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Беларускі дзяржаўны універсітэт</w:t>
      </w:r>
    </w:p>
    <w:p w:rsidR="00173BF5" w:rsidRPr="00CA6BD5" w:rsidRDefault="00173BF5" w:rsidP="00CA6BD5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Інстытут журналістыкі</w:t>
      </w: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Факультэт журналістыкі</w:t>
      </w: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132B5E" w:rsidRPr="00CA6BD5" w:rsidRDefault="00132B5E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Кафедра </w:t>
      </w:r>
      <w:r w:rsidR="00173BF5"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гісторыі</w:t>
      </w:r>
      <w:r w:rsidR="0038334C"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журналістыкі</w:t>
      </w:r>
      <w:r w:rsidR="00132B5E"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і літаратуры</w:t>
      </w: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4752BB" w:rsidRPr="00CA6BD5" w:rsidRDefault="00173BF5" w:rsidP="00CA6BD5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</w:pPr>
      <w:bookmarkStart w:id="0" w:name="_top"/>
      <w:bookmarkEnd w:id="0"/>
      <w:r w:rsidRPr="00CA6BD5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Гісторыя камерцыйнай прэсы на Беларусі</w:t>
      </w:r>
      <w:r w:rsidR="00F640A5" w:rsidRPr="00CA6BD5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:</w:t>
      </w:r>
    </w:p>
    <w:p w:rsidR="000D2402" w:rsidRPr="00CA6BD5" w:rsidRDefault="00F640A5" w:rsidP="00CA6BD5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інфармацыйна-рэкламныя выданні</w:t>
      </w:r>
      <w:r w:rsidR="00EC2991" w:rsidRPr="00CA6BD5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 xml:space="preserve"> з савецкіх часоў да сучаснасці</w:t>
      </w:r>
    </w:p>
    <w:p w:rsidR="008343D7" w:rsidRPr="00CA6BD5" w:rsidRDefault="008343D7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CA6BD5" w:rsidRDefault="0015065A" w:rsidP="00CA6BD5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Курса</w:t>
      </w:r>
      <w:r w:rsidR="000D2402"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вая </w:t>
      </w: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праца</w:t>
      </w:r>
    </w:p>
    <w:p w:rsidR="000D2402" w:rsidRPr="00CA6BD5" w:rsidRDefault="0015065A" w:rsidP="00CA6BD5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студэнткі 2 групы </w:t>
      </w:r>
      <w:r w:rsidR="00F640A5"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3</w:t>
      </w: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</w:t>
      </w:r>
      <w:r w:rsidR="000D2402"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курса</w:t>
      </w:r>
    </w:p>
    <w:p w:rsidR="000D2402" w:rsidRPr="00CA6BD5" w:rsidRDefault="0015065A" w:rsidP="00CA6BD5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Занько Настассі Леанідаўны</w:t>
      </w: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D2402" w:rsidRPr="00CA6BD5" w:rsidRDefault="0015065A" w:rsidP="00CA6BD5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Навуковы кіраўнік</w:t>
      </w:r>
      <w:r w:rsidR="000D2402" w:rsidRPr="00CA6BD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8334C" w:rsidRPr="00CA6BD5" w:rsidRDefault="00132B5E" w:rsidP="00CA6BD5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доктар гістарычных навук, прафесар</w:t>
      </w:r>
    </w:p>
    <w:p w:rsidR="0015065A" w:rsidRPr="00CA6BD5" w:rsidRDefault="00132B5E" w:rsidP="00CA6BD5">
      <w:pPr>
        <w:pStyle w:val="a7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Слука А</w:t>
      </w:r>
      <w:r w:rsidR="00771C02"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лег </w:t>
      </w: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Р</w:t>
      </w:r>
      <w:r w:rsidR="00771C02"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ыгоравіч</w:t>
      </w: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15065A" w:rsidRPr="00CA6BD5" w:rsidRDefault="0015065A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0D2402" w:rsidRPr="00CA6BD5" w:rsidRDefault="000D2402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15065A" w:rsidRPr="00CA6BD5" w:rsidRDefault="0015065A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15065A" w:rsidRPr="00CA6BD5" w:rsidRDefault="0015065A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</w:p>
    <w:p w:rsidR="00FE59AB" w:rsidRPr="00CA6BD5" w:rsidRDefault="00FE59AB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A6BD5" w:rsidRDefault="00CA6BD5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15065A" w:rsidRPr="00CA6BD5" w:rsidRDefault="0038334C" w:rsidP="00CA6BD5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Мінск</w:t>
      </w:r>
      <w:r w:rsidR="0015065A" w:rsidRPr="00CA6BD5">
        <w:rPr>
          <w:rFonts w:ascii="Times New Roman" w:hAnsi="Times New Roman" w:cs="Times New Roman"/>
          <w:color w:val="auto"/>
          <w:sz w:val="28"/>
          <w:szCs w:val="28"/>
        </w:rPr>
        <w:t xml:space="preserve"> 200</w:t>
      </w: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t>9</w:t>
      </w:r>
    </w:p>
    <w:p w:rsidR="007C243F" w:rsidRPr="00594D00" w:rsidRDefault="00FE59AB" w:rsidP="00594D00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A6BD5">
        <w:rPr>
          <w:rFonts w:ascii="Times New Roman" w:hAnsi="Times New Roman" w:cs="Times New Roman"/>
          <w:color w:val="auto"/>
          <w:sz w:val="28"/>
          <w:szCs w:val="28"/>
          <w:lang w:val="be-BY"/>
        </w:rPr>
        <w:br w:type="page"/>
      </w:r>
      <w:r w:rsidR="00594D00" w:rsidRPr="00594D00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Змест</w:t>
      </w:r>
    </w:p>
    <w:p w:rsidR="007C243F" w:rsidRPr="00CA6BD5" w:rsidRDefault="007C243F" w:rsidP="00CA6BD5">
      <w:pPr>
        <w:pStyle w:val="a7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CF211C" w:rsidRPr="00594D00" w:rsidRDefault="00594D00" w:rsidP="00594D00">
      <w:pPr>
        <w:pStyle w:val="11"/>
        <w:ind w:left="0" w:firstLine="0"/>
        <w:jc w:val="both"/>
      </w:pPr>
      <w:r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>Уводзіны</w:t>
      </w:r>
    </w:p>
    <w:p w:rsidR="00CF211C" w:rsidRPr="00594D00" w:rsidRDefault="00CF211C" w:rsidP="00594D00">
      <w:pPr>
        <w:pStyle w:val="11"/>
        <w:ind w:left="0" w:firstLine="0"/>
        <w:jc w:val="both"/>
      </w:pPr>
      <w:r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ГЛАВА 1. </w:t>
      </w:r>
      <w:r w:rsidR="00EC2991"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>Агульная характарыстыка выданняў</w:t>
      </w:r>
    </w:p>
    <w:p w:rsidR="00CF211C" w:rsidRPr="00594D00" w:rsidRDefault="00CF211C" w:rsidP="00594D00">
      <w:pPr>
        <w:pStyle w:val="21"/>
        <w:spacing w:line="360" w:lineRule="auto"/>
        <w:ind w:left="0"/>
        <w:jc w:val="both"/>
        <w:rPr>
          <w:noProof/>
          <w:sz w:val="28"/>
          <w:szCs w:val="28"/>
          <w:lang w:val="be-BY"/>
        </w:rPr>
      </w:pPr>
      <w:r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 xml:space="preserve">§ 1 </w:t>
      </w:r>
      <w:r w:rsidR="002B765D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 xml:space="preserve">Азначэнне </w:t>
      </w:r>
      <w:r w:rsidR="00026C08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паняцця камерцыйнай і рэкламна-інфармацыйнай прэсы</w:t>
      </w:r>
    </w:p>
    <w:p w:rsidR="00CF211C" w:rsidRPr="00594D00" w:rsidRDefault="00CF211C" w:rsidP="00594D00">
      <w:pPr>
        <w:pStyle w:val="21"/>
        <w:spacing w:line="360" w:lineRule="auto"/>
        <w:ind w:left="0"/>
        <w:jc w:val="both"/>
        <w:rPr>
          <w:noProof/>
          <w:sz w:val="28"/>
          <w:szCs w:val="28"/>
        </w:rPr>
      </w:pPr>
      <w:r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 xml:space="preserve">§ 2 </w:t>
      </w:r>
      <w:r w:rsidR="00EC2991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Ад СССР да сучаснасці: гісторыя развіцця,</w:t>
      </w:r>
      <w:r w:rsidR="005921D1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en-US"/>
        </w:rPr>
        <w:t xml:space="preserve"> </w:t>
      </w:r>
      <w:r w:rsidR="00EC2991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тэндэнцыі і накірункі</w:t>
      </w:r>
    </w:p>
    <w:p w:rsidR="00CF211C" w:rsidRPr="00594D00" w:rsidRDefault="00CF211C" w:rsidP="00594D00">
      <w:pPr>
        <w:pStyle w:val="11"/>
        <w:ind w:left="0" w:firstLine="0"/>
        <w:jc w:val="both"/>
      </w:pPr>
      <w:r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ГЛАВА 2. </w:t>
      </w:r>
      <w:r w:rsidR="00EC2991"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>Інфармацыйна-рэкламныя выданні як люстэрка гіста</w:t>
      </w:r>
      <w:r w:rsidR="00D07336"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>ры</w:t>
      </w:r>
      <w:r w:rsidR="00EC2991"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>чных падзей</w:t>
      </w:r>
    </w:p>
    <w:p w:rsidR="00CF211C" w:rsidRPr="00594D00" w:rsidRDefault="00F640A5" w:rsidP="00594D00">
      <w:pPr>
        <w:pStyle w:val="21"/>
        <w:spacing w:line="360" w:lineRule="auto"/>
        <w:ind w:left="0"/>
        <w:jc w:val="both"/>
        <w:rPr>
          <w:noProof/>
          <w:sz w:val="28"/>
          <w:szCs w:val="28"/>
        </w:rPr>
      </w:pPr>
      <w:r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§ 1 “Ва-банк</w:t>
      </w:r>
      <w:r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>ъ</w:t>
      </w:r>
      <w:r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”</w:t>
      </w:r>
      <w:r w:rsidR="006C5AC3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 xml:space="preserve"> як пака</w:t>
      </w:r>
      <w:r w:rsidR="00745CD9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зальнік</w:t>
      </w:r>
      <w:r w:rsidR="006C5AC3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 xml:space="preserve"> сацыяльна-палітычнай сітуацы ў краіне</w:t>
      </w:r>
    </w:p>
    <w:p w:rsidR="00CF211C" w:rsidRPr="00594D00" w:rsidRDefault="00CF211C" w:rsidP="00594D00">
      <w:pPr>
        <w:pStyle w:val="21"/>
        <w:spacing w:line="360" w:lineRule="auto"/>
        <w:ind w:left="0"/>
        <w:jc w:val="both"/>
        <w:rPr>
          <w:noProof/>
          <w:sz w:val="28"/>
          <w:szCs w:val="28"/>
        </w:rPr>
      </w:pPr>
      <w:r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§ 2</w:t>
      </w:r>
      <w:r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="00F640A5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>Асаблівасці адлюстравання гістарычных падзей на старонках газеты</w:t>
      </w:r>
      <w:r w:rsidR="006C5AC3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="00D07336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>“Недвижимость</w:t>
      </w:r>
      <w:r w:rsidR="006C5AC3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 xml:space="preserve"> Белоруссии</w:t>
      </w:r>
      <w:r w:rsidR="00D07336" w:rsidRPr="00A95EC9">
        <w:rPr>
          <w:rStyle w:val="a8"/>
          <w:rFonts w:ascii="Times New Roman" w:hAnsi="Times New Roman" w:cs="Times New Roman"/>
          <w:noProof/>
          <w:color w:val="auto"/>
          <w:sz w:val="28"/>
          <w:szCs w:val="28"/>
          <w:lang w:val="be-BY"/>
        </w:rPr>
        <w:t xml:space="preserve">” </w:t>
      </w:r>
    </w:p>
    <w:p w:rsidR="00CF211C" w:rsidRPr="00594D00" w:rsidRDefault="00CF211C" w:rsidP="00594D00">
      <w:pPr>
        <w:pStyle w:val="11"/>
        <w:ind w:left="0" w:firstLine="0"/>
        <w:jc w:val="both"/>
      </w:pPr>
      <w:r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>З</w:t>
      </w:r>
      <w:r w:rsidR="00594D00" w:rsidRPr="00A95EC9"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  <w:t>аключэнне</w:t>
      </w:r>
    </w:p>
    <w:p w:rsidR="00CF211C" w:rsidRPr="00594D00" w:rsidRDefault="00CF211C" w:rsidP="00594D00">
      <w:pPr>
        <w:pStyle w:val="11"/>
        <w:ind w:left="0" w:firstLine="0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95EC9">
        <w:rPr>
          <w:rStyle w:val="a8"/>
          <w:rFonts w:ascii="Times New Roman" w:hAnsi="Times New Roman" w:cs="Times New Roman"/>
          <w:color w:val="auto"/>
          <w:sz w:val="28"/>
          <w:szCs w:val="28"/>
        </w:rPr>
        <w:t>Лiтаратура</w:t>
      </w:r>
    </w:p>
    <w:p w:rsidR="00745CD9" w:rsidRPr="00594D00" w:rsidRDefault="00745CD9" w:rsidP="00594D00">
      <w:pPr>
        <w:pStyle w:val="21"/>
        <w:spacing w:line="360" w:lineRule="auto"/>
        <w:ind w:left="0"/>
        <w:jc w:val="both"/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</w:pPr>
      <w:r w:rsidRPr="00594D00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>Дадатак 1</w:t>
      </w:r>
    </w:p>
    <w:p w:rsidR="00745CD9" w:rsidRPr="00CA6BD5" w:rsidRDefault="00745CD9" w:rsidP="00594D00">
      <w:pPr>
        <w:pStyle w:val="21"/>
        <w:spacing w:line="360" w:lineRule="auto"/>
        <w:ind w:left="0"/>
        <w:jc w:val="both"/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</w:pPr>
      <w:r w:rsidRPr="00CA6BD5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 xml:space="preserve">Дадатак 2 </w:t>
      </w:r>
    </w:p>
    <w:p w:rsidR="00745CD9" w:rsidRPr="00CA6BD5" w:rsidRDefault="00745CD9" w:rsidP="00594D00">
      <w:pPr>
        <w:pStyle w:val="21"/>
        <w:tabs>
          <w:tab w:val="clear" w:pos="9532"/>
          <w:tab w:val="left" w:pos="2355"/>
        </w:tabs>
        <w:spacing w:line="360" w:lineRule="auto"/>
        <w:ind w:left="0"/>
        <w:jc w:val="both"/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</w:pPr>
      <w:r w:rsidRPr="00CA6BD5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>Дадатак 3</w:t>
      </w:r>
    </w:p>
    <w:p w:rsidR="00745CD9" w:rsidRPr="00CA6BD5" w:rsidRDefault="00745CD9" w:rsidP="00594D00">
      <w:pPr>
        <w:pStyle w:val="21"/>
        <w:spacing w:line="360" w:lineRule="auto"/>
        <w:ind w:left="0"/>
        <w:jc w:val="both"/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</w:pPr>
      <w:r w:rsidRPr="00CA6BD5">
        <w:rPr>
          <w:rStyle w:val="a8"/>
          <w:rFonts w:ascii="Times New Roman" w:hAnsi="Times New Roman" w:cs="Times New Roman"/>
          <w:noProof/>
          <w:color w:val="auto"/>
          <w:sz w:val="28"/>
          <w:szCs w:val="28"/>
        </w:rPr>
        <w:t>Дадатак 4</w:t>
      </w:r>
    </w:p>
    <w:p w:rsidR="006932B9" w:rsidRPr="00CA6BD5" w:rsidRDefault="00B80AFE" w:rsidP="00594D00">
      <w:pPr>
        <w:pStyle w:val="a7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</w:pPr>
      <w:r w:rsidRPr="00CA6BD5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br w:type="page"/>
      </w:r>
      <w:bookmarkStart w:id="1" w:name="_Toc198577634"/>
      <w:r w:rsidR="00594D00" w:rsidRPr="00CA6BD5">
        <w:rPr>
          <w:rFonts w:ascii="Times New Roman" w:hAnsi="Times New Roman" w:cs="Times New Roman"/>
          <w:b/>
          <w:color w:val="auto"/>
          <w:sz w:val="28"/>
          <w:szCs w:val="28"/>
          <w:lang w:val="be-BY"/>
        </w:rPr>
        <w:t>Уводзіны</w:t>
      </w:r>
      <w:bookmarkEnd w:id="1"/>
    </w:p>
    <w:p w:rsidR="001E769D" w:rsidRPr="00CA6BD5" w:rsidRDefault="001E769D" w:rsidP="00CA6BD5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7B6DE9" w:rsidRPr="00CA6BD5" w:rsidRDefault="005072E0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той час</w:t>
      </w:r>
      <w:r w:rsidR="00BA1183" w:rsidRPr="00CA6BD5">
        <w:rPr>
          <w:sz w:val="28"/>
          <w:szCs w:val="28"/>
          <w:lang w:val="be-BY"/>
        </w:rPr>
        <w:t>,</w:t>
      </w:r>
      <w:r w:rsidRPr="00CA6BD5">
        <w:rPr>
          <w:sz w:val="28"/>
          <w:szCs w:val="28"/>
          <w:lang w:val="be-BY"/>
        </w:rPr>
        <w:t xml:space="preserve"> калі амерыканская</w:t>
      </w:r>
      <w:r w:rsidR="000F21EA" w:rsidRPr="00CA6BD5">
        <w:rPr>
          <w:sz w:val="28"/>
          <w:szCs w:val="28"/>
          <w:lang w:val="be-BY"/>
        </w:rPr>
        <w:t xml:space="preserve"> і еўрапейская</w:t>
      </w:r>
      <w:r w:rsidRPr="00CA6BD5">
        <w:rPr>
          <w:sz w:val="28"/>
          <w:szCs w:val="28"/>
          <w:lang w:val="be-BY"/>
        </w:rPr>
        <w:t xml:space="preserve"> прэса развівал</w:t>
      </w:r>
      <w:r w:rsidR="000F21EA" w:rsidRPr="00CA6BD5">
        <w:rPr>
          <w:sz w:val="28"/>
          <w:szCs w:val="28"/>
          <w:lang w:val="be-BY"/>
        </w:rPr>
        <w:t>і</w:t>
      </w:r>
      <w:r w:rsidRPr="00CA6BD5">
        <w:rPr>
          <w:sz w:val="28"/>
          <w:szCs w:val="28"/>
          <w:lang w:val="be-BY"/>
        </w:rPr>
        <w:t>ся цалкам ва ўмовах рынку,</w:t>
      </w:r>
      <w:r w:rsidR="000D2402" w:rsidRPr="00CA6BD5">
        <w:rPr>
          <w:sz w:val="28"/>
          <w:szCs w:val="28"/>
          <w:lang w:val="be-BY"/>
        </w:rPr>
        <w:t xml:space="preserve"> беларускай </w:t>
      </w:r>
      <w:r w:rsidR="00BA1183" w:rsidRPr="00CA6BD5">
        <w:rPr>
          <w:sz w:val="28"/>
          <w:szCs w:val="28"/>
          <w:lang w:val="be-BY"/>
        </w:rPr>
        <w:t>прыйшлося прайсці праз 70-</w:t>
      </w:r>
      <w:r w:rsidR="000F21EA" w:rsidRPr="00CA6BD5">
        <w:rPr>
          <w:sz w:val="28"/>
          <w:szCs w:val="28"/>
          <w:lang w:val="be-BY"/>
        </w:rPr>
        <w:t>гадовы вакуум</w:t>
      </w:r>
      <w:r w:rsidR="00233A7F" w:rsidRPr="00CA6BD5">
        <w:rPr>
          <w:sz w:val="28"/>
          <w:szCs w:val="28"/>
          <w:lang w:val="be-BY"/>
        </w:rPr>
        <w:t xml:space="preserve"> прыватнай уласнасці. Пасля распаду СССР м</w:t>
      </w:r>
      <w:r w:rsidR="000F21EA" w:rsidRPr="00CA6BD5">
        <w:rPr>
          <w:sz w:val="28"/>
          <w:szCs w:val="28"/>
          <w:lang w:val="be-BY"/>
        </w:rPr>
        <w:t xml:space="preserve">агчымасць заснавання прыватных сродкаў масавай інфармацыі зрабіла прывабным інфармацыйны рынак краіны. </w:t>
      </w:r>
      <w:r w:rsidR="00725BB8" w:rsidRPr="00CA6BD5">
        <w:rPr>
          <w:sz w:val="28"/>
          <w:szCs w:val="28"/>
          <w:lang w:val="be-BY"/>
        </w:rPr>
        <w:t>Газета пераўтварылася</w:t>
      </w:r>
      <w:r w:rsidR="00233A7F" w:rsidRPr="00CA6BD5">
        <w:rPr>
          <w:sz w:val="28"/>
          <w:szCs w:val="28"/>
          <w:lang w:val="be-BY"/>
        </w:rPr>
        <w:t xml:space="preserve"> з партыйна-ідэалагічнага органа ў самастойнае </w:t>
      </w:r>
      <w:r w:rsidR="0015065A" w:rsidRPr="00CA6BD5">
        <w:rPr>
          <w:sz w:val="28"/>
          <w:szCs w:val="28"/>
          <w:lang w:val="be-BY"/>
        </w:rPr>
        <w:t>п</w:t>
      </w:r>
      <w:r w:rsidR="00233A7F" w:rsidRPr="00CA6BD5">
        <w:rPr>
          <w:sz w:val="28"/>
          <w:szCs w:val="28"/>
          <w:lang w:val="be-BY"/>
        </w:rPr>
        <w:t>радпрыемства, здольнае атрымоўваць прыбытак.</w:t>
      </w:r>
      <w:r w:rsidR="00783506" w:rsidRPr="00CA6BD5">
        <w:rPr>
          <w:sz w:val="28"/>
          <w:szCs w:val="28"/>
          <w:lang w:val="be-BY"/>
        </w:rPr>
        <w:t xml:space="preserve"> Такім чынам напрыканцы 90-х гадоў</w:t>
      </w:r>
      <w:r w:rsidR="00123EB4" w:rsidRPr="00CA6BD5">
        <w:rPr>
          <w:sz w:val="28"/>
          <w:szCs w:val="28"/>
          <w:lang w:val="be-BY"/>
        </w:rPr>
        <w:t xml:space="preserve"> на беларускім </w:t>
      </w:r>
      <w:r w:rsidR="00F640A5" w:rsidRPr="00CA6BD5">
        <w:rPr>
          <w:sz w:val="28"/>
          <w:szCs w:val="28"/>
          <w:lang w:val="be-BY"/>
        </w:rPr>
        <w:t xml:space="preserve">газетным </w:t>
      </w:r>
      <w:r w:rsidR="00123EB4" w:rsidRPr="00CA6BD5">
        <w:rPr>
          <w:sz w:val="28"/>
          <w:szCs w:val="28"/>
          <w:lang w:val="be-BY"/>
        </w:rPr>
        <w:t>рынку назіраецца новая з’ява пад назвай “камерцыйная прэса”.</w:t>
      </w:r>
    </w:p>
    <w:p w:rsidR="00F24ADA" w:rsidRPr="00CA6BD5" w:rsidRDefault="002E2E1D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М</w:t>
      </w:r>
      <w:r w:rsidR="00233A7F" w:rsidRPr="00CA6BD5">
        <w:rPr>
          <w:sz w:val="28"/>
          <w:szCs w:val="28"/>
          <w:lang w:val="be-BY"/>
        </w:rPr>
        <w:t xml:space="preserve">аладосць </w:t>
      </w:r>
      <w:r w:rsidR="00DD43E8" w:rsidRPr="00CA6BD5">
        <w:rPr>
          <w:sz w:val="28"/>
          <w:szCs w:val="28"/>
          <w:lang w:val="be-BY"/>
        </w:rPr>
        <w:t>камерцыйнага рынку СМІ</w:t>
      </w:r>
      <w:r w:rsidR="00771C02" w:rsidRPr="00CA6BD5">
        <w:rPr>
          <w:sz w:val="28"/>
          <w:szCs w:val="28"/>
          <w:lang w:val="be-BY"/>
        </w:rPr>
        <w:t xml:space="preserve"> </w:t>
      </w:r>
      <w:r w:rsidR="00DD43E8" w:rsidRPr="00CA6BD5">
        <w:rPr>
          <w:sz w:val="28"/>
          <w:szCs w:val="28"/>
          <w:lang w:val="be-BY"/>
        </w:rPr>
        <w:t>ў</w:t>
      </w:r>
      <w:r w:rsidR="00301CB0" w:rsidRPr="00CA6BD5">
        <w:rPr>
          <w:sz w:val="28"/>
          <w:szCs w:val="28"/>
          <w:lang w:val="be-BY"/>
        </w:rPr>
        <w:t xml:space="preserve"> незалежнай Беларусі </w:t>
      </w:r>
      <w:r w:rsidR="00F640A5" w:rsidRPr="00CA6BD5">
        <w:rPr>
          <w:sz w:val="28"/>
          <w:szCs w:val="28"/>
          <w:lang w:val="be-BY"/>
        </w:rPr>
        <w:t>абумовіла невялікую колькасць</w:t>
      </w:r>
      <w:r w:rsidR="00DD43E8" w:rsidRPr="00CA6BD5">
        <w:rPr>
          <w:sz w:val="28"/>
          <w:szCs w:val="28"/>
          <w:lang w:val="be-BY"/>
        </w:rPr>
        <w:t xml:space="preserve"> яго</w:t>
      </w:r>
      <w:r w:rsidR="007B6DE9" w:rsidRPr="00CA6BD5">
        <w:rPr>
          <w:sz w:val="28"/>
          <w:szCs w:val="28"/>
          <w:lang w:val="be-BY"/>
        </w:rPr>
        <w:t xml:space="preserve"> </w:t>
      </w:r>
      <w:r w:rsidR="00F640A5" w:rsidRPr="00CA6BD5">
        <w:rPr>
          <w:sz w:val="28"/>
          <w:szCs w:val="28"/>
          <w:lang w:val="be-BY"/>
        </w:rPr>
        <w:t>навуковых</w:t>
      </w:r>
      <w:r w:rsidR="007B6DE9" w:rsidRPr="00CA6BD5">
        <w:rPr>
          <w:sz w:val="28"/>
          <w:szCs w:val="28"/>
          <w:lang w:val="be-BY"/>
        </w:rPr>
        <w:t xml:space="preserve"> </w:t>
      </w:r>
      <w:r w:rsidR="00233A7F" w:rsidRPr="00CA6BD5">
        <w:rPr>
          <w:sz w:val="28"/>
          <w:szCs w:val="28"/>
          <w:lang w:val="be-BY"/>
        </w:rPr>
        <w:t xml:space="preserve">даследаванняў. </w:t>
      </w:r>
      <w:r w:rsidRPr="00CA6BD5">
        <w:rPr>
          <w:sz w:val="28"/>
          <w:szCs w:val="28"/>
          <w:lang w:val="be-BY"/>
        </w:rPr>
        <w:t>Як паказвае аналіз літаратуры</w:t>
      </w:r>
      <w:r w:rsidR="007B6DE9" w:rsidRPr="00CA6BD5">
        <w:rPr>
          <w:sz w:val="28"/>
          <w:szCs w:val="28"/>
          <w:lang w:val="be-BY"/>
        </w:rPr>
        <w:t>,</w:t>
      </w:r>
      <w:r w:rsidRPr="00CA6BD5">
        <w:rPr>
          <w:sz w:val="28"/>
          <w:szCs w:val="28"/>
          <w:lang w:val="be-BY"/>
        </w:rPr>
        <w:t xml:space="preserve"> а</w:t>
      </w:r>
      <w:r w:rsidR="000D2402" w:rsidRPr="00CA6BD5">
        <w:rPr>
          <w:sz w:val="28"/>
          <w:szCs w:val="28"/>
          <w:lang w:val="be-BY"/>
        </w:rPr>
        <w:t>дсутніча</w:t>
      </w:r>
      <w:r w:rsidR="00725BB8" w:rsidRPr="00CA6BD5">
        <w:rPr>
          <w:sz w:val="28"/>
          <w:szCs w:val="28"/>
          <w:lang w:val="be-BY"/>
        </w:rPr>
        <w:t>юць</w:t>
      </w:r>
      <w:r w:rsidR="00771C02" w:rsidRPr="00CA6BD5">
        <w:rPr>
          <w:sz w:val="28"/>
          <w:szCs w:val="28"/>
          <w:lang w:val="be-BY"/>
        </w:rPr>
        <w:t xml:space="preserve"> </w:t>
      </w:r>
      <w:r w:rsidR="00233A7F" w:rsidRPr="00CA6BD5">
        <w:rPr>
          <w:sz w:val="28"/>
          <w:szCs w:val="28"/>
          <w:lang w:val="be-BY"/>
        </w:rPr>
        <w:t>статысты</w:t>
      </w:r>
      <w:r w:rsidR="00BA1183" w:rsidRPr="00CA6BD5">
        <w:rPr>
          <w:sz w:val="28"/>
          <w:szCs w:val="28"/>
          <w:lang w:val="be-BY"/>
        </w:rPr>
        <w:t>ч</w:t>
      </w:r>
      <w:r w:rsidR="00F45E99" w:rsidRPr="00CA6BD5">
        <w:rPr>
          <w:sz w:val="28"/>
          <w:szCs w:val="28"/>
          <w:lang w:val="be-BY"/>
        </w:rPr>
        <w:t>ныя дадзеныя</w:t>
      </w:r>
      <w:r w:rsidR="00AF38E7" w:rsidRPr="00CA6BD5">
        <w:rPr>
          <w:sz w:val="28"/>
          <w:szCs w:val="28"/>
          <w:lang w:val="be-BY"/>
        </w:rPr>
        <w:t xml:space="preserve"> па колькасці выданняў, іх сістэмнае апісанне, аналіз месца на рынку і г.д. Адсутнічаюць даследаванні ў гістарычным аспекце, якія б змаглі дапамагчы </w:t>
      </w:r>
      <w:r w:rsidR="008343D7" w:rsidRPr="00CA6BD5">
        <w:rPr>
          <w:sz w:val="28"/>
          <w:szCs w:val="28"/>
          <w:lang w:val="be-BY"/>
        </w:rPr>
        <w:t>вызначыць заканамер</w:t>
      </w:r>
      <w:r w:rsidR="00745CD9" w:rsidRPr="00CA6BD5">
        <w:rPr>
          <w:sz w:val="28"/>
          <w:szCs w:val="28"/>
          <w:lang w:val="be-BY"/>
        </w:rPr>
        <w:t>на</w:t>
      </w:r>
      <w:r w:rsidR="008343D7" w:rsidRPr="00CA6BD5">
        <w:rPr>
          <w:sz w:val="28"/>
          <w:szCs w:val="28"/>
          <w:lang w:val="be-BY"/>
        </w:rPr>
        <w:t>сці развіцця такога тыпу</w:t>
      </w:r>
      <w:r w:rsidR="00FE3F8A" w:rsidRPr="00CA6BD5">
        <w:rPr>
          <w:sz w:val="28"/>
          <w:szCs w:val="28"/>
          <w:lang w:val="be-BY"/>
        </w:rPr>
        <w:t xml:space="preserve"> </w:t>
      </w:r>
      <w:r w:rsidR="008343D7" w:rsidRPr="00CA6BD5">
        <w:rPr>
          <w:sz w:val="28"/>
          <w:szCs w:val="28"/>
          <w:lang w:val="be-BY"/>
        </w:rPr>
        <w:t>выданняў</w:t>
      </w:r>
      <w:r w:rsidR="00AF38E7" w:rsidRPr="00CA6BD5">
        <w:rPr>
          <w:sz w:val="28"/>
          <w:szCs w:val="28"/>
          <w:lang w:val="be-BY"/>
        </w:rPr>
        <w:t>.</w:t>
      </w:r>
      <w:r w:rsidR="00FE3F8A" w:rsidRPr="00CA6BD5">
        <w:rPr>
          <w:sz w:val="28"/>
          <w:szCs w:val="28"/>
          <w:lang w:val="be-BY"/>
        </w:rPr>
        <w:t xml:space="preserve"> Менавіта таму саспела неабходнасць у даследаваннях такога кшталту.</w:t>
      </w:r>
    </w:p>
    <w:p w:rsidR="00A36D1C" w:rsidRPr="00CA6BD5" w:rsidRDefault="007B6DE9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Мэты</w:t>
      </w:r>
      <w:r w:rsidR="00A36D1C" w:rsidRPr="00CA6BD5">
        <w:rPr>
          <w:sz w:val="28"/>
          <w:szCs w:val="28"/>
          <w:lang w:val="be-BY"/>
        </w:rPr>
        <w:t xml:space="preserve"> </w:t>
      </w:r>
      <w:r w:rsidR="00BA1183" w:rsidRPr="00CA6BD5">
        <w:rPr>
          <w:sz w:val="28"/>
          <w:szCs w:val="28"/>
          <w:lang w:val="be-BY"/>
        </w:rPr>
        <w:t>дадзенай</w:t>
      </w:r>
      <w:r w:rsidR="00A36D1C" w:rsidRPr="00CA6BD5">
        <w:rPr>
          <w:sz w:val="28"/>
          <w:szCs w:val="28"/>
          <w:lang w:val="be-BY"/>
        </w:rPr>
        <w:t xml:space="preserve"> курсавой працы:</w:t>
      </w:r>
    </w:p>
    <w:p w:rsidR="00A36D1C" w:rsidRPr="00CA6BD5" w:rsidRDefault="00A36D1C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-</w:t>
      </w:r>
      <w:r w:rsidR="007B6DE9" w:rsidRPr="00CA6BD5">
        <w:rPr>
          <w:sz w:val="28"/>
          <w:szCs w:val="28"/>
          <w:lang w:val="be-BY"/>
        </w:rPr>
        <w:t xml:space="preserve"> </w:t>
      </w:r>
      <w:r w:rsidR="00497153" w:rsidRPr="00CA6BD5">
        <w:rPr>
          <w:sz w:val="28"/>
          <w:szCs w:val="28"/>
          <w:lang w:val="be-BY"/>
        </w:rPr>
        <w:t>даследаванне гісторыі</w:t>
      </w:r>
      <w:r w:rsidR="00AF38E7" w:rsidRPr="00CA6BD5">
        <w:rPr>
          <w:sz w:val="28"/>
          <w:szCs w:val="28"/>
          <w:lang w:val="be-BY"/>
        </w:rPr>
        <w:t xml:space="preserve"> </w:t>
      </w:r>
      <w:r w:rsidR="00026C08" w:rsidRPr="00CA6BD5">
        <w:rPr>
          <w:sz w:val="28"/>
          <w:szCs w:val="28"/>
          <w:lang w:val="be-BY"/>
        </w:rPr>
        <w:t>інфармацыйна-рэкламных</w:t>
      </w:r>
      <w:r w:rsidR="00497153" w:rsidRPr="00CA6BD5">
        <w:rPr>
          <w:sz w:val="28"/>
          <w:szCs w:val="28"/>
          <w:lang w:val="be-BY"/>
        </w:rPr>
        <w:t xml:space="preserve"> газет Беларусі</w:t>
      </w:r>
      <w:r w:rsidR="007B108B" w:rsidRPr="00CA6BD5">
        <w:rPr>
          <w:sz w:val="28"/>
          <w:szCs w:val="28"/>
          <w:lang w:val="be-BY"/>
        </w:rPr>
        <w:t>;</w:t>
      </w:r>
    </w:p>
    <w:p w:rsidR="00497153" w:rsidRPr="00CA6BD5" w:rsidRDefault="00A36D1C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-</w:t>
      </w:r>
      <w:r w:rsidR="00497153" w:rsidRPr="00CA6BD5">
        <w:rPr>
          <w:sz w:val="28"/>
          <w:szCs w:val="28"/>
          <w:lang w:val="be-BY"/>
        </w:rPr>
        <w:t xml:space="preserve"> вызначэнне асноўных тэндэнцый і накірункаў ад</w:t>
      </w:r>
      <w:r w:rsidR="00F37EBA" w:rsidRPr="00CA6BD5">
        <w:rPr>
          <w:sz w:val="28"/>
          <w:szCs w:val="28"/>
          <w:lang w:val="be-BY"/>
        </w:rPr>
        <w:t xml:space="preserve"> </w:t>
      </w:r>
      <w:r w:rsidR="00D30C2C" w:rsidRPr="00CA6BD5">
        <w:rPr>
          <w:sz w:val="28"/>
          <w:szCs w:val="28"/>
          <w:lang w:val="be-BY"/>
        </w:rPr>
        <w:t>БССР</w:t>
      </w:r>
      <w:r w:rsidR="00497153" w:rsidRPr="00CA6BD5">
        <w:rPr>
          <w:sz w:val="28"/>
          <w:szCs w:val="28"/>
          <w:lang w:val="be-BY"/>
        </w:rPr>
        <w:t xml:space="preserve"> да сучаснасці</w:t>
      </w:r>
      <w:r w:rsidR="007B108B" w:rsidRPr="00CA6BD5">
        <w:rPr>
          <w:sz w:val="28"/>
          <w:szCs w:val="28"/>
          <w:lang w:val="be-BY"/>
        </w:rPr>
        <w:t>;</w:t>
      </w:r>
    </w:p>
    <w:p w:rsidR="00F37EBA" w:rsidRPr="00CA6BD5" w:rsidRDefault="00F37EBA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- разгляд спосабаў а</w:t>
      </w:r>
      <w:r w:rsidR="00D30C2C" w:rsidRPr="00CA6BD5">
        <w:rPr>
          <w:sz w:val="28"/>
          <w:szCs w:val="28"/>
          <w:lang w:val="be-BY"/>
        </w:rPr>
        <w:t>длюстравання гістарычных падзей.</w:t>
      </w:r>
    </w:p>
    <w:p w:rsidR="00497153" w:rsidRPr="00CA6BD5" w:rsidRDefault="008343D7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Задачы</w:t>
      </w:r>
      <w:r w:rsidR="00497153" w:rsidRPr="00CA6BD5">
        <w:rPr>
          <w:sz w:val="28"/>
          <w:szCs w:val="28"/>
          <w:lang w:val="be-BY"/>
        </w:rPr>
        <w:t>:</w:t>
      </w:r>
    </w:p>
    <w:p w:rsidR="002B765D" w:rsidRPr="00CA6BD5" w:rsidRDefault="008343D7" w:rsidP="00CA6BD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Аналіз </w:t>
      </w:r>
      <w:r w:rsidR="00026C08" w:rsidRPr="00CA6BD5">
        <w:rPr>
          <w:sz w:val="28"/>
          <w:szCs w:val="28"/>
          <w:lang w:val="be-BY"/>
        </w:rPr>
        <w:t>інфармацыйна-рэкламных</w:t>
      </w:r>
      <w:r w:rsidRPr="00CA6BD5">
        <w:rPr>
          <w:sz w:val="28"/>
          <w:szCs w:val="28"/>
          <w:lang w:val="be-BY"/>
        </w:rPr>
        <w:t xml:space="preserve"> газет з 19</w:t>
      </w:r>
      <w:r w:rsidR="00D30C2C" w:rsidRPr="00CA6BD5">
        <w:rPr>
          <w:sz w:val="28"/>
          <w:szCs w:val="28"/>
          <w:lang w:val="be-BY"/>
        </w:rPr>
        <w:t>88</w:t>
      </w:r>
      <w:r w:rsidRPr="00CA6BD5">
        <w:rPr>
          <w:sz w:val="28"/>
          <w:szCs w:val="28"/>
          <w:lang w:val="be-BY"/>
        </w:rPr>
        <w:t xml:space="preserve"> па 2008 год</w:t>
      </w:r>
      <w:r w:rsidR="007B108B" w:rsidRPr="00CA6BD5">
        <w:rPr>
          <w:sz w:val="28"/>
          <w:szCs w:val="28"/>
          <w:lang w:val="be-BY"/>
        </w:rPr>
        <w:t>;</w:t>
      </w:r>
    </w:p>
    <w:p w:rsidR="007B108B" w:rsidRPr="00CA6BD5" w:rsidRDefault="007B108B" w:rsidP="00CA6BD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Збор статыстычных дадзеных па колькас</w:t>
      </w:r>
      <w:r w:rsidR="00745CD9" w:rsidRPr="00CA6BD5">
        <w:rPr>
          <w:sz w:val="28"/>
          <w:szCs w:val="28"/>
          <w:lang w:val="be-BY"/>
        </w:rPr>
        <w:t>ц</w:t>
      </w:r>
      <w:r w:rsidRPr="00CA6BD5">
        <w:rPr>
          <w:sz w:val="28"/>
          <w:szCs w:val="28"/>
          <w:lang w:val="be-BY"/>
        </w:rPr>
        <w:t xml:space="preserve">і газет, рэгіёнах распаўсюджвання; </w:t>
      </w:r>
    </w:p>
    <w:p w:rsidR="007B108B" w:rsidRPr="00CA6BD5" w:rsidRDefault="007B108B" w:rsidP="00CA6BD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Аналіз адлюстравання гістарычных падзей на старонках газеты “Ва-банкъ”</w:t>
      </w:r>
      <w:r w:rsidRPr="00CA6BD5">
        <w:rPr>
          <w:sz w:val="28"/>
          <w:szCs w:val="28"/>
        </w:rPr>
        <w:t xml:space="preserve"> </w:t>
      </w:r>
      <w:r w:rsidRPr="00CA6BD5">
        <w:rPr>
          <w:sz w:val="28"/>
          <w:szCs w:val="28"/>
          <w:lang w:val="be-BY"/>
        </w:rPr>
        <w:t>і “Недв</w:t>
      </w:r>
      <w:r w:rsidRPr="00CA6BD5">
        <w:rPr>
          <w:sz w:val="28"/>
          <w:szCs w:val="28"/>
        </w:rPr>
        <w:t>ижимость Белоруссии</w:t>
      </w:r>
      <w:r w:rsidRPr="00CA6BD5">
        <w:rPr>
          <w:sz w:val="28"/>
          <w:szCs w:val="28"/>
          <w:lang w:val="be-BY"/>
        </w:rPr>
        <w:t>”.</w:t>
      </w:r>
    </w:p>
    <w:p w:rsidR="002E1644" w:rsidRPr="002E1644" w:rsidRDefault="00A47191" w:rsidP="002E1644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CA6BD5">
        <w:rPr>
          <w:sz w:val="28"/>
          <w:szCs w:val="28"/>
          <w:lang w:val="be-BY"/>
        </w:rPr>
        <w:br w:type="page"/>
      </w:r>
      <w:bookmarkStart w:id="2" w:name="_Toc198577635"/>
      <w:r w:rsidR="001E769D" w:rsidRPr="00CA6BD5">
        <w:rPr>
          <w:b/>
          <w:sz w:val="28"/>
          <w:szCs w:val="28"/>
          <w:lang w:val="be-BY"/>
        </w:rPr>
        <w:t>ГЛАВА</w:t>
      </w:r>
      <w:r w:rsidR="00ED5FFC" w:rsidRPr="00CA6BD5">
        <w:rPr>
          <w:b/>
          <w:sz w:val="28"/>
          <w:szCs w:val="28"/>
          <w:lang w:val="be-BY"/>
        </w:rPr>
        <w:t xml:space="preserve"> 1</w:t>
      </w:r>
    </w:p>
    <w:p w:rsidR="002B765D" w:rsidRPr="00CA6BD5" w:rsidRDefault="00771C02" w:rsidP="002E1644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bookmarkStart w:id="3" w:name="_Toc198577636"/>
      <w:bookmarkEnd w:id="2"/>
      <w:r w:rsidRPr="00CA6BD5">
        <w:rPr>
          <w:b/>
          <w:sz w:val="28"/>
          <w:szCs w:val="28"/>
          <w:lang w:val="be-BY"/>
        </w:rPr>
        <w:t>Агульная х</w:t>
      </w:r>
      <w:r w:rsidR="009157D1" w:rsidRPr="00CA6BD5">
        <w:rPr>
          <w:b/>
          <w:sz w:val="28"/>
          <w:szCs w:val="28"/>
          <w:lang w:val="be-BY"/>
        </w:rPr>
        <w:t>арактарыстыка інфармацыйна-рэкламных выданняў</w:t>
      </w:r>
    </w:p>
    <w:p w:rsidR="002E1644" w:rsidRPr="002E1644" w:rsidRDefault="002E1644" w:rsidP="002E1644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</w:p>
    <w:p w:rsidR="00ED5FFC" w:rsidRPr="00CA6BD5" w:rsidRDefault="002B765D" w:rsidP="002E1644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lang w:val="be-BY"/>
        </w:rPr>
      </w:pPr>
      <w:r w:rsidRPr="00CA6BD5">
        <w:rPr>
          <w:rFonts w:ascii="Times New Roman" w:hAnsi="Times New Roman" w:cs="Times New Roman"/>
          <w:i w:val="0"/>
          <w:lang w:val="be-BY"/>
        </w:rPr>
        <w:t>§ 1 Азначэнне паняцця “камерцыйная прэса”</w:t>
      </w:r>
      <w:bookmarkEnd w:id="3"/>
    </w:p>
    <w:p w:rsidR="001E769D" w:rsidRPr="00CA6BD5" w:rsidRDefault="001E769D" w:rsidP="00CA6BD5">
      <w:pPr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BA1183" w:rsidRPr="00CA6BD5" w:rsidRDefault="00C36DB8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Для таго, каб характарызаваць камерцыйную </w:t>
      </w:r>
      <w:r w:rsidR="008E18DC" w:rsidRPr="00CA6BD5">
        <w:rPr>
          <w:sz w:val="28"/>
          <w:szCs w:val="28"/>
          <w:lang w:val="be-BY"/>
        </w:rPr>
        <w:t>прэсу, трэба спачатку</w:t>
      </w:r>
      <w:r w:rsidR="00C97C62" w:rsidRPr="00CA6BD5">
        <w:rPr>
          <w:sz w:val="28"/>
          <w:szCs w:val="28"/>
          <w:lang w:val="be-BY"/>
        </w:rPr>
        <w:t xml:space="preserve"> </w:t>
      </w:r>
      <w:r w:rsidR="00BA1183" w:rsidRPr="00CA6BD5">
        <w:rPr>
          <w:sz w:val="28"/>
          <w:szCs w:val="28"/>
          <w:lang w:val="be-BY"/>
        </w:rPr>
        <w:t>даць тэарэтычнае азначэнне паняццю</w:t>
      </w:r>
      <w:r w:rsidRPr="00CA6BD5">
        <w:rPr>
          <w:sz w:val="28"/>
          <w:szCs w:val="28"/>
          <w:lang w:val="be-BY"/>
        </w:rPr>
        <w:t>.</w:t>
      </w:r>
      <w:r w:rsidR="002B765D" w:rsidRPr="00CA6BD5">
        <w:rPr>
          <w:sz w:val="28"/>
          <w:szCs w:val="28"/>
          <w:lang w:val="be-BY"/>
        </w:rPr>
        <w:t xml:space="preserve"> </w:t>
      </w:r>
      <w:r w:rsidR="00FE3F8A" w:rsidRPr="00CA6BD5">
        <w:rPr>
          <w:sz w:val="28"/>
          <w:szCs w:val="28"/>
          <w:lang w:val="be-BY"/>
        </w:rPr>
        <w:t>Прывяду дэфініцыі</w:t>
      </w:r>
      <w:r w:rsidR="003B53B0" w:rsidRPr="00CA6BD5">
        <w:rPr>
          <w:sz w:val="28"/>
          <w:szCs w:val="28"/>
          <w:lang w:val="be-BY"/>
        </w:rPr>
        <w:t>, якія да</w:t>
      </w:r>
      <w:r w:rsidR="00771C02" w:rsidRPr="00CA6BD5">
        <w:rPr>
          <w:sz w:val="28"/>
          <w:szCs w:val="28"/>
          <w:lang w:val="be-BY"/>
        </w:rPr>
        <w:t>юць</w:t>
      </w:r>
      <w:r w:rsidR="003B53B0" w:rsidRPr="00CA6BD5">
        <w:rPr>
          <w:sz w:val="28"/>
          <w:szCs w:val="28"/>
          <w:lang w:val="be-BY"/>
        </w:rPr>
        <w:t xml:space="preserve"> С.</w:t>
      </w:r>
      <w:r w:rsidR="00A31833" w:rsidRPr="00CA6BD5">
        <w:rPr>
          <w:sz w:val="28"/>
          <w:szCs w:val="28"/>
          <w:lang w:val="be-BY"/>
        </w:rPr>
        <w:t xml:space="preserve"> Дубовік у кнізе</w:t>
      </w:r>
      <w:r w:rsidR="007432BB" w:rsidRPr="00CA6BD5">
        <w:rPr>
          <w:sz w:val="28"/>
          <w:szCs w:val="28"/>
          <w:lang w:val="be-BY"/>
        </w:rPr>
        <w:t xml:space="preserve"> “Даведнік журналіста”</w:t>
      </w:r>
      <w:r w:rsidR="009157D1" w:rsidRPr="00CA6BD5">
        <w:rPr>
          <w:sz w:val="28"/>
          <w:szCs w:val="28"/>
          <w:lang w:val="be-BY"/>
        </w:rPr>
        <w:t xml:space="preserve"> [1]</w:t>
      </w:r>
      <w:r w:rsidR="00A31833" w:rsidRPr="00CA6BD5">
        <w:rPr>
          <w:sz w:val="28"/>
          <w:szCs w:val="28"/>
          <w:lang w:val="be-BY"/>
        </w:rPr>
        <w:t xml:space="preserve"> і </w:t>
      </w:r>
      <w:r w:rsidR="009157D1" w:rsidRPr="00CA6BD5">
        <w:rPr>
          <w:sz w:val="28"/>
          <w:szCs w:val="28"/>
          <w:lang w:val="be-BY"/>
        </w:rPr>
        <w:t>В.</w:t>
      </w:r>
      <w:r w:rsidR="003B53B0" w:rsidRPr="00CA6BD5">
        <w:rPr>
          <w:sz w:val="28"/>
          <w:szCs w:val="28"/>
          <w:lang w:val="be-BY"/>
        </w:rPr>
        <w:t xml:space="preserve"> </w:t>
      </w:r>
      <w:r w:rsidR="00A31833" w:rsidRPr="00CA6BD5">
        <w:rPr>
          <w:sz w:val="28"/>
          <w:szCs w:val="28"/>
          <w:lang w:val="be-BY"/>
        </w:rPr>
        <w:t>Вараб’ё</w:t>
      </w:r>
      <w:r w:rsidR="003B53B0" w:rsidRPr="00CA6BD5">
        <w:rPr>
          <w:sz w:val="28"/>
          <w:szCs w:val="28"/>
          <w:lang w:val="be-BY"/>
        </w:rPr>
        <w:t>ў</w:t>
      </w:r>
      <w:r w:rsidR="00A31833" w:rsidRPr="00CA6BD5">
        <w:rPr>
          <w:sz w:val="28"/>
          <w:szCs w:val="28"/>
          <w:lang w:val="be-BY"/>
        </w:rPr>
        <w:t xml:space="preserve"> у выд</w:t>
      </w:r>
      <w:r w:rsidR="0092322B" w:rsidRPr="00CA6BD5">
        <w:rPr>
          <w:sz w:val="28"/>
          <w:szCs w:val="28"/>
          <w:lang w:val="be-BY"/>
        </w:rPr>
        <w:t>а</w:t>
      </w:r>
      <w:r w:rsidR="00A31833" w:rsidRPr="00CA6BD5">
        <w:rPr>
          <w:sz w:val="28"/>
          <w:szCs w:val="28"/>
          <w:lang w:val="be-BY"/>
        </w:rPr>
        <w:t>нні</w:t>
      </w:r>
      <w:r w:rsidR="007432BB" w:rsidRPr="00CA6BD5">
        <w:rPr>
          <w:sz w:val="28"/>
          <w:szCs w:val="28"/>
          <w:lang w:val="be-BY"/>
        </w:rPr>
        <w:t xml:space="preserve"> “Информационное пространство Беларуси”</w:t>
      </w:r>
      <w:r w:rsidR="009157D1" w:rsidRPr="00CA6BD5">
        <w:rPr>
          <w:sz w:val="28"/>
          <w:szCs w:val="28"/>
          <w:lang w:val="be-BY"/>
        </w:rPr>
        <w:t xml:space="preserve"> [2]</w:t>
      </w:r>
      <w:r w:rsidR="007432BB" w:rsidRPr="00CA6BD5">
        <w:rPr>
          <w:sz w:val="28"/>
          <w:szCs w:val="28"/>
          <w:lang w:val="be-BY"/>
        </w:rPr>
        <w:t>.</w:t>
      </w:r>
    </w:p>
    <w:p w:rsidR="00A47191" w:rsidRPr="00CA6BD5" w:rsidRDefault="007432BB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Спадар Дубовік </w:t>
      </w:r>
      <w:r w:rsidR="00281280" w:rsidRPr="00CA6BD5">
        <w:rPr>
          <w:sz w:val="28"/>
          <w:szCs w:val="28"/>
          <w:lang w:val="be-BY"/>
        </w:rPr>
        <w:t>дае азначэнне толькі паняццю “камерцыйнае тэлебачанне”. Гэта “тэлеканал, тэлестудыя, якія фінансуюцца за кошт прыбыткаў, атрыманых ад продажу рэкламнага часу рэкламадаўцам”</w:t>
      </w:r>
      <w:r w:rsidR="00797D49" w:rsidRPr="00CA6BD5">
        <w:rPr>
          <w:rStyle w:val="ac"/>
          <w:sz w:val="28"/>
          <w:szCs w:val="28"/>
          <w:lang w:val="be-BY"/>
        </w:rPr>
        <w:footnoteReference w:id="1"/>
      </w:r>
      <w:r w:rsidR="00281280" w:rsidRPr="00CA6BD5">
        <w:rPr>
          <w:sz w:val="28"/>
          <w:szCs w:val="28"/>
          <w:lang w:val="be-BY"/>
        </w:rPr>
        <w:t xml:space="preserve">. Па аналогіі </w:t>
      </w:r>
      <w:r w:rsidRPr="00CA6BD5">
        <w:rPr>
          <w:sz w:val="28"/>
          <w:szCs w:val="28"/>
          <w:lang w:val="be-BY"/>
        </w:rPr>
        <w:t>робім выснову, што</w:t>
      </w:r>
      <w:r w:rsidR="00281280" w:rsidRPr="00CA6BD5">
        <w:rPr>
          <w:sz w:val="28"/>
          <w:szCs w:val="28"/>
          <w:lang w:val="be-BY"/>
        </w:rPr>
        <w:t xml:space="preserve"> камерцыйная прэса – гэта прэса, якая фінансуецца за кошт прыбыткаў ад продажу рэкламнай плошчы рэкламадаўцам.</w:t>
      </w:r>
    </w:p>
    <w:p w:rsidR="001E49C1" w:rsidRPr="00CA6BD5" w:rsidRDefault="00C97C62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С</w:t>
      </w:r>
      <w:r w:rsidR="00C36DB8" w:rsidRPr="00CA6BD5">
        <w:rPr>
          <w:sz w:val="28"/>
          <w:szCs w:val="28"/>
          <w:lang w:val="be-BY"/>
        </w:rPr>
        <w:t xml:space="preserve">падар Вараб’ёў </w:t>
      </w:r>
      <w:r w:rsidR="00A47191" w:rsidRPr="00CA6BD5">
        <w:rPr>
          <w:sz w:val="28"/>
          <w:szCs w:val="28"/>
          <w:lang w:val="be-BY"/>
        </w:rPr>
        <w:t>вызначае</w:t>
      </w:r>
      <w:r w:rsidR="00C36DB8" w:rsidRPr="00CA6BD5">
        <w:rPr>
          <w:sz w:val="28"/>
          <w:szCs w:val="28"/>
          <w:lang w:val="be-BY"/>
        </w:rPr>
        <w:t xml:space="preserve"> </w:t>
      </w:r>
      <w:r w:rsidR="001E49C1" w:rsidRPr="00CA6BD5">
        <w:rPr>
          <w:sz w:val="28"/>
          <w:szCs w:val="28"/>
          <w:lang w:val="be-BY"/>
        </w:rPr>
        <w:t>наступныя тыпы СМІ Беларусі</w:t>
      </w:r>
      <w:r w:rsidR="00FE3F8A" w:rsidRPr="00CA6BD5">
        <w:rPr>
          <w:sz w:val="28"/>
          <w:szCs w:val="28"/>
          <w:lang w:val="be-BY"/>
        </w:rPr>
        <w:t xml:space="preserve"> [</w:t>
      </w:r>
      <w:r w:rsidR="0092322B" w:rsidRPr="00CA6BD5">
        <w:rPr>
          <w:sz w:val="28"/>
          <w:szCs w:val="28"/>
          <w:lang w:val="be-BY"/>
        </w:rPr>
        <w:t>2</w:t>
      </w:r>
      <w:r w:rsidR="00FE3F8A" w:rsidRPr="00CA6BD5">
        <w:rPr>
          <w:sz w:val="28"/>
          <w:szCs w:val="28"/>
          <w:lang w:val="be-BY"/>
        </w:rPr>
        <w:t>]</w:t>
      </w:r>
      <w:r w:rsidR="001E49C1" w:rsidRPr="00CA6BD5">
        <w:rPr>
          <w:sz w:val="28"/>
          <w:szCs w:val="28"/>
          <w:lang w:val="be-BY"/>
        </w:rPr>
        <w:t>:</w:t>
      </w:r>
    </w:p>
    <w:p w:rsidR="001E49C1" w:rsidRPr="00CA6BD5" w:rsidRDefault="001E49C1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1) Бюджэтнафінансуемыя СМІ, заснавальнікамі і выдаўцамі якіх з’яўляюцца органы ўлады;</w:t>
      </w:r>
    </w:p>
    <w:p w:rsidR="001E49C1" w:rsidRPr="00CA6BD5" w:rsidRDefault="001E49C1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2) К</w:t>
      </w:r>
      <w:r w:rsidR="00C36DB8" w:rsidRPr="00CA6BD5">
        <w:rPr>
          <w:sz w:val="28"/>
          <w:szCs w:val="28"/>
          <w:lang w:val="be-BY"/>
        </w:rPr>
        <w:t>амерцыйныя СМІ, што выдаюцца на сродкі прыватніка ці бізнес-групы, падуладныя мэце атрымання фінансавага прыбытку</w:t>
      </w:r>
      <w:r w:rsidRPr="00CA6BD5">
        <w:rPr>
          <w:sz w:val="28"/>
          <w:szCs w:val="28"/>
          <w:lang w:val="be-BY"/>
        </w:rPr>
        <w:t>;</w:t>
      </w:r>
    </w:p>
    <w:p w:rsidR="00F11F5E" w:rsidRPr="00CA6BD5" w:rsidRDefault="001E49C1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3) СМІ грамадзянскіх супольнасцей</w:t>
      </w:r>
      <w:r w:rsidR="0020502E" w:rsidRPr="00CA6BD5">
        <w:rPr>
          <w:sz w:val="28"/>
          <w:szCs w:val="28"/>
          <w:lang w:val="be-BY"/>
        </w:rPr>
        <w:t>.</w:t>
      </w:r>
    </w:p>
    <w:p w:rsidR="008E093E" w:rsidRPr="00CA6BD5" w:rsidRDefault="001E49C1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З гэтай класіфікацыі вынікае, што камерцыйная прэса – </w:t>
      </w:r>
      <w:r w:rsidR="00C97C62" w:rsidRPr="00CA6BD5">
        <w:rPr>
          <w:sz w:val="28"/>
          <w:szCs w:val="28"/>
          <w:lang w:val="be-BY"/>
        </w:rPr>
        <w:t>прэса, заснаваная прыватнікам</w:t>
      </w:r>
      <w:r w:rsidRPr="00CA6BD5">
        <w:rPr>
          <w:sz w:val="28"/>
          <w:szCs w:val="28"/>
          <w:lang w:val="be-BY"/>
        </w:rPr>
        <w:t>, асноўнай мэтай якой з’яўляецца атрыманне фінансава</w:t>
      </w:r>
      <w:r w:rsidR="00A47191" w:rsidRPr="00CA6BD5">
        <w:rPr>
          <w:sz w:val="28"/>
          <w:szCs w:val="28"/>
          <w:lang w:val="be-BY"/>
        </w:rPr>
        <w:t>га прыбытку ад сваёй дзейнасці.</w:t>
      </w:r>
      <w:r w:rsidR="007B108B" w:rsidRPr="00CA6BD5">
        <w:rPr>
          <w:sz w:val="28"/>
          <w:szCs w:val="28"/>
          <w:lang w:val="be-BY"/>
        </w:rPr>
        <w:t xml:space="preserve"> </w:t>
      </w:r>
    </w:p>
    <w:p w:rsidR="00577CAE" w:rsidRPr="00CA6BD5" w:rsidRDefault="00577CAE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Камерцыйныя выданні маюць сваю класіфікацыю [3]:</w:t>
      </w:r>
    </w:p>
    <w:p w:rsidR="00577CAE" w:rsidRPr="00CA6BD5" w:rsidRDefault="00577CAE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1.</w:t>
      </w:r>
      <w:r w:rsidR="00555E93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Дзелавая прэса, разлічаная на аўдыторыю бізнэсоўцаў і дзелавых людзей. Лепшую</w:t>
      </w:r>
      <w:r w:rsidR="00854720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яе частку скадае якасны друк, прэса меркаванняў, якая</w:t>
      </w:r>
      <w:r w:rsidR="00555E93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глыбока аналізуе і аператыўна інфармуе пра сітуацыі ў сферы прадпрымальніцтва.</w:t>
      </w:r>
    </w:p>
    <w:p w:rsidR="00555E93" w:rsidRPr="00CA6BD5" w:rsidRDefault="00555E93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2.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Бульварныя выданні атрымоўваюць прыбытак ад продажу нумароў,напоўненых разанастайнай “лёгкай” інфармацыяй, разлічанай на шырокія колы чытачоў, незалежна ад іх узросту і прафесіі. Яшчэ да рэвалюцыі існавалі так</w:t>
      </w:r>
      <w:r w:rsidR="00745CD9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называемыя “газеты-капейкі”.</w:t>
      </w:r>
    </w:p>
    <w:p w:rsidR="00555E93" w:rsidRPr="00CA6BD5" w:rsidRDefault="00555E93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3. Рэкламна-</w:t>
      </w:r>
      <w:r w:rsidR="00B074C4" w:rsidRPr="00CA6BD5">
        <w:rPr>
          <w:sz w:val="28"/>
          <w:szCs w:val="28"/>
          <w:lang w:val="be-BY"/>
        </w:rPr>
        <w:t>і</w:t>
      </w:r>
      <w:r w:rsidR="009F6BAC" w:rsidRPr="00CA6BD5">
        <w:rPr>
          <w:sz w:val="28"/>
          <w:szCs w:val="28"/>
          <w:lang w:val="be-BY"/>
        </w:rPr>
        <w:t>нфармацыйныя</w:t>
      </w:r>
      <w:r w:rsidRPr="00CA6BD5">
        <w:rPr>
          <w:sz w:val="28"/>
          <w:szCs w:val="28"/>
          <w:lang w:val="be-BY"/>
        </w:rPr>
        <w:t xml:space="preserve"> выданні, разлічаны на ўсе катэгорыі чытачоў. </w:t>
      </w:r>
    </w:p>
    <w:p w:rsidR="00555E93" w:rsidRPr="00CA6BD5" w:rsidRDefault="00555E93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Аб’ектам даследавання дадзенай курсавой </w:t>
      </w:r>
      <w:r w:rsidR="00A31833" w:rsidRPr="00CA6BD5">
        <w:rPr>
          <w:sz w:val="28"/>
          <w:szCs w:val="28"/>
          <w:lang w:val="be-BY"/>
        </w:rPr>
        <w:t>выбраны</w:t>
      </w:r>
      <w:r w:rsidRPr="00CA6BD5">
        <w:rPr>
          <w:sz w:val="28"/>
          <w:szCs w:val="28"/>
          <w:lang w:val="be-BY"/>
        </w:rPr>
        <w:t xml:space="preserve"> менавіта рэкламна-</w:t>
      </w:r>
      <w:r w:rsidR="009F6BAC" w:rsidRPr="00CA6BD5">
        <w:rPr>
          <w:sz w:val="28"/>
          <w:szCs w:val="28"/>
          <w:lang w:val="be-BY"/>
        </w:rPr>
        <w:t>інфармацыйныя</w:t>
      </w:r>
      <w:r w:rsidRPr="00CA6BD5">
        <w:rPr>
          <w:sz w:val="28"/>
          <w:szCs w:val="28"/>
          <w:lang w:val="be-BY"/>
        </w:rPr>
        <w:t xml:space="preserve"> выданні.</w:t>
      </w:r>
      <w:r w:rsidR="009F6BAC" w:rsidRPr="00CA6BD5">
        <w:rPr>
          <w:sz w:val="28"/>
          <w:szCs w:val="28"/>
          <w:lang w:val="be-BY"/>
        </w:rPr>
        <w:t xml:space="preserve"> Гэта выданні камерцыйнага характару, якія складаюцца з рэкламнай інфармацыі і маюць за мэту атрыманне прыбытку ад пр</w:t>
      </w:r>
      <w:r w:rsidR="00006667" w:rsidRPr="00CA6BD5">
        <w:rPr>
          <w:sz w:val="28"/>
          <w:szCs w:val="28"/>
          <w:lang w:val="be-BY"/>
        </w:rPr>
        <w:t>о</w:t>
      </w:r>
      <w:r w:rsidR="009F6BAC" w:rsidRPr="00CA6BD5">
        <w:rPr>
          <w:sz w:val="28"/>
          <w:szCs w:val="28"/>
          <w:lang w:val="be-BY"/>
        </w:rPr>
        <w:t>д</w:t>
      </w:r>
      <w:r w:rsidR="00006667" w:rsidRPr="00CA6BD5">
        <w:rPr>
          <w:sz w:val="28"/>
          <w:szCs w:val="28"/>
          <w:lang w:val="be-BY"/>
        </w:rPr>
        <w:t>а</w:t>
      </w:r>
      <w:r w:rsidR="009F6BAC" w:rsidRPr="00CA6BD5">
        <w:rPr>
          <w:sz w:val="28"/>
          <w:szCs w:val="28"/>
          <w:lang w:val="be-BY"/>
        </w:rPr>
        <w:t>жу рэкламнага месца.</w:t>
      </w:r>
    </w:p>
    <w:p w:rsidR="00F019A2" w:rsidRDefault="00F019A2" w:rsidP="002E164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  <w:lang w:val="en-US"/>
        </w:rPr>
      </w:pPr>
    </w:p>
    <w:p w:rsidR="008C67D3" w:rsidRPr="00CA6BD5" w:rsidRDefault="00F019A2" w:rsidP="00F019A2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lang w:val="be-BY"/>
        </w:rPr>
      </w:pPr>
      <w:r>
        <w:rPr>
          <w:rFonts w:ascii="Times New Roman" w:hAnsi="Times New Roman" w:cs="Times New Roman"/>
          <w:i w:val="0"/>
          <w:lang w:val="be-BY"/>
        </w:rPr>
        <w:t>§</w:t>
      </w:r>
      <w:r>
        <w:rPr>
          <w:rFonts w:ascii="Times New Roman" w:hAnsi="Times New Roman" w:cs="Times New Roman"/>
          <w:i w:val="0"/>
          <w:lang w:val="en-US"/>
        </w:rPr>
        <w:t xml:space="preserve">2 </w:t>
      </w:r>
      <w:r w:rsidR="008C67D3" w:rsidRPr="00CA6BD5">
        <w:rPr>
          <w:rFonts w:ascii="Times New Roman" w:hAnsi="Times New Roman" w:cs="Times New Roman"/>
          <w:i w:val="0"/>
          <w:lang w:val="be-BY"/>
        </w:rPr>
        <w:t>Гісторыя станаўлення і тэндэнцыі развіцця</w:t>
      </w:r>
    </w:p>
    <w:p w:rsidR="00F019A2" w:rsidRDefault="00F019A2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30C2C" w:rsidRPr="00CA6BD5" w:rsidRDefault="00D30C2C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Асноўны гі</w:t>
      </w:r>
      <w:r w:rsidR="004F5F51" w:rsidRPr="00CA6BD5">
        <w:rPr>
          <w:sz w:val="28"/>
          <w:szCs w:val="28"/>
          <w:lang w:val="be-BY"/>
        </w:rPr>
        <w:t>с</w:t>
      </w:r>
      <w:r w:rsidRPr="00CA6BD5">
        <w:rPr>
          <w:sz w:val="28"/>
          <w:szCs w:val="28"/>
          <w:lang w:val="be-BY"/>
        </w:rPr>
        <w:t>тарычны перыяд, які я буду разглядаць,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1988 – 2008. Выбар можна аргументаваць тым, што ў гэты час адбываліся асноўн</w:t>
      </w:r>
      <w:r w:rsidR="00745CD9" w:rsidRPr="00CA6BD5">
        <w:rPr>
          <w:sz w:val="28"/>
          <w:szCs w:val="28"/>
          <w:lang w:val="be-BY"/>
        </w:rPr>
        <w:t>ы</w:t>
      </w:r>
      <w:r w:rsidRPr="00CA6BD5">
        <w:rPr>
          <w:sz w:val="28"/>
          <w:szCs w:val="28"/>
          <w:lang w:val="be-BY"/>
        </w:rPr>
        <w:t>я працэсы па фарміраванні той камерцыйнай прэсы, азначэнне якой было дадзена вышэй.</w:t>
      </w:r>
    </w:p>
    <w:p w:rsidR="004F5F51" w:rsidRPr="00CA6BD5" w:rsidRDefault="00D30C2C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Згодна электроннаму каталогу Нацыянальнай бібліятэк</w:t>
      </w:r>
      <w:r w:rsidR="00854720" w:rsidRPr="00CA6BD5">
        <w:rPr>
          <w:sz w:val="28"/>
          <w:szCs w:val="28"/>
          <w:lang w:val="be-BY"/>
        </w:rPr>
        <w:t xml:space="preserve">і Беларусі камерцыйныя выданні </w:t>
      </w:r>
      <w:r w:rsidRPr="00CA6BD5">
        <w:rPr>
          <w:sz w:val="28"/>
          <w:szCs w:val="28"/>
          <w:lang w:val="be-BY"/>
        </w:rPr>
        <w:t>на прастора</w:t>
      </w:r>
      <w:r w:rsidR="00854720" w:rsidRPr="00CA6BD5">
        <w:rPr>
          <w:sz w:val="28"/>
          <w:szCs w:val="28"/>
          <w:lang w:val="be-BY"/>
        </w:rPr>
        <w:t xml:space="preserve">х </w:t>
      </w:r>
      <w:r w:rsidRPr="00CA6BD5">
        <w:rPr>
          <w:sz w:val="28"/>
          <w:szCs w:val="28"/>
          <w:lang w:val="be-BY"/>
        </w:rPr>
        <w:t>СССР з’явіліся яшчэ ў 1948 годзе,</w:t>
      </w:r>
      <w:r w:rsidR="00854720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а на тэрыторыі Беларусі – у 1973 годзе. </w:t>
      </w:r>
      <w:r w:rsidR="004F5F51" w:rsidRPr="00CA6BD5">
        <w:rPr>
          <w:sz w:val="28"/>
          <w:szCs w:val="28"/>
          <w:lang w:val="be-BY"/>
        </w:rPr>
        <w:t>Т</w:t>
      </w:r>
      <w:r w:rsidRPr="00CA6BD5">
        <w:rPr>
          <w:sz w:val="28"/>
          <w:szCs w:val="28"/>
          <w:lang w:val="be-BY"/>
        </w:rPr>
        <w:t xml:space="preserve">аму я </w:t>
      </w:r>
      <w:r w:rsidR="004F5F51" w:rsidRPr="00CA6BD5">
        <w:rPr>
          <w:sz w:val="28"/>
          <w:szCs w:val="28"/>
          <w:lang w:val="be-BY"/>
        </w:rPr>
        <w:t>выршыла ўключыць перыяд</w:t>
      </w:r>
      <w:r w:rsidR="00745CD9" w:rsidRPr="00CA6BD5">
        <w:rPr>
          <w:sz w:val="28"/>
          <w:szCs w:val="28"/>
          <w:lang w:val="be-BY"/>
        </w:rPr>
        <w:t xml:space="preserve"> 1948-1988</w:t>
      </w:r>
      <w:r w:rsidR="004F5F51" w:rsidRPr="00CA6BD5">
        <w:rPr>
          <w:sz w:val="28"/>
          <w:szCs w:val="28"/>
          <w:lang w:val="be-BY"/>
        </w:rPr>
        <w:t xml:space="preserve"> для параўн</w:t>
      </w:r>
      <w:r w:rsidR="00571A20" w:rsidRPr="00CA6BD5">
        <w:rPr>
          <w:sz w:val="28"/>
          <w:szCs w:val="28"/>
          <w:lang w:val="be-BY"/>
        </w:rPr>
        <w:t>ан</w:t>
      </w:r>
      <w:r w:rsidR="004F5F51" w:rsidRPr="00CA6BD5">
        <w:rPr>
          <w:sz w:val="28"/>
          <w:szCs w:val="28"/>
          <w:lang w:val="be-BY"/>
        </w:rPr>
        <w:t xml:space="preserve">ня. </w:t>
      </w:r>
    </w:p>
    <w:p w:rsidR="00D30C2C" w:rsidRPr="00CA6BD5" w:rsidRDefault="004F5F51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Такім чынам</w:t>
      </w:r>
      <w:r w:rsidR="00771C02" w:rsidRPr="00CA6BD5">
        <w:rPr>
          <w:sz w:val="28"/>
          <w:szCs w:val="28"/>
          <w:lang w:val="be-BY"/>
        </w:rPr>
        <w:t>,</w:t>
      </w:r>
      <w:r w:rsidR="00D30C2C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для зручнасці </w:t>
      </w:r>
      <w:r w:rsidR="00D30C2C" w:rsidRPr="00CA6BD5">
        <w:rPr>
          <w:sz w:val="28"/>
          <w:szCs w:val="28"/>
          <w:lang w:val="be-BY"/>
        </w:rPr>
        <w:t>агляд</w:t>
      </w:r>
      <w:r w:rsidRPr="00CA6BD5">
        <w:rPr>
          <w:sz w:val="28"/>
          <w:szCs w:val="28"/>
          <w:lang w:val="be-BY"/>
        </w:rPr>
        <w:t>у</w:t>
      </w:r>
      <w:r w:rsidR="00D30C2C" w:rsidRPr="00CA6BD5">
        <w:rPr>
          <w:sz w:val="28"/>
          <w:szCs w:val="28"/>
          <w:lang w:val="be-BY"/>
        </w:rPr>
        <w:t xml:space="preserve"> і аналіз</w:t>
      </w:r>
      <w:r w:rsidRPr="00CA6BD5">
        <w:rPr>
          <w:sz w:val="28"/>
          <w:szCs w:val="28"/>
          <w:lang w:val="be-BY"/>
        </w:rPr>
        <w:t>а</w:t>
      </w:r>
      <w:r w:rsidR="00D30C2C" w:rsidRPr="00CA6BD5">
        <w:rPr>
          <w:sz w:val="28"/>
          <w:szCs w:val="28"/>
          <w:lang w:val="be-BY"/>
        </w:rPr>
        <w:t xml:space="preserve"> інфармацыйна-рэкламных выданняў </w:t>
      </w:r>
      <w:r w:rsidR="00571A20" w:rsidRPr="00CA6BD5">
        <w:rPr>
          <w:sz w:val="28"/>
          <w:szCs w:val="28"/>
          <w:lang w:val="be-BY"/>
        </w:rPr>
        <w:t>можна выдзеліць</w:t>
      </w:r>
      <w:r w:rsidRPr="00CA6BD5">
        <w:rPr>
          <w:sz w:val="28"/>
          <w:szCs w:val="28"/>
          <w:lang w:val="be-BY"/>
        </w:rPr>
        <w:t xml:space="preserve"> некалькі гістар</w:t>
      </w:r>
      <w:r w:rsidR="00571A20" w:rsidRPr="00CA6BD5">
        <w:rPr>
          <w:sz w:val="28"/>
          <w:szCs w:val="28"/>
          <w:lang w:val="be-BY"/>
        </w:rPr>
        <w:t>ы</w:t>
      </w:r>
      <w:r w:rsidRPr="00CA6BD5">
        <w:rPr>
          <w:sz w:val="28"/>
          <w:szCs w:val="28"/>
          <w:lang w:val="be-BY"/>
        </w:rPr>
        <w:t>чных перыядаў</w:t>
      </w:r>
      <w:r w:rsidR="00D30C2C" w:rsidRPr="00CA6BD5">
        <w:rPr>
          <w:sz w:val="28"/>
          <w:szCs w:val="28"/>
          <w:lang w:val="be-BY"/>
        </w:rPr>
        <w:t xml:space="preserve"> :</w:t>
      </w:r>
    </w:p>
    <w:p w:rsidR="004F5F51" w:rsidRPr="00CA6BD5" w:rsidRDefault="00D30C2C" w:rsidP="00CA6BD5">
      <w:pPr>
        <w:widowControl w:val="0"/>
        <w:numPr>
          <w:ilvl w:val="0"/>
          <w:numId w:val="7"/>
        </w:numPr>
        <w:tabs>
          <w:tab w:val="clear" w:pos="106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19</w:t>
      </w:r>
      <w:r w:rsidR="004F5F51" w:rsidRPr="00CA6BD5">
        <w:rPr>
          <w:sz w:val="28"/>
          <w:szCs w:val="28"/>
          <w:lang w:val="be-BY"/>
        </w:rPr>
        <w:t>48 -1988 – перыяд “савецкай” камерцыйнай прэсы;</w:t>
      </w:r>
    </w:p>
    <w:p w:rsidR="006D256D" w:rsidRPr="00CA6BD5" w:rsidRDefault="004F5F51" w:rsidP="00CA6BD5">
      <w:pPr>
        <w:widowControl w:val="0"/>
        <w:numPr>
          <w:ilvl w:val="0"/>
          <w:numId w:val="7"/>
        </w:numPr>
        <w:tabs>
          <w:tab w:val="clear" w:pos="106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1988 – 199</w:t>
      </w:r>
      <w:r w:rsidR="006D256D" w:rsidRPr="00CA6BD5">
        <w:rPr>
          <w:sz w:val="28"/>
          <w:szCs w:val="28"/>
          <w:lang w:val="be-BY"/>
        </w:rPr>
        <w:t xml:space="preserve">3 – </w:t>
      </w:r>
      <w:r w:rsidR="00F84CFD" w:rsidRPr="00CA6BD5">
        <w:rPr>
          <w:sz w:val="28"/>
          <w:szCs w:val="28"/>
          <w:lang w:val="be-BY"/>
        </w:rPr>
        <w:t>п</w:t>
      </w:r>
      <w:r w:rsidR="00E66430" w:rsidRPr="00CA6BD5">
        <w:rPr>
          <w:sz w:val="28"/>
          <w:szCs w:val="28"/>
          <w:lang w:val="be-BY"/>
        </w:rPr>
        <w:t>е</w:t>
      </w:r>
      <w:r w:rsidR="00F84CFD" w:rsidRPr="00CA6BD5">
        <w:rPr>
          <w:sz w:val="28"/>
          <w:szCs w:val="28"/>
          <w:lang w:val="be-BY"/>
        </w:rPr>
        <w:t>рыяд стварэння самастойных камерцыйнх выданняў;</w:t>
      </w:r>
    </w:p>
    <w:p w:rsidR="006D256D" w:rsidRPr="00CA6BD5" w:rsidRDefault="006D256D" w:rsidP="002E1644">
      <w:pPr>
        <w:widowControl w:val="0"/>
        <w:numPr>
          <w:ilvl w:val="0"/>
          <w:numId w:val="7"/>
        </w:numPr>
        <w:tabs>
          <w:tab w:val="clear" w:pos="1069"/>
          <w:tab w:val="num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1994 -1998 –</w:t>
      </w:r>
      <w:r w:rsidR="00771C02" w:rsidRPr="00CA6BD5">
        <w:rPr>
          <w:sz w:val="28"/>
          <w:szCs w:val="28"/>
          <w:lang w:val="be-BY"/>
        </w:rPr>
        <w:t xml:space="preserve"> </w:t>
      </w:r>
      <w:r w:rsidR="00F84CFD" w:rsidRPr="00CA6BD5">
        <w:rPr>
          <w:sz w:val="28"/>
          <w:szCs w:val="28"/>
          <w:lang w:val="be-BY"/>
        </w:rPr>
        <w:t>першыя інфармацыйна-рэкламныя выданні заходняга тыпу;</w:t>
      </w:r>
    </w:p>
    <w:p w:rsidR="003E30AF" w:rsidRPr="00CA6BD5" w:rsidRDefault="006D256D" w:rsidP="00CA6BD5">
      <w:pPr>
        <w:widowControl w:val="0"/>
        <w:numPr>
          <w:ilvl w:val="0"/>
          <w:numId w:val="7"/>
        </w:numPr>
        <w:tabs>
          <w:tab w:val="clear" w:pos="106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1999 - 2008</w:t>
      </w:r>
      <w:r w:rsidR="00D30C2C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– перыяд сучасных камерцыйных выданняў</w:t>
      </w:r>
      <w:r w:rsidR="008E0C75" w:rsidRPr="00CA6BD5">
        <w:rPr>
          <w:sz w:val="28"/>
          <w:szCs w:val="28"/>
          <w:lang w:val="be-BY"/>
        </w:rPr>
        <w:t>.</w:t>
      </w:r>
    </w:p>
    <w:p w:rsidR="006D256D" w:rsidRPr="00CA6BD5" w:rsidRDefault="006D256D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Перш чым праводзіць аналіз па перыядах</w:t>
      </w:r>
      <w:r w:rsidR="00854720" w:rsidRPr="00CA6BD5">
        <w:rPr>
          <w:sz w:val="28"/>
          <w:szCs w:val="28"/>
          <w:lang w:val="be-BY"/>
        </w:rPr>
        <w:t>,</w:t>
      </w:r>
      <w:r w:rsidRPr="00CA6BD5">
        <w:rPr>
          <w:sz w:val="28"/>
          <w:szCs w:val="28"/>
          <w:lang w:val="be-BY"/>
        </w:rPr>
        <w:t xml:space="preserve"> прывяду агулныя статыстычныя дадзеныя згодна элек</w:t>
      </w:r>
      <w:r w:rsidR="001F23FE" w:rsidRPr="00CA6BD5">
        <w:rPr>
          <w:sz w:val="28"/>
          <w:szCs w:val="28"/>
          <w:lang w:val="be-BY"/>
        </w:rPr>
        <w:t>троннага</w:t>
      </w:r>
      <w:r w:rsidRPr="00CA6BD5">
        <w:rPr>
          <w:sz w:val="28"/>
          <w:szCs w:val="28"/>
          <w:lang w:val="be-BY"/>
        </w:rPr>
        <w:t xml:space="preserve"> архів</w:t>
      </w:r>
      <w:r w:rsidR="001F23FE" w:rsidRPr="00CA6BD5">
        <w:rPr>
          <w:sz w:val="28"/>
          <w:szCs w:val="28"/>
          <w:lang w:val="be-BY"/>
        </w:rPr>
        <w:t>а</w:t>
      </w:r>
      <w:r w:rsidRPr="00CA6BD5">
        <w:rPr>
          <w:sz w:val="28"/>
          <w:szCs w:val="28"/>
          <w:lang w:val="be-BY"/>
        </w:rPr>
        <w:t xml:space="preserve"> Нацыянальнай бібліятэкі Беларусі.</w:t>
      </w:r>
    </w:p>
    <w:p w:rsidR="00064913" w:rsidRPr="00CA6BD5" w:rsidRDefault="006D256D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За </w:t>
      </w:r>
      <w:r w:rsidR="008E0C75" w:rsidRPr="00CA6BD5">
        <w:rPr>
          <w:sz w:val="28"/>
          <w:szCs w:val="28"/>
          <w:lang w:val="be-BY"/>
        </w:rPr>
        <w:t>прамежак ад</w:t>
      </w:r>
      <w:r w:rsidR="00571A20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1988</w:t>
      </w:r>
      <w:r w:rsidR="008E0C75" w:rsidRPr="00CA6BD5">
        <w:rPr>
          <w:sz w:val="28"/>
          <w:szCs w:val="28"/>
          <w:lang w:val="be-BY"/>
        </w:rPr>
        <w:t xml:space="preserve"> да </w:t>
      </w:r>
      <w:r w:rsidRPr="00CA6BD5">
        <w:rPr>
          <w:sz w:val="28"/>
          <w:szCs w:val="28"/>
          <w:lang w:val="be-BY"/>
        </w:rPr>
        <w:t>2008 год</w:t>
      </w:r>
      <w:r w:rsidR="008E0C75" w:rsidRPr="00CA6BD5">
        <w:rPr>
          <w:sz w:val="28"/>
          <w:szCs w:val="28"/>
          <w:lang w:val="be-BY"/>
        </w:rPr>
        <w:t>а ў</w:t>
      </w:r>
      <w:r w:rsidRPr="00CA6BD5">
        <w:rPr>
          <w:sz w:val="28"/>
          <w:szCs w:val="28"/>
          <w:lang w:val="be-BY"/>
        </w:rPr>
        <w:t xml:space="preserve"> Беларусі выходзіла </w:t>
      </w:r>
      <w:r w:rsidR="00064913" w:rsidRPr="00CA6BD5">
        <w:rPr>
          <w:sz w:val="28"/>
          <w:szCs w:val="28"/>
          <w:lang w:val="be-BY"/>
        </w:rPr>
        <w:t>203 рэкламна-інфармацыйных выданні (</w:t>
      </w:r>
      <w:r w:rsidR="001F23FE" w:rsidRPr="00CA6BD5">
        <w:rPr>
          <w:sz w:val="28"/>
          <w:szCs w:val="28"/>
          <w:lang w:val="be-BY"/>
        </w:rPr>
        <w:t>дыяграму</w:t>
      </w:r>
      <w:r w:rsidR="00064913" w:rsidRPr="00CA6BD5">
        <w:rPr>
          <w:sz w:val="28"/>
          <w:szCs w:val="28"/>
          <w:lang w:val="be-BY"/>
        </w:rPr>
        <w:t xml:space="preserve"> </w:t>
      </w:r>
      <w:r w:rsidR="00745CD9" w:rsidRPr="00CA6BD5">
        <w:rPr>
          <w:sz w:val="28"/>
          <w:szCs w:val="28"/>
          <w:lang w:val="be-BY"/>
        </w:rPr>
        <w:t>з'яўлення</w:t>
      </w:r>
      <w:r w:rsidR="00064913" w:rsidRPr="00CA6BD5">
        <w:rPr>
          <w:sz w:val="28"/>
          <w:szCs w:val="28"/>
          <w:lang w:val="be-BY"/>
        </w:rPr>
        <w:t xml:space="preserve"> </w:t>
      </w:r>
      <w:r w:rsidR="001F23FE" w:rsidRPr="00CA6BD5">
        <w:rPr>
          <w:sz w:val="28"/>
          <w:szCs w:val="28"/>
          <w:lang w:val="be-BY"/>
        </w:rPr>
        <w:t>новых выданняў гл</w:t>
      </w:r>
      <w:r w:rsidR="00771C02" w:rsidRPr="00CA6BD5">
        <w:rPr>
          <w:sz w:val="28"/>
          <w:szCs w:val="28"/>
          <w:lang w:val="be-BY"/>
        </w:rPr>
        <w:t>. у</w:t>
      </w:r>
      <w:r w:rsidR="001F23FE" w:rsidRPr="00CA6BD5">
        <w:rPr>
          <w:sz w:val="28"/>
          <w:szCs w:val="28"/>
          <w:lang w:val="be-BY"/>
        </w:rPr>
        <w:t xml:space="preserve"> Дадатку 1)</w:t>
      </w:r>
      <w:r w:rsidR="00064913" w:rsidRPr="00CA6BD5">
        <w:rPr>
          <w:sz w:val="28"/>
          <w:szCs w:val="28"/>
          <w:lang w:val="be-BY"/>
        </w:rPr>
        <w:t>.</w:t>
      </w:r>
      <w:r w:rsidR="001F23FE" w:rsidRPr="00CA6BD5">
        <w:rPr>
          <w:sz w:val="28"/>
          <w:szCs w:val="28"/>
          <w:lang w:val="be-BY"/>
        </w:rPr>
        <w:t xml:space="preserve"> Лідарам па колькасці новых выданняў можна лічыць 1994-1995 гг.</w:t>
      </w:r>
      <w:r w:rsidR="00064913" w:rsidRPr="00CA6BD5">
        <w:rPr>
          <w:sz w:val="28"/>
          <w:szCs w:val="28"/>
          <w:lang w:val="be-BY"/>
        </w:rPr>
        <w:t xml:space="preserve"> </w:t>
      </w:r>
      <w:r w:rsidR="00745CD9" w:rsidRPr="00CA6BD5">
        <w:rPr>
          <w:sz w:val="28"/>
          <w:szCs w:val="28"/>
          <w:lang w:val="be-BY"/>
        </w:rPr>
        <w:t>Але м</w:t>
      </w:r>
      <w:r w:rsidR="008E0C75" w:rsidRPr="00CA6BD5">
        <w:rPr>
          <w:sz w:val="28"/>
          <w:szCs w:val="28"/>
          <w:lang w:val="be-BY"/>
        </w:rPr>
        <w:t>ногія з гэтых</w:t>
      </w:r>
      <w:r w:rsidR="0092322B" w:rsidRPr="00CA6BD5">
        <w:rPr>
          <w:sz w:val="28"/>
          <w:szCs w:val="28"/>
          <w:lang w:val="be-BY"/>
        </w:rPr>
        <w:t xml:space="preserve"> </w:t>
      </w:r>
      <w:r w:rsidR="008E0C75" w:rsidRPr="00CA6BD5">
        <w:rPr>
          <w:sz w:val="28"/>
          <w:szCs w:val="28"/>
          <w:lang w:val="be-BY"/>
        </w:rPr>
        <w:t>выданняў існавалі п</w:t>
      </w:r>
      <w:r w:rsidR="00C93739" w:rsidRPr="00CA6BD5">
        <w:rPr>
          <w:sz w:val="28"/>
          <w:szCs w:val="28"/>
          <w:lang w:val="be-BY"/>
        </w:rPr>
        <w:t>а</w:t>
      </w:r>
      <w:r w:rsidR="008E0C75" w:rsidRPr="00CA6BD5">
        <w:rPr>
          <w:sz w:val="28"/>
          <w:szCs w:val="28"/>
          <w:lang w:val="be-BY"/>
        </w:rPr>
        <w:t xml:space="preserve"> году-два, а</w:t>
      </w:r>
      <w:r w:rsidR="00C93739" w:rsidRPr="00CA6BD5">
        <w:rPr>
          <w:sz w:val="28"/>
          <w:szCs w:val="28"/>
          <w:lang w:val="be-BY"/>
        </w:rPr>
        <w:t xml:space="preserve"> </w:t>
      </w:r>
      <w:r w:rsidR="008E0C75" w:rsidRPr="00CA6BD5">
        <w:rPr>
          <w:sz w:val="28"/>
          <w:szCs w:val="28"/>
          <w:lang w:val="be-BY"/>
        </w:rPr>
        <w:t>потым бясследна знікалі. Найбольшая колькасць выданяў выходзіла ў Мінску. Найменш інфармацыйна-рэкламных выданняў гэтага перыяду было ў Магілёўскай вобласці</w:t>
      </w:r>
      <w:r w:rsidR="00D06539" w:rsidRPr="00CA6BD5">
        <w:rPr>
          <w:sz w:val="28"/>
          <w:szCs w:val="28"/>
          <w:lang w:val="be-BY"/>
        </w:rPr>
        <w:t xml:space="preserve"> (гл</w:t>
      </w:r>
      <w:r w:rsidR="00745CD9" w:rsidRPr="00CA6BD5">
        <w:rPr>
          <w:sz w:val="28"/>
          <w:szCs w:val="28"/>
          <w:lang w:val="be-BY"/>
        </w:rPr>
        <w:t xml:space="preserve">. </w:t>
      </w:r>
      <w:r w:rsidR="00D06539" w:rsidRPr="00CA6BD5">
        <w:rPr>
          <w:sz w:val="28"/>
          <w:szCs w:val="28"/>
          <w:lang w:val="be-BY"/>
        </w:rPr>
        <w:t>Дадат</w:t>
      </w:r>
      <w:r w:rsidR="00745CD9" w:rsidRPr="00CA6BD5">
        <w:rPr>
          <w:sz w:val="28"/>
          <w:szCs w:val="28"/>
          <w:lang w:val="be-BY"/>
        </w:rPr>
        <w:t>а</w:t>
      </w:r>
      <w:r w:rsidR="00D06539" w:rsidRPr="00CA6BD5">
        <w:rPr>
          <w:sz w:val="28"/>
          <w:szCs w:val="28"/>
          <w:lang w:val="be-BY"/>
        </w:rPr>
        <w:t>к 2)</w:t>
      </w:r>
      <w:r w:rsidR="0092322B" w:rsidRPr="00CA6BD5">
        <w:rPr>
          <w:sz w:val="28"/>
          <w:szCs w:val="28"/>
          <w:lang w:val="be-BY"/>
        </w:rPr>
        <w:t>.</w:t>
      </w:r>
    </w:p>
    <w:p w:rsidR="00F6004C" w:rsidRDefault="00F6004C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</w:p>
    <w:p w:rsidR="006D256D" w:rsidRPr="00CA6BD5" w:rsidRDefault="00C93739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>Перыяд савецкіх</w:t>
      </w:r>
      <w:r w:rsidR="00654ADF" w:rsidRPr="00CA6BD5">
        <w:rPr>
          <w:b/>
          <w:sz w:val="28"/>
          <w:szCs w:val="28"/>
          <w:lang w:val="be-BY"/>
        </w:rPr>
        <w:t xml:space="preserve"> </w:t>
      </w:r>
      <w:r w:rsidRPr="00CA6BD5">
        <w:rPr>
          <w:b/>
          <w:sz w:val="28"/>
          <w:szCs w:val="28"/>
          <w:lang w:val="be-BY"/>
        </w:rPr>
        <w:t>камерцыйных</w:t>
      </w:r>
      <w:r w:rsidR="00654ADF" w:rsidRPr="00CA6BD5">
        <w:rPr>
          <w:b/>
          <w:sz w:val="28"/>
          <w:szCs w:val="28"/>
          <w:lang w:val="be-BY"/>
        </w:rPr>
        <w:t xml:space="preserve"> </w:t>
      </w:r>
      <w:r w:rsidRPr="00CA6BD5">
        <w:rPr>
          <w:b/>
          <w:sz w:val="28"/>
          <w:szCs w:val="28"/>
          <w:lang w:val="be-BY"/>
        </w:rPr>
        <w:t>газет (1948 -1988)</w:t>
      </w:r>
    </w:p>
    <w:p w:rsidR="008C67D3" w:rsidRPr="00CA6BD5" w:rsidRDefault="006D75E0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Першае </w:t>
      </w:r>
      <w:r w:rsidR="00555E93" w:rsidRPr="00CA6BD5">
        <w:rPr>
          <w:sz w:val="28"/>
          <w:szCs w:val="28"/>
          <w:lang w:val="be-BY"/>
        </w:rPr>
        <w:t>камерцыйнае</w:t>
      </w:r>
      <w:r w:rsidRPr="00CA6BD5">
        <w:rPr>
          <w:sz w:val="28"/>
          <w:szCs w:val="28"/>
          <w:lang w:val="be-BY"/>
        </w:rPr>
        <w:t xml:space="preserve"> выданне</w:t>
      </w:r>
      <w:r w:rsidR="00D268C6" w:rsidRPr="00CA6BD5">
        <w:rPr>
          <w:sz w:val="28"/>
          <w:szCs w:val="28"/>
          <w:lang w:val="be-BY"/>
        </w:rPr>
        <w:t xml:space="preserve"> на савецкай прасторы</w:t>
      </w:r>
      <w:r w:rsidRPr="00CA6BD5">
        <w:rPr>
          <w:sz w:val="28"/>
          <w:szCs w:val="28"/>
          <w:lang w:val="be-BY"/>
        </w:rPr>
        <w:t>, якое з</w:t>
      </w:r>
      <w:r w:rsidR="003E30AF" w:rsidRPr="00CA6BD5">
        <w:rPr>
          <w:sz w:val="28"/>
          <w:szCs w:val="28"/>
          <w:lang w:val="be-BY"/>
        </w:rPr>
        <w:t>находзіцца ў электронным каталозе</w:t>
      </w:r>
      <w:r w:rsidR="00555E93" w:rsidRPr="00CA6BD5">
        <w:rPr>
          <w:sz w:val="28"/>
          <w:szCs w:val="28"/>
          <w:lang w:val="be-BY"/>
        </w:rPr>
        <w:t xml:space="preserve"> Нацыянальнай бібліятэкі Рэспублікі Беларусь – гэта “Бюллетень иностранной </w:t>
      </w:r>
      <w:r w:rsidR="009F6BAC" w:rsidRPr="00CA6BD5">
        <w:rPr>
          <w:sz w:val="28"/>
          <w:szCs w:val="28"/>
          <w:lang w:val="be-BY"/>
        </w:rPr>
        <w:t xml:space="preserve">коммерческой </w:t>
      </w:r>
      <w:r w:rsidR="00555E93" w:rsidRPr="00CA6BD5">
        <w:rPr>
          <w:sz w:val="28"/>
          <w:szCs w:val="28"/>
          <w:lang w:val="be-BY"/>
        </w:rPr>
        <w:t xml:space="preserve">информации” </w:t>
      </w:r>
      <w:r w:rsidR="009F6BAC" w:rsidRPr="00CA6BD5">
        <w:rPr>
          <w:sz w:val="28"/>
          <w:szCs w:val="28"/>
          <w:lang w:val="be-BY"/>
        </w:rPr>
        <w:t>–</w:t>
      </w:r>
      <w:r w:rsidR="00555E93" w:rsidRPr="00CA6BD5">
        <w:rPr>
          <w:sz w:val="28"/>
          <w:szCs w:val="28"/>
          <w:lang w:val="be-BY"/>
        </w:rPr>
        <w:t xml:space="preserve"> Б</w:t>
      </w:r>
      <w:r w:rsidR="00854720" w:rsidRPr="00CA6BD5">
        <w:rPr>
          <w:sz w:val="28"/>
          <w:szCs w:val="28"/>
        </w:rPr>
        <w:t>И</w:t>
      </w:r>
      <w:r w:rsidR="00B24BD9" w:rsidRPr="00CA6BD5">
        <w:rPr>
          <w:sz w:val="28"/>
          <w:szCs w:val="28"/>
          <w:lang w:val="be-BY"/>
        </w:rPr>
        <w:t>К</w:t>
      </w:r>
      <w:r w:rsidR="00854720" w:rsidRPr="00CA6BD5">
        <w:rPr>
          <w:sz w:val="28"/>
          <w:szCs w:val="28"/>
          <w:lang w:val="be-BY"/>
        </w:rPr>
        <w:t>И</w:t>
      </w:r>
      <w:r w:rsidR="009F6BAC" w:rsidRPr="00CA6BD5">
        <w:rPr>
          <w:sz w:val="28"/>
          <w:szCs w:val="28"/>
          <w:lang w:val="be-BY"/>
        </w:rPr>
        <w:t xml:space="preserve">. </w:t>
      </w:r>
      <w:r w:rsidR="00A31833" w:rsidRPr="00CA6BD5">
        <w:rPr>
          <w:sz w:val="28"/>
          <w:szCs w:val="28"/>
          <w:lang w:val="be-BY"/>
        </w:rPr>
        <w:t>Газету выпускаў Усерасійскі навукова-даследчы</w:t>
      </w:r>
      <w:r w:rsidR="0092322B" w:rsidRPr="00CA6BD5">
        <w:rPr>
          <w:sz w:val="28"/>
          <w:szCs w:val="28"/>
          <w:lang w:val="be-BY"/>
        </w:rPr>
        <w:t xml:space="preserve"> </w:t>
      </w:r>
      <w:r w:rsidR="00A31833" w:rsidRPr="00CA6BD5">
        <w:rPr>
          <w:sz w:val="28"/>
          <w:szCs w:val="28"/>
          <w:lang w:val="be-BY"/>
        </w:rPr>
        <w:t xml:space="preserve">кан’юнктурны інстытут у Маскве. </w:t>
      </w:r>
      <w:r w:rsidR="00D67E4B" w:rsidRPr="00CA6BD5">
        <w:rPr>
          <w:sz w:val="28"/>
          <w:szCs w:val="28"/>
          <w:lang w:val="be-BY"/>
        </w:rPr>
        <w:t>Бюллетэнь даваў інфармацыю для кіраўнікоў заводаў, фабрык, а таксама для пра</w:t>
      </w:r>
      <w:r w:rsidR="0092322B" w:rsidRPr="00CA6BD5">
        <w:rPr>
          <w:sz w:val="28"/>
          <w:szCs w:val="28"/>
          <w:lang w:val="be-BY"/>
        </w:rPr>
        <w:t xml:space="preserve">цаўнікоў міністэрстваў </w:t>
      </w:r>
      <w:r w:rsidR="00D67E4B" w:rsidRPr="00CA6BD5">
        <w:rPr>
          <w:sz w:val="28"/>
          <w:szCs w:val="28"/>
          <w:lang w:val="be-BY"/>
        </w:rPr>
        <w:t>і г.</w:t>
      </w:r>
      <w:r w:rsidR="00854720" w:rsidRPr="00CA6BD5">
        <w:rPr>
          <w:sz w:val="28"/>
          <w:szCs w:val="28"/>
          <w:lang w:val="be-BY"/>
        </w:rPr>
        <w:t xml:space="preserve"> </w:t>
      </w:r>
      <w:r w:rsidR="00D67E4B" w:rsidRPr="00CA6BD5">
        <w:rPr>
          <w:sz w:val="28"/>
          <w:szCs w:val="28"/>
          <w:lang w:val="be-BY"/>
        </w:rPr>
        <w:t xml:space="preserve">д. </w:t>
      </w:r>
      <w:r w:rsidR="00854720" w:rsidRPr="00CA6BD5">
        <w:rPr>
          <w:sz w:val="28"/>
          <w:szCs w:val="28"/>
          <w:lang w:val="be-BY"/>
        </w:rPr>
        <w:t>Р</w:t>
      </w:r>
      <w:r w:rsidR="00D67E4B" w:rsidRPr="00CA6BD5">
        <w:rPr>
          <w:sz w:val="28"/>
          <w:szCs w:val="28"/>
          <w:lang w:val="be-BY"/>
        </w:rPr>
        <w:t>ассылалў</w:t>
      </w:r>
      <w:r w:rsidR="00A31833" w:rsidRPr="00CA6BD5">
        <w:rPr>
          <w:sz w:val="28"/>
          <w:szCs w:val="28"/>
          <w:lang w:val="be-BY"/>
        </w:rPr>
        <w:t xml:space="preserve">ся </w:t>
      </w:r>
      <w:r w:rsidR="00745CD9" w:rsidRPr="00CA6BD5">
        <w:rPr>
          <w:sz w:val="28"/>
          <w:szCs w:val="28"/>
          <w:lang w:val="be-BY"/>
        </w:rPr>
        <w:t>п</w:t>
      </w:r>
      <w:r w:rsidR="00A31833" w:rsidRPr="00CA6BD5">
        <w:rPr>
          <w:sz w:val="28"/>
          <w:szCs w:val="28"/>
          <w:lang w:val="be-BY"/>
        </w:rPr>
        <w:t>а ўсіх</w:t>
      </w:r>
      <w:r w:rsidR="00D67E4B" w:rsidRPr="00CA6BD5">
        <w:rPr>
          <w:sz w:val="28"/>
          <w:szCs w:val="28"/>
          <w:lang w:val="be-BY"/>
        </w:rPr>
        <w:t xml:space="preserve"> рэспубліках.</w:t>
      </w:r>
      <w:r w:rsidR="00A31833" w:rsidRPr="00CA6BD5">
        <w:rPr>
          <w:sz w:val="28"/>
          <w:szCs w:val="28"/>
          <w:lang w:val="be-BY"/>
        </w:rPr>
        <w:t xml:space="preserve"> </w:t>
      </w:r>
      <w:r w:rsidR="009F6BAC" w:rsidRPr="00CA6BD5">
        <w:rPr>
          <w:sz w:val="28"/>
          <w:szCs w:val="28"/>
          <w:lang w:val="be-BY"/>
        </w:rPr>
        <w:t xml:space="preserve">Першы нумар </w:t>
      </w:r>
      <w:r w:rsidR="00745CD9" w:rsidRPr="00CA6BD5">
        <w:rPr>
          <w:sz w:val="28"/>
          <w:szCs w:val="28"/>
          <w:lang w:val="be-BY"/>
        </w:rPr>
        <w:t xml:space="preserve">БИКИ </w:t>
      </w:r>
      <w:r w:rsidR="009F6BAC" w:rsidRPr="00CA6BD5">
        <w:rPr>
          <w:sz w:val="28"/>
          <w:szCs w:val="28"/>
          <w:lang w:val="be-BY"/>
        </w:rPr>
        <w:t>выйшаў фарматам А2 на чатырох</w:t>
      </w:r>
      <w:r w:rsidR="00B24BD9" w:rsidRPr="00CA6BD5">
        <w:rPr>
          <w:sz w:val="28"/>
          <w:szCs w:val="28"/>
          <w:lang w:val="be-BY"/>
        </w:rPr>
        <w:t xml:space="preserve"> </w:t>
      </w:r>
      <w:r w:rsidR="009F6BAC" w:rsidRPr="00CA6BD5">
        <w:rPr>
          <w:sz w:val="28"/>
          <w:szCs w:val="28"/>
          <w:lang w:val="be-BY"/>
        </w:rPr>
        <w:t xml:space="preserve">палосах 26 красавіка 1948 года. Перыядычнасць выхаду – тры разы </w:t>
      </w:r>
      <w:r w:rsidR="00A31833" w:rsidRPr="00CA6BD5">
        <w:rPr>
          <w:sz w:val="28"/>
          <w:szCs w:val="28"/>
          <w:lang w:val="be-BY"/>
        </w:rPr>
        <w:t xml:space="preserve">на тыдзень. </w:t>
      </w:r>
      <w:r w:rsidR="00D67E4B" w:rsidRPr="00CA6BD5">
        <w:rPr>
          <w:sz w:val="28"/>
          <w:szCs w:val="28"/>
          <w:lang w:val="be-BY"/>
        </w:rPr>
        <w:t>Рэдактар</w:t>
      </w:r>
      <w:r w:rsidR="00771C02" w:rsidRPr="00CA6BD5">
        <w:rPr>
          <w:sz w:val="28"/>
          <w:szCs w:val="28"/>
          <w:lang w:val="be-BY"/>
        </w:rPr>
        <w:t xml:space="preserve"> </w:t>
      </w:r>
      <w:r w:rsidR="00D67E4B" w:rsidRPr="00CA6BD5">
        <w:rPr>
          <w:sz w:val="28"/>
          <w:szCs w:val="28"/>
          <w:lang w:val="be-BY"/>
        </w:rPr>
        <w:t xml:space="preserve">- В.П. Глушакоў. </w:t>
      </w:r>
    </w:p>
    <w:p w:rsidR="009F6BAC" w:rsidRPr="00CA6BD5" w:rsidRDefault="00D67E4B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Б</w:t>
      </w:r>
      <w:r w:rsidR="00854720" w:rsidRPr="00CA6BD5">
        <w:rPr>
          <w:sz w:val="28"/>
          <w:szCs w:val="28"/>
          <w:lang w:val="be-BY"/>
        </w:rPr>
        <w:t>И</w:t>
      </w:r>
      <w:r w:rsidR="00B24BD9" w:rsidRPr="00CA6BD5">
        <w:rPr>
          <w:sz w:val="28"/>
          <w:szCs w:val="28"/>
          <w:lang w:val="be-BY"/>
        </w:rPr>
        <w:t>К</w:t>
      </w:r>
      <w:r w:rsidR="00854720" w:rsidRPr="00CA6BD5">
        <w:rPr>
          <w:sz w:val="28"/>
          <w:szCs w:val="28"/>
          <w:lang w:val="be-BY"/>
        </w:rPr>
        <w:t>И</w:t>
      </w:r>
      <w:r w:rsidR="00B24BD9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змяшчала</w:t>
      </w:r>
      <w:r w:rsidR="009F6BAC" w:rsidRPr="00CA6BD5">
        <w:rPr>
          <w:sz w:val="28"/>
          <w:szCs w:val="28"/>
          <w:lang w:val="be-BY"/>
        </w:rPr>
        <w:t xml:space="preserve"> інфармацыю пра</w:t>
      </w:r>
      <w:r w:rsidR="00A31833" w:rsidRPr="00CA6BD5">
        <w:rPr>
          <w:sz w:val="28"/>
          <w:szCs w:val="28"/>
          <w:lang w:val="be-BY"/>
        </w:rPr>
        <w:t xml:space="preserve"> кошты на метал і абсталяванне,</w:t>
      </w:r>
      <w:r w:rsidR="00745CD9" w:rsidRPr="00CA6BD5">
        <w:rPr>
          <w:sz w:val="28"/>
          <w:szCs w:val="28"/>
          <w:lang w:val="be-BY"/>
        </w:rPr>
        <w:t xml:space="preserve"> </w:t>
      </w:r>
      <w:r w:rsidR="00A31833" w:rsidRPr="00CA6BD5">
        <w:rPr>
          <w:sz w:val="28"/>
          <w:szCs w:val="28"/>
          <w:lang w:val="be-BY"/>
        </w:rPr>
        <w:t>угнаен</w:t>
      </w:r>
      <w:r w:rsidR="00854720" w:rsidRPr="00CA6BD5">
        <w:rPr>
          <w:sz w:val="28"/>
          <w:szCs w:val="28"/>
          <w:lang w:val="be-BY"/>
        </w:rPr>
        <w:t>н</w:t>
      </w:r>
      <w:r w:rsidR="00A31833" w:rsidRPr="00CA6BD5">
        <w:rPr>
          <w:sz w:val="28"/>
          <w:szCs w:val="28"/>
          <w:lang w:val="be-BY"/>
        </w:rPr>
        <w:t>і, сыравіну,</w:t>
      </w:r>
      <w:r w:rsidR="009F6BAC" w:rsidRPr="00CA6BD5">
        <w:rPr>
          <w:sz w:val="28"/>
          <w:szCs w:val="28"/>
          <w:lang w:val="be-BY"/>
        </w:rPr>
        <w:t xml:space="preserve"> каціроўкі валют,</w:t>
      </w:r>
      <w:r w:rsidR="00854720" w:rsidRPr="00CA6BD5">
        <w:rPr>
          <w:sz w:val="28"/>
          <w:szCs w:val="28"/>
          <w:lang w:val="be-BY"/>
        </w:rPr>
        <w:t xml:space="preserve"> і</w:t>
      </w:r>
      <w:r w:rsidRPr="00CA6BD5">
        <w:rPr>
          <w:sz w:val="28"/>
          <w:szCs w:val="28"/>
          <w:lang w:val="be-BY"/>
        </w:rPr>
        <w:t>ндэксы аптовых цэн,</w:t>
      </w:r>
      <w:r w:rsidR="009F6BAC" w:rsidRPr="00CA6BD5">
        <w:rPr>
          <w:sz w:val="28"/>
          <w:szCs w:val="28"/>
          <w:lang w:val="be-BY"/>
        </w:rPr>
        <w:t xml:space="preserve"> </w:t>
      </w:r>
      <w:r w:rsidR="00854720" w:rsidRPr="00CA6BD5">
        <w:rPr>
          <w:sz w:val="28"/>
          <w:szCs w:val="28"/>
          <w:lang w:val="be-BY"/>
        </w:rPr>
        <w:t>наві</w:t>
      </w:r>
      <w:r w:rsidRPr="00CA6BD5">
        <w:rPr>
          <w:sz w:val="28"/>
          <w:szCs w:val="28"/>
          <w:lang w:val="be-BY"/>
        </w:rPr>
        <w:t>ны замежных вытворчых кампаній</w:t>
      </w:r>
      <w:r w:rsidR="00B24BD9" w:rsidRPr="00CA6BD5">
        <w:rPr>
          <w:sz w:val="28"/>
          <w:szCs w:val="28"/>
          <w:lang w:val="be-BY"/>
        </w:rPr>
        <w:t xml:space="preserve"> і </w:t>
      </w:r>
      <w:r w:rsidR="00A31833" w:rsidRPr="00CA6BD5">
        <w:rPr>
          <w:sz w:val="28"/>
          <w:szCs w:val="28"/>
          <w:lang w:val="be-BY"/>
        </w:rPr>
        <w:t>г</w:t>
      </w:r>
      <w:r w:rsidR="00B24BD9" w:rsidRPr="00CA6BD5">
        <w:rPr>
          <w:sz w:val="28"/>
          <w:szCs w:val="28"/>
          <w:lang w:val="be-BY"/>
        </w:rPr>
        <w:t>.</w:t>
      </w:r>
      <w:r w:rsidR="00A31833" w:rsidRPr="00CA6BD5">
        <w:rPr>
          <w:sz w:val="28"/>
          <w:szCs w:val="28"/>
          <w:lang w:val="be-BY"/>
        </w:rPr>
        <w:t xml:space="preserve"> д</w:t>
      </w:r>
      <w:r w:rsidR="00B24BD9" w:rsidRPr="00CA6BD5">
        <w:rPr>
          <w:sz w:val="28"/>
          <w:szCs w:val="28"/>
          <w:lang w:val="be-BY"/>
        </w:rPr>
        <w:t xml:space="preserve">. </w:t>
      </w:r>
      <w:r w:rsidR="009F6BAC" w:rsidRPr="00CA6BD5">
        <w:rPr>
          <w:sz w:val="28"/>
          <w:szCs w:val="28"/>
          <w:lang w:val="be-BY"/>
        </w:rPr>
        <w:t>Уся інфармацыя размяшчалася у трох рубрыках: “Інфармацыя па краін</w:t>
      </w:r>
      <w:r w:rsidR="00854720" w:rsidRPr="00CA6BD5">
        <w:rPr>
          <w:sz w:val="28"/>
          <w:szCs w:val="28"/>
          <w:lang w:val="be-BY"/>
        </w:rPr>
        <w:t xml:space="preserve">ах”, “Таварныя рынкі”, “Цэны”. </w:t>
      </w:r>
      <w:r w:rsidR="00A31833" w:rsidRPr="00CA6BD5">
        <w:rPr>
          <w:sz w:val="28"/>
          <w:szCs w:val="28"/>
          <w:lang w:val="be-BY"/>
        </w:rPr>
        <w:t>Інф</w:t>
      </w:r>
      <w:r w:rsidR="00854720" w:rsidRPr="00CA6BD5">
        <w:rPr>
          <w:sz w:val="28"/>
          <w:szCs w:val="28"/>
          <w:lang w:val="be-BY"/>
        </w:rPr>
        <w:t>а</w:t>
      </w:r>
      <w:r w:rsidR="00A31833" w:rsidRPr="00CA6BD5">
        <w:rPr>
          <w:sz w:val="28"/>
          <w:szCs w:val="28"/>
          <w:lang w:val="be-BY"/>
        </w:rPr>
        <w:t>рмацыю са спасылкай можна было выкарыстоўва</w:t>
      </w:r>
      <w:r w:rsidR="00854720" w:rsidRPr="00CA6BD5">
        <w:rPr>
          <w:sz w:val="28"/>
          <w:szCs w:val="28"/>
          <w:lang w:val="be-BY"/>
        </w:rPr>
        <w:t>ц</w:t>
      </w:r>
      <w:r w:rsidR="00A31833" w:rsidRPr="00CA6BD5">
        <w:rPr>
          <w:sz w:val="28"/>
          <w:szCs w:val="28"/>
          <w:lang w:val="be-BY"/>
        </w:rPr>
        <w:t xml:space="preserve">ь і іншым выданням. У </w:t>
      </w:r>
      <w:r w:rsidR="00745CD9" w:rsidRPr="00CA6BD5">
        <w:rPr>
          <w:sz w:val="28"/>
          <w:szCs w:val="28"/>
          <w:lang w:val="be-BY"/>
        </w:rPr>
        <w:t>БИКИ</w:t>
      </w:r>
      <w:r w:rsidR="00A31833" w:rsidRPr="00CA6BD5">
        <w:rPr>
          <w:sz w:val="28"/>
          <w:szCs w:val="28"/>
          <w:lang w:val="be-BY"/>
        </w:rPr>
        <w:t xml:space="preserve"> не было фотаздымкаў, затое актыўна выкарыстоўваліся графікі, схемы і дыяграмы.</w:t>
      </w:r>
      <w:r w:rsidRPr="00CA6BD5">
        <w:rPr>
          <w:sz w:val="28"/>
          <w:szCs w:val="28"/>
          <w:lang w:val="be-BY"/>
        </w:rPr>
        <w:t xml:space="preserve"> Асноўным жанрам з’яўлялася заметка. Матэрыялы, як правіла, не падпісваліся.</w:t>
      </w:r>
    </w:p>
    <w:p w:rsidR="00B24BD9" w:rsidRPr="00CA6BD5" w:rsidRDefault="00D67E4B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нумары за 26 красавіка</w:t>
      </w:r>
      <w:r w:rsidR="0092322B" w:rsidRPr="00CA6BD5">
        <w:rPr>
          <w:sz w:val="28"/>
          <w:szCs w:val="28"/>
          <w:lang w:val="be-BY"/>
        </w:rPr>
        <w:t xml:space="preserve"> 1948 года</w:t>
      </w:r>
      <w:r w:rsidRPr="00CA6BD5">
        <w:rPr>
          <w:sz w:val="28"/>
          <w:szCs w:val="28"/>
          <w:lang w:val="be-BY"/>
        </w:rPr>
        <w:t>, напрыклад</w:t>
      </w:r>
      <w:r w:rsidR="0092322B" w:rsidRPr="00CA6BD5">
        <w:rPr>
          <w:sz w:val="28"/>
          <w:szCs w:val="28"/>
          <w:lang w:val="be-BY"/>
        </w:rPr>
        <w:t>,</w:t>
      </w:r>
      <w:r w:rsidRPr="00CA6BD5">
        <w:rPr>
          <w:sz w:val="28"/>
          <w:szCs w:val="28"/>
          <w:lang w:val="be-BY"/>
        </w:rPr>
        <w:t xml:space="preserve"> быў размешчаны наступны артыкул:</w:t>
      </w:r>
    </w:p>
    <w:p w:rsidR="00B24BD9" w:rsidRPr="00CA6BD5" w:rsidRDefault="00F019A2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019A2">
        <w:rPr>
          <w:b/>
          <w:sz w:val="28"/>
          <w:szCs w:val="28"/>
        </w:rPr>
        <w:br w:type="page"/>
      </w:r>
      <w:r w:rsidR="00B24BD9" w:rsidRPr="00CA6BD5">
        <w:rPr>
          <w:b/>
          <w:sz w:val="28"/>
          <w:szCs w:val="28"/>
          <w:lang w:val="be-BY"/>
        </w:rPr>
        <w:t>“Р</w:t>
      </w:r>
      <w:r w:rsidR="008A7128" w:rsidRPr="00CA6BD5">
        <w:rPr>
          <w:b/>
          <w:sz w:val="28"/>
          <w:szCs w:val="28"/>
        </w:rPr>
        <w:t>асширени</w:t>
      </w:r>
      <w:r w:rsidR="008A7128" w:rsidRPr="00CA6BD5">
        <w:rPr>
          <w:b/>
          <w:sz w:val="28"/>
          <w:szCs w:val="28"/>
          <w:lang w:val="be-BY"/>
        </w:rPr>
        <w:t>е</w:t>
      </w:r>
      <w:r w:rsidR="00B24BD9" w:rsidRPr="00CA6BD5">
        <w:rPr>
          <w:b/>
          <w:sz w:val="28"/>
          <w:szCs w:val="28"/>
        </w:rPr>
        <w:t xml:space="preserve"> химических заводов в </w:t>
      </w:r>
      <w:r w:rsidR="00B24BD9" w:rsidRPr="00CA6BD5">
        <w:rPr>
          <w:b/>
          <w:sz w:val="28"/>
          <w:szCs w:val="28"/>
          <w:lang w:val="be-BY"/>
        </w:rPr>
        <w:t>А</w:t>
      </w:r>
      <w:r w:rsidR="00B24BD9" w:rsidRPr="00CA6BD5">
        <w:rPr>
          <w:b/>
          <w:sz w:val="28"/>
          <w:szCs w:val="28"/>
        </w:rPr>
        <w:t>в</w:t>
      </w:r>
      <w:r w:rsidR="00B24BD9" w:rsidRPr="00CA6BD5">
        <w:rPr>
          <w:b/>
          <w:sz w:val="28"/>
          <w:szCs w:val="28"/>
          <w:lang w:val="be-BY"/>
        </w:rPr>
        <w:t>стр</w:t>
      </w:r>
      <w:r w:rsidR="00745CD9" w:rsidRPr="00CA6BD5">
        <w:rPr>
          <w:b/>
          <w:sz w:val="28"/>
          <w:szCs w:val="28"/>
          <w:lang w:val="be-BY"/>
        </w:rPr>
        <w:t>ал</w:t>
      </w:r>
      <w:r w:rsidR="00745CD9" w:rsidRPr="00CA6BD5">
        <w:rPr>
          <w:b/>
          <w:sz w:val="28"/>
          <w:szCs w:val="28"/>
        </w:rPr>
        <w:t>ии</w:t>
      </w:r>
      <w:r w:rsidR="00D67E4B" w:rsidRPr="00CA6BD5">
        <w:rPr>
          <w:b/>
          <w:sz w:val="28"/>
          <w:szCs w:val="28"/>
          <w:lang w:val="be-BY"/>
        </w:rPr>
        <w:t>”</w:t>
      </w:r>
    </w:p>
    <w:p w:rsidR="001C39BB" w:rsidRPr="00CA6BD5" w:rsidRDefault="00B24BD9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К</w:t>
      </w:r>
      <w:r w:rsidR="00745CD9" w:rsidRPr="00CA6BD5">
        <w:rPr>
          <w:i/>
          <w:sz w:val="28"/>
          <w:szCs w:val="28"/>
          <w:lang w:val="be-BY"/>
        </w:rPr>
        <w:t>о</w:t>
      </w:r>
      <w:r w:rsidRPr="00CA6BD5">
        <w:rPr>
          <w:i/>
          <w:sz w:val="28"/>
          <w:szCs w:val="28"/>
          <w:lang w:val="be-BY"/>
        </w:rPr>
        <w:t>мпания “ Империан Кемикал Индастриз оф Острэлиа энд Нью Зиланд</w:t>
      </w:r>
      <w:r w:rsidR="00D67E4B" w:rsidRPr="00CA6BD5">
        <w:rPr>
          <w:i/>
          <w:sz w:val="28"/>
          <w:szCs w:val="28"/>
          <w:lang w:val="be-BY"/>
        </w:rPr>
        <w:t>, Лтд</w:t>
      </w:r>
      <w:r w:rsidR="00D67E4B" w:rsidRPr="00CA6BD5">
        <w:rPr>
          <w:i/>
          <w:sz w:val="28"/>
          <w:szCs w:val="28"/>
        </w:rPr>
        <w:t>” приступила к расширению своего щелочного завода в</w:t>
      </w:r>
      <w:r w:rsidR="00D67E4B" w:rsidRPr="00CA6BD5">
        <w:rPr>
          <w:i/>
          <w:sz w:val="28"/>
          <w:szCs w:val="28"/>
          <w:lang w:val="be-BY"/>
        </w:rPr>
        <w:t xml:space="preserve"> </w:t>
      </w:r>
      <w:r w:rsidR="00D67E4B" w:rsidRPr="00CA6BD5">
        <w:rPr>
          <w:i/>
          <w:sz w:val="28"/>
          <w:szCs w:val="28"/>
        </w:rPr>
        <w:t>Осборне (шт. Южная Австралия).</w:t>
      </w:r>
      <w:r w:rsidR="00D67E4B" w:rsidRPr="00CA6BD5">
        <w:rPr>
          <w:i/>
          <w:sz w:val="28"/>
          <w:szCs w:val="28"/>
          <w:lang w:val="be-BY"/>
        </w:rPr>
        <w:t xml:space="preserve"> </w:t>
      </w:r>
      <w:r w:rsidR="00D67E4B" w:rsidRPr="00CA6BD5">
        <w:rPr>
          <w:i/>
          <w:sz w:val="28"/>
          <w:szCs w:val="28"/>
        </w:rPr>
        <w:t>В результате расширения</w:t>
      </w:r>
      <w:r w:rsidR="00D67E4B" w:rsidRPr="00CA6BD5">
        <w:rPr>
          <w:i/>
          <w:sz w:val="28"/>
          <w:szCs w:val="28"/>
          <w:lang w:val="be-BY"/>
        </w:rPr>
        <w:t>, на которое будет затрачено свыше 1 млн. австрал</w:t>
      </w:r>
      <w:r w:rsidR="00D67E4B" w:rsidRPr="00CA6BD5">
        <w:rPr>
          <w:i/>
          <w:sz w:val="28"/>
          <w:szCs w:val="28"/>
        </w:rPr>
        <w:t>ийских фунтов стерлингов, производительная мощность завода удвоится и дойдёт до 10 тыс.</w:t>
      </w:r>
      <w:r w:rsidR="00745CD9" w:rsidRPr="00CA6BD5">
        <w:rPr>
          <w:i/>
          <w:sz w:val="28"/>
          <w:szCs w:val="28"/>
          <w:lang w:val="be-BY"/>
        </w:rPr>
        <w:t xml:space="preserve"> </w:t>
      </w:r>
      <w:r w:rsidR="00D67E4B" w:rsidRPr="00CA6BD5">
        <w:rPr>
          <w:i/>
          <w:sz w:val="28"/>
          <w:szCs w:val="28"/>
        </w:rPr>
        <w:t>тонн в год. В программу производства завода входят углекислый натрий, каустическая и двууглекислая сода и хлористый кальций</w:t>
      </w:r>
      <w:r w:rsidR="00D67E4B" w:rsidRPr="00CA6BD5">
        <w:rPr>
          <w:sz w:val="28"/>
          <w:szCs w:val="28"/>
        </w:rPr>
        <w:t>.</w:t>
      </w:r>
      <w:r w:rsidR="00854720" w:rsidRPr="00CA6BD5">
        <w:rPr>
          <w:sz w:val="28"/>
          <w:szCs w:val="28"/>
          <w:lang w:val="be-BY"/>
        </w:rPr>
        <w:t xml:space="preserve"> </w:t>
      </w:r>
      <w:r w:rsidR="003D3BF6" w:rsidRPr="00CA6BD5">
        <w:rPr>
          <w:sz w:val="28"/>
          <w:szCs w:val="28"/>
          <w:lang w:val="be-BY"/>
        </w:rPr>
        <w:t>БИКИ</w:t>
      </w:r>
      <w:r w:rsidR="001C39BB" w:rsidRPr="00CA6BD5">
        <w:rPr>
          <w:sz w:val="28"/>
          <w:szCs w:val="28"/>
          <w:lang w:val="be-BY"/>
        </w:rPr>
        <w:t xml:space="preserve"> праіснавала да </w:t>
      </w:r>
      <w:r w:rsidR="00B73FAD" w:rsidRPr="00CA6BD5">
        <w:rPr>
          <w:sz w:val="28"/>
          <w:szCs w:val="28"/>
          <w:lang w:val="be-BY"/>
        </w:rPr>
        <w:t>1989 года.</w:t>
      </w:r>
    </w:p>
    <w:p w:rsidR="0092322B" w:rsidRPr="00CA6BD5" w:rsidRDefault="00D268C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На Беларусі першае савецкае інфармацыйна-рэкламнае выданне з’явілася ў 1973 годзе. Гэта быў дадатак да газ</w:t>
      </w:r>
      <w:r w:rsidR="00745CD9" w:rsidRPr="00CA6BD5">
        <w:rPr>
          <w:sz w:val="28"/>
          <w:szCs w:val="28"/>
          <w:lang w:val="be-BY"/>
        </w:rPr>
        <w:t>е</w:t>
      </w:r>
      <w:r w:rsidRPr="00CA6BD5">
        <w:rPr>
          <w:sz w:val="28"/>
          <w:szCs w:val="28"/>
          <w:lang w:val="be-BY"/>
        </w:rPr>
        <w:t xml:space="preserve">ты “Вечерний Минск”. </w:t>
      </w:r>
    </w:p>
    <w:p w:rsidR="001C39BB" w:rsidRPr="00CA6BD5" w:rsidRDefault="00D268C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“</w:t>
      </w:r>
      <w:r w:rsidR="00B73FAD" w:rsidRPr="00CA6BD5">
        <w:rPr>
          <w:sz w:val="28"/>
          <w:szCs w:val="28"/>
          <w:lang w:val="be-BY"/>
        </w:rPr>
        <w:t>Вечерн</w:t>
      </w:r>
      <w:r w:rsidR="00B73FAD" w:rsidRPr="00CA6BD5">
        <w:rPr>
          <w:sz w:val="28"/>
          <w:szCs w:val="28"/>
        </w:rPr>
        <w:t>ий Минск</w:t>
      </w:r>
      <w:r w:rsidRPr="00CA6BD5">
        <w:rPr>
          <w:sz w:val="28"/>
          <w:szCs w:val="28"/>
          <w:lang w:val="be-BY"/>
        </w:rPr>
        <w:t>” – выданне гаркома КПБ і Мінгарсавету. Выходзіла</w:t>
      </w:r>
      <w:r w:rsidR="0092322B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пад лозунгам “Пралетарыі ўсіх краін, яднайцеся!”. Рэкламны дадатак </w:t>
      </w:r>
      <w:r w:rsidR="00B73FAD" w:rsidRPr="00CA6BD5">
        <w:rPr>
          <w:sz w:val="28"/>
          <w:szCs w:val="28"/>
          <w:lang w:val="be-BY"/>
        </w:rPr>
        <w:t xml:space="preserve">друкаваўся </w:t>
      </w:r>
      <w:r w:rsidRPr="00CA6BD5">
        <w:rPr>
          <w:sz w:val="28"/>
          <w:szCs w:val="28"/>
          <w:lang w:val="be-BY"/>
        </w:rPr>
        <w:t>на чатыры паласы фарматам А3</w:t>
      </w:r>
      <w:r w:rsidR="001C39BB" w:rsidRPr="00CA6BD5">
        <w:rPr>
          <w:sz w:val="28"/>
          <w:szCs w:val="28"/>
          <w:lang w:val="be-BY"/>
        </w:rPr>
        <w:t xml:space="preserve"> і не дастаўляўся падпісчыкам “Вечернего Минска”</w:t>
      </w:r>
      <w:r w:rsidRPr="00CA6BD5">
        <w:rPr>
          <w:sz w:val="28"/>
          <w:szCs w:val="28"/>
          <w:lang w:val="be-BY"/>
        </w:rPr>
        <w:t xml:space="preserve">. </w:t>
      </w:r>
    </w:p>
    <w:p w:rsidR="00D268C6" w:rsidRPr="00CA6BD5" w:rsidRDefault="00D268C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“</w:t>
      </w:r>
      <w:r w:rsidRPr="00CA6BD5">
        <w:rPr>
          <w:i/>
          <w:sz w:val="28"/>
          <w:szCs w:val="28"/>
          <w:lang w:val="be-BY"/>
        </w:rPr>
        <w:t>Внимание наших читателей! Ежнедельник будет выходить по средах и продаваться в розницу в киосках и магазинах “Союзпечати”. Объявления от</w:t>
      </w:r>
      <w:r w:rsidR="00745CD9" w:rsidRPr="00CA6BD5">
        <w:rPr>
          <w:i/>
          <w:sz w:val="28"/>
          <w:szCs w:val="28"/>
          <w:lang w:val="be-BY"/>
        </w:rPr>
        <w:t xml:space="preserve"> </w:t>
      </w:r>
      <w:r w:rsidRPr="00CA6BD5">
        <w:rPr>
          <w:i/>
          <w:sz w:val="28"/>
          <w:szCs w:val="28"/>
          <w:lang w:val="be-BY"/>
        </w:rPr>
        <w:t>граждан принимаются с 14.00 до 17.00 (иметь при себе паспорт)</w:t>
      </w:r>
      <w:r w:rsidR="001C39BB" w:rsidRPr="00CA6BD5">
        <w:rPr>
          <w:i/>
          <w:sz w:val="28"/>
          <w:szCs w:val="28"/>
          <w:lang w:val="be-BY"/>
        </w:rPr>
        <w:t>. Выходные дни – суббота и воскресенье</w:t>
      </w:r>
      <w:r w:rsidR="00854720" w:rsidRPr="00CA6BD5">
        <w:rPr>
          <w:sz w:val="28"/>
          <w:szCs w:val="28"/>
          <w:lang w:val="be-BY"/>
        </w:rPr>
        <w:t>”. Такую аб’яву</w:t>
      </w:r>
      <w:r w:rsidR="001C39BB" w:rsidRPr="00CA6BD5">
        <w:rPr>
          <w:sz w:val="28"/>
          <w:szCs w:val="28"/>
          <w:lang w:val="be-BY"/>
        </w:rPr>
        <w:t xml:space="preserve"> </w:t>
      </w:r>
      <w:r w:rsidR="00854720" w:rsidRPr="00CA6BD5">
        <w:rPr>
          <w:sz w:val="28"/>
          <w:szCs w:val="28"/>
          <w:lang w:val="be-BY"/>
        </w:rPr>
        <w:t xml:space="preserve">можна было прачытаць </w:t>
      </w:r>
      <w:r w:rsidR="001C39BB" w:rsidRPr="00CA6BD5">
        <w:rPr>
          <w:sz w:val="28"/>
          <w:szCs w:val="28"/>
          <w:lang w:val="be-BY"/>
        </w:rPr>
        <w:t xml:space="preserve">на трэцяй </w:t>
      </w:r>
      <w:r w:rsidR="00745CD9" w:rsidRPr="00CA6BD5">
        <w:rPr>
          <w:sz w:val="28"/>
          <w:szCs w:val="28"/>
          <w:lang w:val="be-BY"/>
        </w:rPr>
        <w:t>паласе</w:t>
      </w:r>
      <w:r w:rsidR="001C39BB" w:rsidRPr="00CA6BD5">
        <w:rPr>
          <w:sz w:val="28"/>
          <w:szCs w:val="28"/>
          <w:lang w:val="be-BY"/>
        </w:rPr>
        <w:t xml:space="preserve"> выдання.</w:t>
      </w:r>
    </w:p>
    <w:p w:rsidR="004B6891" w:rsidRPr="00CA6BD5" w:rsidRDefault="001C39BB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Газета першая на прасторы БССР стала змяшчаць рэкламныя матэрыялы, а таксама аб’явы </w:t>
      </w:r>
      <w:r w:rsidR="00662278" w:rsidRPr="00CA6BD5">
        <w:rPr>
          <w:sz w:val="28"/>
          <w:szCs w:val="28"/>
          <w:lang w:val="be-BY"/>
        </w:rPr>
        <w:t xml:space="preserve">ад грамадзян. </w:t>
      </w:r>
      <w:r w:rsidRPr="00CA6BD5">
        <w:rPr>
          <w:sz w:val="28"/>
          <w:szCs w:val="28"/>
          <w:lang w:val="be-BY"/>
        </w:rPr>
        <w:t>І калі на пачатку 1973 пад прыватныя аб’</w:t>
      </w:r>
      <w:r w:rsidR="000E6980" w:rsidRPr="00CA6BD5">
        <w:rPr>
          <w:sz w:val="28"/>
          <w:szCs w:val="28"/>
          <w:lang w:val="be-BY"/>
        </w:rPr>
        <w:t>явы</w:t>
      </w:r>
      <w:r w:rsidR="00662278" w:rsidRPr="00CA6BD5">
        <w:rPr>
          <w:sz w:val="28"/>
          <w:szCs w:val="28"/>
          <w:lang w:val="be-BY"/>
        </w:rPr>
        <w:t xml:space="preserve"> аддавалася толькі адна паласа</w:t>
      </w:r>
      <w:r w:rsidR="000E6980" w:rsidRPr="00CA6BD5">
        <w:rPr>
          <w:sz w:val="28"/>
          <w:szCs w:val="28"/>
          <w:lang w:val="be-BY"/>
        </w:rPr>
        <w:t>, то ў сакавіку р</w:t>
      </w:r>
      <w:r w:rsidRPr="00CA6BD5">
        <w:rPr>
          <w:sz w:val="28"/>
          <w:szCs w:val="28"/>
          <w:lang w:val="be-BY"/>
        </w:rPr>
        <w:t>а</w:t>
      </w:r>
      <w:r w:rsidR="000E6980" w:rsidRPr="00CA6BD5">
        <w:rPr>
          <w:sz w:val="28"/>
          <w:szCs w:val="28"/>
          <w:lang w:val="be-BY"/>
        </w:rPr>
        <w:t>здзел</w:t>
      </w:r>
      <w:r w:rsidRPr="00CA6BD5">
        <w:rPr>
          <w:sz w:val="28"/>
          <w:szCs w:val="28"/>
          <w:lang w:val="be-BY"/>
        </w:rPr>
        <w:t xml:space="preserve"> “Обо всём”</w:t>
      </w:r>
      <w:r w:rsidR="000E6980" w:rsidRPr="00CA6BD5">
        <w:rPr>
          <w:sz w:val="28"/>
          <w:szCs w:val="28"/>
          <w:lang w:val="be-BY"/>
        </w:rPr>
        <w:t xml:space="preserve"> займаў ужо дзве. Аб’явы дзяліліся падрубрыкамі “Обмен квартир”, “Жилп</w:t>
      </w:r>
      <w:r w:rsidR="00662278" w:rsidRPr="00CA6BD5">
        <w:rPr>
          <w:sz w:val="28"/>
          <w:szCs w:val="28"/>
          <w:lang w:val="be-BY"/>
        </w:rPr>
        <w:t xml:space="preserve">лощадь”, “Продётся”, “Разное”. </w:t>
      </w:r>
      <w:r w:rsidR="000E6980" w:rsidRPr="00CA6BD5">
        <w:rPr>
          <w:sz w:val="28"/>
          <w:szCs w:val="28"/>
          <w:lang w:val="be-BY"/>
        </w:rPr>
        <w:t xml:space="preserve">Іншыя </w:t>
      </w:r>
      <w:r w:rsidR="00875338" w:rsidRPr="00CA6BD5">
        <w:rPr>
          <w:sz w:val="28"/>
          <w:szCs w:val="28"/>
          <w:lang w:val="be-BY"/>
        </w:rPr>
        <w:t>раздзелы</w:t>
      </w:r>
      <w:r w:rsidR="000E6980" w:rsidRPr="00CA6BD5">
        <w:rPr>
          <w:sz w:val="28"/>
          <w:szCs w:val="28"/>
          <w:lang w:val="be-BY"/>
        </w:rPr>
        <w:t xml:space="preserve"> (“От среды до среды”, “Внимание – новинка”) змяшчалі рэкламу ад дзяржаўных прадпрыемстваў, такіх як Мінмедпром, Белбакалея, Цэнтральная аптова-збытавая кантора</w:t>
      </w:r>
      <w:r w:rsidR="00875338" w:rsidRPr="00CA6BD5">
        <w:rPr>
          <w:sz w:val="28"/>
          <w:szCs w:val="28"/>
          <w:lang w:val="be-BY"/>
        </w:rPr>
        <w:t xml:space="preserve"> і інш</w:t>
      </w:r>
      <w:r w:rsidR="000E6980" w:rsidRPr="00CA6BD5">
        <w:rPr>
          <w:sz w:val="28"/>
          <w:szCs w:val="28"/>
          <w:lang w:val="be-BY"/>
        </w:rPr>
        <w:t>.</w:t>
      </w:r>
      <w:r w:rsidR="008A7128" w:rsidRPr="00CA6BD5">
        <w:rPr>
          <w:sz w:val="28"/>
          <w:szCs w:val="28"/>
          <w:lang w:val="be-BY"/>
        </w:rPr>
        <w:t xml:space="preserve"> А таксама</w:t>
      </w:r>
      <w:r w:rsidR="004B6891" w:rsidRPr="00CA6BD5">
        <w:rPr>
          <w:sz w:val="28"/>
          <w:szCs w:val="28"/>
          <w:lang w:val="be-BY"/>
        </w:rPr>
        <w:t xml:space="preserve"> - анонсы фільмаў, спектакляў, канцэртаў і выстаў і </w:t>
      </w:r>
      <w:r w:rsidR="008A7128" w:rsidRPr="00CA6BD5">
        <w:rPr>
          <w:sz w:val="28"/>
          <w:szCs w:val="28"/>
          <w:lang w:val="be-BY"/>
        </w:rPr>
        <w:t>г</w:t>
      </w:r>
      <w:r w:rsidR="004B6891" w:rsidRPr="00CA6BD5">
        <w:rPr>
          <w:sz w:val="28"/>
          <w:szCs w:val="28"/>
          <w:lang w:val="be-BY"/>
        </w:rPr>
        <w:t>.д.</w:t>
      </w:r>
    </w:p>
    <w:p w:rsidR="00875338" w:rsidRPr="00CA6BD5" w:rsidRDefault="00875338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Кожны рэкламны тэкст падпісваўся імем рэкламадаўца. Напрыклад, тэкст такога кшталту: “</w:t>
      </w:r>
      <w:r w:rsidRPr="00CA6BD5">
        <w:rPr>
          <w:i/>
          <w:sz w:val="28"/>
          <w:szCs w:val="28"/>
          <w:lang w:val="be-BY"/>
        </w:rPr>
        <w:t>Мы просим вас не упускать из виду, что сам Нептун на завтрак ест тавриду”</w:t>
      </w:r>
      <w:r w:rsidRPr="00CA6BD5">
        <w:rPr>
          <w:sz w:val="28"/>
          <w:szCs w:val="28"/>
          <w:lang w:val="be-BY"/>
        </w:rPr>
        <w:t xml:space="preserve"> – быў п</w:t>
      </w:r>
      <w:r w:rsidRPr="00CA6BD5">
        <w:rPr>
          <w:sz w:val="28"/>
          <w:szCs w:val="28"/>
        </w:rPr>
        <w:t xml:space="preserve">адпісаны </w:t>
      </w:r>
      <w:r w:rsidR="003E30AF" w:rsidRPr="00CA6BD5">
        <w:rPr>
          <w:sz w:val="28"/>
          <w:szCs w:val="28"/>
          <w:lang w:val="be-BY"/>
        </w:rPr>
        <w:t>“</w:t>
      </w:r>
      <w:r w:rsidRPr="00CA6BD5">
        <w:rPr>
          <w:sz w:val="28"/>
          <w:szCs w:val="28"/>
        </w:rPr>
        <w:t>Мінскі халадзільнік №</w:t>
      </w:r>
      <w:r w:rsidRPr="00CA6BD5">
        <w:rPr>
          <w:sz w:val="28"/>
          <w:szCs w:val="28"/>
          <w:lang w:val="be-BY"/>
        </w:rPr>
        <w:t xml:space="preserve"> </w:t>
      </w:r>
      <w:smartTag w:uri="urn:schemas-microsoft-com:office:smarttags" w:element="metricconverter">
        <w:smartTagPr>
          <w:attr w:name="ProductID" w:val="3”"/>
        </w:smartTagPr>
        <w:r w:rsidRPr="00CA6BD5">
          <w:rPr>
            <w:sz w:val="28"/>
            <w:szCs w:val="28"/>
          </w:rPr>
          <w:t>3</w:t>
        </w:r>
        <w:r w:rsidR="003E30AF" w:rsidRPr="00CA6BD5">
          <w:rPr>
            <w:sz w:val="28"/>
            <w:szCs w:val="28"/>
            <w:lang w:val="be-BY"/>
          </w:rPr>
          <w:t>”</w:t>
        </w:r>
      </w:smartTag>
      <w:r w:rsidRPr="00CA6BD5">
        <w:rPr>
          <w:sz w:val="28"/>
          <w:szCs w:val="28"/>
        </w:rPr>
        <w:t>.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Найбольш актыўным рэкламадаўцам па аналізу за 1973 год стала Белторгрэклама. </w:t>
      </w:r>
    </w:p>
    <w:p w:rsidR="00875338" w:rsidRPr="00CA6BD5" w:rsidRDefault="00875338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Дадатак актыўна рэкламаваў і сам сябе: </w:t>
      </w:r>
    </w:p>
    <w:p w:rsidR="00875338" w:rsidRPr="00CA6BD5" w:rsidRDefault="00875338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“По</w:t>
      </w:r>
      <w:r w:rsidR="00745CD9" w:rsidRPr="00CA6BD5">
        <w:rPr>
          <w:i/>
          <w:sz w:val="28"/>
          <w:szCs w:val="28"/>
          <w:lang w:val="be-BY"/>
        </w:rPr>
        <w:t>жалуй, каждый согласится с нами:</w:t>
      </w:r>
      <w:r w:rsidRPr="00CA6BD5">
        <w:rPr>
          <w:i/>
          <w:sz w:val="28"/>
          <w:szCs w:val="28"/>
          <w:lang w:val="be-BY"/>
        </w:rPr>
        <w:t xml:space="preserve"> любой товар нуждается в рекламе”</w:t>
      </w:r>
      <w:r w:rsidR="0092322B" w:rsidRPr="00CA6BD5">
        <w:rPr>
          <w:i/>
          <w:sz w:val="28"/>
          <w:szCs w:val="28"/>
          <w:lang w:val="be-BY"/>
        </w:rPr>
        <w:t xml:space="preserve"> (№ 25 1973).</w:t>
      </w:r>
    </w:p>
    <w:p w:rsidR="00875338" w:rsidRPr="00CA6BD5" w:rsidRDefault="00875338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“Есть аксиомы разные и вот из них одна: расходы на рекламу окупятся сполна”</w:t>
      </w:r>
      <w:r w:rsidR="0092322B" w:rsidRPr="00CA6BD5">
        <w:rPr>
          <w:i/>
          <w:sz w:val="28"/>
          <w:szCs w:val="28"/>
          <w:lang w:val="be-BY"/>
        </w:rPr>
        <w:t>(№ 3 1973).</w:t>
      </w:r>
    </w:p>
    <w:p w:rsidR="00875338" w:rsidRPr="00CA6BD5" w:rsidRDefault="00875338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“Говорят, хороший товар в рекламе не нуждается, но если вы не знаете, ГДЕ продаётся товар, СКОЛЬКО он стоит и ПОЧЕМУ считается хорошим – даже самая дефицитная вещь не сраз</w:t>
      </w:r>
      <w:r w:rsidR="00046123" w:rsidRPr="00CA6BD5">
        <w:rPr>
          <w:i/>
          <w:sz w:val="28"/>
          <w:szCs w:val="28"/>
          <w:lang w:val="be-BY"/>
        </w:rPr>
        <w:t>у</w:t>
      </w:r>
      <w:r w:rsidRPr="00CA6BD5">
        <w:rPr>
          <w:i/>
          <w:sz w:val="28"/>
          <w:szCs w:val="28"/>
          <w:lang w:val="be-BY"/>
        </w:rPr>
        <w:t xml:space="preserve"> на</w:t>
      </w:r>
      <w:r w:rsidR="00046123" w:rsidRPr="00CA6BD5">
        <w:rPr>
          <w:i/>
          <w:sz w:val="28"/>
          <w:szCs w:val="28"/>
          <w:lang w:val="be-BY"/>
        </w:rPr>
        <w:t>й</w:t>
      </w:r>
      <w:r w:rsidRPr="00CA6BD5">
        <w:rPr>
          <w:i/>
          <w:sz w:val="28"/>
          <w:szCs w:val="28"/>
          <w:lang w:val="be-BY"/>
        </w:rPr>
        <w:t>дёт покупателя”</w:t>
      </w:r>
      <w:r w:rsidR="0092322B" w:rsidRPr="00CA6BD5">
        <w:rPr>
          <w:i/>
          <w:sz w:val="28"/>
          <w:szCs w:val="28"/>
          <w:lang w:val="be-BY"/>
        </w:rPr>
        <w:t>(№ 8 1973)</w:t>
      </w:r>
      <w:r w:rsidRPr="00CA6BD5">
        <w:rPr>
          <w:i/>
          <w:sz w:val="28"/>
          <w:szCs w:val="28"/>
          <w:lang w:val="be-BY"/>
        </w:rPr>
        <w:t>.</w:t>
      </w:r>
      <w:r w:rsidR="004B6891" w:rsidRPr="00CA6BD5">
        <w:rPr>
          <w:i/>
          <w:sz w:val="28"/>
          <w:szCs w:val="28"/>
          <w:lang w:val="be-BY"/>
        </w:rPr>
        <w:t xml:space="preserve"> </w:t>
      </w:r>
    </w:p>
    <w:p w:rsidR="004B6891" w:rsidRPr="00CA6BD5" w:rsidRDefault="004B6891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Дадатак дазваляў нармальна ўспрымаць рэкламаванне прадукцыі як элементу продажу, але не як элементу рынка, што і зразумела: 1973 год не з’яўляўся годам развіцця ры</w:t>
      </w:r>
      <w:r w:rsidR="001A5CA1" w:rsidRPr="00CA6BD5">
        <w:rPr>
          <w:sz w:val="28"/>
          <w:szCs w:val="28"/>
          <w:lang w:val="be-BY"/>
        </w:rPr>
        <w:t>Н</w:t>
      </w:r>
      <w:r w:rsidRPr="00CA6BD5">
        <w:rPr>
          <w:sz w:val="28"/>
          <w:szCs w:val="28"/>
          <w:lang w:val="be-BY"/>
        </w:rPr>
        <w:t>кавых адносін.</w:t>
      </w:r>
    </w:p>
    <w:p w:rsidR="00550D6C" w:rsidRPr="00CA6BD5" w:rsidRDefault="00550D6C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Досвед газеты “Вечерний Минск” быў пераняты і абласнымі выданнямі: у 1984 годзе рэкламны дадатак з’яўляецца ў газеце “Віцебскі рабочы”, праз</w:t>
      </w:r>
      <w:r w:rsidR="001A5CA1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год – у газеце “Гродзенская праўда”, яшчэ праз год брэсцкая газета “Заря” стварае свой рэкламны дадатак.</w:t>
      </w:r>
      <w:r w:rsidR="003B7E2F">
        <w:rPr>
          <w:sz w:val="28"/>
          <w:szCs w:val="28"/>
          <w:lang w:val="be-BY"/>
        </w:rPr>
        <w:t xml:space="preserve"> </w:t>
      </w:r>
    </w:p>
    <w:p w:rsidR="004B6891" w:rsidRPr="00CA6BD5" w:rsidRDefault="00E16181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Рэкламны д</w:t>
      </w:r>
      <w:r w:rsidR="004B6891" w:rsidRPr="00CA6BD5">
        <w:rPr>
          <w:sz w:val="28"/>
          <w:szCs w:val="28"/>
          <w:lang w:val="be-BY"/>
        </w:rPr>
        <w:t xml:space="preserve">адатак да газеты </w:t>
      </w:r>
      <w:r w:rsidR="00550D6C" w:rsidRPr="00CA6BD5">
        <w:rPr>
          <w:sz w:val="28"/>
          <w:szCs w:val="28"/>
          <w:lang w:val="be-BY"/>
        </w:rPr>
        <w:t xml:space="preserve">“Вечерний Минск” </w:t>
      </w:r>
      <w:r w:rsidR="004B6891" w:rsidRPr="00CA6BD5">
        <w:rPr>
          <w:sz w:val="28"/>
          <w:szCs w:val="28"/>
          <w:lang w:val="be-BY"/>
        </w:rPr>
        <w:t xml:space="preserve">карыстаўся попытам да 2002 года. Гэта было абумоўлена </w:t>
      </w:r>
      <w:r w:rsidR="001A5CA1" w:rsidRPr="00CA6BD5">
        <w:rPr>
          <w:sz w:val="28"/>
          <w:szCs w:val="28"/>
          <w:lang w:val="be-BY"/>
        </w:rPr>
        <w:t>размяшчэннем</w:t>
      </w:r>
      <w:r w:rsidR="004B6891" w:rsidRPr="00CA6BD5">
        <w:rPr>
          <w:sz w:val="28"/>
          <w:szCs w:val="28"/>
          <w:lang w:val="be-BY"/>
        </w:rPr>
        <w:t xml:space="preserve"> прыватн</w:t>
      </w:r>
      <w:r w:rsidR="00550D6C" w:rsidRPr="00CA6BD5">
        <w:rPr>
          <w:sz w:val="28"/>
          <w:szCs w:val="28"/>
          <w:lang w:val="be-BY"/>
        </w:rPr>
        <w:t>ы</w:t>
      </w:r>
      <w:r w:rsidR="004B6891" w:rsidRPr="00CA6BD5">
        <w:rPr>
          <w:sz w:val="28"/>
          <w:szCs w:val="28"/>
          <w:lang w:val="be-BY"/>
        </w:rPr>
        <w:t xml:space="preserve">х аб’яваў на </w:t>
      </w:r>
      <w:r w:rsidR="001A5CA1" w:rsidRPr="00CA6BD5">
        <w:rPr>
          <w:sz w:val="28"/>
          <w:szCs w:val="28"/>
          <w:lang w:val="be-BY"/>
        </w:rPr>
        <w:t xml:space="preserve">яго </w:t>
      </w:r>
      <w:r w:rsidR="004B6891" w:rsidRPr="00CA6BD5">
        <w:rPr>
          <w:sz w:val="28"/>
          <w:szCs w:val="28"/>
          <w:lang w:val="be-BY"/>
        </w:rPr>
        <w:t>старонках. Свед</w:t>
      </w:r>
      <w:r w:rsidR="00046123" w:rsidRPr="00CA6BD5">
        <w:rPr>
          <w:sz w:val="28"/>
          <w:szCs w:val="28"/>
          <w:lang w:val="be-BY"/>
        </w:rPr>
        <w:t>к</w:t>
      </w:r>
      <w:r w:rsidR="004B6891" w:rsidRPr="00CA6BD5">
        <w:rPr>
          <w:sz w:val="28"/>
          <w:szCs w:val="28"/>
          <w:lang w:val="be-BY"/>
        </w:rPr>
        <w:t>і кажуць, што для таго, каб даць платную аб’яву</w:t>
      </w:r>
      <w:r w:rsidR="00550D6C" w:rsidRPr="00CA6BD5">
        <w:rPr>
          <w:sz w:val="28"/>
          <w:szCs w:val="28"/>
          <w:lang w:val="be-BY"/>
        </w:rPr>
        <w:t xml:space="preserve"> на старонках</w:t>
      </w:r>
      <w:r w:rsidR="001A5CA1" w:rsidRPr="00CA6BD5">
        <w:rPr>
          <w:sz w:val="28"/>
          <w:szCs w:val="28"/>
          <w:lang w:val="be-BY"/>
        </w:rPr>
        <w:t xml:space="preserve"> газеты</w:t>
      </w:r>
      <w:r w:rsidR="00550D6C" w:rsidRPr="00CA6BD5">
        <w:rPr>
          <w:sz w:val="28"/>
          <w:szCs w:val="28"/>
          <w:lang w:val="be-BY"/>
        </w:rPr>
        <w:t xml:space="preserve">, </w:t>
      </w:r>
      <w:r w:rsidR="004B6891" w:rsidRPr="00CA6BD5">
        <w:rPr>
          <w:sz w:val="28"/>
          <w:szCs w:val="28"/>
          <w:lang w:val="be-BY"/>
        </w:rPr>
        <w:t>трэба было займаць чаргу з самага ранку. У 2002</w:t>
      </w:r>
      <w:r w:rsidR="00046123" w:rsidRPr="00CA6BD5">
        <w:rPr>
          <w:sz w:val="28"/>
          <w:szCs w:val="28"/>
          <w:lang w:val="be-BY"/>
        </w:rPr>
        <w:t xml:space="preserve"> </w:t>
      </w:r>
      <w:r w:rsidR="004B6891" w:rsidRPr="00CA6BD5">
        <w:rPr>
          <w:sz w:val="28"/>
          <w:szCs w:val="28"/>
          <w:lang w:val="be-BY"/>
        </w:rPr>
        <w:t>годзе дадатак быў зачынены з прычыны неканкурэнта</w:t>
      </w:r>
      <w:r w:rsidR="00046123" w:rsidRPr="00CA6BD5">
        <w:rPr>
          <w:sz w:val="28"/>
          <w:szCs w:val="28"/>
          <w:lang w:val="be-BY"/>
        </w:rPr>
        <w:t>здольнасці ў адносінах</w:t>
      </w:r>
      <w:r w:rsidR="00662278" w:rsidRPr="00CA6BD5">
        <w:rPr>
          <w:sz w:val="28"/>
          <w:szCs w:val="28"/>
          <w:lang w:val="be-BY"/>
        </w:rPr>
        <w:t xml:space="preserve"> да </w:t>
      </w:r>
      <w:r w:rsidR="004B6891" w:rsidRPr="00CA6BD5">
        <w:rPr>
          <w:sz w:val="28"/>
          <w:szCs w:val="28"/>
          <w:lang w:val="be-BY"/>
        </w:rPr>
        <w:t xml:space="preserve">газет бясплатных аб’яваў, якія </w:t>
      </w:r>
      <w:r w:rsidR="00046123" w:rsidRPr="00CA6BD5">
        <w:rPr>
          <w:sz w:val="28"/>
          <w:szCs w:val="28"/>
          <w:lang w:val="be-BY"/>
        </w:rPr>
        <w:t>прыйшлі на рынак Беларусі</w:t>
      </w:r>
      <w:r w:rsidR="004B6891" w:rsidRPr="00CA6BD5">
        <w:rPr>
          <w:sz w:val="28"/>
          <w:szCs w:val="28"/>
          <w:lang w:val="be-BY"/>
        </w:rPr>
        <w:t xml:space="preserve">. </w:t>
      </w:r>
    </w:p>
    <w:p w:rsidR="00550D6C" w:rsidRPr="00CA6BD5" w:rsidRDefault="00550D6C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перыяд з 1948 (з’яўленне першых камерцыйных выданняў у СССР</w:t>
      </w:r>
      <w:r w:rsidR="003E30AF" w:rsidRPr="00CA6BD5">
        <w:rPr>
          <w:sz w:val="28"/>
          <w:szCs w:val="28"/>
          <w:lang w:val="be-BY"/>
        </w:rPr>
        <w:t>) да 1988 (пачатак актыўнага стварэння рэкламных газет) існавала 5 камерцыйных беларускіх выданняў: вышэйназваныя “Вечерний Минск” і “Рэкламны лісток”, а таксама тры дадаткі да абласных выданняў Гродна,</w:t>
      </w:r>
      <w:r w:rsidR="00EC2991" w:rsidRPr="00CA6BD5">
        <w:rPr>
          <w:sz w:val="28"/>
          <w:szCs w:val="28"/>
          <w:lang w:val="be-BY"/>
        </w:rPr>
        <w:t xml:space="preserve"> </w:t>
      </w:r>
      <w:r w:rsidR="003E30AF" w:rsidRPr="00CA6BD5">
        <w:rPr>
          <w:sz w:val="28"/>
          <w:szCs w:val="28"/>
          <w:lang w:val="be-BY"/>
        </w:rPr>
        <w:t>Віцебска і Брэста.</w:t>
      </w:r>
    </w:p>
    <w:p w:rsidR="00662278" w:rsidRPr="00CA6BD5" w:rsidRDefault="00F84CFD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Для гэтых газет характэрна,</w:t>
      </w:r>
      <w:r w:rsidR="00EC2991" w:rsidRPr="00CA6BD5">
        <w:rPr>
          <w:sz w:val="28"/>
          <w:szCs w:val="28"/>
          <w:lang w:val="be-BY"/>
        </w:rPr>
        <w:t xml:space="preserve"> па-першае, несамастойнасць рэдакцыі. Як правіла, рэкламныя савецкія газеты ствараюцца пры пэўных выданнях. Па-другое, мэта іх стварэння – не атрыманне датковага прыбытку, а інфармаванне чыт</w:t>
      </w:r>
      <w:r w:rsidR="00662278" w:rsidRPr="00CA6BD5">
        <w:rPr>
          <w:sz w:val="28"/>
          <w:szCs w:val="28"/>
          <w:lang w:val="be-BY"/>
        </w:rPr>
        <w:t>ачоў пр</w:t>
      </w:r>
      <w:r w:rsidR="001A5CA1" w:rsidRPr="00CA6BD5">
        <w:rPr>
          <w:sz w:val="28"/>
          <w:szCs w:val="28"/>
          <w:lang w:val="be-BY"/>
        </w:rPr>
        <w:t>а пэўны тавары і паслугі. Газета стала дадатковым інструментам</w:t>
      </w:r>
      <w:r w:rsidR="00662278" w:rsidRPr="00CA6BD5">
        <w:rPr>
          <w:sz w:val="28"/>
          <w:szCs w:val="28"/>
          <w:lang w:val="be-BY"/>
        </w:rPr>
        <w:t xml:space="preserve"> выканання дзяржплану</w:t>
      </w:r>
      <w:r w:rsidR="00EC2991" w:rsidRPr="00CA6BD5">
        <w:rPr>
          <w:sz w:val="28"/>
          <w:szCs w:val="28"/>
          <w:lang w:val="be-BY"/>
        </w:rPr>
        <w:t>.</w:t>
      </w:r>
    </w:p>
    <w:p w:rsidR="00F019A2" w:rsidRDefault="00550D6C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A6BD5">
        <w:rPr>
          <w:sz w:val="28"/>
          <w:szCs w:val="28"/>
          <w:lang w:val="be-BY"/>
        </w:rPr>
        <w:t>Савецкія рэкламныя выданні камерцыйныя толькі па змесце, бо інфармацыя змяшчаецца такая ж, як і ў стандартн</w:t>
      </w:r>
      <w:r w:rsidR="001A5CA1" w:rsidRPr="00CA6BD5">
        <w:rPr>
          <w:sz w:val="28"/>
          <w:szCs w:val="28"/>
          <w:lang w:val="be-BY"/>
        </w:rPr>
        <w:t>ы</w:t>
      </w:r>
      <w:r w:rsidRPr="00CA6BD5">
        <w:rPr>
          <w:sz w:val="28"/>
          <w:szCs w:val="28"/>
          <w:lang w:val="be-BY"/>
        </w:rPr>
        <w:t>х</w:t>
      </w:r>
      <w:r w:rsidR="00EC2991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камерцыйных выданнях, азначэнне якіх было прыведзена вышэй. Аднак цалкам камерцыйнымі іх пакуль лічыць нельга, бо за мэту выдання такіх газет не ставілася атрымання прыбытку. Гэта не было ў прынцыпе магчыма з існаванне планавай эканомікі СССР. </w:t>
      </w:r>
    </w:p>
    <w:p w:rsidR="00F019A2" w:rsidRDefault="00F019A2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019A2" w:rsidRDefault="00E66430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CA6BD5">
        <w:rPr>
          <w:b/>
          <w:sz w:val="28"/>
          <w:szCs w:val="28"/>
          <w:lang w:val="be-BY"/>
        </w:rPr>
        <w:t xml:space="preserve">Перыяд стварэння самастойных камерцыйнх выданняў </w:t>
      </w:r>
    </w:p>
    <w:p w:rsidR="00654ADF" w:rsidRPr="00CA6BD5" w:rsidRDefault="00654ADF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>(1988 – 1993)</w:t>
      </w:r>
    </w:p>
    <w:p w:rsidR="0012731E" w:rsidRPr="00CA6BD5" w:rsidRDefault="00F84CFD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Канец 1980-х пача</w:t>
      </w:r>
      <w:r w:rsidR="00662278" w:rsidRPr="00CA6BD5">
        <w:rPr>
          <w:sz w:val="28"/>
          <w:szCs w:val="28"/>
          <w:lang w:val="be-BY"/>
        </w:rPr>
        <w:t>т</w:t>
      </w:r>
      <w:r w:rsidRPr="00CA6BD5">
        <w:rPr>
          <w:sz w:val="28"/>
          <w:szCs w:val="28"/>
          <w:lang w:val="be-BY"/>
        </w:rPr>
        <w:t xml:space="preserve">ку 1990-х азнаменаваўся </w:t>
      </w:r>
      <w:r w:rsidR="00662278" w:rsidRPr="00CA6BD5">
        <w:rPr>
          <w:sz w:val="28"/>
          <w:szCs w:val="28"/>
          <w:lang w:val="be-BY"/>
        </w:rPr>
        <w:t>ў</w:t>
      </w:r>
      <w:r w:rsidR="00C50329" w:rsidRPr="00CA6BD5">
        <w:rPr>
          <w:sz w:val="28"/>
          <w:szCs w:val="28"/>
          <w:lang w:val="be-BY"/>
        </w:rPr>
        <w:t xml:space="preserve">зрушэннямі </w:t>
      </w:r>
      <w:r w:rsidR="0092322B" w:rsidRPr="00CA6BD5">
        <w:rPr>
          <w:sz w:val="28"/>
          <w:szCs w:val="28"/>
          <w:lang w:val="be-BY"/>
        </w:rPr>
        <w:t xml:space="preserve">для эканомікі </w:t>
      </w:r>
      <w:r w:rsidR="00662278" w:rsidRPr="00CA6BD5">
        <w:rPr>
          <w:sz w:val="28"/>
          <w:szCs w:val="28"/>
          <w:lang w:val="be-BY"/>
        </w:rPr>
        <w:t>былых рэспублік СССР</w:t>
      </w:r>
      <w:r w:rsidRPr="00CA6BD5">
        <w:rPr>
          <w:sz w:val="28"/>
          <w:szCs w:val="28"/>
          <w:lang w:val="be-BY"/>
        </w:rPr>
        <w:t>. Газеты атрымалі адносную фінансавую</w:t>
      </w:r>
      <w:r w:rsidR="00C50329" w:rsidRPr="00CA6BD5">
        <w:rPr>
          <w:sz w:val="28"/>
          <w:szCs w:val="28"/>
          <w:lang w:val="be-BY"/>
        </w:rPr>
        <w:t xml:space="preserve"> незалежнасць. Ідзе актыўнае стварэнне рэкламных дадаткаў да раённых газет.</w:t>
      </w:r>
      <w:r w:rsidR="0092322B" w:rsidRPr="00CA6BD5">
        <w:rPr>
          <w:sz w:val="28"/>
          <w:szCs w:val="28"/>
          <w:lang w:val="be-BY"/>
        </w:rPr>
        <w:t xml:space="preserve"> У 1989 і</w:t>
      </w:r>
      <w:r w:rsidR="00C50329" w:rsidRPr="00CA6BD5">
        <w:rPr>
          <w:sz w:val="28"/>
          <w:szCs w:val="28"/>
          <w:lang w:val="be-BY"/>
        </w:rPr>
        <w:t>нфармацыйна-рэкламныя ўкладшы з’явіліся ў газет “Ленінскі прызыў” (Орша), “Камуніст Палесся” (Мазыр), “Сцяг</w:t>
      </w:r>
      <w:r w:rsidR="00662278" w:rsidRPr="00CA6BD5">
        <w:rPr>
          <w:sz w:val="28"/>
          <w:szCs w:val="28"/>
          <w:lang w:val="be-BY"/>
        </w:rPr>
        <w:t xml:space="preserve"> працы” (Мар’іна горка) і г.д. </w:t>
      </w:r>
      <w:r w:rsidR="00C50329" w:rsidRPr="00CA6BD5">
        <w:rPr>
          <w:sz w:val="28"/>
          <w:szCs w:val="28"/>
          <w:lang w:val="be-BY"/>
        </w:rPr>
        <w:t>Пачынаюць узнікаць і кам</w:t>
      </w:r>
      <w:r w:rsidR="00662278" w:rsidRPr="00CA6BD5">
        <w:rPr>
          <w:sz w:val="28"/>
          <w:szCs w:val="28"/>
          <w:lang w:val="be-BY"/>
        </w:rPr>
        <w:t>ерцыйныя выданні кааператываў (</w:t>
      </w:r>
      <w:r w:rsidR="00C50329" w:rsidRPr="00CA6BD5">
        <w:rPr>
          <w:sz w:val="28"/>
          <w:szCs w:val="28"/>
          <w:lang w:val="be-BY"/>
        </w:rPr>
        <w:t>“Аист” газета кааператыва “Вестник</w:t>
      </w:r>
      <w:r w:rsidR="0012731E" w:rsidRPr="00CA6BD5">
        <w:rPr>
          <w:sz w:val="28"/>
          <w:szCs w:val="28"/>
          <w:lang w:val="be-BY"/>
        </w:rPr>
        <w:t>” Мінск</w:t>
      </w:r>
      <w:r w:rsidR="00381655" w:rsidRPr="00CA6BD5">
        <w:rPr>
          <w:sz w:val="28"/>
          <w:szCs w:val="28"/>
          <w:lang w:val="be-BY"/>
        </w:rPr>
        <w:t>, 1989</w:t>
      </w:r>
      <w:r w:rsidR="0012731E" w:rsidRPr="00CA6BD5">
        <w:rPr>
          <w:sz w:val="28"/>
          <w:szCs w:val="28"/>
          <w:lang w:val="be-BY"/>
        </w:rPr>
        <w:t xml:space="preserve">), а таксама рэкламныя выпускі фірмаў (камерцыйны веснік “Несси” – </w:t>
      </w:r>
      <w:r w:rsidR="00307313" w:rsidRPr="00CA6BD5">
        <w:rPr>
          <w:sz w:val="28"/>
          <w:szCs w:val="28"/>
          <w:lang w:val="be-BY"/>
        </w:rPr>
        <w:t>рэкламны выпуск фірмы “Несси”</w:t>
      </w:r>
      <w:r w:rsidR="00381655" w:rsidRPr="00CA6BD5">
        <w:rPr>
          <w:sz w:val="28"/>
          <w:szCs w:val="28"/>
          <w:lang w:val="be-BY"/>
        </w:rPr>
        <w:t>, 1990</w:t>
      </w:r>
      <w:r w:rsidR="00307313" w:rsidRPr="00CA6BD5">
        <w:rPr>
          <w:sz w:val="28"/>
          <w:szCs w:val="28"/>
          <w:lang w:val="be-BY"/>
        </w:rPr>
        <w:t xml:space="preserve">) </w:t>
      </w:r>
      <w:r w:rsidR="0012731E" w:rsidRPr="00CA6BD5">
        <w:rPr>
          <w:sz w:val="28"/>
          <w:szCs w:val="28"/>
          <w:lang w:val="be-BY"/>
        </w:rPr>
        <w:t>і таварыстваў (“Забота” – газета таварыства абароны правоў спажыўцоў РБ</w:t>
      </w:r>
      <w:r w:rsidR="00381655" w:rsidRPr="00CA6BD5">
        <w:rPr>
          <w:sz w:val="28"/>
          <w:szCs w:val="28"/>
          <w:lang w:val="be-BY"/>
        </w:rPr>
        <w:t>, 1990</w:t>
      </w:r>
      <w:r w:rsidR="0012731E" w:rsidRPr="00CA6BD5">
        <w:rPr>
          <w:sz w:val="28"/>
          <w:szCs w:val="28"/>
          <w:lang w:val="be-BY"/>
        </w:rPr>
        <w:t>). Рэдакцыя становіцца бізнес-прадпрыемствам і пра гэта сведчыць з’яўленне самастойн</w:t>
      </w:r>
      <w:r w:rsidR="00307313" w:rsidRPr="00CA6BD5">
        <w:rPr>
          <w:sz w:val="28"/>
          <w:szCs w:val="28"/>
          <w:lang w:val="be-BY"/>
        </w:rPr>
        <w:t>ы</w:t>
      </w:r>
      <w:r w:rsidR="0012731E" w:rsidRPr="00CA6BD5">
        <w:rPr>
          <w:sz w:val="28"/>
          <w:szCs w:val="28"/>
          <w:lang w:val="be-BY"/>
        </w:rPr>
        <w:t>х камерцыйных выданняў кшталту “Мелочи жизни”</w:t>
      </w:r>
      <w:r w:rsidR="00307313" w:rsidRPr="00CA6BD5">
        <w:rPr>
          <w:sz w:val="28"/>
          <w:szCs w:val="28"/>
          <w:lang w:val="be-BY"/>
        </w:rPr>
        <w:t xml:space="preserve"> – сямейная рэкламна-інфармацыйная газета</w:t>
      </w:r>
      <w:r w:rsidR="0012731E" w:rsidRPr="00CA6BD5">
        <w:rPr>
          <w:sz w:val="28"/>
          <w:szCs w:val="28"/>
          <w:lang w:val="be-BY"/>
        </w:rPr>
        <w:t>, “</w:t>
      </w:r>
      <w:r w:rsidR="00307313" w:rsidRPr="00CA6BD5">
        <w:rPr>
          <w:sz w:val="28"/>
          <w:szCs w:val="28"/>
          <w:lang w:val="be-BY"/>
        </w:rPr>
        <w:t>Инфобиржа</w:t>
      </w:r>
      <w:r w:rsidR="0012731E" w:rsidRPr="00CA6BD5">
        <w:rPr>
          <w:sz w:val="28"/>
          <w:szCs w:val="28"/>
          <w:lang w:val="be-BY"/>
        </w:rPr>
        <w:t>”</w:t>
      </w:r>
      <w:r w:rsidR="00307313" w:rsidRPr="00CA6BD5">
        <w:rPr>
          <w:sz w:val="28"/>
          <w:szCs w:val="28"/>
          <w:lang w:val="be-BY"/>
        </w:rPr>
        <w:t xml:space="preserve"> – гродзенская рэкл</w:t>
      </w:r>
      <w:r w:rsidR="00662278" w:rsidRPr="00CA6BD5">
        <w:rPr>
          <w:sz w:val="28"/>
          <w:szCs w:val="28"/>
          <w:lang w:val="be-BY"/>
        </w:rPr>
        <w:t>а</w:t>
      </w:r>
      <w:r w:rsidR="00307313" w:rsidRPr="00CA6BD5">
        <w:rPr>
          <w:sz w:val="28"/>
          <w:szCs w:val="28"/>
          <w:lang w:val="be-BY"/>
        </w:rPr>
        <w:t>мна-інфармацыйная г</w:t>
      </w:r>
      <w:r w:rsidR="00662278" w:rsidRPr="00CA6BD5">
        <w:rPr>
          <w:sz w:val="28"/>
          <w:szCs w:val="28"/>
          <w:lang w:val="be-BY"/>
        </w:rPr>
        <w:t>азета бяплатных прыватных аб’яў</w:t>
      </w:r>
      <w:r w:rsidR="00307313" w:rsidRPr="00CA6BD5">
        <w:rPr>
          <w:sz w:val="28"/>
          <w:szCs w:val="28"/>
          <w:lang w:val="be-BY"/>
        </w:rPr>
        <w:t>, “Автокурьер” – інфармацыйна-рэкламная газета д</w:t>
      </w:r>
      <w:r w:rsidR="00662278" w:rsidRPr="00CA6BD5">
        <w:rPr>
          <w:sz w:val="28"/>
          <w:szCs w:val="28"/>
          <w:lang w:val="be-BY"/>
        </w:rPr>
        <w:t>л</w:t>
      </w:r>
      <w:r w:rsidR="00307313" w:rsidRPr="00CA6BD5">
        <w:rPr>
          <w:sz w:val="28"/>
          <w:szCs w:val="28"/>
          <w:lang w:val="be-BY"/>
        </w:rPr>
        <w:t>я аўтааматараў</w:t>
      </w:r>
      <w:r w:rsidR="0012731E" w:rsidRPr="00CA6BD5">
        <w:rPr>
          <w:sz w:val="28"/>
          <w:szCs w:val="28"/>
          <w:lang w:val="be-BY"/>
        </w:rPr>
        <w:t xml:space="preserve"> і г.д.</w:t>
      </w:r>
    </w:p>
    <w:p w:rsidR="00654ADF" w:rsidRPr="00CA6BD5" w:rsidRDefault="0012731E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асноўным,</w:t>
      </w:r>
      <w:r w:rsidR="00656FAD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у гэты перыяд газеты</w:t>
      </w:r>
      <w:r w:rsidR="00656FAD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як дадатковы спосаб атрыманя прыбытку выкарыстоўваюць розныя камерцыйныя фірмы. Самастойныя камерцыйны выданні з’яўляюцца бліжэй да 1994 года. Гэта звязана з недасканаласцю рын</w:t>
      </w:r>
      <w:r w:rsidR="001A5CA1" w:rsidRPr="00CA6BD5">
        <w:rPr>
          <w:sz w:val="28"/>
          <w:szCs w:val="28"/>
          <w:lang w:val="be-BY"/>
        </w:rPr>
        <w:t>кавых адносін, невялікім досведам</w:t>
      </w:r>
      <w:r w:rsidRPr="00CA6BD5">
        <w:rPr>
          <w:sz w:val="28"/>
          <w:szCs w:val="28"/>
          <w:lang w:val="be-BY"/>
        </w:rPr>
        <w:t xml:space="preserve"> працы СМІ ў іх умовах і слабаразвітас</w:t>
      </w:r>
      <w:r w:rsidR="001A5CA1" w:rsidRPr="00CA6BD5">
        <w:rPr>
          <w:sz w:val="28"/>
          <w:szCs w:val="28"/>
          <w:lang w:val="be-BY"/>
        </w:rPr>
        <w:t>ц</w:t>
      </w:r>
      <w:r w:rsidRPr="00CA6BD5">
        <w:rPr>
          <w:sz w:val="28"/>
          <w:szCs w:val="28"/>
          <w:lang w:val="be-BY"/>
        </w:rPr>
        <w:t xml:space="preserve">ю газетнага рынку </w:t>
      </w:r>
    </w:p>
    <w:p w:rsidR="00F019A2" w:rsidRDefault="00F019A2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66430" w:rsidRPr="00CA6BD5" w:rsidRDefault="00E66430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>Узнікненне інфармацыйна-рэкламных выданняў заходняга тыпу</w:t>
      </w:r>
    </w:p>
    <w:p w:rsidR="00E66430" w:rsidRPr="00CA6BD5" w:rsidRDefault="00E66430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>(1994 -1998)</w:t>
      </w:r>
    </w:p>
    <w:p w:rsidR="00BA4F80" w:rsidRPr="00CA6BD5" w:rsidRDefault="00BA4F80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У 1994-1995 гг. </w:t>
      </w:r>
      <w:r w:rsidR="00CC1AAB" w:rsidRPr="00CA6BD5">
        <w:rPr>
          <w:sz w:val="28"/>
          <w:szCs w:val="28"/>
          <w:lang w:val="be-BY"/>
        </w:rPr>
        <w:t>назіраецца рост колькасці</w:t>
      </w:r>
      <w:r w:rsidRPr="00CA6BD5">
        <w:rPr>
          <w:sz w:val="28"/>
          <w:szCs w:val="28"/>
          <w:lang w:val="be-BY"/>
        </w:rPr>
        <w:t xml:space="preserve"> новых інфармацыйна-рэкламных выданняў</w:t>
      </w:r>
      <w:r w:rsidR="00662278" w:rsidRPr="00CA6BD5">
        <w:rPr>
          <w:sz w:val="28"/>
          <w:szCs w:val="28"/>
          <w:lang w:val="be-BY"/>
        </w:rPr>
        <w:t xml:space="preserve"> (гл. Дадатак 1)</w:t>
      </w:r>
      <w:r w:rsidRPr="00CA6BD5">
        <w:rPr>
          <w:sz w:val="28"/>
          <w:szCs w:val="28"/>
          <w:lang w:val="be-BY"/>
        </w:rPr>
        <w:t>.</w:t>
      </w:r>
      <w:r w:rsidR="00CC1AAB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Гэта звязана з</w:t>
      </w:r>
      <w:r w:rsidR="00D13F14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развіццём рынкавых адносін, адаптацыяй людзей да новых умоў жыцця і працы. Калі ў 1988 годзе ў Беларусі налічвалася 6 </w:t>
      </w:r>
      <w:r w:rsidR="00006667" w:rsidRPr="00CA6BD5">
        <w:rPr>
          <w:sz w:val="28"/>
          <w:szCs w:val="28"/>
          <w:lang w:val="be-BY"/>
        </w:rPr>
        <w:t>інфармацыйна-рэкламных</w:t>
      </w:r>
      <w:r w:rsidRPr="00CA6BD5">
        <w:rPr>
          <w:sz w:val="28"/>
          <w:szCs w:val="28"/>
          <w:lang w:val="be-BY"/>
        </w:rPr>
        <w:t xml:space="preserve"> выданняў</w:t>
      </w:r>
      <w:r w:rsidRPr="00CA6BD5">
        <w:rPr>
          <w:rStyle w:val="ac"/>
          <w:sz w:val="28"/>
          <w:szCs w:val="28"/>
          <w:lang w:val="be-BY"/>
        </w:rPr>
        <w:footnoteReference w:id="2"/>
      </w:r>
      <w:r w:rsidRPr="00CA6BD5">
        <w:rPr>
          <w:sz w:val="28"/>
          <w:szCs w:val="28"/>
          <w:lang w:val="be-BY"/>
        </w:rPr>
        <w:t>,</w:t>
      </w:r>
      <w:r w:rsidR="00D13F14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то ў </w:t>
      </w:r>
      <w:r w:rsidR="001A5CA1" w:rsidRPr="00CA6BD5">
        <w:rPr>
          <w:sz w:val="28"/>
          <w:szCs w:val="28"/>
          <w:lang w:val="be-BY"/>
        </w:rPr>
        <w:t xml:space="preserve">1995 іх колькасць павялічылася </w:t>
      </w:r>
      <w:r w:rsidR="00662278" w:rsidRPr="00CA6BD5">
        <w:rPr>
          <w:sz w:val="28"/>
          <w:szCs w:val="28"/>
          <w:lang w:val="be-BY"/>
        </w:rPr>
        <w:t>да 43</w:t>
      </w:r>
      <w:r w:rsidRPr="00CA6BD5">
        <w:rPr>
          <w:sz w:val="28"/>
          <w:szCs w:val="28"/>
          <w:lang w:val="be-BY"/>
        </w:rPr>
        <w:t>.</w:t>
      </w:r>
      <w:r w:rsidR="008A7128" w:rsidRPr="00CA6BD5">
        <w:rPr>
          <w:sz w:val="28"/>
          <w:szCs w:val="28"/>
          <w:lang w:val="be-BY"/>
        </w:rPr>
        <w:t xml:space="preserve"> Некаторыя газеты не вытрымліваюць канкурэнцыі, банкруцяцца і перастаюць выходзіць</w:t>
      </w:r>
      <w:r w:rsidR="00381655" w:rsidRPr="00CA6BD5">
        <w:rPr>
          <w:sz w:val="28"/>
          <w:szCs w:val="28"/>
          <w:lang w:val="be-BY"/>
        </w:rPr>
        <w:t xml:space="preserve"> (напрыклад, газета “Беларусь-информ сервис” была заснавана ў 1991 годзе, а ўжо ў 1994</w:t>
      </w:r>
      <w:r w:rsidR="001A5CA1" w:rsidRPr="00CA6BD5">
        <w:rPr>
          <w:sz w:val="28"/>
          <w:szCs w:val="28"/>
          <w:lang w:val="be-BY"/>
        </w:rPr>
        <w:t>-м</w:t>
      </w:r>
      <w:r w:rsidR="00381655" w:rsidRPr="00CA6BD5">
        <w:rPr>
          <w:sz w:val="28"/>
          <w:szCs w:val="28"/>
          <w:lang w:val="be-BY"/>
        </w:rPr>
        <w:t xml:space="preserve"> перастала існаваць)</w:t>
      </w:r>
      <w:r w:rsidR="008A7128" w:rsidRPr="00CA6BD5">
        <w:rPr>
          <w:sz w:val="28"/>
          <w:szCs w:val="28"/>
          <w:lang w:val="be-BY"/>
        </w:rPr>
        <w:t>.</w:t>
      </w:r>
    </w:p>
    <w:p w:rsidR="00921283" w:rsidRPr="00CA6BD5" w:rsidRDefault="00BA4F80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 У гэты</w:t>
      </w:r>
      <w:r w:rsidR="00D13F14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час утвараюцца асноўныя камерцыйныя выданні, некаторыя з якіх існуюць і па сённяшні дзень. Гэта газеты “Туризм и отдых”</w:t>
      </w:r>
      <w:r w:rsidRPr="00CA6BD5">
        <w:rPr>
          <w:sz w:val="28"/>
          <w:szCs w:val="28"/>
        </w:rPr>
        <w:t xml:space="preserve">, </w:t>
      </w:r>
      <w:r w:rsidRPr="00CA6BD5">
        <w:rPr>
          <w:sz w:val="28"/>
          <w:szCs w:val="28"/>
          <w:lang w:val="be-BY"/>
        </w:rPr>
        <w:t>“</w:t>
      </w:r>
      <w:r w:rsidRPr="00CA6BD5">
        <w:rPr>
          <w:sz w:val="28"/>
          <w:szCs w:val="28"/>
        </w:rPr>
        <w:t>Ва-банкъ</w:t>
      </w:r>
      <w:r w:rsidRPr="00CA6BD5">
        <w:rPr>
          <w:sz w:val="28"/>
          <w:szCs w:val="28"/>
          <w:lang w:val="be-BY"/>
        </w:rPr>
        <w:t>”, “Из рук в руки”, “Недвижимость в Белоруссии”</w:t>
      </w:r>
      <w:r w:rsidR="00521031" w:rsidRPr="00CA6BD5">
        <w:rPr>
          <w:sz w:val="28"/>
          <w:szCs w:val="28"/>
          <w:lang w:val="be-BY"/>
        </w:rPr>
        <w:t xml:space="preserve"> (да 199</w:t>
      </w:r>
      <w:r w:rsidR="001A5CA1" w:rsidRPr="00CA6BD5">
        <w:rPr>
          <w:sz w:val="28"/>
          <w:szCs w:val="28"/>
          <w:lang w:val="be-BY"/>
        </w:rPr>
        <w:t xml:space="preserve">6 </w:t>
      </w:r>
      <w:r w:rsidR="00D13F14" w:rsidRPr="00CA6BD5">
        <w:rPr>
          <w:sz w:val="28"/>
          <w:szCs w:val="28"/>
          <w:lang w:val="be-BY"/>
        </w:rPr>
        <w:t>існуе</w:t>
      </w:r>
      <w:r w:rsidRPr="00CA6BD5">
        <w:rPr>
          <w:sz w:val="28"/>
          <w:szCs w:val="28"/>
          <w:lang w:val="be-BY"/>
        </w:rPr>
        <w:t xml:space="preserve"> </w:t>
      </w:r>
      <w:r w:rsidR="00521031" w:rsidRPr="00CA6BD5">
        <w:rPr>
          <w:sz w:val="28"/>
          <w:szCs w:val="28"/>
          <w:lang w:val="be-BY"/>
        </w:rPr>
        <w:t>пад</w:t>
      </w:r>
      <w:r w:rsidR="00D13F14" w:rsidRPr="00CA6BD5">
        <w:rPr>
          <w:sz w:val="28"/>
          <w:szCs w:val="28"/>
          <w:lang w:val="be-BY"/>
        </w:rPr>
        <w:t xml:space="preserve"> </w:t>
      </w:r>
      <w:r w:rsidR="00921283" w:rsidRPr="00CA6BD5">
        <w:rPr>
          <w:sz w:val="28"/>
          <w:szCs w:val="28"/>
          <w:lang w:val="be-BY"/>
        </w:rPr>
        <w:t>назвай “Нерухомасць”), “Ва-банкъ і інш. Больш падрабязна апошнія два выданні я буду разглядаць у другой главе.</w:t>
      </w:r>
    </w:p>
    <w:p w:rsidR="00921283" w:rsidRPr="00CA6BD5" w:rsidRDefault="006B1B28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“Из рук в руки” з’явілася ў 1994 годзе і стала новым паспяховым праектам газеты бясплатных аб’яваў.</w:t>
      </w:r>
      <w:r w:rsidR="00CC1AAB" w:rsidRPr="00CA6BD5">
        <w:rPr>
          <w:sz w:val="28"/>
          <w:szCs w:val="28"/>
          <w:lang w:val="be-BY"/>
        </w:rPr>
        <w:t xml:space="preserve"> Выданне выходзіла ў фармаце А3 адзін раз на т</w:t>
      </w:r>
      <w:r w:rsidR="001A5CA1" w:rsidRPr="00CA6BD5">
        <w:rPr>
          <w:sz w:val="28"/>
          <w:szCs w:val="28"/>
          <w:lang w:val="be-BY"/>
        </w:rPr>
        <w:t>ы</w:t>
      </w:r>
      <w:r w:rsidR="00CC1AAB" w:rsidRPr="00CA6BD5">
        <w:rPr>
          <w:sz w:val="28"/>
          <w:szCs w:val="28"/>
          <w:lang w:val="be-BY"/>
        </w:rPr>
        <w:t xml:space="preserve">дзень Паступова колькасць палос павялічылася да </w:t>
      </w:r>
      <w:r w:rsidR="003D3BF6" w:rsidRPr="00CA6BD5">
        <w:rPr>
          <w:sz w:val="28"/>
          <w:szCs w:val="28"/>
          <w:lang w:val="be-BY"/>
        </w:rPr>
        <w:t>100</w:t>
      </w:r>
      <w:r w:rsidR="00CC1AAB" w:rsidRPr="00CA6BD5">
        <w:rPr>
          <w:sz w:val="28"/>
          <w:szCs w:val="28"/>
          <w:lang w:val="be-BY"/>
        </w:rPr>
        <w:t>. Газет</w:t>
      </w:r>
      <w:r w:rsidR="00006667" w:rsidRPr="00CA6BD5">
        <w:rPr>
          <w:sz w:val="28"/>
          <w:szCs w:val="28"/>
          <w:lang w:val="be-BY"/>
        </w:rPr>
        <w:t>а</w:t>
      </w:r>
      <w:r w:rsidR="00CC1AAB" w:rsidRPr="00CA6BD5">
        <w:rPr>
          <w:sz w:val="28"/>
          <w:szCs w:val="28"/>
          <w:lang w:val="be-BY"/>
        </w:rPr>
        <w:t xml:space="preserve"> стала карыстацца вялікі</w:t>
      </w:r>
      <w:r w:rsidR="00662278" w:rsidRPr="00CA6BD5">
        <w:rPr>
          <w:sz w:val="28"/>
          <w:szCs w:val="28"/>
          <w:lang w:val="be-BY"/>
        </w:rPr>
        <w:t>м</w:t>
      </w:r>
      <w:r w:rsidR="00CC1AAB" w:rsidRPr="00CA6BD5">
        <w:rPr>
          <w:sz w:val="28"/>
          <w:szCs w:val="28"/>
          <w:lang w:val="be-BY"/>
        </w:rPr>
        <w:t xml:space="preserve"> попытам і зараз мае </w:t>
      </w:r>
      <w:r w:rsidR="001A5CA1" w:rsidRPr="00CA6BD5">
        <w:rPr>
          <w:sz w:val="28"/>
          <w:szCs w:val="28"/>
          <w:lang w:val="be-BY"/>
        </w:rPr>
        <w:t>каля</w:t>
      </w:r>
      <w:r w:rsidR="00CC1AAB" w:rsidRPr="00CA6BD5">
        <w:rPr>
          <w:sz w:val="28"/>
          <w:szCs w:val="28"/>
          <w:lang w:val="be-BY"/>
        </w:rPr>
        <w:t xml:space="preserve"> 200 рубрык (напрыклад,“Кварт</w:t>
      </w:r>
      <w:r w:rsidR="00CC1AAB" w:rsidRPr="00CA6BD5">
        <w:rPr>
          <w:sz w:val="28"/>
          <w:szCs w:val="28"/>
        </w:rPr>
        <w:t>и</w:t>
      </w:r>
      <w:r w:rsidR="00CC1AAB" w:rsidRPr="00CA6BD5">
        <w:rPr>
          <w:sz w:val="28"/>
          <w:szCs w:val="28"/>
          <w:lang w:val="be-BY"/>
        </w:rPr>
        <w:t>ры”, “Мобильные телефоны”, “Компьютеры”, “Автомобили”, “Мебель”, “Животные”, “</w:t>
      </w:r>
      <w:r w:rsidR="00CC1AAB" w:rsidRPr="00CA6BD5">
        <w:rPr>
          <w:sz w:val="28"/>
          <w:szCs w:val="28"/>
        </w:rPr>
        <w:t>Растения</w:t>
      </w:r>
      <w:r w:rsidR="00CC1AAB" w:rsidRPr="00CA6BD5">
        <w:rPr>
          <w:sz w:val="28"/>
          <w:szCs w:val="28"/>
          <w:lang w:val="be-BY"/>
        </w:rPr>
        <w:t xml:space="preserve">” і г.д.). Некаторыя рубрыкі </w:t>
      </w:r>
      <w:r w:rsidR="00662278" w:rsidRPr="00CA6BD5">
        <w:rPr>
          <w:sz w:val="28"/>
          <w:szCs w:val="28"/>
          <w:lang w:val="be-BY"/>
        </w:rPr>
        <w:t xml:space="preserve">- </w:t>
      </w:r>
      <w:r w:rsidR="00CC1AAB" w:rsidRPr="00CA6BD5">
        <w:rPr>
          <w:sz w:val="28"/>
          <w:szCs w:val="28"/>
          <w:lang w:val="be-BY"/>
        </w:rPr>
        <w:t>“Недв</w:t>
      </w:r>
      <w:r w:rsidR="00CC1AAB" w:rsidRPr="00CA6BD5">
        <w:rPr>
          <w:sz w:val="28"/>
          <w:szCs w:val="28"/>
        </w:rPr>
        <w:t>ижимость</w:t>
      </w:r>
      <w:r w:rsidR="00CC1AAB" w:rsidRPr="00CA6BD5">
        <w:rPr>
          <w:sz w:val="28"/>
          <w:szCs w:val="28"/>
          <w:lang w:val="be-BY"/>
        </w:rPr>
        <w:t>”,</w:t>
      </w:r>
      <w:r w:rsidR="00CC1AAB" w:rsidRPr="00CA6BD5">
        <w:rPr>
          <w:sz w:val="28"/>
          <w:szCs w:val="28"/>
        </w:rPr>
        <w:t xml:space="preserve"> “Автомобили”, “Работа” </w:t>
      </w:r>
      <w:r w:rsidR="00662278" w:rsidRPr="00CA6BD5">
        <w:rPr>
          <w:sz w:val="28"/>
          <w:szCs w:val="28"/>
          <w:lang w:val="be-BY"/>
        </w:rPr>
        <w:t xml:space="preserve">- </w:t>
      </w:r>
      <w:r w:rsidR="00CC1AAB" w:rsidRPr="00CA6BD5">
        <w:rPr>
          <w:sz w:val="28"/>
          <w:szCs w:val="28"/>
        </w:rPr>
        <w:t>пер</w:t>
      </w:r>
      <w:r w:rsidR="00CC1AAB" w:rsidRPr="00CA6BD5">
        <w:rPr>
          <w:sz w:val="28"/>
          <w:szCs w:val="28"/>
          <w:lang w:val="be-BY"/>
        </w:rPr>
        <w:t xml:space="preserve">араслі ў самастойныя выданні </w:t>
      </w:r>
      <w:r w:rsidR="00662278" w:rsidRPr="00CA6BD5">
        <w:rPr>
          <w:sz w:val="28"/>
          <w:szCs w:val="28"/>
          <w:lang w:val="be-BY"/>
        </w:rPr>
        <w:t>(</w:t>
      </w:r>
      <w:r w:rsidR="00CC1AAB" w:rsidRPr="00CA6BD5">
        <w:rPr>
          <w:sz w:val="28"/>
          <w:szCs w:val="28"/>
          <w:lang w:val="be-BY"/>
        </w:rPr>
        <w:t>“Вся Недвижимость. Из рук в руки”, “</w:t>
      </w:r>
      <w:r w:rsidR="00CC1AAB" w:rsidRPr="00CA6BD5">
        <w:rPr>
          <w:bCs/>
          <w:sz w:val="28"/>
          <w:szCs w:val="28"/>
        </w:rPr>
        <w:t>Из рук в руки. АВТО</w:t>
      </w:r>
      <w:r w:rsidR="00CC1AAB" w:rsidRPr="00CA6BD5">
        <w:rPr>
          <w:sz w:val="28"/>
          <w:szCs w:val="28"/>
          <w:lang w:val="be-BY"/>
        </w:rPr>
        <w:t>”, “Работа сегодня”</w:t>
      </w:r>
      <w:r w:rsidR="00662278" w:rsidRPr="00CA6BD5">
        <w:rPr>
          <w:sz w:val="28"/>
          <w:szCs w:val="28"/>
          <w:lang w:val="be-BY"/>
        </w:rPr>
        <w:t>)</w:t>
      </w:r>
      <w:r w:rsidR="00CC1AAB" w:rsidRPr="00CA6BD5">
        <w:rPr>
          <w:sz w:val="28"/>
          <w:szCs w:val="28"/>
          <w:lang w:val="be-BY"/>
        </w:rPr>
        <w:t xml:space="preserve">. </w:t>
      </w:r>
      <w:r w:rsidRPr="00CA6BD5">
        <w:rPr>
          <w:sz w:val="28"/>
          <w:szCs w:val="28"/>
          <w:lang w:val="be-BY"/>
        </w:rPr>
        <w:t>Газ</w:t>
      </w:r>
      <w:r w:rsidR="00F43690" w:rsidRPr="00CA6BD5">
        <w:rPr>
          <w:sz w:val="28"/>
          <w:szCs w:val="28"/>
          <w:lang w:val="be-BY"/>
        </w:rPr>
        <w:t>е</w:t>
      </w:r>
      <w:r w:rsidRPr="00CA6BD5">
        <w:rPr>
          <w:sz w:val="28"/>
          <w:szCs w:val="28"/>
          <w:lang w:val="be-BY"/>
        </w:rPr>
        <w:t>та з’явілася ў той час і ў тым месцы, змагла</w:t>
      </w:r>
      <w:r w:rsidR="00CC1AAB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выцясніць </w:t>
      </w:r>
      <w:r w:rsidR="00CC1AAB" w:rsidRPr="00CA6BD5">
        <w:rPr>
          <w:sz w:val="28"/>
          <w:szCs w:val="28"/>
          <w:lang w:val="be-BY"/>
        </w:rPr>
        <w:t>у 2002 годзе папулярны дадатак да газеты “Вечерний Минск”.</w:t>
      </w:r>
      <w:r w:rsidR="00E16181" w:rsidRPr="00CA6BD5">
        <w:rPr>
          <w:sz w:val="28"/>
          <w:szCs w:val="28"/>
          <w:lang w:val="be-BY"/>
        </w:rPr>
        <w:t xml:space="preserve"> Тыраж газеты</w:t>
      </w:r>
      <w:r w:rsidR="00662278" w:rsidRPr="00CA6BD5">
        <w:rPr>
          <w:sz w:val="28"/>
          <w:szCs w:val="28"/>
          <w:lang w:val="be-BY"/>
        </w:rPr>
        <w:t xml:space="preserve"> па Мінску</w:t>
      </w:r>
      <w:r w:rsidR="003D3BF6" w:rsidRPr="00CA6BD5">
        <w:rPr>
          <w:sz w:val="28"/>
          <w:szCs w:val="28"/>
          <w:lang w:val="be-BY"/>
        </w:rPr>
        <w:t xml:space="preserve"> і Мінскай вобласці</w:t>
      </w:r>
      <w:r w:rsidR="00662278" w:rsidRPr="00CA6BD5">
        <w:rPr>
          <w:sz w:val="28"/>
          <w:szCs w:val="28"/>
          <w:lang w:val="be-BY"/>
        </w:rPr>
        <w:t xml:space="preserve"> </w:t>
      </w:r>
      <w:r w:rsidR="00E16181" w:rsidRPr="00CA6BD5">
        <w:rPr>
          <w:sz w:val="28"/>
          <w:szCs w:val="28"/>
          <w:lang w:val="be-BY"/>
        </w:rPr>
        <w:t xml:space="preserve">сёння </w:t>
      </w:r>
      <w:r w:rsidR="003D3BF6" w:rsidRPr="00CA6BD5">
        <w:rPr>
          <w:sz w:val="28"/>
          <w:szCs w:val="28"/>
          <w:lang w:val="be-BY"/>
        </w:rPr>
        <w:t xml:space="preserve">складае 70 000 </w:t>
      </w:r>
      <w:r w:rsidR="00E16181" w:rsidRPr="00CA6BD5">
        <w:rPr>
          <w:sz w:val="28"/>
          <w:szCs w:val="28"/>
          <w:lang w:val="be-BY"/>
        </w:rPr>
        <w:t xml:space="preserve">экземпляраў. </w:t>
      </w:r>
    </w:p>
    <w:p w:rsidR="00921283" w:rsidRPr="00CA6BD5" w:rsidRDefault="00E16181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</w:t>
      </w:r>
      <w:r w:rsidR="00921283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тым </w:t>
      </w:r>
      <w:r w:rsidR="001A5CA1" w:rsidRPr="00CA6BD5">
        <w:rPr>
          <w:sz w:val="28"/>
          <w:szCs w:val="28"/>
          <w:lang w:val="be-BY"/>
        </w:rPr>
        <w:t>жа 1994 годзе з’явіліся газета</w:t>
      </w:r>
      <w:r w:rsidRPr="00CA6BD5">
        <w:rPr>
          <w:sz w:val="28"/>
          <w:szCs w:val="28"/>
          <w:lang w:val="be-BY"/>
        </w:rPr>
        <w:t xml:space="preserve"> “Тур</w:t>
      </w:r>
      <w:r w:rsidRPr="00CA6BD5">
        <w:rPr>
          <w:sz w:val="28"/>
          <w:szCs w:val="28"/>
        </w:rPr>
        <w:t>изм и отдых</w:t>
      </w:r>
      <w:r w:rsidRPr="00CA6BD5">
        <w:rPr>
          <w:sz w:val="28"/>
          <w:szCs w:val="28"/>
          <w:lang w:val="be-BY"/>
        </w:rPr>
        <w:t>”</w:t>
      </w:r>
      <w:r w:rsidR="00921283" w:rsidRPr="00CA6BD5">
        <w:rPr>
          <w:sz w:val="28"/>
          <w:szCs w:val="28"/>
          <w:lang w:val="be-BY"/>
        </w:rPr>
        <w:t>. Перша</w:t>
      </w:r>
      <w:r w:rsidR="001A5CA1" w:rsidRPr="00CA6BD5">
        <w:rPr>
          <w:sz w:val="28"/>
          <w:szCs w:val="28"/>
          <w:lang w:val="be-BY"/>
        </w:rPr>
        <w:t>е выданне</w:t>
      </w:r>
      <w:r w:rsidR="00921283" w:rsidRPr="00CA6BD5">
        <w:rPr>
          <w:sz w:val="28"/>
          <w:szCs w:val="28"/>
          <w:lang w:val="be-BY"/>
        </w:rPr>
        <w:t xml:space="preserve"> турыстычнай тэматыкі. Яе нараджэнне стала магчымым са спрашчэннем візавага рэжыму пры выездзе за мяжу. Цяпер не патрэбны былі рэкамендацыі ад партыі</w:t>
      </w:r>
      <w:r w:rsidR="00064EE7" w:rsidRPr="00CA6BD5">
        <w:rPr>
          <w:sz w:val="28"/>
          <w:szCs w:val="28"/>
          <w:lang w:val="be-BY"/>
        </w:rPr>
        <w:t>, зн</w:t>
      </w:r>
      <w:r w:rsidR="00921283" w:rsidRPr="00CA6BD5">
        <w:rPr>
          <w:sz w:val="28"/>
          <w:szCs w:val="28"/>
          <w:lang w:val="be-BY"/>
        </w:rPr>
        <w:t>і</w:t>
      </w:r>
      <w:r w:rsidR="00064EE7" w:rsidRPr="00CA6BD5">
        <w:rPr>
          <w:sz w:val="28"/>
          <w:szCs w:val="28"/>
          <w:lang w:val="be-BY"/>
        </w:rPr>
        <w:t xml:space="preserve">клі і іншыя </w:t>
      </w:r>
      <w:r w:rsidR="00921283" w:rsidRPr="00CA6BD5">
        <w:rPr>
          <w:sz w:val="28"/>
          <w:szCs w:val="28"/>
          <w:lang w:val="be-BY"/>
        </w:rPr>
        <w:t>савецкія перашкоды. Людзі пачалі актыўна наведваць</w:t>
      </w:r>
      <w:r w:rsidR="00571A20" w:rsidRPr="00CA6BD5">
        <w:rPr>
          <w:sz w:val="28"/>
          <w:szCs w:val="28"/>
          <w:lang w:val="be-BY"/>
        </w:rPr>
        <w:t xml:space="preserve"> </w:t>
      </w:r>
      <w:r w:rsidR="00921283" w:rsidRPr="00CA6BD5">
        <w:rPr>
          <w:sz w:val="28"/>
          <w:szCs w:val="28"/>
          <w:lang w:val="be-BY"/>
        </w:rPr>
        <w:t xml:space="preserve">бліжэйшае і далейшае замежжа. На </w:t>
      </w:r>
      <w:r w:rsidR="001A5CA1" w:rsidRPr="00CA6BD5">
        <w:rPr>
          <w:sz w:val="28"/>
          <w:szCs w:val="28"/>
          <w:lang w:val="be-BY"/>
        </w:rPr>
        <w:t>попыт знайшлася і прапанова: з’явіліся разнастайныя турыстычны фірмы. Р</w:t>
      </w:r>
      <w:r w:rsidR="00921283" w:rsidRPr="00CA6BD5">
        <w:rPr>
          <w:sz w:val="28"/>
          <w:szCs w:val="28"/>
          <w:lang w:val="be-BY"/>
        </w:rPr>
        <w:t xml:space="preserve">экламаваць свае паслугі </w:t>
      </w:r>
      <w:r w:rsidR="001A5CA1" w:rsidRPr="00CA6BD5">
        <w:rPr>
          <w:sz w:val="28"/>
          <w:szCs w:val="28"/>
          <w:lang w:val="be-BY"/>
        </w:rPr>
        <w:t xml:space="preserve">яны маглі </w:t>
      </w:r>
      <w:r w:rsidR="00921283" w:rsidRPr="00CA6BD5">
        <w:rPr>
          <w:sz w:val="28"/>
          <w:szCs w:val="28"/>
          <w:lang w:val="be-BY"/>
        </w:rPr>
        <w:t>ў спецыялізаванай рэкламнай газеце.</w:t>
      </w:r>
    </w:p>
    <w:p w:rsidR="00CC1AAB" w:rsidRPr="00CA6BD5" w:rsidRDefault="00CC1AAB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Актыві</w:t>
      </w:r>
      <w:r w:rsidR="00771C02" w:rsidRPr="00CA6BD5">
        <w:rPr>
          <w:sz w:val="28"/>
          <w:szCs w:val="28"/>
          <w:lang w:val="be-BY"/>
        </w:rPr>
        <w:t>з</w:t>
      </w:r>
      <w:r w:rsidRPr="00CA6BD5">
        <w:rPr>
          <w:sz w:val="28"/>
          <w:szCs w:val="28"/>
          <w:lang w:val="be-BY"/>
        </w:rPr>
        <w:t>уюцца і рэгіёны. Рэкламныя газеты з’яўляюцца ў Лепелі (“Впрок”), Смаргоні (“Новая газета Сморгони”), Барысаве (“Новая газета Борисова”) і г.д.</w:t>
      </w:r>
    </w:p>
    <w:p w:rsidR="006B63E8" w:rsidRPr="00CA6BD5" w:rsidRDefault="006B63E8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Чаму ме</w:t>
      </w:r>
      <w:r w:rsidR="00064EE7" w:rsidRPr="00CA6BD5">
        <w:rPr>
          <w:sz w:val="28"/>
          <w:szCs w:val="28"/>
          <w:lang w:val="be-BY"/>
        </w:rPr>
        <w:t xml:space="preserve">навіта выданні заходняга тыпу? </w:t>
      </w:r>
      <w:r w:rsidRPr="00CA6BD5">
        <w:rPr>
          <w:sz w:val="28"/>
          <w:szCs w:val="28"/>
          <w:lang w:val="be-BY"/>
        </w:rPr>
        <w:t>Таму што газеты становяцца таварам, які нараўне з ас</w:t>
      </w:r>
      <w:r w:rsidR="00064EE7" w:rsidRPr="00CA6BD5">
        <w:rPr>
          <w:sz w:val="28"/>
          <w:szCs w:val="28"/>
          <w:lang w:val="be-BY"/>
        </w:rPr>
        <w:t>татнімі можна паспяхова прадаць</w:t>
      </w:r>
      <w:r w:rsidRPr="00CA6BD5">
        <w:rPr>
          <w:sz w:val="28"/>
          <w:szCs w:val="28"/>
          <w:lang w:val="be-BY"/>
        </w:rPr>
        <w:t>. Пераважная большасць выданняў выступае як камерцыйныя прадпрыемствы (розныя ТАА, ААА, ЗАТ і г.д.). Газеты чуйна рэагуюць на чытацкі і спажывецкі попыт, хутка адлюстроўваючы ў сваіх рэкламных аб’явах рын</w:t>
      </w:r>
      <w:r w:rsidR="008A7128" w:rsidRPr="00CA6BD5">
        <w:rPr>
          <w:sz w:val="28"/>
          <w:szCs w:val="28"/>
          <w:lang w:val="be-BY"/>
        </w:rPr>
        <w:t>а</w:t>
      </w:r>
      <w:r w:rsidRPr="00CA6BD5">
        <w:rPr>
          <w:sz w:val="28"/>
          <w:szCs w:val="28"/>
          <w:lang w:val="be-BY"/>
        </w:rPr>
        <w:t>к пэўна</w:t>
      </w:r>
      <w:r w:rsidR="008A7128" w:rsidRPr="00CA6BD5">
        <w:rPr>
          <w:sz w:val="28"/>
          <w:szCs w:val="28"/>
          <w:lang w:val="be-BY"/>
        </w:rPr>
        <w:t>й</w:t>
      </w:r>
      <w:r w:rsidRPr="00CA6BD5">
        <w:rPr>
          <w:sz w:val="28"/>
          <w:szCs w:val="28"/>
          <w:lang w:val="be-BY"/>
        </w:rPr>
        <w:t xml:space="preserve"> тэрыторыі.</w:t>
      </w:r>
    </w:p>
    <w:p w:rsidR="00921283" w:rsidRPr="00CA6BD5" w:rsidRDefault="00921283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Асаблівасцю тэматыкі такіх газет стала тое, што на іх</w:t>
      </w:r>
      <w:r w:rsidR="006E0418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старонках можна было знайсці рэкламу тава</w:t>
      </w:r>
      <w:r w:rsidR="00064EE7" w:rsidRPr="00CA6BD5">
        <w:rPr>
          <w:sz w:val="28"/>
          <w:szCs w:val="28"/>
          <w:lang w:val="be-BY"/>
        </w:rPr>
        <w:t xml:space="preserve">раў, якіх па-першае, не было ў </w:t>
      </w:r>
      <w:r w:rsidR="006E0418" w:rsidRPr="00CA6BD5">
        <w:rPr>
          <w:sz w:val="28"/>
          <w:szCs w:val="28"/>
          <w:lang w:val="be-BY"/>
        </w:rPr>
        <w:t>С</w:t>
      </w:r>
      <w:r w:rsidRPr="00CA6BD5">
        <w:rPr>
          <w:sz w:val="28"/>
          <w:szCs w:val="28"/>
          <w:lang w:val="be-BY"/>
        </w:rPr>
        <w:t>аюзе, а</w:t>
      </w:r>
      <w:r w:rsidR="006E0418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калі б</w:t>
      </w:r>
      <w:r w:rsidR="006E0418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і былі, то рэкламу іх</w:t>
      </w:r>
      <w:r w:rsidR="006E0418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на старонкі газет ніхто б </w:t>
      </w:r>
      <w:r w:rsidR="00381655" w:rsidRPr="00CA6BD5">
        <w:rPr>
          <w:sz w:val="28"/>
          <w:szCs w:val="28"/>
          <w:lang w:val="be-BY"/>
        </w:rPr>
        <w:t>дазволіў</w:t>
      </w:r>
      <w:r w:rsidRPr="00CA6BD5">
        <w:rPr>
          <w:sz w:val="28"/>
          <w:szCs w:val="28"/>
          <w:lang w:val="be-BY"/>
        </w:rPr>
        <w:t>.</w:t>
      </w:r>
      <w:r w:rsidR="001A5CA1" w:rsidRPr="00CA6BD5">
        <w:rPr>
          <w:sz w:val="28"/>
          <w:szCs w:val="28"/>
          <w:lang w:val="be-BY"/>
        </w:rPr>
        <w:t xml:space="preserve"> А зараз гэта стала магчымым:</w:t>
      </w:r>
      <w:r w:rsidRPr="00CA6BD5">
        <w:rPr>
          <w:sz w:val="28"/>
          <w:szCs w:val="28"/>
          <w:lang w:val="be-BY"/>
        </w:rPr>
        <w:t xml:space="preserve"> </w:t>
      </w:r>
      <w:r w:rsidR="001A5CA1" w:rsidRPr="00CA6BD5">
        <w:rPr>
          <w:sz w:val="28"/>
          <w:szCs w:val="28"/>
          <w:lang w:val="be-BY"/>
        </w:rPr>
        <w:t>з</w:t>
      </w:r>
      <w:r w:rsidR="00064EE7" w:rsidRPr="00CA6BD5">
        <w:rPr>
          <w:sz w:val="28"/>
          <w:szCs w:val="28"/>
          <w:lang w:val="be-BY"/>
        </w:rPr>
        <w:t>нік татальны ідэалагічны кантроль.</w:t>
      </w:r>
    </w:p>
    <w:p w:rsidR="00921283" w:rsidRPr="00CA6BD5" w:rsidRDefault="00921283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Гэта, напрыклад, сродкі для павелічэння памеру грудзі, павышэння сэксуальнай атыўнасці і г.д. Рэклама гэтых тавараў распаўсюдзілася на старонкі камерцыйных выданняў. </w:t>
      </w:r>
    </w:p>
    <w:p w:rsidR="006B63E8" w:rsidRPr="00CA6BD5" w:rsidRDefault="00921283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Яшчэ адна асаблівасць інфармацыйна-рэкамных выданняў, у</w:t>
      </w:r>
      <w:r w:rsidR="006B63E8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якіх прысутнічаюць журналісцкія тэксты</w:t>
      </w:r>
      <w:r w:rsidR="006B63E8" w:rsidRPr="00CA6BD5">
        <w:rPr>
          <w:sz w:val="28"/>
          <w:szCs w:val="28"/>
          <w:lang w:val="be-BY"/>
        </w:rPr>
        <w:t>,</w:t>
      </w:r>
      <w:r w:rsidRPr="00CA6BD5">
        <w:rPr>
          <w:sz w:val="28"/>
          <w:szCs w:val="28"/>
          <w:lang w:val="be-BY"/>
        </w:rPr>
        <w:t xml:space="preserve"> –</w:t>
      </w:r>
      <w:r w:rsidR="001A5CA1" w:rsidRPr="00CA6BD5">
        <w:rPr>
          <w:sz w:val="28"/>
          <w:szCs w:val="28"/>
          <w:lang w:val="be-BY"/>
        </w:rPr>
        <w:t xml:space="preserve"> інтэрв'ю з</w:t>
      </w:r>
      <w:r w:rsidR="003B7E2F">
        <w:rPr>
          <w:sz w:val="28"/>
          <w:szCs w:val="28"/>
          <w:lang w:val="be-BY"/>
        </w:rPr>
        <w:t xml:space="preserve"> </w:t>
      </w:r>
      <w:r w:rsidR="001A5CA1" w:rsidRPr="00CA6BD5">
        <w:rPr>
          <w:sz w:val="28"/>
          <w:szCs w:val="28"/>
          <w:lang w:val="be-BY"/>
        </w:rPr>
        <w:t>бізнесоўцамі</w:t>
      </w:r>
      <w:r w:rsidR="006B63E8" w:rsidRPr="00CA6BD5">
        <w:rPr>
          <w:sz w:val="28"/>
          <w:szCs w:val="28"/>
          <w:lang w:val="be-BY"/>
        </w:rPr>
        <w:t xml:space="preserve">. </w:t>
      </w:r>
      <w:r w:rsidR="001A5CA1" w:rsidRPr="00CA6BD5">
        <w:rPr>
          <w:sz w:val="28"/>
          <w:szCs w:val="28"/>
          <w:lang w:val="be-BY"/>
        </w:rPr>
        <w:t>З тымі</w:t>
      </w:r>
      <w:r w:rsidR="006B63E8" w:rsidRPr="00CA6BD5">
        <w:rPr>
          <w:sz w:val="28"/>
          <w:szCs w:val="28"/>
          <w:lang w:val="be-BY"/>
        </w:rPr>
        <w:t>, хто</w:t>
      </w:r>
      <w:r w:rsidR="00571A20" w:rsidRPr="00CA6BD5">
        <w:rPr>
          <w:sz w:val="28"/>
          <w:szCs w:val="28"/>
          <w:lang w:val="be-BY"/>
        </w:rPr>
        <w:t xml:space="preserve"> </w:t>
      </w:r>
      <w:r w:rsidR="001A5CA1" w:rsidRPr="00CA6BD5">
        <w:rPr>
          <w:sz w:val="28"/>
          <w:szCs w:val="28"/>
          <w:lang w:val="be-BY"/>
        </w:rPr>
        <w:t>ў савецкія часы лічыўся</w:t>
      </w:r>
      <w:r w:rsidR="003B7E2F">
        <w:rPr>
          <w:sz w:val="28"/>
          <w:szCs w:val="28"/>
          <w:lang w:val="be-BY"/>
        </w:rPr>
        <w:t xml:space="preserve"> </w:t>
      </w:r>
      <w:r w:rsidR="006B63E8" w:rsidRPr="00CA6BD5">
        <w:rPr>
          <w:sz w:val="28"/>
          <w:szCs w:val="28"/>
          <w:lang w:val="be-BY"/>
        </w:rPr>
        <w:t>“спекулянтам”.</w:t>
      </w:r>
    </w:p>
    <w:p w:rsidR="00E66430" w:rsidRPr="00CA6BD5" w:rsidRDefault="00381655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У дадатак, на </w:t>
      </w:r>
      <w:r w:rsidR="006B63E8" w:rsidRPr="00CA6BD5">
        <w:rPr>
          <w:sz w:val="28"/>
          <w:szCs w:val="28"/>
          <w:lang w:val="be-BY"/>
        </w:rPr>
        <w:t xml:space="preserve">1994-1995 гады </w:t>
      </w:r>
      <w:r w:rsidRPr="00CA6BD5">
        <w:rPr>
          <w:sz w:val="28"/>
          <w:szCs w:val="28"/>
          <w:lang w:val="be-BY"/>
        </w:rPr>
        <w:t xml:space="preserve">прыйшоўся </w:t>
      </w:r>
      <w:r w:rsidR="00EF7E50" w:rsidRPr="00CA6BD5">
        <w:rPr>
          <w:sz w:val="28"/>
          <w:szCs w:val="28"/>
          <w:lang w:val="be-BY"/>
        </w:rPr>
        <w:t>пік па колькасці ўтварэння</w:t>
      </w:r>
      <w:r w:rsidR="003B7E2F">
        <w:rPr>
          <w:sz w:val="28"/>
          <w:szCs w:val="28"/>
          <w:lang w:val="be-BY"/>
        </w:rPr>
        <w:t xml:space="preserve"> </w:t>
      </w:r>
      <w:r w:rsidR="00EF7E50" w:rsidRPr="00CA6BD5">
        <w:rPr>
          <w:sz w:val="28"/>
          <w:szCs w:val="28"/>
          <w:lang w:val="be-BY"/>
        </w:rPr>
        <w:t xml:space="preserve">інфармацыйна-рэкламнай </w:t>
      </w:r>
      <w:r w:rsidR="006B63E8" w:rsidRPr="00CA6BD5">
        <w:rPr>
          <w:sz w:val="28"/>
          <w:szCs w:val="28"/>
          <w:lang w:val="be-BY"/>
        </w:rPr>
        <w:t xml:space="preserve">прэсы. </w:t>
      </w:r>
      <w:r w:rsidR="00EF7E50" w:rsidRPr="00CA6BD5">
        <w:rPr>
          <w:sz w:val="28"/>
          <w:szCs w:val="28"/>
          <w:lang w:val="be-BY"/>
        </w:rPr>
        <w:t>З'ява стала адказам на імклівае развіццё рынку.</w:t>
      </w:r>
    </w:p>
    <w:p w:rsidR="008A7128" w:rsidRPr="00CA6BD5" w:rsidRDefault="008A7128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>Перыяд сучасных камерцыйных выданняў (1998-2008)</w:t>
      </w:r>
    </w:p>
    <w:p w:rsidR="00064EE7" w:rsidRPr="00CA6BD5" w:rsidRDefault="00064EE7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За гэтыя гады ў нашай краіне было</w:t>
      </w:r>
      <w:r w:rsidR="00ED5F3B" w:rsidRPr="00CA6BD5">
        <w:rPr>
          <w:sz w:val="28"/>
          <w:szCs w:val="28"/>
          <w:lang w:val="be-BY"/>
        </w:rPr>
        <w:t xml:space="preserve"> заснавана каля паловы ўсіх камерцыйных выданняў ( 99 газет). </w:t>
      </w:r>
      <w:r w:rsidR="00991494" w:rsidRPr="00CA6BD5">
        <w:rPr>
          <w:sz w:val="28"/>
          <w:szCs w:val="28"/>
          <w:lang w:val="be-BY"/>
        </w:rPr>
        <w:t>Заснавальнікамі выступалі як камерцыйныя аб’яднанні, так і грамадзяне. Напрыклад, мінская газета бясплатных аб’яў “Рекламный экспресс” была заснавана ў 2000 Ю.С. Бандарэнка, а заснавальнікам газеты “Требуются” выступіла ТДА “Профигрупп”</w:t>
      </w:r>
      <w:r w:rsidR="00991494" w:rsidRPr="00CA6BD5">
        <w:rPr>
          <w:sz w:val="28"/>
          <w:szCs w:val="28"/>
        </w:rPr>
        <w:t xml:space="preserve">. </w:t>
      </w:r>
    </w:p>
    <w:p w:rsidR="008F3D1F" w:rsidRPr="00CA6BD5" w:rsidRDefault="0099149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Зараз на беларускім рынку прыс</w:t>
      </w:r>
      <w:r w:rsidR="00EF7E50" w:rsidRPr="00CA6BD5">
        <w:rPr>
          <w:sz w:val="28"/>
          <w:szCs w:val="28"/>
          <w:lang w:val="be-BY"/>
        </w:rPr>
        <w:t>у</w:t>
      </w:r>
      <w:r w:rsidRPr="00CA6BD5">
        <w:rPr>
          <w:sz w:val="28"/>
          <w:szCs w:val="28"/>
          <w:lang w:val="be-BY"/>
        </w:rPr>
        <w:t>тнічае 136 выданняў інфармацыйна-рэкламна</w:t>
      </w:r>
      <w:r w:rsidR="00381655" w:rsidRPr="00CA6BD5">
        <w:rPr>
          <w:sz w:val="28"/>
          <w:szCs w:val="28"/>
          <w:lang w:val="be-BY"/>
        </w:rPr>
        <w:t>й</w:t>
      </w:r>
      <w:r w:rsidRPr="00CA6BD5">
        <w:rPr>
          <w:sz w:val="28"/>
          <w:szCs w:val="28"/>
          <w:lang w:val="be-BY"/>
        </w:rPr>
        <w:t xml:space="preserve"> тэматыкі.</w:t>
      </w:r>
      <w:r w:rsidR="008F3D1F" w:rsidRPr="00CA6BD5">
        <w:rPr>
          <w:sz w:val="28"/>
          <w:szCs w:val="28"/>
          <w:lang w:val="be-BY"/>
        </w:rPr>
        <w:t xml:space="preserve"> </w:t>
      </w:r>
    </w:p>
    <w:p w:rsidR="00AE6DD8" w:rsidRPr="00CA6BD5" w:rsidRDefault="00AE6DD8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У рэспубліцы па колькасці </w:t>
      </w:r>
      <w:r w:rsidR="00EF7E50" w:rsidRPr="00CA6BD5">
        <w:rPr>
          <w:sz w:val="28"/>
          <w:szCs w:val="28"/>
          <w:lang w:val="be-BY"/>
        </w:rPr>
        <w:t xml:space="preserve">інфармацыйна-рэкламных </w:t>
      </w:r>
      <w:r w:rsidRPr="00CA6BD5">
        <w:rPr>
          <w:sz w:val="28"/>
          <w:szCs w:val="28"/>
          <w:lang w:val="be-BY"/>
        </w:rPr>
        <w:t xml:space="preserve">газет </w:t>
      </w:r>
      <w:r w:rsidR="00381655" w:rsidRPr="00CA6BD5">
        <w:rPr>
          <w:sz w:val="28"/>
          <w:szCs w:val="28"/>
          <w:lang w:val="be-BY"/>
        </w:rPr>
        <w:t xml:space="preserve">на канец 2008 года </w:t>
      </w:r>
      <w:r w:rsidRPr="00CA6BD5">
        <w:rPr>
          <w:sz w:val="28"/>
          <w:szCs w:val="28"/>
          <w:lang w:val="be-BY"/>
        </w:rPr>
        <w:t xml:space="preserve">лідзіруе Мінск і Мінская вобласць. Тут знаходзіцца 49,3% усіх камерцыйных газет Беларусі. На другім месцы – Віцебск і Віцебская вобласць і 15,4% усёй камерцыйнай прэсы, Гомель і Гомельская вобласць займае трэцяе месца з 10,3% ад агульнай колькасці камерцыйных газет РБ, чацвёртае месца падзяляюць Магілёў і Магілёўская вобласць разам з Брэстам і Брэсцкай вобласцю, у якіх знаходзіцца па 8,8% камерцыйных газет рэспублікі. На </w:t>
      </w:r>
      <w:r w:rsidR="0083607C" w:rsidRPr="00CA6BD5">
        <w:rPr>
          <w:sz w:val="28"/>
          <w:szCs w:val="28"/>
          <w:lang w:val="be-BY"/>
        </w:rPr>
        <w:t>апошнім</w:t>
      </w:r>
      <w:r w:rsidRPr="00CA6BD5">
        <w:rPr>
          <w:sz w:val="28"/>
          <w:szCs w:val="28"/>
          <w:lang w:val="be-BY"/>
        </w:rPr>
        <w:t xml:space="preserve"> месцы Гродна і Гродзенская вобласць і 7,4% камерцыйнай прэсы адпаведна. </w:t>
      </w:r>
    </w:p>
    <w:p w:rsidR="00AE6DD8" w:rsidRPr="00CA6BD5" w:rsidRDefault="00AE6DD8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Найбольш моцныя пазіцыі спецыялізаваных камерцыйных газет у галіне нерухомасці (10 газет), другое месца падзялілі паміж сабой спецыялізаваныя газеты сфераў турызму (6 газет) і будоўлі (5 выданняў). Выданні па найму на працу (3 газеты) займаюць трэцяе месца. Кампутарныя, аўтамабільныя газеты, газеты знаёмстваў і сферы мабільнай сувязі размясціліся на чацвёртай пазіцыі. На апошніх месцах знаходзяцца газеты медыцынскага, касметычнага, арэнднага, спартыўнага і аграрнага бізнесу і інш. </w:t>
      </w:r>
    </w:p>
    <w:p w:rsidR="00EE2849" w:rsidRPr="00CA6BD5" w:rsidRDefault="008F3D1F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Асноўнай асаблівасцю гэтага перыяду ў гісторыі інфармацыйна-рэкламнай прэсы</w:t>
      </w:r>
      <w:r w:rsidR="0083607C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стала тое, што </w:t>
      </w:r>
      <w:r w:rsidR="00AE6DD8" w:rsidRPr="00CA6BD5">
        <w:rPr>
          <w:sz w:val="28"/>
          <w:szCs w:val="28"/>
          <w:lang w:val="be-BY"/>
        </w:rPr>
        <w:t xml:space="preserve">выданні пачалі спецыялізавацца і знаходзіць больш вузкія колы чытачоў. З’явіліся выданні, цалкам запоўненыя б’явамі аб пошуку працы, ці продажы аўтамабіляў. </w:t>
      </w:r>
      <w:r w:rsidR="00983997" w:rsidRPr="00CA6BD5">
        <w:rPr>
          <w:sz w:val="28"/>
          <w:szCs w:val="28"/>
          <w:lang w:val="be-BY"/>
        </w:rPr>
        <w:t xml:space="preserve">У той жа час назіраецца манапалізацыя універсальнымі рэкламнымі выданнямі камерцыйнага рынку СМІ, стварэнне імі тэматычных дадаткаў (напрыклад, “Из рук в руки. </w:t>
      </w:r>
      <w:r w:rsidR="00983997" w:rsidRPr="00CA6BD5">
        <w:rPr>
          <w:sz w:val="28"/>
          <w:szCs w:val="28"/>
        </w:rPr>
        <w:t>Авто</w:t>
      </w:r>
      <w:r w:rsidR="00983997" w:rsidRPr="00CA6BD5">
        <w:rPr>
          <w:sz w:val="28"/>
          <w:szCs w:val="28"/>
          <w:lang w:val="be-BY"/>
        </w:rPr>
        <w:t>”, “</w:t>
      </w:r>
      <w:r w:rsidR="00983997" w:rsidRPr="00CA6BD5">
        <w:rPr>
          <w:sz w:val="28"/>
          <w:szCs w:val="28"/>
        </w:rPr>
        <w:t>Из рук в руки.</w:t>
      </w:r>
      <w:r w:rsidR="003B7E2F">
        <w:rPr>
          <w:sz w:val="28"/>
          <w:szCs w:val="28"/>
        </w:rPr>
        <w:t xml:space="preserve"> </w:t>
      </w:r>
      <w:r w:rsidR="00983997" w:rsidRPr="00CA6BD5">
        <w:rPr>
          <w:sz w:val="28"/>
          <w:szCs w:val="28"/>
        </w:rPr>
        <w:t xml:space="preserve">Вся </w:t>
      </w:r>
      <w:r w:rsidR="00064EE7" w:rsidRPr="00CA6BD5">
        <w:rPr>
          <w:sz w:val="28"/>
          <w:szCs w:val="28"/>
          <w:lang w:val="be-BY"/>
        </w:rPr>
        <w:t>н</w:t>
      </w:r>
      <w:r w:rsidR="00983997" w:rsidRPr="00CA6BD5">
        <w:rPr>
          <w:sz w:val="28"/>
          <w:szCs w:val="28"/>
          <w:lang w:val="be-BY"/>
        </w:rPr>
        <w:t>едв</w:t>
      </w:r>
      <w:r w:rsidR="00983997" w:rsidRPr="00CA6BD5">
        <w:rPr>
          <w:sz w:val="28"/>
          <w:szCs w:val="28"/>
        </w:rPr>
        <w:t>ижимость</w:t>
      </w:r>
      <w:r w:rsidR="00983997" w:rsidRPr="00CA6BD5">
        <w:rPr>
          <w:sz w:val="28"/>
          <w:szCs w:val="28"/>
          <w:lang w:val="be-BY"/>
        </w:rPr>
        <w:t>”).</w:t>
      </w:r>
      <w:r w:rsidR="00416326" w:rsidRPr="00CA6BD5">
        <w:rPr>
          <w:sz w:val="28"/>
          <w:szCs w:val="28"/>
          <w:lang w:val="be-BY"/>
        </w:rPr>
        <w:t xml:space="preserve"> </w:t>
      </w:r>
    </w:p>
    <w:p w:rsidR="000D7EB1" w:rsidRPr="00CA6BD5" w:rsidRDefault="0041632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Паступова журналістыка </w:t>
      </w:r>
      <w:r w:rsidR="00006667" w:rsidRPr="00CA6BD5">
        <w:rPr>
          <w:sz w:val="28"/>
          <w:szCs w:val="28"/>
          <w:lang w:val="be-BY"/>
        </w:rPr>
        <w:t>саступае месца маркетынгу</w:t>
      </w:r>
      <w:r w:rsidR="000D7EB1" w:rsidRPr="00CA6BD5">
        <w:rPr>
          <w:sz w:val="28"/>
          <w:szCs w:val="28"/>
          <w:lang w:val="be-BY"/>
        </w:rPr>
        <w:t>,</w:t>
      </w:r>
      <w:r w:rsidR="00006667" w:rsidRPr="00CA6BD5">
        <w:rPr>
          <w:sz w:val="28"/>
          <w:szCs w:val="28"/>
          <w:lang w:val="be-BY"/>
        </w:rPr>
        <w:t xml:space="preserve"> і выданні арыентуюцца толькі на т</w:t>
      </w:r>
      <w:r w:rsidR="00EE2849" w:rsidRPr="00CA6BD5">
        <w:rPr>
          <w:sz w:val="28"/>
          <w:szCs w:val="28"/>
          <w:lang w:val="be-BY"/>
        </w:rPr>
        <w:t>ыя матэрыя</w:t>
      </w:r>
      <w:r w:rsidR="00006667" w:rsidRPr="00CA6BD5">
        <w:rPr>
          <w:sz w:val="28"/>
          <w:szCs w:val="28"/>
          <w:lang w:val="be-BY"/>
        </w:rPr>
        <w:t>лы, якія будуць стоадсоткава купляц</w:t>
      </w:r>
      <w:r w:rsidR="00064EE7" w:rsidRPr="00CA6BD5">
        <w:rPr>
          <w:sz w:val="28"/>
          <w:szCs w:val="28"/>
          <w:lang w:val="be-BY"/>
        </w:rPr>
        <w:t>ц</w:t>
      </w:r>
      <w:r w:rsidR="00006667" w:rsidRPr="00CA6BD5">
        <w:rPr>
          <w:sz w:val="28"/>
          <w:szCs w:val="28"/>
          <w:lang w:val="be-BY"/>
        </w:rPr>
        <w:t xml:space="preserve">а: здароўе, </w:t>
      </w:r>
      <w:r w:rsidR="00EE2849" w:rsidRPr="00CA6BD5">
        <w:rPr>
          <w:sz w:val="28"/>
          <w:szCs w:val="28"/>
          <w:lang w:val="be-BY"/>
        </w:rPr>
        <w:t>сацыяльныя гарантыі</w:t>
      </w:r>
      <w:r w:rsidR="00006667" w:rsidRPr="00CA6BD5">
        <w:rPr>
          <w:sz w:val="28"/>
          <w:szCs w:val="28"/>
          <w:lang w:val="be-BY"/>
        </w:rPr>
        <w:t xml:space="preserve"> і г.д. </w:t>
      </w:r>
      <w:r w:rsidRPr="00CA6BD5">
        <w:rPr>
          <w:sz w:val="28"/>
          <w:szCs w:val="28"/>
          <w:lang w:val="be-BY"/>
        </w:rPr>
        <w:t xml:space="preserve">Гэта абумоўлена спажывецкай задачай – атрыманне як мага большага прыбытку. </w:t>
      </w:r>
      <w:r w:rsidR="00006667" w:rsidRPr="00CA6BD5">
        <w:rPr>
          <w:sz w:val="28"/>
          <w:szCs w:val="28"/>
          <w:lang w:val="be-BY"/>
        </w:rPr>
        <w:t>Такім</w:t>
      </w:r>
      <w:r w:rsidR="00EE2849" w:rsidRPr="00CA6BD5">
        <w:rPr>
          <w:sz w:val="28"/>
          <w:szCs w:val="28"/>
          <w:lang w:val="be-BY"/>
        </w:rPr>
        <w:t>і выдання</w:t>
      </w:r>
      <w:r w:rsidR="00006667" w:rsidRPr="00CA6BD5">
        <w:rPr>
          <w:sz w:val="28"/>
          <w:szCs w:val="28"/>
          <w:lang w:val="be-BY"/>
        </w:rPr>
        <w:t>м</w:t>
      </w:r>
      <w:r w:rsidR="00EE2849" w:rsidRPr="00CA6BD5">
        <w:rPr>
          <w:sz w:val="28"/>
          <w:szCs w:val="28"/>
          <w:lang w:val="be-BY"/>
        </w:rPr>
        <w:t>і</w:t>
      </w:r>
      <w:r w:rsidR="00006667" w:rsidRPr="00CA6BD5">
        <w:rPr>
          <w:sz w:val="28"/>
          <w:szCs w:val="28"/>
          <w:lang w:val="be-BY"/>
        </w:rPr>
        <w:t>,</w:t>
      </w:r>
      <w:r w:rsidR="00EE2849" w:rsidRPr="00CA6BD5">
        <w:rPr>
          <w:sz w:val="28"/>
          <w:szCs w:val="28"/>
          <w:lang w:val="be-BY"/>
        </w:rPr>
        <w:t xml:space="preserve"> </w:t>
      </w:r>
      <w:r w:rsidR="00006667" w:rsidRPr="00CA6BD5">
        <w:rPr>
          <w:sz w:val="28"/>
          <w:szCs w:val="28"/>
          <w:lang w:val="be-BY"/>
        </w:rPr>
        <w:t>напрыклад</w:t>
      </w:r>
      <w:r w:rsidR="00EE2849" w:rsidRPr="00CA6BD5">
        <w:rPr>
          <w:sz w:val="28"/>
          <w:szCs w:val="28"/>
          <w:lang w:val="be-BY"/>
        </w:rPr>
        <w:t>, сталі</w:t>
      </w:r>
      <w:r w:rsidR="00006667" w:rsidRPr="00CA6BD5">
        <w:rPr>
          <w:sz w:val="28"/>
          <w:szCs w:val="28"/>
          <w:lang w:val="be-BY"/>
        </w:rPr>
        <w:t xml:space="preserve"> газета </w:t>
      </w:r>
      <w:r w:rsidRPr="00CA6BD5">
        <w:rPr>
          <w:sz w:val="28"/>
          <w:szCs w:val="28"/>
          <w:lang w:val="be-BY"/>
        </w:rPr>
        <w:t>“Приглашаем на работу”</w:t>
      </w:r>
      <w:r w:rsidRPr="00CA6BD5">
        <w:rPr>
          <w:sz w:val="28"/>
          <w:szCs w:val="28"/>
        </w:rPr>
        <w:t xml:space="preserve">, </w:t>
      </w:r>
      <w:r w:rsidR="00006667" w:rsidRPr="00CA6BD5">
        <w:rPr>
          <w:sz w:val="28"/>
          <w:szCs w:val="28"/>
          <w:lang w:val="be-BY"/>
        </w:rPr>
        <w:t>“Ва-банкъ”</w:t>
      </w:r>
      <w:r w:rsidR="000D7EB1" w:rsidRPr="00CA6BD5">
        <w:rPr>
          <w:sz w:val="28"/>
          <w:szCs w:val="28"/>
          <w:lang w:val="be-BY"/>
        </w:rPr>
        <w:t xml:space="preserve">. </w:t>
      </w:r>
    </w:p>
    <w:p w:rsidR="008F3D1F" w:rsidRPr="00CA6BD5" w:rsidRDefault="0041632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На цяперашні час к</w:t>
      </w:r>
      <w:r w:rsidR="00AE6DD8" w:rsidRPr="00CA6BD5">
        <w:rPr>
          <w:sz w:val="28"/>
          <w:szCs w:val="28"/>
          <w:lang w:val="be-BY"/>
        </w:rPr>
        <w:t>олькасць газет у сувязі з крызісам скарачаецца, праўда, наколькі, сказаць цяжка: сайт Міністэрства інфармацыі такой статыстыкі не дае.</w:t>
      </w:r>
      <w:r w:rsidR="00D07336" w:rsidRPr="00CA6BD5">
        <w:rPr>
          <w:sz w:val="28"/>
          <w:szCs w:val="28"/>
          <w:lang w:val="be-BY"/>
        </w:rPr>
        <w:t xml:space="preserve"> Але гэты працэс</w:t>
      </w:r>
      <w:r w:rsidR="00EE2849" w:rsidRPr="00CA6BD5">
        <w:rPr>
          <w:sz w:val="28"/>
          <w:szCs w:val="28"/>
          <w:lang w:val="be-BY"/>
        </w:rPr>
        <w:t xml:space="preserve"> </w:t>
      </w:r>
      <w:r w:rsidR="00D07336" w:rsidRPr="00CA6BD5">
        <w:rPr>
          <w:sz w:val="28"/>
          <w:szCs w:val="28"/>
          <w:lang w:val="be-BY"/>
        </w:rPr>
        <w:t xml:space="preserve">ідзе, </w:t>
      </w:r>
      <w:r w:rsidR="003A55A4" w:rsidRPr="00CA6BD5">
        <w:rPr>
          <w:sz w:val="28"/>
          <w:szCs w:val="28"/>
          <w:lang w:val="be-BY"/>
        </w:rPr>
        <w:t>ёсць і вынікі</w:t>
      </w:r>
      <w:r w:rsidR="000D7EB1" w:rsidRPr="00CA6BD5">
        <w:rPr>
          <w:sz w:val="28"/>
          <w:szCs w:val="28"/>
          <w:lang w:val="be-BY"/>
        </w:rPr>
        <w:t>. А</w:t>
      </w:r>
      <w:r w:rsidR="00D07336" w:rsidRPr="00CA6BD5">
        <w:rPr>
          <w:sz w:val="28"/>
          <w:szCs w:val="28"/>
          <w:lang w:val="be-BY"/>
        </w:rPr>
        <w:t xml:space="preserve">цэньваць іх </w:t>
      </w:r>
      <w:r w:rsidR="003A55A4" w:rsidRPr="00CA6BD5">
        <w:rPr>
          <w:sz w:val="28"/>
          <w:szCs w:val="28"/>
          <w:lang w:val="be-BY"/>
        </w:rPr>
        <w:t>можна будзе толькі праз некалькі год.</w:t>
      </w:r>
      <w:r w:rsidR="00771C02" w:rsidRPr="00CA6BD5">
        <w:rPr>
          <w:sz w:val="28"/>
          <w:szCs w:val="28"/>
          <w:lang w:val="be-BY"/>
        </w:rPr>
        <w:t xml:space="preserve"> </w:t>
      </w:r>
    </w:p>
    <w:p w:rsidR="003B7E2F" w:rsidRDefault="00064EE7" w:rsidP="003B7E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Такім чынам інфармацыйна-рэкламныя выданні за паскораны тэрмін прайшлі шлях развіцця, які еўрапейская прэса здзяйсняла ў разы два павольней. Першыя інфармацыйна-рэкламныя газеты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паступова прыстасаваліся да новых умоў рынку і пачалі актыўна заваёўваць чытацкую аўдыторыю.</w:t>
      </w:r>
    </w:p>
    <w:p w:rsidR="00F019A2" w:rsidRDefault="006B63E8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CA6BD5">
        <w:rPr>
          <w:sz w:val="28"/>
          <w:szCs w:val="28"/>
          <w:lang w:val="be-BY"/>
        </w:rPr>
        <w:br w:type="page"/>
      </w:r>
      <w:bookmarkStart w:id="4" w:name="_Toc198577638"/>
      <w:r w:rsidR="001E769D" w:rsidRPr="00CA6BD5">
        <w:rPr>
          <w:b/>
          <w:sz w:val="28"/>
          <w:szCs w:val="28"/>
          <w:lang w:val="be-BY"/>
        </w:rPr>
        <w:t>ГЛАВА</w:t>
      </w:r>
      <w:r w:rsidR="00C75F2E" w:rsidRPr="00CA6BD5">
        <w:rPr>
          <w:b/>
          <w:sz w:val="28"/>
          <w:szCs w:val="28"/>
          <w:lang w:val="be-BY"/>
        </w:rPr>
        <w:t xml:space="preserve"> 2</w:t>
      </w:r>
      <w:bookmarkEnd w:id="4"/>
    </w:p>
    <w:p w:rsidR="003A55A4" w:rsidRPr="00CA6BD5" w:rsidRDefault="00EC2991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>Інфармацыйна-рэкламныя выданні як люстэрка гіста</w:t>
      </w:r>
      <w:r w:rsidR="00D07336" w:rsidRPr="00CA6BD5">
        <w:rPr>
          <w:b/>
          <w:sz w:val="28"/>
          <w:szCs w:val="28"/>
          <w:lang w:val="be-BY"/>
        </w:rPr>
        <w:t>ры</w:t>
      </w:r>
      <w:r w:rsidRPr="00CA6BD5">
        <w:rPr>
          <w:b/>
          <w:sz w:val="28"/>
          <w:szCs w:val="28"/>
          <w:lang w:val="be-BY"/>
        </w:rPr>
        <w:t>чных падзей</w:t>
      </w:r>
      <w:r w:rsidR="00BA35EF" w:rsidRPr="00CA6BD5">
        <w:rPr>
          <w:b/>
          <w:sz w:val="28"/>
          <w:szCs w:val="28"/>
          <w:lang w:val="be-BY"/>
        </w:rPr>
        <w:t xml:space="preserve"> Б</w:t>
      </w:r>
      <w:r w:rsidR="00571A20" w:rsidRPr="00CA6BD5">
        <w:rPr>
          <w:b/>
          <w:sz w:val="28"/>
          <w:szCs w:val="28"/>
          <w:lang w:val="be-BY"/>
        </w:rPr>
        <w:t>е</w:t>
      </w:r>
      <w:r w:rsidR="00BA35EF" w:rsidRPr="00CA6BD5">
        <w:rPr>
          <w:b/>
          <w:sz w:val="28"/>
          <w:szCs w:val="28"/>
          <w:lang w:val="be-BY"/>
        </w:rPr>
        <w:t>ларусі</w:t>
      </w:r>
    </w:p>
    <w:p w:rsidR="00F019A2" w:rsidRPr="00F019A2" w:rsidRDefault="00F019A2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07336" w:rsidRPr="00CA6BD5" w:rsidRDefault="00D0733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Для </w:t>
      </w:r>
      <w:r w:rsidR="00224234" w:rsidRPr="00CA6BD5">
        <w:rPr>
          <w:sz w:val="28"/>
          <w:szCs w:val="28"/>
          <w:lang w:val="be-BY"/>
        </w:rPr>
        <w:t xml:space="preserve">аналізу </w:t>
      </w:r>
      <w:r w:rsidRPr="00CA6BD5">
        <w:rPr>
          <w:sz w:val="28"/>
          <w:szCs w:val="28"/>
          <w:lang w:val="be-BY"/>
        </w:rPr>
        <w:t xml:space="preserve">я </w:t>
      </w:r>
      <w:r w:rsidR="00EE2849" w:rsidRPr="00CA6BD5">
        <w:rPr>
          <w:sz w:val="28"/>
          <w:szCs w:val="28"/>
          <w:lang w:val="be-BY"/>
        </w:rPr>
        <w:t>выбрала</w:t>
      </w:r>
      <w:r w:rsidRPr="00CA6BD5">
        <w:rPr>
          <w:sz w:val="28"/>
          <w:szCs w:val="28"/>
          <w:lang w:val="be-BY"/>
        </w:rPr>
        <w:t xml:space="preserve"> газеты “Ва-банкъ” і </w:t>
      </w:r>
      <w:r w:rsidR="00224234" w:rsidRPr="00CA6BD5">
        <w:rPr>
          <w:sz w:val="28"/>
          <w:szCs w:val="28"/>
          <w:lang w:val="be-BY"/>
        </w:rPr>
        <w:t xml:space="preserve">“Недвижимость Белоруссии”. </w:t>
      </w:r>
      <w:r w:rsidR="002C3070" w:rsidRPr="00CA6BD5">
        <w:rPr>
          <w:sz w:val="28"/>
          <w:szCs w:val="28"/>
          <w:lang w:val="be-BY"/>
        </w:rPr>
        <w:t>Для параўнання ўзяла</w:t>
      </w:r>
      <w:r w:rsidR="00224234" w:rsidRPr="00CA6BD5">
        <w:rPr>
          <w:sz w:val="28"/>
          <w:szCs w:val="28"/>
          <w:lang w:val="be-BY"/>
        </w:rPr>
        <w:t xml:space="preserve"> </w:t>
      </w:r>
      <w:r w:rsidR="002C3070" w:rsidRPr="00CA6BD5">
        <w:rPr>
          <w:sz w:val="28"/>
          <w:szCs w:val="28"/>
          <w:lang w:val="be-BY"/>
        </w:rPr>
        <w:t xml:space="preserve">выданні за </w:t>
      </w:r>
      <w:r w:rsidR="00224234" w:rsidRPr="00CA6BD5">
        <w:rPr>
          <w:sz w:val="28"/>
          <w:szCs w:val="28"/>
          <w:lang w:val="be-BY"/>
        </w:rPr>
        <w:t>1995 (</w:t>
      </w:r>
      <w:r w:rsidR="00BA35EF" w:rsidRPr="00CA6BD5">
        <w:rPr>
          <w:sz w:val="28"/>
          <w:szCs w:val="28"/>
          <w:lang w:val="be-BY"/>
        </w:rPr>
        <w:t>газеты нядаўна ўтварыліся</w:t>
      </w:r>
      <w:r w:rsidR="00224234" w:rsidRPr="00CA6BD5">
        <w:rPr>
          <w:sz w:val="28"/>
          <w:szCs w:val="28"/>
          <w:lang w:val="be-BY"/>
        </w:rPr>
        <w:t>) і 2008 (бліжэй да сучасных рэалій)</w:t>
      </w:r>
      <w:r w:rsidR="002C3070" w:rsidRPr="00CA6BD5">
        <w:rPr>
          <w:sz w:val="28"/>
          <w:szCs w:val="28"/>
          <w:lang w:val="be-BY"/>
        </w:rPr>
        <w:t xml:space="preserve"> гады</w:t>
      </w:r>
      <w:r w:rsidR="00224234" w:rsidRPr="00CA6BD5">
        <w:rPr>
          <w:sz w:val="28"/>
          <w:szCs w:val="28"/>
          <w:lang w:val="be-BY"/>
        </w:rPr>
        <w:t xml:space="preserve">. Мэта аналізу </w:t>
      </w:r>
      <w:r w:rsidR="0078115F" w:rsidRPr="00CA6BD5">
        <w:rPr>
          <w:sz w:val="28"/>
          <w:szCs w:val="28"/>
          <w:lang w:val="be-BY"/>
        </w:rPr>
        <w:t xml:space="preserve">- </w:t>
      </w:r>
      <w:r w:rsidR="00224234" w:rsidRPr="00CA6BD5">
        <w:rPr>
          <w:sz w:val="28"/>
          <w:szCs w:val="28"/>
          <w:lang w:val="be-BY"/>
        </w:rPr>
        <w:t>прасачыць тэндэнцыі адлюстравання інфармацыйнымі выданнямі гістарычных падзей. Адразу патрэбна зрабіць н</w:t>
      </w:r>
      <w:r w:rsidR="00CE6CBB" w:rsidRPr="00CA6BD5">
        <w:rPr>
          <w:sz w:val="28"/>
          <w:szCs w:val="28"/>
          <w:lang w:val="be-BY"/>
        </w:rPr>
        <w:t>е</w:t>
      </w:r>
      <w:r w:rsidR="00224234" w:rsidRPr="00CA6BD5">
        <w:rPr>
          <w:sz w:val="28"/>
          <w:szCs w:val="28"/>
          <w:lang w:val="be-BY"/>
        </w:rPr>
        <w:t xml:space="preserve">вялікае ўдакладненне. </w:t>
      </w:r>
      <w:r w:rsidR="00CE6CBB" w:rsidRPr="00CA6BD5">
        <w:rPr>
          <w:sz w:val="28"/>
          <w:szCs w:val="28"/>
          <w:lang w:val="be-BY"/>
        </w:rPr>
        <w:t xml:space="preserve">Інфармацыйна-рэкламная </w:t>
      </w:r>
      <w:r w:rsidR="00224234" w:rsidRPr="00CA6BD5">
        <w:rPr>
          <w:sz w:val="28"/>
          <w:szCs w:val="28"/>
          <w:lang w:val="be-BY"/>
        </w:rPr>
        <w:t xml:space="preserve">прэса не ставіць за мэту аналіз усіх значных </w:t>
      </w:r>
      <w:r w:rsidR="00CE6CBB" w:rsidRPr="00CA6BD5">
        <w:rPr>
          <w:sz w:val="28"/>
          <w:szCs w:val="28"/>
          <w:lang w:val="be-BY"/>
        </w:rPr>
        <w:t xml:space="preserve">сацыяльных і палітычных падзей на сваіх старонках. Мэта яе – зарабіць грошы, аднак для таго, каб </w:t>
      </w:r>
      <w:r w:rsidR="0078115F" w:rsidRPr="00CA6BD5">
        <w:rPr>
          <w:sz w:val="28"/>
          <w:szCs w:val="28"/>
          <w:lang w:val="be-BY"/>
        </w:rPr>
        <w:t>заставацца цікавымі чытачам, некаторыя рэдакцыі змяшчаюць журналісцкія тэксты, каб “разбавіць” сухую</w:t>
      </w:r>
      <w:r w:rsidR="00F15A50" w:rsidRPr="00CA6BD5">
        <w:rPr>
          <w:sz w:val="28"/>
          <w:szCs w:val="28"/>
          <w:lang w:val="be-BY"/>
        </w:rPr>
        <w:t xml:space="preserve"> </w:t>
      </w:r>
      <w:r w:rsidR="0078115F" w:rsidRPr="00CA6BD5">
        <w:rPr>
          <w:sz w:val="28"/>
          <w:szCs w:val="28"/>
          <w:lang w:val="be-BY"/>
        </w:rPr>
        <w:t>атмасферу рэкламных аб’яў</w:t>
      </w:r>
      <w:r w:rsidR="00061F7F" w:rsidRPr="00CA6BD5">
        <w:rPr>
          <w:sz w:val="28"/>
          <w:szCs w:val="28"/>
          <w:lang w:val="be-BY"/>
        </w:rPr>
        <w:t xml:space="preserve"> і такім чынам прыцягнуць большую колькасць чытачоў</w:t>
      </w:r>
      <w:r w:rsidR="0078115F" w:rsidRPr="00CA6BD5">
        <w:rPr>
          <w:sz w:val="28"/>
          <w:szCs w:val="28"/>
          <w:lang w:val="be-BY"/>
        </w:rPr>
        <w:t>. Менавіта тыя інфармацыйа-рэкламныя выданні, якія “разбаўляюць” атмасферу на сваіх</w:t>
      </w:r>
      <w:r w:rsidR="00EE2849" w:rsidRPr="00CA6BD5">
        <w:rPr>
          <w:sz w:val="28"/>
          <w:szCs w:val="28"/>
          <w:lang w:val="be-BY"/>
        </w:rPr>
        <w:t xml:space="preserve"> </w:t>
      </w:r>
      <w:r w:rsidR="0078115F" w:rsidRPr="00CA6BD5">
        <w:rPr>
          <w:sz w:val="28"/>
          <w:szCs w:val="28"/>
          <w:lang w:val="be-BY"/>
        </w:rPr>
        <w:t>старонках, я і выбрала для аналізу.</w:t>
      </w:r>
      <w:r w:rsidR="00CE6CBB" w:rsidRPr="00CA6BD5">
        <w:rPr>
          <w:sz w:val="28"/>
          <w:szCs w:val="28"/>
          <w:lang w:val="be-BY"/>
        </w:rPr>
        <w:t xml:space="preserve"> </w:t>
      </w:r>
    </w:p>
    <w:p w:rsidR="0095180A" w:rsidRPr="00CA6BD5" w:rsidRDefault="0095180A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3A55A4" w:rsidRPr="00CA6BD5" w:rsidRDefault="00F640A5" w:rsidP="00F019A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>§ 1 “Ва-банкъ”</w:t>
      </w:r>
      <w:r w:rsidR="006C5AC3" w:rsidRPr="00CA6BD5">
        <w:rPr>
          <w:b/>
          <w:sz w:val="28"/>
          <w:szCs w:val="28"/>
          <w:lang w:val="be-BY"/>
        </w:rPr>
        <w:t xml:space="preserve"> як паказ</w:t>
      </w:r>
      <w:r w:rsidR="00771C02" w:rsidRPr="00CA6BD5">
        <w:rPr>
          <w:b/>
          <w:sz w:val="28"/>
          <w:szCs w:val="28"/>
          <w:lang w:val="be-BY"/>
        </w:rPr>
        <w:t>альнік</w:t>
      </w:r>
      <w:r w:rsidR="006C5AC3" w:rsidRPr="00CA6BD5">
        <w:rPr>
          <w:b/>
          <w:sz w:val="28"/>
          <w:szCs w:val="28"/>
          <w:lang w:val="be-BY"/>
        </w:rPr>
        <w:t xml:space="preserve"> </w:t>
      </w:r>
      <w:r w:rsidR="00735CC9" w:rsidRPr="00CA6BD5">
        <w:rPr>
          <w:b/>
          <w:sz w:val="28"/>
          <w:szCs w:val="28"/>
          <w:lang w:val="be-BY"/>
        </w:rPr>
        <w:t>сацыяльна-</w:t>
      </w:r>
      <w:r w:rsidR="006C5AC3" w:rsidRPr="00CA6BD5">
        <w:rPr>
          <w:b/>
          <w:sz w:val="28"/>
          <w:szCs w:val="28"/>
          <w:lang w:val="be-BY"/>
        </w:rPr>
        <w:t>палітычнай сітуацы</w:t>
      </w:r>
      <w:r w:rsidR="00735CC9" w:rsidRPr="00CA6BD5">
        <w:rPr>
          <w:b/>
          <w:sz w:val="28"/>
          <w:szCs w:val="28"/>
          <w:lang w:val="be-BY"/>
        </w:rPr>
        <w:t>і</w:t>
      </w:r>
      <w:r w:rsidR="006C5AC3" w:rsidRPr="00CA6BD5">
        <w:rPr>
          <w:b/>
          <w:sz w:val="28"/>
          <w:szCs w:val="28"/>
          <w:lang w:val="be-BY"/>
        </w:rPr>
        <w:t xml:space="preserve"> ў краіне</w:t>
      </w:r>
    </w:p>
    <w:p w:rsidR="00735CC9" w:rsidRPr="00CA6BD5" w:rsidRDefault="00735CC9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Выданне“Ва-банкъ” першапачаткова было створана як бясплатны інфармацыйна-рэкламны дадатак да газеты “Комсомольская правда”. Заснавальнікамі ў нумары за 1.01.1995 значацца ЗАТ “Комсомольская правда” і ТОО “Г</w:t>
      </w:r>
      <w:r w:rsidR="00D62D96" w:rsidRPr="00CA6BD5">
        <w:rPr>
          <w:sz w:val="28"/>
          <w:szCs w:val="28"/>
          <w:lang w:val="be-BY"/>
        </w:rPr>
        <w:t xml:space="preserve">руппа “Сегодня”. </w:t>
      </w:r>
    </w:p>
    <w:p w:rsidR="00F15A50" w:rsidRPr="00CA6BD5" w:rsidRDefault="00BA35EF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“</w:t>
      </w:r>
      <w:r w:rsidRPr="00CA6BD5">
        <w:rPr>
          <w:i/>
          <w:sz w:val="28"/>
          <w:szCs w:val="28"/>
          <w:lang w:val="be-BY"/>
        </w:rPr>
        <w:t xml:space="preserve">Мы </w:t>
      </w:r>
      <w:r w:rsidRPr="00CA6BD5">
        <w:rPr>
          <w:i/>
          <w:sz w:val="28"/>
          <w:szCs w:val="28"/>
        </w:rPr>
        <w:t xml:space="preserve">будем стараться быть аполитичным изданием хотя бы потому, что наша жизнь – это </w:t>
      </w:r>
      <w:r w:rsidR="00E03365" w:rsidRPr="00CA6BD5">
        <w:rPr>
          <w:i/>
          <w:sz w:val="28"/>
          <w:szCs w:val="28"/>
        </w:rPr>
        <w:t>отнюдь не борьба за власть и не выяснение отношений между той или иной партией. Мы уверены, что жизнь – это вера в Добро, надежда на Счастье и Любовь к человеку</w:t>
      </w:r>
      <w:r w:rsidR="00E03365" w:rsidRPr="00CA6BD5">
        <w:rPr>
          <w:sz w:val="28"/>
          <w:szCs w:val="28"/>
          <w:lang w:val="be-BY"/>
        </w:rPr>
        <w:t>”</w:t>
      </w:r>
      <w:r w:rsidR="00E835A0" w:rsidRPr="00CA6BD5">
        <w:rPr>
          <w:sz w:val="28"/>
          <w:szCs w:val="28"/>
          <w:lang w:val="be-BY"/>
        </w:rPr>
        <w:t>, - м</w:t>
      </w:r>
      <w:r w:rsidR="00E74587" w:rsidRPr="00CA6BD5">
        <w:rPr>
          <w:sz w:val="28"/>
          <w:szCs w:val="28"/>
          <w:lang w:val="be-BY"/>
        </w:rPr>
        <w:t>енавіта такім зваротам пачынае новы</w:t>
      </w:r>
      <w:r w:rsidR="00E835A0" w:rsidRPr="00CA6BD5">
        <w:rPr>
          <w:sz w:val="28"/>
          <w:szCs w:val="28"/>
          <w:lang w:val="be-BY"/>
        </w:rPr>
        <w:t xml:space="preserve"> 1995-ты</w:t>
      </w:r>
      <w:r w:rsidR="00E74587" w:rsidRPr="00CA6BD5">
        <w:rPr>
          <w:sz w:val="28"/>
          <w:szCs w:val="28"/>
          <w:lang w:val="be-BY"/>
        </w:rPr>
        <w:t xml:space="preserve"> год галоўны рэдактар выдання С. Барысенка</w:t>
      </w:r>
      <w:r w:rsidR="00E835A0" w:rsidRPr="00CA6BD5">
        <w:rPr>
          <w:sz w:val="28"/>
          <w:szCs w:val="28"/>
          <w:lang w:val="be-BY"/>
        </w:rPr>
        <w:t xml:space="preserve">. </w:t>
      </w:r>
      <w:r w:rsidR="00F15A50" w:rsidRPr="00CA6BD5">
        <w:rPr>
          <w:sz w:val="28"/>
          <w:szCs w:val="28"/>
          <w:lang w:val="be-BY"/>
        </w:rPr>
        <w:t xml:space="preserve">У чым прычына такога выказвання, чаму рэдактар не </w:t>
      </w:r>
      <w:r w:rsidR="00771C02" w:rsidRPr="00CA6BD5">
        <w:rPr>
          <w:sz w:val="28"/>
          <w:szCs w:val="28"/>
          <w:lang w:val="be-BY"/>
        </w:rPr>
        <w:t>выступае з пафасам ці са сцёбам</w:t>
      </w:r>
      <w:r w:rsidR="00F15A50" w:rsidRPr="00CA6BD5">
        <w:rPr>
          <w:sz w:val="28"/>
          <w:szCs w:val="28"/>
          <w:lang w:val="be-BY"/>
        </w:rPr>
        <w:t xml:space="preserve">? А </w:t>
      </w:r>
      <w:r w:rsidR="00E835A0" w:rsidRPr="00CA6BD5">
        <w:rPr>
          <w:sz w:val="28"/>
          <w:szCs w:val="28"/>
          <w:lang w:val="be-BY"/>
        </w:rPr>
        <w:t xml:space="preserve">таму што </w:t>
      </w:r>
      <w:r w:rsidR="00F15A50" w:rsidRPr="00CA6BD5">
        <w:rPr>
          <w:sz w:val="28"/>
          <w:szCs w:val="28"/>
          <w:lang w:val="be-BY"/>
        </w:rPr>
        <w:t xml:space="preserve">яго чытачы адчуваюць разгубленасць і </w:t>
      </w:r>
      <w:r w:rsidR="00E835A0" w:rsidRPr="00CA6BD5">
        <w:rPr>
          <w:sz w:val="28"/>
          <w:szCs w:val="28"/>
          <w:lang w:val="be-BY"/>
        </w:rPr>
        <w:t xml:space="preserve">апатыю да пераваротаў, пераломаў, незразумеласці і няўпэўненасці. </w:t>
      </w:r>
      <w:r w:rsidR="00F15A50" w:rsidRPr="00CA6BD5">
        <w:rPr>
          <w:sz w:val="28"/>
          <w:szCs w:val="28"/>
          <w:lang w:val="be-BY"/>
        </w:rPr>
        <w:t>(</w:t>
      </w:r>
      <w:r w:rsidR="00F15A50" w:rsidRPr="00CA6BD5">
        <w:rPr>
          <w:i/>
          <w:sz w:val="28"/>
          <w:szCs w:val="28"/>
          <w:lang w:val="be-BY"/>
        </w:rPr>
        <w:t>“Даже праздники стали тусклее, улыбки грустнее,</w:t>
      </w:r>
      <w:r w:rsidR="00EE2849" w:rsidRPr="00CA6BD5">
        <w:rPr>
          <w:i/>
          <w:sz w:val="28"/>
          <w:szCs w:val="28"/>
          <w:lang w:val="be-BY"/>
        </w:rPr>
        <w:t xml:space="preserve"> </w:t>
      </w:r>
      <w:r w:rsidR="00F15A50" w:rsidRPr="00CA6BD5">
        <w:rPr>
          <w:i/>
          <w:sz w:val="28"/>
          <w:szCs w:val="28"/>
          <w:lang w:val="be-BY"/>
        </w:rPr>
        <w:t>взгляды растеряннее”</w:t>
      </w:r>
      <w:r w:rsidR="00F15A50" w:rsidRPr="00CA6BD5">
        <w:rPr>
          <w:sz w:val="28"/>
          <w:szCs w:val="28"/>
          <w:lang w:val="be-BY"/>
        </w:rPr>
        <w:t>) Некалькі год таму а</w:t>
      </w:r>
      <w:r w:rsidR="00E835A0" w:rsidRPr="00CA6BD5">
        <w:rPr>
          <w:sz w:val="28"/>
          <w:szCs w:val="28"/>
          <w:lang w:val="be-BY"/>
        </w:rPr>
        <w:t>дны верылі ў ідэю камунізма, якая лопнула нібы мыльная бурбалка, другія верылі ў тое, што пасля развалу СССР будзе нешта іншае, будзе Свабода</w:t>
      </w:r>
      <w:r w:rsidR="00F15A50" w:rsidRPr="00CA6BD5">
        <w:rPr>
          <w:sz w:val="28"/>
          <w:szCs w:val="28"/>
          <w:lang w:val="be-BY"/>
        </w:rPr>
        <w:t>. А тут у</w:t>
      </w:r>
      <w:r w:rsidR="00E835A0" w:rsidRPr="00CA6BD5">
        <w:rPr>
          <w:sz w:val="28"/>
          <w:szCs w:val="28"/>
          <w:lang w:val="be-BY"/>
        </w:rPr>
        <w:t xml:space="preserve">сё апынулася тым жа, брудным, </w:t>
      </w:r>
      <w:r w:rsidR="00BF12D7" w:rsidRPr="00CA6BD5">
        <w:rPr>
          <w:sz w:val="28"/>
          <w:szCs w:val="28"/>
          <w:lang w:val="be-BY"/>
        </w:rPr>
        <w:t xml:space="preserve">ілжывым і здрадніцкім. </w:t>
      </w:r>
      <w:r w:rsidR="004C44EC" w:rsidRPr="00CA6BD5">
        <w:rPr>
          <w:sz w:val="28"/>
          <w:szCs w:val="28"/>
          <w:lang w:val="be-BY"/>
        </w:rPr>
        <w:t>Зарплаты не плацяць</w:t>
      </w:r>
      <w:r w:rsidR="006B34E4" w:rsidRPr="00CA6BD5">
        <w:rPr>
          <w:sz w:val="28"/>
          <w:szCs w:val="28"/>
          <w:lang w:val="be-BY"/>
        </w:rPr>
        <w:t>, партыйныя лідары з</w:t>
      </w:r>
      <w:r w:rsidR="00EE2849" w:rsidRPr="00CA6BD5">
        <w:rPr>
          <w:sz w:val="28"/>
          <w:szCs w:val="28"/>
          <w:lang w:val="be-BY"/>
        </w:rPr>
        <w:t xml:space="preserve"> </w:t>
      </w:r>
      <w:r w:rsidR="006B34E4" w:rsidRPr="00CA6BD5">
        <w:rPr>
          <w:sz w:val="28"/>
          <w:szCs w:val="28"/>
          <w:lang w:val="be-BY"/>
        </w:rPr>
        <w:t>грашыма па замежжах параз’язджалі,</w:t>
      </w:r>
      <w:r w:rsidR="004C44EC" w:rsidRPr="00CA6BD5">
        <w:rPr>
          <w:sz w:val="28"/>
          <w:szCs w:val="28"/>
          <w:lang w:val="be-BY"/>
        </w:rPr>
        <w:t xml:space="preserve"> жыць далей невядома як, а тут яшчэ і паліты</w:t>
      </w:r>
      <w:r w:rsidR="006B34E4" w:rsidRPr="00CA6BD5">
        <w:rPr>
          <w:sz w:val="28"/>
          <w:szCs w:val="28"/>
          <w:lang w:val="be-BY"/>
        </w:rPr>
        <w:t xml:space="preserve">кі між сабой за ўладу грызуцца, </w:t>
      </w:r>
      <w:r w:rsidR="004C44EC" w:rsidRPr="00CA6BD5">
        <w:rPr>
          <w:sz w:val="28"/>
          <w:szCs w:val="28"/>
          <w:lang w:val="be-BY"/>
        </w:rPr>
        <w:t>Прэзідэнт пакуль нейкі незразумелы</w:t>
      </w:r>
      <w:r w:rsidR="006B34E4" w:rsidRPr="00CA6BD5">
        <w:rPr>
          <w:sz w:val="28"/>
          <w:szCs w:val="28"/>
          <w:lang w:val="be-BY"/>
        </w:rPr>
        <w:t>. Ц</w:t>
      </w:r>
      <w:r w:rsidR="004C44EC" w:rsidRPr="00CA6BD5">
        <w:rPr>
          <w:sz w:val="28"/>
          <w:szCs w:val="28"/>
          <w:lang w:val="be-BY"/>
        </w:rPr>
        <w:t xml:space="preserve">і зможа? Ці наладзіцца ўсё? </w:t>
      </w:r>
      <w:r w:rsidR="00F15A50" w:rsidRPr="00CA6BD5">
        <w:rPr>
          <w:sz w:val="28"/>
          <w:szCs w:val="28"/>
          <w:lang w:val="be-BY"/>
        </w:rPr>
        <w:t>З прыходам новага людзі не сталі больш чэснымі і добрымі, свет у сваёй агульнай масе не перамяніўся.</w:t>
      </w:r>
    </w:p>
    <w:p w:rsidR="00735CC9" w:rsidRPr="00CA6BD5" w:rsidRDefault="00BF12D7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І рэдакцыя ўлавіла тое, чым можна схіліць і прыцягнуць чытача да сябе. Паказаць яму, што мы – такія ж. </w:t>
      </w:r>
      <w:r w:rsidR="006B34E4" w:rsidRPr="00CA6BD5">
        <w:rPr>
          <w:sz w:val="28"/>
          <w:szCs w:val="28"/>
          <w:lang w:val="be-BY"/>
        </w:rPr>
        <w:t>“</w:t>
      </w:r>
      <w:r w:rsidRPr="00CA6BD5">
        <w:rPr>
          <w:sz w:val="28"/>
          <w:szCs w:val="28"/>
          <w:lang w:val="be-BY"/>
        </w:rPr>
        <w:t xml:space="preserve">Ты </w:t>
      </w:r>
      <w:r w:rsidR="00F15A50" w:rsidRPr="00CA6BD5">
        <w:rPr>
          <w:sz w:val="28"/>
          <w:szCs w:val="28"/>
          <w:lang w:val="be-BY"/>
        </w:rPr>
        <w:t>не адзін, давай разам</w:t>
      </w:r>
      <w:r w:rsidR="006B34E4" w:rsidRPr="00CA6BD5">
        <w:rPr>
          <w:sz w:val="28"/>
          <w:szCs w:val="28"/>
          <w:lang w:val="be-BY"/>
        </w:rPr>
        <w:t>”, - асноўны лейтматыў выступлення Барысенка</w:t>
      </w:r>
      <w:r w:rsidR="00F15A50" w:rsidRPr="00CA6BD5">
        <w:rPr>
          <w:sz w:val="28"/>
          <w:szCs w:val="28"/>
          <w:lang w:val="be-BY"/>
        </w:rPr>
        <w:t>.</w:t>
      </w:r>
      <w:r w:rsidR="00771C02" w:rsidRPr="00CA6BD5">
        <w:rPr>
          <w:sz w:val="28"/>
          <w:szCs w:val="28"/>
          <w:lang w:val="be-BY"/>
        </w:rPr>
        <w:t xml:space="preserve"> </w:t>
      </w:r>
    </w:p>
    <w:p w:rsidR="00F15A50" w:rsidRPr="00CA6BD5" w:rsidRDefault="00F15A50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“</w:t>
      </w:r>
      <w:r w:rsidRPr="00CA6BD5">
        <w:rPr>
          <w:i/>
          <w:sz w:val="28"/>
          <w:szCs w:val="28"/>
          <w:lang w:val="be-BY"/>
        </w:rPr>
        <w:t>Что принёс нам очередной год времяисчисления</w:t>
      </w:r>
      <w:r w:rsidR="0095180A" w:rsidRPr="00CA6BD5">
        <w:rPr>
          <w:i/>
          <w:sz w:val="28"/>
          <w:szCs w:val="28"/>
          <w:lang w:val="be-BY"/>
        </w:rPr>
        <w:t>? Пока нет ответа на этот вопрос. И до тех пор не будет, пока у политиков наших не поснёться р</w:t>
      </w:r>
      <w:r w:rsidR="006B34E4" w:rsidRPr="00CA6BD5">
        <w:rPr>
          <w:i/>
          <w:sz w:val="28"/>
          <w:szCs w:val="28"/>
          <w:lang w:val="be-BY"/>
        </w:rPr>
        <w:t>а</w:t>
      </w:r>
      <w:r w:rsidR="0095180A" w:rsidRPr="00CA6BD5">
        <w:rPr>
          <w:i/>
          <w:sz w:val="28"/>
          <w:szCs w:val="28"/>
          <w:lang w:val="be-BY"/>
        </w:rPr>
        <w:t>зум и осознание, что они - для народа, а не народ для них. Не будет</w:t>
      </w:r>
      <w:r w:rsidR="004D1255" w:rsidRPr="00CA6BD5">
        <w:rPr>
          <w:i/>
          <w:sz w:val="28"/>
          <w:szCs w:val="28"/>
          <w:lang w:val="be-BY"/>
        </w:rPr>
        <w:t xml:space="preserve"> </w:t>
      </w:r>
      <w:r w:rsidR="0095180A" w:rsidRPr="00CA6BD5">
        <w:rPr>
          <w:i/>
          <w:sz w:val="28"/>
          <w:szCs w:val="28"/>
          <w:lang w:val="be-BY"/>
        </w:rPr>
        <w:t>ответа</w:t>
      </w:r>
      <w:r w:rsidR="004D1255" w:rsidRPr="00CA6BD5">
        <w:rPr>
          <w:i/>
          <w:sz w:val="28"/>
          <w:szCs w:val="28"/>
          <w:lang w:val="be-BY"/>
        </w:rPr>
        <w:t>, пока</w:t>
      </w:r>
      <w:r w:rsidR="00771C02" w:rsidRPr="00CA6BD5">
        <w:rPr>
          <w:i/>
          <w:sz w:val="28"/>
          <w:szCs w:val="28"/>
          <w:lang w:val="be-BY"/>
        </w:rPr>
        <w:t xml:space="preserve"> </w:t>
      </w:r>
      <w:r w:rsidR="0095180A" w:rsidRPr="00CA6BD5">
        <w:rPr>
          <w:i/>
          <w:sz w:val="28"/>
          <w:szCs w:val="28"/>
          <w:lang w:val="be-BY"/>
        </w:rPr>
        <w:t>у нас с вами</w:t>
      </w:r>
      <w:r w:rsidR="004D1255" w:rsidRPr="00CA6BD5">
        <w:rPr>
          <w:i/>
          <w:sz w:val="28"/>
          <w:szCs w:val="28"/>
          <w:lang w:val="be-BY"/>
        </w:rPr>
        <w:t xml:space="preserve"> не проснётся чувство собственного</w:t>
      </w:r>
      <w:r w:rsidR="00EE2849" w:rsidRPr="00CA6BD5">
        <w:rPr>
          <w:i/>
          <w:sz w:val="28"/>
          <w:szCs w:val="28"/>
          <w:lang w:val="be-BY"/>
        </w:rPr>
        <w:t xml:space="preserve"> </w:t>
      </w:r>
      <w:r w:rsidR="004D1255" w:rsidRPr="00CA6BD5">
        <w:rPr>
          <w:i/>
          <w:sz w:val="28"/>
          <w:szCs w:val="28"/>
          <w:lang w:val="be-BY"/>
        </w:rPr>
        <w:t>достоинства, уважения к себе, терпимости к другому,</w:t>
      </w:r>
      <w:r w:rsidR="006B34E4" w:rsidRPr="00CA6BD5">
        <w:rPr>
          <w:i/>
          <w:sz w:val="28"/>
          <w:szCs w:val="28"/>
          <w:lang w:val="be-BY"/>
        </w:rPr>
        <w:t xml:space="preserve"> </w:t>
      </w:r>
      <w:r w:rsidR="004D1255" w:rsidRPr="00CA6BD5">
        <w:rPr>
          <w:i/>
          <w:sz w:val="28"/>
          <w:szCs w:val="28"/>
          <w:lang w:val="be-BY"/>
        </w:rPr>
        <w:t>любви к людям, миру</w:t>
      </w:r>
      <w:r w:rsidR="00EE2849" w:rsidRPr="00CA6BD5">
        <w:rPr>
          <w:i/>
          <w:sz w:val="28"/>
          <w:szCs w:val="28"/>
          <w:lang w:val="be-BY"/>
        </w:rPr>
        <w:t>,</w:t>
      </w:r>
      <w:r w:rsidR="004D1255" w:rsidRPr="00CA6BD5">
        <w:rPr>
          <w:i/>
          <w:sz w:val="28"/>
          <w:szCs w:val="28"/>
          <w:lang w:val="be-BY"/>
        </w:rPr>
        <w:t xml:space="preserve"> к своей земле”.</w:t>
      </w:r>
    </w:p>
    <w:p w:rsidR="00C70BE8" w:rsidRPr="00CA6BD5" w:rsidRDefault="00571A20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Г</w:t>
      </w:r>
      <w:r w:rsidR="00C70BE8" w:rsidRPr="00CA6BD5">
        <w:rPr>
          <w:sz w:val="28"/>
          <w:szCs w:val="28"/>
          <w:lang w:val="be-BY"/>
        </w:rPr>
        <w:t>этым газета</w:t>
      </w:r>
      <w:r w:rsidR="006B34E4" w:rsidRPr="00CA6BD5">
        <w:rPr>
          <w:sz w:val="28"/>
          <w:szCs w:val="28"/>
          <w:lang w:val="be-BY"/>
        </w:rPr>
        <w:t xml:space="preserve"> паказвае,</w:t>
      </w:r>
      <w:r w:rsidR="00EE2849" w:rsidRPr="00CA6BD5">
        <w:rPr>
          <w:sz w:val="28"/>
          <w:szCs w:val="28"/>
          <w:lang w:val="be-BY"/>
        </w:rPr>
        <w:t xml:space="preserve"> </w:t>
      </w:r>
      <w:r w:rsidR="006B34E4" w:rsidRPr="00CA6BD5">
        <w:rPr>
          <w:sz w:val="28"/>
          <w:szCs w:val="28"/>
          <w:lang w:val="be-BY"/>
        </w:rPr>
        <w:t>шт</w:t>
      </w:r>
      <w:r w:rsidR="00C70BE8" w:rsidRPr="00CA6BD5">
        <w:rPr>
          <w:sz w:val="28"/>
          <w:szCs w:val="28"/>
          <w:lang w:val="be-BY"/>
        </w:rPr>
        <w:t xml:space="preserve">о ёй можна давяраць. Далей яна </w:t>
      </w:r>
      <w:r w:rsidR="006B34E4" w:rsidRPr="00CA6BD5">
        <w:rPr>
          <w:sz w:val="28"/>
          <w:szCs w:val="28"/>
          <w:lang w:val="be-BY"/>
        </w:rPr>
        <w:t>клапоціцца пра чытача, даючы яму парады па тым, як выбраць сваю палову для шлюбу</w:t>
      </w:r>
      <w:r w:rsidR="00C70BE8" w:rsidRPr="00CA6BD5">
        <w:rPr>
          <w:sz w:val="28"/>
          <w:szCs w:val="28"/>
          <w:lang w:val="be-BY"/>
        </w:rPr>
        <w:t xml:space="preserve"> (“О браке”)</w:t>
      </w:r>
      <w:r w:rsidR="006B34E4" w:rsidRPr="00CA6BD5">
        <w:rPr>
          <w:sz w:val="28"/>
          <w:szCs w:val="28"/>
          <w:lang w:val="be-BY"/>
        </w:rPr>
        <w:t>, анансуе кінафільмы, выставы і культурныя мерапрыемс</w:t>
      </w:r>
      <w:r w:rsidR="00C70BE8" w:rsidRPr="00CA6BD5">
        <w:rPr>
          <w:sz w:val="28"/>
          <w:szCs w:val="28"/>
          <w:lang w:val="be-BY"/>
        </w:rPr>
        <w:t xml:space="preserve">твы (рыхтуюць журналісты Ігар Аўдзееў і Уладзімір Самусенка), а таксама друкуе праграму тэлеперадач. </w:t>
      </w:r>
      <w:r w:rsidR="00B73FAD" w:rsidRPr="00CA6BD5">
        <w:rPr>
          <w:sz w:val="28"/>
          <w:szCs w:val="28"/>
          <w:lang w:val="be-BY"/>
        </w:rPr>
        <w:t>Не</w:t>
      </w:r>
      <w:r w:rsidR="00C70BE8" w:rsidRPr="00CA6BD5">
        <w:rPr>
          <w:sz w:val="28"/>
          <w:szCs w:val="28"/>
          <w:lang w:val="be-BY"/>
        </w:rPr>
        <w:t xml:space="preserve"> забыва</w:t>
      </w:r>
      <w:r w:rsidR="00B73FAD" w:rsidRPr="00CA6BD5">
        <w:rPr>
          <w:sz w:val="28"/>
          <w:szCs w:val="28"/>
          <w:lang w:val="be-BY"/>
        </w:rPr>
        <w:t>е</w:t>
      </w:r>
      <w:r w:rsidR="00C70BE8" w:rsidRPr="00CA6BD5">
        <w:rPr>
          <w:sz w:val="28"/>
          <w:szCs w:val="28"/>
          <w:lang w:val="be-BY"/>
        </w:rPr>
        <w:t xml:space="preserve"> і на рэкламу, якая паступова займа</w:t>
      </w:r>
      <w:r w:rsidR="00B73FAD" w:rsidRPr="00CA6BD5">
        <w:rPr>
          <w:sz w:val="28"/>
          <w:szCs w:val="28"/>
          <w:lang w:val="be-BY"/>
        </w:rPr>
        <w:t>е</w:t>
      </w:r>
      <w:r w:rsidR="00C70BE8" w:rsidRPr="00CA6BD5">
        <w:rPr>
          <w:sz w:val="28"/>
          <w:szCs w:val="28"/>
          <w:lang w:val="be-BY"/>
        </w:rPr>
        <w:t xml:space="preserve"> ўсё больш і больш месца.</w:t>
      </w:r>
    </w:p>
    <w:p w:rsidR="00773E8B" w:rsidRPr="00CA6BD5" w:rsidRDefault="00773E8B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Газета сцвярджае,</w:t>
      </w:r>
      <w:r w:rsidR="00B73FAD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што яна апалітычная,</w:t>
      </w:r>
      <w:r w:rsidR="00B73FAD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аднак цалкам адарвацца ад палітыкі, відаць, рэдакцыйны калектыў не можа. Таму і надараецца ўбачыць на старонках такія матэрыялы, як наступны.</w:t>
      </w:r>
    </w:p>
    <w:p w:rsidR="00C70BE8" w:rsidRPr="00CA6BD5" w:rsidRDefault="00C70BE8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№ 2 за 1995 год быў надрукаваны артыкул “Беларусь вопреки очевидности” – вытрымкі з часопіса “Культурная политика”, падрыхтаваныя Наталляй Ц</w:t>
      </w:r>
      <w:r w:rsidR="00092355" w:rsidRPr="00CA6BD5">
        <w:rPr>
          <w:sz w:val="28"/>
          <w:szCs w:val="28"/>
          <w:lang w:val="be-BY"/>
        </w:rPr>
        <w:t>і</w:t>
      </w:r>
      <w:r w:rsidR="00717EC5" w:rsidRPr="00CA6BD5">
        <w:rPr>
          <w:sz w:val="28"/>
          <w:szCs w:val="28"/>
          <w:lang w:val="be-BY"/>
        </w:rPr>
        <w:t>машонак</w:t>
      </w:r>
      <w:r w:rsidRPr="00CA6BD5">
        <w:rPr>
          <w:sz w:val="28"/>
          <w:szCs w:val="28"/>
          <w:lang w:val="be-BY"/>
        </w:rPr>
        <w:t>.</w:t>
      </w:r>
    </w:p>
    <w:p w:rsidR="00717EC5" w:rsidRPr="00CA6BD5" w:rsidRDefault="00571A20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“Существование белорусов в истории дискретно, то они существуют, то нет</w:t>
      </w:r>
      <w:r w:rsidR="00771C02" w:rsidRPr="00CA6BD5">
        <w:rPr>
          <w:i/>
          <w:sz w:val="28"/>
          <w:szCs w:val="28"/>
          <w:lang w:val="be-BY"/>
        </w:rPr>
        <w:t>”.</w:t>
      </w:r>
    </w:p>
    <w:p w:rsidR="00F26CDD" w:rsidRPr="00CA6BD5" w:rsidRDefault="00571A20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“Платон придумал Атлантиду, Томас Мор – утопию, Шелягович – Палісьсе,</w:t>
      </w:r>
      <w:r w:rsidRPr="00CA6BD5">
        <w:rPr>
          <w:i/>
          <w:sz w:val="28"/>
          <w:szCs w:val="28"/>
        </w:rPr>
        <w:t xml:space="preserve"> Бисмарк придумал Германию, Сталин – Советский </w:t>
      </w:r>
      <w:r w:rsidRPr="00CA6BD5">
        <w:rPr>
          <w:i/>
          <w:sz w:val="28"/>
          <w:szCs w:val="28"/>
          <w:lang w:val="be-BY"/>
        </w:rPr>
        <w:t>С</w:t>
      </w:r>
      <w:r w:rsidRPr="00CA6BD5">
        <w:rPr>
          <w:i/>
          <w:sz w:val="28"/>
          <w:szCs w:val="28"/>
        </w:rPr>
        <w:t>оюз</w:t>
      </w:r>
      <w:r w:rsidRPr="00CA6BD5">
        <w:rPr>
          <w:i/>
          <w:sz w:val="28"/>
          <w:szCs w:val="28"/>
          <w:lang w:val="be-BY"/>
        </w:rPr>
        <w:t xml:space="preserve"> </w:t>
      </w:r>
      <w:r w:rsidRPr="00CA6BD5">
        <w:rPr>
          <w:i/>
          <w:sz w:val="28"/>
          <w:szCs w:val="28"/>
        </w:rPr>
        <w:t>&lt;…&gt;</w:t>
      </w:r>
      <w:r w:rsidR="00F26CDD" w:rsidRPr="00CA6BD5">
        <w:rPr>
          <w:sz w:val="28"/>
          <w:szCs w:val="28"/>
        </w:rPr>
        <w:t>”</w:t>
      </w:r>
    </w:p>
    <w:p w:rsidR="00F26CDD" w:rsidRPr="00CA6BD5" w:rsidRDefault="00571A20" w:rsidP="00CA6BD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A6BD5">
        <w:rPr>
          <w:i/>
          <w:sz w:val="28"/>
          <w:szCs w:val="28"/>
          <w:lang w:val="be-BY"/>
        </w:rPr>
        <w:t>Всякое бывает в этом мире</w:t>
      </w:r>
      <w:r w:rsidR="00F26CDD" w:rsidRPr="00CA6BD5">
        <w:rPr>
          <w:i/>
          <w:sz w:val="28"/>
          <w:szCs w:val="28"/>
          <w:lang w:val="be-BY"/>
        </w:rPr>
        <w:t xml:space="preserve">. </w:t>
      </w:r>
      <w:r w:rsidR="00F26CDD" w:rsidRPr="00CA6BD5">
        <w:rPr>
          <w:i/>
          <w:sz w:val="28"/>
          <w:szCs w:val="28"/>
        </w:rPr>
        <w:t xml:space="preserve">И Беларусь – член ООН с 1945 года. </w:t>
      </w:r>
    </w:p>
    <w:p w:rsidR="00F26CDD" w:rsidRPr="00CA6BD5" w:rsidRDefault="00F26CDD" w:rsidP="00CA6BD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A6BD5">
        <w:rPr>
          <w:i/>
          <w:sz w:val="28"/>
          <w:szCs w:val="28"/>
        </w:rPr>
        <w:t>Всякое может быть в этом мире.</w:t>
      </w:r>
    </w:p>
    <w:p w:rsidR="00F26CDD" w:rsidRPr="00CA6BD5" w:rsidRDefault="00F26CDD" w:rsidP="00CA6BD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A6BD5">
        <w:rPr>
          <w:i/>
          <w:sz w:val="28"/>
          <w:szCs w:val="28"/>
        </w:rPr>
        <w:t>Может быть</w:t>
      </w:r>
      <w:r w:rsidR="00773E8B" w:rsidRPr="00CA6BD5">
        <w:rPr>
          <w:i/>
          <w:sz w:val="28"/>
          <w:szCs w:val="28"/>
          <w:lang w:val="be-BY"/>
        </w:rPr>
        <w:t xml:space="preserve"> </w:t>
      </w:r>
      <w:r w:rsidRPr="00CA6BD5">
        <w:rPr>
          <w:i/>
          <w:sz w:val="28"/>
          <w:szCs w:val="28"/>
        </w:rPr>
        <w:t>Черноморско-Балтийская Федерация, о которой мечтает Белоруски</w:t>
      </w:r>
      <w:r w:rsidR="00EE2849" w:rsidRPr="00CA6BD5">
        <w:rPr>
          <w:i/>
          <w:sz w:val="28"/>
          <w:szCs w:val="28"/>
          <w:lang w:val="be-BY"/>
        </w:rPr>
        <w:t>й</w:t>
      </w:r>
      <w:r w:rsidRPr="00CA6BD5">
        <w:rPr>
          <w:i/>
          <w:sz w:val="28"/>
          <w:szCs w:val="28"/>
        </w:rPr>
        <w:t xml:space="preserve"> народный фронт «Адраджэнне», может быть Славянский Соборный Союз белорусских-русских, великорусских-русских, украинских-русских и русинских-русских по чаяниям Славянского Собора «Белая Русь».</w:t>
      </w:r>
    </w:p>
    <w:p w:rsidR="00F26CDD" w:rsidRPr="00CA6BD5" w:rsidRDefault="00F26CDD" w:rsidP="00CA6BD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A6BD5">
        <w:rPr>
          <w:i/>
          <w:sz w:val="28"/>
          <w:szCs w:val="28"/>
        </w:rPr>
        <w:t>Беларусь была? Беларусь есть?</w:t>
      </w:r>
      <w:r w:rsidR="000503BB" w:rsidRPr="00CA6BD5">
        <w:rPr>
          <w:i/>
          <w:sz w:val="28"/>
          <w:szCs w:val="28"/>
        </w:rPr>
        <w:t xml:space="preserve"> </w:t>
      </w:r>
      <w:r w:rsidRPr="00CA6BD5">
        <w:rPr>
          <w:i/>
          <w:sz w:val="28"/>
          <w:szCs w:val="28"/>
        </w:rPr>
        <w:t>Беларусь будет?</w:t>
      </w:r>
    </w:p>
    <w:p w:rsidR="000503BB" w:rsidRPr="00CA6BD5" w:rsidRDefault="000503BB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</w:rPr>
        <w:t>Нужно думать Беларусь, что она есть. Думать, ка</w:t>
      </w:r>
      <w:r w:rsidR="00EE2849" w:rsidRPr="00CA6BD5">
        <w:rPr>
          <w:i/>
          <w:sz w:val="28"/>
          <w:szCs w:val="28"/>
        </w:rPr>
        <w:t>к она есть, как и какой ей быть</w:t>
      </w:r>
      <w:r w:rsidR="00773E8B" w:rsidRPr="00CA6BD5">
        <w:rPr>
          <w:i/>
          <w:sz w:val="28"/>
          <w:szCs w:val="28"/>
        </w:rPr>
        <w:t xml:space="preserve"> (</w:t>
      </w:r>
      <w:r w:rsidR="00773E8B" w:rsidRPr="00CA6BD5">
        <w:rPr>
          <w:i/>
          <w:sz w:val="28"/>
          <w:szCs w:val="28"/>
          <w:lang w:val="be-BY"/>
        </w:rPr>
        <w:t>артыкул цалкам</w:t>
      </w:r>
      <w:r w:rsidR="00773E8B" w:rsidRPr="00CA6BD5">
        <w:rPr>
          <w:i/>
          <w:sz w:val="28"/>
          <w:szCs w:val="28"/>
        </w:rPr>
        <w:t xml:space="preserve"> гл.</w:t>
      </w:r>
      <w:r w:rsidR="00773E8B" w:rsidRPr="00CA6BD5">
        <w:rPr>
          <w:i/>
          <w:sz w:val="28"/>
          <w:szCs w:val="28"/>
          <w:lang w:val="be-BY"/>
        </w:rPr>
        <w:t xml:space="preserve"> у</w:t>
      </w:r>
      <w:r w:rsidR="00771C02" w:rsidRPr="00CA6BD5">
        <w:rPr>
          <w:i/>
          <w:sz w:val="28"/>
          <w:szCs w:val="28"/>
          <w:lang w:val="be-BY"/>
        </w:rPr>
        <w:t xml:space="preserve"> </w:t>
      </w:r>
      <w:r w:rsidR="00773E8B" w:rsidRPr="00CA6BD5">
        <w:rPr>
          <w:i/>
          <w:sz w:val="28"/>
          <w:szCs w:val="28"/>
        </w:rPr>
        <w:t>Д</w:t>
      </w:r>
      <w:r w:rsidR="00773E8B" w:rsidRPr="00CA6BD5">
        <w:rPr>
          <w:i/>
          <w:sz w:val="28"/>
          <w:szCs w:val="28"/>
          <w:lang w:val="be-BY"/>
        </w:rPr>
        <w:t>адатку 3).</w:t>
      </w:r>
    </w:p>
    <w:p w:rsidR="00773E8B" w:rsidRPr="00CA6BD5" w:rsidRDefault="00773E8B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Аўтарка артыкула ста</w:t>
      </w:r>
      <w:r w:rsidR="00B73FAD" w:rsidRPr="00CA6BD5">
        <w:rPr>
          <w:sz w:val="28"/>
          <w:szCs w:val="28"/>
          <w:lang w:val="be-BY"/>
        </w:rPr>
        <w:t>віць перад чытачамі глабальныя пытанні, пытанні да ўсёй нацыі</w:t>
      </w:r>
      <w:r w:rsidRPr="00CA6BD5">
        <w:rPr>
          <w:sz w:val="28"/>
          <w:szCs w:val="28"/>
          <w:lang w:val="be-BY"/>
        </w:rPr>
        <w:t xml:space="preserve">. Гэта крытыка і заўвагі да тых, хто пры ўладзе. Папрокі выбраным “дэмакратычнымі” выбарамі. Аўтарка </w:t>
      </w:r>
      <w:r w:rsidR="00160AEB" w:rsidRPr="00CA6BD5">
        <w:rPr>
          <w:sz w:val="28"/>
          <w:szCs w:val="28"/>
          <w:lang w:val="be-BY"/>
        </w:rPr>
        <w:t>са свайго пункту гледжання</w:t>
      </w:r>
      <w:r w:rsidRPr="00CA6BD5">
        <w:rPr>
          <w:sz w:val="28"/>
          <w:szCs w:val="28"/>
          <w:lang w:val="be-BY"/>
        </w:rPr>
        <w:t xml:space="preserve"> адрэагавала на праблему самавызначанасці (а дакладней, саманевызначанасці) беларусаў і, галоўнае (!) прапанавала свой шлях вырашэння гэтай праблемы – “думаць Беларусь”.</w:t>
      </w:r>
    </w:p>
    <w:p w:rsidR="00B73FAD" w:rsidRPr="00CA6BD5" w:rsidRDefault="00656782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І разам з такімі артыкуламі на старонках</w:t>
      </w:r>
      <w:r w:rsidR="00160AEB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выдання з’</w:t>
      </w:r>
      <w:r w:rsidR="00160AEB" w:rsidRPr="00CA6BD5">
        <w:rPr>
          <w:sz w:val="28"/>
          <w:szCs w:val="28"/>
          <w:lang w:val="be-BY"/>
        </w:rPr>
        <w:t>яўляюцца адукацыйныя матэрыялы для</w:t>
      </w:r>
      <w:r w:rsidR="009308A0" w:rsidRPr="00CA6BD5">
        <w:rPr>
          <w:sz w:val="28"/>
          <w:szCs w:val="28"/>
          <w:lang w:val="be-BY"/>
        </w:rPr>
        <w:t xml:space="preserve"> тых</w:t>
      </w:r>
      <w:r w:rsidR="00160AEB" w:rsidRPr="00CA6BD5">
        <w:rPr>
          <w:sz w:val="28"/>
          <w:szCs w:val="28"/>
          <w:lang w:val="be-BY"/>
        </w:rPr>
        <w:t xml:space="preserve"> чытачоў, хто хоча больш даведацца пра новыя рынкавыя ўмовы (“Немного о рекламе для её читателей и рекламодателей”</w:t>
      </w:r>
      <w:r w:rsidR="009308A0" w:rsidRPr="00CA6BD5">
        <w:rPr>
          <w:sz w:val="28"/>
          <w:szCs w:val="28"/>
          <w:lang w:val="be-BY"/>
        </w:rPr>
        <w:t xml:space="preserve"> № 20 199</w:t>
      </w:r>
      <w:r w:rsidR="008D56C4" w:rsidRPr="00CA6BD5">
        <w:rPr>
          <w:sz w:val="28"/>
          <w:szCs w:val="28"/>
          <w:lang w:val="be-BY"/>
        </w:rPr>
        <w:t>5, “Пролетарияям нечего терять, кроме своих огородов” пра чэк</w:t>
      </w:r>
      <w:r w:rsidR="008D56C4" w:rsidRPr="00CA6BD5">
        <w:rPr>
          <w:sz w:val="28"/>
          <w:szCs w:val="28"/>
          <w:lang w:val="en-US"/>
        </w:rPr>
        <w:t>i</w:t>
      </w:r>
      <w:r w:rsidR="008D56C4" w:rsidRPr="00CA6BD5">
        <w:rPr>
          <w:sz w:val="28"/>
          <w:szCs w:val="28"/>
          <w:lang w:val="be-BY"/>
        </w:rPr>
        <w:t xml:space="preserve"> “Имущество”, нумар за 24 кастрычніка 1995</w:t>
      </w:r>
      <w:r w:rsidR="00160AEB" w:rsidRPr="00CA6BD5">
        <w:rPr>
          <w:sz w:val="28"/>
          <w:szCs w:val="28"/>
          <w:lang w:val="be-BY"/>
        </w:rPr>
        <w:t>), матэрыялы пра клопат аб сваім здароўі (“10 пол</w:t>
      </w:r>
      <w:r w:rsidR="009308A0" w:rsidRPr="00CA6BD5">
        <w:rPr>
          <w:sz w:val="28"/>
          <w:szCs w:val="28"/>
          <w:lang w:val="be-BY"/>
        </w:rPr>
        <w:t>е</w:t>
      </w:r>
      <w:r w:rsidR="00160AEB" w:rsidRPr="00CA6BD5">
        <w:rPr>
          <w:sz w:val="28"/>
          <w:szCs w:val="28"/>
          <w:lang w:val="be-BY"/>
        </w:rPr>
        <w:t>зных привычек”</w:t>
      </w:r>
      <w:r w:rsidR="009308A0" w:rsidRPr="00CA6BD5">
        <w:rPr>
          <w:sz w:val="28"/>
          <w:szCs w:val="28"/>
          <w:lang w:val="be-BY"/>
        </w:rPr>
        <w:t xml:space="preserve"> №</w:t>
      </w:r>
      <w:r w:rsidR="00B73FAD" w:rsidRPr="00CA6BD5">
        <w:rPr>
          <w:sz w:val="28"/>
          <w:szCs w:val="28"/>
          <w:lang w:val="be-BY"/>
        </w:rPr>
        <w:t xml:space="preserve"> 35 1995 і інш.), псі</w:t>
      </w:r>
      <w:r w:rsidR="009308A0" w:rsidRPr="00CA6BD5">
        <w:rPr>
          <w:sz w:val="28"/>
          <w:szCs w:val="28"/>
          <w:lang w:val="be-BY"/>
        </w:rPr>
        <w:t>халагічныя тэсты, ці шчаслівы ваш шлюб, ці ўмееце вы сябраваць</w:t>
      </w:r>
      <w:r w:rsidR="00B73FAD" w:rsidRPr="00CA6BD5">
        <w:rPr>
          <w:sz w:val="28"/>
          <w:szCs w:val="28"/>
          <w:lang w:val="be-BY"/>
        </w:rPr>
        <w:t>; гараскопы</w:t>
      </w:r>
      <w:r w:rsidR="009308A0" w:rsidRPr="00CA6BD5">
        <w:rPr>
          <w:sz w:val="28"/>
          <w:szCs w:val="28"/>
          <w:lang w:val="be-BY"/>
        </w:rPr>
        <w:t xml:space="preserve"> і г.д., а таксама рэкламныя артыкулы (“Как похудеть не голодая?” № 7 1995), якія не пазначаліся такімі. </w:t>
      </w:r>
    </w:p>
    <w:p w:rsidR="009308A0" w:rsidRPr="00CA6BD5" w:rsidRDefault="009308A0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газеце час ад часу друкуюцца інтэрв’ю з бізнесоўцамі (“Я уверен, что беларусы – это нация святых”, інтэрв’ю з Андрэем Клімавым, старшынёй праўлення АТ “Андрэй Клімаў і К” № 6 1995). А таксама артыкулы з “Комсомольской правды” (“Окно в природу”</w:t>
      </w:r>
      <w:r w:rsidRPr="00CA6BD5">
        <w:rPr>
          <w:sz w:val="28"/>
          <w:szCs w:val="28"/>
        </w:rPr>
        <w:t xml:space="preserve"> В. </w:t>
      </w:r>
      <w:r w:rsidRPr="00CA6BD5">
        <w:rPr>
          <w:sz w:val="28"/>
          <w:szCs w:val="28"/>
          <w:lang w:val="be-BY"/>
        </w:rPr>
        <w:t xml:space="preserve">Пескова № 10 1995 год). </w:t>
      </w:r>
      <w:r w:rsidR="00B73FAD" w:rsidRPr="00CA6BD5">
        <w:rPr>
          <w:sz w:val="28"/>
          <w:szCs w:val="28"/>
          <w:lang w:val="be-BY"/>
        </w:rPr>
        <w:t>Рэдакцыя рэагуе на падзеі, што</w:t>
      </w:r>
      <w:r w:rsidR="00EE2849" w:rsidRPr="00CA6BD5">
        <w:rPr>
          <w:sz w:val="28"/>
          <w:szCs w:val="28"/>
          <w:lang w:val="be-BY"/>
        </w:rPr>
        <w:t xml:space="preserve"> ўскалыхнулі ўсё грамадства. Н</w:t>
      </w:r>
      <w:r w:rsidR="00B73FAD" w:rsidRPr="00CA6BD5">
        <w:rPr>
          <w:sz w:val="28"/>
          <w:szCs w:val="28"/>
          <w:lang w:val="be-BY"/>
        </w:rPr>
        <w:t xml:space="preserve">апрыклад, смерць </w:t>
      </w:r>
      <w:r w:rsidRPr="00CA6BD5">
        <w:rPr>
          <w:sz w:val="28"/>
          <w:szCs w:val="28"/>
          <w:lang w:val="be-BY"/>
        </w:rPr>
        <w:t>Уладзіслава Лісцьева (нумар за 8 сакавіка 1995 года).</w:t>
      </w:r>
    </w:p>
    <w:p w:rsidR="00B73FAD" w:rsidRPr="00CA6BD5" w:rsidRDefault="009308A0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15 жніўня 1995 года газеце спаўняецца год. </w:t>
      </w:r>
      <w:r w:rsidR="00B73FAD" w:rsidRPr="00CA6BD5">
        <w:rPr>
          <w:sz w:val="28"/>
          <w:szCs w:val="28"/>
          <w:lang w:val="be-BY"/>
        </w:rPr>
        <w:t>Яна</w:t>
      </w:r>
      <w:r w:rsidRPr="00CA6BD5">
        <w:rPr>
          <w:sz w:val="28"/>
          <w:szCs w:val="28"/>
          <w:lang w:val="be-BY"/>
        </w:rPr>
        <w:t xml:space="preserve"> патанела ўдвая, у </w:t>
      </w:r>
      <w:r w:rsidR="00B73FAD" w:rsidRPr="00CA6BD5">
        <w:rPr>
          <w:sz w:val="28"/>
          <w:szCs w:val="28"/>
          <w:lang w:val="be-BY"/>
        </w:rPr>
        <w:t>ёй</w:t>
      </w:r>
      <w:r w:rsidRPr="00CA6BD5">
        <w:rPr>
          <w:sz w:val="28"/>
          <w:szCs w:val="28"/>
          <w:lang w:val="be-BY"/>
        </w:rPr>
        <w:t xml:space="preserve"> амаль не змяшчаюцца журналісцкія тэксты: усё запоўнена рэкламай. </w:t>
      </w:r>
    </w:p>
    <w:p w:rsidR="00773E8B" w:rsidRPr="00CA6BD5" w:rsidRDefault="009308A0" w:rsidP="00CA6BD5">
      <w:pPr>
        <w:spacing w:line="360" w:lineRule="auto"/>
        <w:ind w:firstLine="709"/>
        <w:jc w:val="both"/>
        <w:rPr>
          <w:sz w:val="28"/>
          <w:szCs w:val="28"/>
        </w:rPr>
      </w:pPr>
      <w:r w:rsidRPr="00CA6BD5">
        <w:rPr>
          <w:i/>
          <w:sz w:val="28"/>
          <w:szCs w:val="28"/>
          <w:lang w:val="be-BY"/>
        </w:rPr>
        <w:t xml:space="preserve">“Мы лишь временно </w:t>
      </w:r>
      <w:r w:rsidRPr="00CA6BD5">
        <w:rPr>
          <w:i/>
          <w:sz w:val="28"/>
          <w:szCs w:val="28"/>
        </w:rPr>
        <w:t>вынуждены (под неимоверным прессом финансовой политики государства) сократить себя вдвое</w:t>
      </w:r>
      <w:r w:rsidRPr="00CA6BD5">
        <w:rPr>
          <w:i/>
          <w:sz w:val="28"/>
          <w:szCs w:val="28"/>
          <w:lang w:val="be-BY"/>
        </w:rPr>
        <w:t>”,</w:t>
      </w:r>
      <w:r w:rsidRPr="00CA6BD5">
        <w:rPr>
          <w:sz w:val="28"/>
          <w:szCs w:val="28"/>
          <w:lang w:val="be-BY"/>
        </w:rPr>
        <w:t xml:space="preserve"> - просіць прабачэння ў сваіх чытачоў “Ва-банкъ”</w:t>
      </w:r>
      <w:r w:rsidRPr="00CA6BD5">
        <w:rPr>
          <w:sz w:val="28"/>
          <w:szCs w:val="28"/>
        </w:rPr>
        <w:t>.</w:t>
      </w:r>
    </w:p>
    <w:p w:rsidR="00DA14CF" w:rsidRPr="00CA6BD5" w:rsidRDefault="00DA14CF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З нумара 36 на старонках выдання зноў з’яўляюцца журналісцкія матэрыялы. Гэта рубрыка “ТетиВА”. </w:t>
      </w:r>
      <w:r w:rsidRPr="00CA6BD5">
        <w:rPr>
          <w:i/>
          <w:sz w:val="28"/>
          <w:szCs w:val="28"/>
          <w:lang w:val="be-BY"/>
        </w:rPr>
        <w:t>“Обещаем только ласковые новости”,</w:t>
      </w:r>
      <w:r w:rsidRPr="00CA6BD5">
        <w:rPr>
          <w:sz w:val="28"/>
          <w:szCs w:val="28"/>
          <w:lang w:val="be-BY"/>
        </w:rPr>
        <w:t xml:space="preserve"> - папярэджвае рэдакцыя. І да канца 1995 года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пераважна з гэтай рубрыкі можна даведацца пра падзеі ў краіне:</w:t>
      </w:r>
    </w:p>
    <w:p w:rsidR="00DA14CF" w:rsidRPr="00CA6BD5" w:rsidRDefault="00DA14CF" w:rsidP="00CA6BD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CA6BD5">
        <w:rPr>
          <w:i/>
          <w:sz w:val="28"/>
          <w:szCs w:val="28"/>
          <w:lang w:val="be-BY"/>
        </w:rPr>
        <w:t>“Пенсионеры, милиционеры и военные обижены на президентские указы об отмене льгот”</w:t>
      </w:r>
      <w:r w:rsidRPr="00CA6BD5">
        <w:rPr>
          <w:i/>
          <w:sz w:val="28"/>
          <w:szCs w:val="28"/>
        </w:rPr>
        <w:t xml:space="preserve"> (№ 36)</w:t>
      </w:r>
      <w:r w:rsidR="008D56C4" w:rsidRPr="00CA6BD5">
        <w:rPr>
          <w:i/>
          <w:sz w:val="28"/>
          <w:szCs w:val="28"/>
        </w:rPr>
        <w:t>;</w:t>
      </w:r>
    </w:p>
    <w:p w:rsidR="008D56C4" w:rsidRPr="00CA6BD5" w:rsidRDefault="00DA14CF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</w:rPr>
        <w:t>“В Овальном зале Дома правительства продолжает работать очередная сессия Верховного Совета Республики Беларусь 12-го созыва”</w:t>
      </w:r>
      <w:r w:rsidR="00EE2849" w:rsidRPr="00CA6BD5">
        <w:rPr>
          <w:i/>
          <w:sz w:val="28"/>
          <w:szCs w:val="28"/>
          <w:lang w:val="be-BY"/>
        </w:rPr>
        <w:t>.</w:t>
      </w:r>
      <w:r w:rsidR="00EE2849" w:rsidRPr="00CA6BD5">
        <w:rPr>
          <w:i/>
          <w:sz w:val="28"/>
          <w:szCs w:val="28"/>
        </w:rPr>
        <w:t xml:space="preserve"> (№ 37)</w:t>
      </w:r>
      <w:r w:rsidR="00EE2849" w:rsidRPr="00CA6BD5">
        <w:rPr>
          <w:i/>
          <w:sz w:val="28"/>
          <w:szCs w:val="28"/>
          <w:lang w:val="be-BY"/>
        </w:rPr>
        <w:t>.</w:t>
      </w:r>
    </w:p>
    <w:p w:rsidR="008D56C4" w:rsidRPr="00CA6BD5" w:rsidRDefault="00DA14CF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</w:rPr>
        <w:t>“</w:t>
      </w:r>
      <w:r w:rsidR="008D56C4" w:rsidRPr="00CA6BD5">
        <w:rPr>
          <w:i/>
          <w:sz w:val="28"/>
          <w:szCs w:val="28"/>
        </w:rPr>
        <w:t xml:space="preserve">Лукашенко обещал повысить зарплату педагогам, врачам и научным сотрудникам </w:t>
      </w:r>
      <w:r w:rsidRPr="00CA6BD5">
        <w:rPr>
          <w:i/>
          <w:sz w:val="28"/>
          <w:szCs w:val="28"/>
        </w:rPr>
        <w:t>”</w:t>
      </w:r>
      <w:r w:rsidR="00EE2849" w:rsidRPr="00CA6BD5">
        <w:rPr>
          <w:i/>
          <w:sz w:val="28"/>
          <w:szCs w:val="28"/>
          <w:lang w:val="be-BY"/>
        </w:rPr>
        <w:t>.</w:t>
      </w:r>
      <w:r w:rsidR="008D56C4" w:rsidRPr="00CA6BD5">
        <w:rPr>
          <w:i/>
          <w:sz w:val="28"/>
          <w:szCs w:val="28"/>
        </w:rPr>
        <w:t xml:space="preserve"> (№ 38).</w:t>
      </w:r>
    </w:p>
    <w:p w:rsidR="008D56C4" w:rsidRPr="00CA6BD5" w:rsidRDefault="008D56C4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</w:t>
      </w:r>
      <w:r w:rsidRPr="00CA6BD5">
        <w:rPr>
          <w:i/>
          <w:sz w:val="28"/>
          <w:szCs w:val="28"/>
        </w:rPr>
        <w:t>На предприятиях введены старые добрые политдни. Долготерпения нам</w:t>
      </w:r>
      <w:r w:rsidRPr="00CA6BD5">
        <w:rPr>
          <w:i/>
          <w:sz w:val="28"/>
          <w:szCs w:val="28"/>
          <w:lang w:val="be-BY"/>
        </w:rPr>
        <w:t>”</w:t>
      </w:r>
      <w:r w:rsidR="00EE2849" w:rsidRPr="00CA6BD5">
        <w:rPr>
          <w:i/>
          <w:sz w:val="28"/>
          <w:szCs w:val="28"/>
          <w:lang w:val="be-BY"/>
        </w:rPr>
        <w:t>.</w:t>
      </w:r>
      <w:r w:rsidRPr="00CA6BD5">
        <w:rPr>
          <w:i/>
          <w:sz w:val="28"/>
          <w:szCs w:val="28"/>
          <w:lang w:val="be-BY"/>
        </w:rPr>
        <w:t xml:space="preserve"> (№ 39).</w:t>
      </w:r>
    </w:p>
    <w:p w:rsidR="008D56C4" w:rsidRPr="00CA6BD5" w:rsidRDefault="008D56C4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“Не забудьте до первого ноября избавиться от “белок”, “зайчиков”, “бобров”,</w:t>
      </w:r>
      <w:r w:rsidR="00771C02" w:rsidRPr="00CA6BD5">
        <w:rPr>
          <w:i/>
          <w:sz w:val="28"/>
          <w:szCs w:val="28"/>
          <w:lang w:val="be-BY"/>
        </w:rPr>
        <w:t xml:space="preserve"> </w:t>
      </w:r>
      <w:r w:rsidRPr="00CA6BD5">
        <w:rPr>
          <w:i/>
          <w:sz w:val="28"/>
          <w:szCs w:val="28"/>
          <w:lang w:val="be-BY"/>
        </w:rPr>
        <w:t>“рысей” и “лосей” в своём кошельке</w:t>
      </w:r>
      <w:r w:rsidR="00EE2849" w:rsidRPr="00CA6BD5">
        <w:rPr>
          <w:i/>
          <w:sz w:val="28"/>
          <w:szCs w:val="28"/>
          <w:lang w:val="be-BY"/>
        </w:rPr>
        <w:t>".</w:t>
      </w:r>
      <w:r w:rsidRPr="00CA6BD5">
        <w:rPr>
          <w:i/>
          <w:sz w:val="28"/>
          <w:szCs w:val="28"/>
          <w:lang w:val="be-BY"/>
        </w:rPr>
        <w:t xml:space="preserve"> (№ 39).</w:t>
      </w:r>
    </w:p>
    <w:p w:rsidR="008D56C4" w:rsidRPr="00CA6BD5" w:rsidRDefault="00FA7017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“Близятся повторные выборы в Верховный и местные советы”</w:t>
      </w:r>
      <w:r w:rsidR="00EE2849" w:rsidRPr="00CA6BD5">
        <w:rPr>
          <w:i/>
          <w:sz w:val="28"/>
          <w:szCs w:val="28"/>
          <w:lang w:val="be-BY"/>
        </w:rPr>
        <w:t>.</w:t>
      </w:r>
      <w:r w:rsidRPr="00CA6BD5">
        <w:rPr>
          <w:i/>
          <w:sz w:val="28"/>
          <w:szCs w:val="28"/>
          <w:lang w:val="be-BY"/>
        </w:rPr>
        <w:t xml:space="preserve"> (№ 44 1995).</w:t>
      </w:r>
    </w:p>
    <w:p w:rsidR="00FA7017" w:rsidRPr="00CA6BD5" w:rsidRDefault="00FA7017" w:rsidP="00CA6BD5">
      <w:pPr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“Новый Верховный Совет. “Забуде</w:t>
      </w:r>
      <w:r w:rsidR="00EE2849" w:rsidRPr="00CA6BD5">
        <w:rPr>
          <w:i/>
          <w:sz w:val="28"/>
          <w:szCs w:val="28"/>
          <w:lang w:val="be-BY"/>
        </w:rPr>
        <w:t>т – не забудет?” – гадаем мы</w:t>
      </w:r>
      <w:r w:rsidRPr="00CA6BD5">
        <w:rPr>
          <w:i/>
          <w:sz w:val="28"/>
          <w:szCs w:val="28"/>
          <w:lang w:val="be-BY"/>
        </w:rPr>
        <w:t>”</w:t>
      </w:r>
      <w:r w:rsidR="00EE2849" w:rsidRPr="00CA6BD5">
        <w:rPr>
          <w:i/>
          <w:sz w:val="28"/>
          <w:szCs w:val="28"/>
          <w:lang w:val="be-BY"/>
        </w:rPr>
        <w:t>.</w:t>
      </w:r>
      <w:r w:rsidRPr="00CA6BD5">
        <w:rPr>
          <w:i/>
          <w:sz w:val="28"/>
          <w:szCs w:val="28"/>
          <w:lang w:val="be-BY"/>
        </w:rPr>
        <w:t xml:space="preserve"> (№ 44 1995).</w:t>
      </w:r>
    </w:p>
    <w:p w:rsidR="00FA7017" w:rsidRPr="00CA6BD5" w:rsidRDefault="00FA7017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гэты ж час выходзіць артыкул Вадзіма Доўнара “Ляпсус – оружие депутата”.</w:t>
      </w:r>
      <w:r w:rsidR="00B73FAD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Праз тры нумары “ТетиВА”</w:t>
      </w:r>
      <w:r w:rsidRPr="00CA6BD5">
        <w:rPr>
          <w:sz w:val="28"/>
          <w:szCs w:val="28"/>
        </w:rPr>
        <w:t xml:space="preserve"> паведамляе, што </w:t>
      </w:r>
      <w:r w:rsidR="00B73FAD" w:rsidRPr="00CA6BD5">
        <w:rPr>
          <w:i/>
          <w:sz w:val="28"/>
          <w:szCs w:val="28"/>
          <w:lang w:val="be-BY"/>
        </w:rPr>
        <w:t>“</w:t>
      </w:r>
      <w:r w:rsidRPr="00CA6BD5">
        <w:rPr>
          <w:i/>
          <w:sz w:val="28"/>
          <w:szCs w:val="28"/>
          <w:lang w:val="be-BY"/>
        </w:rPr>
        <w:t>Наконец-то годовые усилия политиков и властей завершились избранием 198 парламентёров в Верховный Совет Беларуси, а вот выборы в местные советы првалились”.</w:t>
      </w:r>
    </w:p>
    <w:p w:rsidR="00FA7017" w:rsidRPr="00CA6BD5" w:rsidRDefault="00B73FAD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Пісала газета</w:t>
      </w:r>
      <w:r w:rsidR="00FA7017" w:rsidRPr="00CA6BD5">
        <w:rPr>
          <w:sz w:val="28"/>
          <w:szCs w:val="28"/>
          <w:lang w:val="be-BY"/>
        </w:rPr>
        <w:t xml:space="preserve"> і пра забастоўку ў </w:t>
      </w:r>
      <w:r w:rsidRPr="00CA6BD5">
        <w:rPr>
          <w:sz w:val="28"/>
          <w:szCs w:val="28"/>
          <w:lang w:val="be-BY"/>
        </w:rPr>
        <w:t>Мінскім метро (“Люди андеграунда</w:t>
      </w:r>
      <w:r w:rsidR="00FA7017" w:rsidRPr="00CA6BD5">
        <w:rPr>
          <w:sz w:val="28"/>
          <w:szCs w:val="28"/>
          <w:lang w:val="be-BY"/>
        </w:rPr>
        <w:t>” Татьяна Докучаева), а таксама пра ўстаноўку лічыльнікаў на газ (“А у нас в квартире газ? А у вас?</w:t>
      </w:r>
      <w:r w:rsidR="00A63B5B" w:rsidRPr="00CA6BD5">
        <w:rPr>
          <w:sz w:val="28"/>
          <w:szCs w:val="28"/>
          <w:lang w:val="be-BY"/>
        </w:rPr>
        <w:t>” Вольга Бацяноўская</w:t>
      </w:r>
      <w:r w:rsidR="00FA7017" w:rsidRPr="00CA6BD5">
        <w:rPr>
          <w:sz w:val="28"/>
          <w:szCs w:val="28"/>
          <w:lang w:val="be-BY"/>
        </w:rPr>
        <w:t>).</w:t>
      </w:r>
      <w:r w:rsidR="004D42B9" w:rsidRPr="00CA6BD5">
        <w:rPr>
          <w:sz w:val="28"/>
          <w:szCs w:val="28"/>
          <w:lang w:val="be-BY"/>
        </w:rPr>
        <w:t xml:space="preserve"> </w:t>
      </w:r>
    </w:p>
    <w:p w:rsidR="00A63B5B" w:rsidRPr="00CA6BD5" w:rsidRDefault="00A63B5B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розныя часы ў выданні працавалі Таццяна Дакучаева, Валянціна Шапавалава, Вольга Бацяноўская, Ігар Лазараў,</w:t>
      </w:r>
      <w:r w:rsidR="00EE2849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Уладзімір Самусенка, Марыя Жэўлюк, Марына Ульянава і Аксана Пекарт, а</w:t>
      </w:r>
      <w:r w:rsidR="00EE2849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таксама В. Пяскоў і інш. </w:t>
      </w:r>
    </w:p>
    <w:p w:rsidR="00773E8B" w:rsidRPr="00CA6BD5" w:rsidRDefault="00773E8B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Такі</w:t>
      </w:r>
      <w:r w:rsidR="00A63B5B" w:rsidRPr="00CA6BD5">
        <w:rPr>
          <w:sz w:val="28"/>
          <w:szCs w:val="28"/>
          <w:lang w:val="be-BY"/>
        </w:rPr>
        <w:t>м чынам газета ў 1995</w:t>
      </w:r>
      <w:r w:rsidR="004D42B9" w:rsidRPr="00CA6BD5">
        <w:rPr>
          <w:sz w:val="28"/>
          <w:szCs w:val="28"/>
          <w:lang w:val="be-BY"/>
        </w:rPr>
        <w:t xml:space="preserve"> годзе спрабавала сумясціць рэкламу і якасныя арыкулы, на гэты час яна</w:t>
      </w:r>
      <w:r w:rsidR="00A63B5B" w:rsidRPr="00CA6BD5">
        <w:rPr>
          <w:sz w:val="28"/>
          <w:szCs w:val="28"/>
          <w:lang w:val="be-BY"/>
        </w:rPr>
        <w:t xml:space="preserve"> змагла заваяваць давер чытачоў. </w:t>
      </w:r>
      <w:r w:rsidR="00EE2849" w:rsidRPr="00CA6BD5">
        <w:rPr>
          <w:sz w:val="28"/>
          <w:szCs w:val="28"/>
          <w:lang w:val="be-BY"/>
        </w:rPr>
        <w:t>Тыя а</w:t>
      </w:r>
      <w:r w:rsidRPr="00CA6BD5">
        <w:rPr>
          <w:sz w:val="28"/>
          <w:szCs w:val="28"/>
          <w:lang w:val="be-BY"/>
        </w:rPr>
        <w:t>ртыкулы</w:t>
      </w:r>
      <w:r w:rsidR="00EE2849" w:rsidRPr="00CA6BD5">
        <w:rPr>
          <w:sz w:val="28"/>
          <w:szCs w:val="28"/>
          <w:lang w:val="be-BY"/>
        </w:rPr>
        <w:t>, якія змяшчаюцца на старонках "Ва-банк</w:t>
      </w:r>
      <w:r w:rsidR="00EE2849" w:rsidRPr="00CA6BD5">
        <w:rPr>
          <w:sz w:val="28"/>
          <w:szCs w:val="28"/>
        </w:rPr>
        <w:t>а"</w:t>
      </w:r>
      <w:r w:rsidR="00EE2849" w:rsidRPr="00CA6BD5">
        <w:rPr>
          <w:sz w:val="28"/>
          <w:szCs w:val="28"/>
          <w:lang w:val="be-BY"/>
        </w:rPr>
        <w:t>,</w:t>
      </w:r>
      <w:r w:rsidRPr="00CA6BD5">
        <w:rPr>
          <w:sz w:val="28"/>
          <w:szCs w:val="28"/>
          <w:lang w:val="be-BY"/>
        </w:rPr>
        <w:t xml:space="preserve"> робяць гонар газеце. Тым больш рэкламнай, што заўжды імкнецца забаўляць і цешыць сваіх </w:t>
      </w:r>
      <w:r w:rsidR="004D42B9" w:rsidRPr="00CA6BD5">
        <w:rPr>
          <w:sz w:val="28"/>
          <w:szCs w:val="28"/>
          <w:lang w:val="be-BY"/>
        </w:rPr>
        <w:t>чытачоў. Тут жа рэдакцыя паспрабавала</w:t>
      </w:r>
      <w:r w:rsidR="005B57DC" w:rsidRPr="00CA6BD5">
        <w:rPr>
          <w:sz w:val="28"/>
          <w:szCs w:val="28"/>
          <w:lang w:val="be-BY"/>
        </w:rPr>
        <w:t xml:space="preserve"> сумясціць </w:t>
      </w:r>
      <w:r w:rsidRPr="00CA6BD5">
        <w:rPr>
          <w:sz w:val="28"/>
          <w:szCs w:val="28"/>
          <w:lang w:val="be-BY"/>
        </w:rPr>
        <w:t>дзве задачы</w:t>
      </w:r>
      <w:r w:rsidR="005B57DC" w:rsidRPr="00CA6BD5">
        <w:rPr>
          <w:sz w:val="28"/>
          <w:szCs w:val="28"/>
          <w:lang w:val="be-BY"/>
        </w:rPr>
        <w:t xml:space="preserve"> – </w:t>
      </w:r>
      <w:r w:rsidR="00B73FAD" w:rsidRPr="00CA6BD5">
        <w:rPr>
          <w:sz w:val="28"/>
          <w:szCs w:val="28"/>
          <w:lang w:val="be-BY"/>
        </w:rPr>
        <w:t>рэкламны заробак</w:t>
      </w:r>
      <w:r w:rsidR="005B57DC" w:rsidRPr="00CA6BD5">
        <w:rPr>
          <w:sz w:val="28"/>
          <w:szCs w:val="28"/>
          <w:lang w:val="be-BY"/>
        </w:rPr>
        <w:t xml:space="preserve"> і пр</w:t>
      </w:r>
      <w:r w:rsidR="00B73FAD" w:rsidRPr="00CA6BD5">
        <w:rPr>
          <w:sz w:val="28"/>
          <w:szCs w:val="28"/>
          <w:lang w:val="be-BY"/>
        </w:rPr>
        <w:t>ы</w:t>
      </w:r>
      <w:r w:rsidR="005B57DC" w:rsidRPr="00CA6BD5">
        <w:rPr>
          <w:sz w:val="28"/>
          <w:szCs w:val="28"/>
          <w:lang w:val="be-BY"/>
        </w:rPr>
        <w:t xml:space="preserve"> гэтым прыцягненне ўвагі чытачоў да грамадска значных праблем</w:t>
      </w:r>
      <w:r w:rsidR="00EE2849" w:rsidRPr="00CA6BD5">
        <w:rPr>
          <w:sz w:val="28"/>
          <w:szCs w:val="28"/>
          <w:lang w:val="be-BY"/>
        </w:rPr>
        <w:t>. У гэтым і іх адметнасць</w:t>
      </w:r>
      <w:r w:rsidRPr="00CA6BD5">
        <w:rPr>
          <w:sz w:val="28"/>
          <w:szCs w:val="28"/>
          <w:lang w:val="be-BY"/>
        </w:rPr>
        <w:t>.</w:t>
      </w:r>
    </w:p>
    <w:p w:rsidR="00CF2DBF" w:rsidRPr="00CA6BD5" w:rsidRDefault="004D42B9" w:rsidP="00CA6BD5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1995 – стаў годам сапраўднай свабоды</w:t>
      </w:r>
      <w:r w:rsidR="00B73FAD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слова для журналістаў “Ва-банка”. Яны маглі не баючыся выказваць сваё меркаванне па дзейнасці ўладаў, крытыкаваць, папярэджваць, даваць свае аргументаваныя і не вельмі </w:t>
      </w:r>
      <w:r w:rsidR="0070079A" w:rsidRPr="00CA6BD5">
        <w:rPr>
          <w:sz w:val="28"/>
          <w:szCs w:val="28"/>
          <w:lang w:val="be-BY"/>
        </w:rPr>
        <w:t xml:space="preserve">ацэнкі, выказвацца “на злобу дня”. </w:t>
      </w:r>
      <w:r w:rsidR="00CF2DBF" w:rsidRPr="00CA6BD5">
        <w:rPr>
          <w:sz w:val="28"/>
          <w:szCs w:val="28"/>
          <w:lang w:val="be-BY"/>
        </w:rPr>
        <w:t>Выданне стала ўсё больш і больш папулярным.</w:t>
      </w:r>
    </w:p>
    <w:p w:rsidR="00236748" w:rsidRPr="00CA6BD5" w:rsidRDefault="00CF2DBF" w:rsidP="00CA6BD5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“Ва-банкъ” узора 2008 года –</w:t>
      </w:r>
      <w:r w:rsidR="00A83498" w:rsidRPr="00CA6BD5">
        <w:rPr>
          <w:sz w:val="28"/>
          <w:szCs w:val="28"/>
          <w:lang w:val="be-BY"/>
        </w:rPr>
        <w:t xml:space="preserve"> гэта цалкам іншае выданне. Па-першае, </w:t>
      </w:r>
      <w:r w:rsidR="00B73FAD" w:rsidRPr="00CA6BD5">
        <w:rPr>
          <w:sz w:val="28"/>
          <w:szCs w:val="28"/>
          <w:lang w:val="be-BY"/>
        </w:rPr>
        <w:t>газета перастала быць дадаткам да “Комсомольской правды”</w:t>
      </w:r>
      <w:r w:rsidR="00A83498" w:rsidRPr="00CA6BD5">
        <w:rPr>
          <w:sz w:val="28"/>
          <w:szCs w:val="28"/>
          <w:lang w:val="be-BY"/>
        </w:rPr>
        <w:t xml:space="preserve"> па-другое,</w:t>
      </w:r>
      <w:r w:rsidR="00B73FAD" w:rsidRPr="00CA6BD5">
        <w:rPr>
          <w:sz w:val="28"/>
          <w:szCs w:val="28"/>
          <w:lang w:val="be-BY"/>
        </w:rPr>
        <w:t xml:space="preserve"> змяніла фармат на А4</w:t>
      </w:r>
      <w:r w:rsidR="00236748" w:rsidRPr="00CA6BD5">
        <w:rPr>
          <w:sz w:val="28"/>
          <w:szCs w:val="28"/>
          <w:lang w:val="be-BY"/>
        </w:rPr>
        <w:t xml:space="preserve">. Зараз </w:t>
      </w:r>
      <w:r w:rsidR="00B73FAD" w:rsidRPr="00CA6BD5">
        <w:rPr>
          <w:sz w:val="28"/>
          <w:szCs w:val="28"/>
          <w:lang w:val="be-BY"/>
        </w:rPr>
        <w:t>выданне мае</w:t>
      </w:r>
      <w:r w:rsidR="00236748" w:rsidRPr="00CA6BD5">
        <w:rPr>
          <w:sz w:val="28"/>
          <w:szCs w:val="28"/>
          <w:lang w:val="be-BY"/>
        </w:rPr>
        <w:t xml:space="preserve"> </w:t>
      </w:r>
      <w:r w:rsidR="00B73FAD" w:rsidRPr="00CA6BD5">
        <w:rPr>
          <w:sz w:val="28"/>
          <w:szCs w:val="28"/>
          <w:lang w:val="be-BY"/>
        </w:rPr>
        <w:t>аб’ём у</w:t>
      </w:r>
      <w:r w:rsidR="00236748" w:rsidRPr="00CA6BD5">
        <w:rPr>
          <w:sz w:val="28"/>
          <w:szCs w:val="28"/>
          <w:lang w:val="be-BY"/>
        </w:rPr>
        <w:t xml:space="preserve"> </w:t>
      </w:r>
      <w:r w:rsidR="005921D1" w:rsidRPr="00CA6BD5">
        <w:rPr>
          <w:sz w:val="28"/>
          <w:szCs w:val="28"/>
          <w:lang w:val="be-BY"/>
        </w:rPr>
        <w:t>60-80</w:t>
      </w:r>
      <w:r w:rsidR="00236748" w:rsidRPr="00CA6BD5">
        <w:rPr>
          <w:sz w:val="28"/>
          <w:szCs w:val="28"/>
          <w:lang w:val="be-BY"/>
        </w:rPr>
        <w:t xml:space="preserve"> палос</w:t>
      </w:r>
      <w:r w:rsidR="00B73FAD" w:rsidRPr="00CA6BD5">
        <w:rPr>
          <w:sz w:val="28"/>
          <w:szCs w:val="28"/>
          <w:lang w:val="be-BY"/>
        </w:rPr>
        <w:t>, выходзіць 2 разы на тыдзень тыражом</w:t>
      </w:r>
      <w:r w:rsidR="00236748" w:rsidRPr="00CA6BD5">
        <w:rPr>
          <w:sz w:val="28"/>
          <w:szCs w:val="28"/>
          <w:lang w:val="be-BY"/>
        </w:rPr>
        <w:t xml:space="preserve"> 211</w:t>
      </w:r>
      <w:r w:rsidR="00B73FAD" w:rsidRPr="00CA6BD5">
        <w:rPr>
          <w:sz w:val="28"/>
          <w:szCs w:val="28"/>
          <w:lang w:val="be-BY"/>
        </w:rPr>
        <w:t xml:space="preserve"> </w:t>
      </w:r>
      <w:r w:rsidR="00EE2849" w:rsidRPr="00CA6BD5">
        <w:rPr>
          <w:sz w:val="28"/>
          <w:szCs w:val="28"/>
          <w:lang w:val="be-BY"/>
        </w:rPr>
        <w:t>231 экземпляраў. Журна</w:t>
      </w:r>
      <w:r w:rsidR="00236748" w:rsidRPr="00CA6BD5">
        <w:rPr>
          <w:sz w:val="28"/>
          <w:szCs w:val="28"/>
          <w:lang w:val="be-BY"/>
        </w:rPr>
        <w:t>лісцкія тэксты займаюць 1-2 паласы агульнага аб’ё</w:t>
      </w:r>
      <w:r w:rsidR="005921D1" w:rsidRPr="00CA6BD5">
        <w:rPr>
          <w:sz w:val="28"/>
          <w:szCs w:val="28"/>
          <w:lang w:val="be-BY"/>
        </w:rPr>
        <w:t>му. І ў асноўным</w:t>
      </w:r>
      <w:r w:rsidR="00B73FAD" w:rsidRPr="00CA6BD5">
        <w:rPr>
          <w:sz w:val="28"/>
          <w:szCs w:val="28"/>
          <w:lang w:val="be-BY"/>
        </w:rPr>
        <w:t>,</w:t>
      </w:r>
      <w:r w:rsidR="005921D1" w:rsidRPr="00CA6BD5">
        <w:rPr>
          <w:sz w:val="28"/>
          <w:szCs w:val="28"/>
          <w:lang w:val="be-BY"/>
        </w:rPr>
        <w:t xml:space="preserve"> гэта інфармацыйныя матэрыялы, якія не перавышаюць па аб’ёму 1000 радкоў (гл. Дадатак 4)</w:t>
      </w:r>
      <w:r w:rsidR="00236748" w:rsidRPr="00CA6BD5">
        <w:rPr>
          <w:sz w:val="28"/>
          <w:szCs w:val="28"/>
          <w:lang w:val="be-BY"/>
        </w:rPr>
        <w:t>:</w:t>
      </w:r>
    </w:p>
    <w:p w:rsidR="00D860DE" w:rsidRDefault="00D860DE" w:rsidP="00CA6BD5">
      <w:pPr>
        <w:tabs>
          <w:tab w:val="left" w:pos="19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36748" w:rsidRPr="00CA6BD5" w:rsidRDefault="00D860DE" w:rsidP="00CA6BD5">
      <w:pPr>
        <w:tabs>
          <w:tab w:val="left" w:pos="1920"/>
        </w:tabs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А</w:t>
      </w:r>
      <w:r w:rsidR="00236748" w:rsidRPr="00CA6BD5">
        <w:rPr>
          <w:b/>
          <w:sz w:val="28"/>
          <w:szCs w:val="28"/>
          <w:lang w:val="be-BY"/>
        </w:rPr>
        <w:t>кв</w:t>
      </w:r>
      <w:r w:rsidR="0073786F" w:rsidRPr="00CA6BD5">
        <w:rPr>
          <w:b/>
          <w:sz w:val="28"/>
          <w:szCs w:val="28"/>
          <w:lang w:val="be-BY"/>
        </w:rPr>
        <w:t>а</w:t>
      </w:r>
      <w:r w:rsidR="00236748" w:rsidRPr="00CA6BD5">
        <w:rPr>
          <w:b/>
          <w:sz w:val="28"/>
          <w:szCs w:val="28"/>
          <w:lang w:val="be-BY"/>
        </w:rPr>
        <w:t>парк зимой и летом</w:t>
      </w:r>
    </w:p>
    <w:p w:rsidR="00236748" w:rsidRPr="00CA6BD5" w:rsidRDefault="00236748" w:rsidP="00CA6BD5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Градо</w:t>
      </w:r>
      <w:r w:rsidR="00EE2849" w:rsidRPr="00CA6BD5">
        <w:rPr>
          <w:i/>
          <w:sz w:val="28"/>
          <w:szCs w:val="28"/>
          <w:lang w:val="be-BY"/>
        </w:rPr>
        <w:t>с</w:t>
      </w:r>
      <w:r w:rsidRPr="00CA6BD5">
        <w:rPr>
          <w:i/>
          <w:sz w:val="28"/>
          <w:szCs w:val="28"/>
          <w:lang w:val="be-BY"/>
        </w:rPr>
        <w:t>троительный коммитет прорабатывает вопрос о строительстве в районе пр. Победителей аквапарка европейского уровня. Проектное предложение крупнейшей английской фирмы, являющейся одной из</w:t>
      </w:r>
      <w:r w:rsidR="00771C02" w:rsidRPr="00CA6BD5">
        <w:rPr>
          <w:i/>
          <w:sz w:val="28"/>
          <w:szCs w:val="28"/>
          <w:lang w:val="be-BY"/>
        </w:rPr>
        <w:t xml:space="preserve"> </w:t>
      </w:r>
      <w:r w:rsidR="00EE2849" w:rsidRPr="00CA6BD5">
        <w:rPr>
          <w:i/>
          <w:sz w:val="28"/>
          <w:szCs w:val="28"/>
          <w:lang w:val="be-BY"/>
        </w:rPr>
        <w:t>законодательниц</w:t>
      </w:r>
      <w:r w:rsidRPr="00CA6BD5">
        <w:rPr>
          <w:i/>
          <w:sz w:val="28"/>
          <w:szCs w:val="28"/>
          <w:lang w:val="be-BY"/>
        </w:rPr>
        <w:t xml:space="preserve"> мод в индустрии отдыха, предусматривает для парка современное оформление</w:t>
      </w:r>
      <w:r w:rsidR="0073786F" w:rsidRPr="00CA6BD5">
        <w:rPr>
          <w:i/>
          <w:sz w:val="28"/>
          <w:szCs w:val="28"/>
          <w:lang w:val="be-BY"/>
        </w:rPr>
        <w:t xml:space="preserve"> (около 15 тыс. квадратных метров под ст</w:t>
      </w:r>
      <w:r w:rsidR="00EE2849" w:rsidRPr="00CA6BD5">
        <w:rPr>
          <w:i/>
          <w:sz w:val="28"/>
          <w:szCs w:val="28"/>
          <w:lang w:val="be-BY"/>
        </w:rPr>
        <w:t>ек</w:t>
      </w:r>
      <w:r w:rsidR="0073786F" w:rsidRPr="00CA6BD5">
        <w:rPr>
          <w:i/>
          <w:sz w:val="28"/>
          <w:szCs w:val="28"/>
          <w:lang w:val="be-BY"/>
        </w:rPr>
        <w:t>лянной крышей) и разнообразное наполнение (открытый бассейн, возможные горки и многое другое). Пользоваться аквапарком можно будет круглый год.</w:t>
      </w:r>
    </w:p>
    <w:p w:rsidR="0073786F" w:rsidRPr="00CA6BD5" w:rsidRDefault="0073786F" w:rsidP="00CA6BD5">
      <w:pPr>
        <w:tabs>
          <w:tab w:val="left" w:pos="1920"/>
        </w:tabs>
        <w:spacing w:line="360" w:lineRule="auto"/>
        <w:ind w:firstLine="709"/>
        <w:jc w:val="both"/>
        <w:rPr>
          <w:b/>
          <w:i/>
          <w:sz w:val="28"/>
          <w:szCs w:val="28"/>
          <w:lang w:val="be-BY"/>
        </w:rPr>
      </w:pPr>
      <w:r w:rsidRPr="00CA6BD5">
        <w:rPr>
          <w:b/>
          <w:i/>
          <w:sz w:val="28"/>
          <w:szCs w:val="28"/>
          <w:lang w:val="be-BY"/>
        </w:rPr>
        <w:t>Людмила Асташкевич</w:t>
      </w:r>
    </w:p>
    <w:p w:rsidR="00D860DE" w:rsidRDefault="00D860DE" w:rsidP="00CA6BD5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773E8B" w:rsidRPr="00CA6BD5" w:rsidRDefault="0073786F" w:rsidP="00CA6BD5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Навіны пад</w:t>
      </w:r>
      <w:r w:rsidR="00771C02" w:rsidRPr="00CA6BD5">
        <w:rPr>
          <w:sz w:val="28"/>
          <w:szCs w:val="28"/>
          <w:lang w:val="be-BY"/>
        </w:rPr>
        <w:t>рабнелі</w:t>
      </w:r>
      <w:r w:rsidRPr="00CA6BD5">
        <w:rPr>
          <w:sz w:val="28"/>
          <w:szCs w:val="28"/>
          <w:lang w:val="be-BY"/>
        </w:rPr>
        <w:t>,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сталі разглядацца больш мясцов</w:t>
      </w:r>
      <w:r w:rsidR="00A129AE" w:rsidRPr="00CA6BD5">
        <w:rPr>
          <w:sz w:val="28"/>
          <w:szCs w:val="28"/>
          <w:lang w:val="be-BY"/>
        </w:rPr>
        <w:t>ыя падзеі,</w:t>
      </w:r>
      <w:r w:rsidR="00EE2849" w:rsidRPr="00CA6BD5">
        <w:rPr>
          <w:sz w:val="28"/>
          <w:szCs w:val="28"/>
          <w:lang w:val="be-BY"/>
        </w:rPr>
        <w:t xml:space="preserve"> </w:t>
      </w:r>
      <w:r w:rsidR="00A129AE" w:rsidRPr="00CA6BD5">
        <w:rPr>
          <w:sz w:val="28"/>
          <w:szCs w:val="28"/>
          <w:lang w:val="be-BY"/>
        </w:rPr>
        <w:t>няма такой глабальн</w:t>
      </w:r>
      <w:r w:rsidR="005921D1" w:rsidRPr="00CA6BD5">
        <w:rPr>
          <w:sz w:val="28"/>
          <w:szCs w:val="28"/>
          <w:lang w:val="be-BY"/>
        </w:rPr>
        <w:t>ай азадачанасці, якая была ў 1995 годзе. Для параўнання, у той час калі газета 1995 года</w:t>
      </w:r>
      <w:r w:rsidR="0046059F" w:rsidRPr="00CA6BD5">
        <w:rPr>
          <w:sz w:val="28"/>
          <w:szCs w:val="28"/>
          <w:lang w:val="be-BY"/>
        </w:rPr>
        <w:t xml:space="preserve"> піша</w:t>
      </w:r>
      <w:r w:rsidR="005921D1" w:rsidRPr="00CA6BD5">
        <w:rPr>
          <w:sz w:val="28"/>
          <w:szCs w:val="28"/>
          <w:lang w:val="be-BY"/>
        </w:rPr>
        <w:t xml:space="preserve"> пра самавызначэнне</w:t>
      </w:r>
      <w:r w:rsidR="00EE2849" w:rsidRPr="00CA6BD5">
        <w:rPr>
          <w:sz w:val="28"/>
          <w:szCs w:val="28"/>
          <w:lang w:val="be-BY"/>
        </w:rPr>
        <w:t xml:space="preserve"> беларусаў</w:t>
      </w:r>
      <w:r w:rsidR="00A84537" w:rsidRPr="00CA6BD5">
        <w:rPr>
          <w:sz w:val="28"/>
          <w:szCs w:val="28"/>
          <w:lang w:val="be-BY"/>
        </w:rPr>
        <w:t>, выданне 2008 года</w:t>
      </w:r>
      <w:r w:rsidR="00EE2849" w:rsidRPr="00CA6BD5">
        <w:rPr>
          <w:sz w:val="28"/>
          <w:szCs w:val="28"/>
          <w:lang w:val="be-BY"/>
        </w:rPr>
        <w:t xml:space="preserve"> </w:t>
      </w:r>
      <w:r w:rsidR="00A84537" w:rsidRPr="00CA6BD5">
        <w:rPr>
          <w:sz w:val="28"/>
          <w:szCs w:val="28"/>
          <w:lang w:val="be-BY"/>
        </w:rPr>
        <w:t xml:space="preserve">ў нумары за 7 студзеня </w:t>
      </w:r>
      <w:r w:rsidR="0046059F" w:rsidRPr="00CA6BD5">
        <w:rPr>
          <w:sz w:val="28"/>
          <w:szCs w:val="28"/>
          <w:lang w:val="be-BY"/>
        </w:rPr>
        <w:t xml:space="preserve">друкуе артыкул </w:t>
      </w:r>
      <w:r w:rsidR="00A84537" w:rsidRPr="00CA6BD5">
        <w:rPr>
          <w:sz w:val="28"/>
          <w:szCs w:val="28"/>
          <w:lang w:val="be-BY"/>
        </w:rPr>
        <w:t>пра тое</w:t>
      </w:r>
      <w:r w:rsidR="0046059F" w:rsidRPr="00CA6BD5">
        <w:rPr>
          <w:sz w:val="28"/>
          <w:szCs w:val="28"/>
          <w:lang w:val="be-BY"/>
        </w:rPr>
        <w:t>,</w:t>
      </w:r>
      <w:r w:rsidR="00A84537" w:rsidRPr="00CA6BD5">
        <w:rPr>
          <w:sz w:val="28"/>
          <w:szCs w:val="28"/>
          <w:lang w:val="be-BY"/>
        </w:rPr>
        <w:t xml:space="preserve"> як многа карыснай інфармацыі аб працы тэлефонных служб, цырульняў, могілак і г.д. яны далі свайму чытачу. </w:t>
      </w:r>
      <w:r w:rsidR="00160F66" w:rsidRPr="00CA6BD5">
        <w:rPr>
          <w:sz w:val="28"/>
          <w:szCs w:val="28"/>
          <w:lang w:val="be-BY"/>
        </w:rPr>
        <w:t>Напрыклад, наступным тэмам было аддадзена па паласе</w:t>
      </w:r>
      <w:r w:rsidR="00A84537" w:rsidRPr="00CA6BD5">
        <w:rPr>
          <w:sz w:val="28"/>
          <w:szCs w:val="28"/>
          <w:lang w:val="be-BY"/>
        </w:rPr>
        <w:t xml:space="preserve"> ў 2008 годзе:</w:t>
      </w:r>
    </w:p>
    <w:p w:rsidR="00A84537" w:rsidRPr="00CA6BD5" w:rsidRDefault="00A84537" w:rsidP="00AA1EF6">
      <w:pPr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Адмена льгот (Аксана Аспішчава “Льготы и их отмена. Продолжение следует”, № 2 2008). У матэрыяле аўтарка дае інфармацыю, без абмеркаванняў і каментароў, так бы мовіць, “для даведкі”.</w:t>
      </w:r>
    </w:p>
    <w:p w:rsidR="00A84537" w:rsidRPr="00CA6BD5" w:rsidRDefault="00A84537" w:rsidP="00AA1EF6">
      <w:pPr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Камунальныя паслугі: хто і колькі павінен плаціць (</w:t>
      </w:r>
      <w:r w:rsidR="00160F66" w:rsidRPr="00CA6BD5">
        <w:rPr>
          <w:sz w:val="28"/>
          <w:szCs w:val="28"/>
          <w:lang w:val="be-BY"/>
        </w:rPr>
        <w:t>“Почему опоздал перерасчёт за электричество?”, п</w:t>
      </w:r>
      <w:r w:rsidRPr="00CA6BD5">
        <w:rPr>
          <w:sz w:val="28"/>
          <w:szCs w:val="28"/>
          <w:lang w:val="be-BY"/>
        </w:rPr>
        <w:t>а матэрыялах друку падрыхтавала Аксана Аспішчава № 37 2008).</w:t>
      </w:r>
    </w:p>
    <w:p w:rsidR="00160F66" w:rsidRPr="00CA6BD5" w:rsidRDefault="00160F66" w:rsidP="00AA1EF6">
      <w:pPr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Сацыяльнае сіроцтва (“Пожалете ребятишек!”</w:t>
      </w:r>
      <w:r w:rsidRPr="00CA6BD5">
        <w:rPr>
          <w:sz w:val="28"/>
          <w:szCs w:val="28"/>
        </w:rPr>
        <w:t xml:space="preserve"> падрыхтавала Лідзія Грыгаровіч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№ 28 2008). </w:t>
      </w:r>
    </w:p>
    <w:p w:rsidR="00AA41A9" w:rsidRPr="00CA6BD5" w:rsidRDefault="00160F66" w:rsidP="00CA6BD5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І так далей, і да таго падобна. Парламенцкія выбары прайшлі незаўважанымі для выдання 2008, у той час, як газета за 1995 паведаміл</w:t>
      </w:r>
      <w:r w:rsidR="0046059F" w:rsidRPr="00CA6BD5">
        <w:rPr>
          <w:sz w:val="28"/>
          <w:szCs w:val="28"/>
          <w:lang w:val="be-BY"/>
        </w:rPr>
        <w:t xml:space="preserve">а пра выбары ў Вярхоўны Савет </w:t>
      </w:r>
      <w:r w:rsidRPr="00CA6BD5">
        <w:rPr>
          <w:sz w:val="28"/>
          <w:szCs w:val="28"/>
          <w:lang w:val="be-BY"/>
        </w:rPr>
        <w:t>5 разоў. Аднак рэдакцыя мае зваротную сувязь з чытачамі,</w:t>
      </w:r>
      <w:r w:rsidR="0046059F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якія тэлефануюць, задаюць пытанні, з якіх пасля і вырастаюць артыкулы</w:t>
      </w:r>
      <w:r w:rsidR="003A55A4" w:rsidRPr="00CA6BD5">
        <w:rPr>
          <w:sz w:val="28"/>
          <w:szCs w:val="28"/>
          <w:lang w:val="be-BY"/>
        </w:rPr>
        <w:t>. Асноўныя рубрыкі: “Городская молВа”, “ПогоВаривают, что”, “СпрашиВаете – отвечаем”, “Издержки производстВа”, “Экологическая Вахта” і інш.</w:t>
      </w:r>
      <w:r w:rsidR="00771C02" w:rsidRPr="00CA6BD5">
        <w:rPr>
          <w:sz w:val="28"/>
          <w:szCs w:val="28"/>
          <w:lang w:val="be-BY"/>
        </w:rPr>
        <w:t xml:space="preserve"> </w:t>
      </w:r>
      <w:r w:rsidR="003A55A4" w:rsidRPr="00CA6BD5">
        <w:rPr>
          <w:sz w:val="28"/>
          <w:szCs w:val="28"/>
          <w:lang w:val="be-BY"/>
        </w:rPr>
        <w:t xml:space="preserve">Асаблівую цікавасць выклікае праект “Городская молВа”, у якім самі чытачы могуць </w:t>
      </w:r>
      <w:r w:rsidR="0046059F" w:rsidRPr="00CA6BD5">
        <w:rPr>
          <w:sz w:val="28"/>
          <w:szCs w:val="28"/>
          <w:lang w:val="be-BY"/>
        </w:rPr>
        <w:t>пабыць журналістамі</w:t>
      </w:r>
      <w:r w:rsidR="003A55A4" w:rsidRPr="00CA6BD5">
        <w:rPr>
          <w:sz w:val="28"/>
          <w:szCs w:val="28"/>
          <w:lang w:val="be-BY"/>
        </w:rPr>
        <w:t>.</w:t>
      </w:r>
      <w:r w:rsidRPr="00CA6BD5">
        <w:rPr>
          <w:sz w:val="28"/>
          <w:szCs w:val="28"/>
          <w:lang w:val="be-BY"/>
        </w:rPr>
        <w:t xml:space="preserve"> Кожны </w:t>
      </w:r>
      <w:r w:rsidR="00AA41A9" w:rsidRPr="00CA6BD5">
        <w:rPr>
          <w:sz w:val="28"/>
          <w:szCs w:val="28"/>
          <w:lang w:val="be-BY"/>
        </w:rPr>
        <w:t xml:space="preserve">панядзелак і чацвер з 17 да 19 гадзін або на форуме </w:t>
      </w:r>
      <w:r w:rsidR="00AA41A9" w:rsidRPr="00A95EC9">
        <w:rPr>
          <w:sz w:val="28"/>
          <w:szCs w:val="28"/>
          <w:lang w:val="be-BY"/>
        </w:rPr>
        <w:t>http://www.vabank.by/forum</w:t>
      </w:r>
      <w:r w:rsidR="00AA41A9" w:rsidRPr="00CA6BD5">
        <w:rPr>
          <w:sz w:val="28"/>
          <w:szCs w:val="28"/>
          <w:lang w:val="be-BY"/>
        </w:rPr>
        <w:t xml:space="preserve"> чытачы могуць паведаміць навіны, найцікавейшыя з якіх ідуць у друк. Гэта звычайна гарадскія навіны пра рамонт дарог, будоўлі “не ў тых” месцах і г.д.</w:t>
      </w:r>
    </w:p>
    <w:p w:rsidR="003A55A4" w:rsidRPr="00CA6BD5" w:rsidRDefault="00AE5840" w:rsidP="00CA6BD5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Такім чынам розніца ў асвятленні сацыяльна-палітычных падзей паміж нумармі газеты “Ва-банкъ” за 1995 і 2008 вельмі вялікая.У першым выпадку газета імкнулася да якасных артыкулаў, старалася не </w:t>
      </w:r>
      <w:r w:rsidR="0046059F" w:rsidRPr="00CA6BD5">
        <w:rPr>
          <w:sz w:val="28"/>
          <w:szCs w:val="28"/>
          <w:lang w:val="be-BY"/>
        </w:rPr>
        <w:t xml:space="preserve">даваць </w:t>
      </w:r>
      <w:r w:rsidRPr="00CA6BD5">
        <w:rPr>
          <w:sz w:val="28"/>
          <w:szCs w:val="28"/>
          <w:lang w:val="be-BY"/>
        </w:rPr>
        <w:t>ста</w:t>
      </w:r>
      <w:r w:rsidR="0046059F" w:rsidRPr="00CA6BD5">
        <w:rPr>
          <w:sz w:val="28"/>
          <w:szCs w:val="28"/>
          <w:lang w:val="be-BY"/>
        </w:rPr>
        <w:t>наві</w:t>
      </w:r>
      <w:r w:rsidRPr="00CA6BD5">
        <w:rPr>
          <w:sz w:val="28"/>
          <w:szCs w:val="28"/>
          <w:lang w:val="be-BY"/>
        </w:rPr>
        <w:t>ц</w:t>
      </w:r>
      <w:r w:rsidR="0046059F" w:rsidRPr="00CA6BD5">
        <w:rPr>
          <w:sz w:val="28"/>
          <w:szCs w:val="28"/>
          <w:lang w:val="be-BY"/>
        </w:rPr>
        <w:t>ца</w:t>
      </w:r>
      <w:r w:rsidRPr="00CA6BD5">
        <w:rPr>
          <w:sz w:val="28"/>
          <w:szCs w:val="28"/>
          <w:lang w:val="be-BY"/>
        </w:rPr>
        <w:t xml:space="preserve"> апатычнымі да</w:t>
      </w:r>
      <w:r w:rsidR="0046059F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ўсяго сваім чытачам. Яе можна вызначыць як газету-настаўніка.</w:t>
      </w:r>
    </w:p>
    <w:p w:rsidR="00AF7A85" w:rsidRPr="00CA6BD5" w:rsidRDefault="00AE5840" w:rsidP="00CA6BD5">
      <w:pPr>
        <w:tabs>
          <w:tab w:val="left" w:pos="1920"/>
        </w:tabs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У 2008 годзе газета стала служыць патрэбам чытача. Стала на адзін узровень з ім, пераклала сабе на плечы </w:t>
      </w:r>
      <w:r w:rsidR="0046059F" w:rsidRPr="00CA6BD5">
        <w:rPr>
          <w:sz w:val="28"/>
          <w:szCs w:val="28"/>
          <w:lang w:val="be-BY"/>
        </w:rPr>
        <w:t>в</w:t>
      </w:r>
      <w:r w:rsidRPr="00CA6BD5">
        <w:rPr>
          <w:sz w:val="28"/>
          <w:szCs w:val="28"/>
          <w:lang w:val="be-BY"/>
        </w:rPr>
        <w:t>ырашэнне многіх яго праблем, аднак не прымушала задумацца самому. Адбылася трансфармацыя выдання ў бок “спажывецкай газеты”, чаго пра нумары 1995 года</w:t>
      </w:r>
      <w:r w:rsidR="00AF7A85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сказаць нельга. У сувязі з чым гэта адбылося? Хутчэй за ўсё, справа, па-першае ў аддзяленні ад “Комсомольской правды”, па-др</w:t>
      </w:r>
      <w:r w:rsidR="0046059F" w:rsidRPr="00CA6BD5">
        <w:rPr>
          <w:sz w:val="28"/>
          <w:szCs w:val="28"/>
          <w:lang w:val="be-BY"/>
        </w:rPr>
        <w:t>у</w:t>
      </w:r>
      <w:r w:rsidRPr="00CA6BD5">
        <w:rPr>
          <w:sz w:val="28"/>
          <w:szCs w:val="28"/>
          <w:lang w:val="be-BY"/>
        </w:rPr>
        <w:t>гое, у паступовым абмежаванні свабод слова (журналісты проста вырашылі не “вылазіць”</w:t>
      </w:r>
      <w:r w:rsidR="00AF7A85" w:rsidRPr="00CA6BD5">
        <w:rPr>
          <w:sz w:val="28"/>
          <w:szCs w:val="28"/>
          <w:lang w:val="be-BY"/>
        </w:rPr>
        <w:t>). Прычына канкурэнтаздольнасці таксама важная, аднак на</w:t>
      </w:r>
      <w:r w:rsidR="0046059F" w:rsidRPr="00CA6BD5">
        <w:rPr>
          <w:sz w:val="28"/>
          <w:szCs w:val="28"/>
          <w:lang w:val="be-BY"/>
        </w:rPr>
        <w:t xml:space="preserve"> </w:t>
      </w:r>
      <w:r w:rsidR="00AF7A85" w:rsidRPr="00CA6BD5">
        <w:rPr>
          <w:sz w:val="28"/>
          <w:szCs w:val="28"/>
          <w:lang w:val="be-BY"/>
        </w:rPr>
        <w:t>мой погляд, калі б выданне было бясплатным рэкламным са злабадзённымі тэкстамі, то яно цалкам было б канкурэнтаздольным.</w:t>
      </w:r>
      <w:r w:rsidR="00C430AA" w:rsidRPr="00CA6BD5">
        <w:rPr>
          <w:sz w:val="28"/>
          <w:szCs w:val="28"/>
          <w:lang w:val="be-BY"/>
        </w:rPr>
        <w:t xml:space="preserve"> </w:t>
      </w:r>
      <w:r w:rsidR="00AF7A85" w:rsidRPr="00CA6BD5">
        <w:rPr>
          <w:sz w:val="28"/>
          <w:szCs w:val="28"/>
          <w:lang w:val="be-BY"/>
        </w:rPr>
        <w:t>Справа тут, відаць, не ў канкурэнцыі.</w:t>
      </w:r>
    </w:p>
    <w:p w:rsidR="00AA1EF6" w:rsidRDefault="00AA1EF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bookmarkStart w:id="5" w:name="_Toc198577641"/>
    </w:p>
    <w:p w:rsidR="00AA669D" w:rsidRPr="00CA6BD5" w:rsidRDefault="00CF211C" w:rsidP="00AA1EF6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 xml:space="preserve">§ 2 </w:t>
      </w:r>
      <w:r w:rsidR="00F640A5" w:rsidRPr="00CA6BD5">
        <w:rPr>
          <w:b/>
          <w:sz w:val="28"/>
          <w:szCs w:val="28"/>
          <w:lang w:val="be-BY"/>
        </w:rPr>
        <w:t>Асаблівасці адлюстравання гістарычных падзей на старонках газеты</w:t>
      </w:r>
      <w:r w:rsidR="006C5AC3" w:rsidRPr="00CA6BD5">
        <w:rPr>
          <w:b/>
          <w:sz w:val="28"/>
          <w:szCs w:val="28"/>
          <w:lang w:val="be-BY"/>
        </w:rPr>
        <w:t xml:space="preserve"> </w:t>
      </w:r>
      <w:r w:rsidR="00D07336" w:rsidRPr="00CA6BD5">
        <w:rPr>
          <w:b/>
          <w:sz w:val="28"/>
          <w:szCs w:val="28"/>
          <w:lang w:val="be-BY"/>
        </w:rPr>
        <w:t>“Недвижимость</w:t>
      </w:r>
      <w:r w:rsidR="006C5AC3" w:rsidRPr="00CA6BD5">
        <w:rPr>
          <w:b/>
          <w:sz w:val="28"/>
          <w:szCs w:val="28"/>
          <w:lang w:val="be-BY"/>
        </w:rPr>
        <w:t xml:space="preserve"> Белоруссии</w:t>
      </w:r>
      <w:r w:rsidR="00D07336" w:rsidRPr="00CA6BD5">
        <w:rPr>
          <w:b/>
          <w:sz w:val="28"/>
          <w:szCs w:val="28"/>
          <w:lang w:val="be-BY"/>
        </w:rPr>
        <w:t>”</w:t>
      </w:r>
    </w:p>
    <w:p w:rsidR="00AA1EF6" w:rsidRDefault="00AA1EF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Першы нумар газеты выйшаў 1 красавіка 1995 года. Першапачаткова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выданне пазіцыянавала сябе як інфармацыйна-аналітычны штотыднёвік. Палову месца на я</w:t>
      </w:r>
      <w:r w:rsidR="0046059F" w:rsidRPr="00CA6BD5">
        <w:rPr>
          <w:sz w:val="28"/>
          <w:szCs w:val="28"/>
          <w:lang w:val="be-BY"/>
        </w:rPr>
        <w:t>го</w:t>
      </w:r>
      <w:r w:rsidRPr="00CA6BD5">
        <w:rPr>
          <w:sz w:val="28"/>
          <w:szCs w:val="28"/>
          <w:lang w:val="be-BY"/>
        </w:rPr>
        <w:t xml:space="preserve"> старонках займалі рэкламныя аб'явы. Таму з № 5 1995 года </w:t>
      </w:r>
      <w:r w:rsidR="0046059F" w:rsidRPr="00CA6BD5">
        <w:rPr>
          <w:sz w:val="28"/>
          <w:szCs w:val="28"/>
          <w:lang w:val="be-BY"/>
        </w:rPr>
        <w:t xml:space="preserve">газета </w:t>
      </w:r>
      <w:r w:rsidRPr="00CA6BD5">
        <w:rPr>
          <w:sz w:val="28"/>
          <w:szCs w:val="28"/>
          <w:lang w:val="be-BY"/>
        </w:rPr>
        <w:t xml:space="preserve">стала інфармацыйна-рэкламнай. Першым рэдактарам была Ніна Грынюк. У 1995 годзе“Нерухомасць” выходзіць </w:t>
      </w:r>
      <w:r w:rsidR="0046059F" w:rsidRPr="00CA6BD5">
        <w:rPr>
          <w:sz w:val="28"/>
          <w:szCs w:val="28"/>
          <w:lang w:val="be-BY"/>
        </w:rPr>
        <w:t xml:space="preserve">накладам 20 000 асобнікаў </w:t>
      </w:r>
      <w:r w:rsidRPr="00CA6BD5">
        <w:rPr>
          <w:sz w:val="28"/>
          <w:szCs w:val="28"/>
          <w:lang w:val="be-BY"/>
        </w:rPr>
        <w:t>на 8-мі</w:t>
      </w:r>
      <w:r w:rsidR="0046059F" w:rsidRPr="00CA6BD5">
        <w:rPr>
          <w:sz w:val="28"/>
          <w:szCs w:val="28"/>
          <w:lang w:val="be-BY"/>
        </w:rPr>
        <w:t xml:space="preserve"> палосах</w:t>
      </w:r>
      <w:r w:rsidRPr="00CA6BD5">
        <w:rPr>
          <w:sz w:val="28"/>
          <w:szCs w:val="28"/>
          <w:lang w:val="be-BY"/>
        </w:rPr>
        <w:t>, палову з якіх займаюць прыватныя і камерцыйныя аб'явы.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першым нумары газета прадставіла сваім чытачам Прэзідэнта Беларускай асацыяцыі "Нерухомасць" Васілія Хрола.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"</w:t>
      </w:r>
      <w:r w:rsidRPr="00CA6BD5">
        <w:rPr>
          <w:i/>
          <w:sz w:val="28"/>
          <w:szCs w:val="28"/>
          <w:lang w:val="be-BY"/>
        </w:rPr>
        <w:t>Родился 12 января 1957 года в деревне Малые Гридюшки Витебской области . Белорус.”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Василь Хрол скончыў Мінскі радыётэхнічны інстытут, ваеннае званне - капітан. І тут жа прадстаўлена Дэкларацыя членаў Беларускай асацыяцыі "Нерухомасць".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"Основная цель Белорусской ассоциации "Нерухомасць" -</w:t>
      </w:r>
      <w:r w:rsidR="00771C02" w:rsidRPr="00CA6BD5">
        <w:rPr>
          <w:i/>
          <w:sz w:val="28"/>
          <w:szCs w:val="28"/>
          <w:lang w:val="be-BY"/>
        </w:rPr>
        <w:t xml:space="preserve"> </w:t>
      </w:r>
      <w:r w:rsidRPr="00CA6BD5">
        <w:rPr>
          <w:i/>
          <w:sz w:val="28"/>
          <w:szCs w:val="28"/>
          <w:lang w:val="be-BY"/>
        </w:rPr>
        <w:t>формирование цивилизованного рынка недвижимости в Республике Беларусь. Сегодня этот рынок только начинает зарождаться".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Галоўнымі задачамі для рэдакцыі газеты з’яўляецца інфармаванне чытачоў аб рынку нерухомасці, аб яго заканадаўчай базе, стварэнне адукаванага і крытычна думаючага грамадзяніна.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Асноўныя тэмы, якія закранае выданне, наступныя:</w:t>
      </w:r>
    </w:p>
    <w:p w:rsidR="00DD3D24" w:rsidRPr="00CA6BD5" w:rsidRDefault="00DD3D24" w:rsidP="00CA6BD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Дыскрэдытацыя рыэлтарскай дзейнасці. 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"Некоторые не удосуживают себя зарегистрироваться даже в качестве юридических лиц"</w:t>
      </w:r>
      <w:r w:rsidRPr="00CA6BD5">
        <w:rPr>
          <w:sz w:val="28"/>
          <w:szCs w:val="28"/>
          <w:lang w:val="be-BY"/>
        </w:rPr>
        <w:t>, -кажа Василь Хрол у звароце да чытачоў (№ 1, красавик 1995 года).</w:t>
      </w:r>
    </w:p>
    <w:p w:rsidR="00DD3D24" w:rsidRPr="00CA6BD5" w:rsidRDefault="00DD3D24" w:rsidP="00CA6BD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Вырашэнне жыллёвага пытання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 xml:space="preserve">"В законодательстве нашей бывшей страны понятие "недвижимость" </w:t>
      </w:r>
      <w:r w:rsidR="0046059F" w:rsidRPr="00CA6BD5">
        <w:rPr>
          <w:i/>
          <w:sz w:val="28"/>
          <w:szCs w:val="28"/>
          <w:lang w:val="be-BY"/>
        </w:rPr>
        <w:t>не существовало вовсе".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"Сегодня обеспеченность жильём в Беларуси в три-пять раз ниже, чем в развитых странах</w:t>
      </w:r>
      <w:r w:rsidR="0046059F" w:rsidRPr="00CA6BD5">
        <w:rPr>
          <w:i/>
          <w:sz w:val="28"/>
          <w:szCs w:val="28"/>
          <w:lang w:val="be-BY"/>
        </w:rPr>
        <w:t xml:space="preserve">. </w:t>
      </w:r>
      <w:r w:rsidRPr="00CA6BD5">
        <w:rPr>
          <w:i/>
          <w:sz w:val="28"/>
          <w:szCs w:val="28"/>
          <w:lang w:val="be-BY"/>
        </w:rPr>
        <w:t xml:space="preserve">Более того, 2 миллиона человек не имеют жилья вообще". 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"Однако в нашей стране всегда преобладало стремление к своим собственным "самобытным</w:t>
      </w:r>
      <w:r w:rsidR="0046059F" w:rsidRPr="00CA6BD5">
        <w:rPr>
          <w:i/>
          <w:sz w:val="28"/>
          <w:szCs w:val="28"/>
          <w:lang w:val="be-BY"/>
        </w:rPr>
        <w:t>"</w:t>
      </w:r>
      <w:r w:rsidRPr="00CA6BD5">
        <w:rPr>
          <w:i/>
          <w:sz w:val="28"/>
          <w:szCs w:val="28"/>
          <w:lang w:val="be-BY"/>
        </w:rPr>
        <w:t xml:space="preserve"> законам развития, а потому то, что годится для</w:t>
      </w:r>
      <w:r w:rsidR="00771C02" w:rsidRPr="00CA6BD5">
        <w:rPr>
          <w:i/>
          <w:sz w:val="28"/>
          <w:szCs w:val="28"/>
          <w:lang w:val="be-BY"/>
        </w:rPr>
        <w:t xml:space="preserve"> </w:t>
      </w:r>
      <w:r w:rsidRPr="00CA6BD5">
        <w:rPr>
          <w:i/>
          <w:sz w:val="28"/>
          <w:szCs w:val="28"/>
          <w:lang w:val="be-BY"/>
        </w:rPr>
        <w:t xml:space="preserve">всех, не всегда подходит нам". </w:t>
      </w:r>
      <w:r w:rsidR="005D343F" w:rsidRPr="00CA6BD5">
        <w:rPr>
          <w:sz w:val="28"/>
          <w:szCs w:val="28"/>
          <w:lang w:val="be-BY"/>
        </w:rPr>
        <w:t>(№1, 1995год)</w:t>
      </w:r>
      <w:r w:rsidR="0046059F" w:rsidRPr="00CA6BD5">
        <w:rPr>
          <w:sz w:val="28"/>
          <w:szCs w:val="28"/>
          <w:lang w:val="be-BY"/>
        </w:rPr>
        <w:t>.</w:t>
      </w:r>
    </w:p>
    <w:p w:rsidR="00DD3D24" w:rsidRPr="00CA6BD5" w:rsidRDefault="00DD3D24" w:rsidP="00CA6BD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Непадпарадкаванасць законам</w:t>
      </w:r>
    </w:p>
    <w:p w:rsidR="005D343F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"Из готовых сегодня продать, обменять, купить или сдать квартиру фирм, грамотно и с соблюдением коенфиденциальности это могут сделать только 2-3"</w:t>
      </w:r>
      <w:r w:rsidR="005D343F" w:rsidRPr="00CA6BD5">
        <w:rPr>
          <w:i/>
          <w:sz w:val="28"/>
          <w:szCs w:val="28"/>
          <w:lang w:val="be-BY"/>
        </w:rPr>
        <w:t xml:space="preserve"> 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траўні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1995 года асацыяцыя правяла семінар "Опыт и проблемы формирования рынка недвижимости " </w:t>
      </w:r>
      <w:r w:rsidR="0046059F" w:rsidRPr="00CA6BD5">
        <w:rPr>
          <w:sz w:val="28"/>
          <w:szCs w:val="28"/>
          <w:lang w:val="be-BY"/>
        </w:rPr>
        <w:t>сумесна з Міністэрствам архітэктуры і будаўніцтва.</w:t>
      </w:r>
      <w:r w:rsidRPr="00CA6BD5">
        <w:rPr>
          <w:sz w:val="28"/>
          <w:szCs w:val="28"/>
          <w:lang w:val="be-BY"/>
        </w:rPr>
        <w:t xml:space="preserve"> </w:t>
      </w:r>
      <w:r w:rsidRPr="00CA6BD5">
        <w:rPr>
          <w:i/>
          <w:sz w:val="28"/>
          <w:szCs w:val="28"/>
          <w:lang w:val="be-BY"/>
        </w:rPr>
        <w:t>"Участники семинара отмечают исключительную актуальность и высокую эффективносить организованного семинара и считают необходимым проводить такие встречи не реже одного раза в полугодие".</w:t>
      </w:r>
    </w:p>
    <w:p w:rsidR="00DD3D24" w:rsidRPr="00CA6BD5" w:rsidRDefault="005D343F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Газета размяркоўвае матэрыялы па рубрыках</w:t>
      </w:r>
      <w:r w:rsidR="00771C02" w:rsidRPr="00CA6BD5">
        <w:rPr>
          <w:sz w:val="28"/>
          <w:szCs w:val="28"/>
          <w:lang w:val="be-BY"/>
        </w:rPr>
        <w:t xml:space="preserve"> </w:t>
      </w:r>
      <w:r w:rsidR="00DD3D24" w:rsidRPr="00CA6BD5">
        <w:rPr>
          <w:sz w:val="28"/>
          <w:szCs w:val="28"/>
          <w:lang w:val="be-BY"/>
        </w:rPr>
        <w:t>: "Мнение эксперта", "Жильё моё", "Движимо-недвижимо", "Актуально!", "Шаги приватизации", "У наших соседей"</w:t>
      </w:r>
      <w:r w:rsidRPr="00CA6BD5">
        <w:rPr>
          <w:sz w:val="28"/>
          <w:szCs w:val="28"/>
          <w:lang w:val="be-BY"/>
        </w:rPr>
        <w:t xml:space="preserve"> і інш.</w:t>
      </w:r>
    </w:p>
    <w:p w:rsidR="00AA1EF6" w:rsidRDefault="00AA1EF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lang w:val="be-BY"/>
        </w:rPr>
      </w:pPr>
      <w:r w:rsidRPr="00CA6BD5">
        <w:rPr>
          <w:b/>
          <w:sz w:val="28"/>
          <w:szCs w:val="28"/>
          <w:lang w:val="be-BY"/>
        </w:rPr>
        <w:t>"Шаги приватизации"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"Брест является лидером белорусских городов в малой приватизации. количество аукционов по продаже собственности</w:t>
      </w:r>
      <w:r w:rsidR="00771C02" w:rsidRPr="00CA6BD5">
        <w:rPr>
          <w:i/>
          <w:sz w:val="28"/>
          <w:szCs w:val="28"/>
          <w:lang w:val="be-BY"/>
        </w:rPr>
        <w:t xml:space="preserve"> </w:t>
      </w:r>
      <w:r w:rsidRPr="00CA6BD5">
        <w:rPr>
          <w:i/>
          <w:sz w:val="28"/>
          <w:szCs w:val="28"/>
          <w:lang w:val="be-BY"/>
        </w:rPr>
        <w:t>здесь перевалило за десятки. "Люди обретают предпринимательские навыки и учатся вести своё собственное дело", - заметил чрезвычайный и полномоченный посол США в Беларуси господин К. Яловитц"</w:t>
      </w:r>
      <w:r w:rsidR="005D343F" w:rsidRPr="00CA6BD5">
        <w:rPr>
          <w:i/>
          <w:sz w:val="28"/>
          <w:szCs w:val="28"/>
          <w:lang w:val="be-BY"/>
        </w:rPr>
        <w:t xml:space="preserve"> (№ 8, 1995)</w:t>
      </w:r>
    </w:p>
    <w:p w:rsidR="005D343F" w:rsidRPr="00CA6BD5" w:rsidRDefault="005D343F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Навіны размяшчаюцца ў рубрыцы "Движимо-Недвижимо". З першага нумара мы даведваемся, што адкрыецца будаўніцтва газапровада "Ямал - Заходняя Еўропа" , рыхтуюцца вынікі працы экалагічнай камісіі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 xml:space="preserve">па экспертызе расійскай ваеннай базы пад Баранавічамі і г.д. Асноўны жанр у рубрыцы – кароткая інфармацыйная нататка. 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Галоўная праблема, якая хвалюе чытачоў</w:t>
      </w:r>
      <w:r w:rsidR="005D343F" w:rsidRPr="00CA6BD5">
        <w:rPr>
          <w:sz w:val="28"/>
          <w:szCs w:val="28"/>
          <w:lang w:val="be-BY"/>
        </w:rPr>
        <w:t xml:space="preserve"> № 10</w:t>
      </w:r>
      <w:r w:rsidRPr="00CA6BD5">
        <w:rPr>
          <w:sz w:val="28"/>
          <w:szCs w:val="28"/>
          <w:lang w:val="be-BY"/>
        </w:rPr>
        <w:t xml:space="preserve"> - заканадаўства ў сферы прыватызацыі.</w:t>
      </w:r>
      <w:r w:rsidRPr="00CA6BD5">
        <w:rPr>
          <w:i/>
          <w:sz w:val="28"/>
          <w:szCs w:val="28"/>
          <w:lang w:val="be-BY"/>
        </w:rPr>
        <w:t xml:space="preserve"> "Ці змяніўся парадак ацэнкі кош</w:t>
      </w:r>
      <w:r w:rsidR="005D343F" w:rsidRPr="00CA6BD5">
        <w:rPr>
          <w:i/>
          <w:sz w:val="28"/>
          <w:szCs w:val="28"/>
          <w:lang w:val="be-BY"/>
        </w:rPr>
        <w:t xml:space="preserve">ту прыватызуемага жылля?", "Ці ўстаноўлены канкрэтныя тэрміны </w:t>
      </w:r>
      <w:r w:rsidRPr="00CA6BD5">
        <w:rPr>
          <w:i/>
          <w:sz w:val="28"/>
          <w:szCs w:val="28"/>
          <w:lang w:val="be-BY"/>
        </w:rPr>
        <w:t>завяршэння прыватызацыі жыллёвага фонда, афармлення і выдачы імянных прыватызацыйных чэкаў "Жыллё"? і г.д</w:t>
      </w:r>
      <w:r w:rsidR="005D343F" w:rsidRPr="00CA6BD5">
        <w:rPr>
          <w:i/>
          <w:sz w:val="28"/>
          <w:szCs w:val="28"/>
          <w:lang w:val="be-BY"/>
        </w:rPr>
        <w:t xml:space="preserve">. </w:t>
      </w:r>
      <w:r w:rsidR="005D343F" w:rsidRPr="00CA6BD5">
        <w:rPr>
          <w:sz w:val="28"/>
          <w:szCs w:val="28"/>
          <w:lang w:val="be-BY"/>
        </w:rPr>
        <w:t xml:space="preserve">Менавіта з </w:t>
      </w:r>
      <w:r w:rsidR="0046059F" w:rsidRPr="00CA6BD5">
        <w:rPr>
          <w:sz w:val="28"/>
          <w:szCs w:val="28"/>
          <w:lang w:val="be-BY"/>
        </w:rPr>
        <w:t>на гэтыя пытанні і</w:t>
      </w:r>
      <w:r w:rsidR="005D343F" w:rsidRPr="00CA6BD5">
        <w:rPr>
          <w:sz w:val="28"/>
          <w:szCs w:val="28"/>
          <w:lang w:val="be-BY"/>
        </w:rPr>
        <w:t>м адказваюць спецыялісты асацыяцыі “Нерухомасць”.</w:t>
      </w:r>
    </w:p>
    <w:p w:rsidR="00DD3D24" w:rsidRPr="00CA6BD5" w:rsidRDefault="005D343F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Выданне таксама змяшчае </w:t>
      </w:r>
      <w:r w:rsidR="0046059F" w:rsidRPr="00CA6BD5">
        <w:rPr>
          <w:sz w:val="28"/>
          <w:szCs w:val="28"/>
          <w:lang w:val="be-BY"/>
        </w:rPr>
        <w:t>адукацыйныя матэрыялы кшталту "</w:t>
      </w:r>
      <w:r w:rsidRPr="00CA6BD5">
        <w:rPr>
          <w:sz w:val="28"/>
          <w:szCs w:val="28"/>
          <w:lang w:val="be-BY"/>
        </w:rPr>
        <w:t xml:space="preserve">Десять советов начинающему инвестору" (нумар за 1.04.1995), "Три источника и три составных части бизнеса" (нумар за 1.04.1995), на працягу трох нумароў друкуецца рубрыка "Азбука риэлтера", якая дае тлумачыць асноўныя </w:t>
      </w:r>
      <w:r w:rsidR="0046059F" w:rsidRPr="00CA6BD5">
        <w:rPr>
          <w:sz w:val="28"/>
          <w:szCs w:val="28"/>
          <w:lang w:val="be-BY"/>
        </w:rPr>
        <w:t>рыэлтарскія паняцці</w:t>
      </w:r>
      <w:r w:rsidRPr="00CA6BD5">
        <w:rPr>
          <w:sz w:val="28"/>
          <w:szCs w:val="28"/>
          <w:lang w:val="be-BY"/>
        </w:rPr>
        <w:t>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Такім чынам першапачаткова выданне знаёміла чытачоў з дзейнасцю аб'яднання "Нерухомасць". Аднак акрамя гэтай тэмы, </w:t>
      </w:r>
      <w:r w:rsidR="005D343F" w:rsidRPr="00CA6BD5">
        <w:rPr>
          <w:sz w:val="28"/>
          <w:szCs w:val="28"/>
          <w:lang w:val="be-BY"/>
        </w:rPr>
        <w:t>яно</w:t>
      </w:r>
      <w:r w:rsidRPr="00CA6BD5">
        <w:rPr>
          <w:sz w:val="28"/>
          <w:szCs w:val="28"/>
          <w:lang w:val="be-BY"/>
        </w:rPr>
        <w:t xml:space="preserve"> рэдка сыходзіла да асвятлення іншых. А калі інфармацыя пра падзеі прысутнічала, то толькі ў рубрыцы "Движимо-Недвижимо".</w:t>
      </w:r>
      <w:r w:rsidR="005D343F" w:rsidRPr="00CA6BD5">
        <w:rPr>
          <w:sz w:val="28"/>
          <w:szCs w:val="28"/>
          <w:lang w:val="be-BY"/>
        </w:rPr>
        <w:t xml:space="preserve"> Нават пра выб</w:t>
      </w:r>
      <w:r w:rsidR="0046059F" w:rsidRPr="00CA6BD5">
        <w:rPr>
          <w:sz w:val="28"/>
          <w:szCs w:val="28"/>
          <w:lang w:val="be-BY"/>
        </w:rPr>
        <w:t>ары газета напісала толькі таму, ш</w:t>
      </w:r>
      <w:r w:rsidR="005D343F" w:rsidRPr="00CA6BD5">
        <w:rPr>
          <w:sz w:val="28"/>
          <w:szCs w:val="28"/>
          <w:lang w:val="be-BY"/>
        </w:rPr>
        <w:t>то дэпутатам стаў прэзідэнт асацыяцыі “Нерухомасць”.</w:t>
      </w:r>
    </w:p>
    <w:p w:rsidR="005D343F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З 1996 года газета выходзіць</w:t>
      </w:r>
      <w:r w:rsidR="00771C02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пад назвай "Недвижимость Белоруссии"</w:t>
      </w:r>
      <w:r w:rsidR="005D343F" w:rsidRPr="00CA6BD5">
        <w:rPr>
          <w:sz w:val="28"/>
          <w:szCs w:val="28"/>
          <w:lang w:val="be-BY"/>
        </w:rPr>
        <w:t>, яе заснавальнікам становіцца І</w:t>
      </w:r>
      <w:r w:rsidRPr="00CA6BD5">
        <w:rPr>
          <w:sz w:val="28"/>
          <w:szCs w:val="28"/>
          <w:lang w:val="be-BY"/>
        </w:rPr>
        <w:t>нфармацыйная служба агенцтваў нерухомасці. Галоўным рэдактарам абнаўлённага в</w:t>
      </w:r>
      <w:r w:rsidR="005D343F" w:rsidRPr="00CA6BD5">
        <w:rPr>
          <w:sz w:val="28"/>
          <w:szCs w:val="28"/>
          <w:lang w:val="be-BY"/>
        </w:rPr>
        <w:t xml:space="preserve">ыдання </w:t>
      </w:r>
      <w:r w:rsidR="0046059F" w:rsidRPr="00CA6BD5">
        <w:rPr>
          <w:sz w:val="28"/>
          <w:szCs w:val="28"/>
          <w:lang w:val="be-BY"/>
        </w:rPr>
        <w:t>прызначаецц</w:t>
      </w:r>
      <w:r w:rsidR="005D343F" w:rsidRPr="00CA6BD5">
        <w:rPr>
          <w:sz w:val="28"/>
          <w:szCs w:val="28"/>
          <w:lang w:val="be-BY"/>
        </w:rPr>
        <w:t>а Зміцер Хоміч.</w:t>
      </w:r>
    </w:p>
    <w:p w:rsidR="00DD3D24" w:rsidRPr="00CA6BD5" w:rsidRDefault="005D343F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2008 год. В</w:t>
      </w:r>
      <w:r w:rsidR="00DD3D24" w:rsidRPr="00CA6BD5">
        <w:rPr>
          <w:sz w:val="28"/>
          <w:szCs w:val="28"/>
          <w:lang w:val="be-BY"/>
        </w:rPr>
        <w:t>ыданне выходзіц</w:t>
      </w:r>
      <w:r w:rsidRPr="00CA6BD5">
        <w:rPr>
          <w:sz w:val="28"/>
          <w:szCs w:val="28"/>
          <w:lang w:val="be-BY"/>
        </w:rPr>
        <w:t xml:space="preserve">ь на 72 палосах фармату А3, </w:t>
      </w:r>
      <w:r w:rsidR="0046059F" w:rsidRPr="00CA6BD5">
        <w:rPr>
          <w:sz w:val="28"/>
          <w:szCs w:val="28"/>
          <w:lang w:val="be-BY"/>
        </w:rPr>
        <w:t xml:space="preserve">з </w:t>
      </w:r>
      <w:r w:rsidRPr="00CA6BD5">
        <w:rPr>
          <w:sz w:val="28"/>
          <w:szCs w:val="28"/>
          <w:lang w:val="be-BY"/>
        </w:rPr>
        <w:t xml:space="preserve">якіх 3-4 </w:t>
      </w:r>
      <w:r w:rsidR="00DD3D24" w:rsidRPr="00CA6BD5">
        <w:rPr>
          <w:sz w:val="28"/>
          <w:szCs w:val="28"/>
          <w:lang w:val="be-BY"/>
        </w:rPr>
        <w:t xml:space="preserve">займаюць журналісцкія матэрыялы. У асноўным, гэта вузкаспецыялізаваныя артыкулы, кшталту "Столичный рынок </w:t>
      </w:r>
      <w:r w:rsidRPr="00CA6BD5">
        <w:rPr>
          <w:sz w:val="28"/>
          <w:szCs w:val="28"/>
          <w:lang w:val="be-BY"/>
        </w:rPr>
        <w:t>жилья: итоги первого поугодия" (</w:t>
      </w:r>
      <w:r w:rsidR="0046059F" w:rsidRPr="00CA6BD5">
        <w:rPr>
          <w:sz w:val="28"/>
          <w:szCs w:val="28"/>
          <w:lang w:val="be-BY"/>
        </w:rPr>
        <w:t>а</w:t>
      </w:r>
      <w:r w:rsidR="00DD3D24" w:rsidRPr="00CA6BD5">
        <w:rPr>
          <w:sz w:val="28"/>
          <w:szCs w:val="28"/>
          <w:lang w:val="be-BY"/>
        </w:rPr>
        <w:t xml:space="preserve">ўтар Алена Маслоўская (№ 28 (644) 14.07.2008) ці "Новое в порядке предоставления гражданам жилых помещений" </w:t>
      </w:r>
      <w:r w:rsidRPr="00CA6BD5">
        <w:rPr>
          <w:sz w:val="28"/>
          <w:szCs w:val="28"/>
          <w:lang w:val="be-BY"/>
        </w:rPr>
        <w:t xml:space="preserve">(той жа нумар, </w:t>
      </w:r>
      <w:r w:rsidR="00DD3D24" w:rsidRPr="00CA6BD5">
        <w:rPr>
          <w:sz w:val="28"/>
          <w:szCs w:val="28"/>
          <w:lang w:val="be-BY"/>
        </w:rPr>
        <w:t>аўтар Вольга Зінкевіч</w:t>
      </w:r>
      <w:r w:rsidRPr="00CA6BD5">
        <w:rPr>
          <w:sz w:val="28"/>
          <w:szCs w:val="28"/>
          <w:lang w:val="be-BY"/>
        </w:rPr>
        <w:t>)</w:t>
      </w:r>
      <w:r w:rsidR="00DD3D24" w:rsidRPr="00CA6BD5">
        <w:rPr>
          <w:sz w:val="28"/>
          <w:szCs w:val="28"/>
          <w:lang w:val="be-BY"/>
        </w:rPr>
        <w:t>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Хоць у нумары за 14 жніўня 2008 года можна знайсці інфармацыю пра новую рэдакцыю закона аб абароне правоў спажыўцоў, льготныя крэдыты на жыллё (аўтар Алена Маслоўская, № 29 ад 21.07.2008). </w:t>
      </w:r>
    </w:p>
    <w:p w:rsidR="00EF17D5" w:rsidRPr="00CA6BD5" w:rsidRDefault="005D343F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За </w:t>
      </w:r>
      <w:r w:rsidR="00EF17D5" w:rsidRPr="00CA6BD5">
        <w:rPr>
          <w:sz w:val="28"/>
          <w:szCs w:val="28"/>
          <w:lang w:val="be-BY"/>
        </w:rPr>
        <w:t>тры</w:t>
      </w:r>
      <w:r w:rsidRPr="00CA6BD5">
        <w:rPr>
          <w:sz w:val="28"/>
          <w:szCs w:val="28"/>
          <w:lang w:val="be-BY"/>
        </w:rPr>
        <w:t xml:space="preserve"> месяцы (</w:t>
      </w:r>
      <w:r w:rsidR="00EF17D5" w:rsidRPr="00CA6BD5">
        <w:rPr>
          <w:sz w:val="28"/>
          <w:szCs w:val="28"/>
          <w:lang w:val="be-BY"/>
        </w:rPr>
        <w:t>ліпень-верасень 2008) я</w:t>
      </w:r>
      <w:r w:rsidRPr="00CA6BD5">
        <w:rPr>
          <w:sz w:val="28"/>
          <w:szCs w:val="28"/>
          <w:lang w:val="be-BY"/>
        </w:rPr>
        <w:t xml:space="preserve"> знайшла толькі </w:t>
      </w:r>
      <w:r w:rsidR="00EB1198" w:rsidRPr="00CA6BD5">
        <w:rPr>
          <w:sz w:val="28"/>
          <w:szCs w:val="28"/>
          <w:lang w:val="be-BY"/>
        </w:rPr>
        <w:t>адзін артыкул на сацыял</w:t>
      </w:r>
      <w:r w:rsidR="00EF17D5" w:rsidRPr="00CA6BD5">
        <w:rPr>
          <w:sz w:val="28"/>
          <w:szCs w:val="28"/>
          <w:lang w:val="be-BY"/>
        </w:rPr>
        <w:t xml:space="preserve">ьна значную тэму, не звязаную з нерухомасцю. </w:t>
      </w:r>
    </w:p>
    <w:p w:rsidR="00DD3D24" w:rsidRPr="00CA6BD5" w:rsidRDefault="00EF17D5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Гэта "Слово о будущей АЭС" Марыны Сіротка (№ 36 ад 08.09.2008).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>"К сожалению, я должен отметиь , что у нас информация, которая доходит до населения от СМИ, особенно тут телевидение отличается великолепно,- носит спонтанный характер, - отметил А. михалевич, член НАН Республики Беларусь"</w:t>
      </w:r>
      <w:r w:rsidR="00EF17D5" w:rsidRPr="00CA6BD5">
        <w:rPr>
          <w:i/>
          <w:sz w:val="28"/>
          <w:szCs w:val="28"/>
          <w:lang w:val="be-BY"/>
        </w:rPr>
        <w:t>.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  <w:lang w:val="be-BY"/>
        </w:rPr>
      </w:pPr>
      <w:r w:rsidRPr="00CA6BD5">
        <w:rPr>
          <w:i/>
          <w:sz w:val="28"/>
          <w:szCs w:val="28"/>
          <w:lang w:val="be-BY"/>
        </w:rPr>
        <w:t xml:space="preserve">"То есть, со слов В. </w:t>
      </w:r>
      <w:r w:rsidR="0046059F" w:rsidRPr="00CA6BD5">
        <w:rPr>
          <w:i/>
          <w:sz w:val="28"/>
          <w:szCs w:val="28"/>
          <w:lang w:val="be-BY"/>
        </w:rPr>
        <w:t>С</w:t>
      </w:r>
      <w:r w:rsidRPr="00CA6BD5">
        <w:rPr>
          <w:i/>
          <w:sz w:val="28"/>
          <w:szCs w:val="28"/>
          <w:lang w:val="be-BY"/>
        </w:rPr>
        <w:t>емашко, всего через четыре месяца начнётся строительство АЭС. Хотя из информации, которая прозвучала на заседании "круглого стола", следует, что ни площадка ещё не выбрана ни подрядчик не определён."</w:t>
      </w:r>
    </w:p>
    <w:p w:rsidR="00DD3D24" w:rsidRPr="00CA6BD5" w:rsidRDefault="00DD3D2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Увогуле, газета 2008 года адрозніваецца сегментаваным падыходам да </w:t>
      </w:r>
      <w:r w:rsidR="0046059F" w:rsidRPr="00CA6BD5">
        <w:rPr>
          <w:sz w:val="28"/>
          <w:szCs w:val="28"/>
          <w:lang w:val="be-BY"/>
        </w:rPr>
        <w:t>адбору тэм</w:t>
      </w:r>
      <w:r w:rsidRPr="00CA6BD5">
        <w:rPr>
          <w:sz w:val="28"/>
          <w:szCs w:val="28"/>
          <w:lang w:val="be-BY"/>
        </w:rPr>
        <w:t xml:space="preserve">. Падзеі, якія адбываюцца ў краіне, праходзяць праз "сіта" </w:t>
      </w:r>
      <w:r w:rsidR="0046059F" w:rsidRPr="00CA6BD5">
        <w:rPr>
          <w:sz w:val="28"/>
          <w:szCs w:val="28"/>
          <w:lang w:val="be-BY"/>
        </w:rPr>
        <w:t>адной тэматыкі</w:t>
      </w:r>
      <w:r w:rsidRPr="00CA6BD5">
        <w:rPr>
          <w:sz w:val="28"/>
          <w:szCs w:val="28"/>
          <w:lang w:val="be-BY"/>
        </w:rPr>
        <w:t xml:space="preserve"> - нерухомасць. Такім чынам чытач заўжды ўпэўнены ў тым, што атрымаўшы "Недвижимость Белоруссии"</w:t>
      </w:r>
      <w:r w:rsidR="00EB1198" w:rsidRPr="00CA6BD5">
        <w:rPr>
          <w:sz w:val="28"/>
          <w:szCs w:val="28"/>
          <w:lang w:val="be-BY"/>
        </w:rPr>
        <w:t>,</w:t>
      </w:r>
      <w:r w:rsidRPr="00CA6BD5">
        <w:rPr>
          <w:sz w:val="28"/>
          <w:szCs w:val="28"/>
          <w:lang w:val="be-BY"/>
        </w:rPr>
        <w:t xml:space="preserve"> ён даведаецца менавіта пра нерухомасць, а не пра сад і агарод. Гістарычныя падзеі журналісты выдання асвятляюць рознабакова, на прафесійным узроўні, такім чынам спрыяючы фарміраванню свайго погляда ў чытачоў. Газета захавала традыцыі выдання "Нерухомасць". Яна змагла застацца аналітычнай у сваёй сферы. Але гэта паўплывала на наклад выдання, ён зменшыўся з 20 000 у 1995 годзе да 5140 у 2008.</w:t>
      </w:r>
      <w:r w:rsidR="001913AD" w:rsidRPr="00CA6BD5">
        <w:rPr>
          <w:sz w:val="28"/>
          <w:szCs w:val="28"/>
          <w:lang w:val="be-BY"/>
        </w:rPr>
        <w:t xml:space="preserve"> </w:t>
      </w:r>
    </w:p>
    <w:p w:rsidR="001913AD" w:rsidRPr="00CA6BD5" w:rsidRDefault="001913AD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Падсумоўваючы, можна сказаць, што рэдакцыя газеты "Недвижимость Белоруссии" змянілася, у параўнанні з “Нерухомасцю” толькі колерам, назвай і колькасцю палос. </w:t>
      </w:r>
      <w:r w:rsidR="0046059F" w:rsidRPr="00CA6BD5">
        <w:rPr>
          <w:sz w:val="28"/>
          <w:szCs w:val="28"/>
          <w:lang w:val="be-BY"/>
        </w:rPr>
        <w:t>Я</w:t>
      </w:r>
      <w:r w:rsidRPr="00CA6BD5">
        <w:rPr>
          <w:sz w:val="28"/>
          <w:szCs w:val="28"/>
          <w:lang w:val="be-BY"/>
        </w:rPr>
        <w:t xml:space="preserve">к і рэдакцыя газеты “Ва-банкъ”, </w:t>
      </w:r>
      <w:r w:rsidR="0046059F" w:rsidRPr="00CA6BD5">
        <w:rPr>
          <w:sz w:val="28"/>
          <w:szCs w:val="28"/>
          <w:lang w:val="be-BY"/>
        </w:rPr>
        <w:t xml:space="preserve">яна </w:t>
      </w:r>
      <w:r w:rsidRPr="00CA6BD5">
        <w:rPr>
          <w:sz w:val="28"/>
          <w:szCs w:val="28"/>
          <w:lang w:val="be-BY"/>
        </w:rPr>
        <w:t xml:space="preserve">зменшыла ці ўвогуле выключыла аўтарскія меркаванні, крытыку ў адрас дзеючай улады. Газета і раней не была “кусучай”, а зараз гэта сышло амаль да нуля. Такім чынам можна, параўноўваючы два гады, 1995 і 2008, сказаць, што па-сапраўднаму, па журналісцку, асвятляліся падзеі, няхай і не так шмат і не так аператыўна, як у грамадска-палітычным выданні, менавіта ў 1995 годзе. Гэта сведчыць пра </w:t>
      </w:r>
      <w:r w:rsidR="004134EA" w:rsidRPr="00CA6BD5">
        <w:rPr>
          <w:sz w:val="28"/>
          <w:szCs w:val="28"/>
          <w:lang w:val="be-BY"/>
        </w:rPr>
        <w:t>тое, што больш свабоды слова было 14 год таму</w:t>
      </w:r>
      <w:r w:rsidR="006D1601" w:rsidRPr="00CA6BD5">
        <w:rPr>
          <w:sz w:val="28"/>
          <w:szCs w:val="28"/>
          <w:lang w:val="be-BY"/>
        </w:rPr>
        <w:t xml:space="preserve">. </w:t>
      </w:r>
    </w:p>
    <w:p w:rsidR="000E1AD5" w:rsidRPr="00CA6BD5" w:rsidRDefault="00AA669D" w:rsidP="00AA1EF6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br w:type="page"/>
      </w:r>
      <w:r w:rsidR="000E1AD5" w:rsidRPr="00CA6BD5">
        <w:rPr>
          <w:b/>
          <w:sz w:val="28"/>
          <w:szCs w:val="28"/>
          <w:lang w:val="be-BY"/>
        </w:rPr>
        <w:t>Заключэнне</w:t>
      </w:r>
      <w:bookmarkEnd w:id="5"/>
    </w:p>
    <w:p w:rsidR="00AA1EF6" w:rsidRDefault="00AA1EF6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B534EC" w:rsidRPr="00CA6BD5" w:rsidRDefault="005D77E5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У дадзенай</w:t>
      </w:r>
      <w:r w:rsidR="000601B1" w:rsidRPr="00CA6BD5">
        <w:rPr>
          <w:sz w:val="28"/>
          <w:szCs w:val="28"/>
          <w:lang w:val="be-BY"/>
        </w:rPr>
        <w:t xml:space="preserve"> курсавой працы</w:t>
      </w:r>
      <w:r w:rsidR="002263CF" w:rsidRPr="00CA6BD5">
        <w:rPr>
          <w:sz w:val="28"/>
          <w:szCs w:val="28"/>
          <w:lang w:val="be-BY"/>
        </w:rPr>
        <w:t xml:space="preserve"> </w:t>
      </w:r>
      <w:r w:rsidR="004D0646" w:rsidRPr="00CA6BD5">
        <w:rPr>
          <w:sz w:val="28"/>
          <w:szCs w:val="28"/>
          <w:lang w:val="be-BY"/>
        </w:rPr>
        <w:t>разглядаўся такі тып выданняў, як інфармацыйна-рэкламныя газеты. Быў зробл</w:t>
      </w:r>
      <w:r w:rsidR="00B534EC" w:rsidRPr="00CA6BD5">
        <w:rPr>
          <w:sz w:val="28"/>
          <w:szCs w:val="28"/>
          <w:lang w:val="be-BY"/>
        </w:rPr>
        <w:t xml:space="preserve">ены агляд </w:t>
      </w:r>
      <w:r w:rsidR="003B5AC5" w:rsidRPr="00CA6BD5">
        <w:rPr>
          <w:sz w:val="28"/>
          <w:szCs w:val="28"/>
          <w:lang w:val="be-BY"/>
        </w:rPr>
        <w:t>газет</w:t>
      </w:r>
      <w:r w:rsidR="00B534EC" w:rsidRPr="00CA6BD5">
        <w:rPr>
          <w:sz w:val="28"/>
          <w:szCs w:val="28"/>
          <w:lang w:val="be-BY"/>
        </w:rPr>
        <w:t xml:space="preserve"> </w:t>
      </w:r>
      <w:r w:rsidR="003B5AC5" w:rsidRPr="00CA6BD5">
        <w:rPr>
          <w:sz w:val="28"/>
          <w:szCs w:val="28"/>
          <w:lang w:val="be-BY"/>
        </w:rPr>
        <w:t>у перыяд з</w:t>
      </w:r>
      <w:r w:rsidR="00B534EC" w:rsidRPr="00CA6BD5">
        <w:rPr>
          <w:sz w:val="28"/>
          <w:szCs w:val="28"/>
          <w:lang w:val="be-BY"/>
        </w:rPr>
        <w:t xml:space="preserve"> 1988</w:t>
      </w:r>
      <w:r w:rsidR="003B5AC5" w:rsidRPr="00CA6BD5">
        <w:rPr>
          <w:sz w:val="28"/>
          <w:szCs w:val="28"/>
          <w:lang w:val="be-BY"/>
        </w:rPr>
        <w:t xml:space="preserve"> па </w:t>
      </w:r>
      <w:r w:rsidR="00B534EC" w:rsidRPr="00CA6BD5">
        <w:rPr>
          <w:sz w:val="28"/>
          <w:szCs w:val="28"/>
          <w:lang w:val="be-BY"/>
        </w:rPr>
        <w:t>2008</w:t>
      </w:r>
      <w:r w:rsidR="003B5AC5" w:rsidRPr="00CA6BD5">
        <w:rPr>
          <w:sz w:val="28"/>
          <w:szCs w:val="28"/>
          <w:lang w:val="be-BY"/>
        </w:rPr>
        <w:t xml:space="preserve"> гады</w:t>
      </w:r>
      <w:r w:rsidR="00B534EC" w:rsidRPr="00CA6BD5">
        <w:rPr>
          <w:sz w:val="28"/>
          <w:szCs w:val="28"/>
          <w:lang w:val="be-BY"/>
        </w:rPr>
        <w:t>.</w:t>
      </w:r>
      <w:r w:rsidR="004D0646" w:rsidRPr="00CA6BD5">
        <w:rPr>
          <w:sz w:val="28"/>
          <w:szCs w:val="28"/>
          <w:lang w:val="be-BY"/>
        </w:rPr>
        <w:t xml:space="preserve"> </w:t>
      </w:r>
      <w:r w:rsidR="00B534EC" w:rsidRPr="00CA6BD5">
        <w:rPr>
          <w:sz w:val="28"/>
          <w:szCs w:val="28"/>
          <w:lang w:val="be-BY"/>
        </w:rPr>
        <w:t xml:space="preserve">За гэты перыяд у Беларусі </w:t>
      </w:r>
      <w:r w:rsidR="003B5AC5" w:rsidRPr="00CA6BD5">
        <w:rPr>
          <w:sz w:val="28"/>
          <w:szCs w:val="28"/>
          <w:lang w:val="be-BY"/>
        </w:rPr>
        <w:t>пакінулі след</w:t>
      </w:r>
      <w:r w:rsidR="00771C02" w:rsidRPr="00CA6BD5">
        <w:rPr>
          <w:sz w:val="28"/>
          <w:szCs w:val="28"/>
          <w:lang w:val="be-BY"/>
        </w:rPr>
        <w:t xml:space="preserve"> </w:t>
      </w:r>
      <w:r w:rsidR="003B5AC5" w:rsidRPr="00CA6BD5">
        <w:rPr>
          <w:sz w:val="28"/>
          <w:szCs w:val="28"/>
          <w:lang w:val="be-BY"/>
        </w:rPr>
        <w:t>203 інфармацыйна-рэкламныя</w:t>
      </w:r>
      <w:r w:rsidR="00B534EC" w:rsidRPr="00CA6BD5">
        <w:rPr>
          <w:sz w:val="28"/>
          <w:szCs w:val="28"/>
          <w:lang w:val="be-BY"/>
        </w:rPr>
        <w:t xml:space="preserve"> газеты, першае месца па колькасці займае Мінск (56%) ад усіх створаных за гэты перыяд інфармацыйна-рэкламных газет.</w:t>
      </w:r>
    </w:p>
    <w:p w:rsidR="004D0646" w:rsidRPr="00CA6BD5" w:rsidRDefault="0046059F" w:rsidP="00CA6BD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Д</w:t>
      </w:r>
      <w:r w:rsidR="00B534EC" w:rsidRPr="00CA6BD5">
        <w:rPr>
          <w:sz w:val="28"/>
          <w:szCs w:val="28"/>
          <w:lang w:val="be-BY"/>
        </w:rPr>
        <w:t>ля гісторыі інфармацыйна-рэкламных газет характэрна наступная перыядызацыя</w:t>
      </w:r>
      <w:r w:rsidR="004D0646" w:rsidRPr="00CA6BD5">
        <w:rPr>
          <w:sz w:val="28"/>
          <w:szCs w:val="28"/>
          <w:lang w:val="be-BY"/>
        </w:rPr>
        <w:t>:</w:t>
      </w:r>
    </w:p>
    <w:p w:rsidR="004D0646" w:rsidRPr="00CA6BD5" w:rsidRDefault="00B534EC" w:rsidP="00CA6BD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1948-1988. </w:t>
      </w:r>
      <w:r w:rsidR="00CD5716" w:rsidRPr="00CA6BD5">
        <w:rPr>
          <w:sz w:val="28"/>
          <w:szCs w:val="28"/>
          <w:lang w:val="be-BY"/>
        </w:rPr>
        <w:t xml:space="preserve">Многія </w:t>
      </w:r>
      <w:r w:rsidR="004D0646" w:rsidRPr="00CA6BD5">
        <w:rPr>
          <w:sz w:val="28"/>
          <w:szCs w:val="28"/>
          <w:lang w:val="be-BY"/>
        </w:rPr>
        <w:t>кам</w:t>
      </w:r>
      <w:r w:rsidR="00CD5716" w:rsidRPr="00CA6BD5">
        <w:rPr>
          <w:sz w:val="28"/>
          <w:szCs w:val="28"/>
          <w:lang w:val="be-BY"/>
        </w:rPr>
        <w:t>ерцыйныя газеты, створаныя ў СССР аказаліся недзеяздольнымі ў новых рынкавых умовах;</w:t>
      </w:r>
    </w:p>
    <w:p w:rsidR="00CD5716" w:rsidRPr="00CA6BD5" w:rsidRDefault="00CD5716" w:rsidP="00CA6BD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1988-1993</w:t>
      </w:r>
      <w:r w:rsidR="00B534EC" w:rsidRPr="00CA6BD5">
        <w:rPr>
          <w:sz w:val="28"/>
          <w:szCs w:val="28"/>
          <w:lang w:val="be-BY"/>
        </w:rPr>
        <w:t>.</w:t>
      </w:r>
      <w:r w:rsidR="00EB1198" w:rsidRPr="00CA6BD5">
        <w:rPr>
          <w:sz w:val="28"/>
          <w:szCs w:val="28"/>
          <w:lang w:val="be-BY"/>
        </w:rPr>
        <w:t xml:space="preserve"> </w:t>
      </w:r>
      <w:r w:rsidR="00B534EC" w:rsidRPr="00CA6BD5">
        <w:rPr>
          <w:sz w:val="28"/>
          <w:szCs w:val="28"/>
          <w:lang w:val="be-BY"/>
        </w:rPr>
        <w:t>П</w:t>
      </w:r>
      <w:r w:rsidRPr="00CA6BD5">
        <w:rPr>
          <w:sz w:val="28"/>
          <w:szCs w:val="28"/>
          <w:lang w:val="be-BY"/>
        </w:rPr>
        <w:t>ерыяд існавання інфармацыйна-рэкламных выданняў як дадатковага спосабу атрыманя прыбытку</w:t>
      </w:r>
      <w:r w:rsidR="00B534EC" w:rsidRPr="00CA6BD5">
        <w:rPr>
          <w:sz w:val="28"/>
          <w:szCs w:val="28"/>
          <w:lang w:val="be-BY"/>
        </w:rPr>
        <w:t>;</w:t>
      </w:r>
    </w:p>
    <w:p w:rsidR="00CD5716" w:rsidRPr="00CA6BD5" w:rsidRDefault="00B534EC" w:rsidP="00CA6BD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1994-1995.</w:t>
      </w:r>
      <w:r w:rsidR="00EB1198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Г</w:t>
      </w:r>
      <w:r w:rsidR="00CD5716" w:rsidRPr="00CA6BD5">
        <w:rPr>
          <w:sz w:val="28"/>
          <w:szCs w:val="28"/>
          <w:lang w:val="be-BY"/>
        </w:rPr>
        <w:t>ады актыўнага заснавання новых выданняў</w:t>
      </w:r>
      <w:r w:rsidRPr="00CA6BD5">
        <w:rPr>
          <w:sz w:val="28"/>
          <w:szCs w:val="28"/>
          <w:lang w:val="be-BY"/>
        </w:rPr>
        <w:t xml:space="preserve"> і найбольшага асвятлення гістарычных падзей;</w:t>
      </w:r>
    </w:p>
    <w:p w:rsidR="00B534EC" w:rsidRPr="00CA6BD5" w:rsidRDefault="00B534EC" w:rsidP="00CA6BD5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1998-2008. Перыяд спецыялізацыі і манапалізацыі выданняў. З інфармацыйна-рэкламных выданняў знікаюць аналітычныя і разважлівыя артыкулы. Газеты становяцца больш спажывецкімі.</w:t>
      </w:r>
    </w:p>
    <w:p w:rsidR="003A55A4" w:rsidRPr="00CA6BD5" w:rsidRDefault="003A55A4" w:rsidP="00CA6B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 xml:space="preserve">Беларускія інфармацыйна-камерцыйныя выданні аказаліся пад уплывам гістарычных падзей: глабалізацыі рынку, фінансавых </w:t>
      </w:r>
      <w:r w:rsidR="0046059F" w:rsidRPr="00CA6BD5">
        <w:rPr>
          <w:sz w:val="28"/>
          <w:szCs w:val="28"/>
          <w:lang w:val="be-BY"/>
        </w:rPr>
        <w:t>узрушэнняў</w:t>
      </w:r>
      <w:r w:rsidRPr="00CA6BD5">
        <w:rPr>
          <w:sz w:val="28"/>
          <w:szCs w:val="28"/>
          <w:lang w:val="be-BY"/>
        </w:rPr>
        <w:t>,</w:t>
      </w:r>
      <w:r w:rsidR="0046059F" w:rsidRPr="00CA6BD5">
        <w:rPr>
          <w:sz w:val="28"/>
          <w:szCs w:val="28"/>
          <w:lang w:val="be-BY"/>
        </w:rPr>
        <w:t xml:space="preserve"> развалу</w:t>
      </w:r>
      <w:r w:rsidRPr="00CA6BD5">
        <w:rPr>
          <w:sz w:val="28"/>
          <w:szCs w:val="28"/>
          <w:lang w:val="be-BY"/>
        </w:rPr>
        <w:t xml:space="preserve"> палітычных сістэм. Магчыма, яны не так ярка рэагавалі на палітычныя і эканамічныя падзеі пэўных перыядаў, затое па іх наяўнасці ці не наяўнасці, а таксама тыражу можна было рабіць высновы пра здароўе палітычнай сістэмы. Гэта як пра чысціню вадаёма мяркуюць па наяўнасці ў ім ракаў. Так і пра дэмакратычныя і развітыя рынкавыя адносіны,</w:t>
      </w:r>
      <w:r w:rsidR="0046059F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а</w:t>
      </w:r>
      <w:r w:rsidR="008178F9" w:rsidRPr="00CA6BD5">
        <w:rPr>
          <w:sz w:val="28"/>
          <w:szCs w:val="28"/>
          <w:lang w:val="be-BY"/>
        </w:rPr>
        <w:t xml:space="preserve"> </w:t>
      </w:r>
      <w:r w:rsidRPr="00CA6BD5">
        <w:rPr>
          <w:sz w:val="28"/>
          <w:szCs w:val="28"/>
          <w:lang w:val="be-BY"/>
        </w:rPr>
        <w:t>таксама пра мікраклімат у краіне можна меркаваць па</w:t>
      </w:r>
      <w:r w:rsidR="008178F9" w:rsidRPr="00CA6BD5">
        <w:rPr>
          <w:sz w:val="28"/>
          <w:szCs w:val="28"/>
          <w:lang w:val="be-BY"/>
        </w:rPr>
        <w:t xml:space="preserve"> развітасці камерцыйнай прэсы. На</w:t>
      </w:r>
      <w:r w:rsidR="00771C02" w:rsidRPr="00CA6BD5">
        <w:rPr>
          <w:sz w:val="28"/>
          <w:szCs w:val="28"/>
          <w:lang w:val="be-BY"/>
        </w:rPr>
        <w:t xml:space="preserve"> </w:t>
      </w:r>
      <w:r w:rsidR="008178F9" w:rsidRPr="00CA6BD5">
        <w:rPr>
          <w:sz w:val="28"/>
          <w:szCs w:val="28"/>
          <w:lang w:val="be-BY"/>
        </w:rPr>
        <w:t xml:space="preserve">Беларусі па аналізе газет “Ва-банкъ” і </w:t>
      </w:r>
      <w:r w:rsidR="008178F9" w:rsidRPr="00CA6BD5">
        <w:rPr>
          <w:sz w:val="28"/>
          <w:szCs w:val="28"/>
        </w:rPr>
        <w:t>“</w:t>
      </w:r>
      <w:r w:rsidR="008178F9" w:rsidRPr="00CA6BD5">
        <w:rPr>
          <w:sz w:val="28"/>
          <w:szCs w:val="28"/>
          <w:lang w:val="be-BY"/>
        </w:rPr>
        <w:t>Недвижимость Белоруссии” сітуацыя найбольш яркага адлюстравання гістарычных падзей</w:t>
      </w:r>
      <w:r w:rsidR="00B534EC" w:rsidRPr="00CA6BD5">
        <w:rPr>
          <w:sz w:val="28"/>
          <w:szCs w:val="28"/>
          <w:lang w:val="be-BY"/>
        </w:rPr>
        <w:t xml:space="preserve"> у інфармацыйна-рэкламных газетах</w:t>
      </w:r>
      <w:r w:rsidR="00771C02" w:rsidRPr="00CA6BD5">
        <w:rPr>
          <w:sz w:val="28"/>
          <w:szCs w:val="28"/>
          <w:lang w:val="be-BY"/>
        </w:rPr>
        <w:t xml:space="preserve"> </w:t>
      </w:r>
      <w:r w:rsidR="008178F9" w:rsidRPr="00CA6BD5">
        <w:rPr>
          <w:sz w:val="28"/>
          <w:szCs w:val="28"/>
          <w:lang w:val="be-BY"/>
        </w:rPr>
        <w:t xml:space="preserve">была ў 1994-1995 гадах. </w:t>
      </w:r>
    </w:p>
    <w:p w:rsidR="00797D49" w:rsidRPr="00CA6BD5" w:rsidRDefault="00684CE1" w:rsidP="00AA1EF6">
      <w:pPr>
        <w:pStyle w:val="1"/>
        <w:spacing w:line="360" w:lineRule="auto"/>
        <w:ind w:firstLine="709"/>
        <w:jc w:val="center"/>
        <w:rPr>
          <w:b/>
          <w:szCs w:val="28"/>
        </w:rPr>
      </w:pPr>
      <w:r w:rsidRPr="00CA6BD5">
        <w:rPr>
          <w:szCs w:val="28"/>
          <w:lang w:val="be-BY"/>
        </w:rPr>
        <w:br w:type="page"/>
      </w:r>
      <w:bookmarkStart w:id="6" w:name="_Toc198577642"/>
      <w:r w:rsidR="00F11F5E" w:rsidRPr="00CA6BD5">
        <w:rPr>
          <w:b/>
          <w:szCs w:val="28"/>
          <w:lang w:val="be-BY"/>
        </w:rPr>
        <w:t>Л</w:t>
      </w:r>
      <w:r w:rsidR="00886691" w:rsidRPr="00CA6BD5">
        <w:rPr>
          <w:b/>
          <w:szCs w:val="28"/>
          <w:lang w:val="be-BY"/>
        </w:rPr>
        <w:t>i</w:t>
      </w:r>
      <w:r w:rsidR="00F11F5E" w:rsidRPr="00CA6BD5">
        <w:rPr>
          <w:b/>
          <w:szCs w:val="28"/>
          <w:lang w:val="be-BY"/>
        </w:rPr>
        <w:t>таратура</w:t>
      </w:r>
      <w:bookmarkEnd w:id="6"/>
    </w:p>
    <w:p w:rsidR="00136C97" w:rsidRPr="00CA6BD5" w:rsidRDefault="00136C97" w:rsidP="00AA1EF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F11F5E" w:rsidRPr="00CA6BD5" w:rsidRDefault="00150AF6" w:rsidP="00AA1EF6">
      <w:pPr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Дубовік</w:t>
      </w:r>
      <w:r w:rsidR="009157D1" w:rsidRPr="00CA6BD5">
        <w:rPr>
          <w:sz w:val="28"/>
          <w:szCs w:val="28"/>
          <w:lang w:val="be-BY"/>
        </w:rPr>
        <w:t>,</w:t>
      </w:r>
      <w:r w:rsidR="007C517A" w:rsidRPr="00CA6BD5">
        <w:rPr>
          <w:sz w:val="28"/>
          <w:szCs w:val="28"/>
        </w:rPr>
        <w:t xml:space="preserve"> </w:t>
      </w:r>
      <w:r w:rsidR="007C517A" w:rsidRPr="00CA6BD5">
        <w:rPr>
          <w:sz w:val="28"/>
          <w:szCs w:val="28"/>
          <w:lang w:val="be-BY"/>
        </w:rPr>
        <w:t>С.В.</w:t>
      </w:r>
      <w:r w:rsidRPr="00CA6BD5">
        <w:rPr>
          <w:sz w:val="28"/>
          <w:szCs w:val="28"/>
          <w:lang w:val="be-BY"/>
        </w:rPr>
        <w:t xml:space="preserve"> </w:t>
      </w:r>
      <w:r w:rsidR="00F11F5E" w:rsidRPr="00CA6BD5">
        <w:rPr>
          <w:sz w:val="28"/>
          <w:szCs w:val="28"/>
          <w:lang w:val="be-BY"/>
        </w:rPr>
        <w:t>Даведнік журна</w:t>
      </w:r>
      <w:r w:rsidRPr="00CA6BD5">
        <w:rPr>
          <w:sz w:val="28"/>
          <w:szCs w:val="28"/>
          <w:lang w:val="be-BY"/>
        </w:rPr>
        <w:t>ліста</w:t>
      </w:r>
      <w:r w:rsidR="009157D1" w:rsidRPr="00CA6BD5">
        <w:rPr>
          <w:sz w:val="28"/>
          <w:szCs w:val="28"/>
          <w:lang w:val="be-BY"/>
        </w:rPr>
        <w:t xml:space="preserve"> / С.В. Дубовік. –</w:t>
      </w:r>
      <w:r w:rsidRPr="00CA6BD5">
        <w:rPr>
          <w:sz w:val="28"/>
          <w:szCs w:val="28"/>
          <w:lang w:val="be-BY"/>
        </w:rPr>
        <w:t xml:space="preserve"> М</w:t>
      </w:r>
      <w:r w:rsidR="009157D1" w:rsidRPr="00CA6BD5">
        <w:rPr>
          <w:sz w:val="28"/>
          <w:szCs w:val="28"/>
          <w:lang w:val="be-BY"/>
        </w:rPr>
        <w:t>інск:</w:t>
      </w:r>
      <w:r w:rsidRPr="00CA6BD5">
        <w:rPr>
          <w:sz w:val="28"/>
          <w:szCs w:val="28"/>
          <w:lang w:val="be-BY"/>
        </w:rPr>
        <w:t xml:space="preserve"> выд. цэнтр </w:t>
      </w:r>
      <w:r w:rsidR="00F11F5E" w:rsidRPr="00CA6BD5">
        <w:rPr>
          <w:sz w:val="28"/>
          <w:szCs w:val="28"/>
          <w:lang w:val="be-BY"/>
        </w:rPr>
        <w:t>БДУ, 2006.</w:t>
      </w:r>
    </w:p>
    <w:p w:rsidR="00684CE1" w:rsidRPr="00CA6BD5" w:rsidRDefault="00150AF6" w:rsidP="00AA1EF6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Ананич</w:t>
      </w:r>
      <w:r w:rsidR="009157D1" w:rsidRPr="00CA6BD5">
        <w:rPr>
          <w:sz w:val="28"/>
          <w:szCs w:val="28"/>
          <w:lang w:val="be-BY"/>
        </w:rPr>
        <w:t>,</w:t>
      </w:r>
      <w:r w:rsidRPr="00CA6BD5">
        <w:rPr>
          <w:sz w:val="28"/>
          <w:szCs w:val="28"/>
          <w:lang w:val="be-BY"/>
        </w:rPr>
        <w:t xml:space="preserve"> Л.С., В</w:t>
      </w:r>
      <w:r w:rsidR="00181057" w:rsidRPr="00CA6BD5">
        <w:rPr>
          <w:sz w:val="28"/>
          <w:szCs w:val="28"/>
        </w:rPr>
        <w:t>о</w:t>
      </w:r>
      <w:r w:rsidRPr="00CA6BD5">
        <w:rPr>
          <w:sz w:val="28"/>
          <w:szCs w:val="28"/>
          <w:lang w:val="be-BY"/>
        </w:rPr>
        <w:t>р</w:t>
      </w:r>
      <w:r w:rsidR="00181057" w:rsidRPr="00CA6BD5">
        <w:rPr>
          <w:sz w:val="28"/>
          <w:szCs w:val="28"/>
          <w:lang w:val="be-BY"/>
        </w:rPr>
        <w:t>о</w:t>
      </w:r>
      <w:r w:rsidRPr="00CA6BD5">
        <w:rPr>
          <w:sz w:val="28"/>
          <w:szCs w:val="28"/>
          <w:lang w:val="be-BY"/>
        </w:rPr>
        <w:t>б</w:t>
      </w:r>
      <w:r w:rsidR="003B53B0" w:rsidRPr="00CA6BD5">
        <w:rPr>
          <w:sz w:val="28"/>
          <w:szCs w:val="28"/>
          <w:lang w:val="be-BY"/>
        </w:rPr>
        <w:t>ь</w:t>
      </w:r>
      <w:r w:rsidRPr="00CA6BD5">
        <w:rPr>
          <w:sz w:val="28"/>
          <w:szCs w:val="28"/>
          <w:lang w:val="be-BY"/>
        </w:rPr>
        <w:t>ё</w:t>
      </w:r>
      <w:r w:rsidR="00181057" w:rsidRPr="00CA6BD5">
        <w:rPr>
          <w:sz w:val="28"/>
          <w:szCs w:val="28"/>
          <w:lang w:val="be-BY"/>
        </w:rPr>
        <w:t>в</w:t>
      </w:r>
      <w:r w:rsidR="009157D1" w:rsidRPr="00CA6BD5">
        <w:rPr>
          <w:sz w:val="28"/>
          <w:szCs w:val="28"/>
          <w:lang w:val="be-BY"/>
        </w:rPr>
        <w:t xml:space="preserve"> В.П.</w:t>
      </w:r>
      <w:r w:rsidRPr="00CA6BD5">
        <w:rPr>
          <w:sz w:val="28"/>
          <w:szCs w:val="28"/>
          <w:lang w:val="be-BY"/>
        </w:rPr>
        <w:t xml:space="preserve"> Инфор</w:t>
      </w:r>
      <w:r w:rsidR="009157D1" w:rsidRPr="00CA6BD5">
        <w:rPr>
          <w:sz w:val="28"/>
          <w:szCs w:val="28"/>
          <w:lang w:val="be-BY"/>
        </w:rPr>
        <w:t>мационное пространство Беларуси / Л.С. Анан</w:t>
      </w:r>
      <w:r w:rsidR="009157D1" w:rsidRPr="00CA6BD5">
        <w:rPr>
          <w:sz w:val="28"/>
          <w:szCs w:val="28"/>
        </w:rPr>
        <w:t>ич, В.П. Вороб</w:t>
      </w:r>
      <w:r w:rsidR="003B53B0" w:rsidRPr="00CA6BD5">
        <w:rPr>
          <w:sz w:val="28"/>
          <w:szCs w:val="28"/>
        </w:rPr>
        <w:t>ьёв. –</w:t>
      </w:r>
      <w:r w:rsidR="00181057" w:rsidRPr="00CA6BD5">
        <w:rPr>
          <w:sz w:val="28"/>
          <w:szCs w:val="28"/>
          <w:lang w:val="be-BY"/>
        </w:rPr>
        <w:t xml:space="preserve"> </w:t>
      </w:r>
      <w:r w:rsidR="005310B6" w:rsidRPr="00CA6BD5">
        <w:rPr>
          <w:sz w:val="28"/>
          <w:szCs w:val="28"/>
          <w:lang w:val="be-BY"/>
        </w:rPr>
        <w:t>М</w:t>
      </w:r>
      <w:r w:rsidR="003B53B0" w:rsidRPr="00CA6BD5">
        <w:rPr>
          <w:sz w:val="28"/>
          <w:szCs w:val="28"/>
          <w:lang w:val="be-BY"/>
        </w:rPr>
        <w:t>инск:</w:t>
      </w:r>
      <w:r w:rsidR="00863EF8" w:rsidRPr="00CA6BD5">
        <w:rPr>
          <w:sz w:val="28"/>
          <w:szCs w:val="28"/>
        </w:rPr>
        <w:t xml:space="preserve"> МФЦП</w:t>
      </w:r>
      <w:r w:rsidR="00863EF8" w:rsidRPr="00CA6BD5">
        <w:rPr>
          <w:sz w:val="28"/>
          <w:szCs w:val="28"/>
          <w:lang w:val="be-BY"/>
        </w:rPr>
        <w:t>,</w:t>
      </w:r>
      <w:r w:rsidR="003B53B0" w:rsidRPr="00CA6BD5">
        <w:rPr>
          <w:sz w:val="28"/>
          <w:szCs w:val="28"/>
        </w:rPr>
        <w:t xml:space="preserve"> 2003.</w:t>
      </w:r>
    </w:p>
    <w:p w:rsidR="00863EF8" w:rsidRPr="00CA6BD5" w:rsidRDefault="0046059F" w:rsidP="00AA1EF6">
      <w:pPr>
        <w:pStyle w:val="a"/>
        <w:ind w:firstLine="0"/>
        <w:rPr>
          <w:szCs w:val="28"/>
          <w:lang w:val="be-BY"/>
        </w:rPr>
      </w:pPr>
      <w:r w:rsidRPr="00CA6BD5">
        <w:rPr>
          <w:szCs w:val="28"/>
          <w:lang w:val="be-BY"/>
        </w:rPr>
        <w:t>Сейтжанова,</w:t>
      </w:r>
      <w:r w:rsidR="00DB6BAD" w:rsidRPr="00CA6BD5">
        <w:rPr>
          <w:szCs w:val="28"/>
        </w:rPr>
        <w:t xml:space="preserve"> </w:t>
      </w:r>
      <w:r w:rsidRPr="00CA6BD5">
        <w:rPr>
          <w:szCs w:val="28"/>
        </w:rPr>
        <w:t>Ж</w:t>
      </w:r>
      <w:r w:rsidRPr="00CA6BD5">
        <w:rPr>
          <w:szCs w:val="28"/>
          <w:lang w:val="be-BY"/>
        </w:rPr>
        <w:t>.,</w:t>
      </w:r>
      <w:r w:rsidRPr="00CA6BD5">
        <w:rPr>
          <w:szCs w:val="28"/>
        </w:rPr>
        <w:t xml:space="preserve"> </w:t>
      </w:r>
      <w:r w:rsidRPr="00CA6BD5">
        <w:rPr>
          <w:szCs w:val="28"/>
          <w:lang w:val="be-BY"/>
        </w:rPr>
        <w:t xml:space="preserve">Типология современной прессы // Ж. Сетжанова. - </w:t>
      </w:r>
      <w:r w:rsidR="00DB6BAD" w:rsidRPr="00CA6BD5">
        <w:rPr>
          <w:szCs w:val="28"/>
          <w:lang w:val="en-US"/>
        </w:rPr>
        <w:t>h</w:t>
      </w:r>
      <w:r w:rsidR="00DB6BAD" w:rsidRPr="00CA6BD5">
        <w:rPr>
          <w:szCs w:val="28"/>
          <w:lang w:val="be-BY"/>
        </w:rPr>
        <w:t>ttp://www.unesco.kz/massmedia/pages/3_1.htm</w:t>
      </w:r>
    </w:p>
    <w:p w:rsidR="00053A1C" w:rsidRPr="00CA6BD5" w:rsidRDefault="00053A1C" w:rsidP="00AA1EF6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</w:rPr>
        <w:t>Д</w:t>
      </w:r>
      <w:r w:rsidR="007C517A" w:rsidRPr="00CA6BD5">
        <w:rPr>
          <w:sz w:val="28"/>
          <w:szCs w:val="28"/>
        </w:rPr>
        <w:t>роздов</w:t>
      </w:r>
      <w:r w:rsidR="0046059F" w:rsidRPr="00CA6BD5">
        <w:rPr>
          <w:sz w:val="28"/>
          <w:szCs w:val="28"/>
          <w:lang w:val="be-BY"/>
        </w:rPr>
        <w:t xml:space="preserve">, </w:t>
      </w:r>
      <w:r w:rsidR="007C517A" w:rsidRPr="00CA6BD5">
        <w:rPr>
          <w:sz w:val="28"/>
          <w:szCs w:val="28"/>
        </w:rPr>
        <w:t xml:space="preserve">Д.Н. </w:t>
      </w:r>
      <w:r w:rsidRPr="00CA6BD5">
        <w:rPr>
          <w:sz w:val="28"/>
          <w:szCs w:val="28"/>
        </w:rPr>
        <w:t>Экономическая информация в СМИ как фактор поступательного развития переходного об</w:t>
      </w:r>
      <w:r w:rsidR="00181057" w:rsidRPr="00CA6BD5">
        <w:rPr>
          <w:sz w:val="28"/>
          <w:szCs w:val="28"/>
        </w:rPr>
        <w:t>щ</w:t>
      </w:r>
      <w:r w:rsidR="0046059F" w:rsidRPr="00CA6BD5">
        <w:rPr>
          <w:sz w:val="28"/>
          <w:szCs w:val="28"/>
        </w:rPr>
        <w:t>ества</w:t>
      </w:r>
      <w:r w:rsidR="0046059F" w:rsidRPr="00CA6BD5">
        <w:rPr>
          <w:sz w:val="28"/>
          <w:szCs w:val="28"/>
          <w:lang w:val="be-BY"/>
        </w:rPr>
        <w:t xml:space="preserve"> / Д.Н. Дроздов. - </w:t>
      </w:r>
    </w:p>
    <w:p w:rsidR="00053A1C" w:rsidRPr="00CA6BD5" w:rsidRDefault="00053A1C" w:rsidP="00AA1EF6">
      <w:pPr>
        <w:pStyle w:val="ad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A6BD5">
        <w:rPr>
          <w:sz w:val="28"/>
          <w:szCs w:val="28"/>
        </w:rPr>
        <w:t>Ворошилов</w:t>
      </w:r>
      <w:r w:rsidR="00C54B9D" w:rsidRPr="00CA6BD5">
        <w:rPr>
          <w:sz w:val="28"/>
          <w:szCs w:val="28"/>
          <w:lang w:val="be-BY"/>
        </w:rPr>
        <w:t>,</w:t>
      </w:r>
      <w:r w:rsidR="00C54B9D" w:rsidRPr="00CA6BD5">
        <w:rPr>
          <w:sz w:val="28"/>
          <w:szCs w:val="28"/>
        </w:rPr>
        <w:t xml:space="preserve"> В.В. Журналистика и рынок</w:t>
      </w:r>
      <w:r w:rsidR="00C54B9D" w:rsidRPr="00CA6BD5">
        <w:rPr>
          <w:sz w:val="28"/>
          <w:szCs w:val="28"/>
          <w:lang w:val="be-BY"/>
        </w:rPr>
        <w:t xml:space="preserve"> / В. В. Ворош</w:t>
      </w:r>
      <w:r w:rsidR="00C54B9D" w:rsidRPr="00CA6BD5">
        <w:rPr>
          <w:sz w:val="28"/>
          <w:szCs w:val="28"/>
        </w:rPr>
        <w:t>и</w:t>
      </w:r>
      <w:r w:rsidR="00C54B9D" w:rsidRPr="00CA6BD5">
        <w:rPr>
          <w:sz w:val="28"/>
          <w:szCs w:val="28"/>
          <w:lang w:val="be-BY"/>
        </w:rPr>
        <w:t xml:space="preserve">лов. - </w:t>
      </w:r>
      <w:r w:rsidRPr="00CA6BD5">
        <w:rPr>
          <w:sz w:val="28"/>
          <w:szCs w:val="28"/>
        </w:rPr>
        <w:t>С</w:t>
      </w:r>
      <w:r w:rsidR="00C20536" w:rsidRPr="00CA6BD5">
        <w:rPr>
          <w:sz w:val="28"/>
          <w:szCs w:val="28"/>
        </w:rPr>
        <w:t>анкт-</w:t>
      </w:r>
      <w:r w:rsidRPr="00CA6BD5">
        <w:rPr>
          <w:sz w:val="28"/>
          <w:szCs w:val="28"/>
        </w:rPr>
        <w:t>П</w:t>
      </w:r>
      <w:r w:rsidR="00C20536" w:rsidRPr="00CA6BD5">
        <w:rPr>
          <w:sz w:val="28"/>
          <w:szCs w:val="28"/>
        </w:rPr>
        <w:t>етер</w:t>
      </w:r>
      <w:r w:rsidRPr="00CA6BD5">
        <w:rPr>
          <w:sz w:val="28"/>
          <w:szCs w:val="28"/>
        </w:rPr>
        <w:t>б</w:t>
      </w:r>
      <w:r w:rsidR="00C20536" w:rsidRPr="00CA6BD5">
        <w:rPr>
          <w:sz w:val="28"/>
          <w:szCs w:val="28"/>
        </w:rPr>
        <w:t>ург</w:t>
      </w:r>
      <w:r w:rsidRPr="00CA6BD5">
        <w:rPr>
          <w:sz w:val="28"/>
          <w:szCs w:val="28"/>
        </w:rPr>
        <w:t>, 1997.</w:t>
      </w:r>
    </w:p>
    <w:p w:rsidR="00035AAB" w:rsidRPr="00CA6BD5" w:rsidRDefault="00035AAB" w:rsidP="00AA1EF6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A6BD5">
        <w:rPr>
          <w:sz w:val="28"/>
          <w:szCs w:val="28"/>
        </w:rPr>
        <w:t>Грабельников А.А. Русская журналистика на рубеже т</w:t>
      </w:r>
      <w:r w:rsidR="00C54B9D" w:rsidRPr="00CA6BD5">
        <w:rPr>
          <w:sz w:val="28"/>
          <w:szCs w:val="28"/>
        </w:rPr>
        <w:t>ысячелетий: итоги и перспективы</w:t>
      </w:r>
      <w:r w:rsidR="00C54B9D" w:rsidRPr="00CA6BD5">
        <w:rPr>
          <w:sz w:val="28"/>
          <w:szCs w:val="28"/>
          <w:lang w:val="be-BY"/>
        </w:rPr>
        <w:t xml:space="preserve"> / А.А. Грабельников</w:t>
      </w:r>
      <w:r w:rsidR="00C20536" w:rsidRPr="00CA6BD5">
        <w:rPr>
          <w:sz w:val="28"/>
          <w:szCs w:val="28"/>
          <w:lang w:val="be-BY"/>
        </w:rPr>
        <w:t>. -</w:t>
      </w:r>
      <w:r w:rsidRPr="00CA6BD5">
        <w:rPr>
          <w:sz w:val="28"/>
          <w:szCs w:val="28"/>
        </w:rPr>
        <w:t xml:space="preserve"> М</w:t>
      </w:r>
      <w:r w:rsidR="00C20536" w:rsidRPr="00CA6BD5">
        <w:rPr>
          <w:sz w:val="28"/>
          <w:szCs w:val="28"/>
        </w:rPr>
        <w:t>осква</w:t>
      </w:r>
      <w:r w:rsidRPr="00CA6BD5">
        <w:rPr>
          <w:sz w:val="28"/>
          <w:szCs w:val="28"/>
        </w:rPr>
        <w:t>, 2001</w:t>
      </w:r>
    </w:p>
    <w:p w:rsidR="00035AAB" w:rsidRPr="00CA6BD5" w:rsidRDefault="00035AAB" w:rsidP="00AA1EF6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Вартанова Е. М</w:t>
      </w:r>
      <w:r w:rsidR="00C20536" w:rsidRPr="00CA6BD5">
        <w:rPr>
          <w:sz w:val="28"/>
          <w:szCs w:val="28"/>
          <w:lang w:val="be-BY"/>
        </w:rPr>
        <w:t xml:space="preserve">едиаэкономика зарубежных стран / Е. Вартанова. - </w:t>
      </w:r>
      <w:r w:rsidRPr="00CA6BD5">
        <w:rPr>
          <w:sz w:val="28"/>
          <w:szCs w:val="28"/>
          <w:lang w:val="be-BY"/>
        </w:rPr>
        <w:t>М</w:t>
      </w:r>
      <w:r w:rsidR="00C20536" w:rsidRPr="00CA6BD5">
        <w:rPr>
          <w:sz w:val="28"/>
          <w:szCs w:val="28"/>
          <w:lang w:val="be-BY"/>
        </w:rPr>
        <w:t>осква:</w:t>
      </w:r>
      <w:r w:rsidRPr="00CA6BD5">
        <w:rPr>
          <w:sz w:val="28"/>
          <w:szCs w:val="28"/>
          <w:lang w:val="be-BY"/>
        </w:rPr>
        <w:t xml:space="preserve"> Аспект Пресс, 2003.</w:t>
      </w:r>
    </w:p>
    <w:p w:rsidR="00CC572C" w:rsidRPr="00CA6BD5" w:rsidRDefault="00CC572C" w:rsidP="00AA1EF6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CA6BD5">
        <w:rPr>
          <w:sz w:val="28"/>
          <w:szCs w:val="28"/>
          <w:lang w:val="be-BY"/>
        </w:rPr>
        <w:t>Дубовік С.В. СМІ постсацыялістычнай Белару</w:t>
      </w:r>
      <w:r w:rsidR="00387920" w:rsidRPr="00CA6BD5">
        <w:rPr>
          <w:sz w:val="28"/>
          <w:szCs w:val="28"/>
          <w:lang w:val="be-BY"/>
        </w:rPr>
        <w:t xml:space="preserve">сі: пошук новай рацыянальнасці / С.В. Дубовік. - </w:t>
      </w:r>
      <w:r w:rsidRPr="00CA6BD5">
        <w:rPr>
          <w:sz w:val="28"/>
          <w:szCs w:val="28"/>
          <w:lang w:val="be-BY"/>
        </w:rPr>
        <w:t>М</w:t>
      </w:r>
      <w:r w:rsidR="00387920" w:rsidRPr="00CA6BD5">
        <w:rPr>
          <w:sz w:val="28"/>
          <w:szCs w:val="28"/>
          <w:lang w:val="be-BY"/>
        </w:rPr>
        <w:t>і</w:t>
      </w:r>
      <w:r w:rsidRPr="00CA6BD5">
        <w:rPr>
          <w:sz w:val="28"/>
          <w:szCs w:val="28"/>
          <w:lang w:val="be-BY"/>
        </w:rPr>
        <w:t>н</w:t>
      </w:r>
      <w:r w:rsidR="00387920" w:rsidRPr="00CA6BD5">
        <w:rPr>
          <w:sz w:val="28"/>
          <w:szCs w:val="28"/>
          <w:lang w:val="be-BY"/>
        </w:rPr>
        <w:t>ск</w:t>
      </w:r>
      <w:r w:rsidRPr="00CA6BD5">
        <w:rPr>
          <w:sz w:val="28"/>
          <w:szCs w:val="28"/>
          <w:lang w:val="be-BY"/>
        </w:rPr>
        <w:t>: Выд. Цэнтр БДУ, 2003.</w:t>
      </w:r>
      <w:bookmarkStart w:id="7" w:name="_GoBack"/>
      <w:bookmarkEnd w:id="7"/>
    </w:p>
    <w:sectPr w:rsidR="00CC572C" w:rsidRPr="00CA6BD5" w:rsidSect="00CA6BD5">
      <w:headerReference w:type="even" r:id="rId7"/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EC6" w:rsidRDefault="00BD2EC6">
      <w:r>
        <w:separator/>
      </w:r>
    </w:p>
  </w:endnote>
  <w:endnote w:type="continuationSeparator" w:id="0">
    <w:p w:rsidR="00BD2EC6" w:rsidRDefault="00BD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50" w:rsidRDefault="00A95EC9">
    <w:pPr>
      <w:pStyle w:val="af"/>
      <w:jc w:val="right"/>
    </w:pPr>
    <w:r>
      <w:rPr>
        <w:noProof/>
      </w:rPr>
      <w:t>2</w:t>
    </w:r>
  </w:p>
  <w:p w:rsidR="00401450" w:rsidRDefault="0040145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EC6" w:rsidRDefault="00BD2EC6">
      <w:r>
        <w:separator/>
      </w:r>
    </w:p>
  </w:footnote>
  <w:footnote w:type="continuationSeparator" w:id="0">
    <w:p w:rsidR="00BD2EC6" w:rsidRDefault="00BD2EC6">
      <w:r>
        <w:continuationSeparator/>
      </w:r>
    </w:p>
  </w:footnote>
  <w:footnote w:id="1">
    <w:p w:rsidR="00BD2EC6" w:rsidRDefault="00401450">
      <w:pPr>
        <w:pStyle w:val="aa"/>
      </w:pPr>
      <w:r>
        <w:rPr>
          <w:rStyle w:val="ac"/>
        </w:rPr>
        <w:footnoteRef/>
      </w:r>
      <w:r>
        <w:t xml:space="preserve"> </w:t>
      </w:r>
      <w:r w:rsidRPr="00F11F5E">
        <w:rPr>
          <w:sz w:val="24"/>
          <w:szCs w:val="24"/>
          <w:lang w:val="be-BY"/>
        </w:rPr>
        <w:t xml:space="preserve">С.В. Дубовік, “Даведнік журналіста”, Мінск, выдавецкі цэнтр  БДУ, </w:t>
      </w:r>
      <w:smartTag w:uri="urn:schemas-microsoft-com:office:smarttags" w:element="metricconverter">
        <w:smartTagPr>
          <w:attr w:name="ProductID" w:val="2006 г"/>
        </w:smartTagPr>
        <w:r w:rsidRPr="00F11F5E">
          <w:rPr>
            <w:sz w:val="24"/>
            <w:szCs w:val="24"/>
            <w:lang w:val="be-BY"/>
          </w:rPr>
          <w:t>2006 г</w:t>
        </w:r>
      </w:smartTag>
      <w:r w:rsidRPr="00F11F5E">
        <w:rPr>
          <w:sz w:val="24"/>
          <w:szCs w:val="24"/>
          <w:lang w:val="be-BY"/>
        </w:rPr>
        <w:t>.</w:t>
      </w:r>
      <w:r>
        <w:rPr>
          <w:sz w:val="24"/>
          <w:szCs w:val="24"/>
          <w:lang w:val="en-US"/>
        </w:rPr>
        <w:t xml:space="preserve"> c.</w:t>
      </w:r>
      <w:r>
        <w:rPr>
          <w:sz w:val="24"/>
          <w:szCs w:val="24"/>
          <w:lang w:val="be-BY"/>
        </w:rPr>
        <w:t xml:space="preserve"> 45</w:t>
      </w:r>
    </w:p>
  </w:footnote>
  <w:footnote w:id="2">
    <w:p w:rsidR="00BD2EC6" w:rsidRDefault="00401450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lang w:val="be-BY"/>
        </w:rPr>
        <w:t>Згодна электроннаму архіву Нацыянальнай бібліятэкі РБ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50" w:rsidRDefault="00376325" w:rsidP="002E2E1D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27</w:t>
    </w:r>
  </w:p>
  <w:p w:rsidR="00401450" w:rsidRDefault="00401450" w:rsidP="00895CC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50" w:rsidRPr="00FE13D8" w:rsidRDefault="00401450" w:rsidP="00FE13D8">
    <w:pPr>
      <w:pStyle w:val="a4"/>
      <w:tabs>
        <w:tab w:val="clear" w:pos="4677"/>
        <w:tab w:val="clear" w:pos="9355"/>
        <w:tab w:val="left" w:pos="4170"/>
      </w:tabs>
      <w:rPr>
        <w:lang w:val="be-B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05F2"/>
    <w:multiLevelType w:val="hybridMultilevel"/>
    <w:tmpl w:val="DD2C782C"/>
    <w:lvl w:ilvl="0" w:tplc="7486CC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19C70D27"/>
    <w:multiLevelType w:val="hybridMultilevel"/>
    <w:tmpl w:val="DAF6881C"/>
    <w:lvl w:ilvl="0" w:tplc="041E427A">
      <w:start w:val="1"/>
      <w:numFmt w:val="decimal"/>
      <w:pStyle w:val="a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1269B4"/>
    <w:multiLevelType w:val="hybridMultilevel"/>
    <w:tmpl w:val="5F465C9A"/>
    <w:lvl w:ilvl="0" w:tplc="82EC1A10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>
    <w:nsid w:val="20407234"/>
    <w:multiLevelType w:val="hybridMultilevel"/>
    <w:tmpl w:val="525C1FDA"/>
    <w:lvl w:ilvl="0" w:tplc="BD0033D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503744"/>
    <w:multiLevelType w:val="hybridMultilevel"/>
    <w:tmpl w:val="0032DEC0"/>
    <w:lvl w:ilvl="0" w:tplc="236C54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726E17"/>
    <w:multiLevelType w:val="hybridMultilevel"/>
    <w:tmpl w:val="600055A2"/>
    <w:lvl w:ilvl="0" w:tplc="84F29B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BAB5EE8"/>
    <w:multiLevelType w:val="singleLevel"/>
    <w:tmpl w:val="4BBCFE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7">
    <w:nsid w:val="55223B6C"/>
    <w:multiLevelType w:val="hybridMultilevel"/>
    <w:tmpl w:val="29C61E04"/>
    <w:lvl w:ilvl="0" w:tplc="3370CE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F54"/>
    <w:rsid w:val="00000029"/>
    <w:rsid w:val="0000374E"/>
    <w:rsid w:val="00006667"/>
    <w:rsid w:val="00026C08"/>
    <w:rsid w:val="000323AF"/>
    <w:rsid w:val="00035AAB"/>
    <w:rsid w:val="00046123"/>
    <w:rsid w:val="0004681D"/>
    <w:rsid w:val="00047828"/>
    <w:rsid w:val="000503BB"/>
    <w:rsid w:val="00053A1C"/>
    <w:rsid w:val="000601B1"/>
    <w:rsid w:val="000619E7"/>
    <w:rsid w:val="00061F7F"/>
    <w:rsid w:val="00064913"/>
    <w:rsid w:val="00064EE7"/>
    <w:rsid w:val="000674A2"/>
    <w:rsid w:val="00076F25"/>
    <w:rsid w:val="00085736"/>
    <w:rsid w:val="00085CD8"/>
    <w:rsid w:val="00092355"/>
    <w:rsid w:val="000A49C2"/>
    <w:rsid w:val="000B7A5D"/>
    <w:rsid w:val="000C1FBD"/>
    <w:rsid w:val="000D1F52"/>
    <w:rsid w:val="000D2402"/>
    <w:rsid w:val="000D7EB1"/>
    <w:rsid w:val="000E146C"/>
    <w:rsid w:val="000E1AD5"/>
    <w:rsid w:val="000E533B"/>
    <w:rsid w:val="000E6980"/>
    <w:rsid w:val="000F21EA"/>
    <w:rsid w:val="00100807"/>
    <w:rsid w:val="00101D24"/>
    <w:rsid w:val="00101D4D"/>
    <w:rsid w:val="001079E4"/>
    <w:rsid w:val="00123EB4"/>
    <w:rsid w:val="00125D39"/>
    <w:rsid w:val="0012731E"/>
    <w:rsid w:val="00132B5E"/>
    <w:rsid w:val="00136C97"/>
    <w:rsid w:val="00137DC1"/>
    <w:rsid w:val="00146B15"/>
    <w:rsid w:val="0015065A"/>
    <w:rsid w:val="00150AF6"/>
    <w:rsid w:val="00152AC2"/>
    <w:rsid w:val="00153D4E"/>
    <w:rsid w:val="001557F6"/>
    <w:rsid w:val="00160AEB"/>
    <w:rsid w:val="00160F66"/>
    <w:rsid w:val="00166A60"/>
    <w:rsid w:val="00172D48"/>
    <w:rsid w:val="00173BF5"/>
    <w:rsid w:val="00176976"/>
    <w:rsid w:val="00176BDA"/>
    <w:rsid w:val="00181057"/>
    <w:rsid w:val="00186E7D"/>
    <w:rsid w:val="001913AD"/>
    <w:rsid w:val="00192988"/>
    <w:rsid w:val="00196C98"/>
    <w:rsid w:val="00197426"/>
    <w:rsid w:val="001976CB"/>
    <w:rsid w:val="001A5CA1"/>
    <w:rsid w:val="001A77DF"/>
    <w:rsid w:val="001C17F4"/>
    <w:rsid w:val="001C39BB"/>
    <w:rsid w:val="001C3A20"/>
    <w:rsid w:val="001D24FF"/>
    <w:rsid w:val="001D35E1"/>
    <w:rsid w:val="001D5AA7"/>
    <w:rsid w:val="001E49C1"/>
    <w:rsid w:val="001E5E8E"/>
    <w:rsid w:val="001E769D"/>
    <w:rsid w:val="001F23FE"/>
    <w:rsid w:val="001F731F"/>
    <w:rsid w:val="0020502E"/>
    <w:rsid w:val="00206806"/>
    <w:rsid w:val="00211C20"/>
    <w:rsid w:val="00216435"/>
    <w:rsid w:val="00216AEB"/>
    <w:rsid w:val="00223720"/>
    <w:rsid w:val="00224234"/>
    <w:rsid w:val="002263CF"/>
    <w:rsid w:val="00233A7F"/>
    <w:rsid w:val="00236748"/>
    <w:rsid w:val="00243509"/>
    <w:rsid w:val="00243AB0"/>
    <w:rsid w:val="00244F66"/>
    <w:rsid w:val="0025049B"/>
    <w:rsid w:val="00261ACA"/>
    <w:rsid w:val="00266DB7"/>
    <w:rsid w:val="00270B04"/>
    <w:rsid w:val="002755C3"/>
    <w:rsid w:val="00281280"/>
    <w:rsid w:val="00291591"/>
    <w:rsid w:val="002B765D"/>
    <w:rsid w:val="002B79B8"/>
    <w:rsid w:val="002C3070"/>
    <w:rsid w:val="002C54B7"/>
    <w:rsid w:val="002E1644"/>
    <w:rsid w:val="002E22C7"/>
    <w:rsid w:val="002E2E1D"/>
    <w:rsid w:val="002F1AC0"/>
    <w:rsid w:val="002F25E8"/>
    <w:rsid w:val="00301CB0"/>
    <w:rsid w:val="003048AA"/>
    <w:rsid w:val="00307313"/>
    <w:rsid w:val="00313C29"/>
    <w:rsid w:val="00315C2E"/>
    <w:rsid w:val="00317CBC"/>
    <w:rsid w:val="0032115C"/>
    <w:rsid w:val="00334B9C"/>
    <w:rsid w:val="0034592C"/>
    <w:rsid w:val="00350860"/>
    <w:rsid w:val="003568EA"/>
    <w:rsid w:val="00360158"/>
    <w:rsid w:val="00363B03"/>
    <w:rsid w:val="00366D71"/>
    <w:rsid w:val="00373D2C"/>
    <w:rsid w:val="00376325"/>
    <w:rsid w:val="003778A3"/>
    <w:rsid w:val="00381655"/>
    <w:rsid w:val="0038185E"/>
    <w:rsid w:val="0038334C"/>
    <w:rsid w:val="00387920"/>
    <w:rsid w:val="003927B8"/>
    <w:rsid w:val="003969EC"/>
    <w:rsid w:val="003A55A4"/>
    <w:rsid w:val="003B4105"/>
    <w:rsid w:val="003B53B0"/>
    <w:rsid w:val="003B5AC5"/>
    <w:rsid w:val="003B7E2F"/>
    <w:rsid w:val="003C4D99"/>
    <w:rsid w:val="003D112A"/>
    <w:rsid w:val="003D3BF6"/>
    <w:rsid w:val="003D52AF"/>
    <w:rsid w:val="003D52D8"/>
    <w:rsid w:val="003E30AF"/>
    <w:rsid w:val="003E5DC0"/>
    <w:rsid w:val="003F2EFB"/>
    <w:rsid w:val="003F6ECA"/>
    <w:rsid w:val="00401450"/>
    <w:rsid w:val="00410698"/>
    <w:rsid w:val="00412E98"/>
    <w:rsid w:val="004134EA"/>
    <w:rsid w:val="00416326"/>
    <w:rsid w:val="004204E0"/>
    <w:rsid w:val="004232A8"/>
    <w:rsid w:val="00424818"/>
    <w:rsid w:val="00426800"/>
    <w:rsid w:val="00433711"/>
    <w:rsid w:val="0045032F"/>
    <w:rsid w:val="00453722"/>
    <w:rsid w:val="0046059F"/>
    <w:rsid w:val="00460718"/>
    <w:rsid w:val="004664ED"/>
    <w:rsid w:val="0046651C"/>
    <w:rsid w:val="004752BB"/>
    <w:rsid w:val="00477AD2"/>
    <w:rsid w:val="00486AD7"/>
    <w:rsid w:val="004932FD"/>
    <w:rsid w:val="0049450C"/>
    <w:rsid w:val="00494C5B"/>
    <w:rsid w:val="00497153"/>
    <w:rsid w:val="004A0373"/>
    <w:rsid w:val="004A0CD9"/>
    <w:rsid w:val="004A4F9F"/>
    <w:rsid w:val="004B44EC"/>
    <w:rsid w:val="004B6891"/>
    <w:rsid w:val="004C2B22"/>
    <w:rsid w:val="004C44EC"/>
    <w:rsid w:val="004D0646"/>
    <w:rsid w:val="004D119E"/>
    <w:rsid w:val="004D1255"/>
    <w:rsid w:val="004D42B9"/>
    <w:rsid w:val="004F5F51"/>
    <w:rsid w:val="004F6C2B"/>
    <w:rsid w:val="00502931"/>
    <w:rsid w:val="005072E0"/>
    <w:rsid w:val="00507F0A"/>
    <w:rsid w:val="00521031"/>
    <w:rsid w:val="00530AE5"/>
    <w:rsid w:val="005310B6"/>
    <w:rsid w:val="00536957"/>
    <w:rsid w:val="00543D8E"/>
    <w:rsid w:val="00550D6C"/>
    <w:rsid w:val="00552ACA"/>
    <w:rsid w:val="00555E93"/>
    <w:rsid w:val="00563DED"/>
    <w:rsid w:val="00571A20"/>
    <w:rsid w:val="00572264"/>
    <w:rsid w:val="00577CAE"/>
    <w:rsid w:val="0059194F"/>
    <w:rsid w:val="005921D1"/>
    <w:rsid w:val="00594D00"/>
    <w:rsid w:val="00596B01"/>
    <w:rsid w:val="005A1096"/>
    <w:rsid w:val="005B090E"/>
    <w:rsid w:val="005B2155"/>
    <w:rsid w:val="005B57DC"/>
    <w:rsid w:val="005C0EC1"/>
    <w:rsid w:val="005C65E9"/>
    <w:rsid w:val="005D2964"/>
    <w:rsid w:val="005D343F"/>
    <w:rsid w:val="005D6502"/>
    <w:rsid w:val="005D77E5"/>
    <w:rsid w:val="005E5B8E"/>
    <w:rsid w:val="0060057D"/>
    <w:rsid w:val="006019F5"/>
    <w:rsid w:val="00602635"/>
    <w:rsid w:val="00620FC8"/>
    <w:rsid w:val="0064147D"/>
    <w:rsid w:val="00644CCC"/>
    <w:rsid w:val="00646A56"/>
    <w:rsid w:val="00652525"/>
    <w:rsid w:val="00654ADF"/>
    <w:rsid w:val="00656782"/>
    <w:rsid w:val="00656FAD"/>
    <w:rsid w:val="00662278"/>
    <w:rsid w:val="006653A8"/>
    <w:rsid w:val="00683498"/>
    <w:rsid w:val="00684CE1"/>
    <w:rsid w:val="00685B71"/>
    <w:rsid w:val="00690F54"/>
    <w:rsid w:val="006932B9"/>
    <w:rsid w:val="00693B47"/>
    <w:rsid w:val="00693C32"/>
    <w:rsid w:val="006A40BF"/>
    <w:rsid w:val="006A49FC"/>
    <w:rsid w:val="006B1B28"/>
    <w:rsid w:val="006B34E4"/>
    <w:rsid w:val="006B38D0"/>
    <w:rsid w:val="006B61ED"/>
    <w:rsid w:val="006B63E8"/>
    <w:rsid w:val="006C2C6F"/>
    <w:rsid w:val="006C2E62"/>
    <w:rsid w:val="006C5AC3"/>
    <w:rsid w:val="006C5E85"/>
    <w:rsid w:val="006D14DE"/>
    <w:rsid w:val="006D1601"/>
    <w:rsid w:val="006D256D"/>
    <w:rsid w:val="006D75E0"/>
    <w:rsid w:val="006E0418"/>
    <w:rsid w:val="006E2895"/>
    <w:rsid w:val="006E4627"/>
    <w:rsid w:val="006E5770"/>
    <w:rsid w:val="006E5B96"/>
    <w:rsid w:val="006F005C"/>
    <w:rsid w:val="0070079A"/>
    <w:rsid w:val="00717EC5"/>
    <w:rsid w:val="00717FBB"/>
    <w:rsid w:val="0072105B"/>
    <w:rsid w:val="007211A6"/>
    <w:rsid w:val="00725BB8"/>
    <w:rsid w:val="00733EE8"/>
    <w:rsid w:val="00735CC9"/>
    <w:rsid w:val="0073786F"/>
    <w:rsid w:val="0074300C"/>
    <w:rsid w:val="007432BB"/>
    <w:rsid w:val="00745CD9"/>
    <w:rsid w:val="007528D2"/>
    <w:rsid w:val="00771C02"/>
    <w:rsid w:val="00772AA5"/>
    <w:rsid w:val="00773E8B"/>
    <w:rsid w:val="007809E1"/>
    <w:rsid w:val="00780F0C"/>
    <w:rsid w:val="0078115F"/>
    <w:rsid w:val="00783506"/>
    <w:rsid w:val="00793DD7"/>
    <w:rsid w:val="00797D49"/>
    <w:rsid w:val="007A6E4A"/>
    <w:rsid w:val="007B108B"/>
    <w:rsid w:val="007B6DE9"/>
    <w:rsid w:val="007C03E4"/>
    <w:rsid w:val="007C0B5E"/>
    <w:rsid w:val="007C243F"/>
    <w:rsid w:val="007C2EEC"/>
    <w:rsid w:val="007C382B"/>
    <w:rsid w:val="007C517A"/>
    <w:rsid w:val="007C5825"/>
    <w:rsid w:val="007D694D"/>
    <w:rsid w:val="007D735B"/>
    <w:rsid w:val="00800311"/>
    <w:rsid w:val="00802A73"/>
    <w:rsid w:val="00802BF0"/>
    <w:rsid w:val="008121FA"/>
    <w:rsid w:val="0081315C"/>
    <w:rsid w:val="008178F9"/>
    <w:rsid w:val="00824974"/>
    <w:rsid w:val="008343D7"/>
    <w:rsid w:val="0083607C"/>
    <w:rsid w:val="00850059"/>
    <w:rsid w:val="00854720"/>
    <w:rsid w:val="00857040"/>
    <w:rsid w:val="00863EF8"/>
    <w:rsid w:val="00875338"/>
    <w:rsid w:val="00886691"/>
    <w:rsid w:val="00886AAD"/>
    <w:rsid w:val="00887EB8"/>
    <w:rsid w:val="00895CCD"/>
    <w:rsid w:val="008A7128"/>
    <w:rsid w:val="008C3BEB"/>
    <w:rsid w:val="008C6757"/>
    <w:rsid w:val="008C67D3"/>
    <w:rsid w:val="008D56C4"/>
    <w:rsid w:val="008E093C"/>
    <w:rsid w:val="008E093E"/>
    <w:rsid w:val="008E0C75"/>
    <w:rsid w:val="008E18DC"/>
    <w:rsid w:val="008F3D1F"/>
    <w:rsid w:val="00904615"/>
    <w:rsid w:val="0090532A"/>
    <w:rsid w:val="00907F79"/>
    <w:rsid w:val="009157D1"/>
    <w:rsid w:val="00921283"/>
    <w:rsid w:val="00922203"/>
    <w:rsid w:val="0092322B"/>
    <w:rsid w:val="009248D8"/>
    <w:rsid w:val="00926844"/>
    <w:rsid w:val="00927925"/>
    <w:rsid w:val="00930487"/>
    <w:rsid w:val="009308A0"/>
    <w:rsid w:val="00930D80"/>
    <w:rsid w:val="009375F4"/>
    <w:rsid w:val="009375F7"/>
    <w:rsid w:val="009440D9"/>
    <w:rsid w:val="00946F3F"/>
    <w:rsid w:val="009503D4"/>
    <w:rsid w:val="0095180A"/>
    <w:rsid w:val="009531F5"/>
    <w:rsid w:val="009675BC"/>
    <w:rsid w:val="00972FAB"/>
    <w:rsid w:val="00983997"/>
    <w:rsid w:val="00991494"/>
    <w:rsid w:val="009A2758"/>
    <w:rsid w:val="009B0180"/>
    <w:rsid w:val="009D394F"/>
    <w:rsid w:val="009D647D"/>
    <w:rsid w:val="009F6BAC"/>
    <w:rsid w:val="009F7A2A"/>
    <w:rsid w:val="00A12755"/>
    <w:rsid w:val="00A129AE"/>
    <w:rsid w:val="00A14E19"/>
    <w:rsid w:val="00A15C1C"/>
    <w:rsid w:val="00A22DEB"/>
    <w:rsid w:val="00A2629E"/>
    <w:rsid w:val="00A31833"/>
    <w:rsid w:val="00A36016"/>
    <w:rsid w:val="00A36D1C"/>
    <w:rsid w:val="00A438B4"/>
    <w:rsid w:val="00A47191"/>
    <w:rsid w:val="00A5697D"/>
    <w:rsid w:val="00A63B5B"/>
    <w:rsid w:val="00A63EC3"/>
    <w:rsid w:val="00A666F6"/>
    <w:rsid w:val="00A71456"/>
    <w:rsid w:val="00A83498"/>
    <w:rsid w:val="00A83FB3"/>
    <w:rsid w:val="00A84537"/>
    <w:rsid w:val="00A855A5"/>
    <w:rsid w:val="00A94307"/>
    <w:rsid w:val="00A95EC9"/>
    <w:rsid w:val="00AA1EF6"/>
    <w:rsid w:val="00AA237C"/>
    <w:rsid w:val="00AA41A9"/>
    <w:rsid w:val="00AA669D"/>
    <w:rsid w:val="00AB3A45"/>
    <w:rsid w:val="00AB4D85"/>
    <w:rsid w:val="00AD59E0"/>
    <w:rsid w:val="00AE14F7"/>
    <w:rsid w:val="00AE5840"/>
    <w:rsid w:val="00AE6DD8"/>
    <w:rsid w:val="00AF38E7"/>
    <w:rsid w:val="00AF395F"/>
    <w:rsid w:val="00AF553E"/>
    <w:rsid w:val="00AF6B19"/>
    <w:rsid w:val="00AF7A85"/>
    <w:rsid w:val="00B074C4"/>
    <w:rsid w:val="00B07B52"/>
    <w:rsid w:val="00B1571D"/>
    <w:rsid w:val="00B222ED"/>
    <w:rsid w:val="00B24BD9"/>
    <w:rsid w:val="00B252FA"/>
    <w:rsid w:val="00B262BA"/>
    <w:rsid w:val="00B31F15"/>
    <w:rsid w:val="00B43208"/>
    <w:rsid w:val="00B534EC"/>
    <w:rsid w:val="00B73FAD"/>
    <w:rsid w:val="00B750ED"/>
    <w:rsid w:val="00B770BA"/>
    <w:rsid w:val="00B80549"/>
    <w:rsid w:val="00B80AFE"/>
    <w:rsid w:val="00BA1183"/>
    <w:rsid w:val="00BA1555"/>
    <w:rsid w:val="00BA35EF"/>
    <w:rsid w:val="00BA4BB1"/>
    <w:rsid w:val="00BA4F80"/>
    <w:rsid w:val="00BB65E0"/>
    <w:rsid w:val="00BD2EC6"/>
    <w:rsid w:val="00BD6219"/>
    <w:rsid w:val="00BE7B13"/>
    <w:rsid w:val="00BE7CCA"/>
    <w:rsid w:val="00BF12D7"/>
    <w:rsid w:val="00BF22E3"/>
    <w:rsid w:val="00C17979"/>
    <w:rsid w:val="00C20536"/>
    <w:rsid w:val="00C23A0E"/>
    <w:rsid w:val="00C240AA"/>
    <w:rsid w:val="00C3229F"/>
    <w:rsid w:val="00C34C9B"/>
    <w:rsid w:val="00C36DB8"/>
    <w:rsid w:val="00C430AA"/>
    <w:rsid w:val="00C50329"/>
    <w:rsid w:val="00C508F3"/>
    <w:rsid w:val="00C54B9D"/>
    <w:rsid w:val="00C571AB"/>
    <w:rsid w:val="00C63AC8"/>
    <w:rsid w:val="00C64570"/>
    <w:rsid w:val="00C70BE8"/>
    <w:rsid w:val="00C71CB3"/>
    <w:rsid w:val="00C7200A"/>
    <w:rsid w:val="00C75F2E"/>
    <w:rsid w:val="00C763A6"/>
    <w:rsid w:val="00C775E5"/>
    <w:rsid w:val="00C854AC"/>
    <w:rsid w:val="00C8796E"/>
    <w:rsid w:val="00C915BF"/>
    <w:rsid w:val="00C93739"/>
    <w:rsid w:val="00C93FD9"/>
    <w:rsid w:val="00C97C62"/>
    <w:rsid w:val="00CA6BD5"/>
    <w:rsid w:val="00CB0176"/>
    <w:rsid w:val="00CC1AAB"/>
    <w:rsid w:val="00CC572C"/>
    <w:rsid w:val="00CD5716"/>
    <w:rsid w:val="00CD5F7A"/>
    <w:rsid w:val="00CD78FF"/>
    <w:rsid w:val="00CE6CBB"/>
    <w:rsid w:val="00CF211C"/>
    <w:rsid w:val="00CF2DBF"/>
    <w:rsid w:val="00CF4703"/>
    <w:rsid w:val="00D0405A"/>
    <w:rsid w:val="00D05CB3"/>
    <w:rsid w:val="00D05FDE"/>
    <w:rsid w:val="00D06539"/>
    <w:rsid w:val="00D07336"/>
    <w:rsid w:val="00D13F14"/>
    <w:rsid w:val="00D22525"/>
    <w:rsid w:val="00D22F7D"/>
    <w:rsid w:val="00D23D93"/>
    <w:rsid w:val="00D268C6"/>
    <w:rsid w:val="00D30C2C"/>
    <w:rsid w:val="00D40727"/>
    <w:rsid w:val="00D45053"/>
    <w:rsid w:val="00D5086C"/>
    <w:rsid w:val="00D62D96"/>
    <w:rsid w:val="00D642B9"/>
    <w:rsid w:val="00D67E4B"/>
    <w:rsid w:val="00D83671"/>
    <w:rsid w:val="00D860DE"/>
    <w:rsid w:val="00D86E6E"/>
    <w:rsid w:val="00D90804"/>
    <w:rsid w:val="00D93BBC"/>
    <w:rsid w:val="00D9403D"/>
    <w:rsid w:val="00D95918"/>
    <w:rsid w:val="00D96C64"/>
    <w:rsid w:val="00DA14CF"/>
    <w:rsid w:val="00DA1B60"/>
    <w:rsid w:val="00DA3192"/>
    <w:rsid w:val="00DB0C79"/>
    <w:rsid w:val="00DB6BAD"/>
    <w:rsid w:val="00DC5218"/>
    <w:rsid w:val="00DD39B1"/>
    <w:rsid w:val="00DD3D24"/>
    <w:rsid w:val="00DD43E8"/>
    <w:rsid w:val="00DE0A68"/>
    <w:rsid w:val="00DE7BBC"/>
    <w:rsid w:val="00DF35B6"/>
    <w:rsid w:val="00DF6404"/>
    <w:rsid w:val="00E01310"/>
    <w:rsid w:val="00E03365"/>
    <w:rsid w:val="00E121AE"/>
    <w:rsid w:val="00E129F6"/>
    <w:rsid w:val="00E12BF2"/>
    <w:rsid w:val="00E141EC"/>
    <w:rsid w:val="00E16181"/>
    <w:rsid w:val="00E33E39"/>
    <w:rsid w:val="00E418CE"/>
    <w:rsid w:val="00E4515B"/>
    <w:rsid w:val="00E4742E"/>
    <w:rsid w:val="00E522A8"/>
    <w:rsid w:val="00E57889"/>
    <w:rsid w:val="00E616CD"/>
    <w:rsid w:val="00E64EC6"/>
    <w:rsid w:val="00E66430"/>
    <w:rsid w:val="00E74587"/>
    <w:rsid w:val="00E807A7"/>
    <w:rsid w:val="00E83225"/>
    <w:rsid w:val="00E835A0"/>
    <w:rsid w:val="00E83BE4"/>
    <w:rsid w:val="00E922CB"/>
    <w:rsid w:val="00E94CE3"/>
    <w:rsid w:val="00EA141C"/>
    <w:rsid w:val="00EB1198"/>
    <w:rsid w:val="00EB1489"/>
    <w:rsid w:val="00EC0474"/>
    <w:rsid w:val="00EC2991"/>
    <w:rsid w:val="00EC5995"/>
    <w:rsid w:val="00EC69AA"/>
    <w:rsid w:val="00ED22A8"/>
    <w:rsid w:val="00ED5F3B"/>
    <w:rsid w:val="00ED5FFC"/>
    <w:rsid w:val="00ED781C"/>
    <w:rsid w:val="00EE2849"/>
    <w:rsid w:val="00EE304E"/>
    <w:rsid w:val="00EE5AA1"/>
    <w:rsid w:val="00EE69C5"/>
    <w:rsid w:val="00EF17D5"/>
    <w:rsid w:val="00EF7E50"/>
    <w:rsid w:val="00F00B3C"/>
    <w:rsid w:val="00F019A2"/>
    <w:rsid w:val="00F02BCA"/>
    <w:rsid w:val="00F038C4"/>
    <w:rsid w:val="00F11F5E"/>
    <w:rsid w:val="00F14C14"/>
    <w:rsid w:val="00F15A50"/>
    <w:rsid w:val="00F21D8E"/>
    <w:rsid w:val="00F24ADA"/>
    <w:rsid w:val="00F26CDD"/>
    <w:rsid w:val="00F3716C"/>
    <w:rsid w:val="00F37EBA"/>
    <w:rsid w:val="00F42C95"/>
    <w:rsid w:val="00F43690"/>
    <w:rsid w:val="00F45E99"/>
    <w:rsid w:val="00F46E88"/>
    <w:rsid w:val="00F6004C"/>
    <w:rsid w:val="00F640A5"/>
    <w:rsid w:val="00F84CFD"/>
    <w:rsid w:val="00F91123"/>
    <w:rsid w:val="00F94AD9"/>
    <w:rsid w:val="00FA7017"/>
    <w:rsid w:val="00FB0648"/>
    <w:rsid w:val="00FB0AAF"/>
    <w:rsid w:val="00FC2609"/>
    <w:rsid w:val="00FC6308"/>
    <w:rsid w:val="00FD23B9"/>
    <w:rsid w:val="00FD7E98"/>
    <w:rsid w:val="00FE13D8"/>
    <w:rsid w:val="00FE3F8A"/>
    <w:rsid w:val="00FE59AB"/>
    <w:rsid w:val="00FF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3D75FB-EA6C-4120-9D2B-DCA5A459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0646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053A1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1E76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53A1C"/>
    <w:rPr>
      <w:rFonts w:cs="Times New Roman"/>
      <w:sz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8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E13D8"/>
    <w:rPr>
      <w:rFonts w:cs="Times New Roman"/>
      <w:sz w:val="24"/>
      <w:szCs w:val="24"/>
    </w:rPr>
  </w:style>
  <w:style w:type="character" w:styleId="a6">
    <w:name w:val="page number"/>
    <w:uiPriority w:val="99"/>
    <w:rsid w:val="00895CCD"/>
    <w:rPr>
      <w:rFonts w:cs="Times New Roman"/>
    </w:rPr>
  </w:style>
  <w:style w:type="paragraph" w:styleId="a7">
    <w:name w:val="Normal (Web)"/>
    <w:basedOn w:val="a0"/>
    <w:uiPriority w:val="99"/>
    <w:rsid w:val="000D2402"/>
    <w:pPr>
      <w:spacing w:before="100" w:beforeAutospacing="1" w:after="100" w:afterAutospacing="1"/>
      <w:ind w:firstLine="411"/>
      <w:jc w:val="both"/>
    </w:pPr>
    <w:rPr>
      <w:rFonts w:ascii="Verdana" w:eastAsia="Arial Unicode MS" w:hAnsi="Verdana" w:cs="Arial Unicode MS"/>
      <w:color w:val="000000"/>
      <w:sz w:val="22"/>
      <w:szCs w:val="22"/>
    </w:rPr>
  </w:style>
  <w:style w:type="paragraph" w:customStyle="1" w:styleId="article-intro">
    <w:name w:val="article-intro"/>
    <w:basedOn w:val="a0"/>
    <w:rsid w:val="001A77DF"/>
    <w:pPr>
      <w:spacing w:before="100" w:beforeAutospacing="1" w:after="100" w:afterAutospacing="1"/>
    </w:pPr>
  </w:style>
  <w:style w:type="character" w:styleId="a8">
    <w:name w:val="Hyperlink"/>
    <w:uiPriority w:val="99"/>
    <w:rsid w:val="00D45053"/>
    <w:rPr>
      <w:rFonts w:ascii="Tahoma" w:hAnsi="Tahoma" w:cs="Tahoma"/>
      <w:color w:val="000000"/>
      <w:sz w:val="17"/>
      <w:szCs w:val="17"/>
      <w:u w:val="none"/>
      <w:effect w:val="none"/>
    </w:rPr>
  </w:style>
  <w:style w:type="character" w:styleId="a9">
    <w:name w:val="Strong"/>
    <w:uiPriority w:val="22"/>
    <w:qFormat/>
    <w:rsid w:val="00D45053"/>
    <w:rPr>
      <w:rFonts w:cs="Times New Roman"/>
      <w:b/>
      <w:bCs/>
    </w:rPr>
  </w:style>
  <w:style w:type="paragraph" w:styleId="aa">
    <w:name w:val="footnote text"/>
    <w:basedOn w:val="a0"/>
    <w:link w:val="ab"/>
    <w:uiPriority w:val="99"/>
    <w:rsid w:val="00797D49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797D49"/>
    <w:rPr>
      <w:rFonts w:cs="Times New Roman"/>
    </w:rPr>
  </w:style>
  <w:style w:type="character" w:styleId="ac">
    <w:name w:val="footnote reference"/>
    <w:uiPriority w:val="99"/>
    <w:rsid w:val="00797D49"/>
    <w:rPr>
      <w:rFonts w:cs="Times New Roman"/>
      <w:vertAlign w:val="superscript"/>
    </w:rPr>
  </w:style>
  <w:style w:type="paragraph" w:styleId="ad">
    <w:name w:val="Body Text"/>
    <w:basedOn w:val="a0"/>
    <w:link w:val="ae"/>
    <w:uiPriority w:val="99"/>
    <w:rsid w:val="00053A1C"/>
    <w:pPr>
      <w:jc w:val="center"/>
    </w:pPr>
    <w:rPr>
      <w:szCs w:val="20"/>
    </w:rPr>
  </w:style>
  <w:style w:type="character" w:customStyle="1" w:styleId="ae">
    <w:name w:val="Основной текст Знак"/>
    <w:link w:val="ad"/>
    <w:uiPriority w:val="99"/>
    <w:locked/>
    <w:rsid w:val="00053A1C"/>
    <w:rPr>
      <w:rFonts w:cs="Times New Roman"/>
      <w:sz w:val="24"/>
    </w:rPr>
  </w:style>
  <w:style w:type="paragraph" w:styleId="11">
    <w:name w:val="toc 1"/>
    <w:basedOn w:val="a0"/>
    <w:next w:val="a0"/>
    <w:autoRedefine/>
    <w:uiPriority w:val="39"/>
    <w:semiHidden/>
    <w:rsid w:val="002755C3"/>
    <w:pPr>
      <w:tabs>
        <w:tab w:val="right" w:leader="dot" w:pos="9532"/>
      </w:tabs>
      <w:spacing w:line="360" w:lineRule="auto"/>
      <w:ind w:left="284" w:firstLine="709"/>
    </w:pPr>
    <w:rPr>
      <w:noProof/>
      <w:sz w:val="28"/>
      <w:szCs w:val="28"/>
      <w:lang w:val="be-BY"/>
    </w:rPr>
  </w:style>
  <w:style w:type="paragraph" w:styleId="21">
    <w:name w:val="toc 2"/>
    <w:basedOn w:val="a0"/>
    <w:next w:val="a0"/>
    <w:autoRedefine/>
    <w:uiPriority w:val="39"/>
    <w:semiHidden/>
    <w:rsid w:val="00026C08"/>
    <w:pPr>
      <w:tabs>
        <w:tab w:val="right" w:leader="dot" w:pos="9532"/>
      </w:tabs>
      <w:spacing w:line="480" w:lineRule="auto"/>
      <w:ind w:left="426"/>
    </w:pPr>
  </w:style>
  <w:style w:type="paragraph" w:customStyle="1" w:styleId="a">
    <w:name w:val="Междустр.интервал:  полуторный"/>
    <w:basedOn w:val="1"/>
    <w:rsid w:val="00684CE1"/>
    <w:pPr>
      <w:numPr>
        <w:numId w:val="3"/>
      </w:numPr>
      <w:spacing w:line="360" w:lineRule="auto"/>
      <w:ind w:firstLine="709"/>
    </w:pPr>
  </w:style>
  <w:style w:type="paragraph" w:styleId="af">
    <w:name w:val="footer"/>
    <w:basedOn w:val="a0"/>
    <w:link w:val="af0"/>
    <w:uiPriority w:val="99"/>
    <w:rsid w:val="00BA11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FE13D8"/>
    <w:rPr>
      <w:rFonts w:cs="Times New Roman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FE13D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FE13D8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863EF8"/>
    <w:pPr>
      <w:ind w:left="708"/>
    </w:pPr>
  </w:style>
  <w:style w:type="paragraph" w:customStyle="1" w:styleId="justify9">
    <w:name w:val="justify9"/>
    <w:basedOn w:val="a0"/>
    <w:rsid w:val="00DB6BAD"/>
    <w:pPr>
      <w:spacing w:before="100" w:beforeAutospacing="1" w:after="100" w:afterAutospacing="1"/>
      <w:ind w:left="30" w:right="30"/>
      <w:jc w:val="center"/>
    </w:pPr>
    <w:rPr>
      <w:rFonts w:ascii="Microsoft Sans Serif" w:hAnsi="Microsoft Sans Serif" w:cs="Microsoft Sans Serif"/>
      <w:color w:val="FFFF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5908</Words>
  <Characters>33677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Уводзіны</vt:lpstr>
    </vt:vector>
  </TitlesOfParts>
  <Company>NBB</Company>
  <LinksUpToDate>false</LinksUpToDate>
  <CharactersWithSpaces>39506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Уводзіны</dc:title>
  <dc:subject/>
  <dc:creator>gulis_y_m</dc:creator>
  <cp:keywords/>
  <dc:description/>
  <cp:lastModifiedBy>admin</cp:lastModifiedBy>
  <cp:revision>2</cp:revision>
  <cp:lastPrinted>2008-05-14T23:19:00Z</cp:lastPrinted>
  <dcterms:created xsi:type="dcterms:W3CDTF">2014-02-20T17:01:00Z</dcterms:created>
  <dcterms:modified xsi:type="dcterms:W3CDTF">2014-02-20T17:01:00Z</dcterms:modified>
</cp:coreProperties>
</file>