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217" w:rsidRPr="000E4627" w:rsidRDefault="00BD5217" w:rsidP="00BD5217">
      <w:pPr>
        <w:spacing w:before="120"/>
        <w:jc w:val="center"/>
        <w:rPr>
          <w:b/>
          <w:bCs/>
          <w:sz w:val="32"/>
          <w:szCs w:val="32"/>
        </w:rPr>
      </w:pPr>
      <w:r w:rsidRPr="000E4627">
        <w:rPr>
          <w:b/>
          <w:bCs/>
          <w:sz w:val="32"/>
          <w:szCs w:val="32"/>
        </w:rPr>
        <w:t>Фофанов К.М.</w:t>
      </w:r>
    </w:p>
    <w:p w:rsidR="00BD5217" w:rsidRDefault="00856BB1" w:rsidP="00BD5217">
      <w:pPr>
        <w:spacing w:before="120"/>
        <w:ind w:firstLine="567"/>
        <w:jc w:val="both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Фофанов К.М." style="width:69.75pt;height:110.2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BD5217" w:rsidRDefault="00BD5217" w:rsidP="00BD5217">
      <w:pPr>
        <w:spacing w:before="120"/>
        <w:ind w:firstLine="567"/>
        <w:jc w:val="both"/>
      </w:pPr>
      <w:r w:rsidRPr="009C6FC9">
        <w:t xml:space="preserve">Константин Михайлович Фофанов (1862-1911) </w:t>
      </w:r>
    </w:p>
    <w:p w:rsidR="00BD5217" w:rsidRDefault="00BD5217" w:rsidP="00BD5217">
      <w:pPr>
        <w:spacing w:before="120"/>
        <w:ind w:firstLine="567"/>
        <w:jc w:val="both"/>
      </w:pPr>
      <w:r w:rsidRPr="009C6FC9">
        <w:t xml:space="preserve">Константин Михайлович Фофанов родился в небогатой купеческой семье, систематического образования не получил. Писал стихи с детства. Печатался с 1881 г. в самых разных журналах и газетах, более всего в "Новом времени"; Л. С. Суворин издал несколько сборников его стихотворений, очень неравноценных. Жизнь Фофанова была омрачена постоянной бедностью и тяжелым недугом. Умер он в глубокой нищете, почти не принятый новой читательской аудиторией. </w:t>
      </w:r>
    </w:p>
    <w:p w:rsidR="00BD5217" w:rsidRDefault="00BD5217" w:rsidP="00BD5217">
      <w:pPr>
        <w:spacing w:before="120"/>
        <w:ind w:firstLine="567"/>
        <w:jc w:val="both"/>
      </w:pPr>
      <w:r w:rsidRPr="009C6FC9">
        <w:t xml:space="preserve">В сознании современников Фофанов обрел мифологизированный облик Поэта, служителя Красоты, способного в минуты вдохновенья подняться над обыденностью и собственным несовершенством (алкоголизм, психическое заболевание). В этом запоздалом романтизме есть и болезненная взвинченность, и простодушие, которого будет лишена поэзия следующих поколений, и зов уйти в "сны" и "грезы" от беспросветно-унылой прозы реального. "Сны" в его поэзии (вещие, волшебные, пленительные, святые и пр.) "кажутся... каким-то особым знаком, утверждающим принадлежность стихов Фофанову",- писал один из тогдашних критиков. </w:t>
      </w:r>
    </w:p>
    <w:p w:rsidR="00BD5217" w:rsidRDefault="00BD5217" w:rsidP="00BD5217">
      <w:pPr>
        <w:spacing w:before="120"/>
        <w:ind w:firstLine="567"/>
        <w:jc w:val="both"/>
      </w:pPr>
      <w:r w:rsidRPr="009C6FC9">
        <w:t xml:space="preserve">Поэтическая условность причудливо соединяется у Фофанова с неожиданной точностью конкретной детали, особенно в пейзажных зарисовках. Он любит фиксировать запахи земли: "Пахнет укропом и пахнет крапивой..." "Пахнет свежею травою и увядшею листвой..." Эти прозаизмы были тогда непривычны. Но именно на пересечении романтически неопределенного "взлета" и крепкой связи с земной "предметностью" возникали лучшие образы Фофанова; по собственному его точному определению, "Еще к земле прикован чуткий слух,/Но к небесам уже подьяты крылья". </w:t>
      </w:r>
    </w:p>
    <w:p w:rsidR="00BD5217" w:rsidRDefault="00BD5217" w:rsidP="00BD5217">
      <w:pPr>
        <w:spacing w:before="120"/>
        <w:ind w:firstLine="567"/>
        <w:jc w:val="both"/>
      </w:pPr>
      <w:r w:rsidRPr="009C6FC9">
        <w:t>Природа у Фофанова чаще всего городская или окраинная: парки, сады, бульвары, аллеи, пруды, решетки, каменные стены и т.д. Тоскливая будничность современного города постепенно обретает фантастические очертания, предстает как "чудовище" - воплощение городского кошмара и шире - обреченности существования. А в пейзаже петербургского пригорода проступает космически-катастрофический облик "поруганной" земли; здесь Фофанов перекликался с символистами. Они высоко чтили его, но порой несколько выпрямляли, "подтягивая" к своему мироощущению.</w:t>
      </w:r>
    </w:p>
    <w:p w:rsidR="00BD5217" w:rsidRDefault="00BD5217" w:rsidP="00BD5217">
      <w:pPr>
        <w:spacing w:before="120"/>
        <w:ind w:firstLine="567"/>
        <w:jc w:val="both"/>
      </w:pPr>
      <w:r w:rsidRPr="009C6FC9">
        <w:t xml:space="preserve">Так, Мережковский полагал, что для Фофанова жизненные явления, хранящие "божественную тайну мира", "в высшей степени прозрачны". Брюсов же ценил в нем дух диссонанса (столь характерный для поэтов рубежа веков), хотя, быть может, и преувеличивал его остроту, когда писал: "Через всю поэзию Фофанова проходит... борьба двух начал: романтизма, зовущего поэта укрыться в "гротах фантазий", и человека наших дней, смутно сознающего все величие, всю силу, все грозное очарование современного мира". </w:t>
      </w:r>
    </w:p>
    <w:p w:rsidR="00BD5217" w:rsidRPr="000E4627" w:rsidRDefault="00BD5217" w:rsidP="00BD5217">
      <w:pPr>
        <w:spacing w:before="120"/>
        <w:jc w:val="center"/>
        <w:rPr>
          <w:b/>
          <w:bCs/>
          <w:sz w:val="28"/>
          <w:szCs w:val="28"/>
        </w:rPr>
      </w:pPr>
      <w:r w:rsidRPr="000E4627">
        <w:rPr>
          <w:b/>
          <w:bCs/>
          <w:sz w:val="28"/>
          <w:szCs w:val="28"/>
        </w:rPr>
        <w:t xml:space="preserve">* * * </w:t>
      </w:r>
    </w:p>
    <w:p w:rsidR="00BD5217" w:rsidRDefault="00BD5217" w:rsidP="00BD5217">
      <w:pPr>
        <w:spacing w:before="120"/>
        <w:ind w:firstLine="567"/>
        <w:jc w:val="both"/>
      </w:pPr>
      <w:r w:rsidRPr="009C6FC9">
        <w:t>Пел соловей, цветы благоухали.</w:t>
      </w:r>
    </w:p>
    <w:p w:rsidR="00BD5217" w:rsidRDefault="00BD5217" w:rsidP="00BD5217">
      <w:pPr>
        <w:spacing w:before="120"/>
        <w:ind w:firstLine="567"/>
        <w:jc w:val="both"/>
      </w:pPr>
      <w:r w:rsidRPr="009C6FC9">
        <w:t>Зеленый май, смеясь, шумел кругом.</w:t>
      </w:r>
    </w:p>
    <w:p w:rsidR="00BD5217" w:rsidRDefault="00BD5217" w:rsidP="00BD5217">
      <w:pPr>
        <w:spacing w:before="120"/>
        <w:ind w:firstLine="567"/>
        <w:jc w:val="both"/>
      </w:pPr>
      <w:r w:rsidRPr="009C6FC9">
        <w:t>На небесах, как на остывшей стали</w:t>
      </w:r>
    </w:p>
    <w:p w:rsidR="00BD5217" w:rsidRDefault="00BD5217" w:rsidP="00BD5217">
      <w:pPr>
        <w:spacing w:before="120"/>
        <w:ind w:firstLine="567"/>
        <w:jc w:val="both"/>
      </w:pPr>
      <w:r w:rsidRPr="009C6FC9">
        <w:t>Алеет кровь,- алел закат огнем.</w:t>
      </w:r>
    </w:p>
    <w:p w:rsidR="00BD5217" w:rsidRDefault="00BD5217" w:rsidP="00BD5217">
      <w:pPr>
        <w:spacing w:before="120"/>
        <w:ind w:firstLine="567"/>
        <w:jc w:val="both"/>
      </w:pPr>
      <w:r w:rsidRPr="009C6FC9">
        <w:t>Он был один, он - юноша влюбленный,</w:t>
      </w:r>
    </w:p>
    <w:p w:rsidR="00BD5217" w:rsidRDefault="00BD5217" w:rsidP="00BD5217">
      <w:pPr>
        <w:spacing w:before="120"/>
        <w:ind w:firstLine="567"/>
        <w:jc w:val="both"/>
      </w:pPr>
      <w:r w:rsidRPr="009C6FC9">
        <w:t>Вступивший в жизнь, как в роковую дверь,</w:t>
      </w:r>
    </w:p>
    <w:p w:rsidR="00BD5217" w:rsidRDefault="00BD5217" w:rsidP="00BD5217">
      <w:pPr>
        <w:spacing w:before="120"/>
        <w:ind w:firstLine="567"/>
        <w:jc w:val="both"/>
      </w:pPr>
      <w:r w:rsidRPr="009C6FC9">
        <w:t>И он летел мечтою окрыленной</w:t>
      </w:r>
    </w:p>
    <w:p w:rsidR="00BD5217" w:rsidRDefault="00BD5217" w:rsidP="00BD5217">
      <w:pPr>
        <w:spacing w:before="120"/>
        <w:ind w:firstLine="567"/>
        <w:jc w:val="both"/>
      </w:pPr>
      <w:r w:rsidRPr="009C6FC9">
        <w:t>К ней, только к ней,- и раньше и теперь.</w:t>
      </w:r>
    </w:p>
    <w:p w:rsidR="00BD5217" w:rsidRDefault="00BD5217" w:rsidP="00BD5217">
      <w:pPr>
        <w:spacing w:before="120"/>
        <w:ind w:firstLine="567"/>
        <w:jc w:val="both"/>
      </w:pPr>
      <w:r w:rsidRPr="009C6FC9">
        <w:t>И мир пред ним таинственным владыкой</w:t>
      </w:r>
    </w:p>
    <w:p w:rsidR="00BD5217" w:rsidRDefault="00BD5217" w:rsidP="00BD5217">
      <w:pPr>
        <w:spacing w:before="120"/>
        <w:ind w:firstLine="567"/>
        <w:jc w:val="both"/>
      </w:pPr>
      <w:r w:rsidRPr="009C6FC9">
        <w:t>Лежал у ног, сиял со всех сторон,</w:t>
      </w:r>
    </w:p>
    <w:p w:rsidR="00BD5217" w:rsidRDefault="00BD5217" w:rsidP="00BD5217">
      <w:pPr>
        <w:spacing w:before="120"/>
        <w:ind w:firstLine="567"/>
        <w:jc w:val="both"/>
      </w:pPr>
      <w:r w:rsidRPr="009C6FC9">
        <w:t>Насыщенный весь полночью безликой</w:t>
      </w:r>
    </w:p>
    <w:p w:rsidR="00BD5217" w:rsidRDefault="00BD5217" w:rsidP="00BD5217">
      <w:pPr>
        <w:spacing w:before="120"/>
        <w:ind w:firstLine="567"/>
        <w:jc w:val="both"/>
      </w:pPr>
      <w:r w:rsidRPr="009C6FC9">
        <w:t>И сладкою весною напоен.</w:t>
      </w:r>
    </w:p>
    <w:p w:rsidR="00BD5217" w:rsidRDefault="00BD5217" w:rsidP="00BD5217">
      <w:pPr>
        <w:spacing w:before="120"/>
        <w:ind w:firstLine="567"/>
        <w:jc w:val="both"/>
      </w:pPr>
      <w:r w:rsidRPr="009C6FC9">
        <w:t>Он ждал ее, в своей разлуке скорбной,</w:t>
      </w:r>
    </w:p>
    <w:p w:rsidR="00BD5217" w:rsidRDefault="00BD5217" w:rsidP="00BD5217">
      <w:pPr>
        <w:spacing w:before="120"/>
        <w:ind w:firstLine="567"/>
        <w:jc w:val="both"/>
      </w:pPr>
      <w:r w:rsidRPr="009C6FC9">
        <w:t>Весь счастие, весь трепет и мечта...</w:t>
      </w:r>
    </w:p>
    <w:p w:rsidR="00BD5217" w:rsidRDefault="00BD5217" w:rsidP="00BD5217">
      <w:pPr>
        <w:spacing w:before="120"/>
        <w:ind w:firstLine="567"/>
        <w:jc w:val="both"/>
      </w:pPr>
      <w:r w:rsidRPr="009C6FC9">
        <w:t>А эта ночь, как сфинкс женоподобный,</w:t>
      </w:r>
    </w:p>
    <w:p w:rsidR="00BD5217" w:rsidRDefault="00BD5217" w:rsidP="00BD5217">
      <w:pPr>
        <w:spacing w:before="120"/>
        <w:ind w:firstLine="567"/>
        <w:jc w:val="both"/>
      </w:pPr>
      <w:r w:rsidRPr="009C6FC9">
        <w:t>Темнила взор и жгла его уста.</w:t>
      </w:r>
    </w:p>
    <w:p w:rsidR="00BD5217" w:rsidRPr="009C6FC9" w:rsidRDefault="00BD5217" w:rsidP="00BD5217">
      <w:pPr>
        <w:spacing w:before="120"/>
        <w:ind w:firstLine="567"/>
        <w:jc w:val="both"/>
      </w:pPr>
      <w:r w:rsidRPr="009C6FC9">
        <w:t>Май 1897</w:t>
      </w:r>
    </w:p>
    <w:p w:rsidR="00B42C45" w:rsidRPr="00BD5217" w:rsidRDefault="00B42C45">
      <w:pPr>
        <w:rPr>
          <w:lang w:val="ru-RU"/>
        </w:rPr>
      </w:pPr>
      <w:bookmarkStart w:id="0" w:name="_GoBack"/>
      <w:bookmarkEnd w:id="0"/>
    </w:p>
    <w:sectPr w:rsidR="00B42C45" w:rsidRPr="00BD5217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217"/>
    <w:rsid w:val="000E4627"/>
    <w:rsid w:val="00616072"/>
    <w:rsid w:val="007C2E68"/>
    <w:rsid w:val="00856BB1"/>
    <w:rsid w:val="008B35EE"/>
    <w:rsid w:val="009C6FC9"/>
    <w:rsid w:val="00B42C45"/>
    <w:rsid w:val="00B47B6A"/>
    <w:rsid w:val="00B65FE6"/>
    <w:rsid w:val="00BD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0E6084C5-6F62-4262-8579-9C17048F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217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BD52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2062</Words>
  <Characters>1176</Characters>
  <Application>Microsoft Office Word</Application>
  <DocSecurity>0</DocSecurity>
  <Lines>9</Lines>
  <Paragraphs>6</Paragraphs>
  <ScaleCrop>false</ScaleCrop>
  <Company>Home</Company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Фофанов К</dc:title>
  <dc:subject/>
  <dc:creator>User</dc:creator>
  <cp:keywords/>
  <dc:description/>
  <cp:lastModifiedBy>admin</cp:lastModifiedBy>
  <cp:revision>2</cp:revision>
  <dcterms:created xsi:type="dcterms:W3CDTF">2014-01-25T09:44:00Z</dcterms:created>
  <dcterms:modified xsi:type="dcterms:W3CDTF">2014-01-25T09:44:00Z</dcterms:modified>
</cp:coreProperties>
</file>