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BF" w:rsidRDefault="00520F41">
      <w:pPr>
        <w:pStyle w:val="1"/>
        <w:jc w:val="center"/>
        <w:rPr>
          <w:sz w:val="28"/>
        </w:rPr>
      </w:pPr>
      <w:r>
        <w:rPr>
          <w:sz w:val="28"/>
        </w:rPr>
        <w:t>МІНІСТЕРСТВО  ОСВІТИ  І  НАУКИ  УКРАЇНИ</w:t>
      </w:r>
    </w:p>
    <w:p w:rsidR="000935BF" w:rsidRDefault="00520F41">
      <w:pPr>
        <w:pStyle w:val="2"/>
        <w:jc w:val="center"/>
      </w:pPr>
      <w:r>
        <w:t>ЧЕРКАСЬКИЙ  ІНЖЕНЕРНО-ТЕХНОЛОГІЧНИЙ  ІНСТИТУТ</w:t>
      </w:r>
    </w:p>
    <w:p w:rsidR="000935BF" w:rsidRDefault="00520F41">
      <w:pPr>
        <w:jc w:val="center"/>
        <w:rPr>
          <w:b/>
          <w:bCs/>
          <w:lang w:val="uk-UA"/>
        </w:rPr>
      </w:pPr>
      <w:r>
        <w:rPr>
          <w:b/>
          <w:bCs/>
          <w:lang w:val="uk-UA"/>
        </w:rPr>
        <w:t>ФАКУЛЬТЕТ  ПЕРЕПІДГОТОВКИ   ФАХІВЦІВ</w:t>
      </w: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520F41">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0935BF" w:rsidRDefault="00520F41">
      <w:pPr>
        <w:jc w:val="center"/>
        <w:rPr>
          <w:sz w:val="36"/>
          <w:lang w:val="uk-UA"/>
        </w:rPr>
      </w:pPr>
      <w:r>
        <w:rPr>
          <w:sz w:val="36"/>
          <w:lang w:val="uk-UA"/>
        </w:rPr>
        <w:t xml:space="preserve">по дисципліні   </w:t>
      </w:r>
      <w:r>
        <w:rPr>
          <w:b/>
          <w:bCs/>
          <w:sz w:val="32"/>
        </w:rPr>
        <w:t>«</w:t>
      </w:r>
      <w:r>
        <w:rPr>
          <w:b/>
          <w:bCs/>
          <w:sz w:val="32"/>
          <w:lang w:val="uk-UA"/>
        </w:rPr>
        <w:t xml:space="preserve"> БЮДЖЕТНА  СИСТЕМА </w:t>
      </w:r>
      <w:r>
        <w:rPr>
          <w:b/>
          <w:bCs/>
          <w:sz w:val="32"/>
        </w:rPr>
        <w:t>»</w:t>
      </w:r>
    </w:p>
    <w:p w:rsidR="000935BF" w:rsidRDefault="000935BF">
      <w:pPr>
        <w:jc w:val="center"/>
        <w:rPr>
          <w:sz w:val="16"/>
          <w:lang w:val="uk-UA"/>
        </w:rPr>
      </w:pPr>
    </w:p>
    <w:p w:rsidR="000935BF" w:rsidRDefault="00520F41">
      <w:pPr>
        <w:pStyle w:val="7"/>
        <w:rPr>
          <w:sz w:val="32"/>
        </w:rPr>
      </w:pPr>
      <w:r>
        <w:rPr>
          <w:sz w:val="32"/>
        </w:rPr>
        <w:t>Варіант № 6</w:t>
      </w:r>
    </w:p>
    <w:p w:rsidR="000935BF" w:rsidRDefault="000935BF">
      <w:pPr>
        <w:rPr>
          <w:lang w:val="uk-UA"/>
        </w:rPr>
      </w:pPr>
    </w:p>
    <w:p w:rsidR="000935BF" w:rsidRDefault="000935BF">
      <w:pPr>
        <w:rPr>
          <w:lang w:val="uk-UA"/>
        </w:rPr>
      </w:pPr>
    </w:p>
    <w:p w:rsidR="000935BF" w:rsidRDefault="000935BF">
      <w:pPr>
        <w:rPr>
          <w:lang w:val="uk-UA"/>
        </w:rPr>
      </w:pPr>
    </w:p>
    <w:p w:rsidR="000935BF" w:rsidRDefault="000935BF">
      <w:pPr>
        <w:pStyle w:val="a3"/>
        <w:tabs>
          <w:tab w:val="clear" w:pos="4677"/>
          <w:tab w:val="clear" w:pos="9355"/>
        </w:tabs>
        <w:rPr>
          <w:lang w:val="uk-UA"/>
        </w:rPr>
      </w:pPr>
    </w:p>
    <w:p w:rsidR="000935BF" w:rsidRDefault="000935BF">
      <w:pPr>
        <w:rPr>
          <w:lang w:val="uk-UA"/>
        </w:rPr>
      </w:pPr>
    </w:p>
    <w:p w:rsidR="000935BF" w:rsidRDefault="000935BF">
      <w:pPr>
        <w:rPr>
          <w:lang w:val="uk-UA"/>
        </w:rPr>
      </w:pPr>
    </w:p>
    <w:p w:rsidR="000935BF" w:rsidRDefault="000935BF">
      <w:pPr>
        <w:rPr>
          <w:lang w:val="uk-UA"/>
        </w:rPr>
      </w:pPr>
    </w:p>
    <w:p w:rsidR="000935BF" w:rsidRDefault="00520F41">
      <w:pPr>
        <w:pStyle w:val="2"/>
        <w:rPr>
          <w:sz w:val="32"/>
        </w:rPr>
      </w:pPr>
      <w:r>
        <w:rPr>
          <w:b w:val="0"/>
          <w:bCs w:val="0"/>
          <w:sz w:val="32"/>
        </w:rPr>
        <w:t>Слухач:</w:t>
      </w:r>
      <w:r>
        <w:rPr>
          <w:sz w:val="32"/>
        </w:rPr>
        <w:t xml:space="preserve">                                         </w:t>
      </w:r>
      <w:r>
        <w:rPr>
          <w:sz w:val="32"/>
          <w:lang w:val="ru-RU"/>
        </w:rPr>
        <w:t xml:space="preserve"> </w:t>
      </w:r>
      <w:r>
        <w:rPr>
          <w:sz w:val="32"/>
        </w:rPr>
        <w:t>Сидоркевич   Дмитро  Іванович</w:t>
      </w:r>
    </w:p>
    <w:p w:rsidR="000935BF" w:rsidRDefault="000935BF">
      <w:pPr>
        <w:rPr>
          <w:b/>
          <w:bCs/>
          <w:sz w:val="32"/>
          <w:lang w:val="uk-UA"/>
        </w:rPr>
      </w:pPr>
    </w:p>
    <w:p w:rsidR="000935BF" w:rsidRDefault="00520F41">
      <w:pPr>
        <w:rPr>
          <w:b/>
          <w:bCs/>
          <w:sz w:val="32"/>
          <w:lang w:val="uk-UA"/>
        </w:rPr>
      </w:pPr>
      <w:r>
        <w:rPr>
          <w:sz w:val="32"/>
          <w:lang w:val="uk-UA"/>
        </w:rPr>
        <w:t>Спеціальність,  група:</w:t>
      </w:r>
      <w:r>
        <w:rPr>
          <w:b/>
          <w:bCs/>
          <w:sz w:val="32"/>
          <w:lang w:val="uk-UA"/>
        </w:rPr>
        <w:t xml:space="preserve">                  ЗФ – 02 ( фінанси )</w:t>
      </w:r>
    </w:p>
    <w:p w:rsidR="000935BF" w:rsidRDefault="000935BF">
      <w:pPr>
        <w:rPr>
          <w:b/>
          <w:bCs/>
          <w:sz w:val="32"/>
          <w:lang w:val="uk-UA"/>
        </w:rPr>
      </w:pPr>
    </w:p>
    <w:p w:rsidR="000935BF" w:rsidRDefault="00520F41">
      <w:pPr>
        <w:rPr>
          <w:b/>
          <w:bCs/>
          <w:sz w:val="32"/>
          <w:lang w:val="uk-UA"/>
        </w:rPr>
      </w:pPr>
      <w:r>
        <w:rPr>
          <w:sz w:val="32"/>
          <w:lang w:val="uk-UA"/>
        </w:rPr>
        <w:t>Керівник:</w:t>
      </w:r>
      <w:r>
        <w:rPr>
          <w:b/>
          <w:bCs/>
          <w:sz w:val="32"/>
          <w:lang w:val="uk-UA"/>
        </w:rPr>
        <w:t xml:space="preserve">                                       Косенков  Іван Тимофійович</w:t>
      </w:r>
    </w:p>
    <w:p w:rsidR="000935BF" w:rsidRDefault="00520F41">
      <w:pPr>
        <w:rPr>
          <w:b/>
          <w:bCs/>
          <w:sz w:val="32"/>
          <w:lang w:val="uk-UA"/>
        </w:rPr>
      </w:pPr>
      <w:r>
        <w:rPr>
          <w:b/>
          <w:bCs/>
          <w:sz w:val="32"/>
          <w:lang w:val="uk-UA"/>
        </w:rPr>
        <w:t xml:space="preserve">                                                                     </w:t>
      </w:r>
    </w:p>
    <w:p w:rsidR="000935BF" w:rsidRDefault="000935BF">
      <w:pPr>
        <w:rPr>
          <w:b/>
          <w:bCs/>
          <w:sz w:val="32"/>
          <w:lang w:val="uk-UA"/>
        </w:rPr>
      </w:pPr>
    </w:p>
    <w:p w:rsidR="000935BF" w:rsidRDefault="000935BF">
      <w:pPr>
        <w:rPr>
          <w:b/>
          <w:bCs/>
          <w:sz w:val="32"/>
          <w:lang w:val="uk-UA"/>
        </w:rPr>
      </w:pPr>
    </w:p>
    <w:p w:rsidR="000935BF" w:rsidRDefault="00520F41">
      <w:pPr>
        <w:rPr>
          <w:sz w:val="32"/>
          <w:lang w:val="uk-UA"/>
        </w:rPr>
      </w:pPr>
      <w:r>
        <w:rPr>
          <w:sz w:val="32"/>
          <w:lang w:val="uk-UA"/>
        </w:rPr>
        <w:t>Результат,  дата:</w:t>
      </w:r>
    </w:p>
    <w:p w:rsidR="000935BF" w:rsidRDefault="000935BF">
      <w:pPr>
        <w:rPr>
          <w:b/>
          <w:bCs/>
          <w:sz w:val="32"/>
          <w:lang w:val="uk-UA"/>
        </w:rPr>
      </w:pPr>
    </w:p>
    <w:p w:rsidR="000935BF" w:rsidRDefault="00520F41">
      <w:pPr>
        <w:rPr>
          <w:sz w:val="32"/>
          <w:lang w:val="uk-UA"/>
        </w:rPr>
      </w:pPr>
      <w:r>
        <w:rPr>
          <w:sz w:val="32"/>
          <w:lang w:val="uk-UA"/>
        </w:rPr>
        <w:t>Реєстраційний  номер,  дата:</w:t>
      </w:r>
    </w:p>
    <w:p w:rsidR="000935BF" w:rsidRDefault="000935BF">
      <w:pPr>
        <w:rPr>
          <w:b/>
          <w:bCs/>
          <w:lang w:val="uk-UA"/>
        </w:rPr>
      </w:pPr>
    </w:p>
    <w:p w:rsidR="000935BF" w:rsidRDefault="000935BF">
      <w:pPr>
        <w:rPr>
          <w:b/>
          <w:bCs/>
          <w:lang w:val="uk-UA"/>
        </w:rPr>
      </w:pPr>
    </w:p>
    <w:p w:rsidR="000935BF" w:rsidRDefault="000935BF">
      <w:pPr>
        <w:rPr>
          <w:b/>
          <w:bCs/>
          <w:sz w:val="16"/>
          <w:lang w:val="uk-UA"/>
        </w:rPr>
      </w:pPr>
    </w:p>
    <w:p w:rsidR="000935BF" w:rsidRDefault="000935BF">
      <w:pPr>
        <w:rPr>
          <w:b/>
          <w:bCs/>
          <w:sz w:val="16"/>
          <w:lang w:val="uk-UA"/>
        </w:rPr>
      </w:pPr>
    </w:p>
    <w:p w:rsidR="000935BF" w:rsidRDefault="000935BF">
      <w:pPr>
        <w:rPr>
          <w:b/>
          <w:bCs/>
          <w:sz w:val="16"/>
          <w:lang w:val="uk-UA"/>
        </w:rPr>
      </w:pPr>
    </w:p>
    <w:p w:rsidR="000935BF" w:rsidRDefault="000935BF">
      <w:pPr>
        <w:rPr>
          <w:b/>
          <w:bCs/>
          <w:lang w:val="uk-UA"/>
        </w:rPr>
      </w:pPr>
    </w:p>
    <w:p w:rsidR="000935BF" w:rsidRDefault="000935BF">
      <w:pPr>
        <w:rPr>
          <w:b/>
          <w:bCs/>
          <w:sz w:val="24"/>
          <w:lang w:val="uk-UA"/>
        </w:rPr>
      </w:pPr>
    </w:p>
    <w:p w:rsidR="000935BF" w:rsidRDefault="000935BF">
      <w:pPr>
        <w:rPr>
          <w:b/>
          <w:bCs/>
          <w:sz w:val="24"/>
          <w:lang w:val="uk-UA"/>
        </w:rPr>
      </w:pPr>
    </w:p>
    <w:p w:rsidR="000935BF" w:rsidRDefault="000935BF">
      <w:pPr>
        <w:rPr>
          <w:b/>
          <w:bCs/>
          <w:lang w:val="uk-UA"/>
        </w:rPr>
      </w:pPr>
    </w:p>
    <w:p w:rsidR="000935BF" w:rsidRDefault="00520F41">
      <w:pPr>
        <w:jc w:val="center"/>
        <w:rPr>
          <w:b/>
          <w:bCs/>
          <w:lang w:val="uk-UA"/>
        </w:rPr>
      </w:pPr>
      <w:r>
        <w:rPr>
          <w:b/>
          <w:bCs/>
          <w:lang w:val="uk-UA"/>
        </w:rPr>
        <w:t>м. Черкаси</w:t>
      </w:r>
    </w:p>
    <w:p w:rsidR="000935BF" w:rsidRDefault="00520F41">
      <w:pPr>
        <w:jc w:val="center"/>
        <w:rPr>
          <w:b/>
          <w:bCs/>
          <w:lang w:val="uk-UA"/>
        </w:rPr>
      </w:pPr>
      <w:r>
        <w:rPr>
          <w:b/>
          <w:bCs/>
          <w:lang w:val="uk-UA"/>
        </w:rPr>
        <w:t>2001 р.</w:t>
      </w: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520F41">
      <w:pPr>
        <w:pStyle w:val="4"/>
      </w:pPr>
      <w:r>
        <w:t>З  М  І  С  Т</w:t>
      </w: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520F41">
      <w:pPr>
        <w:pStyle w:val="a5"/>
        <w:rPr>
          <w:b w:val="0"/>
          <w:bCs w:val="0"/>
          <w:sz w:val="32"/>
        </w:rPr>
      </w:pPr>
      <w:r>
        <w:rPr>
          <w:b w:val="0"/>
          <w:bCs w:val="0"/>
          <w:sz w:val="32"/>
        </w:rPr>
        <w:t>1. Дати визначення с посиланням на офіційні джерела – касовому виконанню Державного бюджету України                                           - 3</w:t>
      </w:r>
    </w:p>
    <w:p w:rsidR="000935BF" w:rsidRDefault="000935BF">
      <w:pPr>
        <w:pStyle w:val="a5"/>
        <w:rPr>
          <w:b w:val="0"/>
          <w:bCs w:val="0"/>
          <w:sz w:val="32"/>
        </w:rPr>
      </w:pPr>
    </w:p>
    <w:p w:rsidR="000935BF" w:rsidRDefault="00520F41">
      <w:pPr>
        <w:pStyle w:val="a5"/>
        <w:rPr>
          <w:b w:val="0"/>
          <w:bCs w:val="0"/>
          <w:sz w:val="32"/>
        </w:rPr>
      </w:pPr>
      <w:r>
        <w:rPr>
          <w:b w:val="0"/>
          <w:bCs w:val="0"/>
          <w:sz w:val="32"/>
        </w:rPr>
        <w:t xml:space="preserve">2. Механізм складання, затвердження і виконання місцевих бюджетів   </w:t>
      </w:r>
    </w:p>
    <w:p w:rsidR="000935BF" w:rsidRDefault="00520F41">
      <w:pPr>
        <w:pStyle w:val="a5"/>
        <w:rPr>
          <w:b w:val="0"/>
          <w:bCs w:val="0"/>
          <w:sz w:val="32"/>
        </w:rPr>
      </w:pPr>
      <w:r>
        <w:rPr>
          <w:b w:val="0"/>
          <w:bCs w:val="0"/>
          <w:sz w:val="32"/>
        </w:rPr>
        <w:t xml:space="preserve">                                                                                                                   - 5</w:t>
      </w:r>
    </w:p>
    <w:p w:rsidR="000935BF" w:rsidRDefault="000935BF">
      <w:pPr>
        <w:pStyle w:val="a5"/>
        <w:rPr>
          <w:b w:val="0"/>
          <w:bCs w:val="0"/>
          <w:sz w:val="32"/>
        </w:rPr>
      </w:pPr>
    </w:p>
    <w:p w:rsidR="000935BF" w:rsidRDefault="00520F41">
      <w:pPr>
        <w:pStyle w:val="a5"/>
        <w:rPr>
          <w:b w:val="0"/>
          <w:bCs w:val="0"/>
          <w:sz w:val="32"/>
        </w:rPr>
      </w:pPr>
      <w:r>
        <w:rPr>
          <w:b w:val="0"/>
          <w:bCs w:val="0"/>
          <w:sz w:val="32"/>
        </w:rPr>
        <w:t>3. Пропозиції щодо поповнення місцевого бюджету з відповідними розрахунками, та шляхи зміцнення фінансової бази органів місцевого самоврядування                                                                                       - 7</w:t>
      </w:r>
    </w:p>
    <w:p w:rsidR="000935BF" w:rsidRDefault="000935BF">
      <w:pPr>
        <w:jc w:val="both"/>
        <w:rPr>
          <w:lang w:val="uk-UA"/>
        </w:rPr>
      </w:pPr>
    </w:p>
    <w:p w:rsidR="000935BF" w:rsidRDefault="000935BF">
      <w:pPr>
        <w:jc w:val="both"/>
        <w:rPr>
          <w:b/>
          <w:bCs/>
          <w:sz w:val="32"/>
          <w:lang w:val="uk-UA"/>
        </w:rPr>
      </w:pPr>
    </w:p>
    <w:p w:rsidR="000935BF" w:rsidRDefault="00520F41">
      <w:pPr>
        <w:pStyle w:val="5"/>
      </w:pPr>
      <w:r>
        <w:t xml:space="preserve">     Література                                                                                          - 12</w:t>
      </w:r>
    </w:p>
    <w:p w:rsidR="000935BF" w:rsidRDefault="000935BF">
      <w:pPr>
        <w:jc w:val="both"/>
        <w:rPr>
          <w:b/>
          <w:bCs/>
          <w:sz w:val="32"/>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pStyle w:val="30"/>
        <w:rPr>
          <w:sz w:val="28"/>
          <w:lang w:val="uk-UA"/>
        </w:rPr>
      </w:pPr>
    </w:p>
    <w:p w:rsidR="000935BF" w:rsidRDefault="00520F41">
      <w:pPr>
        <w:jc w:val="both"/>
        <w:rPr>
          <w:b/>
          <w:bCs/>
          <w:lang w:val="uk-UA"/>
        </w:rPr>
      </w:pPr>
      <w:r>
        <w:rPr>
          <w:b/>
          <w:bCs/>
        </w:rPr>
        <w:t>1.</w:t>
      </w:r>
      <w:r>
        <w:t xml:space="preserve"> </w:t>
      </w:r>
      <w:r>
        <w:rPr>
          <w:b/>
          <w:bCs/>
        </w:rPr>
        <w:t>Дати визначення с посиланням на офіційні джерела – касовому виконанню Державного бюджету України</w:t>
      </w:r>
      <w:r>
        <w:rPr>
          <w:b/>
          <w:bCs/>
          <w:lang w:val="uk-UA"/>
        </w:rPr>
        <w:t xml:space="preserve">.   </w:t>
      </w:r>
    </w:p>
    <w:p w:rsidR="000935BF" w:rsidRDefault="000935BF">
      <w:pPr>
        <w:jc w:val="both"/>
        <w:rPr>
          <w:sz w:val="24"/>
          <w:lang w:val="uk-UA"/>
        </w:rPr>
      </w:pPr>
    </w:p>
    <w:p w:rsidR="000935BF" w:rsidRDefault="00520F41">
      <w:pPr>
        <w:jc w:val="both"/>
        <w:rPr>
          <w:snapToGrid w:val="0"/>
          <w:sz w:val="24"/>
        </w:rPr>
      </w:pPr>
      <w:r>
        <w:rPr>
          <w:snapToGrid w:val="0"/>
          <w:sz w:val="24"/>
        </w:rPr>
        <w:t xml:space="preserve">     Четвертою ланкою бюджетного процесу є виконання бюджет</w:t>
      </w:r>
      <w:r>
        <w:rPr>
          <w:snapToGrid w:val="0"/>
          <w:sz w:val="24"/>
          <w:lang w:val="en-US"/>
        </w:rPr>
        <w:t>i</w:t>
      </w:r>
      <w:r>
        <w:rPr>
          <w:snapToGrid w:val="0"/>
          <w:sz w:val="24"/>
        </w:rPr>
        <w:t xml:space="preserve">в. </w:t>
      </w:r>
      <w:r>
        <w:rPr>
          <w:b/>
          <w:bCs/>
          <w:snapToGrid w:val="0"/>
          <w:sz w:val="24"/>
        </w:rPr>
        <w:t>Касове виконання</w:t>
      </w:r>
      <w:r>
        <w:rPr>
          <w:snapToGrid w:val="0"/>
          <w:sz w:val="24"/>
        </w:rPr>
        <w:t xml:space="preserve"> </w:t>
      </w:r>
      <w:r>
        <w:rPr>
          <w:b/>
          <w:bCs/>
          <w:snapToGrid w:val="0"/>
          <w:sz w:val="24"/>
        </w:rPr>
        <w:t>Державного бюджету</w:t>
      </w:r>
      <w:r>
        <w:rPr>
          <w:snapToGrid w:val="0"/>
          <w:sz w:val="24"/>
        </w:rPr>
        <w:t xml:space="preserve"> зд</w:t>
      </w:r>
      <w:r>
        <w:rPr>
          <w:snapToGrid w:val="0"/>
          <w:sz w:val="24"/>
          <w:lang w:val="en-US"/>
        </w:rPr>
        <w:t>i</w:t>
      </w:r>
      <w:r>
        <w:rPr>
          <w:snapToGrid w:val="0"/>
          <w:sz w:val="24"/>
        </w:rPr>
        <w:t>йснюється через установи Нац</w:t>
      </w:r>
      <w:r>
        <w:rPr>
          <w:snapToGrid w:val="0"/>
          <w:sz w:val="24"/>
          <w:lang w:val="en-US"/>
        </w:rPr>
        <w:t>i</w:t>
      </w:r>
      <w:r>
        <w:rPr>
          <w:snapToGrid w:val="0"/>
          <w:sz w:val="24"/>
        </w:rPr>
        <w:t>онального банку України, Державного експортно-</w:t>
      </w:r>
      <w:r>
        <w:rPr>
          <w:snapToGrid w:val="0"/>
          <w:sz w:val="24"/>
          <w:lang w:val="en-US"/>
        </w:rPr>
        <w:t>i</w:t>
      </w:r>
      <w:r>
        <w:rPr>
          <w:snapToGrid w:val="0"/>
          <w:sz w:val="24"/>
        </w:rPr>
        <w:t>мпортного банку України, Акц</w:t>
      </w:r>
      <w:r>
        <w:rPr>
          <w:snapToGrid w:val="0"/>
          <w:sz w:val="24"/>
          <w:lang w:val="en-US"/>
        </w:rPr>
        <w:t>i</w:t>
      </w:r>
      <w:r>
        <w:rPr>
          <w:snapToGrid w:val="0"/>
          <w:sz w:val="24"/>
        </w:rPr>
        <w:t>онерно-комерц</w:t>
      </w:r>
      <w:r>
        <w:rPr>
          <w:snapToGrid w:val="0"/>
          <w:sz w:val="24"/>
          <w:lang w:val="en-US"/>
        </w:rPr>
        <w:t>i</w:t>
      </w:r>
      <w:r>
        <w:rPr>
          <w:snapToGrid w:val="0"/>
          <w:sz w:val="24"/>
        </w:rPr>
        <w:t>йного агропромислового банку "Україна", Акц</w:t>
      </w:r>
      <w:r>
        <w:rPr>
          <w:snapToGrid w:val="0"/>
          <w:sz w:val="24"/>
          <w:lang w:val="en-US"/>
        </w:rPr>
        <w:t>i</w:t>
      </w:r>
      <w:r>
        <w:rPr>
          <w:snapToGrid w:val="0"/>
          <w:sz w:val="24"/>
        </w:rPr>
        <w:t>онерно-комерц</w:t>
      </w:r>
      <w:r>
        <w:rPr>
          <w:snapToGrid w:val="0"/>
          <w:sz w:val="24"/>
          <w:lang w:val="en-US"/>
        </w:rPr>
        <w:t>i</w:t>
      </w:r>
      <w:r>
        <w:rPr>
          <w:snapToGrid w:val="0"/>
          <w:sz w:val="24"/>
        </w:rPr>
        <w:t>йного банку соц</w:t>
      </w:r>
      <w:r>
        <w:rPr>
          <w:snapToGrid w:val="0"/>
          <w:sz w:val="24"/>
          <w:lang w:val="en-US"/>
        </w:rPr>
        <w:t>i</w:t>
      </w:r>
      <w:r>
        <w:rPr>
          <w:snapToGrid w:val="0"/>
          <w:sz w:val="24"/>
        </w:rPr>
        <w:t>ального розвитку "Укрсоцбанк", Українського акц</w:t>
      </w:r>
      <w:r>
        <w:rPr>
          <w:snapToGrid w:val="0"/>
          <w:sz w:val="24"/>
          <w:lang w:val="en-US"/>
        </w:rPr>
        <w:t>i</w:t>
      </w:r>
      <w:r>
        <w:rPr>
          <w:snapToGrid w:val="0"/>
          <w:sz w:val="24"/>
        </w:rPr>
        <w:t>онерно-промислово-</w:t>
      </w:r>
      <w:r>
        <w:rPr>
          <w:snapToGrid w:val="0"/>
          <w:sz w:val="24"/>
          <w:lang w:val="en-US"/>
        </w:rPr>
        <w:t>i</w:t>
      </w:r>
      <w:r>
        <w:rPr>
          <w:snapToGrid w:val="0"/>
          <w:sz w:val="24"/>
        </w:rPr>
        <w:t>нвсстиц</w:t>
      </w:r>
      <w:r>
        <w:rPr>
          <w:snapToGrid w:val="0"/>
          <w:sz w:val="24"/>
          <w:lang w:val="en-US"/>
        </w:rPr>
        <w:t>i</w:t>
      </w:r>
      <w:r>
        <w:rPr>
          <w:snapToGrid w:val="0"/>
          <w:sz w:val="24"/>
        </w:rPr>
        <w:t>йного банку "Пром</w:t>
      </w:r>
      <w:r>
        <w:rPr>
          <w:snapToGrid w:val="0"/>
          <w:sz w:val="24"/>
          <w:lang w:val="en-US"/>
        </w:rPr>
        <w:t>i</w:t>
      </w:r>
      <w:r>
        <w:rPr>
          <w:snapToGrid w:val="0"/>
          <w:sz w:val="24"/>
        </w:rPr>
        <w:t>нвестбанк". Назван</w:t>
      </w:r>
      <w:r>
        <w:rPr>
          <w:snapToGrid w:val="0"/>
          <w:sz w:val="24"/>
          <w:lang w:val="en-US"/>
        </w:rPr>
        <w:t>i</w:t>
      </w:r>
      <w:r>
        <w:rPr>
          <w:snapToGrid w:val="0"/>
          <w:sz w:val="24"/>
        </w:rPr>
        <w:t xml:space="preserve"> банки зд</w:t>
      </w:r>
      <w:r>
        <w:rPr>
          <w:snapToGrid w:val="0"/>
          <w:sz w:val="24"/>
          <w:lang w:val="en-US"/>
        </w:rPr>
        <w:t>i</w:t>
      </w:r>
      <w:r>
        <w:rPr>
          <w:snapToGrid w:val="0"/>
          <w:sz w:val="24"/>
        </w:rPr>
        <w:t>йснюють касове виконання державних позабюджетних фонд</w:t>
      </w:r>
      <w:r>
        <w:rPr>
          <w:snapToGrid w:val="0"/>
          <w:sz w:val="24"/>
          <w:lang w:val="en-US"/>
        </w:rPr>
        <w:t>i</w:t>
      </w:r>
      <w:r>
        <w:rPr>
          <w:snapToGrid w:val="0"/>
          <w:sz w:val="24"/>
        </w:rPr>
        <w:t>в, кр</w:t>
      </w:r>
      <w:r>
        <w:rPr>
          <w:snapToGrid w:val="0"/>
          <w:sz w:val="24"/>
          <w:lang w:val="en-US"/>
        </w:rPr>
        <w:t>i</w:t>
      </w:r>
      <w:r>
        <w:rPr>
          <w:snapToGrid w:val="0"/>
          <w:sz w:val="24"/>
        </w:rPr>
        <w:t>м Пенс</w:t>
      </w:r>
      <w:r>
        <w:rPr>
          <w:snapToGrid w:val="0"/>
          <w:sz w:val="24"/>
          <w:lang w:val="en-US"/>
        </w:rPr>
        <w:t>i</w:t>
      </w:r>
      <w:r>
        <w:rPr>
          <w:snapToGrid w:val="0"/>
          <w:sz w:val="24"/>
        </w:rPr>
        <w:t>йного, який обслуговує Акц</w:t>
      </w:r>
      <w:r>
        <w:rPr>
          <w:snapToGrid w:val="0"/>
          <w:sz w:val="24"/>
          <w:lang w:val="en-US"/>
        </w:rPr>
        <w:t>i</w:t>
      </w:r>
      <w:r>
        <w:rPr>
          <w:snapToGrid w:val="0"/>
          <w:sz w:val="24"/>
        </w:rPr>
        <w:t>онерно-комерц</w:t>
      </w:r>
      <w:r>
        <w:rPr>
          <w:snapToGrid w:val="0"/>
          <w:sz w:val="24"/>
          <w:lang w:val="en-US"/>
        </w:rPr>
        <w:t>i</w:t>
      </w:r>
      <w:r>
        <w:rPr>
          <w:snapToGrid w:val="0"/>
          <w:sz w:val="24"/>
        </w:rPr>
        <w:t>йний банк "Аваль".</w:t>
      </w:r>
    </w:p>
    <w:p w:rsidR="000935BF" w:rsidRDefault="00520F41">
      <w:pPr>
        <w:jc w:val="both"/>
        <w:rPr>
          <w:snapToGrid w:val="0"/>
          <w:sz w:val="24"/>
        </w:rPr>
      </w:pPr>
      <w:r>
        <w:rPr>
          <w:snapToGrid w:val="0"/>
          <w:sz w:val="24"/>
        </w:rPr>
        <w:t xml:space="preserve">      Ран</w:t>
      </w:r>
      <w:r>
        <w:rPr>
          <w:snapToGrid w:val="0"/>
          <w:sz w:val="24"/>
          <w:lang w:val="en-US"/>
        </w:rPr>
        <w:t>i</w:t>
      </w:r>
      <w:r>
        <w:rPr>
          <w:snapToGrid w:val="0"/>
          <w:sz w:val="24"/>
        </w:rPr>
        <w:t>ше, до створення Державного Казначейства, розпорядником бюджетних кошт</w:t>
      </w:r>
      <w:r>
        <w:rPr>
          <w:snapToGrid w:val="0"/>
          <w:sz w:val="24"/>
          <w:lang w:val="en-US"/>
        </w:rPr>
        <w:t>i</w:t>
      </w:r>
      <w:r>
        <w:rPr>
          <w:snapToGrid w:val="0"/>
          <w:sz w:val="24"/>
        </w:rPr>
        <w:t>в (перераховувало їх) було Управл</w:t>
      </w:r>
      <w:r>
        <w:rPr>
          <w:snapToGrid w:val="0"/>
          <w:sz w:val="24"/>
          <w:lang w:val="en-US"/>
        </w:rPr>
        <w:t>i</w:t>
      </w:r>
      <w:r>
        <w:rPr>
          <w:snapToGrid w:val="0"/>
          <w:sz w:val="24"/>
        </w:rPr>
        <w:t>ння по виконанню Державного бюджету М</w:t>
      </w:r>
      <w:r>
        <w:rPr>
          <w:snapToGrid w:val="0"/>
          <w:sz w:val="24"/>
          <w:lang w:val="en-US"/>
        </w:rPr>
        <w:t>i</w:t>
      </w:r>
      <w:r>
        <w:rPr>
          <w:snapToGrid w:val="0"/>
          <w:sz w:val="24"/>
        </w:rPr>
        <w:t>н</w:t>
      </w:r>
      <w:r>
        <w:rPr>
          <w:snapToGrid w:val="0"/>
          <w:sz w:val="24"/>
          <w:lang w:val="en-US"/>
        </w:rPr>
        <w:t>i</w:t>
      </w:r>
      <w:r>
        <w:rPr>
          <w:snapToGrid w:val="0"/>
          <w:sz w:val="24"/>
        </w:rPr>
        <w:t>стерства ф</w:t>
      </w:r>
      <w:r>
        <w:rPr>
          <w:snapToGrid w:val="0"/>
          <w:sz w:val="24"/>
          <w:lang w:val="en-US"/>
        </w:rPr>
        <w:t>i</w:t>
      </w:r>
      <w:r>
        <w:rPr>
          <w:snapToGrid w:val="0"/>
          <w:sz w:val="24"/>
        </w:rPr>
        <w:t>нанс</w:t>
      </w:r>
      <w:r>
        <w:rPr>
          <w:snapToGrid w:val="0"/>
          <w:sz w:val="24"/>
          <w:lang w:val="en-US"/>
        </w:rPr>
        <w:t>i</w:t>
      </w:r>
      <w:r>
        <w:rPr>
          <w:snapToGrid w:val="0"/>
          <w:sz w:val="24"/>
        </w:rPr>
        <w:t>в України. Постановою Каб</w:t>
      </w:r>
      <w:r>
        <w:rPr>
          <w:snapToGrid w:val="0"/>
          <w:sz w:val="24"/>
          <w:lang w:val="en-US"/>
        </w:rPr>
        <w:t>i</w:t>
      </w:r>
      <w:r>
        <w:rPr>
          <w:snapToGrid w:val="0"/>
          <w:sz w:val="24"/>
        </w:rPr>
        <w:t>нету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 України в</w:t>
      </w:r>
      <w:r>
        <w:rPr>
          <w:snapToGrid w:val="0"/>
          <w:sz w:val="24"/>
          <w:lang w:val="en-US"/>
        </w:rPr>
        <w:t>i</w:t>
      </w:r>
      <w:r>
        <w:rPr>
          <w:snapToGrid w:val="0"/>
          <w:sz w:val="24"/>
        </w:rPr>
        <w:t>д 31 липня 1995 року за № 590 створено Державне Казначейство та одночасно л</w:t>
      </w:r>
      <w:r>
        <w:rPr>
          <w:snapToGrid w:val="0"/>
          <w:sz w:val="24"/>
          <w:lang w:val="en-US"/>
        </w:rPr>
        <w:t>i</w:t>
      </w:r>
      <w:r>
        <w:rPr>
          <w:snapToGrid w:val="0"/>
          <w:sz w:val="24"/>
        </w:rPr>
        <w:t>кв</w:t>
      </w:r>
      <w:r>
        <w:rPr>
          <w:snapToGrid w:val="0"/>
          <w:sz w:val="24"/>
          <w:lang w:val="en-US"/>
        </w:rPr>
        <w:t>i</w:t>
      </w:r>
      <w:r>
        <w:rPr>
          <w:snapToGrid w:val="0"/>
          <w:sz w:val="24"/>
        </w:rPr>
        <w:t>довано Управл</w:t>
      </w:r>
      <w:r>
        <w:rPr>
          <w:snapToGrid w:val="0"/>
          <w:sz w:val="24"/>
          <w:lang w:val="en-US"/>
        </w:rPr>
        <w:t>i</w:t>
      </w:r>
      <w:r>
        <w:rPr>
          <w:snapToGrid w:val="0"/>
          <w:sz w:val="24"/>
        </w:rPr>
        <w:t>ння по виконанню Державного бюджету та Головне управл</w:t>
      </w:r>
      <w:r>
        <w:rPr>
          <w:snapToGrid w:val="0"/>
          <w:sz w:val="24"/>
          <w:lang w:val="en-US"/>
        </w:rPr>
        <w:t>i</w:t>
      </w:r>
      <w:r>
        <w:rPr>
          <w:snapToGrid w:val="0"/>
          <w:sz w:val="24"/>
        </w:rPr>
        <w:t>ння обслуговування державного зовн</w:t>
      </w:r>
      <w:r>
        <w:rPr>
          <w:snapToGrid w:val="0"/>
          <w:sz w:val="24"/>
          <w:lang w:val="en-US"/>
        </w:rPr>
        <w:t>i</w:t>
      </w:r>
      <w:r>
        <w:rPr>
          <w:snapToGrid w:val="0"/>
          <w:sz w:val="24"/>
        </w:rPr>
        <w:t>шнього боргу М</w:t>
      </w:r>
      <w:r>
        <w:rPr>
          <w:snapToGrid w:val="0"/>
          <w:sz w:val="24"/>
          <w:lang w:val="en-US"/>
        </w:rPr>
        <w:t>i</w:t>
      </w:r>
      <w:r>
        <w:rPr>
          <w:snapToGrid w:val="0"/>
          <w:sz w:val="24"/>
        </w:rPr>
        <w:t>н</w:t>
      </w:r>
      <w:r>
        <w:rPr>
          <w:snapToGrid w:val="0"/>
          <w:sz w:val="24"/>
          <w:lang w:val="en-US"/>
        </w:rPr>
        <w:t>i</w:t>
      </w:r>
      <w:r>
        <w:rPr>
          <w:snapToGrid w:val="0"/>
          <w:sz w:val="24"/>
        </w:rPr>
        <w:t>стерства ф</w:t>
      </w:r>
      <w:r>
        <w:rPr>
          <w:snapToGrid w:val="0"/>
          <w:sz w:val="24"/>
          <w:lang w:val="en-US"/>
        </w:rPr>
        <w:t>i</w:t>
      </w:r>
      <w:r>
        <w:rPr>
          <w:snapToGrid w:val="0"/>
          <w:sz w:val="24"/>
        </w:rPr>
        <w:t>нанс</w:t>
      </w:r>
      <w:r>
        <w:rPr>
          <w:snapToGrid w:val="0"/>
          <w:sz w:val="24"/>
          <w:lang w:val="en-US"/>
        </w:rPr>
        <w:t>i</w:t>
      </w:r>
      <w:r>
        <w:rPr>
          <w:snapToGrid w:val="0"/>
          <w:sz w:val="24"/>
        </w:rPr>
        <w:t>в України.  Ц</w:t>
      </w:r>
      <w:r>
        <w:rPr>
          <w:snapToGrid w:val="0"/>
          <w:sz w:val="24"/>
          <w:lang w:val="en-US"/>
        </w:rPr>
        <w:t>i</w:t>
      </w:r>
      <w:r>
        <w:rPr>
          <w:snapToGrid w:val="0"/>
          <w:sz w:val="24"/>
        </w:rPr>
        <w:t>єю ж Постановою затверджено Положення про Державне Казначейство. Зг</w:t>
      </w:r>
      <w:r>
        <w:rPr>
          <w:snapToGrid w:val="0"/>
          <w:sz w:val="24"/>
          <w:lang w:val="en-US"/>
        </w:rPr>
        <w:t>i</w:t>
      </w:r>
      <w:r>
        <w:rPr>
          <w:snapToGrid w:val="0"/>
          <w:sz w:val="24"/>
        </w:rPr>
        <w:t>дно з Положенням, Державне Казначейство:</w:t>
      </w:r>
    </w:p>
    <w:p w:rsidR="000935BF" w:rsidRDefault="00520F41">
      <w:pPr>
        <w:jc w:val="both"/>
        <w:rPr>
          <w:snapToGrid w:val="0"/>
          <w:sz w:val="24"/>
        </w:rPr>
      </w:pPr>
      <w:r>
        <w:rPr>
          <w:snapToGrid w:val="0"/>
          <w:sz w:val="24"/>
        </w:rPr>
        <w:t>- орган</w:t>
      </w:r>
      <w:r>
        <w:rPr>
          <w:snapToGrid w:val="0"/>
          <w:sz w:val="24"/>
          <w:lang w:val="en-US"/>
        </w:rPr>
        <w:t>i</w:t>
      </w:r>
      <w:r>
        <w:rPr>
          <w:snapToGrid w:val="0"/>
          <w:sz w:val="24"/>
        </w:rPr>
        <w:t xml:space="preserve">зовує виконання Державного бюджету </w:t>
      </w:r>
      <w:r>
        <w:rPr>
          <w:snapToGrid w:val="0"/>
          <w:sz w:val="24"/>
          <w:lang w:val="en-US"/>
        </w:rPr>
        <w:t>i</w:t>
      </w:r>
      <w:r>
        <w:rPr>
          <w:snapToGrid w:val="0"/>
          <w:sz w:val="24"/>
        </w:rPr>
        <w:t xml:space="preserve"> зд</w:t>
      </w:r>
      <w:r>
        <w:rPr>
          <w:snapToGrid w:val="0"/>
          <w:sz w:val="24"/>
          <w:lang w:val="en-US"/>
        </w:rPr>
        <w:t>i</w:t>
      </w:r>
      <w:r>
        <w:rPr>
          <w:snapToGrid w:val="0"/>
          <w:sz w:val="24"/>
        </w:rPr>
        <w:t>йснює в</w:t>
      </w:r>
      <w:r>
        <w:rPr>
          <w:snapToGrid w:val="0"/>
          <w:sz w:val="24"/>
          <w:lang w:val="en-US"/>
        </w:rPr>
        <w:t>i</w:t>
      </w:r>
      <w:r>
        <w:rPr>
          <w:snapToGrid w:val="0"/>
          <w:sz w:val="24"/>
        </w:rPr>
        <w:t>дпов</w:t>
      </w:r>
      <w:r>
        <w:rPr>
          <w:snapToGrid w:val="0"/>
          <w:sz w:val="24"/>
          <w:lang w:val="en-US"/>
        </w:rPr>
        <w:t>i</w:t>
      </w:r>
      <w:r>
        <w:rPr>
          <w:snapToGrid w:val="0"/>
          <w:sz w:val="24"/>
        </w:rPr>
        <w:t>дний контроль за цим;</w:t>
      </w:r>
    </w:p>
    <w:p w:rsidR="000935BF" w:rsidRDefault="00520F41">
      <w:pPr>
        <w:jc w:val="both"/>
        <w:rPr>
          <w:snapToGrid w:val="0"/>
          <w:sz w:val="24"/>
        </w:rPr>
      </w:pPr>
      <w:r>
        <w:rPr>
          <w:snapToGrid w:val="0"/>
          <w:sz w:val="24"/>
        </w:rPr>
        <w:t>- зд</w:t>
      </w:r>
      <w:r>
        <w:rPr>
          <w:snapToGrid w:val="0"/>
          <w:sz w:val="24"/>
          <w:lang w:val="en-US"/>
        </w:rPr>
        <w:t>i</w:t>
      </w:r>
      <w:r>
        <w:rPr>
          <w:snapToGrid w:val="0"/>
          <w:sz w:val="24"/>
        </w:rPr>
        <w:t>йснює управл</w:t>
      </w:r>
      <w:r>
        <w:rPr>
          <w:snapToGrid w:val="0"/>
          <w:sz w:val="24"/>
          <w:lang w:val="en-US"/>
        </w:rPr>
        <w:t>i</w:t>
      </w:r>
      <w:r>
        <w:rPr>
          <w:snapToGrid w:val="0"/>
          <w:sz w:val="24"/>
        </w:rPr>
        <w:t>ння наявними коштами Державного бюджету, в тому числ</w:t>
      </w:r>
      <w:r>
        <w:rPr>
          <w:snapToGrid w:val="0"/>
          <w:sz w:val="24"/>
          <w:lang w:val="en-US"/>
        </w:rPr>
        <w:t>i</w:t>
      </w:r>
      <w:r>
        <w:rPr>
          <w:snapToGrid w:val="0"/>
          <w:sz w:val="24"/>
        </w:rPr>
        <w:t xml:space="preserve"> в </w:t>
      </w:r>
      <w:r>
        <w:rPr>
          <w:snapToGrid w:val="0"/>
          <w:sz w:val="24"/>
          <w:lang w:val="en-US"/>
        </w:rPr>
        <w:t>i</w:t>
      </w:r>
      <w:r>
        <w:rPr>
          <w:snapToGrid w:val="0"/>
          <w:sz w:val="24"/>
        </w:rPr>
        <w:t>ноземн</w:t>
      </w:r>
      <w:r>
        <w:rPr>
          <w:snapToGrid w:val="0"/>
          <w:sz w:val="24"/>
          <w:lang w:val="en-US"/>
        </w:rPr>
        <w:t>i</w:t>
      </w:r>
      <w:r>
        <w:rPr>
          <w:snapToGrid w:val="0"/>
          <w:sz w:val="24"/>
        </w:rPr>
        <w:t>й валют</w:t>
      </w:r>
      <w:r>
        <w:rPr>
          <w:snapToGrid w:val="0"/>
          <w:sz w:val="24"/>
          <w:lang w:val="en-US"/>
        </w:rPr>
        <w:t>i</w:t>
      </w:r>
      <w:r>
        <w:rPr>
          <w:snapToGrid w:val="0"/>
          <w:sz w:val="24"/>
        </w:rPr>
        <w:t>, та коштами державних позабюджетних фонд</w:t>
      </w:r>
      <w:r>
        <w:rPr>
          <w:snapToGrid w:val="0"/>
          <w:sz w:val="24"/>
          <w:lang w:val="en-US"/>
        </w:rPr>
        <w:t>i</w:t>
      </w:r>
      <w:r>
        <w:rPr>
          <w:snapToGrid w:val="0"/>
          <w:sz w:val="24"/>
        </w:rPr>
        <w:t>в у межах видатк</w:t>
      </w:r>
      <w:r>
        <w:rPr>
          <w:snapToGrid w:val="0"/>
          <w:sz w:val="24"/>
          <w:lang w:val="en-US"/>
        </w:rPr>
        <w:t>i</w:t>
      </w:r>
      <w:r>
        <w:rPr>
          <w:snapToGrid w:val="0"/>
          <w:sz w:val="24"/>
        </w:rPr>
        <w:t>в, що установлен</w:t>
      </w:r>
      <w:r>
        <w:rPr>
          <w:snapToGrid w:val="0"/>
          <w:sz w:val="24"/>
          <w:lang w:val="en-US"/>
        </w:rPr>
        <w:t>i</w:t>
      </w:r>
      <w:r>
        <w:rPr>
          <w:snapToGrid w:val="0"/>
          <w:sz w:val="24"/>
        </w:rPr>
        <w:t xml:space="preserve"> на в</w:t>
      </w:r>
      <w:r>
        <w:rPr>
          <w:snapToGrid w:val="0"/>
          <w:sz w:val="24"/>
          <w:lang w:val="en-US"/>
        </w:rPr>
        <w:t>i</w:t>
      </w:r>
      <w:r>
        <w:rPr>
          <w:snapToGrid w:val="0"/>
          <w:sz w:val="24"/>
        </w:rPr>
        <w:t>дпов</w:t>
      </w:r>
      <w:r>
        <w:rPr>
          <w:snapToGrid w:val="0"/>
          <w:sz w:val="24"/>
          <w:lang w:val="en-US"/>
        </w:rPr>
        <w:t>i</w:t>
      </w:r>
      <w:r>
        <w:rPr>
          <w:snapToGrid w:val="0"/>
          <w:sz w:val="24"/>
        </w:rPr>
        <w:t>дний пер</w:t>
      </w:r>
      <w:r>
        <w:rPr>
          <w:snapToGrid w:val="0"/>
          <w:sz w:val="24"/>
          <w:lang w:val="en-US"/>
        </w:rPr>
        <w:t>i</w:t>
      </w:r>
      <w:r>
        <w:rPr>
          <w:snapToGrid w:val="0"/>
          <w:sz w:val="24"/>
        </w:rPr>
        <w:t>од;</w:t>
      </w:r>
    </w:p>
    <w:p w:rsidR="000935BF" w:rsidRDefault="00520F41">
      <w:pPr>
        <w:jc w:val="both"/>
        <w:rPr>
          <w:snapToGrid w:val="0"/>
          <w:sz w:val="24"/>
        </w:rPr>
      </w:pPr>
      <w:r>
        <w:rPr>
          <w:snapToGrid w:val="0"/>
          <w:sz w:val="24"/>
        </w:rPr>
        <w:t>- зд</w:t>
      </w:r>
      <w:r>
        <w:rPr>
          <w:snapToGrid w:val="0"/>
          <w:sz w:val="24"/>
          <w:lang w:val="en-US"/>
        </w:rPr>
        <w:t>i</w:t>
      </w:r>
      <w:r>
        <w:rPr>
          <w:snapToGrid w:val="0"/>
          <w:sz w:val="24"/>
        </w:rPr>
        <w:t>йснює ф</w:t>
      </w:r>
      <w:r>
        <w:rPr>
          <w:snapToGrid w:val="0"/>
          <w:sz w:val="24"/>
          <w:lang w:val="en-US"/>
        </w:rPr>
        <w:t>i</w:t>
      </w:r>
      <w:r>
        <w:rPr>
          <w:snapToGrid w:val="0"/>
          <w:sz w:val="24"/>
        </w:rPr>
        <w:t>нансування видатк</w:t>
      </w:r>
      <w:r>
        <w:rPr>
          <w:snapToGrid w:val="0"/>
          <w:sz w:val="24"/>
          <w:lang w:val="en-US"/>
        </w:rPr>
        <w:t>i</w:t>
      </w:r>
      <w:r>
        <w:rPr>
          <w:snapToGrid w:val="0"/>
          <w:sz w:val="24"/>
        </w:rPr>
        <w:t>в Державного бюджету;</w:t>
      </w:r>
    </w:p>
    <w:p w:rsidR="000935BF" w:rsidRDefault="00520F41">
      <w:pPr>
        <w:jc w:val="both"/>
        <w:rPr>
          <w:snapToGrid w:val="0"/>
          <w:sz w:val="24"/>
        </w:rPr>
      </w:pPr>
      <w:r>
        <w:rPr>
          <w:snapToGrid w:val="0"/>
          <w:sz w:val="24"/>
        </w:rPr>
        <w:t>- веде обл</w:t>
      </w:r>
      <w:r>
        <w:rPr>
          <w:snapToGrid w:val="0"/>
          <w:sz w:val="24"/>
          <w:lang w:val="en-US"/>
        </w:rPr>
        <w:t>i</w:t>
      </w:r>
      <w:r>
        <w:rPr>
          <w:snapToGrid w:val="0"/>
          <w:sz w:val="24"/>
        </w:rPr>
        <w:t>к касового виконання Державного бюджету, складає зв</w:t>
      </w:r>
      <w:r>
        <w:rPr>
          <w:snapToGrid w:val="0"/>
          <w:sz w:val="24"/>
          <w:lang w:val="en-US"/>
        </w:rPr>
        <w:t>i</w:t>
      </w:r>
      <w:r>
        <w:rPr>
          <w:snapToGrid w:val="0"/>
          <w:sz w:val="24"/>
        </w:rPr>
        <w:t>тн</w:t>
      </w:r>
      <w:r>
        <w:rPr>
          <w:snapToGrid w:val="0"/>
          <w:sz w:val="24"/>
          <w:lang w:val="en-US"/>
        </w:rPr>
        <w:t>i</w:t>
      </w:r>
      <w:r>
        <w:rPr>
          <w:snapToGrid w:val="0"/>
          <w:sz w:val="24"/>
        </w:rPr>
        <w:t>сть про стан виконання Державного та зведеного бюджет</w:t>
      </w:r>
      <w:r>
        <w:rPr>
          <w:snapToGrid w:val="0"/>
          <w:sz w:val="24"/>
          <w:lang w:val="en-US"/>
        </w:rPr>
        <w:t>i</w:t>
      </w:r>
      <w:r>
        <w:rPr>
          <w:snapToGrid w:val="0"/>
          <w:sz w:val="24"/>
        </w:rPr>
        <w:t>в;</w:t>
      </w:r>
    </w:p>
    <w:p w:rsidR="000935BF" w:rsidRDefault="00520F41">
      <w:pPr>
        <w:jc w:val="both"/>
        <w:rPr>
          <w:snapToGrid w:val="0"/>
          <w:sz w:val="24"/>
        </w:rPr>
      </w:pPr>
      <w:r>
        <w:rPr>
          <w:snapToGrid w:val="0"/>
          <w:sz w:val="24"/>
        </w:rPr>
        <w:t>- зд</w:t>
      </w:r>
      <w:r>
        <w:rPr>
          <w:snapToGrid w:val="0"/>
          <w:sz w:val="24"/>
          <w:lang w:val="en-US"/>
        </w:rPr>
        <w:t>i</w:t>
      </w:r>
      <w:r>
        <w:rPr>
          <w:snapToGrid w:val="0"/>
          <w:sz w:val="24"/>
        </w:rPr>
        <w:t>йснює управл</w:t>
      </w:r>
      <w:r>
        <w:rPr>
          <w:snapToGrid w:val="0"/>
          <w:sz w:val="24"/>
          <w:lang w:val="en-US"/>
        </w:rPr>
        <w:t>i</w:t>
      </w:r>
      <w:r>
        <w:rPr>
          <w:snapToGrid w:val="0"/>
          <w:sz w:val="24"/>
        </w:rPr>
        <w:t>ння державним внутр</w:t>
      </w:r>
      <w:r>
        <w:rPr>
          <w:snapToGrid w:val="0"/>
          <w:sz w:val="24"/>
          <w:lang w:val="en-US"/>
        </w:rPr>
        <w:t>i</w:t>
      </w:r>
      <w:r>
        <w:rPr>
          <w:snapToGrid w:val="0"/>
          <w:sz w:val="24"/>
        </w:rPr>
        <w:t>шн</w:t>
      </w:r>
      <w:r>
        <w:rPr>
          <w:snapToGrid w:val="0"/>
          <w:sz w:val="24"/>
          <w:lang w:val="en-US"/>
        </w:rPr>
        <w:t>i</w:t>
      </w:r>
      <w:r>
        <w:rPr>
          <w:snapToGrid w:val="0"/>
          <w:sz w:val="24"/>
        </w:rPr>
        <w:t>м та зовн</w:t>
      </w:r>
      <w:r>
        <w:rPr>
          <w:snapToGrid w:val="0"/>
          <w:sz w:val="24"/>
          <w:lang w:val="en-US"/>
        </w:rPr>
        <w:t>i</w:t>
      </w:r>
      <w:r>
        <w:rPr>
          <w:snapToGrid w:val="0"/>
          <w:sz w:val="24"/>
        </w:rPr>
        <w:t>шн</w:t>
      </w:r>
      <w:r>
        <w:rPr>
          <w:snapToGrid w:val="0"/>
          <w:sz w:val="24"/>
          <w:lang w:val="en-US"/>
        </w:rPr>
        <w:t>i</w:t>
      </w:r>
      <w:r>
        <w:rPr>
          <w:snapToGrid w:val="0"/>
          <w:sz w:val="24"/>
        </w:rPr>
        <w:t>м боргом в</w:t>
      </w:r>
      <w:r>
        <w:rPr>
          <w:snapToGrid w:val="0"/>
          <w:sz w:val="24"/>
          <w:lang w:val="en-US"/>
        </w:rPr>
        <w:t>i</w:t>
      </w:r>
      <w:r>
        <w:rPr>
          <w:snapToGrid w:val="0"/>
          <w:sz w:val="24"/>
        </w:rPr>
        <w:t>дпов</w:t>
      </w:r>
      <w:r>
        <w:rPr>
          <w:snapToGrid w:val="0"/>
          <w:sz w:val="24"/>
          <w:lang w:val="en-US"/>
        </w:rPr>
        <w:t>i</w:t>
      </w:r>
      <w:r>
        <w:rPr>
          <w:snapToGrid w:val="0"/>
          <w:sz w:val="24"/>
        </w:rPr>
        <w:t>дно до чинного законодавства;</w:t>
      </w:r>
    </w:p>
    <w:p w:rsidR="000935BF" w:rsidRDefault="00520F41">
      <w:pPr>
        <w:jc w:val="both"/>
        <w:rPr>
          <w:snapToGrid w:val="0"/>
          <w:sz w:val="24"/>
        </w:rPr>
      </w:pPr>
      <w:r>
        <w:rPr>
          <w:snapToGrid w:val="0"/>
          <w:sz w:val="24"/>
        </w:rPr>
        <w:t>- розпод</w:t>
      </w:r>
      <w:r>
        <w:rPr>
          <w:snapToGrid w:val="0"/>
          <w:sz w:val="24"/>
          <w:lang w:val="en-US"/>
        </w:rPr>
        <w:t>i</w:t>
      </w:r>
      <w:r>
        <w:rPr>
          <w:snapToGrid w:val="0"/>
          <w:sz w:val="24"/>
        </w:rPr>
        <w:t>ляє м</w:t>
      </w:r>
      <w:r>
        <w:rPr>
          <w:snapToGrid w:val="0"/>
          <w:sz w:val="24"/>
          <w:lang w:val="en-US"/>
        </w:rPr>
        <w:t>i</w:t>
      </w:r>
      <w:r>
        <w:rPr>
          <w:snapToGrid w:val="0"/>
          <w:sz w:val="24"/>
        </w:rPr>
        <w:t>ж Державним бюджетом, бюджетом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областей, м</w:t>
      </w:r>
      <w:r>
        <w:rPr>
          <w:snapToGrid w:val="0"/>
          <w:sz w:val="24"/>
          <w:lang w:val="en-US"/>
        </w:rPr>
        <w:t>i</w:t>
      </w:r>
      <w:r>
        <w:rPr>
          <w:snapToGrid w:val="0"/>
          <w:sz w:val="24"/>
        </w:rPr>
        <w:t>ст Ки</w:t>
      </w:r>
      <w:r>
        <w:rPr>
          <w:snapToGrid w:val="0"/>
          <w:sz w:val="24"/>
          <w:lang w:val="en-US"/>
        </w:rPr>
        <w:t>i</w:t>
      </w:r>
      <w:r>
        <w:rPr>
          <w:snapToGrid w:val="0"/>
          <w:sz w:val="24"/>
        </w:rPr>
        <w:t xml:space="preserve">ва </w:t>
      </w:r>
      <w:r>
        <w:rPr>
          <w:snapToGrid w:val="0"/>
          <w:sz w:val="24"/>
          <w:lang w:val="en-US"/>
        </w:rPr>
        <w:t>i</w:t>
      </w:r>
      <w:r>
        <w:rPr>
          <w:snapToGrid w:val="0"/>
          <w:sz w:val="24"/>
        </w:rPr>
        <w:t xml:space="preserve"> Севастополя в</w:t>
      </w:r>
      <w:r>
        <w:rPr>
          <w:snapToGrid w:val="0"/>
          <w:sz w:val="24"/>
          <w:lang w:val="en-US"/>
        </w:rPr>
        <w:t>i</w:t>
      </w:r>
      <w:r>
        <w:rPr>
          <w:snapToGrid w:val="0"/>
          <w:sz w:val="24"/>
        </w:rPr>
        <w:t>драхування в</w:t>
      </w:r>
      <w:r>
        <w:rPr>
          <w:snapToGrid w:val="0"/>
          <w:sz w:val="24"/>
          <w:lang w:val="en-US"/>
        </w:rPr>
        <w:t>i</w:t>
      </w:r>
      <w:r>
        <w:rPr>
          <w:snapToGrid w:val="0"/>
          <w:sz w:val="24"/>
        </w:rPr>
        <w:t>д загальнодержавних податк</w:t>
      </w:r>
      <w:r>
        <w:rPr>
          <w:snapToGrid w:val="0"/>
          <w:sz w:val="24"/>
          <w:lang w:val="en-US"/>
        </w:rPr>
        <w:t>i</w:t>
      </w:r>
      <w:r>
        <w:rPr>
          <w:snapToGrid w:val="0"/>
          <w:sz w:val="24"/>
        </w:rPr>
        <w:t>в, збор</w:t>
      </w:r>
      <w:r>
        <w:rPr>
          <w:snapToGrid w:val="0"/>
          <w:sz w:val="24"/>
          <w:lang w:val="en-US"/>
        </w:rPr>
        <w:t>i</w:t>
      </w:r>
      <w:r>
        <w:rPr>
          <w:snapToGrid w:val="0"/>
          <w:sz w:val="24"/>
        </w:rPr>
        <w:t xml:space="preserve">в </w:t>
      </w:r>
      <w:r>
        <w:rPr>
          <w:snapToGrid w:val="0"/>
          <w:sz w:val="24"/>
          <w:lang w:val="en-US"/>
        </w:rPr>
        <w:t>i</w:t>
      </w:r>
      <w:r>
        <w:rPr>
          <w:snapToGrid w:val="0"/>
          <w:sz w:val="24"/>
        </w:rPr>
        <w:t xml:space="preserve"> обов'язкових платеж</w:t>
      </w:r>
      <w:r>
        <w:rPr>
          <w:snapToGrid w:val="0"/>
          <w:sz w:val="24"/>
          <w:lang w:val="en-US"/>
        </w:rPr>
        <w:t>i</w:t>
      </w:r>
      <w:r>
        <w:rPr>
          <w:snapToGrid w:val="0"/>
          <w:sz w:val="24"/>
        </w:rPr>
        <w:t>в за нормативами, затвердженими Верховною Радою України;</w:t>
      </w:r>
    </w:p>
    <w:p w:rsidR="000935BF" w:rsidRDefault="00520F41">
      <w:pPr>
        <w:jc w:val="both"/>
        <w:rPr>
          <w:snapToGrid w:val="0"/>
          <w:sz w:val="24"/>
        </w:rPr>
      </w:pPr>
      <w:r>
        <w:rPr>
          <w:snapToGrid w:val="0"/>
          <w:sz w:val="24"/>
        </w:rPr>
        <w:t>- зд</w:t>
      </w:r>
      <w:r>
        <w:rPr>
          <w:snapToGrid w:val="0"/>
          <w:sz w:val="24"/>
          <w:lang w:val="en-US"/>
        </w:rPr>
        <w:t>i</w:t>
      </w:r>
      <w:r>
        <w:rPr>
          <w:snapToGrid w:val="0"/>
          <w:sz w:val="24"/>
        </w:rPr>
        <w:t xml:space="preserve">йснює контроль за надходженням </w:t>
      </w:r>
      <w:r>
        <w:rPr>
          <w:snapToGrid w:val="0"/>
          <w:sz w:val="24"/>
          <w:lang w:val="en-US"/>
        </w:rPr>
        <w:t>i</w:t>
      </w:r>
      <w:r>
        <w:rPr>
          <w:snapToGrid w:val="0"/>
          <w:sz w:val="24"/>
        </w:rPr>
        <w:t xml:space="preserve"> використанням кошт</w:t>
      </w:r>
      <w:r>
        <w:rPr>
          <w:snapToGrid w:val="0"/>
          <w:sz w:val="24"/>
          <w:lang w:val="en-US"/>
        </w:rPr>
        <w:t>i</w:t>
      </w:r>
      <w:r>
        <w:rPr>
          <w:snapToGrid w:val="0"/>
          <w:sz w:val="24"/>
        </w:rPr>
        <w:t>в державних позабюджетних кошт</w:t>
      </w:r>
      <w:r>
        <w:rPr>
          <w:snapToGrid w:val="0"/>
          <w:sz w:val="24"/>
          <w:lang w:val="en-US"/>
        </w:rPr>
        <w:t>i</w:t>
      </w:r>
      <w:r>
        <w:rPr>
          <w:snapToGrid w:val="0"/>
          <w:sz w:val="24"/>
        </w:rPr>
        <w:t>в.</w:t>
      </w:r>
    </w:p>
    <w:p w:rsidR="000935BF" w:rsidRDefault="00520F41">
      <w:pPr>
        <w:jc w:val="both"/>
        <w:rPr>
          <w:snapToGrid w:val="0"/>
          <w:sz w:val="24"/>
        </w:rPr>
      </w:pPr>
      <w:r>
        <w:rPr>
          <w:snapToGrid w:val="0"/>
          <w:sz w:val="24"/>
        </w:rPr>
        <w:t xml:space="preserve">      У раз</w:t>
      </w:r>
      <w:r>
        <w:rPr>
          <w:snapToGrid w:val="0"/>
          <w:sz w:val="24"/>
          <w:lang w:val="en-US"/>
        </w:rPr>
        <w:t>i</w:t>
      </w:r>
      <w:r>
        <w:rPr>
          <w:snapToGrid w:val="0"/>
          <w:sz w:val="24"/>
        </w:rPr>
        <w:t>, коли в ход</w:t>
      </w:r>
      <w:r>
        <w:rPr>
          <w:snapToGrid w:val="0"/>
          <w:sz w:val="24"/>
          <w:lang w:val="en-US"/>
        </w:rPr>
        <w:t>i</w:t>
      </w:r>
      <w:r>
        <w:rPr>
          <w:snapToGrid w:val="0"/>
          <w:sz w:val="24"/>
        </w:rPr>
        <w:t xml:space="preserve"> виконання бюджету р</w:t>
      </w:r>
      <w:r>
        <w:rPr>
          <w:snapToGrid w:val="0"/>
          <w:sz w:val="24"/>
          <w:lang w:val="en-US"/>
        </w:rPr>
        <w:t>i</w:t>
      </w:r>
      <w:r>
        <w:rPr>
          <w:snapToGrid w:val="0"/>
          <w:sz w:val="24"/>
        </w:rPr>
        <w:t>вень деф</w:t>
      </w:r>
      <w:r>
        <w:rPr>
          <w:snapToGrid w:val="0"/>
          <w:sz w:val="24"/>
          <w:lang w:val="en-US"/>
        </w:rPr>
        <w:t>i</w:t>
      </w:r>
      <w:r>
        <w:rPr>
          <w:snapToGrid w:val="0"/>
          <w:sz w:val="24"/>
        </w:rPr>
        <w:t>циту бюджету перевищує встановлений або виникає значне зниження надходжень в</w:t>
      </w:r>
      <w:r>
        <w:rPr>
          <w:snapToGrid w:val="0"/>
          <w:sz w:val="24"/>
          <w:lang w:val="en-US"/>
        </w:rPr>
        <w:t>i</w:t>
      </w:r>
      <w:r>
        <w:rPr>
          <w:snapToGrid w:val="0"/>
          <w:sz w:val="24"/>
        </w:rPr>
        <w:t>д доходних джерел, Верховна Рада України, Верховна Рада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м</w:t>
      </w:r>
      <w:r>
        <w:rPr>
          <w:snapToGrid w:val="0"/>
          <w:sz w:val="24"/>
          <w:lang w:val="en-US"/>
        </w:rPr>
        <w:t>i</w:t>
      </w:r>
      <w:r>
        <w:rPr>
          <w:snapToGrid w:val="0"/>
          <w:sz w:val="24"/>
        </w:rPr>
        <w:t>сцев</w:t>
      </w:r>
      <w:r>
        <w:rPr>
          <w:snapToGrid w:val="0"/>
          <w:sz w:val="24"/>
          <w:lang w:val="en-US"/>
        </w:rPr>
        <w:t>i</w:t>
      </w:r>
      <w:r>
        <w:rPr>
          <w:snapToGrid w:val="0"/>
          <w:sz w:val="24"/>
        </w:rPr>
        <w:t xml:space="preserve"> ради народних депутат</w:t>
      </w:r>
      <w:r>
        <w:rPr>
          <w:snapToGrid w:val="0"/>
          <w:sz w:val="24"/>
          <w:lang w:val="en-US"/>
        </w:rPr>
        <w:t>i</w:t>
      </w:r>
      <w:r>
        <w:rPr>
          <w:snapToGrid w:val="0"/>
          <w:sz w:val="24"/>
        </w:rPr>
        <w:t>в за пропозиц</w:t>
      </w:r>
      <w:r>
        <w:rPr>
          <w:snapToGrid w:val="0"/>
          <w:sz w:val="24"/>
          <w:lang w:val="en-US"/>
        </w:rPr>
        <w:t>i</w:t>
      </w:r>
      <w:r>
        <w:rPr>
          <w:snapToGrid w:val="0"/>
          <w:sz w:val="24"/>
        </w:rPr>
        <w:t>єю Каб</w:t>
      </w:r>
      <w:r>
        <w:rPr>
          <w:snapToGrid w:val="0"/>
          <w:sz w:val="24"/>
          <w:lang w:val="en-US"/>
        </w:rPr>
        <w:t>i</w:t>
      </w:r>
      <w:r>
        <w:rPr>
          <w:snapToGrid w:val="0"/>
          <w:sz w:val="24"/>
        </w:rPr>
        <w:t>нету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 України та в</w:t>
      </w:r>
      <w:r>
        <w:rPr>
          <w:snapToGrid w:val="0"/>
          <w:sz w:val="24"/>
          <w:lang w:val="en-US"/>
        </w:rPr>
        <w:t>i</w:t>
      </w:r>
      <w:r>
        <w:rPr>
          <w:snapToGrid w:val="0"/>
          <w:sz w:val="24"/>
        </w:rPr>
        <w:t>дпов</w:t>
      </w:r>
      <w:r>
        <w:rPr>
          <w:snapToGrid w:val="0"/>
          <w:sz w:val="24"/>
          <w:lang w:val="en-US"/>
        </w:rPr>
        <w:t>i</w:t>
      </w:r>
      <w:r>
        <w:rPr>
          <w:snapToGrid w:val="0"/>
          <w:sz w:val="24"/>
        </w:rPr>
        <w:t>дних виконавчих орган</w:t>
      </w:r>
      <w:r>
        <w:rPr>
          <w:snapToGrid w:val="0"/>
          <w:sz w:val="24"/>
          <w:lang w:val="en-US"/>
        </w:rPr>
        <w:t>i</w:t>
      </w:r>
      <w:r>
        <w:rPr>
          <w:snapToGrid w:val="0"/>
          <w:sz w:val="24"/>
        </w:rPr>
        <w:t>в або державних адм</w:t>
      </w:r>
      <w:r>
        <w:rPr>
          <w:snapToGrid w:val="0"/>
          <w:sz w:val="24"/>
          <w:lang w:val="en-US"/>
        </w:rPr>
        <w:t>i</w:t>
      </w:r>
      <w:r>
        <w:rPr>
          <w:snapToGrid w:val="0"/>
          <w:sz w:val="24"/>
        </w:rPr>
        <w:t>н</w:t>
      </w:r>
      <w:r>
        <w:rPr>
          <w:snapToGrid w:val="0"/>
          <w:sz w:val="24"/>
          <w:lang w:val="en-US"/>
        </w:rPr>
        <w:t>i</w:t>
      </w:r>
      <w:r>
        <w:rPr>
          <w:snapToGrid w:val="0"/>
          <w:sz w:val="24"/>
        </w:rPr>
        <w:t>страц</w:t>
      </w:r>
      <w:r>
        <w:rPr>
          <w:snapToGrid w:val="0"/>
          <w:sz w:val="24"/>
          <w:lang w:val="en-US"/>
        </w:rPr>
        <w:t>i</w:t>
      </w:r>
      <w:r>
        <w:rPr>
          <w:snapToGrid w:val="0"/>
          <w:sz w:val="24"/>
        </w:rPr>
        <w:t>й приймають р</w:t>
      </w:r>
      <w:r>
        <w:rPr>
          <w:snapToGrid w:val="0"/>
          <w:sz w:val="24"/>
          <w:lang w:val="en-US"/>
        </w:rPr>
        <w:t>i</w:t>
      </w:r>
      <w:r>
        <w:rPr>
          <w:snapToGrid w:val="0"/>
          <w:sz w:val="24"/>
        </w:rPr>
        <w:t>шення про запровадження пропорц</w:t>
      </w:r>
      <w:r>
        <w:rPr>
          <w:snapToGrid w:val="0"/>
          <w:sz w:val="24"/>
          <w:lang w:val="en-US"/>
        </w:rPr>
        <w:t>i</w:t>
      </w:r>
      <w:r>
        <w:rPr>
          <w:snapToGrid w:val="0"/>
          <w:sz w:val="24"/>
        </w:rPr>
        <w:t>йного скорочення затверджених бюджетних видатк</w:t>
      </w:r>
      <w:r>
        <w:rPr>
          <w:snapToGrid w:val="0"/>
          <w:sz w:val="24"/>
          <w:lang w:val="en-US"/>
        </w:rPr>
        <w:t>i</w:t>
      </w:r>
      <w:r>
        <w:rPr>
          <w:snapToGrid w:val="0"/>
          <w:sz w:val="24"/>
        </w:rPr>
        <w:t>в щом</w:t>
      </w:r>
      <w:r>
        <w:rPr>
          <w:snapToGrid w:val="0"/>
          <w:sz w:val="24"/>
          <w:lang w:val="en-US"/>
        </w:rPr>
        <w:t>i</w:t>
      </w:r>
      <w:r>
        <w:rPr>
          <w:snapToGrid w:val="0"/>
          <w:sz w:val="24"/>
        </w:rPr>
        <w:t>сячно по вс</w:t>
      </w:r>
      <w:r>
        <w:rPr>
          <w:snapToGrid w:val="0"/>
          <w:sz w:val="24"/>
          <w:lang w:val="en-US"/>
        </w:rPr>
        <w:t>i</w:t>
      </w:r>
      <w:r>
        <w:rPr>
          <w:snapToGrid w:val="0"/>
          <w:sz w:val="24"/>
        </w:rPr>
        <w:t>х статтях бюджету (кр</w:t>
      </w:r>
      <w:r>
        <w:rPr>
          <w:snapToGrid w:val="0"/>
          <w:sz w:val="24"/>
          <w:lang w:val="en-US"/>
        </w:rPr>
        <w:t>i</w:t>
      </w:r>
      <w:r>
        <w:rPr>
          <w:snapToGrid w:val="0"/>
          <w:sz w:val="24"/>
        </w:rPr>
        <w:t>м статей, як</w:t>
      </w:r>
      <w:r>
        <w:rPr>
          <w:snapToGrid w:val="0"/>
          <w:sz w:val="24"/>
          <w:lang w:val="en-US"/>
        </w:rPr>
        <w:t>i</w:t>
      </w:r>
      <w:r>
        <w:rPr>
          <w:snapToGrid w:val="0"/>
          <w:sz w:val="24"/>
        </w:rPr>
        <w:t xml:space="preserve"> визначить в</w:t>
      </w:r>
      <w:r>
        <w:rPr>
          <w:snapToGrid w:val="0"/>
          <w:sz w:val="24"/>
          <w:lang w:val="en-US"/>
        </w:rPr>
        <w:t>i</w:t>
      </w:r>
      <w:r>
        <w:rPr>
          <w:snapToGrid w:val="0"/>
          <w:sz w:val="24"/>
        </w:rPr>
        <w:t>дпов</w:t>
      </w:r>
      <w:r>
        <w:rPr>
          <w:snapToGrid w:val="0"/>
          <w:sz w:val="24"/>
          <w:lang w:val="en-US"/>
        </w:rPr>
        <w:t>i</w:t>
      </w:r>
      <w:r>
        <w:rPr>
          <w:snapToGrid w:val="0"/>
          <w:sz w:val="24"/>
        </w:rPr>
        <w:t>дна рада) до к</w:t>
      </w:r>
      <w:r>
        <w:rPr>
          <w:snapToGrid w:val="0"/>
          <w:sz w:val="24"/>
          <w:lang w:val="en-US"/>
        </w:rPr>
        <w:t>i</w:t>
      </w:r>
      <w:r>
        <w:rPr>
          <w:snapToGrid w:val="0"/>
          <w:sz w:val="24"/>
        </w:rPr>
        <w:t>нця бюджетного року. Пропорц</w:t>
      </w:r>
      <w:r>
        <w:rPr>
          <w:snapToGrid w:val="0"/>
          <w:sz w:val="24"/>
          <w:lang w:val="en-US"/>
        </w:rPr>
        <w:t>i</w:t>
      </w:r>
      <w:r>
        <w:rPr>
          <w:snapToGrid w:val="0"/>
          <w:sz w:val="24"/>
        </w:rPr>
        <w:t>йне скорочення може бути запроваджено також тод</w:t>
      </w:r>
      <w:r>
        <w:rPr>
          <w:snapToGrid w:val="0"/>
          <w:sz w:val="24"/>
          <w:lang w:val="en-US"/>
        </w:rPr>
        <w:t>i</w:t>
      </w:r>
      <w:r>
        <w:rPr>
          <w:snapToGrid w:val="0"/>
          <w:sz w:val="24"/>
        </w:rPr>
        <w:t>, коли в ход</w:t>
      </w:r>
      <w:r>
        <w:rPr>
          <w:snapToGrid w:val="0"/>
          <w:sz w:val="24"/>
          <w:lang w:val="en-US"/>
        </w:rPr>
        <w:t>i</w:t>
      </w:r>
      <w:r>
        <w:rPr>
          <w:snapToGrid w:val="0"/>
          <w:sz w:val="24"/>
        </w:rPr>
        <w:t xml:space="preserve"> виконання бюджету його деф</w:t>
      </w:r>
      <w:r>
        <w:rPr>
          <w:snapToGrid w:val="0"/>
          <w:sz w:val="24"/>
          <w:lang w:val="en-US"/>
        </w:rPr>
        <w:t>i</w:t>
      </w:r>
      <w:r>
        <w:rPr>
          <w:snapToGrid w:val="0"/>
          <w:sz w:val="24"/>
        </w:rPr>
        <w:t>цит не зменшу</w:t>
      </w:r>
      <w:r>
        <w:rPr>
          <w:snapToGrid w:val="0"/>
          <w:sz w:val="24"/>
          <w:lang w:val="uk-UA"/>
        </w:rPr>
        <w:t>є</w:t>
      </w:r>
      <w:r>
        <w:rPr>
          <w:snapToGrid w:val="0"/>
          <w:sz w:val="24"/>
        </w:rPr>
        <w:t xml:space="preserve">ться </w:t>
      </w:r>
      <w:r>
        <w:rPr>
          <w:snapToGrid w:val="0"/>
          <w:sz w:val="24"/>
          <w:lang w:val="en-US"/>
        </w:rPr>
        <w:t>i</w:t>
      </w:r>
      <w:r>
        <w:rPr>
          <w:snapToGrid w:val="0"/>
          <w:sz w:val="24"/>
        </w:rPr>
        <w:t>, отже, ф</w:t>
      </w:r>
      <w:r>
        <w:rPr>
          <w:snapToGrid w:val="0"/>
          <w:sz w:val="24"/>
          <w:lang w:val="en-US"/>
        </w:rPr>
        <w:t>i</w:t>
      </w:r>
      <w:r>
        <w:rPr>
          <w:snapToGrid w:val="0"/>
          <w:sz w:val="24"/>
        </w:rPr>
        <w:t>нансування передбачених бюджетних заход</w:t>
      </w:r>
      <w:r>
        <w:rPr>
          <w:snapToGrid w:val="0"/>
          <w:sz w:val="24"/>
          <w:lang w:val="en-US"/>
        </w:rPr>
        <w:t>i</w:t>
      </w:r>
      <w:r>
        <w:rPr>
          <w:snapToGrid w:val="0"/>
          <w:sz w:val="24"/>
        </w:rPr>
        <w:t>в ста</w:t>
      </w:r>
      <w:r>
        <w:rPr>
          <w:snapToGrid w:val="0"/>
          <w:sz w:val="24"/>
          <w:lang w:val="uk-UA"/>
        </w:rPr>
        <w:t>є</w:t>
      </w:r>
      <w:r>
        <w:rPr>
          <w:snapToGrid w:val="0"/>
          <w:sz w:val="24"/>
        </w:rPr>
        <w:t xml:space="preserve"> неможливим.</w:t>
      </w:r>
    </w:p>
    <w:p w:rsidR="000935BF" w:rsidRDefault="00520F41">
      <w:pPr>
        <w:jc w:val="both"/>
        <w:rPr>
          <w:snapToGrid w:val="0"/>
          <w:sz w:val="24"/>
        </w:rPr>
      </w:pPr>
      <w:r>
        <w:rPr>
          <w:snapToGrid w:val="0"/>
          <w:sz w:val="24"/>
          <w:lang w:val="uk-UA"/>
        </w:rPr>
        <w:t xml:space="preserve">      </w:t>
      </w:r>
      <w:r>
        <w:rPr>
          <w:snapToGrid w:val="0"/>
          <w:sz w:val="24"/>
        </w:rPr>
        <w:t>Якщо Верховна Рада не прийме р</w:t>
      </w:r>
      <w:r>
        <w:rPr>
          <w:snapToGrid w:val="0"/>
          <w:sz w:val="24"/>
          <w:lang w:val="en-US"/>
        </w:rPr>
        <w:t>i</w:t>
      </w:r>
      <w:r>
        <w:rPr>
          <w:snapToGrid w:val="0"/>
          <w:sz w:val="24"/>
        </w:rPr>
        <w:t>шення про скорочення видатк</w:t>
      </w:r>
      <w:r>
        <w:rPr>
          <w:snapToGrid w:val="0"/>
          <w:sz w:val="24"/>
          <w:lang w:val="en-US"/>
        </w:rPr>
        <w:t>i</w:t>
      </w:r>
      <w:r>
        <w:rPr>
          <w:snapToGrid w:val="0"/>
          <w:sz w:val="24"/>
        </w:rPr>
        <w:t>в бюджету при</w:t>
      </w:r>
      <w:r>
        <w:rPr>
          <w:snapToGrid w:val="0"/>
          <w:sz w:val="24"/>
          <w:lang w:val="uk-UA"/>
        </w:rPr>
        <w:t xml:space="preserve"> </w:t>
      </w:r>
      <w:r>
        <w:rPr>
          <w:snapToGrid w:val="0"/>
          <w:sz w:val="24"/>
        </w:rPr>
        <w:t>зростаючому деф</w:t>
      </w:r>
      <w:r>
        <w:rPr>
          <w:snapToGrid w:val="0"/>
          <w:sz w:val="24"/>
          <w:lang w:val="en-US"/>
        </w:rPr>
        <w:t>i</w:t>
      </w:r>
      <w:r>
        <w:rPr>
          <w:snapToGrid w:val="0"/>
          <w:sz w:val="24"/>
        </w:rPr>
        <w:t>цит</w:t>
      </w:r>
      <w:r>
        <w:rPr>
          <w:snapToGrid w:val="0"/>
          <w:sz w:val="24"/>
          <w:lang w:val="en-US"/>
        </w:rPr>
        <w:t>i</w:t>
      </w:r>
      <w:r>
        <w:rPr>
          <w:snapToGrid w:val="0"/>
          <w:sz w:val="24"/>
        </w:rPr>
        <w:t>, то Президент Укра</w:t>
      </w:r>
      <w:r>
        <w:rPr>
          <w:snapToGrid w:val="0"/>
          <w:sz w:val="24"/>
          <w:lang w:val="uk-UA"/>
        </w:rPr>
        <w:t>ї</w:t>
      </w:r>
      <w:r>
        <w:rPr>
          <w:snapToGrid w:val="0"/>
          <w:sz w:val="24"/>
        </w:rPr>
        <w:t>ни ма</w:t>
      </w:r>
      <w:r>
        <w:rPr>
          <w:snapToGrid w:val="0"/>
          <w:sz w:val="24"/>
          <w:lang w:val="uk-UA"/>
        </w:rPr>
        <w:t>є</w:t>
      </w:r>
      <w:r>
        <w:rPr>
          <w:snapToGrid w:val="0"/>
          <w:sz w:val="24"/>
        </w:rPr>
        <w:t xml:space="preserve"> право зупинити або скоротити</w:t>
      </w:r>
      <w:r>
        <w:rPr>
          <w:snapToGrid w:val="0"/>
          <w:sz w:val="24"/>
          <w:lang w:val="uk-UA"/>
        </w:rPr>
        <w:t xml:space="preserve">  </w:t>
      </w:r>
      <w:r>
        <w:rPr>
          <w:snapToGrid w:val="0"/>
          <w:sz w:val="24"/>
        </w:rPr>
        <w:t>ф</w:t>
      </w:r>
      <w:r>
        <w:rPr>
          <w:snapToGrid w:val="0"/>
          <w:sz w:val="24"/>
          <w:lang w:val="en-US"/>
        </w:rPr>
        <w:t>i</w:t>
      </w:r>
      <w:r>
        <w:rPr>
          <w:snapToGrid w:val="0"/>
          <w:sz w:val="24"/>
        </w:rPr>
        <w:t>нансування окремих видатк</w:t>
      </w:r>
      <w:r>
        <w:rPr>
          <w:snapToGrid w:val="0"/>
          <w:sz w:val="24"/>
          <w:lang w:val="en-US"/>
        </w:rPr>
        <w:t>i</w:t>
      </w:r>
      <w:r>
        <w:rPr>
          <w:snapToGrid w:val="0"/>
          <w:sz w:val="24"/>
        </w:rPr>
        <w:t>в, в</w:t>
      </w:r>
      <w:r>
        <w:rPr>
          <w:snapToGrid w:val="0"/>
          <w:sz w:val="24"/>
          <w:lang w:val="en-US"/>
        </w:rPr>
        <w:t>i</w:t>
      </w:r>
      <w:r>
        <w:rPr>
          <w:snapToGrid w:val="0"/>
          <w:sz w:val="24"/>
        </w:rPr>
        <w:t>дпов</w:t>
      </w:r>
      <w:r>
        <w:rPr>
          <w:snapToGrid w:val="0"/>
          <w:sz w:val="24"/>
          <w:lang w:val="en-US"/>
        </w:rPr>
        <w:t>i</w:t>
      </w:r>
      <w:r>
        <w:rPr>
          <w:snapToGrid w:val="0"/>
          <w:sz w:val="24"/>
        </w:rPr>
        <w:t>дним чином попередивши про це Верховну</w:t>
      </w:r>
      <w:r>
        <w:rPr>
          <w:snapToGrid w:val="0"/>
          <w:sz w:val="24"/>
          <w:lang w:val="uk-UA"/>
        </w:rPr>
        <w:t xml:space="preserve"> </w:t>
      </w:r>
      <w:r>
        <w:rPr>
          <w:snapToGrid w:val="0"/>
          <w:sz w:val="24"/>
        </w:rPr>
        <w:t>Раду України.</w:t>
      </w:r>
    </w:p>
    <w:p w:rsidR="000935BF" w:rsidRDefault="00520F41">
      <w:pPr>
        <w:jc w:val="both"/>
        <w:rPr>
          <w:snapToGrid w:val="0"/>
          <w:sz w:val="24"/>
          <w:lang w:val="uk-UA"/>
        </w:rPr>
      </w:pPr>
      <w:r>
        <w:rPr>
          <w:snapToGrid w:val="0"/>
          <w:sz w:val="24"/>
          <w:lang w:val="uk-UA"/>
        </w:rPr>
        <w:t xml:space="preserve">      У сво</w:t>
      </w:r>
      <w:r>
        <w:rPr>
          <w:snapToGrid w:val="0"/>
          <w:sz w:val="24"/>
          <w:lang w:val="en-US"/>
        </w:rPr>
        <w:t>i</w:t>
      </w:r>
      <w:r>
        <w:rPr>
          <w:snapToGrid w:val="0"/>
          <w:sz w:val="24"/>
          <w:lang w:val="uk-UA"/>
        </w:rPr>
        <w:t>й д</w:t>
      </w:r>
      <w:r>
        <w:rPr>
          <w:snapToGrid w:val="0"/>
          <w:sz w:val="24"/>
          <w:lang w:val="en-US"/>
        </w:rPr>
        <w:t>i</w:t>
      </w:r>
      <w:r>
        <w:rPr>
          <w:snapToGrid w:val="0"/>
          <w:sz w:val="24"/>
          <w:lang w:val="uk-UA"/>
        </w:rPr>
        <w:t>яльност</w:t>
      </w:r>
      <w:r>
        <w:rPr>
          <w:snapToGrid w:val="0"/>
          <w:sz w:val="24"/>
          <w:lang w:val="en-US"/>
        </w:rPr>
        <w:t>i</w:t>
      </w:r>
      <w:r>
        <w:rPr>
          <w:snapToGrid w:val="0"/>
          <w:sz w:val="24"/>
          <w:lang w:val="uk-UA"/>
        </w:rPr>
        <w:t xml:space="preserve"> </w:t>
      </w:r>
      <w:r>
        <w:rPr>
          <w:snapToGrid w:val="0"/>
          <w:sz w:val="24"/>
          <w:lang w:val="en-US"/>
        </w:rPr>
        <w:t>i</w:t>
      </w:r>
      <w:r>
        <w:rPr>
          <w:snapToGrid w:val="0"/>
          <w:sz w:val="24"/>
          <w:lang w:val="uk-UA"/>
        </w:rPr>
        <w:t xml:space="preserve"> Верховна Рада України, </w:t>
      </w:r>
      <w:r>
        <w:rPr>
          <w:snapToGrid w:val="0"/>
          <w:sz w:val="24"/>
          <w:lang w:val="en-US"/>
        </w:rPr>
        <w:t>i</w:t>
      </w:r>
      <w:r>
        <w:rPr>
          <w:snapToGrid w:val="0"/>
          <w:sz w:val="24"/>
          <w:lang w:val="uk-UA"/>
        </w:rPr>
        <w:t xml:space="preserve"> в</w:t>
      </w:r>
      <w:r>
        <w:rPr>
          <w:snapToGrid w:val="0"/>
          <w:sz w:val="24"/>
          <w:lang w:val="en-US"/>
        </w:rPr>
        <w:t>i</w:t>
      </w:r>
      <w:r>
        <w:rPr>
          <w:snapToGrid w:val="0"/>
          <w:sz w:val="24"/>
          <w:lang w:val="uk-UA"/>
        </w:rPr>
        <w:t>дпов</w:t>
      </w:r>
      <w:r>
        <w:rPr>
          <w:snapToGrid w:val="0"/>
          <w:sz w:val="24"/>
          <w:lang w:val="en-US"/>
        </w:rPr>
        <w:t>i</w:t>
      </w:r>
      <w:r>
        <w:rPr>
          <w:snapToGrid w:val="0"/>
          <w:sz w:val="24"/>
          <w:lang w:val="uk-UA"/>
        </w:rPr>
        <w:t>дн</w:t>
      </w:r>
      <w:r>
        <w:rPr>
          <w:snapToGrid w:val="0"/>
          <w:sz w:val="24"/>
          <w:lang w:val="en-US"/>
        </w:rPr>
        <w:t>i</w:t>
      </w:r>
      <w:r>
        <w:rPr>
          <w:snapToGrid w:val="0"/>
          <w:sz w:val="24"/>
          <w:lang w:val="uk-UA"/>
        </w:rPr>
        <w:t xml:space="preserve"> м</w:t>
      </w:r>
      <w:r>
        <w:rPr>
          <w:snapToGrid w:val="0"/>
          <w:sz w:val="24"/>
          <w:lang w:val="en-US"/>
        </w:rPr>
        <w:t>i</w:t>
      </w:r>
      <w:r>
        <w:rPr>
          <w:snapToGrid w:val="0"/>
          <w:sz w:val="24"/>
          <w:lang w:val="uk-UA"/>
        </w:rPr>
        <w:t>сцев</w:t>
      </w:r>
      <w:r>
        <w:rPr>
          <w:snapToGrid w:val="0"/>
          <w:sz w:val="24"/>
          <w:lang w:val="en-US"/>
        </w:rPr>
        <w:t>i</w:t>
      </w:r>
      <w:r>
        <w:rPr>
          <w:snapToGrid w:val="0"/>
          <w:sz w:val="24"/>
          <w:lang w:val="uk-UA"/>
        </w:rPr>
        <w:t xml:space="preserve"> ради часто приймають так</w:t>
      </w:r>
      <w:r>
        <w:rPr>
          <w:snapToGrid w:val="0"/>
          <w:sz w:val="24"/>
          <w:lang w:val="en-US"/>
        </w:rPr>
        <w:t>i</w:t>
      </w:r>
      <w:r>
        <w:rPr>
          <w:snapToGrid w:val="0"/>
          <w:sz w:val="24"/>
          <w:lang w:val="uk-UA"/>
        </w:rPr>
        <w:t xml:space="preserve"> р</w:t>
      </w:r>
      <w:r>
        <w:rPr>
          <w:snapToGrid w:val="0"/>
          <w:sz w:val="24"/>
          <w:lang w:val="en-US"/>
        </w:rPr>
        <w:t>i</w:t>
      </w:r>
      <w:r>
        <w:rPr>
          <w:snapToGrid w:val="0"/>
          <w:sz w:val="24"/>
          <w:lang w:val="uk-UA"/>
        </w:rPr>
        <w:t>шення, як</w:t>
      </w:r>
      <w:r>
        <w:rPr>
          <w:snapToGrid w:val="0"/>
          <w:sz w:val="24"/>
          <w:lang w:val="en-US"/>
        </w:rPr>
        <w:t>i</w:t>
      </w:r>
      <w:r>
        <w:rPr>
          <w:snapToGrid w:val="0"/>
          <w:sz w:val="24"/>
          <w:lang w:val="uk-UA"/>
        </w:rPr>
        <w:t xml:space="preserve"> зумовлюють скорочення надходжень або зб</w:t>
      </w:r>
      <w:r>
        <w:rPr>
          <w:snapToGrid w:val="0"/>
          <w:sz w:val="24"/>
          <w:lang w:val="en-US"/>
        </w:rPr>
        <w:t>i</w:t>
      </w:r>
      <w:r>
        <w:rPr>
          <w:snapToGrid w:val="0"/>
          <w:sz w:val="24"/>
          <w:lang w:val="uk-UA"/>
        </w:rPr>
        <w:t>льшення видатк</w:t>
      </w:r>
      <w:r>
        <w:rPr>
          <w:snapToGrid w:val="0"/>
          <w:sz w:val="24"/>
          <w:lang w:val="en-US"/>
        </w:rPr>
        <w:t>i</w:t>
      </w:r>
      <w:r>
        <w:rPr>
          <w:snapToGrid w:val="0"/>
          <w:sz w:val="24"/>
          <w:lang w:val="uk-UA"/>
        </w:rPr>
        <w:t>в по нижчестоячих бюджетах бюджетно</w:t>
      </w:r>
      <w:r>
        <w:rPr>
          <w:snapToGrid w:val="0"/>
          <w:sz w:val="24"/>
          <w:lang w:val="en-US"/>
        </w:rPr>
        <w:t>i</w:t>
      </w:r>
      <w:r>
        <w:rPr>
          <w:snapToGrid w:val="0"/>
          <w:sz w:val="24"/>
          <w:lang w:val="uk-UA"/>
        </w:rPr>
        <w:t xml:space="preserve"> системи. </w:t>
      </w:r>
      <w:r>
        <w:rPr>
          <w:snapToGrid w:val="0"/>
          <w:sz w:val="24"/>
        </w:rPr>
        <w:t>У таких випадках вони</w:t>
      </w:r>
      <w:r>
        <w:rPr>
          <w:snapToGrid w:val="0"/>
          <w:sz w:val="24"/>
          <w:lang w:val="uk-UA"/>
        </w:rPr>
        <w:t xml:space="preserve"> </w:t>
      </w:r>
      <w:r>
        <w:rPr>
          <w:snapToGrid w:val="0"/>
          <w:sz w:val="24"/>
        </w:rPr>
        <w:t>повинн</w:t>
      </w:r>
      <w:r>
        <w:rPr>
          <w:snapToGrid w:val="0"/>
          <w:sz w:val="24"/>
          <w:lang w:val="en-US"/>
        </w:rPr>
        <w:t>i</w:t>
      </w:r>
      <w:r>
        <w:rPr>
          <w:snapToGrid w:val="0"/>
          <w:sz w:val="24"/>
        </w:rPr>
        <w:t xml:space="preserve"> передбачити джерела </w:t>
      </w:r>
      <w:r>
        <w:rPr>
          <w:snapToGrid w:val="0"/>
          <w:sz w:val="24"/>
          <w:lang w:val="en-US"/>
        </w:rPr>
        <w:t>i</w:t>
      </w:r>
      <w:r>
        <w:rPr>
          <w:snapToGrid w:val="0"/>
          <w:sz w:val="24"/>
        </w:rPr>
        <w:t>х покриття. Тобто у раз</w:t>
      </w:r>
      <w:r>
        <w:rPr>
          <w:snapToGrid w:val="0"/>
          <w:sz w:val="24"/>
          <w:lang w:val="en-US"/>
        </w:rPr>
        <w:t>i</w:t>
      </w:r>
      <w:r>
        <w:rPr>
          <w:snapToGrid w:val="0"/>
          <w:sz w:val="24"/>
        </w:rPr>
        <w:t>, коли рада вищого</w:t>
      </w:r>
      <w:r>
        <w:rPr>
          <w:snapToGrid w:val="0"/>
          <w:sz w:val="24"/>
          <w:lang w:val="uk-UA"/>
        </w:rPr>
        <w:t xml:space="preserve"> </w:t>
      </w:r>
      <w:r>
        <w:rPr>
          <w:snapToGrid w:val="0"/>
          <w:sz w:val="24"/>
        </w:rPr>
        <w:t>р</w:t>
      </w:r>
      <w:r>
        <w:rPr>
          <w:snapToGrid w:val="0"/>
          <w:sz w:val="24"/>
          <w:lang w:val="en-US"/>
        </w:rPr>
        <w:t>i</w:t>
      </w:r>
      <w:r>
        <w:rPr>
          <w:snapToGrid w:val="0"/>
          <w:sz w:val="24"/>
        </w:rPr>
        <w:t xml:space="preserve">вня або </w:t>
      </w:r>
      <w:r>
        <w:rPr>
          <w:snapToGrid w:val="0"/>
          <w:sz w:val="24"/>
          <w:lang w:val="en-US"/>
        </w:rPr>
        <w:t>ii</w:t>
      </w:r>
      <w:r>
        <w:rPr>
          <w:snapToGrid w:val="0"/>
          <w:sz w:val="24"/>
        </w:rPr>
        <w:t xml:space="preserve"> виконавчий орган у межах сво</w:t>
      </w:r>
      <w:r>
        <w:rPr>
          <w:snapToGrid w:val="0"/>
          <w:sz w:val="24"/>
          <w:lang w:val="en-US"/>
        </w:rPr>
        <w:t>ii</w:t>
      </w:r>
      <w:r>
        <w:rPr>
          <w:snapToGrid w:val="0"/>
          <w:sz w:val="24"/>
        </w:rPr>
        <w:t xml:space="preserve"> компетенц</w:t>
      </w:r>
      <w:r>
        <w:rPr>
          <w:snapToGrid w:val="0"/>
          <w:sz w:val="24"/>
          <w:lang w:val="en-US"/>
        </w:rPr>
        <w:t>ii</w:t>
      </w:r>
      <w:r>
        <w:rPr>
          <w:snapToGrid w:val="0"/>
          <w:sz w:val="24"/>
        </w:rPr>
        <w:t xml:space="preserve"> прийма</w:t>
      </w:r>
      <w:r>
        <w:rPr>
          <w:snapToGrid w:val="0"/>
          <w:sz w:val="24"/>
          <w:lang w:val="en-US"/>
        </w:rPr>
        <w:t>i</w:t>
      </w:r>
      <w:r>
        <w:rPr>
          <w:snapToGrid w:val="0"/>
          <w:sz w:val="24"/>
        </w:rPr>
        <w:t xml:space="preserve">  р</w:t>
      </w:r>
      <w:r>
        <w:rPr>
          <w:snapToGrid w:val="0"/>
          <w:sz w:val="24"/>
          <w:lang w:val="en-US"/>
        </w:rPr>
        <w:t>i</w:t>
      </w:r>
      <w:r>
        <w:rPr>
          <w:snapToGrid w:val="0"/>
          <w:sz w:val="24"/>
        </w:rPr>
        <w:t>шення,</w:t>
      </w:r>
      <w:r>
        <w:rPr>
          <w:snapToGrid w:val="0"/>
          <w:sz w:val="24"/>
          <w:lang w:val="uk-UA"/>
        </w:rPr>
        <w:t xml:space="preserve"> </w:t>
      </w:r>
      <w:r>
        <w:rPr>
          <w:snapToGrid w:val="0"/>
          <w:sz w:val="24"/>
        </w:rPr>
        <w:t>яке зумовлю</w:t>
      </w:r>
      <w:r>
        <w:rPr>
          <w:snapToGrid w:val="0"/>
          <w:sz w:val="24"/>
          <w:lang w:val="en-US"/>
        </w:rPr>
        <w:t>i</w:t>
      </w:r>
      <w:r>
        <w:rPr>
          <w:snapToGrid w:val="0"/>
          <w:sz w:val="24"/>
        </w:rPr>
        <w:t xml:space="preserve"> зменшення доход</w:t>
      </w:r>
      <w:r>
        <w:rPr>
          <w:snapToGrid w:val="0"/>
          <w:sz w:val="24"/>
          <w:lang w:val="en-US"/>
        </w:rPr>
        <w:t>i</w:t>
      </w:r>
      <w:r>
        <w:rPr>
          <w:snapToGrid w:val="0"/>
          <w:sz w:val="24"/>
        </w:rPr>
        <w:t>в або зб</w:t>
      </w:r>
      <w:r>
        <w:rPr>
          <w:snapToGrid w:val="0"/>
          <w:sz w:val="24"/>
          <w:lang w:val="en-US"/>
        </w:rPr>
        <w:t>i</w:t>
      </w:r>
      <w:r>
        <w:rPr>
          <w:snapToGrid w:val="0"/>
          <w:sz w:val="24"/>
        </w:rPr>
        <w:t>льшення видатк</w:t>
      </w:r>
      <w:r>
        <w:rPr>
          <w:snapToGrid w:val="0"/>
          <w:sz w:val="24"/>
          <w:lang w:val="en-US"/>
        </w:rPr>
        <w:t>i</w:t>
      </w:r>
      <w:r>
        <w:rPr>
          <w:snapToGrid w:val="0"/>
          <w:sz w:val="24"/>
        </w:rPr>
        <w:t>в бюджет</w:t>
      </w:r>
      <w:r>
        <w:rPr>
          <w:snapToGrid w:val="0"/>
          <w:sz w:val="24"/>
          <w:lang w:val="en-US"/>
        </w:rPr>
        <w:t>i</w:t>
      </w:r>
      <w:r>
        <w:rPr>
          <w:snapToGrid w:val="0"/>
          <w:sz w:val="24"/>
        </w:rPr>
        <w:t>в нижчого</w:t>
      </w:r>
      <w:r>
        <w:rPr>
          <w:snapToGrid w:val="0"/>
          <w:sz w:val="24"/>
          <w:lang w:val="uk-UA"/>
        </w:rPr>
        <w:t xml:space="preserve"> </w:t>
      </w:r>
      <w:r>
        <w:rPr>
          <w:snapToGrid w:val="0"/>
          <w:sz w:val="24"/>
        </w:rPr>
        <w:t>р</w:t>
      </w:r>
      <w:r>
        <w:rPr>
          <w:snapToGrid w:val="0"/>
          <w:sz w:val="24"/>
          <w:lang w:val="en-US"/>
        </w:rPr>
        <w:t>i</w:t>
      </w:r>
      <w:r>
        <w:rPr>
          <w:snapToGrid w:val="0"/>
          <w:sz w:val="24"/>
        </w:rPr>
        <w:t>вня, то кошти, необх</w:t>
      </w:r>
      <w:r>
        <w:rPr>
          <w:snapToGrid w:val="0"/>
          <w:sz w:val="24"/>
          <w:lang w:val="en-US"/>
        </w:rPr>
        <w:t>i</w:t>
      </w:r>
      <w:r>
        <w:rPr>
          <w:snapToGrid w:val="0"/>
          <w:sz w:val="24"/>
        </w:rPr>
        <w:t>дн</w:t>
      </w:r>
      <w:r>
        <w:rPr>
          <w:snapToGrid w:val="0"/>
          <w:sz w:val="24"/>
          <w:lang w:val="en-US"/>
        </w:rPr>
        <w:t>i</w:t>
      </w:r>
      <w:r>
        <w:rPr>
          <w:snapToGrid w:val="0"/>
          <w:sz w:val="24"/>
        </w:rPr>
        <w:t xml:space="preserve"> для збалансування м</w:t>
      </w:r>
      <w:r>
        <w:rPr>
          <w:snapToGrid w:val="0"/>
          <w:sz w:val="24"/>
          <w:lang w:val="en-US"/>
        </w:rPr>
        <w:t>i</w:t>
      </w:r>
      <w:r>
        <w:rPr>
          <w:snapToGrid w:val="0"/>
          <w:sz w:val="24"/>
        </w:rPr>
        <w:t>н</w:t>
      </w:r>
      <w:r>
        <w:rPr>
          <w:snapToGrid w:val="0"/>
          <w:sz w:val="24"/>
          <w:lang w:val="en-US"/>
        </w:rPr>
        <w:t>i</w:t>
      </w:r>
      <w:r>
        <w:rPr>
          <w:snapToGrid w:val="0"/>
          <w:sz w:val="24"/>
        </w:rPr>
        <w:t>мального бюджету нижчого</w:t>
      </w:r>
      <w:r>
        <w:rPr>
          <w:snapToGrid w:val="0"/>
          <w:sz w:val="24"/>
          <w:lang w:val="uk-UA"/>
        </w:rPr>
        <w:t xml:space="preserve"> </w:t>
      </w:r>
      <w:r>
        <w:rPr>
          <w:snapToGrid w:val="0"/>
          <w:sz w:val="24"/>
        </w:rPr>
        <w:t>р</w:t>
      </w:r>
      <w:r>
        <w:rPr>
          <w:snapToGrid w:val="0"/>
          <w:sz w:val="24"/>
          <w:lang w:val="en-US"/>
        </w:rPr>
        <w:t>i</w:t>
      </w:r>
      <w:r>
        <w:rPr>
          <w:snapToGrid w:val="0"/>
          <w:sz w:val="24"/>
        </w:rPr>
        <w:t>вня, мають компенсуватися тим органом, який прийняв р</w:t>
      </w:r>
      <w:r>
        <w:rPr>
          <w:snapToGrid w:val="0"/>
          <w:sz w:val="24"/>
          <w:lang w:val="en-US"/>
        </w:rPr>
        <w:t>i</w:t>
      </w:r>
      <w:r>
        <w:rPr>
          <w:snapToGrid w:val="0"/>
          <w:sz w:val="24"/>
        </w:rPr>
        <w:t>шення, за рахунок</w:t>
      </w:r>
      <w:r>
        <w:rPr>
          <w:snapToGrid w:val="0"/>
          <w:sz w:val="24"/>
          <w:lang w:val="uk-UA"/>
        </w:rPr>
        <w:t xml:space="preserve"> </w:t>
      </w:r>
      <w:r>
        <w:rPr>
          <w:snapToGrid w:val="0"/>
          <w:sz w:val="24"/>
        </w:rPr>
        <w:t>кошт</w:t>
      </w:r>
      <w:r>
        <w:rPr>
          <w:snapToGrid w:val="0"/>
          <w:sz w:val="24"/>
          <w:lang w:val="en-US"/>
        </w:rPr>
        <w:t>i</w:t>
      </w:r>
      <w:r>
        <w:rPr>
          <w:snapToGrid w:val="0"/>
          <w:sz w:val="24"/>
        </w:rPr>
        <w:t>в його бюджету або кошт</w:t>
      </w:r>
      <w:r>
        <w:rPr>
          <w:snapToGrid w:val="0"/>
          <w:sz w:val="24"/>
          <w:lang w:val="en-US"/>
        </w:rPr>
        <w:t>i</w:t>
      </w:r>
      <w:r>
        <w:rPr>
          <w:snapToGrid w:val="0"/>
          <w:sz w:val="24"/>
        </w:rPr>
        <w:t>в, передбачених для цього Законом. Сл</w:t>
      </w:r>
      <w:r>
        <w:rPr>
          <w:snapToGrid w:val="0"/>
          <w:sz w:val="24"/>
          <w:lang w:val="en-US"/>
        </w:rPr>
        <w:t>i</w:t>
      </w:r>
      <w:r>
        <w:rPr>
          <w:snapToGrid w:val="0"/>
          <w:sz w:val="24"/>
        </w:rPr>
        <w:t>д</w:t>
      </w:r>
      <w:r>
        <w:rPr>
          <w:snapToGrid w:val="0"/>
          <w:sz w:val="24"/>
          <w:lang w:val="uk-UA"/>
        </w:rPr>
        <w:t xml:space="preserve"> </w:t>
      </w:r>
      <w:r>
        <w:rPr>
          <w:snapToGrid w:val="0"/>
          <w:sz w:val="24"/>
        </w:rPr>
        <w:t>зазначити, що при визначенн</w:t>
      </w:r>
      <w:r>
        <w:rPr>
          <w:snapToGrid w:val="0"/>
          <w:sz w:val="24"/>
          <w:lang w:val="en-US"/>
        </w:rPr>
        <w:t>i</w:t>
      </w:r>
      <w:r>
        <w:rPr>
          <w:snapToGrid w:val="0"/>
          <w:sz w:val="24"/>
        </w:rPr>
        <w:t xml:space="preserve"> нестач</w:t>
      </w:r>
      <w:r>
        <w:rPr>
          <w:snapToGrid w:val="0"/>
          <w:sz w:val="24"/>
          <w:lang w:val="en-US"/>
        </w:rPr>
        <w:t>i</w:t>
      </w:r>
      <w:r>
        <w:rPr>
          <w:snapToGrid w:val="0"/>
          <w:sz w:val="24"/>
        </w:rPr>
        <w:t xml:space="preserve"> кошт</w:t>
      </w:r>
      <w:r>
        <w:rPr>
          <w:snapToGrid w:val="0"/>
          <w:sz w:val="24"/>
          <w:lang w:val="en-US"/>
        </w:rPr>
        <w:t>i</w:t>
      </w:r>
      <w:r>
        <w:rPr>
          <w:snapToGrid w:val="0"/>
          <w:sz w:val="24"/>
        </w:rPr>
        <w:t>в у бюджет</w:t>
      </w:r>
      <w:r>
        <w:rPr>
          <w:snapToGrid w:val="0"/>
          <w:sz w:val="24"/>
          <w:lang w:val="en-US"/>
        </w:rPr>
        <w:t>i</w:t>
      </w:r>
      <w:r>
        <w:rPr>
          <w:snapToGrid w:val="0"/>
          <w:sz w:val="24"/>
        </w:rPr>
        <w:t xml:space="preserve"> нижчого р</w:t>
      </w:r>
      <w:r>
        <w:rPr>
          <w:snapToGrid w:val="0"/>
          <w:sz w:val="24"/>
          <w:lang w:val="en-US"/>
        </w:rPr>
        <w:t>i</w:t>
      </w:r>
      <w:r>
        <w:rPr>
          <w:snapToGrid w:val="0"/>
          <w:sz w:val="24"/>
        </w:rPr>
        <w:t>вня не</w:t>
      </w:r>
      <w:r>
        <w:rPr>
          <w:snapToGrid w:val="0"/>
          <w:sz w:val="24"/>
          <w:lang w:val="uk-UA"/>
        </w:rPr>
        <w:t xml:space="preserve"> </w:t>
      </w:r>
      <w:r>
        <w:rPr>
          <w:snapToGrid w:val="0"/>
          <w:sz w:val="24"/>
        </w:rPr>
        <w:t>врахову</w:t>
      </w:r>
      <w:r>
        <w:rPr>
          <w:snapToGrid w:val="0"/>
          <w:sz w:val="24"/>
          <w:lang w:val="en-US"/>
        </w:rPr>
        <w:t>i</w:t>
      </w:r>
      <w:r>
        <w:rPr>
          <w:snapToGrid w:val="0"/>
          <w:sz w:val="24"/>
        </w:rPr>
        <w:t>ться в</w:t>
      </w:r>
      <w:r>
        <w:rPr>
          <w:snapToGrid w:val="0"/>
          <w:sz w:val="24"/>
          <w:lang w:val="en-US"/>
        </w:rPr>
        <w:t>i</w:t>
      </w:r>
      <w:r>
        <w:rPr>
          <w:snapToGrid w:val="0"/>
          <w:sz w:val="24"/>
        </w:rPr>
        <w:t>льний залишок кошт</w:t>
      </w:r>
      <w:r>
        <w:rPr>
          <w:snapToGrid w:val="0"/>
          <w:sz w:val="24"/>
          <w:lang w:val="en-US"/>
        </w:rPr>
        <w:t>i</w:t>
      </w:r>
      <w:r>
        <w:rPr>
          <w:snapToGrid w:val="0"/>
          <w:sz w:val="24"/>
        </w:rPr>
        <w:t>в цього бюджету, який створився на початок</w:t>
      </w:r>
      <w:r>
        <w:rPr>
          <w:snapToGrid w:val="0"/>
          <w:sz w:val="24"/>
          <w:lang w:val="uk-UA"/>
        </w:rPr>
        <w:t xml:space="preserve"> </w:t>
      </w:r>
      <w:r>
        <w:rPr>
          <w:snapToGrid w:val="0"/>
          <w:sz w:val="24"/>
        </w:rPr>
        <w:t xml:space="preserve">поточного бюджетного року </w:t>
      </w:r>
      <w:r>
        <w:rPr>
          <w:snapToGrid w:val="0"/>
          <w:sz w:val="24"/>
          <w:lang w:val="en-US"/>
        </w:rPr>
        <w:t>i</w:t>
      </w:r>
      <w:r>
        <w:rPr>
          <w:snapToGrid w:val="0"/>
          <w:sz w:val="24"/>
        </w:rPr>
        <w:t xml:space="preserve"> який не було використано до моменту прийняття</w:t>
      </w:r>
      <w:r>
        <w:rPr>
          <w:snapToGrid w:val="0"/>
          <w:sz w:val="24"/>
          <w:lang w:val="uk-UA"/>
        </w:rPr>
        <w:t xml:space="preserve"> </w:t>
      </w:r>
      <w:r>
        <w:rPr>
          <w:snapToGrid w:val="0"/>
          <w:sz w:val="24"/>
        </w:rPr>
        <w:t>даного р</w:t>
      </w:r>
      <w:r>
        <w:rPr>
          <w:snapToGrid w:val="0"/>
          <w:sz w:val="24"/>
          <w:lang w:val="en-US"/>
        </w:rPr>
        <w:t>i</w:t>
      </w:r>
      <w:r>
        <w:rPr>
          <w:snapToGrid w:val="0"/>
          <w:sz w:val="24"/>
        </w:rPr>
        <w:t>шення.</w:t>
      </w:r>
      <w:r>
        <w:rPr>
          <w:snapToGrid w:val="0"/>
          <w:sz w:val="24"/>
          <w:lang w:val="uk-UA"/>
        </w:rPr>
        <w:t xml:space="preserve"> </w:t>
      </w:r>
    </w:p>
    <w:p w:rsidR="000935BF" w:rsidRDefault="00520F41">
      <w:pPr>
        <w:jc w:val="both"/>
        <w:rPr>
          <w:snapToGrid w:val="0"/>
          <w:sz w:val="24"/>
          <w:lang w:val="uk-UA"/>
        </w:rPr>
      </w:pPr>
      <w:r>
        <w:rPr>
          <w:snapToGrid w:val="0"/>
          <w:sz w:val="24"/>
          <w:lang w:val="uk-UA"/>
        </w:rPr>
        <w:t xml:space="preserve">      Р</w:t>
      </w:r>
      <w:r>
        <w:rPr>
          <w:snapToGrid w:val="0"/>
          <w:sz w:val="24"/>
          <w:lang w:val="en-US"/>
        </w:rPr>
        <w:t>i</w:t>
      </w:r>
      <w:r>
        <w:rPr>
          <w:snapToGrid w:val="0"/>
          <w:sz w:val="24"/>
          <w:lang w:val="uk-UA"/>
        </w:rPr>
        <w:t>шення вищих орган</w:t>
      </w:r>
      <w:r>
        <w:rPr>
          <w:snapToGrid w:val="0"/>
          <w:sz w:val="24"/>
          <w:lang w:val="en-US"/>
        </w:rPr>
        <w:t>i</w:t>
      </w:r>
      <w:r>
        <w:rPr>
          <w:snapToGrid w:val="0"/>
          <w:sz w:val="24"/>
          <w:lang w:val="uk-UA"/>
        </w:rPr>
        <w:t>в впади, як</w:t>
      </w:r>
      <w:r>
        <w:rPr>
          <w:snapToGrid w:val="0"/>
          <w:sz w:val="24"/>
          <w:lang w:val="en-US"/>
        </w:rPr>
        <w:t>i</w:t>
      </w:r>
      <w:r>
        <w:rPr>
          <w:snapToGrid w:val="0"/>
          <w:sz w:val="24"/>
          <w:lang w:val="uk-UA"/>
        </w:rPr>
        <w:t xml:space="preserve"> тягнуть за собою зменшення дох</w:t>
      </w:r>
      <w:r>
        <w:rPr>
          <w:snapToGrid w:val="0"/>
          <w:sz w:val="24"/>
          <w:lang w:val="en-US"/>
        </w:rPr>
        <w:t>i</w:t>
      </w:r>
      <w:r>
        <w:rPr>
          <w:snapToGrid w:val="0"/>
          <w:sz w:val="24"/>
          <w:lang w:val="uk-UA"/>
        </w:rPr>
        <w:t>дно</w:t>
      </w:r>
      <w:r>
        <w:rPr>
          <w:snapToGrid w:val="0"/>
          <w:sz w:val="24"/>
          <w:lang w:val="en-US"/>
        </w:rPr>
        <w:t>i</w:t>
      </w:r>
      <w:r>
        <w:rPr>
          <w:snapToGrid w:val="0"/>
          <w:sz w:val="24"/>
          <w:lang w:val="uk-UA"/>
        </w:rPr>
        <w:t xml:space="preserve"> бази або зб</w:t>
      </w:r>
      <w:r>
        <w:rPr>
          <w:snapToGrid w:val="0"/>
          <w:sz w:val="24"/>
          <w:lang w:val="en-US"/>
        </w:rPr>
        <w:t>i</w:t>
      </w:r>
      <w:r>
        <w:rPr>
          <w:snapToGrid w:val="0"/>
          <w:sz w:val="24"/>
          <w:lang w:val="uk-UA"/>
        </w:rPr>
        <w:t>льшення видатк</w:t>
      </w:r>
      <w:r>
        <w:rPr>
          <w:snapToGrid w:val="0"/>
          <w:sz w:val="24"/>
          <w:lang w:val="en-US"/>
        </w:rPr>
        <w:t>i</w:t>
      </w:r>
      <w:r>
        <w:rPr>
          <w:snapToGrid w:val="0"/>
          <w:sz w:val="24"/>
          <w:lang w:val="uk-UA"/>
        </w:rPr>
        <w:t>в бюджет</w:t>
      </w:r>
      <w:r>
        <w:rPr>
          <w:snapToGrid w:val="0"/>
          <w:sz w:val="24"/>
          <w:lang w:val="en-US"/>
        </w:rPr>
        <w:t>i</w:t>
      </w:r>
      <w:r>
        <w:rPr>
          <w:snapToGrid w:val="0"/>
          <w:sz w:val="24"/>
          <w:lang w:val="uk-UA"/>
        </w:rPr>
        <w:t>в нижчого р</w:t>
      </w:r>
      <w:r>
        <w:rPr>
          <w:snapToGrid w:val="0"/>
          <w:sz w:val="24"/>
          <w:lang w:val="en-US"/>
        </w:rPr>
        <w:t>i</w:t>
      </w:r>
      <w:r>
        <w:rPr>
          <w:snapToGrid w:val="0"/>
          <w:sz w:val="24"/>
          <w:lang w:val="uk-UA"/>
        </w:rPr>
        <w:t>вня, можуть бути не прийнят</w:t>
      </w:r>
      <w:r>
        <w:rPr>
          <w:snapToGrid w:val="0"/>
          <w:sz w:val="24"/>
          <w:lang w:val="en-US"/>
        </w:rPr>
        <w:t>i</w:t>
      </w:r>
      <w:r>
        <w:rPr>
          <w:snapToGrid w:val="0"/>
          <w:sz w:val="24"/>
          <w:lang w:val="uk-UA"/>
        </w:rPr>
        <w:t xml:space="preserve"> до виконання, якщо вони не забезпечен</w:t>
      </w:r>
      <w:r>
        <w:rPr>
          <w:snapToGrid w:val="0"/>
          <w:sz w:val="24"/>
          <w:lang w:val="en-US"/>
        </w:rPr>
        <w:t>i</w:t>
      </w:r>
      <w:r>
        <w:rPr>
          <w:snapToGrid w:val="0"/>
          <w:sz w:val="24"/>
          <w:lang w:val="uk-UA"/>
        </w:rPr>
        <w:t xml:space="preserve"> в</w:t>
      </w:r>
      <w:r>
        <w:rPr>
          <w:snapToGrid w:val="0"/>
          <w:sz w:val="24"/>
          <w:lang w:val="en-US"/>
        </w:rPr>
        <w:t>i</w:t>
      </w:r>
      <w:r>
        <w:rPr>
          <w:snapToGrid w:val="0"/>
          <w:sz w:val="24"/>
          <w:lang w:val="uk-UA"/>
        </w:rPr>
        <w:t>дпов</w:t>
      </w:r>
      <w:r>
        <w:rPr>
          <w:snapToGrid w:val="0"/>
          <w:sz w:val="24"/>
          <w:lang w:val="en-US"/>
        </w:rPr>
        <w:t>i</w:t>
      </w:r>
      <w:r>
        <w:rPr>
          <w:snapToGrid w:val="0"/>
          <w:sz w:val="24"/>
          <w:lang w:val="uk-UA"/>
        </w:rPr>
        <w:t>дними бюджетними коштами. Якщо в ход</w:t>
      </w:r>
      <w:r>
        <w:rPr>
          <w:snapToGrid w:val="0"/>
          <w:sz w:val="24"/>
          <w:lang w:val="en-US"/>
        </w:rPr>
        <w:t>i</w:t>
      </w:r>
      <w:r>
        <w:rPr>
          <w:snapToGrid w:val="0"/>
          <w:sz w:val="24"/>
          <w:lang w:val="uk-UA"/>
        </w:rPr>
        <w:t xml:space="preserve"> виконання бюджету вищий або нижчий орган влади чи управл</w:t>
      </w:r>
      <w:r>
        <w:rPr>
          <w:snapToGrid w:val="0"/>
          <w:sz w:val="24"/>
          <w:lang w:val="en-US"/>
        </w:rPr>
        <w:t>i</w:t>
      </w:r>
      <w:r>
        <w:rPr>
          <w:snapToGrid w:val="0"/>
          <w:sz w:val="24"/>
          <w:lang w:val="uk-UA"/>
        </w:rPr>
        <w:t>ння приймає р</w:t>
      </w:r>
      <w:r>
        <w:rPr>
          <w:snapToGrid w:val="0"/>
          <w:sz w:val="24"/>
          <w:lang w:val="en-US"/>
        </w:rPr>
        <w:t>i</w:t>
      </w:r>
      <w:r>
        <w:rPr>
          <w:snapToGrid w:val="0"/>
          <w:sz w:val="24"/>
          <w:lang w:val="uk-UA"/>
        </w:rPr>
        <w:t>шення з питань, що не входять до його компетенц</w:t>
      </w:r>
      <w:r>
        <w:rPr>
          <w:snapToGrid w:val="0"/>
          <w:sz w:val="24"/>
          <w:lang w:val="en-US"/>
        </w:rPr>
        <w:t>i</w:t>
      </w:r>
      <w:r>
        <w:rPr>
          <w:snapToGrid w:val="0"/>
          <w:sz w:val="24"/>
          <w:lang w:val="uk-UA"/>
        </w:rPr>
        <w:t xml:space="preserve">ї, </w:t>
      </w:r>
      <w:r>
        <w:rPr>
          <w:snapToGrid w:val="0"/>
          <w:sz w:val="24"/>
          <w:lang w:val="en-US"/>
        </w:rPr>
        <w:t>i</w:t>
      </w:r>
      <w:r>
        <w:rPr>
          <w:snapToGrid w:val="0"/>
          <w:sz w:val="24"/>
          <w:lang w:val="uk-UA"/>
        </w:rPr>
        <w:t xml:space="preserve"> це завдає збитк</w:t>
      </w:r>
      <w:r>
        <w:rPr>
          <w:snapToGrid w:val="0"/>
          <w:sz w:val="24"/>
          <w:lang w:val="en-US"/>
        </w:rPr>
        <w:t>i</w:t>
      </w:r>
      <w:r>
        <w:rPr>
          <w:snapToGrid w:val="0"/>
          <w:sz w:val="24"/>
          <w:lang w:val="uk-UA"/>
        </w:rPr>
        <w:t>в  бюджету нижчого чи вищого р</w:t>
      </w:r>
      <w:r>
        <w:rPr>
          <w:snapToGrid w:val="0"/>
          <w:sz w:val="24"/>
          <w:lang w:val="en-US"/>
        </w:rPr>
        <w:t>i</w:t>
      </w:r>
      <w:r>
        <w:rPr>
          <w:snapToGrid w:val="0"/>
          <w:sz w:val="24"/>
          <w:lang w:val="uk-UA"/>
        </w:rPr>
        <w:t>вня, то в</w:t>
      </w:r>
      <w:r>
        <w:rPr>
          <w:snapToGrid w:val="0"/>
          <w:sz w:val="24"/>
          <w:lang w:val="en-US"/>
        </w:rPr>
        <w:t>i</w:t>
      </w:r>
      <w:r>
        <w:rPr>
          <w:snapToGrid w:val="0"/>
          <w:sz w:val="24"/>
          <w:lang w:val="uk-UA"/>
        </w:rPr>
        <w:t>дшкодування цих збитк</w:t>
      </w:r>
      <w:r>
        <w:rPr>
          <w:snapToGrid w:val="0"/>
          <w:sz w:val="24"/>
          <w:lang w:val="en-US"/>
        </w:rPr>
        <w:t>i</w:t>
      </w:r>
      <w:r>
        <w:rPr>
          <w:snapToGrid w:val="0"/>
          <w:sz w:val="24"/>
          <w:lang w:val="uk-UA"/>
        </w:rPr>
        <w:t>в провадиться тим органом влади, який приймав р</w:t>
      </w:r>
      <w:r>
        <w:rPr>
          <w:snapToGrid w:val="0"/>
          <w:sz w:val="24"/>
          <w:lang w:val="en-US"/>
        </w:rPr>
        <w:t>i</w:t>
      </w:r>
      <w:r>
        <w:rPr>
          <w:snapToGrid w:val="0"/>
          <w:sz w:val="24"/>
          <w:lang w:val="uk-UA"/>
        </w:rPr>
        <w:t>шення, за рахунок кошт</w:t>
      </w:r>
      <w:r>
        <w:rPr>
          <w:snapToGrid w:val="0"/>
          <w:sz w:val="24"/>
          <w:lang w:val="en-US"/>
        </w:rPr>
        <w:t>i</w:t>
      </w:r>
      <w:r>
        <w:rPr>
          <w:snapToGrid w:val="0"/>
          <w:sz w:val="24"/>
          <w:lang w:val="uk-UA"/>
        </w:rPr>
        <w:t>в його бюджету. Виконання Державного бюджету провадиться за розписом доход</w:t>
      </w:r>
      <w:r>
        <w:rPr>
          <w:snapToGrid w:val="0"/>
          <w:sz w:val="24"/>
          <w:lang w:val="en-US"/>
        </w:rPr>
        <w:t>i</w:t>
      </w:r>
      <w:r>
        <w:rPr>
          <w:snapToGrid w:val="0"/>
          <w:sz w:val="24"/>
          <w:lang w:val="uk-UA"/>
        </w:rPr>
        <w:t xml:space="preserve">в </w:t>
      </w:r>
      <w:r>
        <w:rPr>
          <w:snapToGrid w:val="0"/>
          <w:sz w:val="24"/>
          <w:lang w:val="en-US"/>
        </w:rPr>
        <w:t>i</w:t>
      </w:r>
      <w:r>
        <w:rPr>
          <w:snapToGrid w:val="0"/>
          <w:sz w:val="24"/>
          <w:lang w:val="uk-UA"/>
        </w:rPr>
        <w:t xml:space="preserve"> видадк</w:t>
      </w:r>
      <w:r>
        <w:rPr>
          <w:snapToGrid w:val="0"/>
          <w:sz w:val="24"/>
          <w:lang w:val="en-US"/>
        </w:rPr>
        <w:t>i</w:t>
      </w:r>
      <w:r>
        <w:rPr>
          <w:snapToGrid w:val="0"/>
          <w:sz w:val="24"/>
          <w:lang w:val="uk-UA"/>
        </w:rPr>
        <w:t>в з поквартальним розпод</w:t>
      </w:r>
      <w:r>
        <w:rPr>
          <w:snapToGrid w:val="0"/>
          <w:sz w:val="24"/>
          <w:lang w:val="en-US"/>
        </w:rPr>
        <w:t>i</w:t>
      </w:r>
      <w:r>
        <w:rPr>
          <w:snapToGrid w:val="0"/>
          <w:sz w:val="24"/>
          <w:lang w:val="uk-UA"/>
        </w:rPr>
        <w:t>лом, що склада</w:t>
      </w:r>
      <w:r>
        <w:rPr>
          <w:snapToGrid w:val="0"/>
          <w:sz w:val="24"/>
          <w:lang w:val="en-US"/>
        </w:rPr>
        <w:t>i</w:t>
      </w:r>
      <w:r>
        <w:rPr>
          <w:snapToGrid w:val="0"/>
          <w:sz w:val="24"/>
          <w:lang w:val="uk-UA"/>
        </w:rPr>
        <w:t>ться М</w:t>
      </w:r>
      <w:r>
        <w:rPr>
          <w:snapToGrid w:val="0"/>
          <w:sz w:val="24"/>
          <w:lang w:val="en-US"/>
        </w:rPr>
        <w:t>i</w:t>
      </w:r>
      <w:r>
        <w:rPr>
          <w:snapToGrid w:val="0"/>
          <w:sz w:val="24"/>
          <w:lang w:val="uk-UA"/>
        </w:rPr>
        <w:t>н</w:t>
      </w:r>
      <w:r>
        <w:rPr>
          <w:snapToGrid w:val="0"/>
          <w:sz w:val="24"/>
          <w:lang w:val="en-US"/>
        </w:rPr>
        <w:t>i</w:t>
      </w:r>
      <w:r>
        <w:rPr>
          <w:snapToGrid w:val="0"/>
          <w:sz w:val="24"/>
          <w:lang w:val="uk-UA"/>
        </w:rPr>
        <w:t>стерством ф</w:t>
      </w:r>
      <w:r>
        <w:rPr>
          <w:snapToGrid w:val="0"/>
          <w:sz w:val="24"/>
          <w:lang w:val="en-US"/>
        </w:rPr>
        <w:t>i</w:t>
      </w:r>
      <w:r>
        <w:rPr>
          <w:snapToGrid w:val="0"/>
          <w:sz w:val="24"/>
          <w:lang w:val="uk-UA"/>
        </w:rPr>
        <w:t>нанс</w:t>
      </w:r>
      <w:r>
        <w:rPr>
          <w:snapToGrid w:val="0"/>
          <w:sz w:val="24"/>
          <w:lang w:val="en-US"/>
        </w:rPr>
        <w:t>i</w:t>
      </w:r>
      <w:r>
        <w:rPr>
          <w:snapToGrid w:val="0"/>
          <w:sz w:val="24"/>
          <w:lang w:val="uk-UA"/>
        </w:rPr>
        <w:t>в відповідно до показник</w:t>
      </w:r>
      <w:r>
        <w:rPr>
          <w:snapToGrid w:val="0"/>
          <w:sz w:val="24"/>
          <w:lang w:val="en-US"/>
        </w:rPr>
        <w:t>i</w:t>
      </w:r>
      <w:r>
        <w:rPr>
          <w:snapToGrid w:val="0"/>
          <w:sz w:val="24"/>
          <w:lang w:val="uk-UA"/>
        </w:rPr>
        <w:t>в цього бюджету. Аналог</w:t>
      </w:r>
      <w:r>
        <w:rPr>
          <w:snapToGrid w:val="0"/>
          <w:sz w:val="24"/>
          <w:lang w:val="en-US"/>
        </w:rPr>
        <w:t>i</w:t>
      </w:r>
      <w:r>
        <w:rPr>
          <w:snapToGrid w:val="0"/>
          <w:sz w:val="24"/>
          <w:lang w:val="uk-UA"/>
        </w:rPr>
        <w:t>чно складаються ф</w:t>
      </w:r>
      <w:r>
        <w:rPr>
          <w:snapToGrid w:val="0"/>
          <w:sz w:val="24"/>
          <w:lang w:val="en-US"/>
        </w:rPr>
        <w:t>i</w:t>
      </w:r>
      <w:r>
        <w:rPr>
          <w:snapToGrid w:val="0"/>
          <w:sz w:val="24"/>
          <w:lang w:val="uk-UA"/>
        </w:rPr>
        <w:t>нансовими управл</w:t>
      </w:r>
      <w:r>
        <w:rPr>
          <w:snapToGrid w:val="0"/>
          <w:sz w:val="24"/>
          <w:lang w:val="en-US"/>
        </w:rPr>
        <w:t>i</w:t>
      </w:r>
      <w:r>
        <w:rPr>
          <w:snapToGrid w:val="0"/>
          <w:sz w:val="24"/>
          <w:lang w:val="uk-UA"/>
        </w:rPr>
        <w:t>ннями розписи доход</w:t>
      </w:r>
      <w:r>
        <w:rPr>
          <w:snapToGrid w:val="0"/>
          <w:sz w:val="24"/>
          <w:lang w:val="en-US"/>
        </w:rPr>
        <w:t>i</w:t>
      </w:r>
      <w:r>
        <w:rPr>
          <w:snapToGrid w:val="0"/>
          <w:sz w:val="24"/>
          <w:lang w:val="uk-UA"/>
        </w:rPr>
        <w:t xml:space="preserve">в </w:t>
      </w:r>
      <w:r>
        <w:rPr>
          <w:snapToGrid w:val="0"/>
          <w:sz w:val="24"/>
          <w:lang w:val="en-US"/>
        </w:rPr>
        <w:t>i</w:t>
      </w:r>
      <w:r>
        <w:rPr>
          <w:snapToGrid w:val="0"/>
          <w:sz w:val="24"/>
          <w:lang w:val="uk-UA"/>
        </w:rPr>
        <w:t xml:space="preserve"> видатк</w:t>
      </w:r>
      <w:r>
        <w:rPr>
          <w:snapToGrid w:val="0"/>
          <w:sz w:val="24"/>
          <w:lang w:val="en-US"/>
        </w:rPr>
        <w:t>i</w:t>
      </w:r>
      <w:r>
        <w:rPr>
          <w:snapToGrid w:val="0"/>
          <w:sz w:val="24"/>
          <w:lang w:val="uk-UA"/>
        </w:rPr>
        <w:t>в з поквартальним розпод</w:t>
      </w:r>
      <w:r>
        <w:rPr>
          <w:snapToGrid w:val="0"/>
          <w:sz w:val="24"/>
          <w:lang w:val="en-US"/>
        </w:rPr>
        <w:t>i</w:t>
      </w:r>
      <w:r>
        <w:rPr>
          <w:snapToGrid w:val="0"/>
          <w:sz w:val="24"/>
          <w:lang w:val="uk-UA"/>
        </w:rPr>
        <w:t>лом бюджет</w:t>
      </w:r>
      <w:r>
        <w:rPr>
          <w:snapToGrid w:val="0"/>
          <w:sz w:val="24"/>
          <w:lang w:val="en-US"/>
        </w:rPr>
        <w:t>i</w:t>
      </w:r>
      <w:r>
        <w:rPr>
          <w:snapToGrid w:val="0"/>
          <w:sz w:val="24"/>
          <w:lang w:val="uk-UA"/>
        </w:rPr>
        <w:t>в м</w:t>
      </w:r>
      <w:r>
        <w:rPr>
          <w:snapToGrid w:val="0"/>
          <w:sz w:val="24"/>
          <w:lang w:val="en-US"/>
        </w:rPr>
        <w:t>i</w:t>
      </w:r>
      <w:r>
        <w:rPr>
          <w:snapToGrid w:val="0"/>
          <w:sz w:val="24"/>
          <w:lang w:val="uk-UA"/>
        </w:rPr>
        <w:t>сцевих рад.</w:t>
      </w:r>
    </w:p>
    <w:p w:rsidR="000935BF" w:rsidRDefault="00520F41">
      <w:pPr>
        <w:jc w:val="both"/>
        <w:rPr>
          <w:snapToGrid w:val="0"/>
          <w:sz w:val="24"/>
        </w:rPr>
      </w:pPr>
      <w:r>
        <w:rPr>
          <w:snapToGrid w:val="0"/>
          <w:sz w:val="24"/>
          <w:lang w:val="uk-UA"/>
        </w:rPr>
        <w:t xml:space="preserve">      Ус</w:t>
      </w:r>
      <w:r>
        <w:rPr>
          <w:snapToGrid w:val="0"/>
          <w:sz w:val="24"/>
          <w:lang w:val="en-US"/>
        </w:rPr>
        <w:t>i</w:t>
      </w:r>
      <w:r>
        <w:rPr>
          <w:snapToGrid w:val="0"/>
          <w:sz w:val="24"/>
          <w:lang w:val="uk-UA"/>
        </w:rPr>
        <w:t xml:space="preserve"> бюджети бюджетно</w:t>
      </w:r>
      <w:r>
        <w:rPr>
          <w:snapToGrid w:val="0"/>
          <w:sz w:val="24"/>
          <w:lang w:val="en-US"/>
        </w:rPr>
        <w:t>i</w:t>
      </w:r>
      <w:r>
        <w:rPr>
          <w:snapToGrid w:val="0"/>
          <w:sz w:val="24"/>
          <w:lang w:val="uk-UA"/>
        </w:rPr>
        <w:t xml:space="preserve"> системи України виконуються по видатках у тих пропорц</w:t>
      </w:r>
      <w:r>
        <w:rPr>
          <w:snapToGrid w:val="0"/>
          <w:sz w:val="24"/>
          <w:lang w:val="en-US"/>
        </w:rPr>
        <w:t>i</w:t>
      </w:r>
      <w:r>
        <w:rPr>
          <w:snapToGrid w:val="0"/>
          <w:sz w:val="24"/>
          <w:lang w:val="uk-UA"/>
        </w:rPr>
        <w:t>ях щодо загально</w:t>
      </w:r>
      <w:r>
        <w:rPr>
          <w:snapToGrid w:val="0"/>
          <w:sz w:val="24"/>
          <w:lang w:val="en-US"/>
        </w:rPr>
        <w:t>i</w:t>
      </w:r>
      <w:r>
        <w:rPr>
          <w:snapToGrid w:val="0"/>
          <w:sz w:val="24"/>
          <w:lang w:val="uk-UA"/>
        </w:rPr>
        <w:t xml:space="preserve"> суми видатк</w:t>
      </w:r>
      <w:r>
        <w:rPr>
          <w:snapToGrid w:val="0"/>
          <w:sz w:val="24"/>
          <w:lang w:val="en-US"/>
        </w:rPr>
        <w:t>i</w:t>
      </w:r>
      <w:r>
        <w:rPr>
          <w:snapToGrid w:val="0"/>
          <w:sz w:val="24"/>
          <w:lang w:val="uk-UA"/>
        </w:rPr>
        <w:t>в бюджет</w:t>
      </w:r>
      <w:r>
        <w:rPr>
          <w:snapToGrid w:val="0"/>
          <w:sz w:val="24"/>
          <w:lang w:val="en-US"/>
        </w:rPr>
        <w:t>i</w:t>
      </w:r>
      <w:r>
        <w:rPr>
          <w:snapToGrid w:val="0"/>
          <w:sz w:val="24"/>
          <w:lang w:val="uk-UA"/>
        </w:rPr>
        <w:t>в, як</w:t>
      </w:r>
      <w:r>
        <w:rPr>
          <w:snapToGrid w:val="0"/>
          <w:sz w:val="24"/>
          <w:lang w:val="en-US"/>
        </w:rPr>
        <w:t>i</w:t>
      </w:r>
      <w:r>
        <w:rPr>
          <w:snapToGrid w:val="0"/>
          <w:sz w:val="24"/>
          <w:lang w:val="uk-UA"/>
        </w:rPr>
        <w:t xml:space="preserve"> затверджен</w:t>
      </w:r>
      <w:r>
        <w:rPr>
          <w:snapToGrid w:val="0"/>
          <w:sz w:val="24"/>
          <w:lang w:val="en-US"/>
        </w:rPr>
        <w:t>i</w:t>
      </w:r>
      <w:r>
        <w:rPr>
          <w:snapToGrid w:val="0"/>
          <w:sz w:val="24"/>
          <w:lang w:val="uk-UA"/>
        </w:rPr>
        <w:t xml:space="preserve"> в</w:t>
      </w:r>
      <w:r>
        <w:rPr>
          <w:snapToGrid w:val="0"/>
          <w:sz w:val="24"/>
          <w:lang w:val="en-US"/>
        </w:rPr>
        <w:t>i</w:t>
      </w:r>
      <w:r>
        <w:rPr>
          <w:snapToGrid w:val="0"/>
          <w:sz w:val="24"/>
          <w:lang w:val="uk-UA"/>
        </w:rPr>
        <w:t>дпов</w:t>
      </w:r>
      <w:r>
        <w:rPr>
          <w:snapToGrid w:val="0"/>
          <w:sz w:val="24"/>
          <w:lang w:val="en-US"/>
        </w:rPr>
        <w:t>i</w:t>
      </w:r>
      <w:r>
        <w:rPr>
          <w:snapToGrid w:val="0"/>
          <w:sz w:val="24"/>
          <w:lang w:val="uk-UA"/>
        </w:rPr>
        <w:t xml:space="preserve">дно Верховною </w:t>
      </w:r>
      <w:r>
        <w:rPr>
          <w:snapToGrid w:val="0"/>
          <w:sz w:val="24"/>
        </w:rPr>
        <w:t xml:space="preserve">Радою України </w:t>
      </w:r>
      <w:r>
        <w:rPr>
          <w:snapToGrid w:val="0"/>
          <w:sz w:val="24"/>
          <w:lang w:val="en-US"/>
        </w:rPr>
        <w:t>i</w:t>
      </w:r>
      <w:r>
        <w:rPr>
          <w:snapToGrid w:val="0"/>
          <w:sz w:val="24"/>
        </w:rPr>
        <w:t xml:space="preserve"> м</w:t>
      </w:r>
      <w:r>
        <w:rPr>
          <w:snapToGrid w:val="0"/>
          <w:sz w:val="24"/>
          <w:lang w:val="en-US"/>
        </w:rPr>
        <w:t>i</w:t>
      </w:r>
      <w:r>
        <w:rPr>
          <w:snapToGrid w:val="0"/>
          <w:sz w:val="24"/>
        </w:rPr>
        <w:t>сцевими радами. Контроль за пропорц</w:t>
      </w:r>
      <w:r>
        <w:rPr>
          <w:snapToGrid w:val="0"/>
          <w:sz w:val="24"/>
          <w:lang w:val="en-US"/>
        </w:rPr>
        <w:t>i</w:t>
      </w:r>
      <w:r>
        <w:rPr>
          <w:snapToGrid w:val="0"/>
          <w:sz w:val="24"/>
        </w:rPr>
        <w:t>йним</w:t>
      </w:r>
      <w:r>
        <w:rPr>
          <w:snapToGrid w:val="0"/>
          <w:sz w:val="24"/>
          <w:lang w:val="uk-UA"/>
        </w:rPr>
        <w:t xml:space="preserve"> </w:t>
      </w:r>
      <w:r>
        <w:rPr>
          <w:snapToGrid w:val="0"/>
          <w:sz w:val="24"/>
        </w:rPr>
        <w:t>ф</w:t>
      </w:r>
      <w:r>
        <w:rPr>
          <w:snapToGrid w:val="0"/>
          <w:sz w:val="24"/>
          <w:lang w:val="en-US"/>
        </w:rPr>
        <w:t>i</w:t>
      </w:r>
      <w:r>
        <w:rPr>
          <w:snapToGrid w:val="0"/>
          <w:sz w:val="24"/>
        </w:rPr>
        <w:t>нансуванням зд</w:t>
      </w:r>
      <w:r>
        <w:rPr>
          <w:snapToGrid w:val="0"/>
          <w:sz w:val="24"/>
          <w:lang w:val="en-US"/>
        </w:rPr>
        <w:t>i</w:t>
      </w:r>
      <w:r>
        <w:rPr>
          <w:snapToGrid w:val="0"/>
          <w:sz w:val="24"/>
        </w:rPr>
        <w:t>йсню</w:t>
      </w:r>
      <w:r>
        <w:rPr>
          <w:snapToGrid w:val="0"/>
          <w:sz w:val="24"/>
          <w:lang w:val="en-US"/>
        </w:rPr>
        <w:t>i</w:t>
      </w:r>
      <w:r>
        <w:rPr>
          <w:snapToGrid w:val="0"/>
          <w:sz w:val="24"/>
        </w:rPr>
        <w:t>ться щоквартально.</w:t>
      </w:r>
    </w:p>
    <w:p w:rsidR="000935BF" w:rsidRDefault="00520F41">
      <w:pPr>
        <w:jc w:val="both"/>
        <w:rPr>
          <w:snapToGrid w:val="0"/>
          <w:sz w:val="24"/>
          <w:lang w:val="uk-UA"/>
        </w:rPr>
      </w:pPr>
      <w:r>
        <w:rPr>
          <w:snapToGrid w:val="0"/>
          <w:sz w:val="24"/>
          <w:lang w:val="uk-UA"/>
        </w:rPr>
        <w:t xml:space="preserve">      </w:t>
      </w:r>
      <w:r>
        <w:rPr>
          <w:snapToGrid w:val="0"/>
          <w:sz w:val="24"/>
        </w:rPr>
        <w:t>Ф</w:t>
      </w:r>
      <w:r>
        <w:rPr>
          <w:snapToGrid w:val="0"/>
          <w:sz w:val="24"/>
          <w:lang w:val="en-US"/>
        </w:rPr>
        <w:t>i</w:t>
      </w:r>
      <w:r>
        <w:rPr>
          <w:snapToGrid w:val="0"/>
          <w:sz w:val="24"/>
        </w:rPr>
        <w:t>нансування видатк</w:t>
      </w:r>
      <w:r>
        <w:rPr>
          <w:snapToGrid w:val="0"/>
          <w:sz w:val="24"/>
          <w:lang w:val="en-US"/>
        </w:rPr>
        <w:t>i</w:t>
      </w:r>
      <w:r>
        <w:rPr>
          <w:snapToGrid w:val="0"/>
          <w:sz w:val="24"/>
        </w:rPr>
        <w:t>в з Резервного фонду Каб</w:t>
      </w:r>
      <w:r>
        <w:rPr>
          <w:snapToGrid w:val="0"/>
          <w:sz w:val="24"/>
          <w:lang w:val="en-US"/>
        </w:rPr>
        <w:t>i</w:t>
      </w:r>
      <w:r>
        <w:rPr>
          <w:snapToGrid w:val="0"/>
          <w:sz w:val="24"/>
        </w:rPr>
        <w:t>нету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 зд</w:t>
      </w:r>
      <w:r>
        <w:rPr>
          <w:snapToGrid w:val="0"/>
          <w:sz w:val="24"/>
          <w:lang w:val="en-US"/>
        </w:rPr>
        <w:t>i</w:t>
      </w:r>
      <w:r>
        <w:rPr>
          <w:snapToGrid w:val="0"/>
          <w:sz w:val="24"/>
        </w:rPr>
        <w:t>йсню</w:t>
      </w:r>
      <w:r>
        <w:rPr>
          <w:snapToGrid w:val="0"/>
          <w:sz w:val="24"/>
          <w:lang w:val="en-US"/>
        </w:rPr>
        <w:t>i</w:t>
      </w:r>
      <w:r>
        <w:rPr>
          <w:snapToGrid w:val="0"/>
          <w:sz w:val="24"/>
        </w:rPr>
        <w:t>ться за</w:t>
      </w:r>
      <w:r>
        <w:rPr>
          <w:snapToGrid w:val="0"/>
          <w:sz w:val="24"/>
          <w:lang w:val="uk-UA"/>
        </w:rPr>
        <w:t xml:space="preserve"> </w:t>
      </w:r>
      <w:r>
        <w:rPr>
          <w:snapToGrid w:val="0"/>
          <w:sz w:val="24"/>
        </w:rPr>
        <w:t>постановою Каб</w:t>
      </w:r>
      <w:r>
        <w:rPr>
          <w:snapToGrid w:val="0"/>
          <w:sz w:val="24"/>
          <w:lang w:val="en-US"/>
        </w:rPr>
        <w:t>i</w:t>
      </w:r>
      <w:r>
        <w:rPr>
          <w:snapToGrid w:val="0"/>
          <w:sz w:val="24"/>
        </w:rPr>
        <w:t>нету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 в</w:t>
      </w:r>
      <w:r>
        <w:rPr>
          <w:snapToGrid w:val="0"/>
          <w:sz w:val="24"/>
          <w:lang w:val="en-US"/>
        </w:rPr>
        <w:t>i</w:t>
      </w:r>
      <w:r>
        <w:rPr>
          <w:snapToGrid w:val="0"/>
          <w:sz w:val="24"/>
        </w:rPr>
        <w:t>дпов</w:t>
      </w:r>
      <w:r>
        <w:rPr>
          <w:snapToGrid w:val="0"/>
          <w:sz w:val="24"/>
          <w:lang w:val="en-US"/>
        </w:rPr>
        <w:t>i</w:t>
      </w:r>
      <w:r>
        <w:rPr>
          <w:snapToGrid w:val="0"/>
          <w:sz w:val="24"/>
        </w:rPr>
        <w:t xml:space="preserve">дно до обгрунтувань </w:t>
      </w:r>
      <w:r>
        <w:rPr>
          <w:snapToGrid w:val="0"/>
          <w:sz w:val="24"/>
          <w:lang w:val="en-US"/>
        </w:rPr>
        <w:t>i</w:t>
      </w:r>
      <w:r>
        <w:rPr>
          <w:snapToGrid w:val="0"/>
          <w:sz w:val="24"/>
        </w:rPr>
        <w:t>х необх</w:t>
      </w:r>
      <w:r>
        <w:rPr>
          <w:snapToGrid w:val="0"/>
          <w:sz w:val="24"/>
          <w:lang w:val="en-US"/>
        </w:rPr>
        <w:t>i</w:t>
      </w:r>
      <w:r>
        <w:rPr>
          <w:snapToGrid w:val="0"/>
          <w:sz w:val="24"/>
        </w:rPr>
        <w:t>дност</w:t>
      </w:r>
      <w:r>
        <w:rPr>
          <w:snapToGrid w:val="0"/>
          <w:sz w:val="24"/>
          <w:lang w:val="en-US"/>
        </w:rPr>
        <w:t>i</w:t>
      </w:r>
      <w:r>
        <w:rPr>
          <w:snapToGrid w:val="0"/>
          <w:sz w:val="24"/>
        </w:rPr>
        <w:t xml:space="preserve"> та</w:t>
      </w:r>
      <w:r>
        <w:rPr>
          <w:snapToGrid w:val="0"/>
          <w:sz w:val="24"/>
          <w:lang w:val="uk-UA"/>
        </w:rPr>
        <w:t xml:space="preserve"> </w:t>
      </w:r>
      <w:r>
        <w:rPr>
          <w:snapToGrid w:val="0"/>
          <w:sz w:val="24"/>
        </w:rPr>
        <w:t>еколог</w:t>
      </w:r>
      <w:r>
        <w:rPr>
          <w:snapToGrid w:val="0"/>
          <w:sz w:val="24"/>
          <w:lang w:val="en-US"/>
        </w:rPr>
        <w:t>i</w:t>
      </w:r>
      <w:r>
        <w:rPr>
          <w:snapToGrid w:val="0"/>
          <w:sz w:val="24"/>
        </w:rPr>
        <w:t>чно</w:t>
      </w:r>
      <w:r>
        <w:rPr>
          <w:snapToGrid w:val="0"/>
          <w:sz w:val="24"/>
          <w:lang w:val="en-US"/>
        </w:rPr>
        <w:t>i</w:t>
      </w:r>
      <w:r>
        <w:rPr>
          <w:snapToGrid w:val="0"/>
          <w:sz w:val="24"/>
        </w:rPr>
        <w:t xml:space="preserve"> ефективност</w:t>
      </w:r>
      <w:r>
        <w:rPr>
          <w:snapToGrid w:val="0"/>
          <w:sz w:val="24"/>
          <w:lang w:val="en-US"/>
        </w:rPr>
        <w:t>i</w:t>
      </w:r>
      <w:r>
        <w:rPr>
          <w:snapToGrid w:val="0"/>
          <w:sz w:val="24"/>
        </w:rPr>
        <w:t>.</w:t>
      </w:r>
      <w:r>
        <w:rPr>
          <w:snapToGrid w:val="0"/>
          <w:sz w:val="24"/>
          <w:lang w:val="uk-UA"/>
        </w:rPr>
        <w:t xml:space="preserve"> </w:t>
      </w:r>
    </w:p>
    <w:p w:rsidR="000935BF" w:rsidRDefault="00520F41">
      <w:pPr>
        <w:jc w:val="both"/>
        <w:rPr>
          <w:snapToGrid w:val="0"/>
          <w:sz w:val="24"/>
          <w:lang w:val="uk-UA"/>
        </w:rPr>
      </w:pPr>
      <w:r>
        <w:rPr>
          <w:snapToGrid w:val="0"/>
          <w:sz w:val="24"/>
          <w:lang w:val="uk-UA"/>
        </w:rPr>
        <w:t xml:space="preserve">      Виконання бюджет</w:t>
      </w:r>
      <w:r>
        <w:rPr>
          <w:snapToGrid w:val="0"/>
          <w:sz w:val="24"/>
          <w:lang w:val="en-US"/>
        </w:rPr>
        <w:t>i</w:t>
      </w:r>
      <w:r>
        <w:rPr>
          <w:snapToGrid w:val="0"/>
          <w:sz w:val="24"/>
          <w:lang w:val="uk-UA"/>
        </w:rPr>
        <w:t>в Автономно</w:t>
      </w:r>
      <w:r>
        <w:rPr>
          <w:snapToGrid w:val="0"/>
          <w:sz w:val="24"/>
          <w:lang w:val="en-US"/>
        </w:rPr>
        <w:t>i</w:t>
      </w:r>
      <w:r>
        <w:rPr>
          <w:snapToGrid w:val="0"/>
          <w:sz w:val="24"/>
          <w:lang w:val="uk-UA"/>
        </w:rPr>
        <w:t xml:space="preserve"> Республ</w:t>
      </w:r>
      <w:r>
        <w:rPr>
          <w:snapToGrid w:val="0"/>
          <w:sz w:val="24"/>
          <w:lang w:val="en-US"/>
        </w:rPr>
        <w:t>i</w:t>
      </w:r>
      <w:r>
        <w:rPr>
          <w:snapToGrid w:val="0"/>
          <w:sz w:val="24"/>
          <w:lang w:val="uk-UA"/>
        </w:rPr>
        <w:t>ки Крим чи м</w:t>
      </w:r>
      <w:r>
        <w:rPr>
          <w:snapToGrid w:val="0"/>
          <w:sz w:val="24"/>
          <w:lang w:val="en-US"/>
        </w:rPr>
        <w:t>i</w:t>
      </w:r>
      <w:r>
        <w:rPr>
          <w:snapToGrid w:val="0"/>
          <w:sz w:val="24"/>
          <w:lang w:val="uk-UA"/>
        </w:rPr>
        <w:t>сцевого органу влади провадиться Урядом Республ</w:t>
      </w:r>
      <w:r>
        <w:rPr>
          <w:snapToGrid w:val="0"/>
          <w:sz w:val="24"/>
          <w:lang w:val="en-US"/>
        </w:rPr>
        <w:t>i</w:t>
      </w:r>
      <w:r>
        <w:rPr>
          <w:snapToGrid w:val="0"/>
          <w:sz w:val="24"/>
          <w:lang w:val="uk-UA"/>
        </w:rPr>
        <w:t>ки чи виконавчим органом, тобто саме вони забезпечують надходження до бюджету вс</w:t>
      </w:r>
      <w:r>
        <w:rPr>
          <w:snapToGrid w:val="0"/>
          <w:sz w:val="24"/>
          <w:lang w:val="en-US"/>
        </w:rPr>
        <w:t>i</w:t>
      </w:r>
      <w:r>
        <w:rPr>
          <w:snapToGrid w:val="0"/>
          <w:sz w:val="24"/>
          <w:lang w:val="uk-UA"/>
        </w:rPr>
        <w:t>х передбачених бюджетом доход</w:t>
      </w:r>
      <w:r>
        <w:rPr>
          <w:snapToGrid w:val="0"/>
          <w:sz w:val="24"/>
          <w:lang w:val="en-US"/>
        </w:rPr>
        <w:t>i</w:t>
      </w:r>
      <w:r>
        <w:rPr>
          <w:snapToGrid w:val="0"/>
          <w:sz w:val="24"/>
          <w:lang w:val="uk-UA"/>
        </w:rPr>
        <w:t>в та ефективне витрачення бюджетних кошт</w:t>
      </w:r>
      <w:r>
        <w:rPr>
          <w:snapToGrid w:val="0"/>
          <w:sz w:val="24"/>
          <w:lang w:val="en-US"/>
        </w:rPr>
        <w:t>i</w:t>
      </w:r>
      <w:r>
        <w:rPr>
          <w:snapToGrid w:val="0"/>
          <w:sz w:val="24"/>
          <w:lang w:val="uk-UA"/>
        </w:rPr>
        <w:t>в.</w:t>
      </w:r>
    </w:p>
    <w:p w:rsidR="000935BF" w:rsidRDefault="00520F41">
      <w:pPr>
        <w:jc w:val="both"/>
        <w:rPr>
          <w:snapToGrid w:val="0"/>
          <w:sz w:val="24"/>
          <w:lang w:val="uk-UA"/>
        </w:rPr>
      </w:pPr>
      <w:r>
        <w:rPr>
          <w:snapToGrid w:val="0"/>
          <w:sz w:val="24"/>
          <w:lang w:val="uk-UA"/>
        </w:rPr>
        <w:t xml:space="preserve">      При тимчасових розривах у виконанн</w:t>
      </w:r>
      <w:r>
        <w:rPr>
          <w:snapToGrid w:val="0"/>
          <w:sz w:val="24"/>
          <w:lang w:val="en-US"/>
        </w:rPr>
        <w:t>i</w:t>
      </w:r>
      <w:r>
        <w:rPr>
          <w:snapToGrid w:val="0"/>
          <w:sz w:val="24"/>
          <w:lang w:val="uk-UA"/>
        </w:rPr>
        <w:t xml:space="preserve"> доход</w:t>
      </w:r>
      <w:r>
        <w:rPr>
          <w:snapToGrid w:val="0"/>
          <w:sz w:val="24"/>
          <w:lang w:val="en-US"/>
        </w:rPr>
        <w:t>i</w:t>
      </w:r>
      <w:r>
        <w:rPr>
          <w:snapToGrid w:val="0"/>
          <w:sz w:val="24"/>
          <w:lang w:val="uk-UA"/>
        </w:rPr>
        <w:t>в або необх</w:t>
      </w:r>
      <w:r>
        <w:rPr>
          <w:snapToGrid w:val="0"/>
          <w:sz w:val="24"/>
          <w:lang w:val="en-US"/>
        </w:rPr>
        <w:t>i</w:t>
      </w:r>
      <w:r>
        <w:rPr>
          <w:snapToGrid w:val="0"/>
          <w:sz w:val="24"/>
          <w:lang w:val="uk-UA"/>
        </w:rPr>
        <w:t>дност</w:t>
      </w:r>
      <w:r>
        <w:rPr>
          <w:snapToGrid w:val="0"/>
          <w:sz w:val="24"/>
          <w:lang w:val="en-US"/>
        </w:rPr>
        <w:t>i</w:t>
      </w:r>
      <w:r>
        <w:rPr>
          <w:snapToGrid w:val="0"/>
          <w:sz w:val="24"/>
          <w:lang w:val="uk-UA"/>
        </w:rPr>
        <w:t xml:space="preserve"> зб</w:t>
      </w:r>
      <w:r>
        <w:rPr>
          <w:snapToGrid w:val="0"/>
          <w:sz w:val="24"/>
          <w:lang w:val="en-US"/>
        </w:rPr>
        <w:t>i</w:t>
      </w:r>
      <w:r>
        <w:rPr>
          <w:snapToGrid w:val="0"/>
          <w:sz w:val="24"/>
          <w:lang w:val="uk-UA"/>
        </w:rPr>
        <w:t>льшення видатк</w:t>
      </w:r>
      <w:r>
        <w:rPr>
          <w:snapToGrid w:val="0"/>
          <w:sz w:val="24"/>
          <w:lang w:val="en-US"/>
        </w:rPr>
        <w:t>i</w:t>
      </w:r>
      <w:r>
        <w:rPr>
          <w:snapToGrid w:val="0"/>
          <w:sz w:val="24"/>
          <w:lang w:val="uk-UA"/>
        </w:rPr>
        <w:t>в бюджет</w:t>
      </w:r>
      <w:r>
        <w:rPr>
          <w:snapToGrid w:val="0"/>
          <w:sz w:val="24"/>
          <w:lang w:val="en-US"/>
        </w:rPr>
        <w:t>i</w:t>
      </w:r>
      <w:r>
        <w:rPr>
          <w:snapToGrid w:val="0"/>
          <w:sz w:val="24"/>
          <w:lang w:val="uk-UA"/>
        </w:rPr>
        <w:t>в виконавч</w:t>
      </w:r>
      <w:r>
        <w:rPr>
          <w:snapToGrid w:val="0"/>
          <w:sz w:val="24"/>
          <w:lang w:val="en-US"/>
        </w:rPr>
        <w:t>i</w:t>
      </w:r>
      <w:r>
        <w:rPr>
          <w:snapToGrid w:val="0"/>
          <w:sz w:val="24"/>
          <w:lang w:val="uk-UA"/>
        </w:rPr>
        <w:t xml:space="preserve"> органи входять з клопотанням до вищих ф</w:t>
      </w:r>
      <w:r>
        <w:rPr>
          <w:snapToGrid w:val="0"/>
          <w:sz w:val="24"/>
          <w:lang w:val="en-US"/>
        </w:rPr>
        <w:t>i</w:t>
      </w:r>
      <w:r>
        <w:rPr>
          <w:snapToGrid w:val="0"/>
          <w:sz w:val="24"/>
          <w:lang w:val="uk-UA"/>
        </w:rPr>
        <w:t>нансових орган</w:t>
      </w:r>
      <w:r>
        <w:rPr>
          <w:snapToGrid w:val="0"/>
          <w:sz w:val="24"/>
          <w:lang w:val="en-US"/>
        </w:rPr>
        <w:t>i</w:t>
      </w:r>
      <w:r>
        <w:rPr>
          <w:snapToGrid w:val="0"/>
          <w:sz w:val="24"/>
          <w:lang w:val="uk-UA"/>
        </w:rPr>
        <w:t>в про надання позички на покриття тимчасових касових розрив</w:t>
      </w:r>
      <w:r>
        <w:rPr>
          <w:snapToGrid w:val="0"/>
          <w:sz w:val="24"/>
          <w:lang w:val="en-US"/>
        </w:rPr>
        <w:t>i</w:t>
      </w:r>
      <w:r>
        <w:rPr>
          <w:snapToGrid w:val="0"/>
          <w:sz w:val="24"/>
          <w:lang w:val="uk-UA"/>
        </w:rPr>
        <w:t>в, при цьому вони подають також гарант</w:t>
      </w:r>
      <w:r>
        <w:rPr>
          <w:snapToGrid w:val="0"/>
          <w:sz w:val="24"/>
          <w:lang w:val="en-US"/>
        </w:rPr>
        <w:t>i</w:t>
      </w:r>
      <w:r>
        <w:rPr>
          <w:snapToGrid w:val="0"/>
          <w:sz w:val="24"/>
          <w:lang w:val="uk-UA"/>
        </w:rPr>
        <w:t>йн</w:t>
      </w:r>
      <w:r>
        <w:rPr>
          <w:snapToGrid w:val="0"/>
          <w:sz w:val="24"/>
          <w:lang w:val="en-US"/>
        </w:rPr>
        <w:t>i</w:t>
      </w:r>
      <w:r>
        <w:rPr>
          <w:snapToGrid w:val="0"/>
          <w:sz w:val="24"/>
          <w:lang w:val="uk-UA"/>
        </w:rPr>
        <w:t xml:space="preserve"> зобов'язання щодо погашення позичок в обумовлен</w:t>
      </w:r>
      <w:r>
        <w:rPr>
          <w:snapToGrid w:val="0"/>
          <w:sz w:val="24"/>
          <w:lang w:val="en-US"/>
        </w:rPr>
        <w:t>i</w:t>
      </w:r>
      <w:r>
        <w:rPr>
          <w:snapToGrid w:val="0"/>
          <w:sz w:val="24"/>
          <w:lang w:val="uk-UA"/>
        </w:rPr>
        <w:t xml:space="preserve"> строки в межах поточного бюджетного року. У раз</w:t>
      </w:r>
      <w:r>
        <w:rPr>
          <w:snapToGrid w:val="0"/>
          <w:sz w:val="24"/>
          <w:lang w:val="en-US"/>
        </w:rPr>
        <w:t>i</w:t>
      </w:r>
      <w:r>
        <w:rPr>
          <w:snapToGrid w:val="0"/>
          <w:sz w:val="24"/>
          <w:lang w:val="uk-UA"/>
        </w:rPr>
        <w:t xml:space="preserve"> необх</w:t>
      </w:r>
      <w:r>
        <w:rPr>
          <w:snapToGrid w:val="0"/>
          <w:sz w:val="24"/>
          <w:lang w:val="en-US"/>
        </w:rPr>
        <w:t>i</w:t>
      </w:r>
      <w:r>
        <w:rPr>
          <w:snapToGrid w:val="0"/>
          <w:sz w:val="24"/>
          <w:lang w:val="uk-UA"/>
        </w:rPr>
        <w:t>дност</w:t>
      </w:r>
      <w:r>
        <w:rPr>
          <w:snapToGrid w:val="0"/>
          <w:sz w:val="24"/>
          <w:lang w:val="en-US"/>
        </w:rPr>
        <w:t>i</w:t>
      </w:r>
      <w:r>
        <w:rPr>
          <w:snapToGrid w:val="0"/>
          <w:sz w:val="24"/>
          <w:lang w:val="uk-UA"/>
        </w:rPr>
        <w:t xml:space="preserve"> внесення зм</w:t>
      </w:r>
      <w:r>
        <w:rPr>
          <w:snapToGrid w:val="0"/>
          <w:sz w:val="24"/>
          <w:lang w:val="en-US"/>
        </w:rPr>
        <w:t>i</w:t>
      </w:r>
      <w:r>
        <w:rPr>
          <w:snapToGrid w:val="0"/>
          <w:sz w:val="24"/>
          <w:lang w:val="uk-UA"/>
        </w:rPr>
        <w:t>н щодо доход</w:t>
      </w:r>
      <w:r>
        <w:rPr>
          <w:snapToGrid w:val="0"/>
          <w:sz w:val="24"/>
          <w:lang w:val="en-US"/>
        </w:rPr>
        <w:t>i</w:t>
      </w:r>
      <w:r>
        <w:rPr>
          <w:snapToGrid w:val="0"/>
          <w:sz w:val="24"/>
          <w:lang w:val="uk-UA"/>
        </w:rPr>
        <w:t xml:space="preserve">в </w:t>
      </w:r>
      <w:r>
        <w:rPr>
          <w:snapToGrid w:val="0"/>
          <w:sz w:val="24"/>
          <w:lang w:val="en-US"/>
        </w:rPr>
        <w:t>i</w:t>
      </w:r>
      <w:r>
        <w:rPr>
          <w:snapToGrid w:val="0"/>
          <w:sz w:val="24"/>
          <w:lang w:val="uk-UA"/>
        </w:rPr>
        <w:t xml:space="preserve"> видатк</w:t>
      </w:r>
      <w:r>
        <w:rPr>
          <w:snapToGrid w:val="0"/>
          <w:sz w:val="24"/>
          <w:lang w:val="en-US"/>
        </w:rPr>
        <w:t>i</w:t>
      </w:r>
      <w:r>
        <w:rPr>
          <w:snapToGrid w:val="0"/>
          <w:sz w:val="24"/>
          <w:lang w:val="uk-UA"/>
        </w:rPr>
        <w:t>в в</w:t>
      </w:r>
      <w:r>
        <w:rPr>
          <w:snapToGrid w:val="0"/>
          <w:sz w:val="24"/>
          <w:lang w:val="en-US"/>
        </w:rPr>
        <w:t>i</w:t>
      </w:r>
      <w:r>
        <w:rPr>
          <w:snapToGrid w:val="0"/>
          <w:sz w:val="24"/>
          <w:lang w:val="uk-UA"/>
        </w:rPr>
        <w:t>дпов</w:t>
      </w:r>
      <w:r>
        <w:rPr>
          <w:snapToGrid w:val="0"/>
          <w:sz w:val="24"/>
          <w:lang w:val="en-US"/>
        </w:rPr>
        <w:t>i</w:t>
      </w:r>
      <w:r>
        <w:rPr>
          <w:snapToGrid w:val="0"/>
          <w:sz w:val="24"/>
          <w:lang w:val="uk-UA"/>
        </w:rPr>
        <w:t>дних бюджет</w:t>
      </w:r>
      <w:r>
        <w:rPr>
          <w:snapToGrid w:val="0"/>
          <w:sz w:val="24"/>
          <w:lang w:val="en-US"/>
        </w:rPr>
        <w:t>i</w:t>
      </w:r>
      <w:r>
        <w:rPr>
          <w:snapToGrid w:val="0"/>
          <w:sz w:val="24"/>
          <w:lang w:val="uk-UA"/>
        </w:rPr>
        <w:t>в державн</w:t>
      </w:r>
      <w:r>
        <w:rPr>
          <w:snapToGrid w:val="0"/>
          <w:sz w:val="24"/>
          <w:lang w:val="en-US"/>
        </w:rPr>
        <w:t>i</w:t>
      </w:r>
      <w:r>
        <w:rPr>
          <w:snapToGrid w:val="0"/>
          <w:sz w:val="24"/>
          <w:lang w:val="uk-UA"/>
        </w:rPr>
        <w:t xml:space="preserve"> адм</w:t>
      </w:r>
      <w:r>
        <w:rPr>
          <w:snapToGrid w:val="0"/>
          <w:sz w:val="24"/>
          <w:lang w:val="en-US"/>
        </w:rPr>
        <w:t>i</w:t>
      </w:r>
      <w:r>
        <w:rPr>
          <w:snapToGrid w:val="0"/>
          <w:sz w:val="24"/>
          <w:lang w:val="uk-UA"/>
        </w:rPr>
        <w:t>н</w:t>
      </w:r>
      <w:r>
        <w:rPr>
          <w:snapToGrid w:val="0"/>
          <w:sz w:val="24"/>
          <w:lang w:val="en-US"/>
        </w:rPr>
        <w:t>i</w:t>
      </w:r>
      <w:r>
        <w:rPr>
          <w:snapToGrid w:val="0"/>
          <w:sz w:val="24"/>
          <w:lang w:val="uk-UA"/>
        </w:rPr>
        <w:t>страц</w:t>
      </w:r>
      <w:r>
        <w:rPr>
          <w:snapToGrid w:val="0"/>
          <w:sz w:val="24"/>
          <w:lang w:val="en-US"/>
        </w:rPr>
        <w:t>ii</w:t>
      </w:r>
      <w:r>
        <w:rPr>
          <w:snapToGrid w:val="0"/>
          <w:sz w:val="24"/>
          <w:lang w:val="uk-UA"/>
        </w:rPr>
        <w:t xml:space="preserve"> та виконавч</w:t>
      </w:r>
      <w:r>
        <w:rPr>
          <w:snapToGrid w:val="0"/>
          <w:sz w:val="24"/>
          <w:lang w:val="en-US"/>
        </w:rPr>
        <w:t>i</w:t>
      </w:r>
      <w:r>
        <w:rPr>
          <w:snapToGrid w:val="0"/>
          <w:sz w:val="24"/>
          <w:lang w:val="uk-UA"/>
        </w:rPr>
        <w:t xml:space="preserve"> органи м</w:t>
      </w:r>
      <w:r>
        <w:rPr>
          <w:snapToGrid w:val="0"/>
          <w:sz w:val="24"/>
          <w:lang w:val="en-US"/>
        </w:rPr>
        <w:t>i</w:t>
      </w:r>
      <w:r>
        <w:rPr>
          <w:snapToGrid w:val="0"/>
          <w:sz w:val="24"/>
          <w:lang w:val="uk-UA"/>
        </w:rPr>
        <w:t xml:space="preserve">сцевих рад можуть в межах наданих </w:t>
      </w:r>
      <w:r>
        <w:rPr>
          <w:snapToGrid w:val="0"/>
          <w:sz w:val="24"/>
          <w:lang w:val="en-US"/>
        </w:rPr>
        <w:t>i</w:t>
      </w:r>
      <w:r>
        <w:rPr>
          <w:snapToGrid w:val="0"/>
          <w:sz w:val="24"/>
          <w:lang w:val="uk-UA"/>
        </w:rPr>
        <w:t>м законом прав вносити зм</w:t>
      </w:r>
      <w:r>
        <w:rPr>
          <w:snapToGrid w:val="0"/>
          <w:sz w:val="24"/>
          <w:lang w:val="en-US"/>
        </w:rPr>
        <w:t>i</w:t>
      </w:r>
      <w:r>
        <w:rPr>
          <w:snapToGrid w:val="0"/>
          <w:sz w:val="24"/>
          <w:lang w:val="uk-UA"/>
        </w:rPr>
        <w:t xml:space="preserve">ни. </w:t>
      </w:r>
      <w:r>
        <w:rPr>
          <w:snapToGrid w:val="0"/>
          <w:sz w:val="24"/>
        </w:rPr>
        <w:t>Внесення зм</w:t>
      </w:r>
      <w:r>
        <w:rPr>
          <w:snapToGrid w:val="0"/>
          <w:sz w:val="24"/>
          <w:lang w:val="en-US"/>
        </w:rPr>
        <w:t>i</w:t>
      </w:r>
      <w:r>
        <w:rPr>
          <w:snapToGrid w:val="0"/>
          <w:sz w:val="24"/>
        </w:rPr>
        <w:t>н, уточнень та</w:t>
      </w:r>
      <w:r>
        <w:rPr>
          <w:snapToGrid w:val="0"/>
          <w:sz w:val="24"/>
          <w:lang w:val="uk-UA"/>
        </w:rPr>
        <w:t xml:space="preserve"> </w:t>
      </w:r>
      <w:r>
        <w:rPr>
          <w:snapToGrid w:val="0"/>
          <w:sz w:val="24"/>
        </w:rPr>
        <w:t>доповнень до бюджет</w:t>
      </w:r>
      <w:r>
        <w:rPr>
          <w:snapToGrid w:val="0"/>
          <w:sz w:val="24"/>
          <w:lang w:val="en-US"/>
        </w:rPr>
        <w:t>i</w:t>
      </w:r>
      <w:r>
        <w:rPr>
          <w:snapToGrid w:val="0"/>
          <w:sz w:val="24"/>
        </w:rPr>
        <w:t>в протягом бюджетного року зд</w:t>
      </w:r>
      <w:r>
        <w:rPr>
          <w:snapToGrid w:val="0"/>
          <w:sz w:val="24"/>
          <w:lang w:val="en-US"/>
        </w:rPr>
        <w:t>i</w:t>
      </w:r>
      <w:r>
        <w:rPr>
          <w:snapToGrid w:val="0"/>
          <w:sz w:val="24"/>
        </w:rPr>
        <w:t>йсню</w:t>
      </w:r>
      <w:r>
        <w:rPr>
          <w:snapToGrid w:val="0"/>
          <w:sz w:val="24"/>
          <w:lang w:val="en-US"/>
        </w:rPr>
        <w:t>i</w:t>
      </w:r>
      <w:r>
        <w:rPr>
          <w:snapToGrid w:val="0"/>
          <w:sz w:val="24"/>
        </w:rPr>
        <w:t>ться в порядку,</w:t>
      </w:r>
      <w:r>
        <w:rPr>
          <w:snapToGrid w:val="0"/>
          <w:sz w:val="24"/>
          <w:lang w:val="uk-UA"/>
        </w:rPr>
        <w:t xml:space="preserve"> </w:t>
      </w:r>
      <w:r>
        <w:rPr>
          <w:snapToGrid w:val="0"/>
          <w:sz w:val="24"/>
        </w:rPr>
        <w:t>передбаченому Законом для затвердження в</w:t>
      </w:r>
      <w:r>
        <w:rPr>
          <w:snapToGrid w:val="0"/>
          <w:sz w:val="24"/>
          <w:lang w:val="en-US"/>
        </w:rPr>
        <w:t>i</w:t>
      </w:r>
      <w:r>
        <w:rPr>
          <w:snapToGrid w:val="0"/>
          <w:sz w:val="24"/>
        </w:rPr>
        <w:t>дпов</w:t>
      </w:r>
      <w:r>
        <w:rPr>
          <w:snapToGrid w:val="0"/>
          <w:sz w:val="24"/>
          <w:lang w:val="en-US"/>
        </w:rPr>
        <w:t>i</w:t>
      </w:r>
      <w:r>
        <w:rPr>
          <w:snapToGrid w:val="0"/>
          <w:sz w:val="24"/>
        </w:rPr>
        <w:t>дних бюджет</w:t>
      </w:r>
      <w:r>
        <w:rPr>
          <w:snapToGrid w:val="0"/>
          <w:sz w:val="24"/>
          <w:lang w:val="en-US"/>
        </w:rPr>
        <w:t>i</w:t>
      </w:r>
      <w:r>
        <w:rPr>
          <w:snapToGrid w:val="0"/>
          <w:sz w:val="24"/>
        </w:rPr>
        <w:t>в.</w:t>
      </w:r>
      <w:r>
        <w:rPr>
          <w:snapToGrid w:val="0"/>
          <w:sz w:val="24"/>
          <w:lang w:val="uk-UA"/>
        </w:rPr>
        <w:t xml:space="preserve"> </w:t>
      </w:r>
    </w:p>
    <w:p w:rsidR="000935BF" w:rsidRDefault="00520F41">
      <w:pPr>
        <w:jc w:val="both"/>
        <w:rPr>
          <w:snapToGrid w:val="0"/>
          <w:sz w:val="24"/>
          <w:lang w:val="uk-UA"/>
        </w:rPr>
      </w:pPr>
      <w:r>
        <w:rPr>
          <w:snapToGrid w:val="0"/>
          <w:sz w:val="24"/>
          <w:lang w:val="uk-UA"/>
        </w:rPr>
        <w:t xml:space="preserve">      В</w:t>
      </w:r>
      <w:r>
        <w:rPr>
          <w:snapToGrid w:val="0"/>
          <w:sz w:val="24"/>
          <w:lang w:val="en-US"/>
        </w:rPr>
        <w:t>i</w:t>
      </w:r>
      <w:r>
        <w:rPr>
          <w:snapToGrid w:val="0"/>
          <w:sz w:val="24"/>
          <w:lang w:val="uk-UA"/>
        </w:rPr>
        <w:t>льний залишок кошт</w:t>
      </w:r>
      <w:r>
        <w:rPr>
          <w:snapToGrid w:val="0"/>
          <w:sz w:val="24"/>
          <w:lang w:val="en-US"/>
        </w:rPr>
        <w:t>i</w:t>
      </w:r>
      <w:r>
        <w:rPr>
          <w:snapToGrid w:val="0"/>
          <w:sz w:val="24"/>
          <w:lang w:val="uk-UA"/>
        </w:rPr>
        <w:t>в бюджету, що утворився на початок поточного бюджетного року, доходи бюджету, одержан</w:t>
      </w:r>
      <w:r>
        <w:rPr>
          <w:snapToGrid w:val="0"/>
          <w:sz w:val="24"/>
          <w:lang w:val="en-US"/>
        </w:rPr>
        <w:t>i</w:t>
      </w:r>
      <w:r>
        <w:rPr>
          <w:snapToGrid w:val="0"/>
          <w:sz w:val="24"/>
          <w:lang w:val="uk-UA"/>
        </w:rPr>
        <w:t xml:space="preserve"> додатково при виконанн</w:t>
      </w:r>
      <w:r>
        <w:rPr>
          <w:snapToGrid w:val="0"/>
          <w:sz w:val="24"/>
          <w:lang w:val="en-US"/>
        </w:rPr>
        <w:t>i</w:t>
      </w:r>
      <w:r>
        <w:rPr>
          <w:snapToGrid w:val="0"/>
          <w:sz w:val="24"/>
          <w:lang w:val="uk-UA"/>
        </w:rPr>
        <w:t xml:space="preserve"> бюджету, суми перевищення доход</w:t>
      </w:r>
      <w:r>
        <w:rPr>
          <w:snapToGrid w:val="0"/>
          <w:sz w:val="24"/>
          <w:lang w:val="en-US"/>
        </w:rPr>
        <w:t>i</w:t>
      </w:r>
      <w:r>
        <w:rPr>
          <w:snapToGrid w:val="0"/>
          <w:sz w:val="24"/>
          <w:lang w:val="uk-UA"/>
        </w:rPr>
        <w:t>в над видатками, що утворюються в результат</w:t>
      </w:r>
      <w:r>
        <w:rPr>
          <w:snapToGrid w:val="0"/>
          <w:sz w:val="24"/>
          <w:lang w:val="en-US"/>
        </w:rPr>
        <w:t>i</w:t>
      </w:r>
      <w:r>
        <w:rPr>
          <w:snapToGrid w:val="0"/>
          <w:sz w:val="24"/>
          <w:lang w:val="uk-UA"/>
        </w:rPr>
        <w:t xml:space="preserve"> зб</w:t>
      </w:r>
      <w:r>
        <w:rPr>
          <w:snapToGrid w:val="0"/>
          <w:sz w:val="24"/>
          <w:lang w:val="en-US"/>
        </w:rPr>
        <w:t>i</w:t>
      </w:r>
      <w:r>
        <w:rPr>
          <w:snapToGrid w:val="0"/>
          <w:sz w:val="24"/>
          <w:lang w:val="uk-UA"/>
        </w:rPr>
        <w:t>льшення надходжень до бюджету, а також економ</w:t>
      </w:r>
      <w:r>
        <w:rPr>
          <w:snapToGrid w:val="0"/>
          <w:sz w:val="24"/>
          <w:lang w:val="en-US"/>
        </w:rPr>
        <w:t>i</w:t>
      </w:r>
      <w:r>
        <w:rPr>
          <w:snapToGrid w:val="0"/>
          <w:sz w:val="24"/>
          <w:lang w:val="uk-UA"/>
        </w:rPr>
        <w:t>я у видатках - тобто будь-як</w:t>
      </w:r>
      <w:r>
        <w:rPr>
          <w:snapToGrid w:val="0"/>
          <w:sz w:val="24"/>
          <w:lang w:val="en-US"/>
        </w:rPr>
        <w:t>i</w:t>
      </w:r>
      <w:r>
        <w:rPr>
          <w:snapToGrid w:val="0"/>
          <w:sz w:val="24"/>
          <w:lang w:val="uk-UA"/>
        </w:rPr>
        <w:t xml:space="preserve"> в</w:t>
      </w:r>
      <w:r>
        <w:rPr>
          <w:snapToGrid w:val="0"/>
          <w:sz w:val="24"/>
          <w:lang w:val="en-US"/>
        </w:rPr>
        <w:t>i</w:t>
      </w:r>
      <w:r>
        <w:rPr>
          <w:snapToGrid w:val="0"/>
          <w:sz w:val="24"/>
          <w:lang w:val="uk-UA"/>
        </w:rPr>
        <w:t>льн</w:t>
      </w:r>
      <w:r>
        <w:rPr>
          <w:snapToGrid w:val="0"/>
          <w:sz w:val="24"/>
          <w:lang w:val="en-US"/>
        </w:rPr>
        <w:t>i</w:t>
      </w:r>
      <w:r>
        <w:rPr>
          <w:snapToGrid w:val="0"/>
          <w:sz w:val="24"/>
          <w:lang w:val="uk-UA"/>
        </w:rPr>
        <w:t xml:space="preserve"> бюджетн</w:t>
      </w:r>
      <w:r>
        <w:rPr>
          <w:snapToGrid w:val="0"/>
          <w:sz w:val="24"/>
          <w:lang w:val="en-US"/>
        </w:rPr>
        <w:t>i</w:t>
      </w:r>
      <w:r>
        <w:rPr>
          <w:snapToGrid w:val="0"/>
          <w:sz w:val="24"/>
          <w:lang w:val="uk-UA"/>
        </w:rPr>
        <w:t xml:space="preserve"> кошти - вилученню не п</w:t>
      </w:r>
      <w:r>
        <w:rPr>
          <w:snapToGrid w:val="0"/>
          <w:sz w:val="24"/>
          <w:lang w:val="en-US"/>
        </w:rPr>
        <w:t>i</w:t>
      </w:r>
      <w:r>
        <w:rPr>
          <w:snapToGrid w:val="0"/>
          <w:sz w:val="24"/>
          <w:lang w:val="uk-UA"/>
        </w:rPr>
        <w:t>длягають. Р</w:t>
      </w:r>
      <w:r>
        <w:rPr>
          <w:snapToGrid w:val="0"/>
          <w:sz w:val="24"/>
          <w:lang w:val="en-US"/>
        </w:rPr>
        <w:t>i</w:t>
      </w:r>
      <w:r>
        <w:rPr>
          <w:snapToGrid w:val="0"/>
          <w:sz w:val="24"/>
          <w:lang w:val="uk-UA"/>
        </w:rPr>
        <w:t>шення про використання цих кошт</w:t>
      </w:r>
      <w:r>
        <w:rPr>
          <w:snapToGrid w:val="0"/>
          <w:sz w:val="24"/>
          <w:lang w:val="en-US"/>
        </w:rPr>
        <w:t>i</w:t>
      </w:r>
      <w:r>
        <w:rPr>
          <w:snapToGrid w:val="0"/>
          <w:sz w:val="24"/>
          <w:lang w:val="uk-UA"/>
        </w:rPr>
        <w:t>в прийма</w:t>
      </w:r>
      <w:r>
        <w:rPr>
          <w:snapToGrid w:val="0"/>
          <w:sz w:val="24"/>
          <w:lang w:val="en-US"/>
        </w:rPr>
        <w:t>i</w:t>
      </w:r>
      <w:r>
        <w:rPr>
          <w:snapToGrid w:val="0"/>
          <w:sz w:val="24"/>
          <w:lang w:val="uk-UA"/>
        </w:rPr>
        <w:t xml:space="preserve"> в</w:t>
      </w:r>
      <w:r>
        <w:rPr>
          <w:snapToGrid w:val="0"/>
          <w:sz w:val="24"/>
          <w:lang w:val="en-US"/>
        </w:rPr>
        <w:t>i</w:t>
      </w:r>
      <w:r>
        <w:rPr>
          <w:snapToGrid w:val="0"/>
          <w:sz w:val="24"/>
          <w:lang w:val="uk-UA"/>
        </w:rPr>
        <w:t>дпов</w:t>
      </w:r>
      <w:r>
        <w:rPr>
          <w:snapToGrid w:val="0"/>
          <w:sz w:val="24"/>
          <w:lang w:val="en-US"/>
        </w:rPr>
        <w:t>i</w:t>
      </w:r>
      <w:r>
        <w:rPr>
          <w:snapToGrid w:val="0"/>
          <w:sz w:val="24"/>
          <w:lang w:val="uk-UA"/>
        </w:rPr>
        <w:t>дний орган державно</w:t>
      </w:r>
      <w:r>
        <w:rPr>
          <w:snapToGrid w:val="0"/>
          <w:sz w:val="24"/>
          <w:lang w:val="en-US"/>
        </w:rPr>
        <w:t>i</w:t>
      </w:r>
      <w:r>
        <w:rPr>
          <w:snapToGrid w:val="0"/>
          <w:sz w:val="24"/>
          <w:lang w:val="uk-UA"/>
        </w:rPr>
        <w:t xml:space="preserve"> адм</w:t>
      </w:r>
      <w:r>
        <w:rPr>
          <w:snapToGrid w:val="0"/>
          <w:sz w:val="24"/>
          <w:lang w:val="en-US"/>
        </w:rPr>
        <w:t>i</w:t>
      </w:r>
      <w:r>
        <w:rPr>
          <w:snapToGrid w:val="0"/>
          <w:sz w:val="24"/>
          <w:lang w:val="uk-UA"/>
        </w:rPr>
        <w:t>н</w:t>
      </w:r>
      <w:r>
        <w:rPr>
          <w:snapToGrid w:val="0"/>
          <w:sz w:val="24"/>
          <w:lang w:val="en-US"/>
        </w:rPr>
        <w:t>i</w:t>
      </w:r>
      <w:r>
        <w:rPr>
          <w:snapToGrid w:val="0"/>
          <w:sz w:val="24"/>
          <w:lang w:val="uk-UA"/>
        </w:rPr>
        <w:t>страц</w:t>
      </w:r>
      <w:r>
        <w:rPr>
          <w:snapToGrid w:val="0"/>
          <w:sz w:val="24"/>
          <w:lang w:val="en-US"/>
        </w:rPr>
        <w:t>ii</w:t>
      </w:r>
      <w:r>
        <w:rPr>
          <w:snapToGrid w:val="0"/>
          <w:sz w:val="24"/>
          <w:lang w:val="uk-UA"/>
        </w:rPr>
        <w:t>, виконавчо</w:t>
      </w:r>
      <w:r>
        <w:rPr>
          <w:snapToGrid w:val="0"/>
          <w:sz w:val="24"/>
          <w:lang w:val="en-US"/>
        </w:rPr>
        <w:t>i</w:t>
      </w:r>
      <w:r>
        <w:rPr>
          <w:snapToGrid w:val="0"/>
          <w:sz w:val="24"/>
          <w:lang w:val="uk-UA"/>
        </w:rPr>
        <w:t xml:space="preserve"> влади або м</w:t>
      </w:r>
      <w:r>
        <w:rPr>
          <w:snapToGrid w:val="0"/>
          <w:sz w:val="24"/>
          <w:lang w:val="en-US"/>
        </w:rPr>
        <w:t>i</w:t>
      </w:r>
      <w:r>
        <w:rPr>
          <w:snapToGrid w:val="0"/>
          <w:sz w:val="24"/>
          <w:lang w:val="uk-UA"/>
        </w:rPr>
        <w:t>сцевого самоврядування з наступним затвердженням цих рішень в</w:t>
      </w:r>
      <w:r>
        <w:rPr>
          <w:snapToGrid w:val="0"/>
          <w:sz w:val="24"/>
          <w:lang w:val="en-US"/>
        </w:rPr>
        <w:t>i</w:t>
      </w:r>
      <w:r>
        <w:rPr>
          <w:snapToGrid w:val="0"/>
          <w:sz w:val="24"/>
          <w:lang w:val="uk-UA"/>
        </w:rPr>
        <w:t>дпов</w:t>
      </w:r>
      <w:r>
        <w:rPr>
          <w:snapToGrid w:val="0"/>
          <w:sz w:val="24"/>
          <w:lang w:val="en-US"/>
        </w:rPr>
        <w:t>i</w:t>
      </w:r>
      <w:r>
        <w:rPr>
          <w:snapToGrid w:val="0"/>
          <w:sz w:val="24"/>
          <w:lang w:val="uk-UA"/>
        </w:rPr>
        <w:t>дними радами.</w:t>
      </w:r>
    </w:p>
    <w:p w:rsidR="000935BF" w:rsidRDefault="00520F41">
      <w:pPr>
        <w:jc w:val="both"/>
        <w:rPr>
          <w:snapToGrid w:val="0"/>
          <w:sz w:val="24"/>
          <w:lang w:val="uk-UA"/>
        </w:rPr>
      </w:pPr>
      <w:r>
        <w:rPr>
          <w:snapToGrid w:val="0"/>
          <w:sz w:val="24"/>
          <w:lang w:val="uk-UA"/>
        </w:rPr>
        <w:t xml:space="preserve">      Завершальною, п'ятою ланкою бюджетного процесу </w:t>
      </w:r>
      <w:r>
        <w:rPr>
          <w:snapToGrid w:val="0"/>
          <w:sz w:val="24"/>
          <w:lang w:val="en-US"/>
        </w:rPr>
        <w:t>i</w:t>
      </w:r>
      <w:r>
        <w:rPr>
          <w:snapToGrid w:val="0"/>
          <w:sz w:val="24"/>
          <w:lang w:val="uk-UA"/>
        </w:rPr>
        <w:t xml:space="preserve"> складання </w:t>
      </w:r>
      <w:r>
        <w:rPr>
          <w:snapToGrid w:val="0"/>
          <w:sz w:val="24"/>
          <w:lang w:val="en-US"/>
        </w:rPr>
        <w:t>i</w:t>
      </w:r>
      <w:r>
        <w:rPr>
          <w:snapToGrid w:val="0"/>
          <w:sz w:val="24"/>
          <w:lang w:val="uk-UA"/>
        </w:rPr>
        <w:t xml:space="preserve"> затвердження зв</w:t>
      </w:r>
      <w:r>
        <w:rPr>
          <w:snapToGrid w:val="0"/>
          <w:sz w:val="24"/>
          <w:lang w:val="en-US"/>
        </w:rPr>
        <w:t>i</w:t>
      </w:r>
      <w:r>
        <w:rPr>
          <w:snapToGrid w:val="0"/>
          <w:sz w:val="24"/>
          <w:lang w:val="uk-UA"/>
        </w:rPr>
        <w:t>ту про виконання Державного бюджету, бюджету Автономно</w:t>
      </w:r>
      <w:r>
        <w:rPr>
          <w:snapToGrid w:val="0"/>
          <w:sz w:val="24"/>
          <w:lang w:val="en-US"/>
        </w:rPr>
        <w:t>i</w:t>
      </w:r>
      <w:r>
        <w:rPr>
          <w:snapToGrid w:val="0"/>
          <w:sz w:val="24"/>
          <w:lang w:val="uk-UA"/>
        </w:rPr>
        <w:t xml:space="preserve"> Республ</w:t>
      </w:r>
      <w:r>
        <w:rPr>
          <w:snapToGrid w:val="0"/>
          <w:sz w:val="24"/>
          <w:lang w:val="en-US"/>
        </w:rPr>
        <w:t>i</w:t>
      </w:r>
      <w:r>
        <w:rPr>
          <w:snapToGrid w:val="0"/>
          <w:sz w:val="24"/>
          <w:lang w:val="uk-UA"/>
        </w:rPr>
        <w:t>ки Крим та бюджет</w:t>
      </w:r>
      <w:r>
        <w:rPr>
          <w:snapToGrid w:val="0"/>
          <w:sz w:val="24"/>
          <w:lang w:val="en-US"/>
        </w:rPr>
        <w:t>i</w:t>
      </w:r>
      <w:r>
        <w:rPr>
          <w:snapToGrid w:val="0"/>
          <w:sz w:val="24"/>
          <w:lang w:val="uk-UA"/>
        </w:rPr>
        <w:t>в м</w:t>
      </w:r>
      <w:r>
        <w:rPr>
          <w:snapToGrid w:val="0"/>
          <w:sz w:val="24"/>
          <w:lang w:val="en-US"/>
        </w:rPr>
        <w:t>i</w:t>
      </w:r>
      <w:r>
        <w:rPr>
          <w:snapToGrid w:val="0"/>
          <w:sz w:val="24"/>
          <w:lang w:val="uk-UA"/>
        </w:rPr>
        <w:t>сцевих рад народних депутат</w:t>
      </w:r>
      <w:r>
        <w:rPr>
          <w:snapToGrid w:val="0"/>
          <w:sz w:val="24"/>
          <w:lang w:val="en-US"/>
        </w:rPr>
        <w:t>i</w:t>
      </w:r>
      <w:r>
        <w:rPr>
          <w:snapToGrid w:val="0"/>
          <w:sz w:val="24"/>
          <w:lang w:val="uk-UA"/>
        </w:rPr>
        <w:t>в.</w:t>
      </w:r>
    </w:p>
    <w:p w:rsidR="000935BF" w:rsidRDefault="00520F41">
      <w:pPr>
        <w:jc w:val="both"/>
        <w:rPr>
          <w:snapToGrid w:val="0"/>
          <w:sz w:val="24"/>
          <w:lang w:val="uk-UA"/>
        </w:rPr>
      </w:pPr>
      <w:r>
        <w:rPr>
          <w:snapToGrid w:val="0"/>
          <w:sz w:val="24"/>
          <w:lang w:val="uk-UA"/>
        </w:rPr>
        <w:t xml:space="preserve">      </w:t>
      </w:r>
      <w:r>
        <w:rPr>
          <w:snapToGrid w:val="0"/>
          <w:sz w:val="24"/>
        </w:rPr>
        <w:t>Зв</w:t>
      </w:r>
      <w:r>
        <w:rPr>
          <w:snapToGrid w:val="0"/>
          <w:sz w:val="24"/>
          <w:lang w:val="en-US"/>
        </w:rPr>
        <w:t>i</w:t>
      </w:r>
      <w:r>
        <w:rPr>
          <w:snapToGrid w:val="0"/>
          <w:sz w:val="24"/>
        </w:rPr>
        <w:t>т про виконання Державного бюджету склада</w:t>
      </w:r>
      <w:r>
        <w:rPr>
          <w:snapToGrid w:val="0"/>
          <w:sz w:val="24"/>
          <w:lang w:val="en-US"/>
        </w:rPr>
        <w:t>i</w:t>
      </w:r>
      <w:r>
        <w:rPr>
          <w:snapToGrid w:val="0"/>
          <w:sz w:val="24"/>
        </w:rPr>
        <w:t xml:space="preserve"> М</w:t>
      </w:r>
      <w:r>
        <w:rPr>
          <w:snapToGrid w:val="0"/>
          <w:sz w:val="24"/>
          <w:lang w:val="en-US"/>
        </w:rPr>
        <w:t>i</w:t>
      </w:r>
      <w:r>
        <w:rPr>
          <w:snapToGrid w:val="0"/>
          <w:sz w:val="24"/>
        </w:rPr>
        <w:t>н</w:t>
      </w:r>
      <w:r>
        <w:rPr>
          <w:snapToGrid w:val="0"/>
          <w:sz w:val="24"/>
          <w:lang w:val="en-US"/>
        </w:rPr>
        <w:t>i</w:t>
      </w:r>
      <w:r>
        <w:rPr>
          <w:snapToGrid w:val="0"/>
          <w:sz w:val="24"/>
        </w:rPr>
        <w:t>стерство ф</w:t>
      </w:r>
      <w:r>
        <w:rPr>
          <w:snapToGrid w:val="0"/>
          <w:sz w:val="24"/>
          <w:lang w:val="en-US"/>
        </w:rPr>
        <w:t>i</w:t>
      </w:r>
      <w:r>
        <w:rPr>
          <w:snapToGrid w:val="0"/>
          <w:sz w:val="24"/>
        </w:rPr>
        <w:t>нанс</w:t>
      </w:r>
      <w:r>
        <w:rPr>
          <w:snapToGrid w:val="0"/>
          <w:sz w:val="24"/>
          <w:lang w:val="en-US"/>
        </w:rPr>
        <w:t>i</w:t>
      </w:r>
      <w:r>
        <w:rPr>
          <w:snapToGrid w:val="0"/>
          <w:sz w:val="24"/>
        </w:rPr>
        <w:t>в України,</w:t>
      </w:r>
      <w:r>
        <w:rPr>
          <w:snapToGrid w:val="0"/>
          <w:sz w:val="24"/>
          <w:lang w:val="uk-UA"/>
        </w:rPr>
        <w:t xml:space="preserve"> </w:t>
      </w:r>
      <w:r>
        <w:rPr>
          <w:snapToGrid w:val="0"/>
          <w:sz w:val="24"/>
        </w:rPr>
        <w:t>а по нижчих бюджетах бюджетно</w:t>
      </w:r>
      <w:r>
        <w:rPr>
          <w:snapToGrid w:val="0"/>
          <w:sz w:val="24"/>
          <w:lang w:val="en-US"/>
        </w:rPr>
        <w:t>i</w:t>
      </w:r>
      <w:r>
        <w:rPr>
          <w:snapToGrid w:val="0"/>
          <w:sz w:val="24"/>
        </w:rPr>
        <w:t xml:space="preserve"> системи це роблять в</w:t>
      </w:r>
      <w:r>
        <w:rPr>
          <w:snapToGrid w:val="0"/>
          <w:sz w:val="24"/>
          <w:lang w:val="en-US"/>
        </w:rPr>
        <w:t>i</w:t>
      </w:r>
      <w:r>
        <w:rPr>
          <w:snapToGrid w:val="0"/>
          <w:sz w:val="24"/>
        </w:rPr>
        <w:t>дпов</w:t>
      </w:r>
      <w:r>
        <w:rPr>
          <w:snapToGrid w:val="0"/>
          <w:sz w:val="24"/>
          <w:lang w:val="en-US"/>
        </w:rPr>
        <w:t>i</w:t>
      </w:r>
      <w:r>
        <w:rPr>
          <w:snapToGrid w:val="0"/>
          <w:sz w:val="24"/>
        </w:rPr>
        <w:t>дн</w:t>
      </w:r>
      <w:r>
        <w:rPr>
          <w:snapToGrid w:val="0"/>
          <w:sz w:val="24"/>
          <w:lang w:val="en-US"/>
        </w:rPr>
        <w:t>i</w:t>
      </w:r>
      <w:r>
        <w:rPr>
          <w:snapToGrid w:val="0"/>
          <w:sz w:val="24"/>
        </w:rPr>
        <w:t xml:space="preserve"> ф</w:t>
      </w:r>
      <w:r>
        <w:rPr>
          <w:snapToGrid w:val="0"/>
          <w:sz w:val="24"/>
          <w:lang w:val="en-US"/>
        </w:rPr>
        <w:t>i</w:t>
      </w:r>
      <w:r>
        <w:rPr>
          <w:snapToGrid w:val="0"/>
          <w:sz w:val="24"/>
        </w:rPr>
        <w:t>нансов</w:t>
      </w:r>
      <w:r>
        <w:rPr>
          <w:snapToGrid w:val="0"/>
          <w:sz w:val="24"/>
          <w:lang w:val="en-US"/>
        </w:rPr>
        <w:t>i</w:t>
      </w:r>
      <w:r>
        <w:rPr>
          <w:snapToGrid w:val="0"/>
          <w:sz w:val="24"/>
          <w:lang w:val="uk-UA"/>
        </w:rPr>
        <w:t xml:space="preserve"> </w:t>
      </w:r>
      <w:r>
        <w:rPr>
          <w:snapToGrid w:val="0"/>
          <w:sz w:val="24"/>
        </w:rPr>
        <w:t>органи. До зв</w:t>
      </w:r>
      <w:r>
        <w:rPr>
          <w:snapToGrid w:val="0"/>
          <w:sz w:val="24"/>
          <w:lang w:val="en-US"/>
        </w:rPr>
        <w:t>i</w:t>
      </w:r>
      <w:r>
        <w:rPr>
          <w:snapToGrid w:val="0"/>
          <w:sz w:val="24"/>
        </w:rPr>
        <w:t>ту про виконання Державного бюджету Укр</w:t>
      </w:r>
      <w:r>
        <w:rPr>
          <w:snapToGrid w:val="0"/>
          <w:sz w:val="24"/>
          <w:lang w:val="uk-UA"/>
        </w:rPr>
        <w:t>аї</w:t>
      </w:r>
      <w:r>
        <w:rPr>
          <w:snapToGrid w:val="0"/>
          <w:sz w:val="24"/>
        </w:rPr>
        <w:t xml:space="preserve">ни та </w:t>
      </w:r>
      <w:r>
        <w:rPr>
          <w:snapToGrid w:val="0"/>
          <w:sz w:val="24"/>
          <w:lang w:val="en-US"/>
        </w:rPr>
        <w:t>i</w:t>
      </w:r>
      <w:r>
        <w:rPr>
          <w:snapToGrid w:val="0"/>
          <w:sz w:val="24"/>
        </w:rPr>
        <w:t>нших бюджет</w:t>
      </w:r>
      <w:r>
        <w:rPr>
          <w:snapToGrid w:val="0"/>
          <w:sz w:val="24"/>
          <w:lang w:val="en-US"/>
        </w:rPr>
        <w:t>i</w:t>
      </w:r>
      <w:r>
        <w:rPr>
          <w:snapToGrid w:val="0"/>
          <w:sz w:val="24"/>
        </w:rPr>
        <w:t>в</w:t>
      </w:r>
      <w:r>
        <w:rPr>
          <w:snapToGrid w:val="0"/>
          <w:sz w:val="24"/>
          <w:lang w:val="uk-UA"/>
        </w:rPr>
        <w:t xml:space="preserve"> </w:t>
      </w:r>
      <w:r>
        <w:rPr>
          <w:snapToGrid w:val="0"/>
          <w:sz w:val="24"/>
        </w:rPr>
        <w:t>в обов'язковому порядку дода</w:t>
      </w:r>
      <w:r>
        <w:rPr>
          <w:snapToGrid w:val="0"/>
          <w:sz w:val="24"/>
          <w:lang w:val="uk-UA"/>
        </w:rPr>
        <w:t>є</w:t>
      </w:r>
      <w:r>
        <w:rPr>
          <w:snapToGrid w:val="0"/>
          <w:sz w:val="24"/>
        </w:rPr>
        <w:t>теся пояснювальна записка щодо вс</w:t>
      </w:r>
      <w:r>
        <w:rPr>
          <w:snapToGrid w:val="0"/>
          <w:sz w:val="24"/>
          <w:lang w:val="en-US"/>
        </w:rPr>
        <w:t>i</w:t>
      </w:r>
      <w:r>
        <w:rPr>
          <w:snapToGrid w:val="0"/>
          <w:sz w:val="24"/>
        </w:rPr>
        <w:t>х в</w:t>
      </w:r>
      <w:r>
        <w:rPr>
          <w:snapToGrid w:val="0"/>
          <w:sz w:val="24"/>
          <w:lang w:val="en-US"/>
        </w:rPr>
        <w:t>i</w:t>
      </w:r>
      <w:r>
        <w:rPr>
          <w:snapToGrid w:val="0"/>
          <w:sz w:val="24"/>
        </w:rPr>
        <w:t>дхилень</w:t>
      </w:r>
      <w:r>
        <w:rPr>
          <w:snapToGrid w:val="0"/>
          <w:sz w:val="24"/>
          <w:lang w:val="uk-UA"/>
        </w:rPr>
        <w:t xml:space="preserve"> </w:t>
      </w:r>
      <w:r>
        <w:rPr>
          <w:snapToGrid w:val="0"/>
          <w:sz w:val="24"/>
        </w:rPr>
        <w:t>в</w:t>
      </w:r>
      <w:r>
        <w:rPr>
          <w:snapToGrid w:val="0"/>
          <w:sz w:val="24"/>
          <w:lang w:val="en-US"/>
        </w:rPr>
        <w:t>i</w:t>
      </w:r>
      <w:r>
        <w:rPr>
          <w:snapToGrid w:val="0"/>
          <w:sz w:val="24"/>
        </w:rPr>
        <w:t xml:space="preserve">д затвердженого бюджету як по доходах, так </w:t>
      </w:r>
      <w:r>
        <w:rPr>
          <w:snapToGrid w:val="0"/>
          <w:sz w:val="24"/>
          <w:lang w:val="en-US"/>
        </w:rPr>
        <w:t>i</w:t>
      </w:r>
      <w:r>
        <w:rPr>
          <w:snapToGrid w:val="0"/>
          <w:sz w:val="24"/>
        </w:rPr>
        <w:t xml:space="preserve"> видатках.</w:t>
      </w:r>
      <w:r>
        <w:rPr>
          <w:snapToGrid w:val="0"/>
          <w:sz w:val="24"/>
          <w:lang w:val="uk-UA"/>
        </w:rPr>
        <w:t xml:space="preserve"> </w:t>
      </w:r>
      <w:r>
        <w:rPr>
          <w:snapToGrid w:val="0"/>
          <w:sz w:val="24"/>
        </w:rPr>
        <w:t>Допов</w:t>
      </w:r>
      <w:r>
        <w:rPr>
          <w:snapToGrid w:val="0"/>
          <w:sz w:val="24"/>
          <w:lang w:val="en-US"/>
        </w:rPr>
        <w:t>i</w:t>
      </w:r>
      <w:r>
        <w:rPr>
          <w:snapToGrid w:val="0"/>
          <w:sz w:val="24"/>
        </w:rPr>
        <w:t>дь по зв</w:t>
      </w:r>
      <w:r>
        <w:rPr>
          <w:snapToGrid w:val="0"/>
          <w:sz w:val="24"/>
          <w:lang w:val="en-US"/>
        </w:rPr>
        <w:t>i</w:t>
      </w:r>
      <w:r>
        <w:rPr>
          <w:snapToGrid w:val="0"/>
          <w:sz w:val="24"/>
        </w:rPr>
        <w:t>ту про виконання Державного бюджету на зас</w:t>
      </w:r>
      <w:r>
        <w:rPr>
          <w:snapToGrid w:val="0"/>
          <w:sz w:val="24"/>
          <w:lang w:val="en-US"/>
        </w:rPr>
        <w:t>i</w:t>
      </w:r>
      <w:r>
        <w:rPr>
          <w:snapToGrid w:val="0"/>
          <w:sz w:val="24"/>
        </w:rPr>
        <w:t>данн</w:t>
      </w:r>
      <w:r>
        <w:rPr>
          <w:snapToGrid w:val="0"/>
          <w:sz w:val="24"/>
          <w:lang w:val="en-US"/>
        </w:rPr>
        <w:t>i</w:t>
      </w:r>
      <w:r>
        <w:rPr>
          <w:snapToGrid w:val="0"/>
          <w:sz w:val="24"/>
        </w:rPr>
        <w:t xml:space="preserve"> Верховно</w:t>
      </w:r>
      <w:r>
        <w:rPr>
          <w:snapToGrid w:val="0"/>
          <w:sz w:val="24"/>
          <w:lang w:val="uk-UA"/>
        </w:rPr>
        <w:t xml:space="preserve">ї </w:t>
      </w:r>
      <w:r>
        <w:rPr>
          <w:snapToGrid w:val="0"/>
          <w:sz w:val="24"/>
        </w:rPr>
        <w:t>Ради робить М</w:t>
      </w:r>
      <w:r>
        <w:rPr>
          <w:snapToGrid w:val="0"/>
          <w:sz w:val="24"/>
          <w:lang w:val="en-US"/>
        </w:rPr>
        <w:t>i</w:t>
      </w:r>
      <w:r>
        <w:rPr>
          <w:snapToGrid w:val="0"/>
          <w:sz w:val="24"/>
        </w:rPr>
        <w:t>н</w:t>
      </w:r>
      <w:r>
        <w:rPr>
          <w:snapToGrid w:val="0"/>
          <w:sz w:val="24"/>
          <w:lang w:val="en-US"/>
        </w:rPr>
        <w:t>i</w:t>
      </w:r>
      <w:r>
        <w:rPr>
          <w:snapToGrid w:val="0"/>
          <w:sz w:val="24"/>
        </w:rPr>
        <w:t>стр ф</w:t>
      </w:r>
      <w:r>
        <w:rPr>
          <w:snapToGrid w:val="0"/>
          <w:sz w:val="24"/>
          <w:lang w:val="en-US"/>
        </w:rPr>
        <w:t>i</w:t>
      </w:r>
      <w:r>
        <w:rPr>
          <w:snapToGrid w:val="0"/>
          <w:sz w:val="24"/>
        </w:rPr>
        <w:t>нанс</w:t>
      </w:r>
      <w:r>
        <w:rPr>
          <w:snapToGrid w:val="0"/>
          <w:sz w:val="24"/>
          <w:lang w:val="en-US"/>
        </w:rPr>
        <w:t>i</w:t>
      </w:r>
      <w:r>
        <w:rPr>
          <w:snapToGrid w:val="0"/>
          <w:sz w:val="24"/>
        </w:rPr>
        <w:t>в України. По зв</w:t>
      </w:r>
      <w:r>
        <w:rPr>
          <w:snapToGrid w:val="0"/>
          <w:sz w:val="24"/>
          <w:lang w:val="en-US"/>
        </w:rPr>
        <w:t>i</w:t>
      </w:r>
      <w:r>
        <w:rPr>
          <w:snapToGrid w:val="0"/>
          <w:sz w:val="24"/>
        </w:rPr>
        <w:t>ту прийма</w:t>
      </w:r>
      <w:r>
        <w:rPr>
          <w:snapToGrid w:val="0"/>
          <w:sz w:val="24"/>
          <w:lang w:val="en-US"/>
        </w:rPr>
        <w:t>i</w:t>
      </w:r>
      <w:r>
        <w:rPr>
          <w:snapToGrid w:val="0"/>
          <w:sz w:val="24"/>
        </w:rPr>
        <w:t>ться постанова про</w:t>
      </w:r>
      <w:r>
        <w:rPr>
          <w:snapToGrid w:val="0"/>
          <w:sz w:val="24"/>
          <w:lang w:val="uk-UA"/>
        </w:rPr>
        <w:t xml:space="preserve"> </w:t>
      </w:r>
      <w:r>
        <w:rPr>
          <w:snapToGrid w:val="0"/>
          <w:sz w:val="24"/>
        </w:rPr>
        <w:t>його затвердження.</w:t>
      </w:r>
      <w:r>
        <w:rPr>
          <w:snapToGrid w:val="0"/>
          <w:sz w:val="24"/>
          <w:lang w:val="uk-UA"/>
        </w:rPr>
        <w:t xml:space="preserve"> </w:t>
      </w:r>
      <w:r>
        <w:rPr>
          <w:snapToGrid w:val="0"/>
          <w:sz w:val="24"/>
        </w:rPr>
        <w:t>З допов</w:t>
      </w:r>
      <w:r>
        <w:rPr>
          <w:snapToGrid w:val="0"/>
          <w:sz w:val="24"/>
          <w:lang w:val="en-US"/>
        </w:rPr>
        <w:t>i</w:t>
      </w:r>
      <w:r>
        <w:rPr>
          <w:snapToGrid w:val="0"/>
          <w:sz w:val="24"/>
        </w:rPr>
        <w:t>ддю по зв</w:t>
      </w:r>
      <w:r>
        <w:rPr>
          <w:snapToGrid w:val="0"/>
          <w:sz w:val="24"/>
          <w:lang w:val="en-US"/>
        </w:rPr>
        <w:t>i</w:t>
      </w:r>
      <w:r>
        <w:rPr>
          <w:snapToGrid w:val="0"/>
          <w:sz w:val="24"/>
        </w:rPr>
        <w:t>ту про виконання бюджет</w:t>
      </w:r>
      <w:r>
        <w:rPr>
          <w:snapToGrid w:val="0"/>
          <w:sz w:val="24"/>
          <w:lang w:val="en-US"/>
        </w:rPr>
        <w:t>i</w:t>
      </w:r>
      <w:r>
        <w:rPr>
          <w:snapToGrid w:val="0"/>
          <w:sz w:val="24"/>
        </w:rPr>
        <w:t>в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та</w:t>
      </w:r>
      <w:r>
        <w:rPr>
          <w:snapToGrid w:val="0"/>
          <w:sz w:val="24"/>
          <w:lang w:val="uk-UA"/>
        </w:rPr>
        <w:t xml:space="preserve"> </w:t>
      </w:r>
      <w:r>
        <w:rPr>
          <w:snapToGrid w:val="0"/>
          <w:sz w:val="24"/>
        </w:rPr>
        <w:t>областей, м</w:t>
      </w:r>
      <w:r>
        <w:rPr>
          <w:snapToGrid w:val="0"/>
          <w:sz w:val="24"/>
          <w:lang w:val="en-US"/>
        </w:rPr>
        <w:t>i</w:t>
      </w:r>
      <w:r>
        <w:rPr>
          <w:snapToGrid w:val="0"/>
          <w:sz w:val="24"/>
        </w:rPr>
        <w:t>ст, район</w:t>
      </w:r>
      <w:r>
        <w:rPr>
          <w:snapToGrid w:val="0"/>
          <w:sz w:val="24"/>
          <w:lang w:val="en-US"/>
        </w:rPr>
        <w:t>i</w:t>
      </w:r>
      <w:r>
        <w:rPr>
          <w:snapToGrid w:val="0"/>
          <w:sz w:val="24"/>
        </w:rPr>
        <w:t>в виступають кер</w:t>
      </w:r>
      <w:r>
        <w:rPr>
          <w:snapToGrid w:val="0"/>
          <w:sz w:val="24"/>
          <w:lang w:val="en-US"/>
        </w:rPr>
        <w:t>i</w:t>
      </w:r>
      <w:r>
        <w:rPr>
          <w:snapToGrid w:val="0"/>
          <w:sz w:val="24"/>
        </w:rPr>
        <w:t>вники в</w:t>
      </w:r>
      <w:r>
        <w:rPr>
          <w:snapToGrid w:val="0"/>
          <w:sz w:val="24"/>
          <w:lang w:val="en-US"/>
        </w:rPr>
        <w:t>i</w:t>
      </w:r>
      <w:r>
        <w:rPr>
          <w:snapToGrid w:val="0"/>
          <w:sz w:val="24"/>
        </w:rPr>
        <w:t>дпов</w:t>
      </w:r>
      <w:r>
        <w:rPr>
          <w:snapToGrid w:val="0"/>
          <w:sz w:val="24"/>
          <w:lang w:val="en-US"/>
        </w:rPr>
        <w:t>i</w:t>
      </w:r>
      <w:r>
        <w:rPr>
          <w:snapToGrid w:val="0"/>
          <w:sz w:val="24"/>
        </w:rPr>
        <w:t>дних ф</w:t>
      </w:r>
      <w:r>
        <w:rPr>
          <w:snapToGrid w:val="0"/>
          <w:sz w:val="24"/>
          <w:lang w:val="en-US"/>
        </w:rPr>
        <w:t>i</w:t>
      </w:r>
      <w:r>
        <w:rPr>
          <w:snapToGrid w:val="0"/>
          <w:sz w:val="24"/>
        </w:rPr>
        <w:t>нансових орган</w:t>
      </w:r>
      <w:r>
        <w:rPr>
          <w:snapToGrid w:val="0"/>
          <w:sz w:val="24"/>
          <w:lang w:val="en-US"/>
        </w:rPr>
        <w:t>i</w:t>
      </w:r>
      <w:r>
        <w:rPr>
          <w:snapToGrid w:val="0"/>
          <w:sz w:val="24"/>
        </w:rPr>
        <w:t>в.</w:t>
      </w:r>
      <w:r>
        <w:rPr>
          <w:snapToGrid w:val="0"/>
          <w:sz w:val="24"/>
          <w:lang w:val="uk-UA"/>
        </w:rPr>
        <w:t xml:space="preserve"> П</w:t>
      </w:r>
      <w:r>
        <w:rPr>
          <w:snapToGrid w:val="0"/>
          <w:sz w:val="24"/>
          <w:lang w:val="en-US"/>
        </w:rPr>
        <w:t>i</w:t>
      </w:r>
      <w:r>
        <w:rPr>
          <w:snapToGrid w:val="0"/>
          <w:sz w:val="24"/>
          <w:lang w:val="uk-UA"/>
        </w:rPr>
        <w:t>сля обговорення в</w:t>
      </w:r>
      <w:r>
        <w:rPr>
          <w:snapToGrid w:val="0"/>
          <w:sz w:val="24"/>
          <w:lang w:val="en-US"/>
        </w:rPr>
        <w:t>i</w:t>
      </w:r>
      <w:r>
        <w:rPr>
          <w:snapToGrid w:val="0"/>
          <w:sz w:val="24"/>
          <w:lang w:val="uk-UA"/>
        </w:rPr>
        <w:t>дпов</w:t>
      </w:r>
      <w:r>
        <w:rPr>
          <w:snapToGrid w:val="0"/>
          <w:sz w:val="24"/>
          <w:lang w:val="en-US"/>
        </w:rPr>
        <w:t>i</w:t>
      </w:r>
      <w:r>
        <w:rPr>
          <w:snapToGrid w:val="0"/>
          <w:sz w:val="24"/>
          <w:lang w:val="uk-UA"/>
        </w:rPr>
        <w:t>дн</w:t>
      </w:r>
      <w:r>
        <w:rPr>
          <w:snapToGrid w:val="0"/>
          <w:sz w:val="24"/>
          <w:lang w:val="en-US"/>
        </w:rPr>
        <w:t>i</w:t>
      </w:r>
      <w:r>
        <w:rPr>
          <w:snapToGrid w:val="0"/>
          <w:sz w:val="24"/>
          <w:lang w:val="uk-UA"/>
        </w:rPr>
        <w:t xml:space="preserve"> ради приймають р</w:t>
      </w:r>
      <w:r>
        <w:rPr>
          <w:snapToGrid w:val="0"/>
          <w:sz w:val="24"/>
          <w:lang w:val="en-US"/>
        </w:rPr>
        <w:t>i</w:t>
      </w:r>
      <w:r>
        <w:rPr>
          <w:snapToGrid w:val="0"/>
          <w:sz w:val="24"/>
          <w:lang w:val="uk-UA"/>
        </w:rPr>
        <w:t>шення про затвердження зв</w:t>
      </w:r>
      <w:r>
        <w:rPr>
          <w:snapToGrid w:val="0"/>
          <w:sz w:val="24"/>
          <w:lang w:val="en-US"/>
        </w:rPr>
        <w:t>i</w:t>
      </w:r>
      <w:r>
        <w:rPr>
          <w:snapToGrid w:val="0"/>
          <w:sz w:val="24"/>
          <w:lang w:val="uk-UA"/>
        </w:rPr>
        <w:t>т</w:t>
      </w:r>
      <w:r>
        <w:rPr>
          <w:snapToGrid w:val="0"/>
          <w:sz w:val="24"/>
          <w:lang w:val="en-US"/>
        </w:rPr>
        <w:t>i</w:t>
      </w:r>
      <w:r>
        <w:rPr>
          <w:snapToGrid w:val="0"/>
          <w:sz w:val="24"/>
          <w:lang w:val="uk-UA"/>
        </w:rPr>
        <w:t>в про виконання в</w:t>
      </w:r>
      <w:r>
        <w:rPr>
          <w:snapToGrid w:val="0"/>
          <w:sz w:val="24"/>
          <w:lang w:val="en-US"/>
        </w:rPr>
        <w:t>i</w:t>
      </w:r>
      <w:r>
        <w:rPr>
          <w:snapToGrid w:val="0"/>
          <w:sz w:val="24"/>
          <w:lang w:val="uk-UA"/>
        </w:rPr>
        <w:t>дпов</w:t>
      </w:r>
      <w:r>
        <w:rPr>
          <w:snapToGrid w:val="0"/>
          <w:sz w:val="24"/>
          <w:lang w:val="en-US"/>
        </w:rPr>
        <w:t>i</w:t>
      </w:r>
      <w:r>
        <w:rPr>
          <w:snapToGrid w:val="0"/>
          <w:sz w:val="24"/>
          <w:lang w:val="uk-UA"/>
        </w:rPr>
        <w:t>дних бюджет</w:t>
      </w:r>
      <w:r>
        <w:rPr>
          <w:snapToGrid w:val="0"/>
          <w:sz w:val="24"/>
          <w:lang w:val="en-US"/>
        </w:rPr>
        <w:t>i</w:t>
      </w:r>
      <w:r>
        <w:rPr>
          <w:snapToGrid w:val="0"/>
          <w:sz w:val="24"/>
          <w:lang w:val="uk-UA"/>
        </w:rPr>
        <w:t>в.</w:t>
      </w:r>
    </w:p>
    <w:p w:rsidR="000935BF" w:rsidRDefault="00520F41">
      <w:pPr>
        <w:jc w:val="both"/>
        <w:rPr>
          <w:snapToGrid w:val="0"/>
          <w:sz w:val="24"/>
        </w:rPr>
      </w:pPr>
      <w:r>
        <w:rPr>
          <w:snapToGrid w:val="0"/>
          <w:sz w:val="24"/>
          <w:lang w:val="uk-UA"/>
        </w:rPr>
        <w:t xml:space="preserve">      </w:t>
      </w:r>
      <w:r>
        <w:rPr>
          <w:snapToGrid w:val="0"/>
          <w:sz w:val="24"/>
        </w:rPr>
        <w:t>Ус</w:t>
      </w:r>
      <w:r>
        <w:rPr>
          <w:snapToGrid w:val="0"/>
          <w:sz w:val="24"/>
          <w:lang w:val="en-US"/>
        </w:rPr>
        <w:t>i</w:t>
      </w:r>
      <w:r>
        <w:rPr>
          <w:snapToGrid w:val="0"/>
          <w:sz w:val="24"/>
        </w:rPr>
        <w:t xml:space="preserve"> бюджети України, в</w:t>
      </w:r>
      <w:r>
        <w:rPr>
          <w:snapToGrid w:val="0"/>
          <w:sz w:val="24"/>
          <w:lang w:val="en-US"/>
        </w:rPr>
        <w:t>i</w:t>
      </w:r>
      <w:r>
        <w:rPr>
          <w:snapToGrid w:val="0"/>
          <w:sz w:val="24"/>
        </w:rPr>
        <w:t>д Державного до с</w:t>
      </w:r>
      <w:r>
        <w:rPr>
          <w:snapToGrid w:val="0"/>
          <w:sz w:val="24"/>
          <w:lang w:val="en-US"/>
        </w:rPr>
        <w:t>i</w:t>
      </w:r>
      <w:r>
        <w:rPr>
          <w:snapToGrid w:val="0"/>
          <w:sz w:val="24"/>
        </w:rPr>
        <w:t xml:space="preserve">льського, </w:t>
      </w:r>
      <w:r>
        <w:rPr>
          <w:snapToGrid w:val="0"/>
          <w:sz w:val="24"/>
          <w:lang w:val="en-US"/>
        </w:rPr>
        <w:t>i</w:t>
      </w:r>
      <w:r>
        <w:rPr>
          <w:snapToGrid w:val="0"/>
          <w:sz w:val="24"/>
        </w:rPr>
        <w:t xml:space="preserve"> самост</w:t>
      </w:r>
      <w:r>
        <w:rPr>
          <w:snapToGrid w:val="0"/>
          <w:sz w:val="24"/>
          <w:lang w:val="en-US"/>
        </w:rPr>
        <w:t>i</w:t>
      </w:r>
      <w:r>
        <w:rPr>
          <w:snapToGrid w:val="0"/>
          <w:sz w:val="24"/>
        </w:rPr>
        <w:t>йними, а в</w:t>
      </w:r>
      <w:r>
        <w:rPr>
          <w:snapToGrid w:val="0"/>
          <w:sz w:val="24"/>
          <w:lang w:val="uk-UA"/>
        </w:rPr>
        <w:t xml:space="preserve"> </w:t>
      </w:r>
      <w:r>
        <w:rPr>
          <w:snapToGrid w:val="0"/>
          <w:sz w:val="24"/>
        </w:rPr>
        <w:t>сукупност</w:t>
      </w:r>
      <w:r>
        <w:rPr>
          <w:snapToGrid w:val="0"/>
          <w:sz w:val="24"/>
          <w:lang w:val="en-US"/>
        </w:rPr>
        <w:t>i</w:t>
      </w:r>
      <w:r>
        <w:rPr>
          <w:snapToGrid w:val="0"/>
          <w:sz w:val="24"/>
        </w:rPr>
        <w:t xml:space="preserve"> складають зведений бюджет України. Зв</w:t>
      </w:r>
      <w:r>
        <w:rPr>
          <w:snapToGrid w:val="0"/>
          <w:sz w:val="24"/>
          <w:lang w:val="en-US"/>
        </w:rPr>
        <w:t>i</w:t>
      </w:r>
      <w:r>
        <w:rPr>
          <w:snapToGrid w:val="0"/>
          <w:sz w:val="24"/>
        </w:rPr>
        <w:t>т про його виконання робить</w:t>
      </w:r>
      <w:r>
        <w:rPr>
          <w:snapToGrid w:val="0"/>
          <w:sz w:val="24"/>
          <w:lang w:val="uk-UA"/>
        </w:rPr>
        <w:t xml:space="preserve"> </w:t>
      </w:r>
      <w:r>
        <w:rPr>
          <w:snapToGrid w:val="0"/>
          <w:sz w:val="24"/>
        </w:rPr>
        <w:t>М</w:t>
      </w:r>
      <w:r>
        <w:rPr>
          <w:snapToGrid w:val="0"/>
          <w:sz w:val="24"/>
          <w:lang w:val="en-US"/>
        </w:rPr>
        <w:t>i</w:t>
      </w:r>
      <w:r>
        <w:rPr>
          <w:snapToGrid w:val="0"/>
          <w:sz w:val="24"/>
        </w:rPr>
        <w:t>н</w:t>
      </w:r>
      <w:r>
        <w:rPr>
          <w:snapToGrid w:val="0"/>
          <w:sz w:val="24"/>
          <w:lang w:val="en-US"/>
        </w:rPr>
        <w:t>i</w:t>
      </w:r>
      <w:r>
        <w:rPr>
          <w:snapToGrid w:val="0"/>
          <w:sz w:val="24"/>
        </w:rPr>
        <w:t>стерство ф</w:t>
      </w:r>
      <w:r>
        <w:rPr>
          <w:snapToGrid w:val="0"/>
          <w:sz w:val="24"/>
          <w:lang w:val="en-US"/>
        </w:rPr>
        <w:t>i</w:t>
      </w:r>
      <w:r>
        <w:rPr>
          <w:snapToGrid w:val="0"/>
          <w:sz w:val="24"/>
        </w:rPr>
        <w:t>нанс</w:t>
      </w:r>
      <w:r>
        <w:rPr>
          <w:snapToGrid w:val="0"/>
          <w:sz w:val="24"/>
          <w:lang w:val="en-US"/>
        </w:rPr>
        <w:t>i</w:t>
      </w:r>
      <w:r>
        <w:rPr>
          <w:snapToGrid w:val="0"/>
          <w:sz w:val="24"/>
        </w:rPr>
        <w:t>в України на п</w:t>
      </w:r>
      <w:r>
        <w:rPr>
          <w:snapToGrid w:val="0"/>
          <w:sz w:val="24"/>
          <w:lang w:val="en-US"/>
        </w:rPr>
        <w:t>i</w:t>
      </w:r>
      <w:r>
        <w:rPr>
          <w:snapToGrid w:val="0"/>
          <w:sz w:val="24"/>
        </w:rPr>
        <w:t>дстав</w:t>
      </w:r>
      <w:r>
        <w:rPr>
          <w:snapToGrid w:val="0"/>
          <w:sz w:val="24"/>
          <w:lang w:val="en-US"/>
        </w:rPr>
        <w:t>i</w:t>
      </w:r>
      <w:r>
        <w:rPr>
          <w:snapToGrid w:val="0"/>
          <w:sz w:val="24"/>
        </w:rPr>
        <w:t xml:space="preserve"> зв</w:t>
      </w:r>
      <w:r>
        <w:rPr>
          <w:snapToGrid w:val="0"/>
          <w:sz w:val="24"/>
          <w:lang w:val="en-US"/>
        </w:rPr>
        <w:t>i</w:t>
      </w:r>
      <w:r>
        <w:rPr>
          <w:snapToGrid w:val="0"/>
          <w:sz w:val="24"/>
        </w:rPr>
        <w:t>т</w:t>
      </w:r>
      <w:r>
        <w:rPr>
          <w:snapToGrid w:val="0"/>
          <w:sz w:val="24"/>
          <w:lang w:val="en-US"/>
        </w:rPr>
        <w:t>i</w:t>
      </w:r>
      <w:r>
        <w:rPr>
          <w:snapToGrid w:val="0"/>
          <w:sz w:val="24"/>
        </w:rPr>
        <w:t>в про виконання бюджет</w:t>
      </w:r>
      <w:r>
        <w:rPr>
          <w:snapToGrid w:val="0"/>
          <w:sz w:val="24"/>
          <w:lang w:val="en-US"/>
        </w:rPr>
        <w:t>i</w:t>
      </w:r>
      <w:r>
        <w:rPr>
          <w:snapToGrid w:val="0"/>
          <w:sz w:val="24"/>
        </w:rPr>
        <w:t>в</w:t>
      </w:r>
      <w:r>
        <w:rPr>
          <w:snapToGrid w:val="0"/>
          <w:sz w:val="24"/>
          <w:lang w:val="uk-UA"/>
        </w:rPr>
        <w:t xml:space="preserve"> </w:t>
      </w:r>
      <w:r>
        <w:rPr>
          <w:snapToGrid w:val="0"/>
          <w:sz w:val="24"/>
        </w:rPr>
        <w:t>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областей, м</w:t>
      </w:r>
      <w:r>
        <w:rPr>
          <w:snapToGrid w:val="0"/>
          <w:sz w:val="24"/>
          <w:lang w:val="en-US"/>
        </w:rPr>
        <w:t>i</w:t>
      </w:r>
      <w:r>
        <w:rPr>
          <w:snapToGrid w:val="0"/>
          <w:sz w:val="24"/>
        </w:rPr>
        <w:t>ст Ки</w:t>
      </w:r>
      <w:r>
        <w:rPr>
          <w:snapToGrid w:val="0"/>
          <w:sz w:val="24"/>
          <w:lang w:val="en-US"/>
        </w:rPr>
        <w:t>i</w:t>
      </w:r>
      <w:r>
        <w:rPr>
          <w:snapToGrid w:val="0"/>
          <w:sz w:val="24"/>
        </w:rPr>
        <w:t xml:space="preserve">ва </w:t>
      </w:r>
      <w:r>
        <w:rPr>
          <w:snapToGrid w:val="0"/>
          <w:sz w:val="24"/>
          <w:lang w:val="en-US"/>
        </w:rPr>
        <w:t>i</w:t>
      </w:r>
      <w:r>
        <w:rPr>
          <w:snapToGrid w:val="0"/>
          <w:sz w:val="24"/>
        </w:rPr>
        <w:t xml:space="preserve"> Севастополя. </w:t>
      </w:r>
    </w:p>
    <w:p w:rsidR="000935BF" w:rsidRDefault="00520F41">
      <w:pPr>
        <w:jc w:val="both"/>
        <w:rPr>
          <w:snapToGrid w:val="0"/>
          <w:sz w:val="24"/>
        </w:rPr>
      </w:pPr>
      <w:r>
        <w:rPr>
          <w:snapToGrid w:val="0"/>
          <w:sz w:val="24"/>
          <w:lang w:val="uk-UA"/>
        </w:rPr>
        <w:t xml:space="preserve">      </w:t>
      </w:r>
      <w:r>
        <w:rPr>
          <w:snapToGrid w:val="0"/>
          <w:sz w:val="24"/>
        </w:rPr>
        <w:t>Зведений зв</w:t>
      </w:r>
      <w:r>
        <w:rPr>
          <w:snapToGrid w:val="0"/>
          <w:sz w:val="24"/>
          <w:lang w:val="en-US"/>
        </w:rPr>
        <w:t>i</w:t>
      </w:r>
      <w:r>
        <w:rPr>
          <w:snapToGrid w:val="0"/>
          <w:sz w:val="24"/>
        </w:rPr>
        <w:t>т надсила</w:t>
      </w:r>
      <w:r>
        <w:rPr>
          <w:snapToGrid w:val="0"/>
          <w:sz w:val="24"/>
          <w:lang w:val="en-US"/>
        </w:rPr>
        <w:t>i</w:t>
      </w:r>
      <w:r>
        <w:rPr>
          <w:snapToGrid w:val="0"/>
          <w:sz w:val="24"/>
        </w:rPr>
        <w:t>ться до Верховно</w:t>
      </w:r>
      <w:r>
        <w:rPr>
          <w:snapToGrid w:val="0"/>
          <w:sz w:val="24"/>
          <w:lang w:val="en-US"/>
        </w:rPr>
        <w:t>i</w:t>
      </w:r>
      <w:r>
        <w:rPr>
          <w:snapToGrid w:val="0"/>
          <w:sz w:val="24"/>
        </w:rPr>
        <w:t xml:space="preserve"> Ради України. Затверджен</w:t>
      </w:r>
      <w:r>
        <w:rPr>
          <w:snapToGrid w:val="0"/>
          <w:sz w:val="24"/>
          <w:lang w:val="en-US"/>
        </w:rPr>
        <w:t>i</w:t>
      </w:r>
      <w:r>
        <w:rPr>
          <w:snapToGrid w:val="0"/>
          <w:sz w:val="24"/>
        </w:rPr>
        <w:t xml:space="preserve"> радами</w:t>
      </w:r>
      <w:r>
        <w:rPr>
          <w:snapToGrid w:val="0"/>
          <w:sz w:val="24"/>
          <w:lang w:val="uk-UA"/>
        </w:rPr>
        <w:t xml:space="preserve"> </w:t>
      </w:r>
      <w:r>
        <w:rPr>
          <w:snapToGrid w:val="0"/>
          <w:sz w:val="24"/>
        </w:rPr>
        <w:t>бюджети вс</w:t>
      </w:r>
      <w:r>
        <w:rPr>
          <w:snapToGrid w:val="0"/>
          <w:sz w:val="24"/>
          <w:lang w:val="en-US"/>
        </w:rPr>
        <w:t>i</w:t>
      </w:r>
      <w:r>
        <w:rPr>
          <w:snapToGrid w:val="0"/>
          <w:sz w:val="24"/>
        </w:rPr>
        <w:t>х р</w:t>
      </w:r>
      <w:r>
        <w:rPr>
          <w:snapToGrid w:val="0"/>
          <w:sz w:val="24"/>
          <w:lang w:val="en-US"/>
        </w:rPr>
        <w:t>i</w:t>
      </w:r>
      <w:r>
        <w:rPr>
          <w:snapToGrid w:val="0"/>
          <w:sz w:val="24"/>
        </w:rPr>
        <w:t>вн</w:t>
      </w:r>
      <w:r>
        <w:rPr>
          <w:snapToGrid w:val="0"/>
          <w:sz w:val="24"/>
          <w:lang w:val="en-US"/>
        </w:rPr>
        <w:t>i</w:t>
      </w:r>
      <w:r>
        <w:rPr>
          <w:snapToGrid w:val="0"/>
          <w:sz w:val="24"/>
        </w:rPr>
        <w:t>в п</w:t>
      </w:r>
      <w:r>
        <w:rPr>
          <w:snapToGrid w:val="0"/>
          <w:sz w:val="24"/>
          <w:lang w:val="en-US"/>
        </w:rPr>
        <w:t>i</w:t>
      </w:r>
      <w:r>
        <w:rPr>
          <w:snapToGrid w:val="0"/>
          <w:sz w:val="24"/>
        </w:rPr>
        <w:t>длягають опубл</w:t>
      </w:r>
      <w:r>
        <w:rPr>
          <w:snapToGrid w:val="0"/>
          <w:sz w:val="24"/>
          <w:lang w:val="en-US"/>
        </w:rPr>
        <w:t>i</w:t>
      </w:r>
      <w:r>
        <w:rPr>
          <w:snapToGrid w:val="0"/>
          <w:sz w:val="24"/>
        </w:rPr>
        <w:t>куванню. Публ</w:t>
      </w:r>
      <w:r>
        <w:rPr>
          <w:snapToGrid w:val="0"/>
          <w:sz w:val="24"/>
          <w:lang w:val="en-US"/>
        </w:rPr>
        <w:t>i</w:t>
      </w:r>
      <w:r>
        <w:rPr>
          <w:snapToGrid w:val="0"/>
          <w:sz w:val="24"/>
        </w:rPr>
        <w:t xml:space="preserve">куються </w:t>
      </w:r>
      <w:r>
        <w:rPr>
          <w:snapToGrid w:val="0"/>
          <w:sz w:val="24"/>
          <w:lang w:val="en-US"/>
        </w:rPr>
        <w:t>i</w:t>
      </w:r>
      <w:r>
        <w:rPr>
          <w:snapToGrid w:val="0"/>
          <w:sz w:val="24"/>
        </w:rPr>
        <w:t xml:space="preserve"> зв</w:t>
      </w:r>
      <w:r>
        <w:rPr>
          <w:snapToGrid w:val="0"/>
          <w:sz w:val="24"/>
          <w:lang w:val="en-US"/>
        </w:rPr>
        <w:t>i</w:t>
      </w:r>
      <w:r>
        <w:rPr>
          <w:snapToGrid w:val="0"/>
          <w:sz w:val="24"/>
        </w:rPr>
        <w:t>ти про</w:t>
      </w:r>
      <w:r>
        <w:rPr>
          <w:snapToGrid w:val="0"/>
          <w:sz w:val="24"/>
          <w:lang w:val="uk-UA"/>
        </w:rPr>
        <w:t xml:space="preserve"> </w:t>
      </w:r>
      <w:r>
        <w:rPr>
          <w:snapToGrid w:val="0"/>
          <w:sz w:val="24"/>
        </w:rPr>
        <w:t>виконання бюджет</w:t>
      </w:r>
      <w:r>
        <w:rPr>
          <w:snapToGrid w:val="0"/>
          <w:sz w:val="24"/>
          <w:lang w:val="en-US"/>
        </w:rPr>
        <w:t>i</w:t>
      </w:r>
      <w:r>
        <w:rPr>
          <w:snapToGrid w:val="0"/>
          <w:sz w:val="24"/>
        </w:rPr>
        <w:t>в.</w:t>
      </w:r>
    </w:p>
    <w:p w:rsidR="000935BF" w:rsidRDefault="000935BF">
      <w:pPr>
        <w:jc w:val="both"/>
      </w:pPr>
    </w:p>
    <w:p w:rsidR="000935BF" w:rsidRDefault="000935BF">
      <w:pPr>
        <w:jc w:val="both"/>
        <w:rPr>
          <w:lang w:val="uk-UA"/>
        </w:rPr>
      </w:pPr>
    </w:p>
    <w:p w:rsidR="000935BF" w:rsidRDefault="00520F41">
      <w:pPr>
        <w:jc w:val="both"/>
        <w:rPr>
          <w:lang w:val="uk-UA"/>
        </w:rPr>
      </w:pPr>
      <w:r>
        <w:rPr>
          <w:b/>
          <w:bCs/>
          <w:lang w:val="uk-UA"/>
        </w:rPr>
        <w:t>2.</w:t>
      </w:r>
      <w:r>
        <w:rPr>
          <w:lang w:val="uk-UA"/>
        </w:rPr>
        <w:t xml:space="preserve"> </w:t>
      </w:r>
      <w:r>
        <w:rPr>
          <w:b/>
          <w:bCs/>
          <w:lang w:val="uk-UA"/>
        </w:rPr>
        <w:t>Механізм складання, затвердження і виконання місцевих бюджетів.</w:t>
      </w:r>
    </w:p>
    <w:p w:rsidR="000935BF" w:rsidRDefault="000935BF">
      <w:pPr>
        <w:jc w:val="both"/>
        <w:rPr>
          <w:lang w:val="uk-UA"/>
        </w:rPr>
      </w:pPr>
    </w:p>
    <w:p w:rsidR="000935BF" w:rsidRDefault="00520F41">
      <w:pPr>
        <w:jc w:val="both"/>
        <w:rPr>
          <w:snapToGrid w:val="0"/>
          <w:sz w:val="24"/>
          <w:lang w:val="uk-UA"/>
        </w:rPr>
      </w:pPr>
      <w:r>
        <w:rPr>
          <w:snapToGrid w:val="0"/>
          <w:sz w:val="24"/>
          <w:lang w:val="uk-UA"/>
        </w:rPr>
        <w:t xml:space="preserve">      </w:t>
      </w:r>
      <w:r>
        <w:rPr>
          <w:b/>
          <w:bCs/>
          <w:snapToGrid w:val="0"/>
          <w:sz w:val="24"/>
        </w:rPr>
        <w:t>Бюджетний процес починається</w:t>
      </w:r>
      <w:r>
        <w:rPr>
          <w:snapToGrid w:val="0"/>
          <w:sz w:val="24"/>
        </w:rPr>
        <w:t xml:space="preserve"> з анал</w:t>
      </w:r>
      <w:r>
        <w:rPr>
          <w:snapToGrid w:val="0"/>
          <w:sz w:val="24"/>
          <w:lang w:val="en-US"/>
        </w:rPr>
        <w:t>i</w:t>
      </w:r>
      <w:r>
        <w:rPr>
          <w:snapToGrid w:val="0"/>
          <w:sz w:val="24"/>
        </w:rPr>
        <w:t>зу зв</w:t>
      </w:r>
      <w:r>
        <w:rPr>
          <w:snapToGrid w:val="0"/>
          <w:sz w:val="24"/>
          <w:lang w:val="en-US"/>
        </w:rPr>
        <w:t>i</w:t>
      </w:r>
      <w:r>
        <w:rPr>
          <w:snapToGrid w:val="0"/>
          <w:sz w:val="24"/>
        </w:rPr>
        <w:t xml:space="preserve">тних даних по виконанню </w:t>
      </w:r>
      <w:r>
        <w:rPr>
          <w:b/>
          <w:bCs/>
          <w:snapToGrid w:val="0"/>
          <w:sz w:val="24"/>
        </w:rPr>
        <w:t>Державного</w:t>
      </w:r>
      <w:r>
        <w:rPr>
          <w:b/>
          <w:bCs/>
          <w:snapToGrid w:val="0"/>
          <w:sz w:val="24"/>
          <w:lang w:val="uk-UA"/>
        </w:rPr>
        <w:t xml:space="preserve"> </w:t>
      </w:r>
      <w:r>
        <w:rPr>
          <w:b/>
          <w:bCs/>
          <w:snapToGrid w:val="0"/>
          <w:sz w:val="24"/>
        </w:rPr>
        <w:t>та м</w:t>
      </w:r>
      <w:r>
        <w:rPr>
          <w:b/>
          <w:bCs/>
          <w:snapToGrid w:val="0"/>
          <w:sz w:val="24"/>
          <w:lang w:val="en-US"/>
        </w:rPr>
        <w:t>i</w:t>
      </w:r>
      <w:r>
        <w:rPr>
          <w:b/>
          <w:bCs/>
          <w:snapToGrid w:val="0"/>
          <w:sz w:val="24"/>
        </w:rPr>
        <w:t>сцевих бюджет</w:t>
      </w:r>
      <w:r>
        <w:rPr>
          <w:b/>
          <w:bCs/>
          <w:snapToGrid w:val="0"/>
          <w:sz w:val="24"/>
          <w:lang w:val="en-US"/>
        </w:rPr>
        <w:t>i</w:t>
      </w:r>
      <w:r>
        <w:rPr>
          <w:b/>
          <w:bCs/>
          <w:snapToGrid w:val="0"/>
          <w:sz w:val="24"/>
        </w:rPr>
        <w:t>в за попередн</w:t>
      </w:r>
      <w:r>
        <w:rPr>
          <w:b/>
          <w:bCs/>
          <w:snapToGrid w:val="0"/>
          <w:sz w:val="24"/>
          <w:lang w:val="en-US"/>
        </w:rPr>
        <w:t>i</w:t>
      </w:r>
      <w:r>
        <w:rPr>
          <w:b/>
          <w:bCs/>
          <w:snapToGrid w:val="0"/>
          <w:sz w:val="24"/>
        </w:rPr>
        <w:t xml:space="preserve"> роки,</w:t>
      </w:r>
      <w:r>
        <w:rPr>
          <w:snapToGrid w:val="0"/>
          <w:sz w:val="24"/>
        </w:rPr>
        <w:t xml:space="preserve"> з виявлення тенденц</w:t>
      </w:r>
      <w:r>
        <w:rPr>
          <w:snapToGrid w:val="0"/>
          <w:sz w:val="24"/>
          <w:lang w:val="en-US"/>
        </w:rPr>
        <w:t>i</w:t>
      </w:r>
      <w:r>
        <w:rPr>
          <w:snapToGrid w:val="0"/>
          <w:sz w:val="24"/>
        </w:rPr>
        <w:t>й у виконанн</w:t>
      </w:r>
      <w:r>
        <w:rPr>
          <w:snapToGrid w:val="0"/>
          <w:sz w:val="24"/>
          <w:lang w:val="en-US"/>
        </w:rPr>
        <w:t>i</w:t>
      </w:r>
      <w:r>
        <w:rPr>
          <w:snapToGrid w:val="0"/>
          <w:sz w:val="24"/>
          <w:lang w:val="uk-UA"/>
        </w:rPr>
        <w:t xml:space="preserve"> </w:t>
      </w:r>
      <w:r>
        <w:rPr>
          <w:snapToGrid w:val="0"/>
          <w:sz w:val="24"/>
        </w:rPr>
        <w:t>дох</w:t>
      </w:r>
      <w:r>
        <w:rPr>
          <w:snapToGrid w:val="0"/>
          <w:sz w:val="24"/>
          <w:lang w:val="en-US"/>
        </w:rPr>
        <w:t>i</w:t>
      </w:r>
      <w:r>
        <w:rPr>
          <w:snapToGrid w:val="0"/>
          <w:sz w:val="24"/>
        </w:rPr>
        <w:t>дно</w:t>
      </w:r>
      <w:r>
        <w:rPr>
          <w:snapToGrid w:val="0"/>
          <w:sz w:val="24"/>
          <w:lang w:val="en-US"/>
        </w:rPr>
        <w:t>i</w:t>
      </w:r>
      <w:r>
        <w:rPr>
          <w:snapToGrid w:val="0"/>
          <w:sz w:val="24"/>
        </w:rPr>
        <w:t xml:space="preserve"> </w:t>
      </w:r>
      <w:r>
        <w:rPr>
          <w:snapToGrid w:val="0"/>
          <w:sz w:val="24"/>
          <w:lang w:val="en-US"/>
        </w:rPr>
        <w:t>i</w:t>
      </w:r>
      <w:r>
        <w:rPr>
          <w:snapToGrid w:val="0"/>
          <w:sz w:val="24"/>
        </w:rPr>
        <w:t xml:space="preserve"> видатково</w:t>
      </w:r>
      <w:r>
        <w:rPr>
          <w:snapToGrid w:val="0"/>
          <w:sz w:val="24"/>
          <w:lang w:val="en-US"/>
        </w:rPr>
        <w:t>i</w:t>
      </w:r>
      <w:r>
        <w:rPr>
          <w:snapToGrid w:val="0"/>
          <w:sz w:val="24"/>
        </w:rPr>
        <w:t xml:space="preserve"> частин бюджету. Детально анал</w:t>
      </w:r>
      <w:r>
        <w:rPr>
          <w:snapToGrid w:val="0"/>
          <w:sz w:val="24"/>
          <w:lang w:val="en-US"/>
        </w:rPr>
        <w:t>i</w:t>
      </w:r>
      <w:r>
        <w:rPr>
          <w:snapToGrid w:val="0"/>
          <w:sz w:val="24"/>
        </w:rPr>
        <w:t>зуються надходження по</w:t>
      </w:r>
      <w:r>
        <w:rPr>
          <w:snapToGrid w:val="0"/>
          <w:sz w:val="24"/>
          <w:lang w:val="uk-UA"/>
        </w:rPr>
        <w:t xml:space="preserve"> </w:t>
      </w:r>
      <w:r>
        <w:rPr>
          <w:snapToGrid w:val="0"/>
          <w:sz w:val="24"/>
        </w:rPr>
        <w:t>окремих податках, визначаються зб</w:t>
      </w:r>
      <w:r>
        <w:rPr>
          <w:snapToGrid w:val="0"/>
          <w:sz w:val="24"/>
          <w:lang w:val="en-US"/>
        </w:rPr>
        <w:t>i</w:t>
      </w:r>
      <w:r>
        <w:rPr>
          <w:snapToGrid w:val="0"/>
          <w:sz w:val="24"/>
        </w:rPr>
        <w:t>льшення чи зменшення доход</w:t>
      </w:r>
      <w:r>
        <w:rPr>
          <w:snapToGrid w:val="0"/>
          <w:sz w:val="24"/>
          <w:lang w:val="en-US"/>
        </w:rPr>
        <w:t>i</w:t>
      </w:r>
      <w:r>
        <w:rPr>
          <w:snapToGrid w:val="0"/>
          <w:sz w:val="24"/>
        </w:rPr>
        <w:t>в по кожному</w:t>
      </w:r>
      <w:r>
        <w:rPr>
          <w:snapToGrid w:val="0"/>
          <w:sz w:val="24"/>
          <w:lang w:val="uk-UA"/>
        </w:rPr>
        <w:t xml:space="preserve"> </w:t>
      </w:r>
      <w:r>
        <w:rPr>
          <w:snapToGrid w:val="0"/>
          <w:sz w:val="24"/>
        </w:rPr>
        <w:t>виду податк</w:t>
      </w:r>
      <w:r>
        <w:rPr>
          <w:snapToGrid w:val="0"/>
          <w:sz w:val="24"/>
          <w:lang w:val="en-US"/>
        </w:rPr>
        <w:t>i</w:t>
      </w:r>
      <w:r>
        <w:rPr>
          <w:snapToGrid w:val="0"/>
          <w:sz w:val="24"/>
        </w:rPr>
        <w:t xml:space="preserve">в, </w:t>
      </w:r>
      <w:r>
        <w:rPr>
          <w:snapToGrid w:val="0"/>
          <w:sz w:val="24"/>
          <w:lang w:val="en-US"/>
        </w:rPr>
        <w:t>i</w:t>
      </w:r>
      <w:r>
        <w:rPr>
          <w:snapToGrid w:val="0"/>
          <w:sz w:val="24"/>
        </w:rPr>
        <w:t>х вплив на виконання доход</w:t>
      </w:r>
      <w:r>
        <w:rPr>
          <w:snapToGrid w:val="0"/>
          <w:sz w:val="24"/>
          <w:lang w:val="en-US"/>
        </w:rPr>
        <w:t>i</w:t>
      </w:r>
      <w:r>
        <w:rPr>
          <w:snapToGrid w:val="0"/>
          <w:sz w:val="24"/>
        </w:rPr>
        <w:t>в бюджет</w:t>
      </w:r>
      <w:r>
        <w:rPr>
          <w:snapToGrid w:val="0"/>
          <w:sz w:val="24"/>
          <w:lang w:val="en-US"/>
        </w:rPr>
        <w:t>i</w:t>
      </w:r>
      <w:r>
        <w:rPr>
          <w:snapToGrid w:val="0"/>
          <w:sz w:val="24"/>
        </w:rPr>
        <w:t>в р</w:t>
      </w:r>
      <w:r>
        <w:rPr>
          <w:snapToGrid w:val="0"/>
          <w:sz w:val="24"/>
          <w:lang w:val="en-US"/>
        </w:rPr>
        <w:t>i</w:t>
      </w:r>
      <w:r>
        <w:rPr>
          <w:snapToGrid w:val="0"/>
          <w:sz w:val="24"/>
        </w:rPr>
        <w:t>зних ланок бюджетно</w:t>
      </w:r>
      <w:r>
        <w:rPr>
          <w:snapToGrid w:val="0"/>
          <w:sz w:val="24"/>
          <w:lang w:val="uk-UA"/>
        </w:rPr>
        <w:t xml:space="preserve">ї  </w:t>
      </w:r>
      <w:r>
        <w:rPr>
          <w:snapToGrid w:val="0"/>
          <w:sz w:val="24"/>
        </w:rPr>
        <w:t>системи. Аналог</w:t>
      </w:r>
      <w:r>
        <w:rPr>
          <w:snapToGrid w:val="0"/>
          <w:sz w:val="24"/>
          <w:lang w:val="en-US"/>
        </w:rPr>
        <w:t>i</w:t>
      </w:r>
      <w:r>
        <w:rPr>
          <w:snapToGrid w:val="0"/>
          <w:sz w:val="24"/>
        </w:rPr>
        <w:t>чно анал</w:t>
      </w:r>
      <w:r>
        <w:rPr>
          <w:snapToGrid w:val="0"/>
          <w:sz w:val="24"/>
          <w:lang w:val="en-US"/>
        </w:rPr>
        <w:t>i</w:t>
      </w:r>
      <w:r>
        <w:rPr>
          <w:snapToGrid w:val="0"/>
          <w:sz w:val="24"/>
        </w:rPr>
        <w:t>зується виконання видатково</w:t>
      </w:r>
      <w:r>
        <w:rPr>
          <w:snapToGrid w:val="0"/>
          <w:sz w:val="24"/>
          <w:lang w:val="en-US"/>
        </w:rPr>
        <w:t>i</w:t>
      </w:r>
      <w:r>
        <w:rPr>
          <w:snapToGrid w:val="0"/>
          <w:sz w:val="24"/>
        </w:rPr>
        <w:t xml:space="preserve"> частини як Державного,</w:t>
      </w:r>
      <w:r>
        <w:rPr>
          <w:snapToGrid w:val="0"/>
          <w:sz w:val="24"/>
          <w:lang w:val="uk-UA"/>
        </w:rPr>
        <w:t xml:space="preserve"> </w:t>
      </w:r>
      <w:r>
        <w:rPr>
          <w:snapToGrid w:val="0"/>
          <w:sz w:val="24"/>
        </w:rPr>
        <w:t xml:space="preserve">так </w:t>
      </w:r>
      <w:r>
        <w:rPr>
          <w:snapToGrid w:val="0"/>
          <w:sz w:val="24"/>
          <w:lang w:val="en-US"/>
        </w:rPr>
        <w:t>i</w:t>
      </w:r>
      <w:r>
        <w:rPr>
          <w:snapToGrid w:val="0"/>
          <w:sz w:val="24"/>
        </w:rPr>
        <w:t xml:space="preserve"> м</w:t>
      </w:r>
      <w:r>
        <w:rPr>
          <w:snapToGrid w:val="0"/>
          <w:sz w:val="24"/>
          <w:lang w:val="en-US"/>
        </w:rPr>
        <w:t>i</w:t>
      </w:r>
      <w:r>
        <w:rPr>
          <w:snapToGrid w:val="0"/>
          <w:sz w:val="24"/>
        </w:rPr>
        <w:t>сцевих бюджет</w:t>
      </w:r>
      <w:r>
        <w:rPr>
          <w:snapToGrid w:val="0"/>
          <w:sz w:val="24"/>
          <w:lang w:val="en-US"/>
        </w:rPr>
        <w:t>i</w:t>
      </w:r>
      <w:r>
        <w:rPr>
          <w:snapToGrid w:val="0"/>
          <w:sz w:val="24"/>
        </w:rPr>
        <w:t>в.</w:t>
      </w:r>
      <w:r>
        <w:rPr>
          <w:snapToGrid w:val="0"/>
          <w:sz w:val="24"/>
          <w:lang w:val="uk-UA"/>
        </w:rPr>
        <w:t xml:space="preserve"> </w:t>
      </w:r>
    </w:p>
    <w:p w:rsidR="000935BF" w:rsidRDefault="00520F41">
      <w:pPr>
        <w:jc w:val="both"/>
        <w:rPr>
          <w:snapToGrid w:val="0"/>
          <w:sz w:val="24"/>
          <w:lang w:val="uk-UA"/>
        </w:rPr>
      </w:pPr>
      <w:r>
        <w:rPr>
          <w:snapToGrid w:val="0"/>
          <w:sz w:val="24"/>
          <w:lang w:val="uk-UA"/>
        </w:rPr>
        <w:t xml:space="preserve">      Орган</w:t>
      </w:r>
      <w:r>
        <w:rPr>
          <w:snapToGrid w:val="0"/>
          <w:sz w:val="24"/>
          <w:lang w:val="en-US"/>
        </w:rPr>
        <w:t>i</w:t>
      </w:r>
      <w:r>
        <w:rPr>
          <w:snapToGrid w:val="0"/>
          <w:sz w:val="24"/>
          <w:lang w:val="uk-UA"/>
        </w:rPr>
        <w:t>зац</w:t>
      </w:r>
      <w:r>
        <w:rPr>
          <w:snapToGrid w:val="0"/>
          <w:sz w:val="24"/>
          <w:lang w:val="en-US"/>
        </w:rPr>
        <w:t>i</w:t>
      </w:r>
      <w:r>
        <w:rPr>
          <w:snapToGrid w:val="0"/>
          <w:sz w:val="24"/>
          <w:lang w:val="uk-UA"/>
        </w:rPr>
        <w:t>я  бюджетного  процесу зд</w:t>
      </w:r>
      <w:r>
        <w:rPr>
          <w:snapToGrid w:val="0"/>
          <w:sz w:val="24"/>
          <w:lang w:val="en-US"/>
        </w:rPr>
        <w:t>i</w:t>
      </w:r>
      <w:r>
        <w:rPr>
          <w:snapToGrid w:val="0"/>
          <w:sz w:val="24"/>
          <w:lang w:val="uk-UA"/>
        </w:rPr>
        <w:t>йснюється в</w:t>
      </w:r>
      <w:r>
        <w:rPr>
          <w:snapToGrid w:val="0"/>
          <w:sz w:val="24"/>
          <w:lang w:val="en-US"/>
        </w:rPr>
        <w:t>i</w:t>
      </w:r>
      <w:r>
        <w:rPr>
          <w:snapToGrid w:val="0"/>
          <w:sz w:val="24"/>
          <w:lang w:val="uk-UA"/>
        </w:rPr>
        <w:t>дпов</w:t>
      </w:r>
      <w:r>
        <w:rPr>
          <w:snapToGrid w:val="0"/>
          <w:sz w:val="24"/>
          <w:lang w:val="en-US"/>
        </w:rPr>
        <w:t>i</w:t>
      </w:r>
      <w:r>
        <w:rPr>
          <w:snapToGrid w:val="0"/>
          <w:sz w:val="24"/>
          <w:lang w:val="uk-UA"/>
        </w:rPr>
        <w:t>дно до Закону про бюджетну систему України, р</w:t>
      </w:r>
      <w:r>
        <w:rPr>
          <w:snapToGrid w:val="0"/>
          <w:sz w:val="24"/>
          <w:lang w:val="en-US"/>
        </w:rPr>
        <w:t>i</w:t>
      </w:r>
      <w:r>
        <w:rPr>
          <w:snapToGrid w:val="0"/>
          <w:sz w:val="24"/>
          <w:lang w:val="uk-UA"/>
        </w:rPr>
        <w:t>шень Верховно</w:t>
      </w:r>
      <w:r>
        <w:rPr>
          <w:snapToGrid w:val="0"/>
          <w:sz w:val="24"/>
          <w:lang w:val="en-US"/>
        </w:rPr>
        <w:t>i</w:t>
      </w:r>
      <w:r>
        <w:rPr>
          <w:snapToGrid w:val="0"/>
          <w:sz w:val="24"/>
          <w:lang w:val="uk-UA"/>
        </w:rPr>
        <w:t xml:space="preserve"> Ради Автономно</w:t>
      </w:r>
      <w:r>
        <w:rPr>
          <w:snapToGrid w:val="0"/>
          <w:sz w:val="24"/>
          <w:lang w:val="en-US"/>
        </w:rPr>
        <w:t>i</w:t>
      </w:r>
      <w:r>
        <w:rPr>
          <w:snapToGrid w:val="0"/>
          <w:sz w:val="24"/>
          <w:lang w:val="uk-UA"/>
        </w:rPr>
        <w:t xml:space="preserve"> Республ</w:t>
      </w:r>
      <w:r>
        <w:rPr>
          <w:snapToGrid w:val="0"/>
          <w:sz w:val="24"/>
          <w:lang w:val="en-US"/>
        </w:rPr>
        <w:t>i</w:t>
      </w:r>
      <w:r>
        <w:rPr>
          <w:snapToGrid w:val="0"/>
          <w:sz w:val="24"/>
          <w:lang w:val="uk-UA"/>
        </w:rPr>
        <w:t>ки Крим і м</w:t>
      </w:r>
      <w:r>
        <w:rPr>
          <w:snapToGrid w:val="0"/>
          <w:sz w:val="24"/>
          <w:lang w:val="en-US"/>
        </w:rPr>
        <w:t>i</w:t>
      </w:r>
      <w:r>
        <w:rPr>
          <w:snapToGrid w:val="0"/>
          <w:sz w:val="24"/>
          <w:lang w:val="uk-UA"/>
        </w:rPr>
        <w:t>сцевих рад народних депутат</w:t>
      </w:r>
      <w:r>
        <w:rPr>
          <w:snapToGrid w:val="0"/>
          <w:sz w:val="24"/>
          <w:lang w:val="en-US"/>
        </w:rPr>
        <w:t>i</w:t>
      </w:r>
      <w:r>
        <w:rPr>
          <w:snapToGrid w:val="0"/>
          <w:sz w:val="24"/>
          <w:lang w:val="uk-UA"/>
        </w:rPr>
        <w:t xml:space="preserve">в та </w:t>
      </w:r>
      <w:r>
        <w:rPr>
          <w:snapToGrid w:val="0"/>
          <w:sz w:val="24"/>
          <w:lang w:val="en-US"/>
        </w:rPr>
        <w:t>i</w:t>
      </w:r>
      <w:r>
        <w:rPr>
          <w:snapToGrid w:val="0"/>
          <w:sz w:val="24"/>
          <w:lang w:val="uk-UA"/>
        </w:rPr>
        <w:t>х виконавчих орган</w:t>
      </w:r>
      <w:r>
        <w:rPr>
          <w:snapToGrid w:val="0"/>
          <w:sz w:val="24"/>
          <w:lang w:val="en-US"/>
        </w:rPr>
        <w:t>i</w:t>
      </w:r>
      <w:r>
        <w:rPr>
          <w:snapToGrid w:val="0"/>
          <w:sz w:val="24"/>
          <w:lang w:val="uk-UA"/>
        </w:rPr>
        <w:t xml:space="preserve">в. </w:t>
      </w:r>
    </w:p>
    <w:p w:rsidR="000935BF" w:rsidRDefault="00520F41">
      <w:pPr>
        <w:jc w:val="both"/>
        <w:rPr>
          <w:snapToGrid w:val="0"/>
          <w:sz w:val="24"/>
        </w:rPr>
      </w:pPr>
      <w:r>
        <w:rPr>
          <w:snapToGrid w:val="0"/>
          <w:sz w:val="24"/>
          <w:lang w:val="uk-UA"/>
        </w:rPr>
        <w:t xml:space="preserve">      Реал</w:t>
      </w:r>
      <w:r>
        <w:rPr>
          <w:snapToGrid w:val="0"/>
          <w:sz w:val="24"/>
          <w:lang w:val="en-US"/>
        </w:rPr>
        <w:t>i</w:t>
      </w:r>
      <w:r>
        <w:rPr>
          <w:snapToGrid w:val="0"/>
          <w:sz w:val="24"/>
          <w:lang w:val="uk-UA"/>
        </w:rPr>
        <w:t>зац</w:t>
      </w:r>
      <w:r>
        <w:rPr>
          <w:snapToGrid w:val="0"/>
          <w:sz w:val="24"/>
          <w:lang w:val="en-US"/>
        </w:rPr>
        <w:t>i</w:t>
      </w:r>
      <w:r>
        <w:rPr>
          <w:snapToGrid w:val="0"/>
          <w:sz w:val="24"/>
          <w:lang w:val="uk-UA"/>
        </w:rPr>
        <w:t xml:space="preserve">я законодавчих </w:t>
      </w:r>
      <w:r>
        <w:rPr>
          <w:snapToGrid w:val="0"/>
          <w:sz w:val="24"/>
          <w:lang w:val="en-US"/>
        </w:rPr>
        <w:t>i</w:t>
      </w:r>
      <w:r>
        <w:rPr>
          <w:snapToGrid w:val="0"/>
          <w:sz w:val="24"/>
          <w:lang w:val="uk-UA"/>
        </w:rPr>
        <w:t xml:space="preserve"> нормативних акт</w:t>
      </w:r>
      <w:r>
        <w:rPr>
          <w:snapToGrid w:val="0"/>
          <w:sz w:val="24"/>
          <w:lang w:val="en-US"/>
        </w:rPr>
        <w:t>i</w:t>
      </w:r>
      <w:r>
        <w:rPr>
          <w:snapToGrid w:val="0"/>
          <w:sz w:val="24"/>
          <w:lang w:val="uk-UA"/>
        </w:rPr>
        <w:t>в по бюджетних повноваженнях в</w:t>
      </w:r>
      <w:r>
        <w:rPr>
          <w:snapToGrid w:val="0"/>
          <w:sz w:val="24"/>
          <w:lang w:val="en-US"/>
        </w:rPr>
        <w:t>i</w:t>
      </w:r>
      <w:r>
        <w:rPr>
          <w:snapToGrid w:val="0"/>
          <w:sz w:val="24"/>
          <w:lang w:val="uk-UA"/>
        </w:rPr>
        <w:t>дпов</w:t>
      </w:r>
      <w:r>
        <w:rPr>
          <w:snapToGrid w:val="0"/>
          <w:sz w:val="24"/>
          <w:lang w:val="en-US"/>
        </w:rPr>
        <w:t>i</w:t>
      </w:r>
      <w:r>
        <w:rPr>
          <w:snapToGrid w:val="0"/>
          <w:sz w:val="24"/>
          <w:lang w:val="uk-UA"/>
        </w:rPr>
        <w:t>дних рад в</w:t>
      </w:r>
      <w:r>
        <w:rPr>
          <w:snapToGrid w:val="0"/>
          <w:sz w:val="24"/>
          <w:lang w:val="en-US"/>
        </w:rPr>
        <w:t>i</w:t>
      </w:r>
      <w:r>
        <w:rPr>
          <w:snapToGrid w:val="0"/>
          <w:sz w:val="24"/>
          <w:lang w:val="uk-UA"/>
        </w:rPr>
        <w:t>дбувається шляхом складання, розгляду, затвердження і виконання бюджет</w:t>
      </w:r>
      <w:r>
        <w:rPr>
          <w:snapToGrid w:val="0"/>
          <w:sz w:val="24"/>
          <w:lang w:val="en-US"/>
        </w:rPr>
        <w:t>i</w:t>
      </w:r>
      <w:r>
        <w:rPr>
          <w:snapToGrid w:val="0"/>
          <w:sz w:val="24"/>
          <w:lang w:val="uk-UA"/>
        </w:rPr>
        <w:t>в ус</w:t>
      </w:r>
      <w:r>
        <w:rPr>
          <w:snapToGrid w:val="0"/>
          <w:sz w:val="24"/>
          <w:lang w:val="en-US"/>
        </w:rPr>
        <w:t>i</w:t>
      </w:r>
      <w:r>
        <w:rPr>
          <w:snapToGrid w:val="0"/>
          <w:sz w:val="24"/>
          <w:lang w:val="uk-UA"/>
        </w:rPr>
        <w:t>х ланок бюджетно</w:t>
      </w:r>
      <w:r>
        <w:rPr>
          <w:snapToGrid w:val="0"/>
          <w:sz w:val="24"/>
          <w:lang w:val="en-US"/>
        </w:rPr>
        <w:t>i</w:t>
      </w:r>
      <w:r>
        <w:rPr>
          <w:snapToGrid w:val="0"/>
          <w:sz w:val="24"/>
          <w:lang w:val="uk-UA"/>
        </w:rPr>
        <w:t xml:space="preserve"> системи. </w:t>
      </w:r>
      <w:r>
        <w:rPr>
          <w:snapToGrid w:val="0"/>
          <w:sz w:val="24"/>
        </w:rPr>
        <w:t>Ч</w:t>
      </w:r>
      <w:r>
        <w:rPr>
          <w:snapToGrid w:val="0"/>
          <w:sz w:val="24"/>
          <w:lang w:val="en-US"/>
        </w:rPr>
        <w:t>i</w:t>
      </w:r>
      <w:r>
        <w:rPr>
          <w:snapToGrid w:val="0"/>
          <w:sz w:val="24"/>
        </w:rPr>
        <w:t>тко регламентований</w:t>
      </w:r>
      <w:r>
        <w:rPr>
          <w:snapToGrid w:val="0"/>
          <w:sz w:val="24"/>
          <w:lang w:val="uk-UA"/>
        </w:rPr>
        <w:t xml:space="preserve"> </w:t>
      </w:r>
      <w:r>
        <w:rPr>
          <w:snapToGrid w:val="0"/>
          <w:sz w:val="24"/>
        </w:rPr>
        <w:t>нормативними актами цей порядок має назву бюджетного процесу.</w:t>
      </w:r>
    </w:p>
    <w:p w:rsidR="000935BF" w:rsidRDefault="00520F41">
      <w:pPr>
        <w:jc w:val="both"/>
        <w:rPr>
          <w:snapToGrid w:val="0"/>
          <w:sz w:val="24"/>
          <w:lang w:val="uk-UA"/>
        </w:rPr>
      </w:pPr>
      <w:r>
        <w:rPr>
          <w:snapToGrid w:val="0"/>
          <w:sz w:val="24"/>
          <w:lang w:val="uk-UA"/>
        </w:rPr>
        <w:t xml:space="preserve">      </w:t>
      </w:r>
      <w:r>
        <w:rPr>
          <w:snapToGrid w:val="0"/>
          <w:sz w:val="24"/>
        </w:rPr>
        <w:t>У бюджетному процес</w:t>
      </w:r>
      <w:r>
        <w:rPr>
          <w:snapToGrid w:val="0"/>
          <w:sz w:val="24"/>
          <w:lang w:val="en-US"/>
        </w:rPr>
        <w:t>i</w:t>
      </w:r>
      <w:r>
        <w:rPr>
          <w:snapToGrid w:val="0"/>
          <w:sz w:val="24"/>
        </w:rPr>
        <w:t xml:space="preserve"> зад</w:t>
      </w:r>
      <w:r>
        <w:rPr>
          <w:snapToGrid w:val="0"/>
          <w:sz w:val="24"/>
          <w:lang w:val="en-US"/>
        </w:rPr>
        <w:t>i</w:t>
      </w:r>
      <w:r>
        <w:rPr>
          <w:snapToGrid w:val="0"/>
          <w:sz w:val="24"/>
        </w:rPr>
        <w:t>яно багато сусп</w:t>
      </w:r>
      <w:r>
        <w:rPr>
          <w:snapToGrid w:val="0"/>
          <w:sz w:val="24"/>
          <w:lang w:val="en-US"/>
        </w:rPr>
        <w:t>i</w:t>
      </w:r>
      <w:r>
        <w:rPr>
          <w:snapToGrid w:val="0"/>
          <w:sz w:val="24"/>
        </w:rPr>
        <w:t>льних в</w:t>
      </w:r>
      <w:r>
        <w:rPr>
          <w:snapToGrid w:val="0"/>
          <w:sz w:val="24"/>
          <w:lang w:val="en-US"/>
        </w:rPr>
        <w:t>i</w:t>
      </w:r>
      <w:r>
        <w:rPr>
          <w:snapToGrid w:val="0"/>
          <w:sz w:val="24"/>
        </w:rPr>
        <w:t>дносин, що регулюються</w:t>
      </w:r>
      <w:r>
        <w:rPr>
          <w:snapToGrid w:val="0"/>
          <w:sz w:val="24"/>
          <w:lang w:val="uk-UA"/>
        </w:rPr>
        <w:t xml:space="preserve"> </w:t>
      </w:r>
      <w:r>
        <w:rPr>
          <w:snapToGrid w:val="0"/>
          <w:sz w:val="24"/>
        </w:rPr>
        <w:t>в</w:t>
      </w:r>
      <w:r>
        <w:rPr>
          <w:snapToGrid w:val="0"/>
          <w:sz w:val="24"/>
          <w:lang w:val="en-US"/>
        </w:rPr>
        <w:t>i</w:t>
      </w:r>
      <w:r>
        <w:rPr>
          <w:snapToGrid w:val="0"/>
          <w:sz w:val="24"/>
        </w:rPr>
        <w:t>дпов</w:t>
      </w:r>
      <w:r>
        <w:rPr>
          <w:snapToGrid w:val="0"/>
          <w:sz w:val="24"/>
          <w:lang w:val="en-US"/>
        </w:rPr>
        <w:t>i</w:t>
      </w:r>
      <w:r>
        <w:rPr>
          <w:snapToGrid w:val="0"/>
          <w:sz w:val="24"/>
        </w:rPr>
        <w:t xml:space="preserve">дними законодавчими та нормативними актами </w:t>
      </w:r>
      <w:r>
        <w:rPr>
          <w:snapToGrid w:val="0"/>
          <w:sz w:val="24"/>
          <w:lang w:val="en-US"/>
        </w:rPr>
        <w:t>i</w:t>
      </w:r>
      <w:r>
        <w:rPr>
          <w:snapToGrid w:val="0"/>
          <w:sz w:val="24"/>
        </w:rPr>
        <w:t xml:space="preserve"> як</w:t>
      </w:r>
      <w:r>
        <w:rPr>
          <w:snapToGrid w:val="0"/>
          <w:sz w:val="24"/>
          <w:lang w:val="en-US"/>
        </w:rPr>
        <w:t>i</w:t>
      </w:r>
      <w:r>
        <w:rPr>
          <w:snapToGrid w:val="0"/>
          <w:sz w:val="24"/>
        </w:rPr>
        <w:t xml:space="preserve"> через них набувають</w:t>
      </w:r>
      <w:r>
        <w:rPr>
          <w:snapToGrid w:val="0"/>
          <w:sz w:val="24"/>
          <w:lang w:val="uk-UA"/>
        </w:rPr>
        <w:t xml:space="preserve"> </w:t>
      </w:r>
      <w:r>
        <w:rPr>
          <w:snapToGrid w:val="0"/>
          <w:sz w:val="24"/>
        </w:rPr>
        <w:t>форми бюджетних в</w:t>
      </w:r>
      <w:r>
        <w:rPr>
          <w:snapToGrid w:val="0"/>
          <w:sz w:val="24"/>
          <w:lang w:val="en-US"/>
        </w:rPr>
        <w:t>i</w:t>
      </w:r>
      <w:r>
        <w:rPr>
          <w:snapToGrid w:val="0"/>
          <w:sz w:val="24"/>
        </w:rPr>
        <w:t>дносин.</w:t>
      </w:r>
      <w:r>
        <w:rPr>
          <w:snapToGrid w:val="0"/>
          <w:sz w:val="24"/>
          <w:lang w:val="uk-UA"/>
        </w:rPr>
        <w:t xml:space="preserve"> </w:t>
      </w:r>
    </w:p>
    <w:p w:rsidR="000935BF" w:rsidRDefault="00520F41">
      <w:pPr>
        <w:jc w:val="both"/>
        <w:rPr>
          <w:snapToGrid w:val="0"/>
          <w:sz w:val="24"/>
        </w:rPr>
      </w:pPr>
      <w:r>
        <w:rPr>
          <w:snapToGrid w:val="0"/>
          <w:sz w:val="24"/>
          <w:lang w:val="uk-UA"/>
        </w:rPr>
        <w:t xml:space="preserve">      </w:t>
      </w:r>
      <w:r>
        <w:rPr>
          <w:snapToGrid w:val="0"/>
          <w:sz w:val="24"/>
        </w:rPr>
        <w:t>Бюджетний процес в</w:t>
      </w:r>
      <w:r>
        <w:rPr>
          <w:snapToGrid w:val="0"/>
          <w:sz w:val="24"/>
          <w:lang w:val="en-US"/>
        </w:rPr>
        <w:t>i</w:t>
      </w:r>
      <w:r>
        <w:rPr>
          <w:snapToGrid w:val="0"/>
          <w:sz w:val="24"/>
        </w:rPr>
        <w:t xml:space="preserve">д початку складання проекту бюджету </w:t>
      </w:r>
      <w:r>
        <w:rPr>
          <w:snapToGrid w:val="0"/>
          <w:sz w:val="24"/>
          <w:lang w:val="en-US"/>
        </w:rPr>
        <w:t>i</w:t>
      </w:r>
      <w:r>
        <w:rPr>
          <w:snapToGrid w:val="0"/>
          <w:sz w:val="24"/>
        </w:rPr>
        <w:t xml:space="preserve"> до затвердження</w:t>
      </w:r>
      <w:r>
        <w:rPr>
          <w:snapToGrid w:val="0"/>
          <w:sz w:val="24"/>
          <w:lang w:val="uk-UA"/>
        </w:rPr>
        <w:t xml:space="preserve"> </w:t>
      </w:r>
      <w:r>
        <w:rPr>
          <w:snapToGrid w:val="0"/>
          <w:sz w:val="24"/>
        </w:rPr>
        <w:t>зв</w:t>
      </w:r>
      <w:r>
        <w:rPr>
          <w:snapToGrid w:val="0"/>
          <w:sz w:val="24"/>
          <w:lang w:val="en-US"/>
        </w:rPr>
        <w:t>i</w:t>
      </w:r>
      <w:r>
        <w:rPr>
          <w:snapToGrid w:val="0"/>
          <w:sz w:val="24"/>
        </w:rPr>
        <w:t>ту про виконання бюджету проходить п</w:t>
      </w:r>
      <w:r>
        <w:rPr>
          <w:snapToGrid w:val="0"/>
          <w:sz w:val="24"/>
          <w:lang w:val="en-US"/>
        </w:rPr>
        <w:t>i</w:t>
      </w:r>
      <w:r>
        <w:rPr>
          <w:snapToGrid w:val="0"/>
          <w:sz w:val="24"/>
        </w:rPr>
        <w:t>д контролем Верховно</w:t>
      </w:r>
      <w:r>
        <w:rPr>
          <w:snapToGrid w:val="0"/>
          <w:sz w:val="24"/>
          <w:lang w:val="en-US"/>
        </w:rPr>
        <w:t>i</w:t>
      </w:r>
      <w:r>
        <w:rPr>
          <w:snapToGrid w:val="0"/>
          <w:sz w:val="24"/>
        </w:rPr>
        <w:t xml:space="preserve"> Ради Укра</w:t>
      </w:r>
      <w:r>
        <w:rPr>
          <w:snapToGrid w:val="0"/>
          <w:sz w:val="24"/>
          <w:lang w:val="uk-UA"/>
        </w:rPr>
        <w:t>ї</w:t>
      </w:r>
      <w:r>
        <w:rPr>
          <w:snapToGrid w:val="0"/>
          <w:sz w:val="24"/>
        </w:rPr>
        <w:t xml:space="preserve">ни </w:t>
      </w:r>
      <w:r>
        <w:rPr>
          <w:snapToGrid w:val="0"/>
          <w:sz w:val="24"/>
          <w:lang w:val="uk-UA"/>
        </w:rPr>
        <w:t xml:space="preserve">і </w:t>
      </w:r>
      <w:r>
        <w:rPr>
          <w:snapToGrid w:val="0"/>
          <w:sz w:val="24"/>
        </w:rPr>
        <w:t>м</w:t>
      </w:r>
      <w:r>
        <w:rPr>
          <w:snapToGrid w:val="0"/>
          <w:sz w:val="24"/>
          <w:lang w:val="en-US"/>
        </w:rPr>
        <w:t>i</w:t>
      </w:r>
      <w:r>
        <w:rPr>
          <w:snapToGrid w:val="0"/>
          <w:sz w:val="24"/>
        </w:rPr>
        <w:t>сцевих орган</w:t>
      </w:r>
      <w:r>
        <w:rPr>
          <w:snapToGrid w:val="0"/>
          <w:sz w:val="24"/>
          <w:lang w:val="en-US"/>
        </w:rPr>
        <w:t>i</w:t>
      </w:r>
      <w:r>
        <w:rPr>
          <w:snapToGrid w:val="0"/>
          <w:sz w:val="24"/>
        </w:rPr>
        <w:t>в влади. Це дисципл</w:t>
      </w:r>
      <w:r>
        <w:rPr>
          <w:snapToGrid w:val="0"/>
          <w:sz w:val="24"/>
          <w:lang w:val="en-US"/>
        </w:rPr>
        <w:t>i</w:t>
      </w:r>
      <w:r>
        <w:rPr>
          <w:snapToGrid w:val="0"/>
          <w:sz w:val="24"/>
        </w:rPr>
        <w:t>нує вс</w:t>
      </w:r>
      <w:r>
        <w:rPr>
          <w:snapToGrid w:val="0"/>
          <w:sz w:val="24"/>
          <w:lang w:val="en-US"/>
        </w:rPr>
        <w:t>i</w:t>
      </w:r>
      <w:r>
        <w:rPr>
          <w:snapToGrid w:val="0"/>
          <w:sz w:val="24"/>
        </w:rPr>
        <w:t xml:space="preserve"> органи управл</w:t>
      </w:r>
      <w:r>
        <w:rPr>
          <w:snapToGrid w:val="0"/>
          <w:sz w:val="24"/>
          <w:lang w:val="en-US"/>
        </w:rPr>
        <w:t>i</w:t>
      </w:r>
      <w:r>
        <w:rPr>
          <w:snapToGrid w:val="0"/>
          <w:sz w:val="24"/>
        </w:rPr>
        <w:t>ння, як</w:t>
      </w:r>
      <w:r>
        <w:rPr>
          <w:snapToGrid w:val="0"/>
          <w:sz w:val="24"/>
          <w:lang w:val="en-US"/>
        </w:rPr>
        <w:t>i</w:t>
      </w:r>
      <w:r>
        <w:rPr>
          <w:snapToGrid w:val="0"/>
          <w:sz w:val="24"/>
        </w:rPr>
        <w:t xml:space="preserve"> виконують</w:t>
      </w:r>
      <w:r>
        <w:rPr>
          <w:snapToGrid w:val="0"/>
          <w:sz w:val="24"/>
          <w:lang w:val="uk-UA"/>
        </w:rPr>
        <w:t xml:space="preserve"> </w:t>
      </w:r>
      <w:r>
        <w:rPr>
          <w:snapToGrid w:val="0"/>
          <w:sz w:val="24"/>
        </w:rPr>
        <w:t>бюджети в</w:t>
      </w:r>
      <w:r>
        <w:rPr>
          <w:snapToGrid w:val="0"/>
          <w:sz w:val="24"/>
          <w:lang w:val="en-US"/>
        </w:rPr>
        <w:t>i</w:t>
      </w:r>
      <w:r>
        <w:rPr>
          <w:snapToGrid w:val="0"/>
          <w:sz w:val="24"/>
        </w:rPr>
        <w:t>дпов</w:t>
      </w:r>
      <w:r>
        <w:rPr>
          <w:snapToGrid w:val="0"/>
          <w:sz w:val="24"/>
          <w:lang w:val="en-US"/>
        </w:rPr>
        <w:t>i</w:t>
      </w:r>
      <w:r>
        <w:rPr>
          <w:snapToGrid w:val="0"/>
          <w:sz w:val="24"/>
        </w:rPr>
        <w:t>дних р</w:t>
      </w:r>
      <w:r>
        <w:rPr>
          <w:snapToGrid w:val="0"/>
          <w:sz w:val="24"/>
          <w:lang w:val="en-US"/>
        </w:rPr>
        <w:t>i</w:t>
      </w:r>
      <w:r>
        <w:rPr>
          <w:snapToGrid w:val="0"/>
          <w:sz w:val="24"/>
        </w:rPr>
        <w:t>вн</w:t>
      </w:r>
      <w:r>
        <w:rPr>
          <w:snapToGrid w:val="0"/>
          <w:sz w:val="24"/>
          <w:lang w:val="en-US"/>
        </w:rPr>
        <w:t>i</w:t>
      </w:r>
      <w:r>
        <w:rPr>
          <w:snapToGrid w:val="0"/>
          <w:sz w:val="24"/>
        </w:rPr>
        <w:t>в.</w:t>
      </w:r>
    </w:p>
    <w:p w:rsidR="000935BF" w:rsidRDefault="00520F41">
      <w:pPr>
        <w:jc w:val="both"/>
        <w:rPr>
          <w:snapToGrid w:val="0"/>
          <w:sz w:val="24"/>
        </w:rPr>
      </w:pPr>
      <w:r>
        <w:rPr>
          <w:snapToGrid w:val="0"/>
          <w:sz w:val="24"/>
          <w:lang w:val="uk-UA"/>
        </w:rPr>
        <w:t xml:space="preserve">      </w:t>
      </w:r>
      <w:r>
        <w:rPr>
          <w:snapToGrid w:val="0"/>
          <w:sz w:val="24"/>
        </w:rPr>
        <w:t>Розглядаючи законодавч</w:t>
      </w:r>
      <w:r>
        <w:rPr>
          <w:snapToGrid w:val="0"/>
          <w:sz w:val="24"/>
          <w:lang w:val="en-US"/>
        </w:rPr>
        <w:t>i</w:t>
      </w:r>
      <w:r>
        <w:rPr>
          <w:snapToGrid w:val="0"/>
          <w:sz w:val="24"/>
        </w:rPr>
        <w:t xml:space="preserve"> </w:t>
      </w:r>
      <w:r>
        <w:rPr>
          <w:snapToGrid w:val="0"/>
          <w:sz w:val="24"/>
          <w:lang w:val="en-US"/>
        </w:rPr>
        <w:t>i</w:t>
      </w:r>
      <w:r>
        <w:rPr>
          <w:snapToGrid w:val="0"/>
          <w:sz w:val="24"/>
        </w:rPr>
        <w:t xml:space="preserve"> нормативн</w:t>
      </w:r>
      <w:r>
        <w:rPr>
          <w:snapToGrid w:val="0"/>
          <w:sz w:val="24"/>
          <w:lang w:val="en-US"/>
        </w:rPr>
        <w:t>i</w:t>
      </w:r>
      <w:r>
        <w:rPr>
          <w:snapToGrid w:val="0"/>
          <w:sz w:val="24"/>
        </w:rPr>
        <w:t xml:space="preserve"> акти, як</w:t>
      </w:r>
      <w:r>
        <w:rPr>
          <w:snapToGrid w:val="0"/>
          <w:sz w:val="24"/>
          <w:lang w:val="en-US"/>
        </w:rPr>
        <w:t>i</w:t>
      </w:r>
      <w:r>
        <w:rPr>
          <w:snapToGrid w:val="0"/>
          <w:sz w:val="24"/>
        </w:rPr>
        <w:t xml:space="preserve"> регламентують бюджетний</w:t>
      </w:r>
      <w:r>
        <w:rPr>
          <w:snapToGrid w:val="0"/>
          <w:sz w:val="24"/>
          <w:lang w:val="uk-UA"/>
        </w:rPr>
        <w:t xml:space="preserve"> </w:t>
      </w:r>
      <w:r>
        <w:rPr>
          <w:snapToGrid w:val="0"/>
          <w:sz w:val="24"/>
        </w:rPr>
        <w:t>процес, в останньому можна вид</w:t>
      </w:r>
      <w:r>
        <w:rPr>
          <w:snapToGrid w:val="0"/>
          <w:sz w:val="24"/>
          <w:lang w:val="en-US"/>
        </w:rPr>
        <w:t>i</w:t>
      </w:r>
      <w:r>
        <w:rPr>
          <w:snapToGrid w:val="0"/>
          <w:sz w:val="24"/>
        </w:rPr>
        <w:t>лити так</w:t>
      </w:r>
      <w:r>
        <w:rPr>
          <w:snapToGrid w:val="0"/>
          <w:sz w:val="24"/>
          <w:lang w:val="en-US"/>
        </w:rPr>
        <w:t>i</w:t>
      </w:r>
      <w:r>
        <w:rPr>
          <w:snapToGrid w:val="0"/>
          <w:sz w:val="24"/>
        </w:rPr>
        <w:t xml:space="preserve"> етапи:</w:t>
      </w:r>
    </w:p>
    <w:p w:rsidR="000935BF" w:rsidRDefault="00520F41">
      <w:pPr>
        <w:jc w:val="both"/>
        <w:rPr>
          <w:snapToGrid w:val="0"/>
          <w:sz w:val="24"/>
        </w:rPr>
      </w:pPr>
      <w:r>
        <w:rPr>
          <w:snapToGrid w:val="0"/>
          <w:sz w:val="24"/>
        </w:rPr>
        <w:t>- складання проекту бюджету;</w:t>
      </w:r>
    </w:p>
    <w:p w:rsidR="000935BF" w:rsidRDefault="00520F41">
      <w:pPr>
        <w:jc w:val="both"/>
        <w:rPr>
          <w:snapToGrid w:val="0"/>
          <w:sz w:val="24"/>
        </w:rPr>
      </w:pPr>
      <w:r>
        <w:rPr>
          <w:snapToGrid w:val="0"/>
          <w:sz w:val="24"/>
        </w:rPr>
        <w:t>- розгляд бюджету;</w:t>
      </w:r>
    </w:p>
    <w:p w:rsidR="000935BF" w:rsidRDefault="00520F41">
      <w:pPr>
        <w:jc w:val="both"/>
        <w:rPr>
          <w:snapToGrid w:val="0"/>
          <w:sz w:val="24"/>
        </w:rPr>
      </w:pPr>
      <w:r>
        <w:rPr>
          <w:snapToGrid w:val="0"/>
          <w:sz w:val="24"/>
        </w:rPr>
        <w:t>- затвердження бюджету;</w:t>
      </w:r>
    </w:p>
    <w:p w:rsidR="000935BF" w:rsidRDefault="00520F41">
      <w:pPr>
        <w:jc w:val="both"/>
        <w:rPr>
          <w:snapToGrid w:val="0"/>
          <w:sz w:val="24"/>
        </w:rPr>
      </w:pPr>
      <w:r>
        <w:rPr>
          <w:snapToGrid w:val="0"/>
          <w:sz w:val="24"/>
        </w:rPr>
        <w:t>- виконання бюджету;</w:t>
      </w:r>
    </w:p>
    <w:p w:rsidR="000935BF" w:rsidRDefault="00520F41">
      <w:pPr>
        <w:jc w:val="both"/>
        <w:rPr>
          <w:snapToGrid w:val="0"/>
          <w:sz w:val="24"/>
        </w:rPr>
      </w:pPr>
      <w:r>
        <w:rPr>
          <w:snapToGrid w:val="0"/>
          <w:sz w:val="24"/>
        </w:rPr>
        <w:t xml:space="preserve">- складання, розгляд </w:t>
      </w:r>
      <w:r>
        <w:rPr>
          <w:snapToGrid w:val="0"/>
          <w:sz w:val="24"/>
          <w:lang w:val="en-US"/>
        </w:rPr>
        <w:t>i</w:t>
      </w:r>
      <w:r>
        <w:rPr>
          <w:snapToGrid w:val="0"/>
          <w:sz w:val="24"/>
        </w:rPr>
        <w:t xml:space="preserve"> затвердження зв</w:t>
      </w:r>
      <w:r>
        <w:rPr>
          <w:snapToGrid w:val="0"/>
          <w:sz w:val="24"/>
          <w:lang w:val="en-US"/>
        </w:rPr>
        <w:t>i</w:t>
      </w:r>
      <w:r>
        <w:rPr>
          <w:snapToGrid w:val="0"/>
          <w:sz w:val="24"/>
        </w:rPr>
        <w:t>ту про виконання бюджету.</w:t>
      </w:r>
    </w:p>
    <w:p w:rsidR="000935BF" w:rsidRDefault="00520F41">
      <w:pPr>
        <w:jc w:val="both"/>
        <w:rPr>
          <w:snapToGrid w:val="0"/>
          <w:sz w:val="24"/>
        </w:rPr>
      </w:pPr>
      <w:r>
        <w:rPr>
          <w:snapToGrid w:val="0"/>
          <w:sz w:val="24"/>
          <w:lang w:val="uk-UA"/>
        </w:rPr>
        <w:t xml:space="preserve">      </w:t>
      </w:r>
      <w:r>
        <w:rPr>
          <w:snapToGrid w:val="0"/>
          <w:sz w:val="24"/>
        </w:rPr>
        <w:t>Складанню   бюджету   передує  забезпечення в</w:t>
      </w:r>
      <w:r>
        <w:rPr>
          <w:snapToGrid w:val="0"/>
          <w:sz w:val="24"/>
          <w:lang w:val="en-US"/>
        </w:rPr>
        <w:t>i</w:t>
      </w:r>
      <w:r>
        <w:rPr>
          <w:snapToGrid w:val="0"/>
          <w:sz w:val="24"/>
        </w:rPr>
        <w:t>дпов</w:t>
      </w:r>
      <w:r>
        <w:rPr>
          <w:snapToGrid w:val="0"/>
          <w:sz w:val="24"/>
          <w:lang w:val="en-US"/>
        </w:rPr>
        <w:t>i</w:t>
      </w:r>
      <w:r>
        <w:rPr>
          <w:snapToGrid w:val="0"/>
          <w:sz w:val="24"/>
        </w:rPr>
        <w:t>дними даними бюджет</w:t>
      </w:r>
      <w:r>
        <w:rPr>
          <w:snapToGrid w:val="0"/>
          <w:sz w:val="24"/>
          <w:lang w:val="en-US"/>
        </w:rPr>
        <w:t>i</w:t>
      </w:r>
      <w:r>
        <w:rPr>
          <w:snapToGrid w:val="0"/>
          <w:sz w:val="24"/>
        </w:rPr>
        <w:t>в</w:t>
      </w:r>
      <w:r>
        <w:rPr>
          <w:snapToGrid w:val="0"/>
          <w:sz w:val="24"/>
          <w:lang w:val="uk-UA"/>
        </w:rPr>
        <w:t xml:space="preserve"> </w:t>
      </w:r>
      <w:r>
        <w:rPr>
          <w:snapToGrid w:val="0"/>
          <w:sz w:val="24"/>
        </w:rPr>
        <w:t>р</w:t>
      </w:r>
      <w:r>
        <w:rPr>
          <w:snapToGrid w:val="0"/>
          <w:sz w:val="24"/>
          <w:lang w:val="en-US"/>
        </w:rPr>
        <w:t>i</w:t>
      </w:r>
      <w:r>
        <w:rPr>
          <w:snapToGrid w:val="0"/>
          <w:sz w:val="24"/>
        </w:rPr>
        <w:t>зних р</w:t>
      </w:r>
      <w:r>
        <w:rPr>
          <w:snapToGrid w:val="0"/>
          <w:sz w:val="24"/>
          <w:lang w:val="en-US"/>
        </w:rPr>
        <w:t>i</w:t>
      </w:r>
      <w:r>
        <w:rPr>
          <w:snapToGrid w:val="0"/>
          <w:sz w:val="24"/>
        </w:rPr>
        <w:t>вн</w:t>
      </w:r>
      <w:r>
        <w:rPr>
          <w:snapToGrid w:val="0"/>
          <w:sz w:val="24"/>
          <w:lang w:val="en-US"/>
        </w:rPr>
        <w:t>i</w:t>
      </w:r>
      <w:r>
        <w:rPr>
          <w:snapToGrid w:val="0"/>
          <w:sz w:val="24"/>
        </w:rPr>
        <w:t>в. Каб</w:t>
      </w:r>
      <w:r>
        <w:rPr>
          <w:snapToGrid w:val="0"/>
          <w:sz w:val="24"/>
          <w:lang w:val="en-US"/>
        </w:rPr>
        <w:t>i</w:t>
      </w:r>
      <w:r>
        <w:rPr>
          <w:snapToGrid w:val="0"/>
          <w:sz w:val="24"/>
        </w:rPr>
        <w:t>нет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 України доводить до м</w:t>
      </w:r>
      <w:r>
        <w:rPr>
          <w:snapToGrid w:val="0"/>
          <w:sz w:val="24"/>
          <w:lang w:val="en-US"/>
        </w:rPr>
        <w:t>i</w:t>
      </w:r>
      <w:r>
        <w:rPr>
          <w:snapToGrid w:val="0"/>
          <w:sz w:val="24"/>
        </w:rPr>
        <w:t>сцевих рад народних</w:t>
      </w:r>
      <w:r>
        <w:rPr>
          <w:snapToGrid w:val="0"/>
          <w:sz w:val="24"/>
          <w:lang w:val="uk-UA"/>
        </w:rPr>
        <w:t xml:space="preserve"> </w:t>
      </w:r>
      <w:r>
        <w:rPr>
          <w:snapToGrid w:val="0"/>
          <w:sz w:val="24"/>
        </w:rPr>
        <w:t>депутат</w:t>
      </w:r>
      <w:r>
        <w:rPr>
          <w:snapToGrid w:val="0"/>
          <w:sz w:val="24"/>
          <w:lang w:val="en-US"/>
        </w:rPr>
        <w:t>i</w:t>
      </w:r>
      <w:r>
        <w:rPr>
          <w:snapToGrid w:val="0"/>
          <w:sz w:val="24"/>
        </w:rPr>
        <w:t xml:space="preserve">в та </w:t>
      </w:r>
      <w:r>
        <w:rPr>
          <w:snapToGrid w:val="0"/>
          <w:sz w:val="24"/>
          <w:lang w:val="en-US"/>
        </w:rPr>
        <w:t>i</w:t>
      </w:r>
      <w:r>
        <w:rPr>
          <w:snapToGrid w:val="0"/>
          <w:sz w:val="24"/>
        </w:rPr>
        <w:t>х виконавчих орган</w:t>
      </w:r>
      <w:r>
        <w:rPr>
          <w:snapToGrid w:val="0"/>
          <w:sz w:val="24"/>
          <w:lang w:val="en-US"/>
        </w:rPr>
        <w:t>i</w:t>
      </w:r>
      <w:r>
        <w:rPr>
          <w:snapToGrid w:val="0"/>
          <w:sz w:val="24"/>
        </w:rPr>
        <w:t xml:space="preserve">в </w:t>
      </w:r>
      <w:r>
        <w:rPr>
          <w:snapToGrid w:val="0"/>
          <w:sz w:val="24"/>
          <w:lang w:val="en-US"/>
        </w:rPr>
        <w:t>i</w:t>
      </w:r>
      <w:r>
        <w:rPr>
          <w:snapToGrid w:val="0"/>
          <w:sz w:val="24"/>
        </w:rPr>
        <w:t>нструктивн</w:t>
      </w:r>
      <w:r>
        <w:rPr>
          <w:snapToGrid w:val="0"/>
          <w:sz w:val="24"/>
          <w:lang w:val="en-US"/>
        </w:rPr>
        <w:t>i</w:t>
      </w:r>
      <w:r>
        <w:rPr>
          <w:snapToGrid w:val="0"/>
          <w:sz w:val="24"/>
        </w:rPr>
        <w:t xml:space="preserve"> листи про особливост</w:t>
      </w:r>
      <w:r>
        <w:rPr>
          <w:snapToGrid w:val="0"/>
          <w:sz w:val="24"/>
          <w:lang w:val="en-US"/>
        </w:rPr>
        <w:t>i</w:t>
      </w:r>
      <w:r>
        <w:rPr>
          <w:snapToGrid w:val="0"/>
          <w:sz w:val="24"/>
          <w:lang w:val="uk-UA"/>
        </w:rPr>
        <w:t xml:space="preserve"> </w:t>
      </w:r>
      <w:r>
        <w:rPr>
          <w:snapToGrid w:val="0"/>
          <w:sz w:val="24"/>
        </w:rPr>
        <w:t>складання розрахунк</w:t>
      </w:r>
      <w:r>
        <w:rPr>
          <w:snapToGrid w:val="0"/>
          <w:sz w:val="24"/>
          <w:lang w:val="en-US"/>
        </w:rPr>
        <w:t>i</w:t>
      </w:r>
      <w:r>
        <w:rPr>
          <w:snapToGrid w:val="0"/>
          <w:sz w:val="24"/>
        </w:rPr>
        <w:t>в до проект</w:t>
      </w:r>
      <w:r>
        <w:rPr>
          <w:snapToGrid w:val="0"/>
          <w:sz w:val="24"/>
          <w:lang w:val="en-US"/>
        </w:rPr>
        <w:t>i</w:t>
      </w:r>
      <w:r>
        <w:rPr>
          <w:snapToGrid w:val="0"/>
          <w:sz w:val="24"/>
        </w:rPr>
        <w:t>в бюджет</w:t>
      </w:r>
      <w:r>
        <w:rPr>
          <w:snapToGrid w:val="0"/>
          <w:sz w:val="24"/>
          <w:lang w:val="en-US"/>
        </w:rPr>
        <w:t>i</w:t>
      </w:r>
      <w:r>
        <w:rPr>
          <w:snapToGrid w:val="0"/>
          <w:sz w:val="24"/>
        </w:rPr>
        <w:t>в на наступний бюджетний р</w:t>
      </w:r>
      <w:r>
        <w:rPr>
          <w:snapToGrid w:val="0"/>
          <w:sz w:val="24"/>
          <w:lang w:val="en-US"/>
        </w:rPr>
        <w:t>i</w:t>
      </w:r>
      <w:r>
        <w:rPr>
          <w:snapToGrid w:val="0"/>
          <w:sz w:val="24"/>
        </w:rPr>
        <w:t>к.В</w:t>
      </w:r>
      <w:r>
        <w:rPr>
          <w:snapToGrid w:val="0"/>
          <w:sz w:val="24"/>
          <w:lang w:val="en-US"/>
        </w:rPr>
        <w:t>i</w:t>
      </w:r>
      <w:r>
        <w:rPr>
          <w:snapToGrid w:val="0"/>
          <w:sz w:val="24"/>
        </w:rPr>
        <w:t>дпов</w:t>
      </w:r>
      <w:r>
        <w:rPr>
          <w:snapToGrid w:val="0"/>
          <w:sz w:val="24"/>
          <w:lang w:val="en-US"/>
        </w:rPr>
        <w:t>i</w:t>
      </w:r>
      <w:r>
        <w:rPr>
          <w:snapToGrid w:val="0"/>
          <w:sz w:val="24"/>
        </w:rPr>
        <w:t>дно виконавч</w:t>
      </w:r>
      <w:r>
        <w:rPr>
          <w:snapToGrid w:val="0"/>
          <w:sz w:val="24"/>
          <w:lang w:val="en-US"/>
        </w:rPr>
        <w:t>i</w:t>
      </w:r>
      <w:r>
        <w:rPr>
          <w:snapToGrid w:val="0"/>
          <w:sz w:val="24"/>
        </w:rPr>
        <w:t xml:space="preserve"> органи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областей у</w:t>
      </w:r>
      <w:r>
        <w:rPr>
          <w:snapToGrid w:val="0"/>
          <w:sz w:val="24"/>
          <w:lang w:val="uk-UA"/>
        </w:rPr>
        <w:t xml:space="preserve"> </w:t>
      </w:r>
      <w:r>
        <w:rPr>
          <w:snapToGrid w:val="0"/>
          <w:sz w:val="24"/>
        </w:rPr>
        <w:t xml:space="preserve">встановлений </w:t>
      </w:r>
      <w:r>
        <w:rPr>
          <w:snapToGrid w:val="0"/>
          <w:sz w:val="24"/>
          <w:lang w:val="en-US"/>
        </w:rPr>
        <w:t>i</w:t>
      </w:r>
      <w:r>
        <w:rPr>
          <w:snapToGrid w:val="0"/>
          <w:sz w:val="24"/>
        </w:rPr>
        <w:t>х радами строк доводять до м</w:t>
      </w:r>
      <w:r>
        <w:rPr>
          <w:snapToGrid w:val="0"/>
          <w:sz w:val="24"/>
          <w:lang w:val="en-US"/>
        </w:rPr>
        <w:t>i</w:t>
      </w:r>
      <w:r>
        <w:rPr>
          <w:snapToGrid w:val="0"/>
          <w:sz w:val="24"/>
        </w:rPr>
        <w:t>сцевих рад народних депутат</w:t>
      </w:r>
      <w:r>
        <w:rPr>
          <w:snapToGrid w:val="0"/>
          <w:sz w:val="24"/>
          <w:lang w:val="en-US"/>
        </w:rPr>
        <w:t>i</w:t>
      </w:r>
      <w:r>
        <w:rPr>
          <w:snapToGrid w:val="0"/>
          <w:sz w:val="24"/>
        </w:rPr>
        <w:t>в</w:t>
      </w:r>
      <w:r>
        <w:rPr>
          <w:snapToGrid w:val="0"/>
          <w:sz w:val="24"/>
          <w:lang w:val="uk-UA"/>
        </w:rPr>
        <w:t xml:space="preserve"> </w:t>
      </w:r>
      <w:r>
        <w:rPr>
          <w:snapToGrid w:val="0"/>
          <w:sz w:val="24"/>
        </w:rPr>
        <w:t>нижчого р</w:t>
      </w:r>
      <w:r>
        <w:rPr>
          <w:snapToGrid w:val="0"/>
          <w:sz w:val="24"/>
          <w:lang w:val="en-US"/>
        </w:rPr>
        <w:t>i</w:t>
      </w:r>
      <w:r>
        <w:rPr>
          <w:snapToGrid w:val="0"/>
          <w:sz w:val="24"/>
        </w:rPr>
        <w:t xml:space="preserve">вня та </w:t>
      </w:r>
      <w:r>
        <w:rPr>
          <w:snapToGrid w:val="0"/>
          <w:sz w:val="24"/>
          <w:lang w:val="en-US"/>
        </w:rPr>
        <w:t>i</w:t>
      </w:r>
      <w:r>
        <w:rPr>
          <w:snapToGrid w:val="0"/>
          <w:sz w:val="24"/>
        </w:rPr>
        <w:t>х виконавчих орган</w:t>
      </w:r>
      <w:r>
        <w:rPr>
          <w:snapToGrid w:val="0"/>
          <w:sz w:val="24"/>
          <w:lang w:val="en-US"/>
        </w:rPr>
        <w:t>i</w:t>
      </w:r>
      <w:r>
        <w:rPr>
          <w:snapToGrid w:val="0"/>
          <w:sz w:val="24"/>
        </w:rPr>
        <w:t>в в</w:t>
      </w:r>
      <w:r>
        <w:rPr>
          <w:snapToGrid w:val="0"/>
          <w:sz w:val="24"/>
          <w:lang w:val="en-US"/>
        </w:rPr>
        <w:t>i</w:t>
      </w:r>
      <w:r>
        <w:rPr>
          <w:snapToGrid w:val="0"/>
          <w:sz w:val="24"/>
        </w:rPr>
        <w:t>дпов</w:t>
      </w:r>
      <w:r>
        <w:rPr>
          <w:snapToGrid w:val="0"/>
          <w:sz w:val="24"/>
          <w:lang w:val="en-US"/>
        </w:rPr>
        <w:t>i</w:t>
      </w:r>
      <w:r>
        <w:rPr>
          <w:snapToGrid w:val="0"/>
          <w:sz w:val="24"/>
        </w:rPr>
        <w:t>дн</w:t>
      </w:r>
      <w:r>
        <w:rPr>
          <w:snapToGrid w:val="0"/>
          <w:sz w:val="24"/>
          <w:lang w:val="en-US"/>
        </w:rPr>
        <w:t>i</w:t>
      </w:r>
      <w:r>
        <w:rPr>
          <w:snapToGrid w:val="0"/>
          <w:sz w:val="24"/>
        </w:rPr>
        <w:t xml:space="preserve"> вказ</w:t>
      </w:r>
      <w:r>
        <w:rPr>
          <w:snapToGrid w:val="0"/>
          <w:sz w:val="24"/>
          <w:lang w:val="en-US"/>
        </w:rPr>
        <w:t>i</w:t>
      </w:r>
      <w:r>
        <w:rPr>
          <w:snapToGrid w:val="0"/>
          <w:sz w:val="24"/>
        </w:rPr>
        <w:t>вки щодо розробки</w:t>
      </w:r>
      <w:r>
        <w:rPr>
          <w:snapToGrid w:val="0"/>
          <w:sz w:val="24"/>
          <w:lang w:val="uk-UA"/>
        </w:rPr>
        <w:t xml:space="preserve"> </w:t>
      </w:r>
      <w:r>
        <w:rPr>
          <w:snapToGrid w:val="0"/>
          <w:sz w:val="24"/>
        </w:rPr>
        <w:t>проект</w:t>
      </w:r>
      <w:r>
        <w:rPr>
          <w:snapToGrid w:val="0"/>
          <w:sz w:val="24"/>
          <w:lang w:val="en-US"/>
        </w:rPr>
        <w:t>i</w:t>
      </w:r>
      <w:r>
        <w:rPr>
          <w:snapToGrid w:val="0"/>
          <w:sz w:val="24"/>
        </w:rPr>
        <w:t>в бюджет</w:t>
      </w:r>
      <w:r>
        <w:rPr>
          <w:snapToGrid w:val="0"/>
          <w:sz w:val="24"/>
          <w:lang w:val="en-US"/>
        </w:rPr>
        <w:t>i</w:t>
      </w:r>
      <w:r>
        <w:rPr>
          <w:snapToGrid w:val="0"/>
          <w:sz w:val="24"/>
        </w:rPr>
        <w:t>в. Практика роботи останн</w:t>
      </w:r>
      <w:r>
        <w:rPr>
          <w:snapToGrid w:val="0"/>
          <w:sz w:val="24"/>
          <w:lang w:val="en-US"/>
        </w:rPr>
        <w:t>i</w:t>
      </w:r>
      <w:r>
        <w:rPr>
          <w:snapToGrid w:val="0"/>
          <w:sz w:val="24"/>
        </w:rPr>
        <w:t>х рок</w:t>
      </w:r>
      <w:r>
        <w:rPr>
          <w:snapToGrid w:val="0"/>
          <w:sz w:val="24"/>
          <w:lang w:val="en-US"/>
        </w:rPr>
        <w:t>i</w:t>
      </w:r>
      <w:r>
        <w:rPr>
          <w:snapToGrid w:val="0"/>
          <w:sz w:val="24"/>
        </w:rPr>
        <w:t>в показала, що м</w:t>
      </w:r>
      <w:r>
        <w:rPr>
          <w:snapToGrid w:val="0"/>
          <w:sz w:val="24"/>
          <w:lang w:val="en-US"/>
        </w:rPr>
        <w:t>i</w:t>
      </w:r>
      <w:r>
        <w:rPr>
          <w:snapToGrid w:val="0"/>
          <w:sz w:val="24"/>
        </w:rPr>
        <w:t>сцев</w:t>
      </w:r>
      <w:r>
        <w:rPr>
          <w:snapToGrid w:val="0"/>
          <w:sz w:val="24"/>
          <w:lang w:val="en-US"/>
        </w:rPr>
        <w:t>i</w:t>
      </w:r>
      <w:r>
        <w:rPr>
          <w:snapToGrid w:val="0"/>
          <w:sz w:val="24"/>
          <w:lang w:val="uk-UA"/>
        </w:rPr>
        <w:t xml:space="preserve"> </w:t>
      </w:r>
      <w:r>
        <w:rPr>
          <w:snapToGrid w:val="0"/>
          <w:sz w:val="24"/>
        </w:rPr>
        <w:t>органи влади не можуть збалансувати сво</w:t>
      </w:r>
      <w:r>
        <w:rPr>
          <w:snapToGrid w:val="0"/>
          <w:sz w:val="24"/>
          <w:lang w:val="en-US"/>
        </w:rPr>
        <w:t>i</w:t>
      </w:r>
      <w:r>
        <w:rPr>
          <w:snapToGrid w:val="0"/>
          <w:sz w:val="24"/>
        </w:rPr>
        <w:t xml:space="preserve"> доходи з нормативами м</w:t>
      </w:r>
      <w:r>
        <w:rPr>
          <w:snapToGrid w:val="0"/>
          <w:sz w:val="24"/>
          <w:lang w:val="en-US"/>
        </w:rPr>
        <w:t>i</w:t>
      </w:r>
      <w:r>
        <w:rPr>
          <w:snapToGrid w:val="0"/>
          <w:sz w:val="24"/>
        </w:rPr>
        <w:t>н</w:t>
      </w:r>
      <w:r>
        <w:rPr>
          <w:snapToGrid w:val="0"/>
          <w:sz w:val="24"/>
          <w:lang w:val="en-US"/>
        </w:rPr>
        <w:t>i</w:t>
      </w:r>
      <w:r>
        <w:rPr>
          <w:snapToGrid w:val="0"/>
          <w:sz w:val="24"/>
        </w:rPr>
        <w:t>мальних</w:t>
      </w:r>
      <w:r>
        <w:rPr>
          <w:snapToGrid w:val="0"/>
          <w:sz w:val="24"/>
          <w:lang w:val="uk-UA"/>
        </w:rPr>
        <w:t xml:space="preserve"> </w:t>
      </w:r>
      <w:r>
        <w:rPr>
          <w:snapToGrid w:val="0"/>
          <w:sz w:val="24"/>
        </w:rPr>
        <w:t>внеск</w:t>
      </w:r>
      <w:r>
        <w:rPr>
          <w:snapToGrid w:val="0"/>
          <w:sz w:val="24"/>
          <w:lang w:val="en-US"/>
        </w:rPr>
        <w:t>i</w:t>
      </w:r>
      <w:r>
        <w:rPr>
          <w:snapToGrid w:val="0"/>
          <w:sz w:val="24"/>
        </w:rPr>
        <w:t xml:space="preserve">в через те, що </w:t>
      </w:r>
      <w:r>
        <w:rPr>
          <w:snapToGrid w:val="0"/>
          <w:sz w:val="24"/>
          <w:lang w:val="en-US"/>
        </w:rPr>
        <w:t>i</w:t>
      </w:r>
      <w:r>
        <w:rPr>
          <w:snapToGrid w:val="0"/>
          <w:sz w:val="24"/>
        </w:rPr>
        <w:t>хня дох</w:t>
      </w:r>
      <w:r>
        <w:rPr>
          <w:snapToGrid w:val="0"/>
          <w:sz w:val="24"/>
          <w:lang w:val="en-US"/>
        </w:rPr>
        <w:t>i</w:t>
      </w:r>
      <w:r>
        <w:rPr>
          <w:snapToGrid w:val="0"/>
          <w:sz w:val="24"/>
        </w:rPr>
        <w:t>дна база дуже мала, тому вони потребують</w:t>
      </w:r>
      <w:r>
        <w:rPr>
          <w:snapToGrid w:val="0"/>
          <w:sz w:val="24"/>
          <w:lang w:val="uk-UA"/>
        </w:rPr>
        <w:t xml:space="preserve"> </w:t>
      </w:r>
      <w:r>
        <w:rPr>
          <w:snapToGrid w:val="0"/>
          <w:sz w:val="24"/>
        </w:rPr>
        <w:t>в</w:t>
      </w:r>
      <w:r>
        <w:rPr>
          <w:snapToGrid w:val="0"/>
          <w:sz w:val="24"/>
          <w:lang w:val="en-US"/>
        </w:rPr>
        <w:t>i</w:t>
      </w:r>
      <w:r>
        <w:rPr>
          <w:snapToGrid w:val="0"/>
          <w:sz w:val="24"/>
        </w:rPr>
        <w:t>драхувань в</w:t>
      </w:r>
      <w:r>
        <w:rPr>
          <w:snapToGrid w:val="0"/>
          <w:sz w:val="24"/>
          <w:lang w:val="en-US"/>
        </w:rPr>
        <w:t>i</w:t>
      </w:r>
      <w:r>
        <w:rPr>
          <w:snapToGrid w:val="0"/>
          <w:sz w:val="24"/>
        </w:rPr>
        <w:t>д загальнодержавних доход</w:t>
      </w:r>
      <w:r>
        <w:rPr>
          <w:snapToGrid w:val="0"/>
          <w:sz w:val="24"/>
          <w:lang w:val="en-US"/>
        </w:rPr>
        <w:t>i</w:t>
      </w:r>
      <w:r>
        <w:rPr>
          <w:snapToGrid w:val="0"/>
          <w:sz w:val="24"/>
        </w:rPr>
        <w:t>в до м</w:t>
      </w:r>
      <w:r>
        <w:rPr>
          <w:snapToGrid w:val="0"/>
          <w:sz w:val="24"/>
          <w:lang w:val="en-US"/>
        </w:rPr>
        <w:t>i</w:t>
      </w:r>
      <w:r>
        <w:rPr>
          <w:snapToGrid w:val="0"/>
          <w:sz w:val="24"/>
        </w:rPr>
        <w:t>сцевих бюджет</w:t>
      </w:r>
      <w:r>
        <w:rPr>
          <w:snapToGrid w:val="0"/>
          <w:sz w:val="24"/>
          <w:lang w:val="en-US"/>
        </w:rPr>
        <w:t>i</w:t>
      </w:r>
      <w:r>
        <w:rPr>
          <w:snapToGrid w:val="0"/>
          <w:sz w:val="24"/>
        </w:rPr>
        <w:t>в, - вони</w:t>
      </w:r>
      <w:r>
        <w:rPr>
          <w:snapToGrid w:val="0"/>
          <w:sz w:val="24"/>
          <w:lang w:val="uk-UA"/>
        </w:rPr>
        <w:t xml:space="preserve"> </w:t>
      </w:r>
      <w:r>
        <w:rPr>
          <w:snapToGrid w:val="0"/>
          <w:sz w:val="24"/>
        </w:rPr>
        <w:t>направляють до Каб</w:t>
      </w:r>
      <w:r>
        <w:rPr>
          <w:snapToGrid w:val="0"/>
          <w:sz w:val="24"/>
          <w:lang w:val="en-US"/>
        </w:rPr>
        <w:t>i</w:t>
      </w:r>
      <w:r>
        <w:rPr>
          <w:snapToGrid w:val="0"/>
          <w:sz w:val="24"/>
        </w:rPr>
        <w:t>нету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 України розрахунки щодо обгрунтуванням</w:t>
      </w:r>
      <w:r>
        <w:rPr>
          <w:snapToGrid w:val="0"/>
          <w:sz w:val="24"/>
          <w:lang w:val="uk-UA"/>
        </w:rPr>
        <w:t xml:space="preserve"> </w:t>
      </w:r>
      <w:r>
        <w:rPr>
          <w:snapToGrid w:val="0"/>
          <w:sz w:val="24"/>
        </w:rPr>
        <w:t>норматив</w:t>
      </w:r>
      <w:r>
        <w:rPr>
          <w:snapToGrid w:val="0"/>
          <w:sz w:val="24"/>
          <w:lang w:val="en-US"/>
        </w:rPr>
        <w:t>i</w:t>
      </w:r>
      <w:r>
        <w:rPr>
          <w:snapToGrid w:val="0"/>
          <w:sz w:val="24"/>
        </w:rPr>
        <w:t>в в</w:t>
      </w:r>
      <w:r>
        <w:rPr>
          <w:snapToGrid w:val="0"/>
          <w:sz w:val="24"/>
          <w:lang w:val="en-US"/>
        </w:rPr>
        <w:t>i</w:t>
      </w:r>
      <w:r>
        <w:rPr>
          <w:snapToGrid w:val="0"/>
          <w:sz w:val="24"/>
        </w:rPr>
        <w:t>драхувань в</w:t>
      </w:r>
      <w:r>
        <w:rPr>
          <w:snapToGrid w:val="0"/>
          <w:sz w:val="24"/>
          <w:lang w:val="en-US"/>
        </w:rPr>
        <w:t>i</w:t>
      </w:r>
      <w:r>
        <w:rPr>
          <w:snapToGrid w:val="0"/>
          <w:sz w:val="24"/>
        </w:rPr>
        <w:t>д доход</w:t>
      </w:r>
      <w:r>
        <w:rPr>
          <w:snapToGrid w:val="0"/>
          <w:sz w:val="24"/>
          <w:lang w:val="en-US"/>
        </w:rPr>
        <w:t>i</w:t>
      </w:r>
      <w:r>
        <w:rPr>
          <w:snapToGrid w:val="0"/>
          <w:sz w:val="24"/>
        </w:rPr>
        <w:t>в, розм</w:t>
      </w:r>
      <w:r>
        <w:rPr>
          <w:snapToGrid w:val="0"/>
          <w:sz w:val="24"/>
          <w:lang w:val="en-US"/>
        </w:rPr>
        <w:t>i</w:t>
      </w:r>
      <w:r>
        <w:rPr>
          <w:snapToGrid w:val="0"/>
          <w:sz w:val="24"/>
        </w:rPr>
        <w:t>р</w:t>
      </w:r>
      <w:r>
        <w:rPr>
          <w:snapToGrid w:val="0"/>
          <w:sz w:val="24"/>
          <w:lang w:val="en-US"/>
        </w:rPr>
        <w:t>i</w:t>
      </w:r>
      <w:r>
        <w:rPr>
          <w:snapToGrid w:val="0"/>
          <w:sz w:val="24"/>
        </w:rPr>
        <w:t>в дотац</w:t>
      </w:r>
      <w:r>
        <w:rPr>
          <w:snapToGrid w:val="0"/>
          <w:sz w:val="24"/>
          <w:lang w:val="en-US"/>
        </w:rPr>
        <w:t>i</w:t>
      </w:r>
      <w:r>
        <w:rPr>
          <w:snapToGrid w:val="0"/>
          <w:sz w:val="24"/>
        </w:rPr>
        <w:t>й, дан</w:t>
      </w:r>
      <w:r>
        <w:rPr>
          <w:snapToGrid w:val="0"/>
          <w:sz w:val="24"/>
          <w:lang w:val="en-US"/>
        </w:rPr>
        <w:t>i</w:t>
      </w:r>
      <w:r>
        <w:rPr>
          <w:snapToGrid w:val="0"/>
          <w:sz w:val="24"/>
        </w:rPr>
        <w:t xml:space="preserve"> про зм</w:t>
      </w:r>
      <w:r>
        <w:rPr>
          <w:snapToGrid w:val="0"/>
          <w:sz w:val="24"/>
          <w:lang w:val="en-US"/>
        </w:rPr>
        <w:t>i</w:t>
      </w:r>
      <w:r>
        <w:rPr>
          <w:snapToGrid w:val="0"/>
          <w:sz w:val="24"/>
        </w:rPr>
        <w:t>ни складу</w:t>
      </w:r>
      <w:r>
        <w:rPr>
          <w:snapToGrid w:val="0"/>
          <w:sz w:val="24"/>
          <w:lang w:val="uk-UA"/>
        </w:rPr>
        <w:t xml:space="preserve"> </w:t>
      </w:r>
      <w:r>
        <w:rPr>
          <w:snapToGrid w:val="0"/>
          <w:sz w:val="24"/>
        </w:rPr>
        <w:t>об'єкт</w:t>
      </w:r>
      <w:r>
        <w:rPr>
          <w:snapToGrid w:val="0"/>
          <w:sz w:val="24"/>
          <w:lang w:val="en-US"/>
        </w:rPr>
        <w:t>i</w:t>
      </w:r>
      <w:r>
        <w:rPr>
          <w:snapToGrid w:val="0"/>
          <w:sz w:val="24"/>
        </w:rPr>
        <w:t>в, що п</w:t>
      </w:r>
      <w:r>
        <w:rPr>
          <w:snapToGrid w:val="0"/>
          <w:sz w:val="24"/>
          <w:lang w:val="en-US"/>
        </w:rPr>
        <w:t>i</w:t>
      </w:r>
      <w:r>
        <w:rPr>
          <w:snapToGrid w:val="0"/>
          <w:sz w:val="24"/>
        </w:rPr>
        <w:t>длягають бюджетному ф</w:t>
      </w:r>
      <w:r>
        <w:rPr>
          <w:snapToGrid w:val="0"/>
          <w:sz w:val="24"/>
          <w:lang w:val="en-US"/>
        </w:rPr>
        <w:t>i</w:t>
      </w:r>
      <w:r>
        <w:rPr>
          <w:snapToGrid w:val="0"/>
          <w:sz w:val="24"/>
        </w:rPr>
        <w:t>нансуванню.</w:t>
      </w:r>
      <w:r>
        <w:rPr>
          <w:snapToGrid w:val="0"/>
          <w:sz w:val="24"/>
          <w:lang w:val="uk-UA"/>
        </w:rPr>
        <w:t xml:space="preserve"> </w:t>
      </w:r>
      <w:r>
        <w:rPr>
          <w:snapToGrid w:val="0"/>
          <w:sz w:val="24"/>
        </w:rPr>
        <w:t>М</w:t>
      </w:r>
      <w:r>
        <w:rPr>
          <w:snapToGrid w:val="0"/>
          <w:sz w:val="24"/>
          <w:lang w:val="en-US"/>
        </w:rPr>
        <w:t>i</w:t>
      </w:r>
      <w:r>
        <w:rPr>
          <w:snapToGrid w:val="0"/>
          <w:sz w:val="24"/>
        </w:rPr>
        <w:t>н</w:t>
      </w:r>
      <w:r>
        <w:rPr>
          <w:snapToGrid w:val="0"/>
          <w:sz w:val="24"/>
          <w:lang w:val="en-US"/>
        </w:rPr>
        <w:t>i</w:t>
      </w:r>
      <w:r>
        <w:rPr>
          <w:snapToGrid w:val="0"/>
          <w:sz w:val="24"/>
        </w:rPr>
        <w:t>мально необх</w:t>
      </w:r>
      <w:r>
        <w:rPr>
          <w:snapToGrid w:val="0"/>
          <w:sz w:val="24"/>
          <w:lang w:val="en-US"/>
        </w:rPr>
        <w:t>i</w:t>
      </w:r>
      <w:r>
        <w:rPr>
          <w:snapToGrid w:val="0"/>
          <w:sz w:val="24"/>
        </w:rPr>
        <w:t>дн</w:t>
      </w:r>
      <w:r>
        <w:rPr>
          <w:snapToGrid w:val="0"/>
          <w:sz w:val="24"/>
          <w:lang w:val="en-US"/>
        </w:rPr>
        <w:t>i</w:t>
      </w:r>
      <w:r>
        <w:rPr>
          <w:snapToGrid w:val="0"/>
          <w:sz w:val="24"/>
        </w:rPr>
        <w:t xml:space="preserve"> видатки обчислюються за єдиними ф</w:t>
      </w:r>
      <w:r>
        <w:rPr>
          <w:snapToGrid w:val="0"/>
          <w:sz w:val="24"/>
          <w:lang w:val="en-US"/>
        </w:rPr>
        <w:t>i</w:t>
      </w:r>
      <w:r>
        <w:rPr>
          <w:snapToGrid w:val="0"/>
          <w:sz w:val="24"/>
        </w:rPr>
        <w:t>нансовими нормами та</w:t>
      </w:r>
      <w:r>
        <w:rPr>
          <w:snapToGrid w:val="0"/>
          <w:sz w:val="24"/>
          <w:lang w:val="uk-UA"/>
        </w:rPr>
        <w:t xml:space="preserve"> </w:t>
      </w:r>
      <w:r>
        <w:rPr>
          <w:snapToGrid w:val="0"/>
          <w:sz w:val="24"/>
        </w:rPr>
        <w:t xml:space="preserve">нормативами, при цьому враховуються </w:t>
      </w:r>
      <w:r>
        <w:rPr>
          <w:snapToGrid w:val="0"/>
          <w:sz w:val="24"/>
          <w:lang w:val="en-US"/>
        </w:rPr>
        <w:t>i</w:t>
      </w:r>
      <w:r>
        <w:rPr>
          <w:snapToGrid w:val="0"/>
          <w:sz w:val="24"/>
        </w:rPr>
        <w:t xml:space="preserve">ндекси </w:t>
      </w:r>
      <w:r>
        <w:rPr>
          <w:snapToGrid w:val="0"/>
          <w:sz w:val="24"/>
          <w:lang w:val="en-US"/>
        </w:rPr>
        <w:t>i</w:t>
      </w:r>
      <w:r>
        <w:rPr>
          <w:snapToGrid w:val="0"/>
          <w:sz w:val="24"/>
        </w:rPr>
        <w:t>нфляц</w:t>
      </w:r>
      <w:r>
        <w:rPr>
          <w:snapToGrid w:val="0"/>
          <w:sz w:val="24"/>
          <w:lang w:val="en-US"/>
        </w:rPr>
        <w:t>ii</w:t>
      </w:r>
      <w:r>
        <w:rPr>
          <w:snapToGrid w:val="0"/>
          <w:sz w:val="24"/>
        </w:rPr>
        <w:t xml:space="preserve"> та ф</w:t>
      </w:r>
      <w:r>
        <w:rPr>
          <w:snapToGrid w:val="0"/>
          <w:sz w:val="24"/>
          <w:lang w:val="en-US"/>
        </w:rPr>
        <w:t>i</w:t>
      </w:r>
      <w:r>
        <w:rPr>
          <w:snapToGrid w:val="0"/>
          <w:sz w:val="24"/>
        </w:rPr>
        <w:t>нансов</w:t>
      </w:r>
      <w:r>
        <w:rPr>
          <w:snapToGrid w:val="0"/>
          <w:sz w:val="24"/>
          <w:lang w:val="en-US"/>
        </w:rPr>
        <w:t>i</w:t>
      </w:r>
      <w:r>
        <w:rPr>
          <w:snapToGrid w:val="0"/>
          <w:sz w:val="24"/>
        </w:rPr>
        <w:t xml:space="preserve"> можливост</w:t>
      </w:r>
      <w:r>
        <w:rPr>
          <w:snapToGrid w:val="0"/>
          <w:sz w:val="24"/>
          <w:lang w:val="en-US"/>
        </w:rPr>
        <w:t>i</w:t>
      </w:r>
      <w:r>
        <w:rPr>
          <w:snapToGrid w:val="0"/>
          <w:sz w:val="24"/>
          <w:lang w:val="uk-UA"/>
        </w:rPr>
        <w:t xml:space="preserve"> </w:t>
      </w:r>
      <w:r>
        <w:rPr>
          <w:snapToGrid w:val="0"/>
          <w:sz w:val="24"/>
        </w:rPr>
        <w:t>держави.</w:t>
      </w:r>
    </w:p>
    <w:p w:rsidR="000935BF" w:rsidRDefault="00520F41">
      <w:pPr>
        <w:jc w:val="both"/>
        <w:rPr>
          <w:snapToGrid w:val="0"/>
          <w:sz w:val="24"/>
        </w:rPr>
      </w:pPr>
      <w:r>
        <w:rPr>
          <w:snapToGrid w:val="0"/>
          <w:sz w:val="24"/>
          <w:lang w:val="uk-UA"/>
        </w:rPr>
        <w:t xml:space="preserve">      </w:t>
      </w:r>
      <w:r>
        <w:rPr>
          <w:snapToGrid w:val="0"/>
          <w:sz w:val="24"/>
        </w:rPr>
        <w:t>Для складання проекту м</w:t>
      </w:r>
      <w:r>
        <w:rPr>
          <w:snapToGrid w:val="0"/>
          <w:sz w:val="24"/>
          <w:lang w:val="en-US"/>
        </w:rPr>
        <w:t>i</w:t>
      </w:r>
      <w:r>
        <w:rPr>
          <w:snapToGrid w:val="0"/>
          <w:sz w:val="24"/>
        </w:rPr>
        <w:t>сцевих бюджет</w:t>
      </w:r>
      <w:r>
        <w:rPr>
          <w:snapToGrid w:val="0"/>
          <w:sz w:val="24"/>
          <w:lang w:val="en-US"/>
        </w:rPr>
        <w:t>i</w:t>
      </w:r>
      <w:r>
        <w:rPr>
          <w:snapToGrid w:val="0"/>
          <w:sz w:val="24"/>
        </w:rPr>
        <w:t>в р</w:t>
      </w:r>
      <w:r>
        <w:rPr>
          <w:snapToGrid w:val="0"/>
          <w:sz w:val="24"/>
          <w:lang w:val="en-US"/>
        </w:rPr>
        <w:t>i</w:t>
      </w:r>
      <w:r>
        <w:rPr>
          <w:snapToGrid w:val="0"/>
          <w:sz w:val="24"/>
        </w:rPr>
        <w:t>зних р</w:t>
      </w:r>
      <w:r>
        <w:rPr>
          <w:snapToGrid w:val="0"/>
          <w:sz w:val="24"/>
          <w:lang w:val="en-US"/>
        </w:rPr>
        <w:t>i</w:t>
      </w:r>
      <w:r>
        <w:rPr>
          <w:snapToGrid w:val="0"/>
          <w:sz w:val="24"/>
        </w:rPr>
        <w:t>вн</w:t>
      </w:r>
      <w:r>
        <w:rPr>
          <w:snapToGrid w:val="0"/>
          <w:sz w:val="24"/>
          <w:lang w:val="en-US"/>
        </w:rPr>
        <w:t>i</w:t>
      </w:r>
      <w:r>
        <w:rPr>
          <w:snapToGrid w:val="0"/>
          <w:sz w:val="24"/>
        </w:rPr>
        <w:t>в Каб</w:t>
      </w:r>
      <w:r>
        <w:rPr>
          <w:snapToGrid w:val="0"/>
          <w:sz w:val="24"/>
          <w:lang w:val="en-US"/>
        </w:rPr>
        <w:t>i</w:t>
      </w:r>
      <w:r>
        <w:rPr>
          <w:snapToGrid w:val="0"/>
          <w:sz w:val="24"/>
        </w:rPr>
        <w:t>нет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w:t>
      </w:r>
      <w:r>
        <w:rPr>
          <w:snapToGrid w:val="0"/>
          <w:sz w:val="24"/>
          <w:lang w:val="uk-UA"/>
        </w:rPr>
        <w:t xml:space="preserve"> </w:t>
      </w:r>
      <w:r>
        <w:rPr>
          <w:snapToGrid w:val="0"/>
          <w:sz w:val="24"/>
        </w:rPr>
        <w:t>України доводить до м</w:t>
      </w:r>
      <w:r>
        <w:rPr>
          <w:snapToGrid w:val="0"/>
          <w:sz w:val="24"/>
          <w:lang w:val="en-US"/>
        </w:rPr>
        <w:t>i</w:t>
      </w:r>
      <w:r>
        <w:rPr>
          <w:snapToGrid w:val="0"/>
          <w:sz w:val="24"/>
        </w:rPr>
        <w:t>сцевих орган</w:t>
      </w:r>
      <w:r>
        <w:rPr>
          <w:snapToGrid w:val="0"/>
          <w:sz w:val="24"/>
          <w:lang w:val="en-US"/>
        </w:rPr>
        <w:t>i</w:t>
      </w:r>
      <w:r>
        <w:rPr>
          <w:snapToGrid w:val="0"/>
          <w:sz w:val="24"/>
        </w:rPr>
        <w:t xml:space="preserve">в влади </w:t>
      </w:r>
      <w:r>
        <w:rPr>
          <w:snapToGrid w:val="0"/>
          <w:sz w:val="24"/>
          <w:lang w:val="en-US"/>
        </w:rPr>
        <w:t>i</w:t>
      </w:r>
      <w:r>
        <w:rPr>
          <w:snapToGrid w:val="0"/>
          <w:sz w:val="24"/>
        </w:rPr>
        <w:t xml:space="preserve"> управл</w:t>
      </w:r>
      <w:r>
        <w:rPr>
          <w:snapToGrid w:val="0"/>
          <w:sz w:val="24"/>
          <w:lang w:val="en-US"/>
        </w:rPr>
        <w:t>i</w:t>
      </w:r>
      <w:r>
        <w:rPr>
          <w:snapToGrid w:val="0"/>
          <w:sz w:val="24"/>
        </w:rPr>
        <w:t>ння так</w:t>
      </w:r>
      <w:r>
        <w:rPr>
          <w:snapToGrid w:val="0"/>
          <w:sz w:val="24"/>
          <w:lang w:val="en-US"/>
        </w:rPr>
        <w:t>i</w:t>
      </w:r>
      <w:r>
        <w:rPr>
          <w:snapToGrid w:val="0"/>
          <w:sz w:val="24"/>
        </w:rPr>
        <w:t xml:space="preserve"> показники:</w:t>
      </w:r>
    </w:p>
    <w:p w:rsidR="000935BF" w:rsidRDefault="00520F41">
      <w:pPr>
        <w:jc w:val="both"/>
        <w:rPr>
          <w:snapToGrid w:val="0"/>
          <w:sz w:val="24"/>
        </w:rPr>
      </w:pPr>
      <w:r>
        <w:rPr>
          <w:snapToGrid w:val="0"/>
          <w:sz w:val="24"/>
        </w:rPr>
        <w:t>- нормативи (відсотки) в</w:t>
      </w:r>
      <w:r>
        <w:rPr>
          <w:snapToGrid w:val="0"/>
          <w:sz w:val="24"/>
          <w:lang w:val="en-US"/>
        </w:rPr>
        <w:t>i</w:t>
      </w:r>
      <w:r>
        <w:rPr>
          <w:snapToGrid w:val="0"/>
          <w:sz w:val="24"/>
        </w:rPr>
        <w:t>драхувань в</w:t>
      </w:r>
      <w:r>
        <w:rPr>
          <w:snapToGrid w:val="0"/>
          <w:sz w:val="24"/>
          <w:lang w:val="en-US"/>
        </w:rPr>
        <w:t>i</w:t>
      </w:r>
      <w:r>
        <w:rPr>
          <w:snapToGrid w:val="0"/>
          <w:sz w:val="24"/>
        </w:rPr>
        <w:t>д регульованих доход</w:t>
      </w:r>
      <w:r>
        <w:rPr>
          <w:snapToGrid w:val="0"/>
          <w:sz w:val="24"/>
          <w:lang w:val="en-US"/>
        </w:rPr>
        <w:t>i</w:t>
      </w:r>
      <w:r>
        <w:rPr>
          <w:snapToGrid w:val="0"/>
          <w:sz w:val="24"/>
        </w:rPr>
        <w:t>в та сум</w:t>
      </w:r>
      <w:r>
        <w:rPr>
          <w:snapToGrid w:val="0"/>
          <w:sz w:val="24"/>
          <w:lang w:val="uk-UA"/>
        </w:rPr>
        <w:t xml:space="preserve"> </w:t>
      </w:r>
      <w:r>
        <w:rPr>
          <w:snapToGrid w:val="0"/>
          <w:sz w:val="24"/>
        </w:rPr>
        <w:t>контингент</w:t>
      </w:r>
      <w:r>
        <w:rPr>
          <w:snapToGrid w:val="0"/>
          <w:sz w:val="24"/>
          <w:lang w:val="en-US"/>
        </w:rPr>
        <w:t>i</w:t>
      </w:r>
      <w:r>
        <w:rPr>
          <w:snapToGrid w:val="0"/>
          <w:sz w:val="24"/>
        </w:rPr>
        <w:t>в цих доход</w:t>
      </w:r>
      <w:r>
        <w:rPr>
          <w:snapToGrid w:val="0"/>
          <w:sz w:val="24"/>
          <w:lang w:val="en-US"/>
        </w:rPr>
        <w:t>i</w:t>
      </w:r>
      <w:r>
        <w:rPr>
          <w:snapToGrid w:val="0"/>
          <w:sz w:val="24"/>
        </w:rPr>
        <w:t>в;</w:t>
      </w:r>
    </w:p>
    <w:p w:rsidR="000935BF" w:rsidRDefault="00520F41">
      <w:pPr>
        <w:jc w:val="both"/>
        <w:rPr>
          <w:snapToGrid w:val="0"/>
          <w:sz w:val="24"/>
        </w:rPr>
      </w:pPr>
      <w:r>
        <w:rPr>
          <w:snapToGrid w:val="0"/>
          <w:sz w:val="24"/>
        </w:rPr>
        <w:t>- розм</w:t>
      </w:r>
      <w:r>
        <w:rPr>
          <w:snapToGrid w:val="0"/>
          <w:sz w:val="24"/>
          <w:lang w:val="en-US"/>
        </w:rPr>
        <w:t>i</w:t>
      </w:r>
      <w:r>
        <w:rPr>
          <w:snapToGrid w:val="0"/>
          <w:sz w:val="24"/>
        </w:rPr>
        <w:t>ри дотац</w:t>
      </w:r>
      <w:r>
        <w:rPr>
          <w:snapToGrid w:val="0"/>
          <w:sz w:val="24"/>
          <w:lang w:val="en-US"/>
        </w:rPr>
        <w:t>i</w:t>
      </w:r>
      <w:r>
        <w:rPr>
          <w:snapToGrid w:val="0"/>
          <w:sz w:val="24"/>
        </w:rPr>
        <w:t xml:space="preserve">й </w:t>
      </w:r>
      <w:r>
        <w:rPr>
          <w:snapToGrid w:val="0"/>
          <w:sz w:val="24"/>
          <w:lang w:val="en-US"/>
        </w:rPr>
        <w:t>i</w:t>
      </w:r>
      <w:r>
        <w:rPr>
          <w:snapToGrid w:val="0"/>
          <w:sz w:val="24"/>
        </w:rPr>
        <w:t xml:space="preserve"> субвенц</w:t>
      </w:r>
      <w:r>
        <w:rPr>
          <w:snapToGrid w:val="0"/>
          <w:sz w:val="24"/>
          <w:lang w:val="en-US"/>
        </w:rPr>
        <w:t>i</w:t>
      </w:r>
      <w:r>
        <w:rPr>
          <w:snapToGrid w:val="0"/>
          <w:sz w:val="24"/>
        </w:rPr>
        <w:t>й, як</w:t>
      </w:r>
      <w:r>
        <w:rPr>
          <w:snapToGrid w:val="0"/>
          <w:sz w:val="24"/>
          <w:lang w:val="en-US"/>
        </w:rPr>
        <w:t>i</w:t>
      </w:r>
      <w:r>
        <w:rPr>
          <w:snapToGrid w:val="0"/>
          <w:sz w:val="24"/>
        </w:rPr>
        <w:t xml:space="preserve"> передбачається надати з Державного</w:t>
      </w:r>
      <w:r>
        <w:rPr>
          <w:snapToGrid w:val="0"/>
          <w:sz w:val="24"/>
          <w:lang w:val="uk-UA"/>
        </w:rPr>
        <w:t xml:space="preserve"> </w:t>
      </w:r>
      <w:r>
        <w:rPr>
          <w:snapToGrid w:val="0"/>
          <w:sz w:val="24"/>
        </w:rPr>
        <w:t>бюджету за ц</w:t>
      </w:r>
      <w:r>
        <w:rPr>
          <w:snapToGrid w:val="0"/>
          <w:sz w:val="24"/>
          <w:lang w:val="en-US"/>
        </w:rPr>
        <w:t>i</w:t>
      </w:r>
      <w:r>
        <w:rPr>
          <w:snapToGrid w:val="0"/>
          <w:sz w:val="24"/>
        </w:rPr>
        <w:t>льовим призначенням;</w:t>
      </w:r>
    </w:p>
    <w:p w:rsidR="000935BF" w:rsidRDefault="00520F41">
      <w:pPr>
        <w:jc w:val="both"/>
        <w:rPr>
          <w:snapToGrid w:val="0"/>
          <w:sz w:val="24"/>
        </w:rPr>
      </w:pPr>
      <w:r>
        <w:rPr>
          <w:snapToGrid w:val="0"/>
          <w:sz w:val="24"/>
        </w:rPr>
        <w:t>- перел</w:t>
      </w:r>
      <w:r>
        <w:rPr>
          <w:snapToGrid w:val="0"/>
          <w:sz w:val="24"/>
          <w:lang w:val="en-US"/>
        </w:rPr>
        <w:t>i</w:t>
      </w:r>
      <w:r>
        <w:rPr>
          <w:snapToGrid w:val="0"/>
          <w:sz w:val="24"/>
        </w:rPr>
        <w:t>к видатк</w:t>
      </w:r>
      <w:r>
        <w:rPr>
          <w:snapToGrid w:val="0"/>
          <w:sz w:val="24"/>
          <w:lang w:val="en-US"/>
        </w:rPr>
        <w:t>i</w:t>
      </w:r>
      <w:r>
        <w:rPr>
          <w:snapToGrid w:val="0"/>
          <w:sz w:val="24"/>
        </w:rPr>
        <w:t>в, як</w:t>
      </w:r>
      <w:r>
        <w:rPr>
          <w:snapToGrid w:val="0"/>
          <w:sz w:val="24"/>
          <w:lang w:val="en-US"/>
        </w:rPr>
        <w:t>i</w:t>
      </w:r>
      <w:r>
        <w:rPr>
          <w:snapToGrid w:val="0"/>
          <w:sz w:val="24"/>
        </w:rPr>
        <w:t xml:space="preserve"> передбачається передати з Державного бюджету на</w:t>
      </w:r>
      <w:r>
        <w:rPr>
          <w:snapToGrid w:val="0"/>
          <w:sz w:val="24"/>
          <w:lang w:val="uk-UA"/>
        </w:rPr>
        <w:t xml:space="preserve"> </w:t>
      </w:r>
      <w:r>
        <w:rPr>
          <w:snapToGrid w:val="0"/>
          <w:sz w:val="24"/>
        </w:rPr>
        <w:t>ф</w:t>
      </w:r>
      <w:r>
        <w:rPr>
          <w:snapToGrid w:val="0"/>
          <w:sz w:val="24"/>
          <w:lang w:val="en-US"/>
        </w:rPr>
        <w:t>i</w:t>
      </w:r>
      <w:r>
        <w:rPr>
          <w:snapToGrid w:val="0"/>
          <w:sz w:val="24"/>
        </w:rPr>
        <w:t>нансування з м</w:t>
      </w:r>
      <w:r>
        <w:rPr>
          <w:snapToGrid w:val="0"/>
          <w:sz w:val="24"/>
          <w:lang w:val="en-US"/>
        </w:rPr>
        <w:t>i</w:t>
      </w:r>
      <w:r>
        <w:rPr>
          <w:snapToGrid w:val="0"/>
          <w:sz w:val="24"/>
        </w:rPr>
        <w:t>сцевих бюджет</w:t>
      </w:r>
      <w:r>
        <w:rPr>
          <w:snapToGrid w:val="0"/>
          <w:sz w:val="24"/>
          <w:lang w:val="en-US"/>
        </w:rPr>
        <w:t>i</w:t>
      </w:r>
      <w:r>
        <w:rPr>
          <w:snapToGrid w:val="0"/>
          <w:sz w:val="24"/>
        </w:rPr>
        <w:t>в.</w:t>
      </w:r>
    </w:p>
    <w:p w:rsidR="000935BF" w:rsidRDefault="00520F41">
      <w:pPr>
        <w:jc w:val="both"/>
        <w:rPr>
          <w:snapToGrid w:val="0"/>
          <w:sz w:val="24"/>
        </w:rPr>
      </w:pPr>
      <w:r>
        <w:rPr>
          <w:snapToGrid w:val="0"/>
          <w:sz w:val="24"/>
          <w:lang w:val="uk-UA"/>
        </w:rPr>
        <w:t xml:space="preserve">      </w:t>
      </w:r>
      <w:r>
        <w:rPr>
          <w:snapToGrid w:val="0"/>
          <w:sz w:val="24"/>
        </w:rPr>
        <w:t>Аналог</w:t>
      </w:r>
      <w:r>
        <w:rPr>
          <w:snapToGrid w:val="0"/>
          <w:sz w:val="24"/>
          <w:lang w:val="en-US"/>
        </w:rPr>
        <w:t>i</w:t>
      </w:r>
      <w:r>
        <w:rPr>
          <w:snapToGrid w:val="0"/>
          <w:sz w:val="24"/>
        </w:rPr>
        <w:t>чн</w:t>
      </w:r>
      <w:r>
        <w:rPr>
          <w:snapToGrid w:val="0"/>
          <w:sz w:val="24"/>
          <w:lang w:val="en-US"/>
        </w:rPr>
        <w:t>i</w:t>
      </w:r>
      <w:r>
        <w:rPr>
          <w:snapToGrid w:val="0"/>
          <w:sz w:val="24"/>
        </w:rPr>
        <w:t xml:space="preserve"> показники доводять виконавч</w:t>
      </w:r>
      <w:r>
        <w:rPr>
          <w:snapToGrid w:val="0"/>
          <w:sz w:val="24"/>
          <w:lang w:val="en-US"/>
        </w:rPr>
        <w:t>i</w:t>
      </w:r>
      <w:r>
        <w:rPr>
          <w:snapToGrid w:val="0"/>
          <w:sz w:val="24"/>
        </w:rPr>
        <w:t xml:space="preserve"> органи вищого р</w:t>
      </w:r>
      <w:r>
        <w:rPr>
          <w:snapToGrid w:val="0"/>
          <w:sz w:val="24"/>
          <w:lang w:val="en-US"/>
        </w:rPr>
        <w:t>i</w:t>
      </w:r>
      <w:r>
        <w:rPr>
          <w:snapToGrid w:val="0"/>
          <w:sz w:val="24"/>
        </w:rPr>
        <w:t>вня органам влади та</w:t>
      </w:r>
      <w:r>
        <w:rPr>
          <w:snapToGrid w:val="0"/>
          <w:sz w:val="24"/>
          <w:lang w:val="uk-UA"/>
        </w:rPr>
        <w:t xml:space="preserve"> </w:t>
      </w:r>
      <w:r>
        <w:rPr>
          <w:snapToGrid w:val="0"/>
          <w:sz w:val="24"/>
        </w:rPr>
        <w:t>управл</w:t>
      </w:r>
      <w:r>
        <w:rPr>
          <w:snapToGrid w:val="0"/>
          <w:sz w:val="24"/>
          <w:lang w:val="en-US"/>
        </w:rPr>
        <w:t>i</w:t>
      </w:r>
      <w:r>
        <w:rPr>
          <w:snapToGrid w:val="0"/>
          <w:sz w:val="24"/>
        </w:rPr>
        <w:t>ння нижчого р</w:t>
      </w:r>
      <w:r>
        <w:rPr>
          <w:snapToGrid w:val="0"/>
          <w:sz w:val="24"/>
          <w:lang w:val="en-US"/>
        </w:rPr>
        <w:t>i</w:t>
      </w:r>
      <w:r>
        <w:rPr>
          <w:snapToGrid w:val="0"/>
          <w:sz w:val="24"/>
        </w:rPr>
        <w:t>вня. Складанню проект</w:t>
      </w:r>
      <w:r>
        <w:rPr>
          <w:snapToGrid w:val="0"/>
          <w:sz w:val="24"/>
          <w:lang w:val="en-US"/>
        </w:rPr>
        <w:t>i</w:t>
      </w:r>
      <w:r>
        <w:rPr>
          <w:snapToGrid w:val="0"/>
          <w:sz w:val="24"/>
        </w:rPr>
        <w:t>в бюджету передує розробка</w:t>
      </w:r>
      <w:r>
        <w:rPr>
          <w:snapToGrid w:val="0"/>
          <w:sz w:val="24"/>
          <w:lang w:val="uk-UA"/>
        </w:rPr>
        <w:t xml:space="preserve"> </w:t>
      </w:r>
      <w:r>
        <w:rPr>
          <w:snapToGrid w:val="0"/>
          <w:sz w:val="24"/>
        </w:rPr>
        <w:t>основних програмних макроеконом</w:t>
      </w:r>
      <w:r>
        <w:rPr>
          <w:snapToGrid w:val="0"/>
          <w:sz w:val="24"/>
          <w:lang w:val="en-US"/>
        </w:rPr>
        <w:t>i</w:t>
      </w:r>
      <w:r>
        <w:rPr>
          <w:snapToGrid w:val="0"/>
          <w:sz w:val="24"/>
        </w:rPr>
        <w:t>чних показник</w:t>
      </w:r>
      <w:r>
        <w:rPr>
          <w:snapToGrid w:val="0"/>
          <w:sz w:val="24"/>
          <w:lang w:val="en-US"/>
        </w:rPr>
        <w:t>i</w:t>
      </w:r>
      <w:r>
        <w:rPr>
          <w:snapToGrid w:val="0"/>
          <w:sz w:val="24"/>
        </w:rPr>
        <w:t>в економ</w:t>
      </w:r>
      <w:r>
        <w:rPr>
          <w:snapToGrid w:val="0"/>
          <w:sz w:val="24"/>
          <w:lang w:val="en-US"/>
        </w:rPr>
        <w:t>i</w:t>
      </w:r>
      <w:r>
        <w:rPr>
          <w:snapToGrid w:val="0"/>
          <w:sz w:val="24"/>
        </w:rPr>
        <w:t xml:space="preserve">чного </w:t>
      </w:r>
      <w:r>
        <w:rPr>
          <w:snapToGrid w:val="0"/>
          <w:sz w:val="24"/>
          <w:lang w:val="en-US"/>
        </w:rPr>
        <w:t>i</w:t>
      </w:r>
      <w:r>
        <w:rPr>
          <w:snapToGrid w:val="0"/>
          <w:sz w:val="24"/>
        </w:rPr>
        <w:t xml:space="preserve"> соц</w:t>
      </w:r>
      <w:r>
        <w:rPr>
          <w:snapToGrid w:val="0"/>
          <w:sz w:val="24"/>
          <w:lang w:val="en-US"/>
        </w:rPr>
        <w:t>i</w:t>
      </w:r>
      <w:r>
        <w:rPr>
          <w:snapToGrid w:val="0"/>
          <w:sz w:val="24"/>
        </w:rPr>
        <w:t>ального</w:t>
      </w:r>
      <w:r>
        <w:rPr>
          <w:snapToGrid w:val="0"/>
          <w:sz w:val="24"/>
          <w:lang w:val="uk-UA"/>
        </w:rPr>
        <w:t xml:space="preserve"> </w:t>
      </w:r>
      <w:r>
        <w:rPr>
          <w:snapToGrid w:val="0"/>
          <w:sz w:val="24"/>
        </w:rPr>
        <w:t>розвитку України на плановий р</w:t>
      </w:r>
      <w:r>
        <w:rPr>
          <w:snapToGrid w:val="0"/>
          <w:sz w:val="24"/>
          <w:lang w:val="en-US"/>
        </w:rPr>
        <w:t>i</w:t>
      </w:r>
      <w:r>
        <w:rPr>
          <w:snapToGrid w:val="0"/>
          <w:sz w:val="24"/>
        </w:rPr>
        <w:t>к, зокрема щодо обсягу валового внутр</w:t>
      </w:r>
      <w:r>
        <w:rPr>
          <w:snapToGrid w:val="0"/>
          <w:sz w:val="24"/>
          <w:lang w:val="en-US"/>
        </w:rPr>
        <w:t>i</w:t>
      </w:r>
      <w:r>
        <w:rPr>
          <w:snapToGrid w:val="0"/>
          <w:sz w:val="24"/>
        </w:rPr>
        <w:t>шнього</w:t>
      </w:r>
      <w:r>
        <w:rPr>
          <w:snapToGrid w:val="0"/>
          <w:sz w:val="24"/>
          <w:lang w:val="uk-UA"/>
        </w:rPr>
        <w:t xml:space="preserve"> </w:t>
      </w:r>
      <w:r>
        <w:rPr>
          <w:snapToGrid w:val="0"/>
          <w:sz w:val="24"/>
        </w:rPr>
        <w:t>продукту, зведеного балансу ф</w:t>
      </w:r>
      <w:r>
        <w:rPr>
          <w:snapToGrid w:val="0"/>
          <w:sz w:val="24"/>
          <w:lang w:val="en-US"/>
        </w:rPr>
        <w:t>i</w:t>
      </w:r>
      <w:r>
        <w:rPr>
          <w:snapToGrid w:val="0"/>
          <w:sz w:val="24"/>
        </w:rPr>
        <w:t>нансових ресурс</w:t>
      </w:r>
      <w:r>
        <w:rPr>
          <w:snapToGrid w:val="0"/>
          <w:sz w:val="24"/>
          <w:lang w:val="en-US"/>
        </w:rPr>
        <w:t>i</w:t>
      </w:r>
      <w:r>
        <w:rPr>
          <w:snapToGrid w:val="0"/>
          <w:sz w:val="24"/>
        </w:rPr>
        <w:t>в, балансу доход</w:t>
      </w:r>
      <w:r>
        <w:rPr>
          <w:snapToGrid w:val="0"/>
          <w:sz w:val="24"/>
          <w:lang w:val="en-US"/>
        </w:rPr>
        <w:t>i</w:t>
      </w:r>
      <w:r>
        <w:rPr>
          <w:snapToGrid w:val="0"/>
          <w:sz w:val="24"/>
        </w:rPr>
        <w:t xml:space="preserve">в </w:t>
      </w:r>
      <w:r>
        <w:rPr>
          <w:snapToGrid w:val="0"/>
          <w:sz w:val="24"/>
          <w:lang w:val="en-US"/>
        </w:rPr>
        <w:t>i</w:t>
      </w:r>
      <w:r>
        <w:rPr>
          <w:snapToGrid w:val="0"/>
          <w:sz w:val="24"/>
        </w:rPr>
        <w:t xml:space="preserve"> витрат</w:t>
      </w:r>
      <w:r>
        <w:rPr>
          <w:snapToGrid w:val="0"/>
          <w:sz w:val="24"/>
          <w:lang w:val="uk-UA"/>
        </w:rPr>
        <w:t xml:space="preserve"> </w:t>
      </w:r>
      <w:r>
        <w:rPr>
          <w:snapToGrid w:val="0"/>
          <w:sz w:val="24"/>
        </w:rPr>
        <w:t>населення, плат</w:t>
      </w:r>
      <w:r>
        <w:rPr>
          <w:snapToGrid w:val="0"/>
          <w:sz w:val="24"/>
          <w:lang w:val="en-US"/>
        </w:rPr>
        <w:t>i</w:t>
      </w:r>
      <w:r>
        <w:rPr>
          <w:snapToGrid w:val="0"/>
          <w:sz w:val="24"/>
        </w:rPr>
        <w:t>жного балансу, валютного плану.</w:t>
      </w:r>
    </w:p>
    <w:p w:rsidR="000935BF" w:rsidRDefault="00520F41">
      <w:pPr>
        <w:jc w:val="both"/>
        <w:rPr>
          <w:snapToGrid w:val="0"/>
          <w:sz w:val="24"/>
        </w:rPr>
      </w:pPr>
      <w:r>
        <w:rPr>
          <w:snapToGrid w:val="0"/>
          <w:sz w:val="24"/>
          <w:lang w:val="uk-UA"/>
        </w:rPr>
        <w:t xml:space="preserve">      </w:t>
      </w:r>
      <w:r>
        <w:rPr>
          <w:snapToGrid w:val="0"/>
          <w:sz w:val="24"/>
        </w:rPr>
        <w:t>Складання проекту Державного бюджету має бути п</w:t>
      </w:r>
      <w:r>
        <w:rPr>
          <w:snapToGrid w:val="0"/>
          <w:sz w:val="24"/>
          <w:lang w:val="en-US"/>
        </w:rPr>
        <w:t>i</w:t>
      </w:r>
      <w:r>
        <w:rPr>
          <w:snapToGrid w:val="0"/>
          <w:sz w:val="24"/>
        </w:rPr>
        <w:t>дпорядкованим принципу, що</w:t>
      </w:r>
      <w:r>
        <w:rPr>
          <w:snapToGrid w:val="0"/>
          <w:sz w:val="24"/>
          <w:lang w:val="uk-UA"/>
        </w:rPr>
        <w:t xml:space="preserve"> </w:t>
      </w:r>
      <w:r>
        <w:rPr>
          <w:snapToGrid w:val="0"/>
          <w:sz w:val="24"/>
        </w:rPr>
        <w:t>Державний бюджет забезпечує необх</w:t>
      </w:r>
      <w:r>
        <w:rPr>
          <w:snapToGrid w:val="0"/>
          <w:sz w:val="24"/>
          <w:lang w:val="en-US"/>
        </w:rPr>
        <w:t>i</w:t>
      </w:r>
      <w:r>
        <w:rPr>
          <w:snapToGrid w:val="0"/>
          <w:sz w:val="24"/>
        </w:rPr>
        <w:t>дними коштами ф</w:t>
      </w:r>
      <w:r>
        <w:rPr>
          <w:snapToGrid w:val="0"/>
          <w:sz w:val="24"/>
          <w:lang w:val="en-US"/>
        </w:rPr>
        <w:t>i</w:t>
      </w:r>
      <w:r>
        <w:rPr>
          <w:snapToGrid w:val="0"/>
          <w:sz w:val="24"/>
        </w:rPr>
        <w:t>нансування заход</w:t>
      </w:r>
      <w:r>
        <w:rPr>
          <w:snapToGrid w:val="0"/>
          <w:sz w:val="24"/>
          <w:lang w:val="en-US"/>
        </w:rPr>
        <w:t>i</w:t>
      </w:r>
      <w:r>
        <w:rPr>
          <w:snapToGrid w:val="0"/>
          <w:sz w:val="24"/>
        </w:rPr>
        <w:t>в</w:t>
      </w:r>
      <w:r>
        <w:rPr>
          <w:snapToGrid w:val="0"/>
          <w:sz w:val="24"/>
          <w:lang w:val="uk-UA"/>
        </w:rPr>
        <w:t xml:space="preserve"> </w:t>
      </w:r>
      <w:r>
        <w:rPr>
          <w:snapToGrid w:val="0"/>
          <w:sz w:val="24"/>
        </w:rPr>
        <w:t>економ</w:t>
      </w:r>
      <w:r>
        <w:rPr>
          <w:snapToGrid w:val="0"/>
          <w:sz w:val="24"/>
          <w:lang w:val="en-US"/>
        </w:rPr>
        <w:t>i</w:t>
      </w:r>
      <w:r>
        <w:rPr>
          <w:snapToGrid w:val="0"/>
          <w:sz w:val="24"/>
        </w:rPr>
        <w:t>чного розвитку держави. Через нього зд</w:t>
      </w:r>
      <w:r>
        <w:rPr>
          <w:snapToGrid w:val="0"/>
          <w:sz w:val="24"/>
          <w:lang w:val="en-US"/>
        </w:rPr>
        <w:t>i</w:t>
      </w:r>
      <w:r>
        <w:rPr>
          <w:snapToGrid w:val="0"/>
          <w:sz w:val="24"/>
        </w:rPr>
        <w:t>йснюється перерозпод</w:t>
      </w:r>
      <w:r>
        <w:rPr>
          <w:snapToGrid w:val="0"/>
          <w:sz w:val="24"/>
          <w:lang w:val="en-US"/>
        </w:rPr>
        <w:t>i</w:t>
      </w:r>
      <w:r>
        <w:rPr>
          <w:snapToGrid w:val="0"/>
          <w:sz w:val="24"/>
        </w:rPr>
        <w:t>л частини</w:t>
      </w:r>
      <w:r>
        <w:rPr>
          <w:snapToGrid w:val="0"/>
          <w:sz w:val="24"/>
          <w:lang w:val="uk-UA"/>
        </w:rPr>
        <w:t xml:space="preserve"> </w:t>
      </w:r>
      <w:r>
        <w:rPr>
          <w:snapToGrid w:val="0"/>
          <w:sz w:val="24"/>
        </w:rPr>
        <w:t>ф</w:t>
      </w:r>
      <w:r>
        <w:rPr>
          <w:snapToGrid w:val="0"/>
          <w:sz w:val="24"/>
          <w:lang w:val="en-US"/>
        </w:rPr>
        <w:t>i</w:t>
      </w:r>
      <w:r>
        <w:rPr>
          <w:snapToGrid w:val="0"/>
          <w:sz w:val="24"/>
        </w:rPr>
        <w:t>нансових ресурс</w:t>
      </w:r>
      <w:r>
        <w:rPr>
          <w:snapToGrid w:val="0"/>
          <w:sz w:val="24"/>
          <w:lang w:val="en-US"/>
        </w:rPr>
        <w:t>i</w:t>
      </w:r>
      <w:r>
        <w:rPr>
          <w:snapToGrid w:val="0"/>
          <w:sz w:val="24"/>
        </w:rPr>
        <w:t>в м</w:t>
      </w:r>
      <w:r>
        <w:rPr>
          <w:snapToGrid w:val="0"/>
          <w:sz w:val="24"/>
          <w:lang w:val="en-US"/>
        </w:rPr>
        <w:t>i</w:t>
      </w:r>
      <w:r>
        <w:rPr>
          <w:snapToGrid w:val="0"/>
          <w:sz w:val="24"/>
        </w:rPr>
        <w:t>ж адм</w:t>
      </w:r>
      <w:r>
        <w:rPr>
          <w:snapToGrid w:val="0"/>
          <w:sz w:val="24"/>
          <w:lang w:val="en-US"/>
        </w:rPr>
        <w:t>i</w:t>
      </w:r>
      <w:r>
        <w:rPr>
          <w:snapToGrid w:val="0"/>
          <w:sz w:val="24"/>
        </w:rPr>
        <w:t>н</w:t>
      </w:r>
      <w:r>
        <w:rPr>
          <w:snapToGrid w:val="0"/>
          <w:sz w:val="24"/>
          <w:lang w:val="en-US"/>
        </w:rPr>
        <w:t>i</w:t>
      </w:r>
      <w:r>
        <w:rPr>
          <w:snapToGrid w:val="0"/>
          <w:sz w:val="24"/>
        </w:rPr>
        <w:t>стративно-територ</w:t>
      </w:r>
      <w:r>
        <w:rPr>
          <w:snapToGrid w:val="0"/>
          <w:sz w:val="24"/>
          <w:lang w:val="en-US"/>
        </w:rPr>
        <w:t>i</w:t>
      </w:r>
      <w:r>
        <w:rPr>
          <w:snapToGrid w:val="0"/>
          <w:sz w:val="24"/>
        </w:rPr>
        <w:t>альними одиницями задля</w:t>
      </w:r>
      <w:r>
        <w:rPr>
          <w:snapToGrid w:val="0"/>
          <w:sz w:val="24"/>
          <w:lang w:val="uk-UA"/>
        </w:rPr>
        <w:t xml:space="preserve"> </w:t>
      </w:r>
      <w:r>
        <w:rPr>
          <w:snapToGrid w:val="0"/>
          <w:sz w:val="24"/>
        </w:rPr>
        <w:t>вир</w:t>
      </w:r>
      <w:r>
        <w:rPr>
          <w:snapToGrid w:val="0"/>
          <w:sz w:val="24"/>
          <w:lang w:val="en-US"/>
        </w:rPr>
        <w:t>i</w:t>
      </w:r>
      <w:r>
        <w:rPr>
          <w:snapToGrid w:val="0"/>
          <w:sz w:val="24"/>
        </w:rPr>
        <w:t xml:space="preserve">внювання </w:t>
      </w:r>
      <w:r>
        <w:rPr>
          <w:snapToGrid w:val="0"/>
          <w:sz w:val="24"/>
          <w:lang w:val="uk-UA"/>
        </w:rPr>
        <w:t>ї</w:t>
      </w:r>
      <w:r>
        <w:rPr>
          <w:snapToGrid w:val="0"/>
          <w:sz w:val="24"/>
        </w:rPr>
        <w:t>х ф</w:t>
      </w:r>
      <w:r>
        <w:rPr>
          <w:snapToGrid w:val="0"/>
          <w:sz w:val="24"/>
          <w:lang w:val="en-US"/>
        </w:rPr>
        <w:t>i</w:t>
      </w:r>
      <w:r>
        <w:rPr>
          <w:snapToGrid w:val="0"/>
          <w:sz w:val="24"/>
        </w:rPr>
        <w:t xml:space="preserve">нансового стану </w:t>
      </w:r>
      <w:r>
        <w:rPr>
          <w:snapToGrid w:val="0"/>
          <w:sz w:val="24"/>
          <w:lang w:val="en-US"/>
        </w:rPr>
        <w:t>i</w:t>
      </w:r>
      <w:r>
        <w:rPr>
          <w:snapToGrid w:val="0"/>
          <w:sz w:val="24"/>
        </w:rPr>
        <w:t xml:space="preserve"> належного забезпечення.</w:t>
      </w:r>
      <w:r>
        <w:rPr>
          <w:snapToGrid w:val="0"/>
          <w:sz w:val="24"/>
          <w:lang w:val="uk-UA"/>
        </w:rPr>
        <w:t xml:space="preserve"> </w:t>
      </w:r>
      <w:r>
        <w:rPr>
          <w:snapToGrid w:val="0"/>
          <w:sz w:val="24"/>
        </w:rPr>
        <w:t xml:space="preserve"> Верховна Рада України не п</w:t>
      </w:r>
      <w:r>
        <w:rPr>
          <w:snapToGrid w:val="0"/>
          <w:sz w:val="24"/>
          <w:lang w:val="en-US"/>
        </w:rPr>
        <w:t>i</w:t>
      </w:r>
      <w:r>
        <w:rPr>
          <w:snapToGrid w:val="0"/>
          <w:sz w:val="24"/>
        </w:rPr>
        <w:t>зн</w:t>
      </w:r>
      <w:r>
        <w:rPr>
          <w:snapToGrid w:val="0"/>
          <w:sz w:val="24"/>
          <w:lang w:val="en-US"/>
        </w:rPr>
        <w:t>i</w:t>
      </w:r>
      <w:r>
        <w:rPr>
          <w:snapToGrid w:val="0"/>
          <w:sz w:val="24"/>
        </w:rPr>
        <w:t xml:space="preserve">ше 15 червня поточного року розробляє </w:t>
      </w:r>
      <w:r>
        <w:rPr>
          <w:snapToGrid w:val="0"/>
          <w:sz w:val="24"/>
          <w:lang w:val="uk-UA"/>
        </w:rPr>
        <w:t xml:space="preserve">і </w:t>
      </w:r>
      <w:r>
        <w:rPr>
          <w:snapToGrid w:val="0"/>
          <w:sz w:val="24"/>
        </w:rPr>
        <w:t>надсилає Президентов</w:t>
      </w:r>
      <w:r>
        <w:rPr>
          <w:snapToGrid w:val="0"/>
          <w:sz w:val="24"/>
          <w:lang w:val="en-US"/>
        </w:rPr>
        <w:t>i</w:t>
      </w:r>
      <w:r>
        <w:rPr>
          <w:snapToGrid w:val="0"/>
          <w:sz w:val="24"/>
        </w:rPr>
        <w:t xml:space="preserve"> Укра</w:t>
      </w:r>
      <w:r>
        <w:rPr>
          <w:snapToGrid w:val="0"/>
          <w:sz w:val="24"/>
          <w:lang w:val="uk-UA"/>
        </w:rPr>
        <w:t>ї</w:t>
      </w:r>
      <w:r>
        <w:rPr>
          <w:snapToGrid w:val="0"/>
          <w:sz w:val="24"/>
        </w:rPr>
        <w:t>ни спец</w:t>
      </w:r>
      <w:r>
        <w:rPr>
          <w:snapToGrid w:val="0"/>
          <w:sz w:val="24"/>
          <w:lang w:val="en-US"/>
        </w:rPr>
        <w:t>i</w:t>
      </w:r>
      <w:r>
        <w:rPr>
          <w:snapToGrid w:val="0"/>
          <w:sz w:val="24"/>
        </w:rPr>
        <w:t>альну постанову (бюджетну резолюц</w:t>
      </w:r>
      <w:r>
        <w:rPr>
          <w:snapToGrid w:val="0"/>
          <w:sz w:val="24"/>
          <w:lang w:val="en-US"/>
        </w:rPr>
        <w:t>i</w:t>
      </w:r>
      <w:r>
        <w:rPr>
          <w:snapToGrid w:val="0"/>
          <w:sz w:val="24"/>
        </w:rPr>
        <w:t>ю) про</w:t>
      </w:r>
      <w:r>
        <w:rPr>
          <w:snapToGrid w:val="0"/>
          <w:sz w:val="24"/>
          <w:lang w:val="uk-UA"/>
        </w:rPr>
        <w:t xml:space="preserve"> </w:t>
      </w:r>
      <w:r>
        <w:rPr>
          <w:snapToGrid w:val="0"/>
          <w:sz w:val="24"/>
        </w:rPr>
        <w:t>основн</w:t>
      </w:r>
      <w:r>
        <w:rPr>
          <w:snapToGrid w:val="0"/>
          <w:sz w:val="24"/>
          <w:lang w:val="en-US"/>
        </w:rPr>
        <w:t>i</w:t>
      </w:r>
      <w:r>
        <w:rPr>
          <w:snapToGrid w:val="0"/>
          <w:sz w:val="24"/>
        </w:rPr>
        <w:t xml:space="preserve"> напрями бюджетно</w:t>
      </w:r>
      <w:r>
        <w:rPr>
          <w:snapToGrid w:val="0"/>
          <w:sz w:val="24"/>
          <w:lang w:val="en-US"/>
        </w:rPr>
        <w:t>i</w:t>
      </w:r>
      <w:r>
        <w:rPr>
          <w:snapToGrid w:val="0"/>
          <w:sz w:val="24"/>
        </w:rPr>
        <w:t xml:space="preserve"> пол</w:t>
      </w:r>
      <w:r>
        <w:rPr>
          <w:snapToGrid w:val="0"/>
          <w:sz w:val="24"/>
          <w:lang w:val="en-US"/>
        </w:rPr>
        <w:t>i</w:t>
      </w:r>
      <w:r>
        <w:rPr>
          <w:snapToGrid w:val="0"/>
          <w:sz w:val="24"/>
        </w:rPr>
        <w:t>тики на наступний р</w:t>
      </w:r>
      <w:r>
        <w:rPr>
          <w:snapToGrid w:val="0"/>
          <w:sz w:val="24"/>
          <w:lang w:val="en-US"/>
        </w:rPr>
        <w:t>i</w:t>
      </w:r>
      <w:r>
        <w:rPr>
          <w:snapToGrid w:val="0"/>
          <w:sz w:val="24"/>
        </w:rPr>
        <w:t>к. Кабінет Міністрів</w:t>
      </w:r>
      <w:r>
        <w:rPr>
          <w:snapToGrid w:val="0"/>
          <w:sz w:val="24"/>
          <w:lang w:val="uk-UA"/>
        </w:rPr>
        <w:t xml:space="preserve"> </w:t>
      </w:r>
      <w:r>
        <w:rPr>
          <w:snapToGrid w:val="0"/>
          <w:sz w:val="24"/>
        </w:rPr>
        <w:t>України організує складання проекту Державного бюджету відповідно до тих</w:t>
      </w:r>
      <w:r>
        <w:rPr>
          <w:snapToGrid w:val="0"/>
          <w:sz w:val="24"/>
          <w:lang w:val="uk-UA"/>
        </w:rPr>
        <w:t xml:space="preserve"> </w:t>
      </w:r>
      <w:r>
        <w:rPr>
          <w:snapToGrid w:val="0"/>
          <w:sz w:val="24"/>
        </w:rPr>
        <w:t xml:space="preserve">засад державного регулювання економічного </w:t>
      </w:r>
      <w:r>
        <w:rPr>
          <w:snapToGrid w:val="0"/>
          <w:sz w:val="24"/>
          <w:lang w:val="en-US"/>
        </w:rPr>
        <w:t>i</w:t>
      </w:r>
      <w:r>
        <w:rPr>
          <w:snapToGrid w:val="0"/>
          <w:sz w:val="24"/>
        </w:rPr>
        <w:t xml:space="preserve"> соціального розвитку України на</w:t>
      </w:r>
      <w:r>
        <w:rPr>
          <w:snapToGrid w:val="0"/>
          <w:sz w:val="24"/>
          <w:lang w:val="uk-UA"/>
        </w:rPr>
        <w:t xml:space="preserve"> </w:t>
      </w:r>
      <w:r>
        <w:rPr>
          <w:snapToGrid w:val="0"/>
          <w:sz w:val="24"/>
        </w:rPr>
        <w:t>плановий рік, які визначені у бюджетній резолюції.</w:t>
      </w:r>
    </w:p>
    <w:p w:rsidR="000935BF" w:rsidRDefault="00520F41">
      <w:pPr>
        <w:jc w:val="both"/>
        <w:rPr>
          <w:snapToGrid w:val="0"/>
          <w:sz w:val="24"/>
          <w:lang w:val="uk-UA"/>
        </w:rPr>
      </w:pPr>
      <w:r>
        <w:rPr>
          <w:snapToGrid w:val="0"/>
          <w:sz w:val="24"/>
          <w:lang w:val="uk-UA"/>
        </w:rPr>
        <w:t xml:space="preserve">      </w:t>
      </w:r>
      <w:r>
        <w:rPr>
          <w:snapToGrid w:val="0"/>
          <w:sz w:val="24"/>
        </w:rPr>
        <w:t>Попередній проект зведеного бюджету України складає Міністерство фінансів на</w:t>
      </w:r>
      <w:r>
        <w:rPr>
          <w:snapToGrid w:val="0"/>
          <w:sz w:val="24"/>
          <w:lang w:val="uk-UA"/>
        </w:rPr>
        <w:t xml:space="preserve"> </w:t>
      </w:r>
      <w:r>
        <w:rPr>
          <w:snapToGrid w:val="0"/>
          <w:sz w:val="24"/>
        </w:rPr>
        <w:t xml:space="preserve">основі прогнозних макроекономічних показників економічного </w:t>
      </w:r>
      <w:r>
        <w:rPr>
          <w:snapToGrid w:val="0"/>
          <w:sz w:val="24"/>
          <w:lang w:val="en-US"/>
        </w:rPr>
        <w:t>i</w:t>
      </w:r>
      <w:r>
        <w:rPr>
          <w:snapToGrid w:val="0"/>
          <w:sz w:val="24"/>
        </w:rPr>
        <w:t xml:space="preserve"> соціального</w:t>
      </w:r>
      <w:r>
        <w:rPr>
          <w:snapToGrid w:val="0"/>
          <w:sz w:val="24"/>
          <w:lang w:val="uk-UA"/>
        </w:rPr>
        <w:t xml:space="preserve"> </w:t>
      </w:r>
      <w:r>
        <w:rPr>
          <w:snapToGrid w:val="0"/>
          <w:sz w:val="24"/>
        </w:rPr>
        <w:t xml:space="preserve">розвитку України на плановий рік </w:t>
      </w:r>
      <w:r>
        <w:rPr>
          <w:snapToGrid w:val="0"/>
          <w:sz w:val="24"/>
          <w:lang w:val="en-US"/>
        </w:rPr>
        <w:t>i</w:t>
      </w:r>
      <w:r>
        <w:rPr>
          <w:snapToGrid w:val="0"/>
          <w:sz w:val="24"/>
        </w:rPr>
        <w:t xml:space="preserve"> доводить відповідні прогнозні показники</w:t>
      </w:r>
      <w:r>
        <w:rPr>
          <w:snapToGrid w:val="0"/>
          <w:sz w:val="24"/>
          <w:lang w:val="uk-UA"/>
        </w:rPr>
        <w:t xml:space="preserve"> </w:t>
      </w:r>
      <w:r>
        <w:rPr>
          <w:snapToGrid w:val="0"/>
          <w:sz w:val="24"/>
        </w:rPr>
        <w:t>до міністерств, відомств та інших органів державної влади, які розглядають</w:t>
      </w:r>
      <w:r>
        <w:rPr>
          <w:snapToGrid w:val="0"/>
          <w:sz w:val="24"/>
          <w:lang w:val="uk-UA"/>
        </w:rPr>
        <w:t xml:space="preserve"> </w:t>
      </w:r>
      <w:r>
        <w:rPr>
          <w:snapToGrid w:val="0"/>
          <w:sz w:val="24"/>
        </w:rPr>
        <w:t xml:space="preserve">ці показники </w:t>
      </w:r>
      <w:r>
        <w:rPr>
          <w:snapToGrid w:val="0"/>
          <w:sz w:val="24"/>
          <w:lang w:val="en-US"/>
        </w:rPr>
        <w:t>i</w:t>
      </w:r>
      <w:r>
        <w:rPr>
          <w:snapToGrid w:val="0"/>
          <w:sz w:val="24"/>
        </w:rPr>
        <w:t xml:space="preserve"> в двотижневий термін подають Міністерству фінансів пропозиці</w:t>
      </w:r>
      <w:r>
        <w:rPr>
          <w:snapToGrid w:val="0"/>
          <w:sz w:val="24"/>
          <w:lang w:val="uk-UA"/>
        </w:rPr>
        <w:t xml:space="preserve">ї </w:t>
      </w:r>
      <w:r>
        <w:rPr>
          <w:snapToGrid w:val="0"/>
          <w:sz w:val="24"/>
        </w:rPr>
        <w:t>з в</w:t>
      </w:r>
      <w:r>
        <w:rPr>
          <w:snapToGrid w:val="0"/>
          <w:sz w:val="24"/>
          <w:lang w:val="en-US"/>
        </w:rPr>
        <w:t>i</w:t>
      </w:r>
      <w:r>
        <w:rPr>
          <w:snapToGrid w:val="0"/>
          <w:sz w:val="24"/>
        </w:rPr>
        <w:t>дпов</w:t>
      </w:r>
      <w:r>
        <w:rPr>
          <w:snapToGrid w:val="0"/>
          <w:sz w:val="24"/>
          <w:lang w:val="en-US"/>
        </w:rPr>
        <w:t>i</w:t>
      </w:r>
      <w:r>
        <w:rPr>
          <w:snapToGrid w:val="0"/>
          <w:sz w:val="24"/>
        </w:rPr>
        <w:t xml:space="preserve">дними розрахунками </w:t>
      </w:r>
      <w:r>
        <w:rPr>
          <w:snapToGrid w:val="0"/>
          <w:sz w:val="24"/>
          <w:lang w:val="en-US"/>
        </w:rPr>
        <w:t>i</w:t>
      </w:r>
      <w:r>
        <w:rPr>
          <w:snapToGrid w:val="0"/>
          <w:sz w:val="24"/>
        </w:rPr>
        <w:t xml:space="preserve"> обгрунтуваннями. М</w:t>
      </w:r>
      <w:r>
        <w:rPr>
          <w:snapToGrid w:val="0"/>
          <w:sz w:val="24"/>
          <w:lang w:val="en-US"/>
        </w:rPr>
        <w:t>i</w:t>
      </w:r>
      <w:r>
        <w:rPr>
          <w:snapToGrid w:val="0"/>
          <w:sz w:val="24"/>
        </w:rPr>
        <w:t>н</w:t>
      </w:r>
      <w:r>
        <w:rPr>
          <w:snapToGrid w:val="0"/>
          <w:sz w:val="24"/>
          <w:lang w:val="en-US"/>
        </w:rPr>
        <w:t>i</w:t>
      </w:r>
      <w:r>
        <w:rPr>
          <w:snapToGrid w:val="0"/>
          <w:sz w:val="24"/>
        </w:rPr>
        <w:t>стерство ф</w:t>
      </w:r>
      <w:r>
        <w:rPr>
          <w:snapToGrid w:val="0"/>
          <w:sz w:val="24"/>
          <w:lang w:val="en-US"/>
        </w:rPr>
        <w:t>i</w:t>
      </w:r>
      <w:r>
        <w:rPr>
          <w:snapToGrid w:val="0"/>
          <w:sz w:val="24"/>
        </w:rPr>
        <w:t>нанс</w:t>
      </w:r>
      <w:r>
        <w:rPr>
          <w:snapToGrid w:val="0"/>
          <w:sz w:val="24"/>
          <w:lang w:val="en-US"/>
        </w:rPr>
        <w:t>i</w:t>
      </w:r>
      <w:r>
        <w:rPr>
          <w:snapToGrid w:val="0"/>
          <w:sz w:val="24"/>
        </w:rPr>
        <w:t>в п</w:t>
      </w:r>
      <w:r>
        <w:rPr>
          <w:snapToGrid w:val="0"/>
          <w:sz w:val="24"/>
          <w:lang w:val="en-US"/>
        </w:rPr>
        <w:t>i</w:t>
      </w:r>
      <w:r>
        <w:rPr>
          <w:snapToGrid w:val="0"/>
          <w:sz w:val="24"/>
        </w:rPr>
        <w:t>сля</w:t>
      </w:r>
      <w:r>
        <w:rPr>
          <w:snapToGrid w:val="0"/>
          <w:sz w:val="24"/>
          <w:lang w:val="uk-UA"/>
        </w:rPr>
        <w:t xml:space="preserve"> </w:t>
      </w:r>
      <w:r>
        <w:rPr>
          <w:snapToGrid w:val="0"/>
          <w:sz w:val="24"/>
        </w:rPr>
        <w:t>розгляду пропозиц</w:t>
      </w:r>
      <w:r>
        <w:rPr>
          <w:snapToGrid w:val="0"/>
          <w:sz w:val="24"/>
          <w:lang w:val="en-US"/>
        </w:rPr>
        <w:t>i</w:t>
      </w:r>
      <w:r>
        <w:rPr>
          <w:snapToGrid w:val="0"/>
          <w:sz w:val="24"/>
        </w:rPr>
        <w:t>й готує проекти зведеного та Державного бюджет</w:t>
      </w:r>
      <w:r>
        <w:rPr>
          <w:snapToGrid w:val="0"/>
          <w:sz w:val="24"/>
          <w:lang w:val="en-US"/>
        </w:rPr>
        <w:t>i</w:t>
      </w:r>
      <w:r>
        <w:rPr>
          <w:snapToGrid w:val="0"/>
          <w:sz w:val="24"/>
        </w:rPr>
        <w:t>в Укра</w:t>
      </w:r>
      <w:r>
        <w:rPr>
          <w:snapToGrid w:val="0"/>
          <w:sz w:val="24"/>
          <w:lang w:val="uk-UA"/>
        </w:rPr>
        <w:t>ї</w:t>
      </w:r>
      <w:r>
        <w:rPr>
          <w:snapToGrid w:val="0"/>
          <w:sz w:val="24"/>
        </w:rPr>
        <w:t xml:space="preserve">ни </w:t>
      </w:r>
      <w:r>
        <w:rPr>
          <w:snapToGrid w:val="0"/>
          <w:sz w:val="24"/>
          <w:lang w:val="uk-UA"/>
        </w:rPr>
        <w:t xml:space="preserve">і </w:t>
      </w:r>
      <w:r>
        <w:rPr>
          <w:snapToGrid w:val="0"/>
          <w:sz w:val="24"/>
        </w:rPr>
        <w:t xml:space="preserve">подає </w:t>
      </w:r>
      <w:r>
        <w:rPr>
          <w:snapToGrid w:val="0"/>
          <w:sz w:val="24"/>
          <w:lang w:val="en-US"/>
        </w:rPr>
        <w:t>i</w:t>
      </w:r>
      <w:r>
        <w:rPr>
          <w:snapToGrid w:val="0"/>
          <w:sz w:val="24"/>
        </w:rPr>
        <w:t>х на розгляд Каб</w:t>
      </w:r>
      <w:r>
        <w:rPr>
          <w:snapToGrid w:val="0"/>
          <w:sz w:val="24"/>
          <w:lang w:val="en-US"/>
        </w:rPr>
        <w:t>i</w:t>
      </w:r>
      <w:r>
        <w:rPr>
          <w:snapToGrid w:val="0"/>
          <w:sz w:val="24"/>
        </w:rPr>
        <w:t>нету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en-US"/>
        </w:rPr>
        <w:t>i</w:t>
      </w:r>
      <w:r>
        <w:rPr>
          <w:snapToGrid w:val="0"/>
          <w:sz w:val="24"/>
        </w:rPr>
        <w:t>в разом з викладом питань, як</w:t>
      </w:r>
      <w:r>
        <w:rPr>
          <w:snapToGrid w:val="0"/>
          <w:sz w:val="24"/>
          <w:lang w:val="en-US"/>
        </w:rPr>
        <w:t>i</w:t>
      </w:r>
      <w:r>
        <w:rPr>
          <w:snapToGrid w:val="0"/>
          <w:sz w:val="24"/>
        </w:rPr>
        <w:t xml:space="preserve"> не</w:t>
      </w:r>
      <w:r>
        <w:rPr>
          <w:snapToGrid w:val="0"/>
          <w:sz w:val="24"/>
          <w:lang w:val="uk-UA"/>
        </w:rPr>
        <w:t xml:space="preserve"> </w:t>
      </w:r>
      <w:r>
        <w:rPr>
          <w:snapToGrid w:val="0"/>
          <w:sz w:val="24"/>
        </w:rPr>
        <w:t>вдалося узгодити з м</w:t>
      </w:r>
      <w:r>
        <w:rPr>
          <w:snapToGrid w:val="0"/>
          <w:sz w:val="24"/>
          <w:lang w:val="en-US"/>
        </w:rPr>
        <w:t>i</w:t>
      </w:r>
      <w:r>
        <w:rPr>
          <w:snapToGrid w:val="0"/>
          <w:sz w:val="24"/>
        </w:rPr>
        <w:t>н</w:t>
      </w:r>
      <w:r>
        <w:rPr>
          <w:snapToGrid w:val="0"/>
          <w:sz w:val="24"/>
          <w:lang w:val="en-US"/>
        </w:rPr>
        <w:t>i</w:t>
      </w:r>
      <w:r>
        <w:rPr>
          <w:snapToGrid w:val="0"/>
          <w:sz w:val="24"/>
        </w:rPr>
        <w:t xml:space="preserve">стерствами </w:t>
      </w:r>
      <w:r>
        <w:rPr>
          <w:snapToGrid w:val="0"/>
          <w:sz w:val="24"/>
          <w:lang w:val="en-US"/>
        </w:rPr>
        <w:t>i</w:t>
      </w:r>
      <w:r>
        <w:rPr>
          <w:snapToGrid w:val="0"/>
          <w:sz w:val="24"/>
        </w:rPr>
        <w:t xml:space="preserve"> в</w:t>
      </w:r>
      <w:r>
        <w:rPr>
          <w:snapToGrid w:val="0"/>
          <w:sz w:val="24"/>
          <w:lang w:val="en-US"/>
        </w:rPr>
        <w:t>i</w:t>
      </w:r>
      <w:r>
        <w:rPr>
          <w:snapToGrid w:val="0"/>
          <w:sz w:val="24"/>
        </w:rPr>
        <w:t>домствами.</w:t>
      </w:r>
      <w:r>
        <w:rPr>
          <w:snapToGrid w:val="0"/>
          <w:sz w:val="24"/>
          <w:lang w:val="uk-UA"/>
        </w:rPr>
        <w:t xml:space="preserve"> Каб</w:t>
      </w:r>
      <w:r>
        <w:rPr>
          <w:snapToGrid w:val="0"/>
          <w:sz w:val="24"/>
          <w:lang w:val="en-US"/>
        </w:rPr>
        <w:t>i</w:t>
      </w:r>
      <w:r>
        <w:rPr>
          <w:snapToGrid w:val="0"/>
          <w:sz w:val="24"/>
          <w:lang w:val="uk-UA"/>
        </w:rPr>
        <w:t>нет М</w:t>
      </w:r>
      <w:r>
        <w:rPr>
          <w:snapToGrid w:val="0"/>
          <w:sz w:val="24"/>
          <w:lang w:val="en-US"/>
        </w:rPr>
        <w:t>i</w:t>
      </w:r>
      <w:r>
        <w:rPr>
          <w:snapToGrid w:val="0"/>
          <w:sz w:val="24"/>
          <w:lang w:val="uk-UA"/>
        </w:rPr>
        <w:t>н</w:t>
      </w:r>
      <w:r>
        <w:rPr>
          <w:snapToGrid w:val="0"/>
          <w:sz w:val="24"/>
          <w:lang w:val="en-US"/>
        </w:rPr>
        <w:t>i</w:t>
      </w:r>
      <w:r>
        <w:rPr>
          <w:snapToGrid w:val="0"/>
          <w:sz w:val="24"/>
          <w:lang w:val="uk-UA"/>
        </w:rPr>
        <w:t>стр</w:t>
      </w:r>
      <w:r>
        <w:rPr>
          <w:snapToGrid w:val="0"/>
          <w:sz w:val="24"/>
          <w:lang w:val="en-US"/>
        </w:rPr>
        <w:t>i</w:t>
      </w:r>
      <w:r>
        <w:rPr>
          <w:snapToGrid w:val="0"/>
          <w:sz w:val="24"/>
          <w:lang w:val="uk-UA"/>
        </w:rPr>
        <w:t>в розглядає на своєму зас</w:t>
      </w:r>
      <w:r>
        <w:rPr>
          <w:snapToGrid w:val="0"/>
          <w:sz w:val="24"/>
          <w:lang w:val="en-US"/>
        </w:rPr>
        <w:t>i</w:t>
      </w:r>
      <w:r>
        <w:rPr>
          <w:snapToGrid w:val="0"/>
          <w:sz w:val="24"/>
          <w:lang w:val="uk-UA"/>
        </w:rPr>
        <w:t>данн</w:t>
      </w:r>
      <w:r>
        <w:rPr>
          <w:snapToGrid w:val="0"/>
          <w:sz w:val="24"/>
          <w:lang w:val="en-US"/>
        </w:rPr>
        <w:t>i</w:t>
      </w:r>
      <w:r>
        <w:rPr>
          <w:snapToGrid w:val="0"/>
          <w:sz w:val="24"/>
          <w:lang w:val="uk-UA"/>
        </w:rPr>
        <w:t xml:space="preserve"> проекти зведеного і Державного бюджет</w:t>
      </w:r>
      <w:r>
        <w:rPr>
          <w:snapToGrid w:val="0"/>
          <w:sz w:val="24"/>
          <w:lang w:val="en-US"/>
        </w:rPr>
        <w:t>i</w:t>
      </w:r>
      <w:r>
        <w:rPr>
          <w:snapToGrid w:val="0"/>
          <w:sz w:val="24"/>
          <w:lang w:val="uk-UA"/>
        </w:rPr>
        <w:t>в, приймає остаточне р</w:t>
      </w:r>
      <w:r>
        <w:rPr>
          <w:snapToGrid w:val="0"/>
          <w:sz w:val="24"/>
          <w:lang w:val="en-US"/>
        </w:rPr>
        <w:t>i</w:t>
      </w:r>
      <w:r>
        <w:rPr>
          <w:snapToGrid w:val="0"/>
          <w:sz w:val="24"/>
          <w:lang w:val="uk-UA"/>
        </w:rPr>
        <w:t xml:space="preserve">шення щодо проекту закону про Державний бюджет України </w:t>
      </w:r>
      <w:r>
        <w:rPr>
          <w:snapToGrid w:val="0"/>
          <w:sz w:val="24"/>
          <w:lang w:val="en-US"/>
        </w:rPr>
        <w:t>i</w:t>
      </w:r>
      <w:r>
        <w:rPr>
          <w:snapToGrid w:val="0"/>
          <w:sz w:val="24"/>
          <w:lang w:val="uk-UA"/>
        </w:rPr>
        <w:t xml:space="preserve"> подає останн</w:t>
      </w:r>
      <w:r>
        <w:rPr>
          <w:snapToGrid w:val="0"/>
          <w:sz w:val="24"/>
          <w:lang w:val="en-US"/>
        </w:rPr>
        <w:t>i</w:t>
      </w:r>
      <w:r>
        <w:rPr>
          <w:snapToGrid w:val="0"/>
          <w:sz w:val="24"/>
          <w:lang w:val="uk-UA"/>
        </w:rPr>
        <w:t>й на розгляд Президентов</w:t>
      </w:r>
      <w:r>
        <w:rPr>
          <w:snapToGrid w:val="0"/>
          <w:sz w:val="24"/>
          <w:lang w:val="en-US"/>
        </w:rPr>
        <w:t>i</w:t>
      </w:r>
      <w:r>
        <w:rPr>
          <w:snapToGrid w:val="0"/>
          <w:sz w:val="24"/>
          <w:lang w:val="uk-UA"/>
        </w:rPr>
        <w:t xml:space="preserve"> України, котрий розглядає його </w:t>
      </w:r>
      <w:r>
        <w:rPr>
          <w:snapToGrid w:val="0"/>
          <w:sz w:val="24"/>
          <w:lang w:val="en-US"/>
        </w:rPr>
        <w:t>i</w:t>
      </w:r>
      <w:r>
        <w:rPr>
          <w:snapToGrid w:val="0"/>
          <w:sz w:val="24"/>
          <w:lang w:val="uk-UA"/>
        </w:rPr>
        <w:t>, в раз</w:t>
      </w:r>
      <w:r>
        <w:rPr>
          <w:snapToGrid w:val="0"/>
          <w:sz w:val="24"/>
          <w:lang w:val="en-US"/>
        </w:rPr>
        <w:t>i</w:t>
      </w:r>
      <w:r>
        <w:rPr>
          <w:snapToGrid w:val="0"/>
          <w:sz w:val="24"/>
          <w:lang w:val="uk-UA"/>
        </w:rPr>
        <w:t xml:space="preserve"> згоди, вносить до Верховно</w:t>
      </w:r>
      <w:r>
        <w:rPr>
          <w:snapToGrid w:val="0"/>
          <w:sz w:val="24"/>
          <w:lang w:val="en-US"/>
        </w:rPr>
        <w:t>i</w:t>
      </w:r>
      <w:r>
        <w:rPr>
          <w:snapToGrid w:val="0"/>
          <w:sz w:val="24"/>
          <w:lang w:val="uk-UA"/>
        </w:rPr>
        <w:t xml:space="preserve"> Ради України.</w:t>
      </w:r>
    </w:p>
    <w:p w:rsidR="000935BF" w:rsidRDefault="00520F41">
      <w:pPr>
        <w:jc w:val="both"/>
        <w:rPr>
          <w:snapToGrid w:val="0"/>
          <w:sz w:val="24"/>
        </w:rPr>
      </w:pPr>
      <w:r>
        <w:rPr>
          <w:snapToGrid w:val="0"/>
          <w:sz w:val="24"/>
          <w:lang w:val="uk-UA"/>
        </w:rPr>
        <w:t xml:space="preserve">      До проекту Закону додаються: основн</w:t>
      </w:r>
      <w:r>
        <w:rPr>
          <w:snapToGrid w:val="0"/>
          <w:sz w:val="24"/>
          <w:lang w:val="en-US"/>
        </w:rPr>
        <w:t>i</w:t>
      </w:r>
      <w:r>
        <w:rPr>
          <w:snapToGrid w:val="0"/>
          <w:sz w:val="24"/>
          <w:lang w:val="uk-UA"/>
        </w:rPr>
        <w:t xml:space="preserve"> прогнозн</w:t>
      </w:r>
      <w:r>
        <w:rPr>
          <w:snapToGrid w:val="0"/>
          <w:sz w:val="24"/>
          <w:lang w:val="en-US"/>
        </w:rPr>
        <w:t>i</w:t>
      </w:r>
      <w:r>
        <w:rPr>
          <w:snapToGrid w:val="0"/>
          <w:sz w:val="24"/>
          <w:lang w:val="uk-UA"/>
        </w:rPr>
        <w:t xml:space="preserve"> макропоказники економ</w:t>
      </w:r>
      <w:r>
        <w:rPr>
          <w:snapToGrid w:val="0"/>
          <w:sz w:val="24"/>
          <w:lang w:val="en-US"/>
        </w:rPr>
        <w:t>i</w:t>
      </w:r>
      <w:r>
        <w:rPr>
          <w:snapToGrid w:val="0"/>
          <w:sz w:val="24"/>
          <w:lang w:val="uk-UA"/>
        </w:rPr>
        <w:t>чного і соц</w:t>
      </w:r>
      <w:r>
        <w:rPr>
          <w:snapToGrid w:val="0"/>
          <w:sz w:val="24"/>
          <w:lang w:val="en-US"/>
        </w:rPr>
        <w:t>i</w:t>
      </w:r>
      <w:r>
        <w:rPr>
          <w:snapToGrid w:val="0"/>
          <w:sz w:val="24"/>
          <w:lang w:val="uk-UA"/>
        </w:rPr>
        <w:t>ального розвитку України на плановий р</w:t>
      </w:r>
      <w:r>
        <w:rPr>
          <w:snapToGrid w:val="0"/>
          <w:sz w:val="24"/>
          <w:lang w:val="en-US"/>
        </w:rPr>
        <w:t>i</w:t>
      </w:r>
      <w:r>
        <w:rPr>
          <w:snapToGrid w:val="0"/>
          <w:sz w:val="24"/>
          <w:lang w:val="uk-UA"/>
        </w:rPr>
        <w:t>к, зведений баланс ф</w:t>
      </w:r>
      <w:r>
        <w:rPr>
          <w:snapToGrid w:val="0"/>
          <w:sz w:val="24"/>
          <w:lang w:val="en-US"/>
        </w:rPr>
        <w:t>i</w:t>
      </w:r>
      <w:r>
        <w:rPr>
          <w:snapToGrid w:val="0"/>
          <w:sz w:val="24"/>
          <w:lang w:val="uk-UA"/>
        </w:rPr>
        <w:t>нансових ресурс</w:t>
      </w:r>
      <w:r>
        <w:rPr>
          <w:snapToGrid w:val="0"/>
          <w:sz w:val="24"/>
          <w:lang w:val="en-US"/>
        </w:rPr>
        <w:t>i</w:t>
      </w:r>
      <w:r>
        <w:rPr>
          <w:snapToGrid w:val="0"/>
          <w:sz w:val="24"/>
          <w:lang w:val="uk-UA"/>
        </w:rPr>
        <w:t>в України, основн</w:t>
      </w:r>
      <w:r>
        <w:rPr>
          <w:snapToGrid w:val="0"/>
          <w:sz w:val="24"/>
          <w:lang w:val="en-US"/>
        </w:rPr>
        <w:t>i</w:t>
      </w:r>
      <w:r>
        <w:rPr>
          <w:snapToGrid w:val="0"/>
          <w:sz w:val="24"/>
          <w:lang w:val="uk-UA"/>
        </w:rPr>
        <w:t xml:space="preserve"> напрями бюджетно</w:t>
      </w:r>
      <w:r>
        <w:rPr>
          <w:snapToGrid w:val="0"/>
          <w:sz w:val="24"/>
          <w:lang w:val="en-US"/>
        </w:rPr>
        <w:t>i</w:t>
      </w:r>
      <w:r>
        <w:rPr>
          <w:snapToGrid w:val="0"/>
          <w:sz w:val="24"/>
          <w:lang w:val="uk-UA"/>
        </w:rPr>
        <w:t xml:space="preserve"> </w:t>
      </w:r>
      <w:r>
        <w:rPr>
          <w:snapToGrid w:val="0"/>
          <w:sz w:val="24"/>
          <w:lang w:val="en-US"/>
        </w:rPr>
        <w:t>i</w:t>
      </w:r>
      <w:r>
        <w:rPr>
          <w:snapToGrid w:val="0"/>
          <w:sz w:val="24"/>
          <w:lang w:val="uk-UA"/>
        </w:rPr>
        <w:t xml:space="preserve"> податково</w:t>
      </w:r>
      <w:r>
        <w:rPr>
          <w:snapToGrid w:val="0"/>
          <w:sz w:val="24"/>
          <w:lang w:val="en-US"/>
        </w:rPr>
        <w:t>i</w:t>
      </w:r>
      <w:r>
        <w:rPr>
          <w:snapToGrid w:val="0"/>
          <w:sz w:val="24"/>
          <w:lang w:val="uk-UA"/>
        </w:rPr>
        <w:t xml:space="preserve"> пол</w:t>
      </w:r>
      <w:r>
        <w:rPr>
          <w:snapToGrid w:val="0"/>
          <w:sz w:val="24"/>
          <w:lang w:val="en-US"/>
        </w:rPr>
        <w:t>i</w:t>
      </w:r>
      <w:r>
        <w:rPr>
          <w:snapToGrid w:val="0"/>
          <w:sz w:val="24"/>
          <w:lang w:val="uk-UA"/>
        </w:rPr>
        <w:t>тики, пропозиц</w:t>
      </w:r>
      <w:r>
        <w:rPr>
          <w:snapToGrid w:val="0"/>
          <w:sz w:val="24"/>
          <w:lang w:val="en-US"/>
        </w:rPr>
        <w:t>ii</w:t>
      </w:r>
      <w:r>
        <w:rPr>
          <w:snapToGrid w:val="0"/>
          <w:sz w:val="24"/>
          <w:lang w:val="uk-UA"/>
        </w:rPr>
        <w:t xml:space="preserve"> по взаємов</w:t>
      </w:r>
      <w:r>
        <w:rPr>
          <w:snapToGrid w:val="0"/>
          <w:sz w:val="24"/>
          <w:lang w:val="en-US"/>
        </w:rPr>
        <w:t>i</w:t>
      </w:r>
      <w:r>
        <w:rPr>
          <w:snapToGrid w:val="0"/>
          <w:sz w:val="24"/>
          <w:lang w:val="uk-UA"/>
        </w:rPr>
        <w:t>дносинах з бюджетами бюджетно</w:t>
      </w:r>
      <w:r>
        <w:rPr>
          <w:snapToGrid w:val="0"/>
          <w:sz w:val="24"/>
          <w:lang w:val="en-US"/>
        </w:rPr>
        <w:t>i</w:t>
      </w:r>
      <w:r>
        <w:rPr>
          <w:snapToGrid w:val="0"/>
          <w:sz w:val="24"/>
          <w:lang w:val="uk-UA"/>
        </w:rPr>
        <w:t xml:space="preserve"> системи, обсяги централ</w:t>
      </w:r>
      <w:r>
        <w:rPr>
          <w:snapToGrid w:val="0"/>
          <w:sz w:val="24"/>
          <w:lang w:val="en-US"/>
        </w:rPr>
        <w:t>i</w:t>
      </w:r>
      <w:r>
        <w:rPr>
          <w:snapToGrid w:val="0"/>
          <w:sz w:val="24"/>
          <w:lang w:val="uk-UA"/>
        </w:rPr>
        <w:t>зованих кап</w:t>
      </w:r>
      <w:r>
        <w:rPr>
          <w:snapToGrid w:val="0"/>
          <w:sz w:val="24"/>
          <w:lang w:val="en-US"/>
        </w:rPr>
        <w:t>i</w:t>
      </w:r>
      <w:r>
        <w:rPr>
          <w:snapToGrid w:val="0"/>
          <w:sz w:val="24"/>
          <w:lang w:val="uk-UA"/>
        </w:rPr>
        <w:t xml:space="preserve">тальних вкладень з розрахунками </w:t>
      </w:r>
      <w:r>
        <w:rPr>
          <w:snapToGrid w:val="0"/>
          <w:sz w:val="24"/>
          <w:lang w:val="en-US"/>
        </w:rPr>
        <w:t>i</w:t>
      </w:r>
      <w:r>
        <w:rPr>
          <w:snapToGrid w:val="0"/>
          <w:sz w:val="24"/>
          <w:lang w:val="uk-UA"/>
        </w:rPr>
        <w:t xml:space="preserve"> обгрунтуваннями по окремих позиц</w:t>
      </w:r>
      <w:r>
        <w:rPr>
          <w:snapToGrid w:val="0"/>
          <w:sz w:val="24"/>
          <w:lang w:val="en-US"/>
        </w:rPr>
        <w:t>i</w:t>
      </w:r>
      <w:r>
        <w:rPr>
          <w:snapToGrid w:val="0"/>
          <w:sz w:val="24"/>
          <w:lang w:val="uk-UA"/>
        </w:rPr>
        <w:t xml:space="preserve">ях </w:t>
      </w:r>
      <w:r>
        <w:rPr>
          <w:snapToGrid w:val="0"/>
          <w:sz w:val="24"/>
          <w:lang w:val="en-US"/>
        </w:rPr>
        <w:t>i</w:t>
      </w:r>
      <w:r>
        <w:rPr>
          <w:snapToGrid w:val="0"/>
          <w:sz w:val="24"/>
          <w:lang w:val="uk-UA"/>
        </w:rPr>
        <w:t xml:space="preserve"> загальн</w:t>
      </w:r>
      <w:r>
        <w:rPr>
          <w:snapToGrid w:val="0"/>
          <w:sz w:val="24"/>
          <w:lang w:val="en-US"/>
        </w:rPr>
        <w:t>i</w:t>
      </w:r>
      <w:r>
        <w:rPr>
          <w:snapToGrid w:val="0"/>
          <w:sz w:val="24"/>
          <w:lang w:val="uk-UA"/>
        </w:rPr>
        <w:t xml:space="preserve"> показники зведеного бюджету України. </w:t>
      </w:r>
      <w:r>
        <w:rPr>
          <w:snapToGrid w:val="0"/>
          <w:sz w:val="24"/>
        </w:rPr>
        <w:t>Кр</w:t>
      </w:r>
      <w:r>
        <w:rPr>
          <w:snapToGrid w:val="0"/>
          <w:sz w:val="24"/>
          <w:lang w:val="en-US"/>
        </w:rPr>
        <w:t>i</w:t>
      </w:r>
      <w:r>
        <w:rPr>
          <w:snapToGrid w:val="0"/>
          <w:sz w:val="24"/>
        </w:rPr>
        <w:t>м того,</w:t>
      </w:r>
      <w:r>
        <w:rPr>
          <w:snapToGrid w:val="0"/>
          <w:sz w:val="24"/>
          <w:lang w:val="uk-UA"/>
        </w:rPr>
        <w:t xml:space="preserve"> </w:t>
      </w:r>
      <w:r>
        <w:rPr>
          <w:snapToGrid w:val="0"/>
          <w:sz w:val="24"/>
        </w:rPr>
        <w:t>до проекту Закону про Державний бюджет України додаються необх</w:t>
      </w:r>
      <w:r>
        <w:rPr>
          <w:snapToGrid w:val="0"/>
          <w:sz w:val="24"/>
          <w:lang w:val="en-US"/>
        </w:rPr>
        <w:t>i</w:t>
      </w:r>
      <w:r>
        <w:rPr>
          <w:snapToGrid w:val="0"/>
          <w:sz w:val="24"/>
        </w:rPr>
        <w:t>дн</w:t>
      </w:r>
      <w:r>
        <w:rPr>
          <w:snapToGrid w:val="0"/>
          <w:sz w:val="24"/>
          <w:lang w:val="en-US"/>
        </w:rPr>
        <w:t>i</w:t>
      </w:r>
      <w:r>
        <w:rPr>
          <w:snapToGrid w:val="0"/>
          <w:sz w:val="24"/>
          <w:lang w:val="uk-UA"/>
        </w:rPr>
        <w:t xml:space="preserve"> </w:t>
      </w:r>
      <w:r>
        <w:rPr>
          <w:snapToGrid w:val="0"/>
          <w:sz w:val="24"/>
          <w:lang w:val="en-US"/>
        </w:rPr>
        <w:t>i</w:t>
      </w:r>
      <w:r>
        <w:rPr>
          <w:snapToGrid w:val="0"/>
          <w:sz w:val="24"/>
        </w:rPr>
        <w:t>нформац</w:t>
      </w:r>
      <w:r>
        <w:rPr>
          <w:snapToGrid w:val="0"/>
          <w:sz w:val="24"/>
          <w:lang w:val="en-US"/>
        </w:rPr>
        <w:t>i</w:t>
      </w:r>
      <w:r>
        <w:rPr>
          <w:snapToGrid w:val="0"/>
          <w:sz w:val="24"/>
        </w:rPr>
        <w:t>йн</w:t>
      </w:r>
      <w:r>
        <w:rPr>
          <w:snapToGrid w:val="0"/>
          <w:sz w:val="24"/>
          <w:lang w:val="en-US"/>
        </w:rPr>
        <w:t>i</w:t>
      </w:r>
      <w:r>
        <w:rPr>
          <w:snapToGrid w:val="0"/>
          <w:sz w:val="24"/>
        </w:rPr>
        <w:t xml:space="preserve"> матер</w:t>
      </w:r>
      <w:r>
        <w:rPr>
          <w:snapToGrid w:val="0"/>
          <w:sz w:val="24"/>
          <w:lang w:val="en-US"/>
        </w:rPr>
        <w:t>i</w:t>
      </w:r>
      <w:r>
        <w:rPr>
          <w:snapToGrid w:val="0"/>
          <w:sz w:val="24"/>
        </w:rPr>
        <w:t>али. Аналог</w:t>
      </w:r>
      <w:r>
        <w:rPr>
          <w:snapToGrid w:val="0"/>
          <w:sz w:val="24"/>
          <w:lang w:val="en-US"/>
        </w:rPr>
        <w:t>i</w:t>
      </w:r>
      <w:r>
        <w:rPr>
          <w:snapToGrid w:val="0"/>
          <w:sz w:val="24"/>
        </w:rPr>
        <w:t>чн</w:t>
      </w:r>
      <w:r>
        <w:rPr>
          <w:snapToGrid w:val="0"/>
          <w:sz w:val="24"/>
          <w:lang w:val="en-US"/>
        </w:rPr>
        <w:t>i</w:t>
      </w:r>
      <w:r>
        <w:rPr>
          <w:snapToGrid w:val="0"/>
          <w:sz w:val="24"/>
        </w:rPr>
        <w:t xml:space="preserve"> етапи проходить процес складання проект</w:t>
      </w:r>
      <w:r>
        <w:rPr>
          <w:snapToGrid w:val="0"/>
          <w:sz w:val="24"/>
          <w:lang w:val="en-US"/>
        </w:rPr>
        <w:t>i</w:t>
      </w:r>
      <w:r>
        <w:rPr>
          <w:snapToGrid w:val="0"/>
          <w:sz w:val="24"/>
        </w:rPr>
        <w:t>в</w:t>
      </w:r>
      <w:r>
        <w:rPr>
          <w:snapToGrid w:val="0"/>
          <w:sz w:val="24"/>
          <w:lang w:val="uk-UA"/>
        </w:rPr>
        <w:t xml:space="preserve"> </w:t>
      </w:r>
      <w:r>
        <w:rPr>
          <w:snapToGrid w:val="0"/>
          <w:sz w:val="24"/>
        </w:rPr>
        <w:t>бюджет</w:t>
      </w:r>
      <w:r>
        <w:rPr>
          <w:snapToGrid w:val="0"/>
          <w:sz w:val="24"/>
          <w:lang w:val="en-US"/>
        </w:rPr>
        <w:t>i</w:t>
      </w:r>
      <w:r>
        <w:rPr>
          <w:snapToGrid w:val="0"/>
          <w:sz w:val="24"/>
        </w:rPr>
        <w:t>в м</w:t>
      </w:r>
      <w:r>
        <w:rPr>
          <w:snapToGrid w:val="0"/>
          <w:sz w:val="24"/>
          <w:lang w:val="en-US"/>
        </w:rPr>
        <w:t>i</w:t>
      </w:r>
      <w:r>
        <w:rPr>
          <w:snapToGrid w:val="0"/>
          <w:sz w:val="24"/>
        </w:rPr>
        <w:t>сцевих орган</w:t>
      </w:r>
      <w:r>
        <w:rPr>
          <w:snapToGrid w:val="0"/>
          <w:sz w:val="24"/>
          <w:lang w:val="en-US"/>
        </w:rPr>
        <w:t>i</w:t>
      </w:r>
      <w:r>
        <w:rPr>
          <w:snapToGrid w:val="0"/>
          <w:sz w:val="24"/>
        </w:rPr>
        <w:t>в влади.</w:t>
      </w:r>
    </w:p>
    <w:p w:rsidR="000935BF" w:rsidRDefault="00520F41">
      <w:pPr>
        <w:jc w:val="both"/>
        <w:rPr>
          <w:snapToGrid w:val="0"/>
          <w:sz w:val="24"/>
        </w:rPr>
      </w:pPr>
      <w:r>
        <w:rPr>
          <w:snapToGrid w:val="0"/>
          <w:sz w:val="24"/>
          <w:lang w:val="uk-UA"/>
        </w:rPr>
        <w:t xml:space="preserve">      </w:t>
      </w:r>
      <w:r>
        <w:rPr>
          <w:snapToGrid w:val="0"/>
          <w:sz w:val="24"/>
        </w:rPr>
        <w:t xml:space="preserve">Другою ланкою бюджетного процесу </w:t>
      </w:r>
      <w:r>
        <w:rPr>
          <w:snapToGrid w:val="0"/>
          <w:sz w:val="24"/>
          <w:lang w:val="en-US"/>
        </w:rPr>
        <w:t>i</w:t>
      </w:r>
      <w:r>
        <w:rPr>
          <w:snapToGrid w:val="0"/>
          <w:sz w:val="24"/>
        </w:rPr>
        <w:t xml:space="preserve"> розгляд Верховною Радою проекту Закону</w:t>
      </w:r>
      <w:r>
        <w:rPr>
          <w:snapToGrid w:val="0"/>
          <w:sz w:val="24"/>
          <w:lang w:val="uk-UA"/>
        </w:rPr>
        <w:t xml:space="preserve"> </w:t>
      </w:r>
      <w:r>
        <w:rPr>
          <w:snapToGrid w:val="0"/>
          <w:sz w:val="24"/>
        </w:rPr>
        <w:t>про Державний бюджет України. З допов</w:t>
      </w:r>
      <w:r>
        <w:rPr>
          <w:snapToGrid w:val="0"/>
          <w:sz w:val="24"/>
          <w:lang w:val="en-US"/>
        </w:rPr>
        <w:t>i</w:t>
      </w:r>
      <w:r>
        <w:rPr>
          <w:snapToGrid w:val="0"/>
          <w:sz w:val="24"/>
        </w:rPr>
        <w:t>ддю про проект Закону виступає М</w:t>
      </w:r>
      <w:r>
        <w:rPr>
          <w:snapToGrid w:val="0"/>
          <w:sz w:val="24"/>
          <w:lang w:val="en-US"/>
        </w:rPr>
        <w:t>i</w:t>
      </w:r>
      <w:r>
        <w:rPr>
          <w:snapToGrid w:val="0"/>
          <w:sz w:val="24"/>
        </w:rPr>
        <w:t>н</w:t>
      </w:r>
      <w:r>
        <w:rPr>
          <w:snapToGrid w:val="0"/>
          <w:sz w:val="24"/>
          <w:lang w:val="en-US"/>
        </w:rPr>
        <w:t>i</w:t>
      </w:r>
      <w:r>
        <w:rPr>
          <w:snapToGrid w:val="0"/>
          <w:sz w:val="24"/>
        </w:rPr>
        <w:t>стр</w:t>
      </w:r>
      <w:r>
        <w:rPr>
          <w:snapToGrid w:val="0"/>
          <w:sz w:val="24"/>
          <w:lang w:val="uk-UA"/>
        </w:rPr>
        <w:t xml:space="preserve"> </w:t>
      </w:r>
      <w:r>
        <w:rPr>
          <w:snapToGrid w:val="0"/>
          <w:sz w:val="24"/>
        </w:rPr>
        <w:t>ф</w:t>
      </w:r>
      <w:r>
        <w:rPr>
          <w:snapToGrid w:val="0"/>
          <w:sz w:val="24"/>
          <w:lang w:val="en-US"/>
        </w:rPr>
        <w:t>i</w:t>
      </w:r>
      <w:r>
        <w:rPr>
          <w:snapToGrid w:val="0"/>
          <w:sz w:val="24"/>
        </w:rPr>
        <w:t>нанс</w:t>
      </w:r>
      <w:r>
        <w:rPr>
          <w:snapToGrid w:val="0"/>
          <w:sz w:val="24"/>
          <w:lang w:val="en-US"/>
        </w:rPr>
        <w:t>i</w:t>
      </w:r>
      <w:r>
        <w:rPr>
          <w:snapToGrid w:val="0"/>
          <w:sz w:val="24"/>
        </w:rPr>
        <w:t>в. Проект Державного бюджету до винесення його на пленарне зас</w:t>
      </w:r>
      <w:r>
        <w:rPr>
          <w:snapToGrid w:val="0"/>
          <w:sz w:val="24"/>
          <w:lang w:val="en-US"/>
        </w:rPr>
        <w:t>i</w:t>
      </w:r>
      <w:r>
        <w:rPr>
          <w:snapToGrid w:val="0"/>
          <w:sz w:val="24"/>
        </w:rPr>
        <w:t>дання</w:t>
      </w:r>
      <w:r>
        <w:rPr>
          <w:snapToGrid w:val="0"/>
          <w:sz w:val="24"/>
          <w:lang w:val="uk-UA"/>
        </w:rPr>
        <w:t xml:space="preserve"> </w:t>
      </w:r>
      <w:r>
        <w:rPr>
          <w:snapToGrid w:val="0"/>
          <w:sz w:val="24"/>
        </w:rPr>
        <w:t xml:space="preserve">Верховної Ради розглядається в </w:t>
      </w:r>
      <w:r>
        <w:rPr>
          <w:snapToGrid w:val="0"/>
          <w:sz w:val="24"/>
          <w:lang w:val="en-US"/>
        </w:rPr>
        <w:t>ii</w:t>
      </w:r>
      <w:r>
        <w:rPr>
          <w:snapToGrid w:val="0"/>
          <w:sz w:val="24"/>
        </w:rPr>
        <w:t xml:space="preserve"> пост</w:t>
      </w:r>
      <w:r>
        <w:rPr>
          <w:snapToGrid w:val="0"/>
          <w:sz w:val="24"/>
          <w:lang w:val="en-US"/>
        </w:rPr>
        <w:t>i</w:t>
      </w:r>
      <w:r>
        <w:rPr>
          <w:snapToGrid w:val="0"/>
          <w:sz w:val="24"/>
        </w:rPr>
        <w:t>йних ком</w:t>
      </w:r>
      <w:r>
        <w:rPr>
          <w:snapToGrid w:val="0"/>
          <w:sz w:val="24"/>
          <w:lang w:val="en-US"/>
        </w:rPr>
        <w:t>i</w:t>
      </w:r>
      <w:r>
        <w:rPr>
          <w:snapToGrid w:val="0"/>
          <w:sz w:val="24"/>
        </w:rPr>
        <w:t>с</w:t>
      </w:r>
      <w:r>
        <w:rPr>
          <w:snapToGrid w:val="0"/>
          <w:sz w:val="24"/>
          <w:lang w:val="en-US"/>
        </w:rPr>
        <w:t>i</w:t>
      </w:r>
      <w:r>
        <w:rPr>
          <w:snapToGrid w:val="0"/>
          <w:sz w:val="24"/>
        </w:rPr>
        <w:t>ях. Верховна Рада</w:t>
      </w:r>
      <w:r>
        <w:rPr>
          <w:snapToGrid w:val="0"/>
          <w:sz w:val="24"/>
          <w:lang w:val="uk-UA"/>
        </w:rPr>
        <w:t xml:space="preserve"> </w:t>
      </w:r>
      <w:r>
        <w:rPr>
          <w:snapToGrid w:val="0"/>
          <w:sz w:val="24"/>
        </w:rPr>
        <w:t>затверджує:</w:t>
      </w:r>
    </w:p>
    <w:p w:rsidR="000935BF" w:rsidRDefault="00520F41">
      <w:pPr>
        <w:jc w:val="both"/>
        <w:rPr>
          <w:snapToGrid w:val="0"/>
          <w:sz w:val="24"/>
        </w:rPr>
      </w:pPr>
      <w:r>
        <w:rPr>
          <w:snapToGrid w:val="0"/>
          <w:sz w:val="24"/>
        </w:rPr>
        <w:t>- граничний розм</w:t>
      </w:r>
      <w:r>
        <w:rPr>
          <w:snapToGrid w:val="0"/>
          <w:sz w:val="24"/>
          <w:lang w:val="en-US"/>
        </w:rPr>
        <w:t>i</w:t>
      </w:r>
      <w:r>
        <w:rPr>
          <w:snapToGrid w:val="0"/>
          <w:sz w:val="24"/>
        </w:rPr>
        <w:t>р деф</w:t>
      </w:r>
      <w:r>
        <w:rPr>
          <w:snapToGrid w:val="0"/>
          <w:sz w:val="24"/>
          <w:lang w:val="en-US"/>
        </w:rPr>
        <w:t>i</w:t>
      </w:r>
      <w:r>
        <w:rPr>
          <w:snapToGrid w:val="0"/>
          <w:sz w:val="24"/>
        </w:rPr>
        <w:t>циту Державного бюджету та джерела його покриття;</w:t>
      </w:r>
    </w:p>
    <w:p w:rsidR="000935BF" w:rsidRDefault="00520F41">
      <w:pPr>
        <w:jc w:val="both"/>
        <w:rPr>
          <w:snapToGrid w:val="0"/>
          <w:sz w:val="24"/>
        </w:rPr>
      </w:pPr>
      <w:r>
        <w:rPr>
          <w:snapToGrid w:val="0"/>
          <w:sz w:val="24"/>
        </w:rPr>
        <w:t>- суми доход</w:t>
      </w:r>
      <w:r>
        <w:rPr>
          <w:snapToGrid w:val="0"/>
          <w:sz w:val="24"/>
          <w:lang w:val="en-US"/>
        </w:rPr>
        <w:t>i</w:t>
      </w:r>
      <w:r>
        <w:rPr>
          <w:snapToGrid w:val="0"/>
          <w:sz w:val="24"/>
        </w:rPr>
        <w:t>в Державного бюджету в</w:t>
      </w:r>
      <w:r>
        <w:rPr>
          <w:snapToGrid w:val="0"/>
          <w:sz w:val="24"/>
          <w:lang w:val="en-US"/>
        </w:rPr>
        <w:t>i</w:t>
      </w:r>
      <w:r>
        <w:rPr>
          <w:snapToGrid w:val="0"/>
          <w:sz w:val="24"/>
        </w:rPr>
        <w:t>дпов</w:t>
      </w:r>
      <w:r>
        <w:rPr>
          <w:snapToGrid w:val="0"/>
          <w:sz w:val="24"/>
          <w:lang w:val="en-US"/>
        </w:rPr>
        <w:t>i</w:t>
      </w:r>
      <w:r>
        <w:rPr>
          <w:snapToGrid w:val="0"/>
          <w:sz w:val="24"/>
        </w:rPr>
        <w:t>дно до бюджетно</w:t>
      </w:r>
      <w:r>
        <w:rPr>
          <w:snapToGrid w:val="0"/>
          <w:sz w:val="24"/>
          <w:lang w:val="en-US"/>
        </w:rPr>
        <w:t>i</w:t>
      </w:r>
      <w:r>
        <w:rPr>
          <w:snapToGrid w:val="0"/>
          <w:sz w:val="24"/>
        </w:rPr>
        <w:t xml:space="preserve"> класиф</w:t>
      </w:r>
      <w:r>
        <w:rPr>
          <w:snapToGrid w:val="0"/>
          <w:sz w:val="24"/>
          <w:lang w:val="en-US"/>
        </w:rPr>
        <w:t>i</w:t>
      </w:r>
      <w:r>
        <w:rPr>
          <w:snapToGrid w:val="0"/>
          <w:sz w:val="24"/>
        </w:rPr>
        <w:t>кац</w:t>
      </w:r>
      <w:r>
        <w:rPr>
          <w:snapToGrid w:val="0"/>
          <w:sz w:val="24"/>
          <w:lang w:val="en-US"/>
        </w:rPr>
        <w:t>ii</w:t>
      </w:r>
      <w:r>
        <w:rPr>
          <w:snapToGrid w:val="0"/>
          <w:sz w:val="24"/>
        </w:rPr>
        <w:t>;</w:t>
      </w:r>
    </w:p>
    <w:p w:rsidR="000935BF" w:rsidRDefault="00520F41">
      <w:pPr>
        <w:jc w:val="both"/>
        <w:rPr>
          <w:snapToGrid w:val="0"/>
          <w:sz w:val="24"/>
        </w:rPr>
      </w:pPr>
      <w:r>
        <w:rPr>
          <w:snapToGrid w:val="0"/>
          <w:sz w:val="24"/>
        </w:rPr>
        <w:t>- суми видатк</w:t>
      </w:r>
      <w:r>
        <w:rPr>
          <w:snapToGrid w:val="0"/>
          <w:sz w:val="24"/>
          <w:lang w:val="en-US"/>
        </w:rPr>
        <w:t>i</w:t>
      </w:r>
      <w:r>
        <w:rPr>
          <w:snapToGrid w:val="0"/>
          <w:sz w:val="24"/>
        </w:rPr>
        <w:t>в Державного бюджету щодо кожного розпорядника кошт</w:t>
      </w:r>
      <w:r>
        <w:rPr>
          <w:snapToGrid w:val="0"/>
          <w:sz w:val="24"/>
          <w:lang w:val="en-US"/>
        </w:rPr>
        <w:t>i</w:t>
      </w:r>
      <w:r>
        <w:rPr>
          <w:snapToGrid w:val="0"/>
          <w:sz w:val="24"/>
        </w:rPr>
        <w:t>в</w:t>
      </w:r>
      <w:r>
        <w:rPr>
          <w:snapToGrid w:val="0"/>
          <w:sz w:val="24"/>
          <w:lang w:val="uk-UA"/>
        </w:rPr>
        <w:t xml:space="preserve"> </w:t>
      </w:r>
      <w:r>
        <w:rPr>
          <w:snapToGrid w:val="0"/>
          <w:sz w:val="24"/>
        </w:rPr>
        <w:t>в</w:t>
      </w:r>
      <w:r>
        <w:rPr>
          <w:snapToGrid w:val="0"/>
          <w:sz w:val="24"/>
          <w:lang w:val="en-US"/>
        </w:rPr>
        <w:t>i</w:t>
      </w:r>
      <w:r>
        <w:rPr>
          <w:snapToGrid w:val="0"/>
          <w:sz w:val="24"/>
        </w:rPr>
        <w:t>дпов</w:t>
      </w:r>
      <w:r>
        <w:rPr>
          <w:snapToGrid w:val="0"/>
          <w:sz w:val="24"/>
          <w:lang w:val="en-US"/>
        </w:rPr>
        <w:t>i</w:t>
      </w:r>
      <w:r>
        <w:rPr>
          <w:snapToGrid w:val="0"/>
          <w:sz w:val="24"/>
        </w:rPr>
        <w:t>дно до бюджетно</w:t>
      </w:r>
      <w:r>
        <w:rPr>
          <w:snapToGrid w:val="0"/>
          <w:sz w:val="24"/>
          <w:lang w:val="en-US"/>
        </w:rPr>
        <w:t>i</w:t>
      </w:r>
      <w:r>
        <w:rPr>
          <w:snapToGrid w:val="0"/>
          <w:sz w:val="24"/>
        </w:rPr>
        <w:t xml:space="preserve"> класиф</w:t>
      </w:r>
      <w:r>
        <w:rPr>
          <w:snapToGrid w:val="0"/>
          <w:sz w:val="24"/>
          <w:lang w:val="en-US"/>
        </w:rPr>
        <w:t>i</w:t>
      </w:r>
      <w:r>
        <w:rPr>
          <w:snapToGrid w:val="0"/>
          <w:sz w:val="24"/>
        </w:rPr>
        <w:t>кац</w:t>
      </w:r>
      <w:r>
        <w:rPr>
          <w:snapToGrid w:val="0"/>
          <w:sz w:val="24"/>
          <w:lang w:val="en-US"/>
        </w:rPr>
        <w:t>ii</w:t>
      </w:r>
      <w:r>
        <w:rPr>
          <w:snapToGrid w:val="0"/>
          <w:sz w:val="24"/>
        </w:rPr>
        <w:t>;</w:t>
      </w:r>
    </w:p>
    <w:p w:rsidR="000935BF" w:rsidRDefault="00520F41">
      <w:pPr>
        <w:jc w:val="both"/>
        <w:rPr>
          <w:snapToGrid w:val="0"/>
          <w:sz w:val="24"/>
        </w:rPr>
      </w:pPr>
      <w:r>
        <w:rPr>
          <w:snapToGrid w:val="0"/>
          <w:sz w:val="24"/>
        </w:rPr>
        <w:t>- суми дотац</w:t>
      </w:r>
      <w:r>
        <w:rPr>
          <w:snapToGrid w:val="0"/>
          <w:sz w:val="24"/>
          <w:lang w:val="en-US"/>
        </w:rPr>
        <w:t>i</w:t>
      </w:r>
      <w:r>
        <w:rPr>
          <w:snapToGrid w:val="0"/>
          <w:sz w:val="24"/>
        </w:rPr>
        <w:t>й, субвенц</w:t>
      </w:r>
      <w:r>
        <w:rPr>
          <w:snapToGrid w:val="0"/>
          <w:sz w:val="24"/>
          <w:lang w:val="en-US"/>
        </w:rPr>
        <w:t>i</w:t>
      </w:r>
      <w:r>
        <w:rPr>
          <w:snapToGrid w:val="0"/>
          <w:sz w:val="24"/>
        </w:rPr>
        <w:t>й та розм</w:t>
      </w:r>
      <w:r>
        <w:rPr>
          <w:snapToGrid w:val="0"/>
          <w:sz w:val="24"/>
          <w:lang w:val="en-US"/>
        </w:rPr>
        <w:t>i</w:t>
      </w:r>
      <w:r>
        <w:rPr>
          <w:snapToGrid w:val="0"/>
          <w:sz w:val="24"/>
        </w:rPr>
        <w:t>ри в</w:t>
      </w:r>
      <w:r>
        <w:rPr>
          <w:snapToGrid w:val="0"/>
          <w:sz w:val="24"/>
          <w:lang w:val="en-US"/>
        </w:rPr>
        <w:t>i</w:t>
      </w:r>
      <w:r>
        <w:rPr>
          <w:snapToGrid w:val="0"/>
          <w:sz w:val="24"/>
        </w:rPr>
        <w:t>драхувань в</w:t>
      </w:r>
      <w:r>
        <w:rPr>
          <w:snapToGrid w:val="0"/>
          <w:sz w:val="24"/>
          <w:lang w:val="en-US"/>
        </w:rPr>
        <w:t>i</w:t>
      </w:r>
      <w:r>
        <w:rPr>
          <w:snapToGrid w:val="0"/>
          <w:sz w:val="24"/>
        </w:rPr>
        <w:t>д регульованих доход</w:t>
      </w:r>
      <w:r>
        <w:rPr>
          <w:snapToGrid w:val="0"/>
          <w:sz w:val="24"/>
          <w:lang w:val="en-US"/>
        </w:rPr>
        <w:t>i</w:t>
      </w:r>
      <w:r>
        <w:rPr>
          <w:snapToGrid w:val="0"/>
          <w:sz w:val="24"/>
        </w:rPr>
        <w:t>в до</w:t>
      </w:r>
      <w:r>
        <w:rPr>
          <w:snapToGrid w:val="0"/>
          <w:sz w:val="24"/>
          <w:lang w:val="uk-UA"/>
        </w:rPr>
        <w:t xml:space="preserve"> </w:t>
      </w:r>
      <w:r>
        <w:rPr>
          <w:snapToGrid w:val="0"/>
          <w:sz w:val="24"/>
        </w:rPr>
        <w:t>бюджет</w:t>
      </w:r>
      <w:r>
        <w:rPr>
          <w:snapToGrid w:val="0"/>
          <w:sz w:val="24"/>
          <w:lang w:val="en-US"/>
        </w:rPr>
        <w:t>i</w:t>
      </w:r>
      <w:r>
        <w:rPr>
          <w:snapToGrid w:val="0"/>
          <w:sz w:val="24"/>
        </w:rPr>
        <w:t>в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областей, м</w:t>
      </w:r>
      <w:r>
        <w:rPr>
          <w:snapToGrid w:val="0"/>
          <w:sz w:val="24"/>
          <w:lang w:val="en-US"/>
        </w:rPr>
        <w:t>i</w:t>
      </w:r>
      <w:r>
        <w:rPr>
          <w:snapToGrid w:val="0"/>
          <w:sz w:val="24"/>
        </w:rPr>
        <w:t xml:space="preserve">ст Києва </w:t>
      </w:r>
      <w:r>
        <w:rPr>
          <w:snapToGrid w:val="0"/>
          <w:sz w:val="24"/>
          <w:lang w:val="en-US"/>
        </w:rPr>
        <w:t>i</w:t>
      </w:r>
      <w:r>
        <w:rPr>
          <w:snapToGrid w:val="0"/>
          <w:sz w:val="24"/>
        </w:rPr>
        <w:t xml:space="preserve"> Севастополя;</w:t>
      </w:r>
    </w:p>
    <w:p w:rsidR="000935BF" w:rsidRDefault="00520F41">
      <w:pPr>
        <w:jc w:val="both"/>
        <w:rPr>
          <w:snapToGrid w:val="0"/>
          <w:sz w:val="24"/>
        </w:rPr>
      </w:pPr>
      <w:r>
        <w:rPr>
          <w:snapToGrid w:val="0"/>
          <w:sz w:val="24"/>
        </w:rPr>
        <w:t>- розм</w:t>
      </w:r>
      <w:r>
        <w:rPr>
          <w:snapToGrid w:val="0"/>
          <w:sz w:val="24"/>
          <w:lang w:val="en-US"/>
        </w:rPr>
        <w:t>i</w:t>
      </w:r>
      <w:r>
        <w:rPr>
          <w:snapToGrid w:val="0"/>
          <w:sz w:val="24"/>
        </w:rPr>
        <w:t>р оборотно</w:t>
      </w:r>
      <w:r>
        <w:rPr>
          <w:snapToGrid w:val="0"/>
          <w:sz w:val="24"/>
          <w:lang w:val="en-US"/>
        </w:rPr>
        <w:t>i</w:t>
      </w:r>
      <w:r>
        <w:rPr>
          <w:snapToGrid w:val="0"/>
          <w:sz w:val="24"/>
        </w:rPr>
        <w:t xml:space="preserve"> касово</w:t>
      </w:r>
      <w:r>
        <w:rPr>
          <w:snapToGrid w:val="0"/>
          <w:sz w:val="24"/>
          <w:lang w:val="en-US"/>
        </w:rPr>
        <w:t>i</w:t>
      </w:r>
      <w:r>
        <w:rPr>
          <w:snapToGrid w:val="0"/>
          <w:sz w:val="24"/>
        </w:rPr>
        <w:t xml:space="preserve"> гот</w:t>
      </w:r>
      <w:r>
        <w:rPr>
          <w:snapToGrid w:val="0"/>
          <w:sz w:val="24"/>
          <w:lang w:val="en-US"/>
        </w:rPr>
        <w:t>i</w:t>
      </w:r>
      <w:r>
        <w:rPr>
          <w:snapToGrid w:val="0"/>
          <w:sz w:val="24"/>
        </w:rPr>
        <w:t>вки Державного бюджету.</w:t>
      </w:r>
    </w:p>
    <w:p w:rsidR="000935BF" w:rsidRDefault="00520F41">
      <w:pPr>
        <w:jc w:val="both"/>
        <w:rPr>
          <w:snapToGrid w:val="0"/>
          <w:sz w:val="24"/>
        </w:rPr>
      </w:pPr>
      <w:r>
        <w:rPr>
          <w:snapToGrid w:val="0"/>
          <w:sz w:val="24"/>
          <w:lang w:val="uk-UA"/>
        </w:rPr>
        <w:t xml:space="preserve">     </w:t>
      </w:r>
      <w:r>
        <w:rPr>
          <w:snapToGrid w:val="0"/>
          <w:sz w:val="24"/>
        </w:rPr>
        <w:t xml:space="preserve">До Державного бюджету включаються також доходи </w:t>
      </w:r>
      <w:r>
        <w:rPr>
          <w:snapToGrid w:val="0"/>
          <w:sz w:val="24"/>
          <w:lang w:val="en-US"/>
        </w:rPr>
        <w:t>i</w:t>
      </w:r>
      <w:r>
        <w:rPr>
          <w:snapToGrid w:val="0"/>
          <w:sz w:val="24"/>
        </w:rPr>
        <w:t xml:space="preserve"> видатки ц</w:t>
      </w:r>
      <w:r>
        <w:rPr>
          <w:snapToGrid w:val="0"/>
          <w:sz w:val="24"/>
          <w:lang w:val="en-US"/>
        </w:rPr>
        <w:t>i</w:t>
      </w:r>
      <w:r>
        <w:rPr>
          <w:snapToGrid w:val="0"/>
          <w:sz w:val="24"/>
        </w:rPr>
        <w:t>льових</w:t>
      </w:r>
      <w:r>
        <w:rPr>
          <w:snapToGrid w:val="0"/>
          <w:sz w:val="24"/>
          <w:lang w:val="uk-UA"/>
        </w:rPr>
        <w:t xml:space="preserve"> </w:t>
      </w:r>
      <w:r>
        <w:rPr>
          <w:snapToGrid w:val="0"/>
          <w:sz w:val="24"/>
        </w:rPr>
        <w:t>загальнодержавних фонд</w:t>
      </w:r>
      <w:r>
        <w:rPr>
          <w:snapToGrid w:val="0"/>
          <w:sz w:val="24"/>
          <w:lang w:val="en-US"/>
        </w:rPr>
        <w:t>i</w:t>
      </w:r>
      <w:r>
        <w:rPr>
          <w:snapToGrid w:val="0"/>
          <w:sz w:val="24"/>
        </w:rPr>
        <w:t>в; вони затверджуються по кожному фонду окремо. Є це</w:t>
      </w:r>
      <w:r>
        <w:rPr>
          <w:snapToGrid w:val="0"/>
          <w:sz w:val="24"/>
          <w:lang w:val="uk-UA"/>
        </w:rPr>
        <w:t xml:space="preserve"> </w:t>
      </w:r>
      <w:r>
        <w:rPr>
          <w:snapToGrid w:val="0"/>
          <w:sz w:val="24"/>
          <w:lang w:val="en-US"/>
        </w:rPr>
        <w:t>i</w:t>
      </w:r>
      <w:r>
        <w:rPr>
          <w:snapToGrid w:val="0"/>
          <w:sz w:val="24"/>
        </w:rPr>
        <w:t xml:space="preserve"> третьою ланкою бюджетного процесу. Сл</w:t>
      </w:r>
      <w:r>
        <w:rPr>
          <w:snapToGrid w:val="0"/>
          <w:sz w:val="24"/>
          <w:lang w:val="en-US"/>
        </w:rPr>
        <w:t>i</w:t>
      </w:r>
      <w:r>
        <w:rPr>
          <w:snapToGrid w:val="0"/>
          <w:sz w:val="24"/>
        </w:rPr>
        <w:t>д в</w:t>
      </w:r>
      <w:r>
        <w:rPr>
          <w:snapToGrid w:val="0"/>
          <w:sz w:val="24"/>
          <w:lang w:val="en-US"/>
        </w:rPr>
        <w:t>i</w:t>
      </w:r>
      <w:r>
        <w:rPr>
          <w:snapToGrid w:val="0"/>
          <w:sz w:val="24"/>
        </w:rPr>
        <w:t>дзначити, що Закон забороняє</w:t>
      </w:r>
      <w:r>
        <w:rPr>
          <w:snapToGrid w:val="0"/>
          <w:sz w:val="24"/>
          <w:lang w:val="uk-UA"/>
        </w:rPr>
        <w:t xml:space="preserve"> </w:t>
      </w:r>
      <w:r>
        <w:rPr>
          <w:snapToGrid w:val="0"/>
          <w:sz w:val="24"/>
        </w:rPr>
        <w:t>витрачати кошти Пенс</w:t>
      </w:r>
      <w:r>
        <w:rPr>
          <w:snapToGrid w:val="0"/>
          <w:sz w:val="24"/>
          <w:lang w:val="en-US"/>
        </w:rPr>
        <w:t>i</w:t>
      </w:r>
      <w:r>
        <w:rPr>
          <w:snapToGrid w:val="0"/>
          <w:sz w:val="24"/>
        </w:rPr>
        <w:t xml:space="preserve">йного фонду на </w:t>
      </w:r>
      <w:r>
        <w:rPr>
          <w:snapToGrid w:val="0"/>
          <w:sz w:val="24"/>
          <w:lang w:val="en-US"/>
        </w:rPr>
        <w:t>i</w:t>
      </w:r>
      <w:r>
        <w:rPr>
          <w:snapToGrid w:val="0"/>
          <w:sz w:val="24"/>
        </w:rPr>
        <w:t>нш</w:t>
      </w:r>
      <w:r>
        <w:rPr>
          <w:snapToGrid w:val="0"/>
          <w:sz w:val="24"/>
          <w:lang w:val="en-US"/>
        </w:rPr>
        <w:t>i</w:t>
      </w:r>
      <w:r>
        <w:rPr>
          <w:snapToGrid w:val="0"/>
          <w:sz w:val="24"/>
        </w:rPr>
        <w:t xml:space="preserve"> ц</w:t>
      </w:r>
      <w:r>
        <w:rPr>
          <w:snapToGrid w:val="0"/>
          <w:sz w:val="24"/>
          <w:lang w:val="en-US"/>
        </w:rPr>
        <w:t>i</w:t>
      </w:r>
      <w:r>
        <w:rPr>
          <w:snapToGrid w:val="0"/>
          <w:sz w:val="24"/>
        </w:rPr>
        <w:t>л</w:t>
      </w:r>
      <w:r>
        <w:rPr>
          <w:snapToGrid w:val="0"/>
          <w:sz w:val="24"/>
          <w:lang w:val="en-US"/>
        </w:rPr>
        <w:t>i</w:t>
      </w:r>
      <w:r>
        <w:rPr>
          <w:snapToGrid w:val="0"/>
          <w:sz w:val="24"/>
        </w:rPr>
        <w:t>, кр</w:t>
      </w:r>
      <w:r>
        <w:rPr>
          <w:snapToGrid w:val="0"/>
          <w:sz w:val="24"/>
          <w:lang w:val="en-US"/>
        </w:rPr>
        <w:t>i</w:t>
      </w:r>
      <w:r>
        <w:rPr>
          <w:snapToGrid w:val="0"/>
          <w:sz w:val="24"/>
        </w:rPr>
        <w:t>м передбачених положенням</w:t>
      </w:r>
      <w:r>
        <w:rPr>
          <w:snapToGrid w:val="0"/>
          <w:sz w:val="24"/>
          <w:lang w:val="uk-UA"/>
        </w:rPr>
        <w:t xml:space="preserve"> </w:t>
      </w:r>
      <w:r>
        <w:rPr>
          <w:snapToGrid w:val="0"/>
          <w:sz w:val="24"/>
        </w:rPr>
        <w:t>про цей фонд.</w:t>
      </w:r>
    </w:p>
    <w:p w:rsidR="000935BF" w:rsidRDefault="00520F41">
      <w:pPr>
        <w:jc w:val="both"/>
        <w:rPr>
          <w:snapToGrid w:val="0"/>
          <w:sz w:val="24"/>
        </w:rPr>
      </w:pPr>
      <w:r>
        <w:rPr>
          <w:snapToGrid w:val="0"/>
          <w:sz w:val="24"/>
          <w:lang w:val="uk-UA"/>
        </w:rPr>
        <w:t xml:space="preserve">      </w:t>
      </w:r>
      <w:r>
        <w:rPr>
          <w:snapToGrid w:val="0"/>
          <w:sz w:val="24"/>
        </w:rPr>
        <w:t>Поточн</w:t>
      </w:r>
      <w:r>
        <w:rPr>
          <w:snapToGrid w:val="0"/>
          <w:sz w:val="24"/>
          <w:lang w:val="en-US"/>
        </w:rPr>
        <w:t>i</w:t>
      </w:r>
      <w:r>
        <w:rPr>
          <w:snapToGrid w:val="0"/>
          <w:sz w:val="24"/>
        </w:rPr>
        <w:t xml:space="preserve"> витрати </w:t>
      </w:r>
      <w:r>
        <w:rPr>
          <w:snapToGrid w:val="0"/>
          <w:sz w:val="24"/>
          <w:lang w:val="en-US"/>
        </w:rPr>
        <w:t>i</w:t>
      </w:r>
      <w:r>
        <w:rPr>
          <w:snapToGrid w:val="0"/>
          <w:sz w:val="24"/>
        </w:rPr>
        <w:t>нших ц</w:t>
      </w:r>
      <w:r>
        <w:rPr>
          <w:snapToGrid w:val="0"/>
          <w:sz w:val="24"/>
          <w:lang w:val="en-US"/>
        </w:rPr>
        <w:t>i</w:t>
      </w:r>
      <w:r>
        <w:rPr>
          <w:snapToGrid w:val="0"/>
          <w:sz w:val="24"/>
        </w:rPr>
        <w:t>льових загальнодержавних фонд</w:t>
      </w:r>
      <w:r>
        <w:rPr>
          <w:snapToGrid w:val="0"/>
          <w:sz w:val="24"/>
          <w:lang w:val="en-US"/>
        </w:rPr>
        <w:t>i</w:t>
      </w:r>
      <w:r>
        <w:rPr>
          <w:snapToGrid w:val="0"/>
          <w:sz w:val="24"/>
        </w:rPr>
        <w:t>в (Чорнобильського,</w:t>
      </w:r>
      <w:r>
        <w:rPr>
          <w:snapToGrid w:val="0"/>
          <w:sz w:val="24"/>
          <w:lang w:val="uk-UA"/>
        </w:rPr>
        <w:t xml:space="preserve"> </w:t>
      </w:r>
      <w:r>
        <w:rPr>
          <w:snapToGrid w:val="0"/>
          <w:sz w:val="24"/>
        </w:rPr>
        <w:t>зайнятост</w:t>
      </w:r>
      <w:r>
        <w:rPr>
          <w:snapToGrid w:val="0"/>
          <w:sz w:val="24"/>
          <w:lang w:val="en-US"/>
        </w:rPr>
        <w:t>i</w:t>
      </w:r>
      <w:r>
        <w:rPr>
          <w:snapToGrid w:val="0"/>
          <w:sz w:val="24"/>
        </w:rPr>
        <w:t>) затверджуються Верховною Радою України в межах доход</w:t>
      </w:r>
      <w:r>
        <w:rPr>
          <w:snapToGrid w:val="0"/>
          <w:sz w:val="24"/>
          <w:lang w:val="en-US"/>
        </w:rPr>
        <w:t>i</w:t>
      </w:r>
      <w:r>
        <w:rPr>
          <w:snapToGrid w:val="0"/>
          <w:sz w:val="24"/>
        </w:rPr>
        <w:t>в цих</w:t>
      </w:r>
      <w:r>
        <w:rPr>
          <w:snapToGrid w:val="0"/>
          <w:sz w:val="24"/>
          <w:lang w:val="uk-UA"/>
        </w:rPr>
        <w:t xml:space="preserve"> </w:t>
      </w:r>
      <w:r>
        <w:rPr>
          <w:snapToGrid w:val="0"/>
          <w:sz w:val="24"/>
        </w:rPr>
        <w:t>фонд</w:t>
      </w:r>
      <w:r>
        <w:rPr>
          <w:snapToGrid w:val="0"/>
          <w:sz w:val="24"/>
          <w:lang w:val="en-US"/>
        </w:rPr>
        <w:t>i</w:t>
      </w:r>
      <w:r>
        <w:rPr>
          <w:snapToGrid w:val="0"/>
          <w:sz w:val="24"/>
        </w:rPr>
        <w:t>в, однак видатки з цих фонд</w:t>
      </w:r>
      <w:r>
        <w:rPr>
          <w:snapToGrid w:val="0"/>
          <w:sz w:val="24"/>
          <w:lang w:val="en-US"/>
        </w:rPr>
        <w:t>i</w:t>
      </w:r>
      <w:r>
        <w:rPr>
          <w:snapToGrid w:val="0"/>
          <w:sz w:val="24"/>
        </w:rPr>
        <w:t>в, як</w:t>
      </w:r>
      <w:r>
        <w:rPr>
          <w:snapToGrid w:val="0"/>
          <w:sz w:val="24"/>
          <w:lang w:val="en-US"/>
        </w:rPr>
        <w:t>i</w:t>
      </w:r>
      <w:r>
        <w:rPr>
          <w:snapToGrid w:val="0"/>
          <w:sz w:val="24"/>
        </w:rPr>
        <w:t xml:space="preserve"> спрямовуються на розвиток даних</w:t>
      </w:r>
      <w:r>
        <w:rPr>
          <w:snapToGrid w:val="0"/>
          <w:sz w:val="24"/>
          <w:lang w:val="uk-UA"/>
        </w:rPr>
        <w:t xml:space="preserve"> </w:t>
      </w:r>
      <w:r>
        <w:rPr>
          <w:snapToGrid w:val="0"/>
          <w:sz w:val="24"/>
        </w:rPr>
        <w:t>фонд</w:t>
      </w:r>
      <w:r>
        <w:rPr>
          <w:snapToGrid w:val="0"/>
          <w:sz w:val="24"/>
          <w:lang w:val="en-US"/>
        </w:rPr>
        <w:t>i</w:t>
      </w:r>
      <w:r>
        <w:rPr>
          <w:snapToGrid w:val="0"/>
          <w:sz w:val="24"/>
        </w:rPr>
        <w:t>в, можуть бути скорочен</w:t>
      </w:r>
      <w:r>
        <w:rPr>
          <w:snapToGrid w:val="0"/>
          <w:sz w:val="24"/>
          <w:lang w:val="en-US"/>
        </w:rPr>
        <w:t>i</w:t>
      </w:r>
      <w:r>
        <w:rPr>
          <w:snapToGrid w:val="0"/>
          <w:sz w:val="24"/>
        </w:rPr>
        <w:t xml:space="preserve"> й направлен</w:t>
      </w:r>
      <w:r>
        <w:rPr>
          <w:snapToGrid w:val="0"/>
          <w:sz w:val="24"/>
          <w:lang w:val="en-US"/>
        </w:rPr>
        <w:t>i</w:t>
      </w:r>
      <w:r>
        <w:rPr>
          <w:snapToGrid w:val="0"/>
          <w:sz w:val="24"/>
        </w:rPr>
        <w:t xml:space="preserve"> на ф</w:t>
      </w:r>
      <w:r>
        <w:rPr>
          <w:snapToGrid w:val="0"/>
          <w:sz w:val="24"/>
          <w:lang w:val="en-US"/>
        </w:rPr>
        <w:t>i</w:t>
      </w:r>
      <w:r>
        <w:rPr>
          <w:snapToGrid w:val="0"/>
          <w:sz w:val="24"/>
        </w:rPr>
        <w:t xml:space="preserve">нансування </w:t>
      </w:r>
      <w:r>
        <w:rPr>
          <w:snapToGrid w:val="0"/>
          <w:sz w:val="24"/>
          <w:lang w:val="en-US"/>
        </w:rPr>
        <w:t>i</w:t>
      </w:r>
      <w:r>
        <w:rPr>
          <w:snapToGrid w:val="0"/>
          <w:sz w:val="24"/>
        </w:rPr>
        <w:t>нших статтей</w:t>
      </w:r>
      <w:r>
        <w:rPr>
          <w:snapToGrid w:val="0"/>
          <w:sz w:val="24"/>
          <w:lang w:val="uk-UA"/>
        </w:rPr>
        <w:t xml:space="preserve"> </w:t>
      </w:r>
      <w:r>
        <w:rPr>
          <w:snapToGrid w:val="0"/>
          <w:sz w:val="24"/>
        </w:rPr>
        <w:t>Державного бюджету.</w:t>
      </w:r>
    </w:p>
    <w:p w:rsidR="000935BF" w:rsidRDefault="00520F41">
      <w:pPr>
        <w:jc w:val="both"/>
        <w:rPr>
          <w:snapToGrid w:val="0"/>
          <w:sz w:val="24"/>
        </w:rPr>
      </w:pPr>
      <w:r>
        <w:rPr>
          <w:snapToGrid w:val="0"/>
          <w:sz w:val="24"/>
          <w:lang w:val="uk-UA"/>
        </w:rPr>
        <w:t xml:space="preserve">      </w:t>
      </w:r>
      <w:r>
        <w:rPr>
          <w:snapToGrid w:val="0"/>
          <w:sz w:val="24"/>
        </w:rPr>
        <w:t>Затвердження республ</w:t>
      </w:r>
      <w:r>
        <w:rPr>
          <w:snapToGrid w:val="0"/>
          <w:sz w:val="24"/>
          <w:lang w:val="en-US"/>
        </w:rPr>
        <w:t>i</w:t>
      </w:r>
      <w:r>
        <w:rPr>
          <w:snapToGrid w:val="0"/>
          <w:sz w:val="24"/>
        </w:rPr>
        <w:t>канського бюджету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та</w:t>
      </w:r>
      <w:r>
        <w:rPr>
          <w:snapToGrid w:val="0"/>
          <w:sz w:val="24"/>
          <w:lang w:val="uk-UA"/>
        </w:rPr>
        <w:t xml:space="preserve"> </w:t>
      </w:r>
      <w:r>
        <w:rPr>
          <w:snapToGrid w:val="0"/>
          <w:sz w:val="24"/>
        </w:rPr>
        <w:t>м</w:t>
      </w:r>
      <w:r>
        <w:rPr>
          <w:snapToGrid w:val="0"/>
          <w:sz w:val="24"/>
          <w:lang w:val="en-US"/>
        </w:rPr>
        <w:t>i</w:t>
      </w:r>
      <w:r>
        <w:rPr>
          <w:snapToGrid w:val="0"/>
          <w:sz w:val="24"/>
        </w:rPr>
        <w:t>сцевих бюджет</w:t>
      </w:r>
      <w:r>
        <w:rPr>
          <w:snapToGrid w:val="0"/>
          <w:sz w:val="24"/>
          <w:lang w:val="en-US"/>
        </w:rPr>
        <w:t>i</w:t>
      </w:r>
      <w:r>
        <w:rPr>
          <w:snapToGrid w:val="0"/>
          <w:sz w:val="24"/>
        </w:rPr>
        <w:t>в провадиться за поданням в</w:t>
      </w:r>
      <w:r>
        <w:rPr>
          <w:snapToGrid w:val="0"/>
          <w:sz w:val="24"/>
          <w:lang w:val="en-US"/>
        </w:rPr>
        <w:t>i</w:t>
      </w:r>
      <w:r>
        <w:rPr>
          <w:snapToGrid w:val="0"/>
          <w:sz w:val="24"/>
        </w:rPr>
        <w:t>дпов</w:t>
      </w:r>
      <w:r>
        <w:rPr>
          <w:snapToGrid w:val="0"/>
          <w:sz w:val="24"/>
          <w:lang w:val="en-US"/>
        </w:rPr>
        <w:t>i</w:t>
      </w:r>
      <w:r>
        <w:rPr>
          <w:snapToGrid w:val="0"/>
          <w:sz w:val="24"/>
        </w:rPr>
        <w:t>дних орган</w:t>
      </w:r>
      <w:r>
        <w:rPr>
          <w:snapToGrid w:val="0"/>
          <w:sz w:val="24"/>
          <w:lang w:val="en-US"/>
        </w:rPr>
        <w:t>i</w:t>
      </w:r>
      <w:r>
        <w:rPr>
          <w:snapToGrid w:val="0"/>
          <w:sz w:val="24"/>
        </w:rPr>
        <w:t>в виконавчо</w:t>
      </w:r>
      <w:r>
        <w:rPr>
          <w:snapToGrid w:val="0"/>
          <w:sz w:val="24"/>
          <w:lang w:val="uk-UA"/>
        </w:rPr>
        <w:t xml:space="preserve">ї </w:t>
      </w:r>
      <w:r>
        <w:rPr>
          <w:snapToGrid w:val="0"/>
          <w:sz w:val="24"/>
        </w:rPr>
        <w:t>влади Верховною Радою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та м</w:t>
      </w:r>
      <w:r>
        <w:rPr>
          <w:snapToGrid w:val="0"/>
          <w:sz w:val="24"/>
          <w:lang w:val="en-US"/>
        </w:rPr>
        <w:t>i</w:t>
      </w:r>
      <w:r>
        <w:rPr>
          <w:snapToGrid w:val="0"/>
          <w:sz w:val="24"/>
        </w:rPr>
        <w:t>сцевими радами</w:t>
      </w:r>
      <w:r>
        <w:rPr>
          <w:snapToGrid w:val="0"/>
          <w:sz w:val="24"/>
          <w:lang w:val="uk-UA"/>
        </w:rPr>
        <w:t xml:space="preserve"> </w:t>
      </w:r>
      <w:r>
        <w:rPr>
          <w:snapToGrid w:val="0"/>
          <w:sz w:val="24"/>
        </w:rPr>
        <w:t>народних депутат</w:t>
      </w:r>
      <w:r>
        <w:rPr>
          <w:snapToGrid w:val="0"/>
          <w:sz w:val="24"/>
          <w:lang w:val="en-US"/>
        </w:rPr>
        <w:t>i</w:t>
      </w:r>
      <w:r>
        <w:rPr>
          <w:snapToGrid w:val="0"/>
          <w:sz w:val="24"/>
        </w:rPr>
        <w:t>в. У раз</w:t>
      </w:r>
      <w:r>
        <w:rPr>
          <w:snapToGrid w:val="0"/>
          <w:sz w:val="24"/>
          <w:lang w:val="en-US"/>
        </w:rPr>
        <w:t>i</w:t>
      </w:r>
      <w:r>
        <w:rPr>
          <w:snapToGrid w:val="0"/>
          <w:sz w:val="24"/>
        </w:rPr>
        <w:t>, коли Верховна Рада Автономно</w:t>
      </w:r>
      <w:r>
        <w:rPr>
          <w:snapToGrid w:val="0"/>
          <w:sz w:val="24"/>
          <w:lang w:val="uk-UA"/>
        </w:rPr>
        <w:t>ї</w:t>
      </w:r>
      <w:r>
        <w:rPr>
          <w:snapToGrid w:val="0"/>
          <w:sz w:val="24"/>
        </w:rPr>
        <w:t xml:space="preserve"> Республ</w:t>
      </w:r>
      <w:r>
        <w:rPr>
          <w:snapToGrid w:val="0"/>
          <w:sz w:val="24"/>
          <w:lang w:val="en-US"/>
        </w:rPr>
        <w:t>i</w:t>
      </w:r>
      <w:r>
        <w:rPr>
          <w:snapToGrid w:val="0"/>
          <w:sz w:val="24"/>
        </w:rPr>
        <w:t>ки Крим чи</w:t>
      </w:r>
      <w:r>
        <w:rPr>
          <w:snapToGrid w:val="0"/>
          <w:sz w:val="24"/>
          <w:lang w:val="uk-UA"/>
        </w:rPr>
        <w:t xml:space="preserve"> </w:t>
      </w:r>
      <w:r>
        <w:rPr>
          <w:snapToGrid w:val="0"/>
          <w:sz w:val="24"/>
        </w:rPr>
        <w:t>м</w:t>
      </w:r>
      <w:r>
        <w:rPr>
          <w:snapToGrid w:val="0"/>
          <w:sz w:val="24"/>
          <w:lang w:val="en-US"/>
        </w:rPr>
        <w:t>i</w:t>
      </w:r>
      <w:r>
        <w:rPr>
          <w:snapToGrid w:val="0"/>
          <w:sz w:val="24"/>
        </w:rPr>
        <w:t>сцева рада народних депутат</w:t>
      </w:r>
      <w:r>
        <w:rPr>
          <w:snapToGrid w:val="0"/>
          <w:sz w:val="24"/>
          <w:lang w:val="en-US"/>
        </w:rPr>
        <w:t>i</w:t>
      </w:r>
      <w:r>
        <w:rPr>
          <w:snapToGrid w:val="0"/>
          <w:sz w:val="24"/>
        </w:rPr>
        <w:t>в не затвердить св</w:t>
      </w:r>
      <w:r>
        <w:rPr>
          <w:snapToGrid w:val="0"/>
          <w:sz w:val="24"/>
          <w:lang w:val="en-US"/>
        </w:rPr>
        <w:t>i</w:t>
      </w:r>
      <w:r>
        <w:rPr>
          <w:snapToGrid w:val="0"/>
          <w:sz w:val="24"/>
        </w:rPr>
        <w:t xml:space="preserve">й бюджет до </w:t>
      </w:r>
      <w:r>
        <w:rPr>
          <w:snapToGrid w:val="0"/>
          <w:sz w:val="24"/>
          <w:lang w:val="uk-UA"/>
        </w:rPr>
        <w:t>30</w:t>
      </w:r>
      <w:r>
        <w:rPr>
          <w:snapToGrid w:val="0"/>
          <w:sz w:val="24"/>
        </w:rPr>
        <w:t xml:space="preserve"> грудня року,</w:t>
      </w:r>
      <w:r>
        <w:rPr>
          <w:snapToGrid w:val="0"/>
          <w:sz w:val="24"/>
          <w:lang w:val="uk-UA"/>
        </w:rPr>
        <w:t xml:space="preserve"> </w:t>
      </w:r>
      <w:r>
        <w:rPr>
          <w:snapToGrid w:val="0"/>
          <w:sz w:val="24"/>
        </w:rPr>
        <w:t>що передує тому, на який складено бюджет, то набувають чинност</w:t>
      </w:r>
      <w:r>
        <w:rPr>
          <w:snapToGrid w:val="0"/>
          <w:sz w:val="24"/>
          <w:lang w:val="en-US"/>
        </w:rPr>
        <w:t>i</w:t>
      </w:r>
      <w:r>
        <w:rPr>
          <w:snapToGrid w:val="0"/>
          <w:sz w:val="24"/>
        </w:rPr>
        <w:t xml:space="preserve"> т</w:t>
      </w:r>
      <w:r>
        <w:rPr>
          <w:snapToGrid w:val="0"/>
          <w:sz w:val="24"/>
          <w:lang w:val="en-US"/>
        </w:rPr>
        <w:t>i</w:t>
      </w:r>
      <w:r>
        <w:rPr>
          <w:snapToGrid w:val="0"/>
          <w:sz w:val="24"/>
        </w:rPr>
        <w:t xml:space="preserve"> показники</w:t>
      </w:r>
      <w:r>
        <w:rPr>
          <w:snapToGrid w:val="0"/>
          <w:sz w:val="24"/>
          <w:lang w:val="uk-UA"/>
        </w:rPr>
        <w:t xml:space="preserve"> </w:t>
      </w:r>
      <w:r>
        <w:rPr>
          <w:snapToGrid w:val="0"/>
          <w:sz w:val="24"/>
        </w:rPr>
        <w:t>бюджету, як</w:t>
      </w:r>
      <w:r>
        <w:rPr>
          <w:snapToGrid w:val="0"/>
          <w:sz w:val="24"/>
          <w:lang w:val="en-US"/>
        </w:rPr>
        <w:t>i</w:t>
      </w:r>
      <w:r>
        <w:rPr>
          <w:snapToGrid w:val="0"/>
          <w:sz w:val="24"/>
        </w:rPr>
        <w:t xml:space="preserve"> подан</w:t>
      </w:r>
      <w:r>
        <w:rPr>
          <w:snapToGrid w:val="0"/>
          <w:sz w:val="24"/>
          <w:lang w:val="en-US"/>
        </w:rPr>
        <w:t>i</w:t>
      </w:r>
      <w:r>
        <w:rPr>
          <w:snapToGrid w:val="0"/>
          <w:sz w:val="24"/>
        </w:rPr>
        <w:t xml:space="preserve"> на затвердження Урядом Автономно</w:t>
      </w:r>
      <w:r>
        <w:rPr>
          <w:snapToGrid w:val="0"/>
          <w:sz w:val="24"/>
          <w:lang w:val="en-US"/>
        </w:rPr>
        <w:t>i</w:t>
      </w:r>
      <w:r>
        <w:rPr>
          <w:snapToGrid w:val="0"/>
          <w:sz w:val="24"/>
        </w:rPr>
        <w:t xml:space="preserve"> Республ</w:t>
      </w:r>
      <w:r>
        <w:rPr>
          <w:snapToGrid w:val="0"/>
          <w:sz w:val="24"/>
          <w:lang w:val="en-US"/>
        </w:rPr>
        <w:t>i</w:t>
      </w:r>
      <w:r>
        <w:rPr>
          <w:snapToGrid w:val="0"/>
          <w:sz w:val="24"/>
        </w:rPr>
        <w:t>ки Крим чи</w:t>
      </w:r>
      <w:r>
        <w:rPr>
          <w:snapToGrid w:val="0"/>
          <w:sz w:val="24"/>
          <w:lang w:val="uk-UA"/>
        </w:rPr>
        <w:t xml:space="preserve"> </w:t>
      </w:r>
      <w:r>
        <w:rPr>
          <w:snapToGrid w:val="0"/>
          <w:sz w:val="24"/>
        </w:rPr>
        <w:t>виконавчим органом рад народних депутат</w:t>
      </w:r>
      <w:r>
        <w:rPr>
          <w:snapToGrid w:val="0"/>
          <w:sz w:val="24"/>
          <w:lang w:val="en-US"/>
        </w:rPr>
        <w:t>i</w:t>
      </w:r>
      <w:r>
        <w:rPr>
          <w:snapToGrid w:val="0"/>
          <w:sz w:val="24"/>
        </w:rPr>
        <w:t>в або в</w:t>
      </w:r>
      <w:r>
        <w:rPr>
          <w:snapToGrid w:val="0"/>
          <w:sz w:val="24"/>
          <w:lang w:val="en-US"/>
        </w:rPr>
        <w:t>i</w:t>
      </w:r>
      <w:r>
        <w:rPr>
          <w:snapToGrid w:val="0"/>
          <w:sz w:val="24"/>
        </w:rPr>
        <w:t>дпов</w:t>
      </w:r>
      <w:r>
        <w:rPr>
          <w:snapToGrid w:val="0"/>
          <w:sz w:val="24"/>
          <w:lang w:val="en-US"/>
        </w:rPr>
        <w:t>i</w:t>
      </w:r>
      <w:r>
        <w:rPr>
          <w:snapToGrid w:val="0"/>
          <w:sz w:val="24"/>
        </w:rPr>
        <w:t>дною державною</w:t>
      </w:r>
      <w:r>
        <w:rPr>
          <w:snapToGrid w:val="0"/>
          <w:sz w:val="24"/>
          <w:lang w:val="uk-UA"/>
        </w:rPr>
        <w:t xml:space="preserve"> </w:t>
      </w:r>
      <w:r>
        <w:rPr>
          <w:snapToGrid w:val="0"/>
          <w:sz w:val="24"/>
        </w:rPr>
        <w:t>адм</w:t>
      </w:r>
      <w:r>
        <w:rPr>
          <w:snapToGrid w:val="0"/>
          <w:sz w:val="24"/>
          <w:lang w:val="en-US"/>
        </w:rPr>
        <w:t>i</w:t>
      </w:r>
      <w:r>
        <w:rPr>
          <w:snapToGrid w:val="0"/>
          <w:sz w:val="24"/>
        </w:rPr>
        <w:t>н</w:t>
      </w:r>
      <w:r>
        <w:rPr>
          <w:snapToGrid w:val="0"/>
          <w:sz w:val="24"/>
          <w:lang w:val="en-US"/>
        </w:rPr>
        <w:t>i</w:t>
      </w:r>
      <w:r>
        <w:rPr>
          <w:snapToGrid w:val="0"/>
          <w:sz w:val="24"/>
        </w:rPr>
        <w:t>страц</w:t>
      </w:r>
      <w:r>
        <w:rPr>
          <w:snapToGrid w:val="0"/>
          <w:sz w:val="24"/>
          <w:lang w:val="en-US"/>
        </w:rPr>
        <w:t>i</w:t>
      </w:r>
      <w:r>
        <w:rPr>
          <w:snapToGrid w:val="0"/>
          <w:sz w:val="24"/>
          <w:lang w:val="uk-UA"/>
        </w:rPr>
        <w:t>є</w:t>
      </w:r>
      <w:r>
        <w:rPr>
          <w:snapToGrid w:val="0"/>
          <w:sz w:val="24"/>
        </w:rPr>
        <w:t>ю.</w:t>
      </w:r>
    </w:p>
    <w:p w:rsidR="000935BF" w:rsidRDefault="000935BF">
      <w:pPr>
        <w:jc w:val="both"/>
        <w:rPr>
          <w:lang w:val="uk-UA"/>
        </w:rPr>
      </w:pPr>
    </w:p>
    <w:p w:rsidR="000935BF" w:rsidRDefault="000935BF">
      <w:pPr>
        <w:jc w:val="both"/>
        <w:rPr>
          <w:lang w:val="uk-UA"/>
        </w:rPr>
      </w:pPr>
    </w:p>
    <w:p w:rsidR="000935BF" w:rsidRDefault="00520F41">
      <w:pPr>
        <w:jc w:val="both"/>
        <w:rPr>
          <w:lang w:val="uk-UA"/>
        </w:rPr>
      </w:pPr>
      <w:r>
        <w:rPr>
          <w:b/>
          <w:bCs/>
          <w:lang w:val="uk-UA"/>
        </w:rPr>
        <w:t>3.</w:t>
      </w:r>
      <w:r>
        <w:rPr>
          <w:lang w:val="uk-UA"/>
        </w:rPr>
        <w:t xml:space="preserve"> Пропозиції щодо поповнення місцевого бюджету з відповідними розрахунками, та шляхи зміцнення фінансової бази органів місцевого самоврядування.</w:t>
      </w:r>
    </w:p>
    <w:p w:rsidR="000935BF" w:rsidRDefault="000935BF">
      <w:pPr>
        <w:jc w:val="both"/>
        <w:rPr>
          <w:b/>
          <w:bCs/>
          <w:lang w:val="uk-UA"/>
        </w:rPr>
      </w:pPr>
    </w:p>
    <w:p w:rsidR="000935BF" w:rsidRDefault="00520F41">
      <w:pPr>
        <w:jc w:val="both"/>
      </w:pPr>
      <w:r>
        <w:rPr>
          <w:b/>
          <w:bCs/>
        </w:rPr>
        <w:t xml:space="preserve">     Бюджет  -</w:t>
      </w:r>
      <w:r>
        <w:t xml:space="preserve">  це  план  утворення  і   використання   фінансових ресурсів  для  забезпечення  функцій,  які  здійснюються  органами державної влади України, органами влади Автономної Республіки Крим та місцевими Радами народних депутатів.</w:t>
      </w:r>
    </w:p>
    <w:p w:rsidR="000935BF" w:rsidRDefault="000935BF">
      <w:pPr>
        <w:jc w:val="both"/>
        <w:rPr>
          <w:sz w:val="18"/>
        </w:rPr>
      </w:pPr>
    </w:p>
    <w:p w:rsidR="000935BF" w:rsidRDefault="00520F41">
      <w:pPr>
        <w:jc w:val="both"/>
        <w:rPr>
          <w:sz w:val="18"/>
        </w:rPr>
      </w:pPr>
      <w:r>
        <w:rPr>
          <w:sz w:val="18"/>
          <w:lang w:val="uk-UA"/>
        </w:rPr>
        <w:t>1)</w:t>
      </w:r>
      <w:r>
        <w:rPr>
          <w:sz w:val="18"/>
        </w:rPr>
        <w:t>ЗАКОН УКРАЇНИ Про бюджетну систему України (ст.1)</w:t>
      </w:r>
    </w:p>
    <w:p w:rsidR="000935BF" w:rsidRDefault="00520F41">
      <w:pPr>
        <w:jc w:val="both"/>
      </w:pPr>
      <w:r>
        <w:rPr>
          <w:sz w:val="18"/>
        </w:rPr>
        <w:t>м. Київ, 5 грудня 1990 року N 512-XII  ( 512-12 )</w:t>
      </w:r>
    </w:p>
    <w:p w:rsidR="000935BF" w:rsidRDefault="000935BF">
      <w:pPr>
        <w:jc w:val="both"/>
      </w:pPr>
    </w:p>
    <w:p w:rsidR="000935BF" w:rsidRDefault="00520F41">
      <w:pPr>
        <w:jc w:val="both"/>
      </w:pPr>
      <w:r>
        <w:rPr>
          <w:b/>
          <w:bCs/>
        </w:rPr>
        <w:t xml:space="preserve">     Бюджет місцевого  самоврядування  (місцевий  бюджет) </w:t>
      </w:r>
      <w:r>
        <w:t xml:space="preserve"> -  план утворення  і  використання  фінансових  ресурсів,  необхідних  для забезпечення функцій та повноважень місцевого самоврядування.</w:t>
      </w:r>
    </w:p>
    <w:p w:rsidR="000935BF" w:rsidRDefault="000935BF">
      <w:pPr>
        <w:jc w:val="both"/>
      </w:pPr>
    </w:p>
    <w:p w:rsidR="000935BF" w:rsidRDefault="00520F41">
      <w:pPr>
        <w:jc w:val="both"/>
        <w:rPr>
          <w:sz w:val="18"/>
        </w:rPr>
      </w:pPr>
      <w:r>
        <w:rPr>
          <w:sz w:val="18"/>
        </w:rPr>
        <w:t xml:space="preserve"> </w:t>
      </w:r>
      <w:r>
        <w:rPr>
          <w:sz w:val="18"/>
          <w:lang w:val="uk-UA"/>
        </w:rPr>
        <w:t xml:space="preserve">3) </w:t>
      </w:r>
      <w:r>
        <w:rPr>
          <w:sz w:val="18"/>
        </w:rPr>
        <w:t>ЗАКОН УКРАЇНИ Про місцеве самоврядування в Україні (ст.1)</w:t>
      </w:r>
    </w:p>
    <w:p w:rsidR="000935BF" w:rsidRDefault="00520F41">
      <w:pPr>
        <w:jc w:val="both"/>
        <w:rPr>
          <w:sz w:val="18"/>
        </w:rPr>
      </w:pPr>
      <w:r>
        <w:rPr>
          <w:sz w:val="18"/>
        </w:rPr>
        <w:t>м. Київ, 21 травня 1997 року   N 280/97-ВР ( 280/97-ВР )</w:t>
      </w:r>
    </w:p>
    <w:p w:rsidR="000935BF" w:rsidRDefault="000935BF">
      <w:pPr>
        <w:jc w:val="both"/>
      </w:pPr>
    </w:p>
    <w:p w:rsidR="000935BF" w:rsidRDefault="00520F41">
      <w:pPr>
        <w:jc w:val="both"/>
      </w:pPr>
      <w:r>
        <w:t xml:space="preserve">     Органи місцевого самоврядування в селах,  селищах, містах, районах у містах (у разі  їх  створення)  самостійно  розробляють, затверджують  і  виконують відповідні місцеві бюджети згідно з цим Законом та законом про бюджетну систему.</w:t>
      </w:r>
    </w:p>
    <w:p w:rsidR="000935BF" w:rsidRDefault="00520F41">
      <w:pPr>
        <w:jc w:val="both"/>
      </w:pPr>
      <w:r>
        <w:t xml:space="preserve">      Районні та обласні ради затверджують  районні  та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програм,  контролюють  їх виконання.</w:t>
      </w:r>
    </w:p>
    <w:p w:rsidR="000935BF" w:rsidRDefault="00520F41">
      <w:pPr>
        <w:jc w:val="both"/>
      </w:pPr>
      <w:r>
        <w:t xml:space="preserve">      Складання  і  виконання  районних  і   обласних   бюджетів здійснюють  відповідні державні адміністрації згідно з цим Законом та законом про бюджетну систему. </w:t>
      </w:r>
    </w:p>
    <w:p w:rsidR="000935BF" w:rsidRDefault="00520F41">
      <w:pPr>
        <w:jc w:val="both"/>
      </w:pPr>
      <w:r>
        <w:t xml:space="preserve">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0935BF" w:rsidRDefault="00520F41">
      <w:pPr>
        <w:jc w:val="both"/>
      </w:pPr>
      <w:r>
        <w:t xml:space="preserve">      Втручання   державних   органів   у   процес    складання,затвердження  і  виконання  місцевих бюджетів не допускається,  за винятком випадків, передбачених цим та іншими законами. </w:t>
      </w:r>
    </w:p>
    <w:p w:rsidR="000935BF" w:rsidRDefault="000935BF">
      <w:pPr>
        <w:jc w:val="both"/>
      </w:pPr>
    </w:p>
    <w:p w:rsidR="000935BF" w:rsidRDefault="00520F41">
      <w:pPr>
        <w:jc w:val="both"/>
        <w:rPr>
          <w:b/>
          <w:bCs/>
        </w:rPr>
      </w:pPr>
      <w:r>
        <w:t xml:space="preserve">      </w:t>
      </w:r>
      <w:r>
        <w:rPr>
          <w:b/>
          <w:bCs/>
        </w:rPr>
        <w:t>Участь  держави  у  формуванні  доходів  місцевих  бюджетів</w:t>
      </w:r>
    </w:p>
    <w:p w:rsidR="000935BF" w:rsidRDefault="00520F41">
      <w:pPr>
        <w:jc w:val="both"/>
      </w:pPr>
      <w:r>
        <w:t xml:space="preserve">      Держава  фінансово підтримує місцеве самоврядування,  бере участь у формуванні доходів місцевих бюджетів,  здійснює  контроль за законним,  доцільним,  економним, ефективним витрачанням коштів та  належним  їх  обліком.   Вона   гарантує   органам   місцевого самоврядування  доходну базу,  достатню для забезпечення населення послугами на рівні мінімальних соціальних потреб. У випадках, коли доходи  від  закріплених  за місцевими бюджетами загальнодержавних податків  та  зборів  перевищують  мінімальний  розмір   місцевого бюджету,  держава  вилучає  із  місцевого  бюджету  до  державного бюджету частину надлишку  в  порядку,  встановленому  законом  про державний бюджет.</w:t>
      </w:r>
    </w:p>
    <w:p w:rsidR="000935BF" w:rsidRDefault="00520F41">
      <w:pPr>
        <w:jc w:val="both"/>
      </w:pPr>
      <w:r>
        <w:t xml:space="preserve">      Мінімальні   розміри  місцевих  бюджетів  визначаються  на 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 </w:t>
      </w:r>
    </w:p>
    <w:p w:rsidR="000935BF" w:rsidRDefault="000935BF">
      <w:pPr>
        <w:jc w:val="both"/>
      </w:pPr>
    </w:p>
    <w:p w:rsidR="000935BF" w:rsidRDefault="00520F41">
      <w:pPr>
        <w:jc w:val="both"/>
        <w:rPr>
          <w:b/>
          <w:bCs/>
        </w:rPr>
      </w:pPr>
      <w:r>
        <w:t xml:space="preserve">      </w:t>
      </w:r>
      <w:r>
        <w:rPr>
          <w:b/>
          <w:bCs/>
        </w:rPr>
        <w:t>Доходи місцевих бюджетів</w:t>
      </w:r>
    </w:p>
    <w:p w:rsidR="000935BF" w:rsidRDefault="00520F41">
      <w:pPr>
        <w:jc w:val="both"/>
      </w:pPr>
      <w:r>
        <w:t xml:space="preserve">      Доходи  місцевих  бюджетів  формуються за рахунок власних, визначених законом,  джерел та закріплених у встановленому законом порядку  загальнодержавних податків,  зборів та інших обов'язкових платежів. Доходи місцевих бюджетів районних у містах рад (у разі  їх створення)   формуються   відповідно  до  обсягу  повноважень,  що визначаються відповідними міськими радами. Порядок   зарахування   доходів   до   місцевих   бюджетів визначається законом про бюджетну систему та іншими законами. 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органів виконавчої влади. Місцевий  бюджет  поділяється  на поточний бюджет і бюджет розвитку.  Доходи бюджету розвитку формуються за  рахунок  частини податкових надходжень, коштів,  залучених  від розміщення місцевих позик, а також інвестиційних субсидій з інших бюджетів. Кошти  державного  бюджету,  що  передаються   у   вигляді дотацій,  субвенцій, розподіляються обласними радами між районними бюджетами  і  бюджетами  міст  обласного  значення   у   розмірах, необхідних  для  формування  доходних  частин не нижче мінімальних розмірів  місцевих   бюджетів,   визначених   законом,   а   також використовуються  для  фінансування  з  обласного бюджету спільних проектів територіальних громад. Кошти  обласного  бюджету,  передані  державою  у  вигляді дотацій,  субвенцій,  зараховуються   до   районних   бюджетів   і розподіляються   районними   радами   між  місцевими  бюджетами  у розмірах,  необхідних для  формування  доходних  частин  не  нижче мінімальних  розмірів  місцевих  бюджетів,  визначених законом,  а також  використовуються  для  фінансування  з  районного   бюджету спільних проектів територіальних громад. </w:t>
      </w:r>
    </w:p>
    <w:p w:rsidR="000935BF" w:rsidRDefault="000935BF">
      <w:pPr>
        <w:jc w:val="both"/>
      </w:pPr>
    </w:p>
    <w:p w:rsidR="000935BF" w:rsidRDefault="00520F41">
      <w:pPr>
        <w:jc w:val="both"/>
        <w:rPr>
          <w:b/>
          <w:bCs/>
        </w:rPr>
      </w:pPr>
      <w:r>
        <w:t xml:space="preserve">     </w:t>
      </w:r>
      <w:r>
        <w:rPr>
          <w:b/>
          <w:bCs/>
        </w:rPr>
        <w:t xml:space="preserve"> Видатки місцевих бюджетів</w:t>
      </w:r>
    </w:p>
    <w:p w:rsidR="000935BF" w:rsidRDefault="00520F41">
      <w:pPr>
        <w:jc w:val="both"/>
      </w:pPr>
      <w:r>
        <w:t xml:space="preserve">      Видатки,    які    здійснюються     органами     місцевого самоврядування  на  потреби  територіальних  громад,  їх  розмір і цільове спрямування визначаються місцевими бюджетами  цих  громад; </w:t>
      </w:r>
    </w:p>
    <w:p w:rsidR="000935BF" w:rsidRDefault="00520F41">
      <w:pPr>
        <w:jc w:val="both"/>
      </w:pPr>
      <w:r>
        <w:t>видатки,  пов'язані  із  здійсненням  районними,  обласними радами заходів  щодо  забезпечення  спільних   інтересів   територіальних громад, - відповідними районними та обласними бюджетами.</w:t>
      </w:r>
    </w:p>
    <w:p w:rsidR="000935BF" w:rsidRDefault="00520F41">
      <w:pPr>
        <w:jc w:val="both"/>
      </w:pPr>
      <w:r>
        <w:t xml:space="preserve">      Сільські,  селищні,  міські,  районні  в містах (у разі їх створення) ради та їх виконавчі органи самостійно  розпоряджаються коштами  відповідних  місцевих  бюджетів,  визначають  напрями  їх використання.</w:t>
      </w:r>
    </w:p>
    <w:p w:rsidR="000935BF" w:rsidRDefault="00520F41">
      <w:pPr>
        <w:jc w:val="both"/>
      </w:pPr>
      <w:r>
        <w:t xml:space="preserve">     Районні,  обласні  бюджети  виконують   місцеві   державні адміністрації  в  цілях і обсягах,  що затверджуються відповідними радами.</w:t>
      </w:r>
    </w:p>
    <w:p w:rsidR="000935BF" w:rsidRDefault="00520F41">
      <w:pPr>
        <w:jc w:val="both"/>
      </w:pPr>
      <w:r>
        <w:t xml:space="preserve">     У   видатковій   частині    місцевих    бюджетів    окремо передбачаються   видатки   поточного  бюджету  і  видатки  бюджету розвитку. Кошти  поточного  бюджету  спрямовуються  на  фінансування установ   і   закладів,   що   утримуються  за  рахунок  бюджетних асигнувань, і не належать до бюджету розвитку.   Кошти бюджету розвитку спрямовуються на реалізацію програм соціально-економічного розвитку відповідної території,  пов'язаних із здійсненням інвестиційної та інноваційної діяльності,  а  також на   фінансування   субвенцій  та  інших  видатків,  пов'язаних  з розширеним відтворенням.    Видатки місцевих  бюджетів  поділяються  на  дві  частини:</w:t>
      </w:r>
    </w:p>
    <w:p w:rsidR="000935BF" w:rsidRDefault="00520F41">
      <w:pPr>
        <w:jc w:val="both"/>
      </w:pPr>
      <w: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органів виконавчої влади. </w:t>
      </w:r>
    </w:p>
    <w:p w:rsidR="000935BF" w:rsidRDefault="000935BF">
      <w:pPr>
        <w:jc w:val="both"/>
      </w:pPr>
    </w:p>
    <w:p w:rsidR="000935BF" w:rsidRDefault="00520F41">
      <w:pPr>
        <w:jc w:val="both"/>
      </w:pPr>
      <w:r>
        <w:t xml:space="preserve">     </w:t>
      </w:r>
      <w:r>
        <w:rPr>
          <w:b/>
          <w:bCs/>
        </w:rPr>
        <w:t>Використання вільних бюджетних коштів</w:t>
      </w:r>
    </w:p>
    <w:p w:rsidR="000935BF" w:rsidRDefault="00520F41">
      <w:pPr>
        <w:jc w:val="both"/>
      </w:pPr>
      <w:r>
        <w:t xml:space="preserve">     Доходи, додатково   одержані  в  процесі  виконання  місцевих бюджетів,  суми перевищення доходів над видатками, що утворилися в результаті   збільшення   надходжень  до  бюджету  чи  економії  у видатках,  вилученню не підлягають,  крім  випадків,  передбачених законом.   Рішення   про  використання  таких  коштів  приймається відповідною радою.</w:t>
      </w:r>
    </w:p>
    <w:p w:rsidR="000935BF" w:rsidRDefault="000935BF">
      <w:pPr>
        <w:jc w:val="both"/>
      </w:pPr>
    </w:p>
    <w:p w:rsidR="000935BF" w:rsidRDefault="00520F41">
      <w:pPr>
        <w:jc w:val="both"/>
        <w:rPr>
          <w:b/>
          <w:bCs/>
        </w:rPr>
      </w:pPr>
      <w:r>
        <w:t xml:space="preserve">     </w:t>
      </w:r>
      <w:r>
        <w:rPr>
          <w:b/>
          <w:bCs/>
        </w:rPr>
        <w:t>Збалансування доходів і видатків місцевих бюджетів</w:t>
      </w:r>
    </w:p>
    <w:p w:rsidR="000935BF" w:rsidRDefault="00520F41">
      <w:pPr>
        <w:jc w:val="both"/>
      </w:pPr>
      <w:r>
        <w:t xml:space="preserve">     Місцеві бюджети мають  бути  достатніми  для  забезпечення виконання  органами  місцевого  самоврядування  наданих їм законом повноважень та забезпечення населення  послугами  не  нижче  рівня мінімальних соціальних потреб.</w:t>
      </w:r>
    </w:p>
    <w:p w:rsidR="000935BF" w:rsidRDefault="00520F41">
      <w:pPr>
        <w:jc w:val="both"/>
      </w:pPr>
      <w:r>
        <w:t xml:space="preserve">     При забезпеченні збалансування доходів і видатків місцевих бюджетів не враховуються вільні залишки бюджетних коштів,  порядок використання яких передбачено статтею 65 цього Закону. </w:t>
      </w:r>
    </w:p>
    <w:p w:rsidR="000935BF" w:rsidRDefault="00520F41">
      <w:pPr>
        <w:jc w:val="both"/>
      </w:pPr>
      <w:r>
        <w:t xml:space="preserve">     У  разі  коли вичерпано можливості збалансування доходів і видатків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населення  послугами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субвенцій, субсидій відповідно до закону.</w:t>
      </w:r>
    </w:p>
    <w:p w:rsidR="000935BF" w:rsidRDefault="000935BF">
      <w:pPr>
        <w:jc w:val="both"/>
      </w:pPr>
    </w:p>
    <w:p w:rsidR="000935BF" w:rsidRDefault="00520F41">
      <w:pPr>
        <w:jc w:val="both"/>
        <w:rPr>
          <w:b/>
          <w:bCs/>
        </w:rPr>
      </w:pPr>
      <w:r>
        <w:t xml:space="preserve">      </w:t>
      </w:r>
      <w:r>
        <w:rPr>
          <w:b/>
          <w:bCs/>
        </w:rPr>
        <w:t>Позабюджетні кошти місцевого самоврядування</w:t>
      </w:r>
    </w:p>
    <w:p w:rsidR="000935BF" w:rsidRDefault="00520F41">
      <w:pPr>
        <w:jc w:val="both"/>
      </w:pPr>
      <w:r>
        <w:t xml:space="preserve">      Органи місцевого самоврядування можуть  мати  позабюджетні цільові (у тому числі валютні) кошти.</w:t>
      </w:r>
    </w:p>
    <w:p w:rsidR="000935BF" w:rsidRDefault="00520F41">
      <w:pPr>
        <w:jc w:val="both"/>
      </w:pPr>
      <w:r>
        <w:t xml:space="preserve">      Ці кошти перебувають на спеціальних рахунках  в  установах банків.</w:t>
      </w:r>
    </w:p>
    <w:p w:rsidR="000935BF" w:rsidRDefault="00520F41">
      <w:pPr>
        <w:jc w:val="both"/>
      </w:pPr>
      <w:r>
        <w:t xml:space="preserve">      Порядок формування та використання позабюджетних  цільових (у   тому   числі   валютних)   коштів   місцевого  самоврядування визначаються  положеннями  про   ці   кошти,   що   затверджуються відповідною радою.</w:t>
      </w:r>
    </w:p>
    <w:p w:rsidR="000935BF" w:rsidRDefault="000935BF">
      <w:pPr>
        <w:jc w:val="both"/>
      </w:pPr>
    </w:p>
    <w:p w:rsidR="000935BF" w:rsidRDefault="00520F41">
      <w:pPr>
        <w:jc w:val="both"/>
        <w:rPr>
          <w:b/>
          <w:bCs/>
        </w:rPr>
      </w:pPr>
      <w:r>
        <w:t xml:space="preserve">       </w:t>
      </w:r>
      <w:r>
        <w:rPr>
          <w:b/>
          <w:bCs/>
        </w:rPr>
        <w:t>Місцеві податки і збори</w:t>
      </w:r>
    </w:p>
    <w:p w:rsidR="000935BF" w:rsidRDefault="00520F41">
      <w:pPr>
        <w:pStyle w:val="a5"/>
      </w:pPr>
      <w:r>
        <w:t xml:space="preserve">       Органи   місцевого  самоврядування  відповідно  до  закону можуть встановлювати місцеві податки і збори.  Місцеві  податки  і збори зараховуються до відповідних місцевих бюджетів.</w:t>
      </w:r>
    </w:p>
    <w:p w:rsidR="000935BF" w:rsidRDefault="00520F41">
      <w:pPr>
        <w:jc w:val="both"/>
      </w:pPr>
      <w:r>
        <w:t xml:space="preserve">       За рішенням зборів громадян за місцем їх проживання можуть запроваджуватися   місцеві   збори   на   засадах    добровільного самооподаткування.</w:t>
      </w:r>
    </w:p>
    <w:p w:rsidR="000935BF" w:rsidRDefault="00520F41">
      <w:pPr>
        <w:pStyle w:val="a5"/>
      </w:pPr>
      <w:r>
        <w:t xml:space="preserve">       Участь   органів   місцевого   самоврядування  у  фінансово -кредитних відносинах</w:t>
      </w:r>
    </w:p>
    <w:p w:rsidR="000935BF" w:rsidRDefault="00520F41">
      <w:pPr>
        <w:jc w:val="both"/>
      </w:pPr>
      <w:r>
        <w:t xml:space="preserve">       Рада  або   за   її   рішенням   інші   органи   місцевого самоврядування   відповідно   до  законодавства  можуть  випускати місцеві позики,  лотереї та цінні  папери,  отримувати  позички  з інших  бюджетів  на  покриття  тимчасових  касових  розривів  з їх погашенням до кінця бюджетного року,  а також отримувати кредити в банківських установах.</w:t>
      </w:r>
    </w:p>
    <w:p w:rsidR="000935BF" w:rsidRDefault="00520F41">
      <w:pPr>
        <w:jc w:val="both"/>
      </w:pPr>
      <w:r>
        <w:t xml:space="preserve">      Органи   місцевого   самоврядування   можуть   у   межах законодавства    створювати    комунальні    банки     та     інші фінансово-кредитні   установи,   виступати   гарантами    кредитів підприємств, установ та організацій, що  належать  до  комунальної власності відповідних територіальних громад,  розміщувати  належні їм  кошти  в  банках  інших  суб'єктів права власності, отримувати відсотки від їх доходів відповідно до закону із зарахуванням їх до доходної частини відповідного місцевого бюджету.</w:t>
      </w:r>
    </w:p>
    <w:p w:rsidR="000935BF" w:rsidRDefault="000935BF">
      <w:pPr>
        <w:jc w:val="both"/>
        <w:rPr>
          <w:b/>
          <w:bCs/>
        </w:rPr>
      </w:pPr>
    </w:p>
    <w:p w:rsidR="000935BF" w:rsidRDefault="000935BF">
      <w:pPr>
        <w:jc w:val="both"/>
        <w:rPr>
          <w:b/>
          <w:bCs/>
          <w:lang w:val="uk-UA"/>
        </w:rPr>
      </w:pPr>
    </w:p>
    <w:p w:rsidR="000935BF" w:rsidRDefault="00520F41">
      <w:pPr>
        <w:jc w:val="both"/>
        <w:rPr>
          <w:lang w:val="uk-UA"/>
        </w:rPr>
      </w:pPr>
      <w:r>
        <w:rPr>
          <w:lang w:val="uk-UA"/>
        </w:rPr>
        <w:t xml:space="preserve">       У зв</w:t>
      </w:r>
      <w:r>
        <w:t>’</w:t>
      </w:r>
      <w:r>
        <w:rPr>
          <w:lang w:val="uk-UA"/>
        </w:rPr>
        <w:t>язку з зростанням чисельності населення у містах України , а разом з цим зростанням кількості автотранспорту , постало питання про слабкість дорожньої інфраструктури міст України . Особливо гостро постає це питання в “старих” містах , в центральних частинах , яких дуже ускладнен рух автотранспорту , не кажучи вже про місця парковки транспортних засобів.</w:t>
      </w:r>
    </w:p>
    <w:p w:rsidR="000935BF" w:rsidRDefault="00520F41">
      <w:pPr>
        <w:jc w:val="both"/>
        <w:rPr>
          <w:lang w:val="uk-UA"/>
        </w:rPr>
      </w:pPr>
      <w:r>
        <w:rPr>
          <w:lang w:val="uk-UA"/>
        </w:rPr>
        <w:t xml:space="preserve">      Дуже часто ми може спостерігати картину коли “невдало“ припарковані авто заважають пересуватися іншому транспорту ,а то і зовсім блокують проїзджу частину вулиці . Це призводить до автомобільних пробок , наслідком яких бувають повне або часткове припинення руху транспорту в окрему районі міста , а якщо це трапились на маршрутах руху громадського транспорту, то наслідки цього збою рядові громадяни можуть ощутити на собі в будь-якому районі міста. Тому питання паркування автотранспорту в місцях зручних для цього стоїть дуже гостро.</w:t>
      </w:r>
    </w:p>
    <w:p w:rsidR="000935BF" w:rsidRDefault="00520F41">
      <w:pPr>
        <w:jc w:val="both"/>
        <w:rPr>
          <w:lang w:val="uk-UA"/>
        </w:rPr>
      </w:pPr>
      <w:r>
        <w:rPr>
          <w:lang w:val="uk-UA"/>
        </w:rPr>
        <w:t xml:space="preserve">       Одним з можливих варіантів вирішення цієї проблеми може стати платні автостоянки , як приватні так і державні.  У першому варіанті ( приватні автостоянки ) підприємці безпосередньо купують патент на право займатися цим свого роду бізнесом , узгоджуючи доцільність розміщення автостоянки в тому або іншому районі міста з місцевою владою , і кожного місяця сплачують окрему своєчасно оговорену платню до місцевого бюджету.</w:t>
      </w:r>
    </w:p>
    <w:p w:rsidR="000935BF" w:rsidRDefault="00520F41">
      <w:pPr>
        <w:jc w:val="both"/>
        <w:rPr>
          <w:lang w:val="uk-UA"/>
        </w:rPr>
      </w:pPr>
      <w:r>
        <w:rPr>
          <w:lang w:val="uk-UA"/>
        </w:rPr>
        <w:t>У другому варіанті ( державні автостоянки ) усі кошти зароблені при паркуванні автомобілів йдуть на поповнення місцевого бюджету , а вже з нього на розвиток дорожньої інфраструктури міста.</w:t>
      </w:r>
    </w:p>
    <w:p w:rsidR="000935BF" w:rsidRDefault="000935BF">
      <w:pPr>
        <w:jc w:val="both"/>
        <w:rPr>
          <w:lang w:val="uk-UA"/>
        </w:rPr>
      </w:pPr>
    </w:p>
    <w:p w:rsidR="000935BF" w:rsidRDefault="00520F41">
      <w:pPr>
        <w:pStyle w:val="30"/>
        <w:rPr>
          <w:sz w:val="28"/>
          <w:lang w:val="uk-UA"/>
        </w:rPr>
      </w:pPr>
      <w:r>
        <w:rPr>
          <w:sz w:val="28"/>
          <w:lang w:val="uk-UA"/>
        </w:rPr>
        <w:t>Розрахунок :</w:t>
      </w:r>
    </w:p>
    <w:p w:rsidR="000935BF" w:rsidRDefault="000935BF">
      <w:pPr>
        <w:jc w:val="both"/>
        <w:rPr>
          <w:lang w:val="uk-UA"/>
        </w:rPr>
      </w:pPr>
    </w:p>
    <w:p w:rsidR="000935BF" w:rsidRDefault="00520F41">
      <w:pPr>
        <w:jc w:val="both"/>
        <w:rPr>
          <w:lang w:val="uk-UA"/>
        </w:rPr>
      </w:pPr>
      <w:r>
        <w:rPr>
          <w:lang w:val="uk-UA"/>
        </w:rPr>
        <w:t xml:space="preserve">       Чисельність населення міста складає 315 тис. чол. Власниками власного авто є кожний десятий , тобто 31,5 тис. автомобілів у місті. Нехай кожний п</w:t>
      </w:r>
      <w:r>
        <w:t>`</w:t>
      </w:r>
      <w:r>
        <w:rPr>
          <w:lang w:val="uk-UA"/>
        </w:rPr>
        <w:t>ятидесятий скористується за день послугами парковок – 630 авто.</w:t>
      </w:r>
    </w:p>
    <w:p w:rsidR="000935BF" w:rsidRDefault="00520F41">
      <w:pPr>
        <w:jc w:val="both"/>
        <w:rPr>
          <w:lang w:val="uk-UA"/>
        </w:rPr>
      </w:pPr>
      <w:r>
        <w:rPr>
          <w:lang w:val="uk-UA"/>
        </w:rPr>
        <w:t xml:space="preserve">      В місті 4 платних автостоянки з пропускною спроможністю за годину 30 автомобілів за 8 роб. год. в день пропускають через себе 960 авто. Загруженість стоянок від максимальної складає 66%. 1</w:t>
      </w:r>
      <w:r>
        <w:t xml:space="preserve"> </w:t>
      </w:r>
      <w:r>
        <w:rPr>
          <w:lang w:val="uk-UA"/>
        </w:rPr>
        <w:t>година знаходження автомобілю на стоянці в центральній частині міста  0,5</w:t>
      </w:r>
      <w:r>
        <w:t xml:space="preserve"> </w:t>
      </w:r>
      <w:r>
        <w:rPr>
          <w:lang w:val="uk-UA"/>
        </w:rPr>
        <w:t xml:space="preserve">грн. Якщо при середніх розрахунках прийняти що кожен автомобіль знаходиться на стоянці </w:t>
      </w:r>
    </w:p>
    <w:p w:rsidR="000935BF" w:rsidRDefault="000935BF">
      <w:pPr>
        <w:jc w:val="both"/>
        <w:rPr>
          <w:lang w:val="uk-UA"/>
        </w:rPr>
      </w:pPr>
    </w:p>
    <w:p w:rsidR="000935BF" w:rsidRDefault="00520F41">
      <w:pPr>
        <w:jc w:val="center"/>
        <w:rPr>
          <w:lang w:val="uk-UA"/>
        </w:rPr>
      </w:pPr>
      <w:r>
        <w:rPr>
          <w:lang w:val="uk-UA"/>
        </w:rPr>
        <w:t>1 год. то : 630 * 0,5 грн. = 315 грн. за день.</w:t>
      </w:r>
    </w:p>
    <w:p w:rsidR="000935BF" w:rsidRDefault="00520F41">
      <w:pPr>
        <w:jc w:val="center"/>
        <w:rPr>
          <w:lang w:val="uk-UA"/>
        </w:rPr>
      </w:pPr>
      <w:r>
        <w:rPr>
          <w:lang w:val="uk-UA"/>
        </w:rPr>
        <w:t>315 грн.* 30 днів = 9450 грн. за місяць.</w:t>
      </w:r>
    </w:p>
    <w:p w:rsidR="000935BF" w:rsidRDefault="000935BF">
      <w:pPr>
        <w:jc w:val="both"/>
        <w:rPr>
          <w:lang w:val="uk-UA"/>
        </w:rPr>
      </w:pPr>
    </w:p>
    <w:p w:rsidR="000935BF" w:rsidRDefault="00520F41">
      <w:pPr>
        <w:jc w:val="both"/>
        <w:rPr>
          <w:lang w:val="uk-UA"/>
        </w:rPr>
      </w:pPr>
      <w:r>
        <w:rPr>
          <w:lang w:val="uk-UA"/>
        </w:rPr>
        <w:t xml:space="preserve">      Нехай на кожній парковці працює 4 парковщики з з/пл 150 грн. в місяць.</w:t>
      </w:r>
    </w:p>
    <w:p w:rsidR="000935BF" w:rsidRDefault="00520F41">
      <w:pPr>
        <w:pStyle w:val="a5"/>
      </w:pPr>
      <w:r>
        <w:t>Тоді на 4 парковках 16 парковщиків отримують за місяць 2400 грн. з\пл.</w:t>
      </w:r>
    </w:p>
    <w:p w:rsidR="000935BF" w:rsidRDefault="00520F41">
      <w:pPr>
        <w:jc w:val="both"/>
        <w:rPr>
          <w:lang w:val="uk-UA"/>
        </w:rPr>
      </w:pPr>
      <w:r>
        <w:rPr>
          <w:b/>
          <w:bCs/>
          <w:lang w:val="uk-UA"/>
        </w:rPr>
        <w:t xml:space="preserve">Доход за місяць </w:t>
      </w:r>
      <w:r>
        <w:rPr>
          <w:lang w:val="uk-UA"/>
        </w:rPr>
        <w:t>складає 9450-2400=7050 грн.</w:t>
      </w:r>
    </w:p>
    <w:p w:rsidR="000935BF" w:rsidRDefault="00520F41">
      <w:pPr>
        <w:pStyle w:val="a5"/>
      </w:pPr>
      <w:r>
        <w:t xml:space="preserve">Нехай витрати на утримання керуючих та контролюючих органів , та на внутрішні потреби працюючих ( екіпіровка ) складають на місяць 1000 грн. </w:t>
      </w:r>
    </w:p>
    <w:p w:rsidR="000935BF" w:rsidRDefault="00520F41">
      <w:pPr>
        <w:jc w:val="both"/>
        <w:rPr>
          <w:lang w:val="uk-UA"/>
        </w:rPr>
      </w:pPr>
      <w:r>
        <w:rPr>
          <w:lang w:val="uk-UA"/>
        </w:rPr>
        <w:t xml:space="preserve">      Прибуток складає 6050 грн. За відрахуванням усіх податків сума </w:t>
      </w:r>
      <w:r>
        <w:rPr>
          <w:b/>
          <w:bCs/>
          <w:lang w:val="uk-UA"/>
        </w:rPr>
        <w:t>чистого прибутку складає приблизно 3000 грн.</w:t>
      </w:r>
      <w:r>
        <w:rPr>
          <w:lang w:val="uk-UA"/>
        </w:rPr>
        <w:t xml:space="preserve"> н</w:t>
      </w:r>
      <w:r>
        <w:rPr>
          <w:b/>
          <w:bCs/>
          <w:lang w:val="uk-UA"/>
        </w:rPr>
        <w:t>а місяць, або 36000 грн. на рік.</w:t>
      </w:r>
    </w:p>
    <w:p w:rsidR="000935BF" w:rsidRDefault="000935BF">
      <w:pPr>
        <w:jc w:val="both"/>
        <w:rPr>
          <w:lang w:val="uk-UA"/>
        </w:rPr>
      </w:pPr>
    </w:p>
    <w:p w:rsidR="000935BF" w:rsidRDefault="00520F41">
      <w:pPr>
        <w:jc w:val="both"/>
        <w:rPr>
          <w:lang w:val="uk-UA"/>
        </w:rPr>
      </w:pPr>
      <w:r>
        <w:rPr>
          <w:b/>
          <w:bCs/>
          <w:lang w:val="uk-UA"/>
        </w:rPr>
        <w:t xml:space="preserve">      Висновок :</w:t>
      </w:r>
      <w:r>
        <w:rPr>
          <w:lang w:val="uk-UA"/>
        </w:rPr>
        <w:t xml:space="preserve"> це звичайно приблизні розрахунки , але зважаючи на те ,що  кількость авто на наших дорогах постійно зростає , стан дорожного покриття на багатьох вулицях нашого міста залишає бажати кращого , небезпечна  аварійна ситуація на вулицях нашого міста постійно загрожує життю наших співгромадян , та і сам той факт , що хоча невелика сума коштів , але всеж поповнить місцевий бюджет , говорить про те , що ідея з платними автостоянками заслуговує на увагу.</w:t>
      </w: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0935BF">
      <w:pPr>
        <w:jc w:val="both"/>
        <w:rPr>
          <w:lang w:val="uk-UA"/>
        </w:rPr>
      </w:pPr>
    </w:p>
    <w:p w:rsidR="000935BF" w:rsidRDefault="00520F41">
      <w:pPr>
        <w:jc w:val="center"/>
        <w:rPr>
          <w:b/>
          <w:bCs/>
          <w:sz w:val="36"/>
          <w:lang w:val="uk-UA"/>
        </w:rPr>
      </w:pPr>
      <w:r>
        <w:rPr>
          <w:b/>
          <w:bCs/>
          <w:sz w:val="36"/>
          <w:lang w:val="uk-UA"/>
        </w:rPr>
        <w:t>Література:</w:t>
      </w:r>
    </w:p>
    <w:p w:rsidR="000935BF" w:rsidRDefault="000935BF">
      <w:pPr>
        <w:jc w:val="center"/>
        <w:rPr>
          <w:b/>
          <w:bCs/>
          <w:sz w:val="36"/>
          <w:lang w:val="uk-UA"/>
        </w:rPr>
      </w:pPr>
    </w:p>
    <w:p w:rsidR="000935BF" w:rsidRDefault="000935BF">
      <w:pPr>
        <w:jc w:val="both"/>
        <w:rPr>
          <w:b/>
          <w:bCs/>
          <w:lang w:val="uk-UA"/>
        </w:rPr>
      </w:pPr>
    </w:p>
    <w:p w:rsidR="000935BF" w:rsidRDefault="00520F41">
      <w:pPr>
        <w:jc w:val="both"/>
        <w:rPr>
          <w:b/>
          <w:bCs/>
          <w:lang w:val="uk-UA"/>
        </w:rPr>
      </w:pPr>
      <w:r>
        <w:rPr>
          <w:b/>
          <w:bCs/>
          <w:lang w:val="uk-UA"/>
        </w:rPr>
        <w:t>1. Василик О.Д. “Державні  фінанси України” – К.: Вища школа – 1997 – 383с.</w:t>
      </w:r>
    </w:p>
    <w:p w:rsidR="000935BF" w:rsidRDefault="00520F41">
      <w:pPr>
        <w:jc w:val="both"/>
        <w:rPr>
          <w:b/>
          <w:bCs/>
          <w:lang w:val="uk-UA"/>
        </w:rPr>
      </w:pPr>
      <w:r>
        <w:rPr>
          <w:b/>
          <w:bCs/>
          <w:lang w:val="uk-UA"/>
        </w:rPr>
        <w:t>2. ЗУ “Про державний бюджет” – 22 січня 1998 р. Урядовий курьер;</w:t>
      </w:r>
    </w:p>
    <w:p w:rsidR="000935BF" w:rsidRDefault="00520F41">
      <w:pPr>
        <w:jc w:val="both"/>
        <w:rPr>
          <w:b/>
          <w:bCs/>
          <w:lang w:val="uk-UA"/>
        </w:rPr>
      </w:pPr>
      <w:r>
        <w:rPr>
          <w:b/>
          <w:bCs/>
          <w:lang w:val="uk-UA"/>
        </w:rPr>
        <w:t>3. ЗУ “Про оподаткування прибутку підприємств” – 12 червня 1997 р. Урядовий курьер;</w:t>
      </w:r>
    </w:p>
    <w:p w:rsidR="000935BF" w:rsidRDefault="00520F41">
      <w:pPr>
        <w:jc w:val="both"/>
        <w:rPr>
          <w:b/>
          <w:bCs/>
          <w:lang w:val="uk-UA"/>
        </w:rPr>
      </w:pPr>
      <w:r>
        <w:rPr>
          <w:b/>
          <w:bCs/>
          <w:lang w:val="uk-UA"/>
        </w:rPr>
        <w:t>4. ЗУ “Про місцеве самоврядування в Україні” УК – 14 червня 1997р. Урядовий курьер;</w:t>
      </w:r>
    </w:p>
    <w:p w:rsidR="000935BF" w:rsidRDefault="00520F41">
      <w:pPr>
        <w:jc w:val="both"/>
        <w:rPr>
          <w:b/>
          <w:bCs/>
          <w:lang w:val="uk-UA"/>
        </w:rPr>
      </w:pPr>
      <w:r>
        <w:rPr>
          <w:b/>
          <w:bCs/>
          <w:lang w:val="uk-UA"/>
        </w:rPr>
        <w:t>5. ЗУ “Про систему  оподаткування” - березень 1998 р., Діло ;</w:t>
      </w:r>
    </w:p>
    <w:p w:rsidR="000935BF" w:rsidRDefault="00520F41">
      <w:pPr>
        <w:jc w:val="both"/>
        <w:rPr>
          <w:b/>
          <w:bCs/>
          <w:lang w:val="uk-UA"/>
        </w:rPr>
      </w:pPr>
      <w:r>
        <w:rPr>
          <w:b/>
          <w:bCs/>
          <w:lang w:val="uk-UA"/>
        </w:rPr>
        <w:t>6. Єпіфанова А.О., Сало І.В., Д’яконов І.І. “Бюджет і фінансова  політика України”- К.: Наукова думка, 1997 – 304с.;</w:t>
      </w:r>
    </w:p>
    <w:p w:rsidR="000935BF" w:rsidRDefault="00520F41">
      <w:pPr>
        <w:jc w:val="both"/>
        <w:rPr>
          <w:b/>
          <w:bCs/>
          <w:lang w:val="uk-UA"/>
        </w:rPr>
      </w:pPr>
      <w:r>
        <w:rPr>
          <w:b/>
          <w:bCs/>
          <w:lang w:val="uk-UA"/>
        </w:rPr>
        <w:t>7. Моісеєнко В.В. “Формування місцевих  бюджетів в умовах ринкових  відносин” /Фінанси України – 1996 – № 11;</w:t>
      </w:r>
    </w:p>
    <w:p w:rsidR="000935BF" w:rsidRDefault="00520F41">
      <w:pPr>
        <w:jc w:val="both"/>
        <w:rPr>
          <w:b/>
          <w:bCs/>
          <w:lang w:val="uk-UA"/>
        </w:rPr>
      </w:pPr>
      <w:r>
        <w:rPr>
          <w:b/>
          <w:bCs/>
          <w:lang w:val="uk-UA"/>
        </w:rPr>
        <w:t>8. Указ президента України “Про Державне казначейство України” /Урядовий кур</w:t>
      </w:r>
      <w:r>
        <w:rPr>
          <w:b/>
          <w:bCs/>
        </w:rPr>
        <w:t>’</w:t>
      </w:r>
      <w:r>
        <w:rPr>
          <w:b/>
          <w:bCs/>
          <w:lang w:val="uk-UA"/>
        </w:rPr>
        <w:t>єр – 1995 - № 68-69/;</w:t>
      </w:r>
    </w:p>
    <w:p w:rsidR="000935BF" w:rsidRDefault="00520F41">
      <w:pPr>
        <w:jc w:val="both"/>
        <w:rPr>
          <w:b/>
          <w:bCs/>
          <w:lang w:val="uk-UA"/>
        </w:rPr>
      </w:pPr>
      <w:r>
        <w:rPr>
          <w:b/>
          <w:bCs/>
          <w:lang w:val="uk-UA"/>
        </w:rPr>
        <w:t>9. Базидевич В., Василенко Л. “Як поновити бюджет та роздуми про податкову систему на Україні” / Бізнес – 1994 - №15/.</w:t>
      </w:r>
    </w:p>
    <w:p w:rsidR="000935BF" w:rsidRDefault="000935BF">
      <w:pPr>
        <w:pStyle w:val="1"/>
        <w:jc w:val="both"/>
        <w:rPr>
          <w:sz w:val="24"/>
        </w:rPr>
      </w:pPr>
      <w:bookmarkStart w:id="0" w:name="_GoBack"/>
      <w:bookmarkEnd w:id="0"/>
    </w:p>
    <w:sectPr w:rsidR="000935BF">
      <w:headerReference w:type="default" r:id="rId6"/>
      <w:pgSz w:w="11906" w:h="16838" w:code="9"/>
      <w:pgMar w:top="737" w:right="746" w:bottom="851" w:left="153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BF" w:rsidRDefault="00520F41">
      <w:r>
        <w:separator/>
      </w:r>
    </w:p>
  </w:endnote>
  <w:endnote w:type="continuationSeparator" w:id="0">
    <w:p w:rsidR="000935BF" w:rsidRDefault="0052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BF" w:rsidRDefault="00520F41">
      <w:r>
        <w:separator/>
      </w:r>
    </w:p>
  </w:footnote>
  <w:footnote w:type="continuationSeparator" w:id="0">
    <w:p w:rsidR="000935BF" w:rsidRDefault="00520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BF" w:rsidRDefault="00520F41">
    <w:pPr>
      <w:pStyle w:val="a3"/>
      <w:jc w:val="right"/>
      <w:rPr>
        <w:b/>
        <w:bCs/>
        <w:sz w:val="24"/>
      </w:rPr>
    </w:pPr>
    <w:r>
      <w:tab/>
    </w:r>
    <w:r>
      <w:rPr>
        <w:b/>
        <w:bCs/>
      </w:rPr>
      <w:t xml:space="preserve"> </w:t>
    </w:r>
    <w:r>
      <w:rPr>
        <w:b/>
        <w:bCs/>
        <w:sz w:val="24"/>
      </w:rPr>
      <w:fldChar w:fldCharType="begin"/>
    </w:r>
    <w:r>
      <w:rPr>
        <w:b/>
        <w:bCs/>
        <w:sz w:val="24"/>
      </w:rPr>
      <w:instrText xml:space="preserve"> PAGE </w:instrText>
    </w:r>
    <w:r>
      <w:rPr>
        <w:b/>
        <w:bCs/>
        <w:sz w:val="24"/>
      </w:rPr>
      <w:fldChar w:fldCharType="separate"/>
    </w:r>
    <w:r>
      <w:rPr>
        <w:b/>
        <w:bCs/>
        <w:noProof/>
        <w:sz w:val="24"/>
      </w:rPr>
      <w:t>12</w:t>
    </w:r>
    <w:r>
      <w:rPr>
        <w:b/>
        <w:bCs/>
        <w:sz w:val="24"/>
      </w:rPr>
      <w:fldChar w:fldCharType="end"/>
    </w:r>
    <w:r>
      <w:rPr>
        <w:b/>
        <w:bCs/>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F41"/>
    <w:rsid w:val="000935BF"/>
    <w:rsid w:val="00520F41"/>
    <w:rsid w:val="00E52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B71B6-C700-48E1-81A1-EC85A494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 w:val="32"/>
      <w:lang w:val="uk-UA"/>
    </w:rPr>
  </w:style>
  <w:style w:type="paragraph" w:styleId="2">
    <w:name w:val="heading 2"/>
    <w:basedOn w:val="a"/>
    <w:next w:val="a"/>
    <w:qFormat/>
    <w:pPr>
      <w:keepNext/>
      <w:outlineLvl w:val="1"/>
    </w:pPr>
    <w:rPr>
      <w:b/>
      <w:bCs/>
      <w:lang w:val="uk-UA"/>
    </w:rPr>
  </w:style>
  <w:style w:type="paragraph" w:styleId="3">
    <w:name w:val="heading 3"/>
    <w:basedOn w:val="a"/>
    <w:next w:val="a"/>
    <w:qFormat/>
    <w:pPr>
      <w:keepNext/>
      <w:outlineLvl w:val="2"/>
    </w:pPr>
    <w:rPr>
      <w:sz w:val="36"/>
      <w:lang w:val="uk-UA"/>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both"/>
      <w:outlineLvl w:val="4"/>
    </w:pPr>
    <w:rPr>
      <w:sz w:val="32"/>
      <w:lang w:val="uk-UA"/>
    </w:rPr>
  </w:style>
  <w:style w:type="paragraph" w:styleId="6">
    <w:name w:val="heading 6"/>
    <w:basedOn w:val="a"/>
    <w:next w:val="a"/>
    <w:qFormat/>
    <w:pPr>
      <w:keepNext/>
      <w:jc w:val="center"/>
      <w:outlineLvl w:val="5"/>
    </w:pPr>
    <w:rPr>
      <w:b/>
      <w:bCs/>
      <w:sz w:val="24"/>
      <w:lang w:val="uk-UA"/>
    </w:rPr>
  </w:style>
  <w:style w:type="paragraph" w:styleId="7">
    <w:name w:val="heading 7"/>
    <w:basedOn w:val="a"/>
    <w:next w:val="a"/>
    <w:qFormat/>
    <w:pPr>
      <w:keepNext/>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rPr>
      <w:b/>
      <w:bCs/>
      <w:lang w:val="uk-UA"/>
    </w:rPr>
  </w:style>
  <w:style w:type="paragraph" w:styleId="20">
    <w:name w:val="Body Text 2"/>
    <w:basedOn w:val="a"/>
    <w:semiHidden/>
    <w:pPr>
      <w:jc w:val="both"/>
    </w:pPr>
  </w:style>
  <w:style w:type="paragraph" w:styleId="a6">
    <w:name w:val="Body Text Indent"/>
    <w:basedOn w:val="a"/>
    <w:semiHidden/>
    <w:pPr>
      <w:widowControl w:val="0"/>
      <w:autoSpaceDE w:val="0"/>
      <w:autoSpaceDN w:val="0"/>
      <w:adjustRightInd w:val="0"/>
      <w:spacing w:line="220" w:lineRule="auto"/>
      <w:ind w:firstLine="220"/>
      <w:jc w:val="both"/>
    </w:pPr>
    <w:rPr>
      <w:sz w:val="24"/>
      <w:szCs w:val="18"/>
    </w:rPr>
  </w:style>
  <w:style w:type="paragraph" w:styleId="21">
    <w:name w:val="Body Text Indent 2"/>
    <w:basedOn w:val="a"/>
    <w:semiHidden/>
    <w:pPr>
      <w:ind w:left="40" w:firstLine="260"/>
      <w:jc w:val="both"/>
    </w:pPr>
    <w:rPr>
      <w:sz w:val="24"/>
    </w:rPr>
  </w:style>
  <w:style w:type="paragraph" w:styleId="30">
    <w:name w:val="Body Text 3"/>
    <w:basedOn w:val="a"/>
    <w:semiHidden/>
    <w:pPr>
      <w:jc w:val="both"/>
    </w:pPr>
    <w:rPr>
      <w:sz w:val="24"/>
    </w:rPr>
  </w:style>
  <w:style w:type="paragraph" w:styleId="31">
    <w:name w:val="Body Text Indent 3"/>
    <w:basedOn w:val="a"/>
    <w:semiHidden/>
    <w:pPr>
      <w:ind w:firstLine="2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4697</Words>
  <Characters>26778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31413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Дмитрий Иванович</dc:creator>
  <cp:keywords/>
  <dc:description/>
  <cp:lastModifiedBy>Irina</cp:lastModifiedBy>
  <cp:revision>2</cp:revision>
  <cp:lastPrinted>2001-01-18T06:38:00Z</cp:lastPrinted>
  <dcterms:created xsi:type="dcterms:W3CDTF">2014-08-06T15:59:00Z</dcterms:created>
  <dcterms:modified xsi:type="dcterms:W3CDTF">2014-08-06T15:59:00Z</dcterms:modified>
</cp:coreProperties>
</file>