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09" w:rsidRDefault="00206409">
      <w:pPr>
        <w:jc w:val="center"/>
        <w:rPr>
          <w:sz w:val="32"/>
          <w:lang w:val="en-US"/>
        </w:rPr>
      </w:pPr>
    </w:p>
    <w:p w:rsidR="00206409" w:rsidRDefault="00FF6179">
      <w:pPr>
        <w:jc w:val="center"/>
        <w:rPr>
          <w:sz w:val="32"/>
          <w:lang w:val="en-US"/>
        </w:rPr>
      </w:pPr>
      <w:r>
        <w:rPr>
          <w:sz w:val="32"/>
        </w:rPr>
        <w:t xml:space="preserve">П Л А Н </w:t>
      </w:r>
      <w:r>
        <w:rPr>
          <w:sz w:val="32"/>
          <w:lang w:val="en-US"/>
        </w:rPr>
        <w:t>.</w:t>
      </w:r>
    </w:p>
    <w:p w:rsidR="00206409" w:rsidRDefault="00206409">
      <w:pPr>
        <w:jc w:val="center"/>
        <w:rPr>
          <w:sz w:val="32"/>
          <w:lang w:val="en-US"/>
        </w:rPr>
      </w:pPr>
    </w:p>
    <w:p w:rsidR="00206409" w:rsidRDefault="00206409">
      <w:pPr>
        <w:jc w:val="center"/>
        <w:rPr>
          <w:sz w:val="32"/>
          <w:lang w:val="en-US"/>
        </w:rPr>
      </w:pPr>
    </w:p>
    <w:p w:rsidR="00206409" w:rsidRDefault="00206409">
      <w:pPr>
        <w:jc w:val="center"/>
        <w:rPr>
          <w:sz w:val="32"/>
        </w:rPr>
      </w:pPr>
    </w:p>
    <w:p w:rsidR="00206409" w:rsidRDefault="00FF6179" w:rsidP="00FF6179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Введение</w:t>
      </w:r>
      <w:r>
        <w:rPr>
          <w:sz w:val="32"/>
          <w:lang w:val="en-US"/>
        </w:rPr>
        <w:t>.</w:t>
      </w:r>
    </w:p>
    <w:p w:rsidR="00206409" w:rsidRDefault="00206409" w:rsidP="00FF6179">
      <w:pPr>
        <w:numPr>
          <w:ilvl w:val="12"/>
          <w:numId w:val="0"/>
        </w:numPr>
        <w:rPr>
          <w:sz w:val="32"/>
        </w:rPr>
      </w:pPr>
    </w:p>
    <w:p w:rsidR="00206409" w:rsidRDefault="00FF6179" w:rsidP="00FF6179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Содержание и виды предпринимательской деятельности</w:t>
      </w:r>
      <w:r>
        <w:rPr>
          <w:sz w:val="32"/>
          <w:lang w:val="en-US"/>
        </w:rPr>
        <w:t>.</w:t>
      </w:r>
    </w:p>
    <w:p w:rsidR="00206409" w:rsidRDefault="00206409" w:rsidP="00FF6179">
      <w:pPr>
        <w:numPr>
          <w:ilvl w:val="12"/>
          <w:numId w:val="0"/>
        </w:numPr>
        <w:rPr>
          <w:sz w:val="32"/>
        </w:rPr>
      </w:pPr>
    </w:p>
    <w:p w:rsidR="00206409" w:rsidRDefault="00FF6179" w:rsidP="00FF6179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Спрос и предложение</w:t>
      </w:r>
      <w:r>
        <w:rPr>
          <w:sz w:val="32"/>
          <w:lang w:val="en-US"/>
        </w:rPr>
        <w:t>.</w:t>
      </w:r>
    </w:p>
    <w:p w:rsidR="00206409" w:rsidRDefault="00206409" w:rsidP="00FF6179">
      <w:pPr>
        <w:numPr>
          <w:ilvl w:val="12"/>
          <w:numId w:val="0"/>
        </w:numPr>
        <w:rPr>
          <w:sz w:val="32"/>
        </w:rPr>
      </w:pPr>
    </w:p>
    <w:p w:rsidR="00206409" w:rsidRDefault="00FF6179" w:rsidP="00FF6179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Заключение</w:t>
      </w:r>
      <w:r>
        <w:rPr>
          <w:sz w:val="32"/>
          <w:lang w:val="en-US"/>
        </w:rPr>
        <w:t>.</w:t>
      </w:r>
    </w:p>
    <w:p w:rsidR="00206409" w:rsidRDefault="00206409">
      <w:pPr>
        <w:rPr>
          <w:sz w:val="32"/>
        </w:rPr>
      </w:pPr>
    </w:p>
    <w:p w:rsidR="00206409" w:rsidRDefault="00206409">
      <w:pPr>
        <w:rPr>
          <w:sz w:val="32"/>
        </w:rPr>
      </w:pPr>
    </w:p>
    <w:p w:rsidR="00206409" w:rsidRDefault="00206409">
      <w:pPr>
        <w:rPr>
          <w:sz w:val="32"/>
        </w:rPr>
      </w:pPr>
    </w:p>
    <w:p w:rsidR="00206409" w:rsidRDefault="00206409">
      <w:pPr>
        <w:rPr>
          <w:sz w:val="32"/>
        </w:rPr>
      </w:pPr>
    </w:p>
    <w:p w:rsidR="00206409" w:rsidRDefault="00206409">
      <w:pPr>
        <w:rPr>
          <w:sz w:val="32"/>
        </w:rPr>
      </w:pPr>
    </w:p>
    <w:p w:rsidR="00206409" w:rsidRDefault="00206409">
      <w:pPr>
        <w:rPr>
          <w:sz w:val="32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206409">
      <w:pPr>
        <w:jc w:val="center"/>
        <w:rPr>
          <w:lang w:val="en-US"/>
        </w:rPr>
      </w:pPr>
    </w:p>
    <w:p w:rsidR="00206409" w:rsidRDefault="00FF6179" w:rsidP="00FF6179">
      <w:pPr>
        <w:numPr>
          <w:ilvl w:val="0"/>
          <w:numId w:val="2"/>
        </w:num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Введение</w:t>
      </w:r>
    </w:p>
    <w:p w:rsidR="00206409" w:rsidRDefault="00206409">
      <w:pPr>
        <w:jc w:val="center"/>
        <w:rPr>
          <w:sz w:val="28"/>
        </w:rPr>
      </w:pP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  <w:t>Два слова “предпринимательство” и “рынок” связаны с неразрывными узами</w:t>
      </w:r>
      <w:r>
        <w:rPr>
          <w:sz w:val="28"/>
          <w:lang w:val="en-US"/>
        </w:rPr>
        <w:t>.</w:t>
      </w:r>
      <w:r>
        <w:rPr>
          <w:sz w:val="28"/>
        </w:rPr>
        <w:t xml:space="preserve"> Самое  краткое и емкое определение рыночной экономики звучит просто </w:t>
      </w:r>
      <w:r>
        <w:rPr>
          <w:sz w:val="28"/>
          <w:lang w:val="en-US"/>
        </w:rPr>
        <w:t>:</w:t>
      </w:r>
      <w:r>
        <w:rPr>
          <w:sz w:val="28"/>
        </w:rPr>
        <w:t xml:space="preserve"> ”Экономика свободного предпринимательства” </w:t>
      </w:r>
      <w:r>
        <w:rPr>
          <w:sz w:val="28"/>
          <w:lang w:val="en-US"/>
        </w:rPr>
        <w:t>.</w:t>
      </w:r>
      <w:r>
        <w:rPr>
          <w:sz w:val="28"/>
        </w:rPr>
        <w:t xml:space="preserve"> Рыночная, капиталистическая  экономика всегда характеризовались как мир бизнеса</w:t>
      </w:r>
      <w:r>
        <w:rPr>
          <w:sz w:val="28"/>
          <w:lang w:val="en-US"/>
        </w:rPr>
        <w:t xml:space="preserve">. </w:t>
      </w:r>
      <w:r>
        <w:rPr>
          <w:sz w:val="28"/>
        </w:rPr>
        <w:t>А бизнес и предпринимательство - по сути одно и то же</w:t>
      </w:r>
      <w:r>
        <w:rPr>
          <w:sz w:val="28"/>
          <w:lang w:val="en-US"/>
        </w:rPr>
        <w:t xml:space="preserve">. </w:t>
      </w:r>
      <w:r>
        <w:rPr>
          <w:sz w:val="28"/>
        </w:rPr>
        <w:t>Переход российской как и любой другой экономики к рыночным отношениям неизбежно связан со становлением и развитием предпринимательства</w:t>
      </w:r>
      <w:r>
        <w:rPr>
          <w:sz w:val="28"/>
          <w:lang w:val="en-US"/>
        </w:rPr>
        <w:t>.</w:t>
      </w:r>
      <w:r>
        <w:rPr>
          <w:sz w:val="28"/>
        </w:rPr>
        <w:t xml:space="preserve"> Так что</w:t>
      </w:r>
      <w:r>
        <w:rPr>
          <w:sz w:val="28"/>
          <w:lang w:val="en-US"/>
        </w:rPr>
        <w:t>,</w:t>
      </w:r>
      <w:r>
        <w:rPr>
          <w:sz w:val="28"/>
        </w:rPr>
        <w:t xml:space="preserve"> говоря об экономики вообще и о рыночной экономике в частности</w:t>
      </w:r>
      <w:r>
        <w:rPr>
          <w:sz w:val="28"/>
          <w:lang w:val="en-US"/>
        </w:rPr>
        <w:t>, </w:t>
      </w:r>
      <w:r>
        <w:rPr>
          <w:sz w:val="28"/>
        </w:rPr>
        <w:t xml:space="preserve"> неизбежно приходится концентрировать внимание на предпринимательстве, как неотъемлемой составной части экономической деятельности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</w:rPr>
      </w:pPr>
    </w:p>
    <w:p w:rsidR="00206409" w:rsidRDefault="00FF6179" w:rsidP="00FF6179">
      <w:pPr>
        <w:numPr>
          <w:ilvl w:val="0"/>
          <w:numId w:val="3"/>
        </w:num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Содержание и виды предпринимательской деятельности</w:t>
      </w:r>
      <w:r>
        <w:rPr>
          <w:b/>
          <w:sz w:val="28"/>
          <w:u w:val="single"/>
          <w:lang w:val="en-US"/>
        </w:rPr>
        <w:t>.</w:t>
      </w: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  <w:t>Предпринимательству свойственны общие черты любой экономической деятельности</w:t>
      </w:r>
      <w:r>
        <w:rPr>
          <w:sz w:val="28"/>
          <w:lang w:val="en-US"/>
        </w:rPr>
        <w:t>.</w:t>
      </w:r>
      <w:r>
        <w:rPr>
          <w:sz w:val="28"/>
        </w:rPr>
        <w:t xml:space="preserve"> В то же время оно характеризуется  определенным содержанием, направленностью, последовательностью процедур, проводимых предпринимателем</w:t>
      </w:r>
      <w:r>
        <w:rPr>
          <w:sz w:val="28"/>
          <w:lang w:val="en-US"/>
        </w:rPr>
        <w:t>. </w:t>
      </w:r>
      <w:r>
        <w:rPr>
          <w:sz w:val="28"/>
        </w:rPr>
        <w:t>Рассмотрим общую схему предпринимательства, дающую представление о том, как оно осуществляется</w:t>
      </w:r>
      <w:r>
        <w:rPr>
          <w:sz w:val="28"/>
          <w:lang w:val="en-US"/>
        </w:rPr>
        <w:t>.</w:t>
      </w:r>
    </w:p>
    <w:p w:rsidR="00206409" w:rsidRDefault="00FD01DE">
      <w:pPr>
        <w:jc w:val="both"/>
        <w:rPr>
          <w:sz w:val="28"/>
        </w:rPr>
      </w:pPr>
      <w:r>
        <w:rPr>
          <w:noProof/>
          <w:sz w:val="28"/>
        </w:rPr>
        <w:pict>
          <v:rect id="_x0000_s1028" style="position:absolute;left:0;text-align:left;margin-left:270pt;margin-top:14.9pt;width:129.65pt;height:79.25pt;z-index:251654656;mso-position-horizontal-relative:text;mso-position-vertical-relative:text" o:allowincell="f" filled="f" strokeweight=".25pt"/>
        </w:pict>
      </w:r>
      <w:r>
        <w:rPr>
          <w:noProof/>
          <w:sz w:val="28"/>
        </w:rPr>
        <w:pict>
          <v:rect id="_x0000_s1027" style="position:absolute;left:0;text-align:left;margin-left:147.6pt;margin-top:14.9pt;width:64.85pt;height:79.25pt;z-index:251653632;mso-position-horizontal-relative:text;mso-position-vertical-relative:text" o:allowincell="f" filled="f" strokeweight=".25pt"/>
        </w:pict>
      </w:r>
      <w:r>
        <w:rPr>
          <w:noProof/>
          <w:sz w:val="28"/>
        </w:rPr>
        <w:pict>
          <v:rect id="_x0000_s1026" style="position:absolute;left:0;text-align:left;margin-left:-10.8pt;margin-top:14.9pt;width:122.45pt;height:79.25pt;z-index:251652608;mso-position-horizontal-relative:text;mso-position-vertical-relative:text" o:allowincell="f" filled="f" strokeweight=".25pt"/>
        </w:pict>
      </w:r>
    </w:p>
    <w:p w:rsidR="00206409" w:rsidRDefault="00FD01DE">
      <w:pPr>
        <w:jc w:val="both"/>
        <w:rPr>
          <w:sz w:val="28"/>
        </w:rPr>
      </w:pPr>
      <w:r>
        <w:rPr>
          <w:noProof/>
          <w:sz w:val="28"/>
        </w:rPr>
        <w:pict>
          <v:shape id="_x0000_s1034" style="position:absolute;left:0;text-align:left;margin-left:260.25pt;margin-top:13.35pt;width:9.8pt;height:14.45pt;z-index:251660800;mso-position-horizontal-relative:text;mso-position-vertical-relative:text" coordsize="20000,20000" o:allowincell="f" path="m5204,l,623,19898,9965,5204,19931e" filled="f" strokeweight=".25pt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shape id="_x0000_s1033" style="position:absolute;left:0;text-align:left;margin-left:140.4pt;margin-top:13.35pt;width:7.25pt;height:14.45pt;z-index:251659776;mso-position-horizontal-relative:text;mso-position-vertical-relative:text" coordsize="20000,20000" o:allowincell="f" path="m,l19862,9965,,19931e" filled="f" strokeweight=".25pt">
            <v:stroke startarrowwidth="narrow" startarrowlength="short" endarrowwidth="narrow" endarrowlength="short"/>
            <v:path arrowok="t"/>
          </v:shape>
        </w:pict>
      </w:r>
      <w:r w:rsidR="00FF6179">
        <w:rPr>
          <w:sz w:val="28"/>
        </w:rPr>
        <w:t>Собственники</w:t>
      </w:r>
      <w:r w:rsidR="00FF6179">
        <w:rPr>
          <w:sz w:val="28"/>
          <w:lang w:val="en-US"/>
        </w:rPr>
        <w:t>,</w:t>
      </w:r>
      <w:r w:rsidR="00FF6179">
        <w:rPr>
          <w:sz w:val="28"/>
        </w:rPr>
        <w:t xml:space="preserve">         Ф                              Т         Потребители</w:t>
      </w:r>
    </w:p>
    <w:p w:rsidR="00206409" w:rsidRDefault="00FD01DE">
      <w:pPr>
        <w:jc w:val="both"/>
        <w:rPr>
          <w:sz w:val="28"/>
        </w:rPr>
      </w:pPr>
      <w:r>
        <w:rPr>
          <w:noProof/>
          <w:sz w:val="28"/>
        </w:rPr>
        <w:pict>
          <v:line id="_x0000_s1031" style="position:absolute;left:0;text-align:left;z-index:251657728;mso-position-horizontal-relative:text;mso-position-vertical-relative:text" from="212.4pt,4.5pt" to="270.05pt,4.5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29" style="position:absolute;left:0;text-align:left;z-index:251655680;mso-position-horizontal-relative:text;mso-position-vertical-relative:text" from="111.6pt,4.5pt" to="147.65pt,4.55pt" o:allowincell="f" strokeweight=".25pt">
            <v:stroke startarrowwidth="narrow" startarrowlength="short" endarrowwidth="narrow" endarrowlength="short"/>
          </v:line>
        </w:pict>
      </w:r>
      <w:r w:rsidR="00FF6179">
        <w:rPr>
          <w:sz w:val="28"/>
        </w:rPr>
        <w:t xml:space="preserve">обладатели                        Предпри-                   товара-конечного </w:t>
      </w:r>
    </w:p>
    <w:p w:rsidR="00206409" w:rsidRDefault="00FF6179">
      <w:pPr>
        <w:jc w:val="both"/>
        <w:rPr>
          <w:sz w:val="28"/>
        </w:rPr>
      </w:pPr>
      <w:r>
        <w:rPr>
          <w:sz w:val="28"/>
        </w:rPr>
        <w:t>факторов пред-                 ниматель                    продукта предпри-</w:t>
      </w:r>
    </w:p>
    <w:p w:rsidR="00206409" w:rsidRDefault="00FD01DE">
      <w:pPr>
        <w:jc w:val="both"/>
        <w:rPr>
          <w:sz w:val="28"/>
        </w:rPr>
      </w:pPr>
      <w:r>
        <w:rPr>
          <w:noProof/>
          <w:sz w:val="28"/>
        </w:rPr>
        <w:pict>
          <v:shape id="_x0000_s1036" style="position:absolute;left:0;text-align:left;margin-left:111.6pt;margin-top:8.55pt;width:7.25pt;height:14.45pt;z-index:251662848;mso-position-horizontal-relative:text;mso-position-vertical-relative:text" coordsize="20000,20000" o:allowincell="f" path="m19862,l,9965r19862,9966e" filled="f" strokeweight=".25pt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shape id="_x0000_s1035" style="position:absolute;left:0;text-align:left;margin-left:212.4pt;margin-top:8.55pt;width:7.25pt;height:14.45pt;z-index:251661824;mso-position-horizontal-relative:text;mso-position-vertical-relative:text" coordsize="20000,20000" o:allowincell="f" path="m19862,l,9965r19862,9966e" filled="f" strokeweight=".25pt">
            <v:stroke startarrowwidth="narrow" startarrowlength="short" endarrowwidth="narrow" endarrowlength="short"/>
            <v:path arrowok="t"/>
          </v:shape>
        </w:pict>
      </w:r>
      <w:r w:rsidR="00FF6179">
        <w:rPr>
          <w:sz w:val="28"/>
        </w:rPr>
        <w:t xml:space="preserve">принимательской     Дф                            Дт       нимательской </w:t>
      </w:r>
    </w:p>
    <w:p w:rsidR="00206409" w:rsidRDefault="00FD01DE">
      <w:pPr>
        <w:jc w:val="both"/>
        <w:rPr>
          <w:sz w:val="28"/>
        </w:rPr>
      </w:pPr>
      <w:r>
        <w:rPr>
          <w:noProof/>
          <w:sz w:val="28"/>
        </w:rPr>
        <w:pict>
          <v:line id="_x0000_s1032" style="position:absolute;left:0;text-align:left;z-index:251658752;mso-position-horizontal-relative:text;mso-position-vertical-relative:text" from="212.4pt,-.25pt" to="270.05pt,-.2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0" style="position:absolute;left:0;text-align:left;z-index:251656704;mso-position-horizontal-relative:text;mso-position-vertical-relative:text" from="111.6pt,-.25pt" to="147.65pt,-.2pt" o:allowincell="f" strokeweight=".25pt">
            <v:stroke startarrowwidth="narrow" startarrowlength="short" endarrowwidth="narrow" endarrowlength="short"/>
          </v:line>
        </w:pict>
      </w:r>
      <w:r w:rsidR="00FF6179">
        <w:rPr>
          <w:sz w:val="28"/>
        </w:rPr>
        <w:t xml:space="preserve">деятельности                                                        деятельности  </w:t>
      </w:r>
    </w:p>
    <w:p w:rsidR="00206409" w:rsidRDefault="00206409">
      <w:pPr>
        <w:jc w:val="center"/>
        <w:rPr>
          <w:sz w:val="22"/>
        </w:rPr>
      </w:pPr>
    </w:p>
    <w:p w:rsidR="00206409" w:rsidRDefault="00FF6179">
      <w:pPr>
        <w:jc w:val="center"/>
        <w:rPr>
          <w:sz w:val="28"/>
        </w:rPr>
      </w:pPr>
      <w:r>
        <w:rPr>
          <w:sz w:val="22"/>
        </w:rPr>
        <w:t>Рис</w:t>
      </w:r>
      <w:r>
        <w:rPr>
          <w:sz w:val="22"/>
          <w:lang w:val="en-US"/>
        </w:rPr>
        <w:t>.</w:t>
      </w:r>
      <w:r>
        <w:rPr>
          <w:sz w:val="22"/>
        </w:rPr>
        <w:t>1 Общая схема предпринимательства</w:t>
      </w:r>
      <w:r>
        <w:rPr>
          <w:sz w:val="22"/>
          <w:lang w:val="en-US"/>
        </w:rPr>
        <w:t>.</w:t>
      </w: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  <w:t>Предприниматель призван удовлетворить запросы определенного круга потребителей в конечном продукте, продавая им товар Т и получая за это денежную выручку Дт</w:t>
      </w:r>
      <w:r>
        <w:rPr>
          <w:sz w:val="28"/>
          <w:lang w:val="en-US"/>
        </w:rPr>
        <w:t xml:space="preserve">. </w:t>
      </w:r>
      <w:r>
        <w:rPr>
          <w:sz w:val="28"/>
        </w:rPr>
        <w:t xml:space="preserve"> Конечный продукт предпринимательской деятельности, реализуемый потребителю в виде товара может быть самым разнообразным</w:t>
      </w:r>
      <w:r>
        <w:rPr>
          <w:sz w:val="28"/>
          <w:lang w:val="en-US"/>
        </w:rPr>
        <w:t xml:space="preserve">. </w:t>
      </w:r>
      <w:r>
        <w:rPr>
          <w:sz w:val="28"/>
        </w:rPr>
        <w:t>Это все  то , в чем нуждается потребитель и что способен продать ему предприниматель</w:t>
      </w:r>
      <w:r>
        <w:rPr>
          <w:sz w:val="28"/>
          <w:lang w:val="en-US"/>
        </w:rPr>
        <w:t xml:space="preserve">: </w:t>
      </w:r>
      <w:r>
        <w:rPr>
          <w:sz w:val="28"/>
        </w:rPr>
        <w:t>Здания, сооружения, жилье, имущественные ценности, потребительские товары, информация, интеллектуальный продукт, деньги, валюта, ценные бумаги, все виды услуг, строительные и другие работы</w:t>
      </w:r>
      <w:r>
        <w:rPr>
          <w:sz w:val="28"/>
          <w:lang w:val="en-US"/>
        </w:rPr>
        <w:t>.</w:t>
      </w: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  <w:t>Чтобы реализовать товар, надо его иметь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предприниматель приобретает, получает или сам производит товар и осуществляет его продвижение для продажи потребителю</w:t>
      </w:r>
      <w:r>
        <w:rPr>
          <w:sz w:val="28"/>
          <w:lang w:val="en-US"/>
        </w:rPr>
        <w:t>,</w:t>
      </w:r>
      <w:r>
        <w:rPr>
          <w:sz w:val="28"/>
        </w:rPr>
        <w:t xml:space="preserve"> покупателю</w:t>
      </w:r>
      <w:r>
        <w:rPr>
          <w:sz w:val="28"/>
          <w:lang w:val="en-US"/>
        </w:rPr>
        <w:t>.</w:t>
      </w:r>
      <w:r>
        <w:rPr>
          <w:sz w:val="28"/>
        </w:rPr>
        <w:t xml:space="preserve"> Процесс получения предпринимателем продукта</w:t>
      </w:r>
      <w:r>
        <w:rPr>
          <w:sz w:val="28"/>
          <w:lang w:val="en-US"/>
        </w:rPr>
        <w:t>,</w:t>
      </w:r>
      <w:r>
        <w:rPr>
          <w:sz w:val="28"/>
        </w:rPr>
        <w:t xml:space="preserve"> необходимого потребителю, требует для осуществления наличия ряда факторов предпринимательской деятельности</w:t>
      </w:r>
      <w:r>
        <w:rPr>
          <w:sz w:val="28"/>
          <w:lang w:val="en-US"/>
        </w:rPr>
        <w:t>.</w:t>
      </w:r>
      <w:r>
        <w:rPr>
          <w:sz w:val="28"/>
        </w:rPr>
        <w:t xml:space="preserve"> Это все то, что использует предприниматель в своей деятельности </w:t>
      </w:r>
      <w:r>
        <w:rPr>
          <w:sz w:val="28"/>
          <w:lang w:val="en-US"/>
        </w:rPr>
        <w:t>,</w:t>
      </w:r>
      <w:r>
        <w:rPr>
          <w:sz w:val="28"/>
        </w:rPr>
        <w:t xml:space="preserve">  то есть средства производства и обращения товаров в виде рабочей силы, материальных, информационных, финансовых ресурсов, используемых для производства, транспортирования, продажи товаров</w:t>
      </w:r>
      <w:r>
        <w:rPr>
          <w:sz w:val="28"/>
          <w:lang w:val="en-US"/>
        </w:rPr>
        <w:t>.</w:t>
      </w:r>
      <w:r>
        <w:rPr>
          <w:sz w:val="28"/>
        </w:rPr>
        <w:t xml:space="preserve"> Частично предприниматель может сам обладать такими факторами</w:t>
      </w:r>
      <w:r>
        <w:rPr>
          <w:sz w:val="28"/>
          <w:lang w:val="en-US"/>
        </w:rPr>
        <w:t>.</w:t>
      </w:r>
      <w:r>
        <w:rPr>
          <w:sz w:val="28"/>
        </w:rPr>
        <w:t xml:space="preserve"> Если же он ими не обладает, то приобретает факторы Ф у их обладателей, собственников за денежную сумму Дф и с их помощью производит , получает, достает и продает потребителю товар Т</w:t>
      </w:r>
      <w:r>
        <w:rPr>
          <w:sz w:val="28"/>
          <w:lang w:val="en-US"/>
        </w:rPr>
        <w:t>.</w:t>
      </w:r>
    </w:p>
    <w:p w:rsidR="00206409" w:rsidRDefault="00206409">
      <w:pPr>
        <w:jc w:val="both"/>
        <w:rPr>
          <w:sz w:val="28"/>
        </w:rPr>
      </w:pP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  <w:t>В простейшем случае, когда факторы сами и есть нужные потребителю товары</w:t>
      </w:r>
      <w:r>
        <w:rPr>
          <w:sz w:val="28"/>
          <w:lang w:val="en-US"/>
        </w:rPr>
        <w:t xml:space="preserve">, </w:t>
      </w:r>
      <w:r>
        <w:rPr>
          <w:sz w:val="28"/>
        </w:rPr>
        <w:t>предприниматель приобретает их и продает потребителю</w:t>
      </w:r>
      <w:r>
        <w:rPr>
          <w:sz w:val="28"/>
          <w:lang w:val="en-US"/>
        </w:rPr>
        <w:t>.</w:t>
      </w:r>
      <w:r>
        <w:rPr>
          <w:sz w:val="28"/>
        </w:rPr>
        <w:t xml:space="preserve"> В подобной ситуации он становится торговым посредником между владельцем товаров и потребителем</w:t>
      </w:r>
      <w:r>
        <w:rPr>
          <w:sz w:val="28"/>
          <w:lang w:val="en-US"/>
        </w:rPr>
        <w:t>.</w:t>
      </w:r>
      <w:r>
        <w:rPr>
          <w:sz w:val="28"/>
        </w:rPr>
        <w:t xml:space="preserve"> Как следует из рассмотренного, схема предпринимательства может быть представлена в виде логической формулы </w:t>
      </w:r>
      <w:r>
        <w:rPr>
          <w:sz w:val="28"/>
          <w:lang w:val="en-US"/>
        </w:rPr>
        <w:t xml:space="preserve">: </w:t>
      </w:r>
      <w:r>
        <w:rPr>
          <w:sz w:val="28"/>
        </w:rPr>
        <w:t>ДФ - Ф - Т - ДТ</w:t>
      </w:r>
      <w:r>
        <w:rPr>
          <w:sz w:val="28"/>
          <w:lang w:val="en-US"/>
        </w:rPr>
        <w:t>.</w:t>
      </w:r>
      <w:r>
        <w:rPr>
          <w:sz w:val="28"/>
        </w:rPr>
        <w:t xml:space="preserve"> Предприниматель приобретает за деньги Дф средства предпринимательской деятельности  Ф, затем преобразует их в товары Т и реализует их, получает в итоге деньги Дт</w:t>
      </w:r>
      <w:r>
        <w:rPr>
          <w:sz w:val="28"/>
          <w:lang w:val="en-US"/>
        </w:rPr>
        <w:t>.</w:t>
      </w:r>
      <w:r>
        <w:rPr>
          <w:sz w:val="28"/>
        </w:rPr>
        <w:t xml:space="preserve"> Вырученные, полученные в итоге деньги Дт должны быть больше денег Дф</w:t>
      </w:r>
      <w:r>
        <w:rPr>
          <w:sz w:val="28"/>
          <w:lang w:val="en-US"/>
        </w:rPr>
        <w:t>, </w:t>
      </w:r>
      <w:r>
        <w:rPr>
          <w:sz w:val="28"/>
        </w:rPr>
        <w:t>затраченных на факторы, с тем, чтобы иметь прибыль</w:t>
      </w:r>
      <w:r>
        <w:rPr>
          <w:sz w:val="28"/>
          <w:lang w:val="en-US"/>
        </w:rPr>
        <w:t>.</w:t>
      </w: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Предпринимательская деятельность организуется таким образом, чтобы все действия осуществлялись за определенное время, для этого предпринимательству необходим высокий уровень организации</w:t>
      </w:r>
      <w:r>
        <w:rPr>
          <w:sz w:val="28"/>
          <w:lang w:val="en-US"/>
        </w:rPr>
        <w:t>.</w:t>
      </w:r>
      <w:r>
        <w:rPr>
          <w:sz w:val="28"/>
        </w:rPr>
        <w:t xml:space="preserve"> Продолжительность операции оказывает значительное влияние на ее эффективность, прибыльность</w:t>
      </w:r>
      <w:r>
        <w:rPr>
          <w:sz w:val="28"/>
          <w:lang w:val="en-US"/>
        </w:rPr>
        <w:t>.</w:t>
      </w:r>
      <w:r>
        <w:rPr>
          <w:sz w:val="28"/>
        </w:rPr>
        <w:t xml:space="preserve"> Обычно чем короче период сделки</w:t>
      </w:r>
      <w:r>
        <w:rPr>
          <w:sz w:val="28"/>
          <w:lang w:val="en-US"/>
        </w:rPr>
        <w:t>,</w:t>
      </w:r>
      <w:r>
        <w:rPr>
          <w:sz w:val="28"/>
        </w:rPr>
        <w:t xml:space="preserve"> тем выше ее эффект для предпринимателя</w:t>
      </w:r>
      <w:r>
        <w:rPr>
          <w:sz w:val="28"/>
          <w:lang w:val="en-US"/>
        </w:rPr>
        <w:t>.</w:t>
      </w:r>
      <w:r>
        <w:rPr>
          <w:sz w:val="28"/>
        </w:rPr>
        <w:t xml:space="preserve"> С одной стороны, снижаются затраты</w:t>
      </w:r>
      <w:r>
        <w:rPr>
          <w:sz w:val="28"/>
          <w:lang w:val="en-US"/>
        </w:rPr>
        <w:t xml:space="preserve">, </w:t>
      </w:r>
      <w:r>
        <w:rPr>
          <w:sz w:val="28"/>
        </w:rPr>
        <w:t xml:space="preserve"> а с другой - увеличивается оборачиваемость денежных средств и потому меньше денег связывается в обращении</w:t>
      </w:r>
      <w:r>
        <w:rPr>
          <w:sz w:val="28"/>
          <w:lang w:val="en-US"/>
        </w:rPr>
        <w:t>.</w:t>
      </w:r>
      <w:r>
        <w:rPr>
          <w:sz w:val="28"/>
        </w:rPr>
        <w:t xml:space="preserve"> Таким образом, есть основания утверждать, что и время есть фактор предпринимательства</w:t>
      </w:r>
      <w:r>
        <w:rPr>
          <w:sz w:val="28"/>
          <w:lang w:val="en-US"/>
        </w:rPr>
        <w:t>.</w:t>
      </w: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Предпринимательская деятельность представляет совокупность последовательно  или параллельно, одновременно проводимых операций</w:t>
      </w:r>
      <w:r>
        <w:rPr>
          <w:sz w:val="28"/>
          <w:lang w:val="en-US"/>
        </w:rPr>
        <w:t>.</w:t>
      </w:r>
      <w:r>
        <w:rPr>
          <w:sz w:val="28"/>
        </w:rPr>
        <w:t xml:space="preserve"> Каждая бизнес-операция - это один завершенный цикл предпринимательства</w:t>
      </w:r>
      <w:r>
        <w:rPr>
          <w:sz w:val="28"/>
          <w:lang w:val="en-US"/>
        </w:rPr>
        <w:t>.</w:t>
      </w:r>
      <w:r>
        <w:rPr>
          <w:sz w:val="28"/>
        </w:rPr>
        <w:t xml:space="preserve">  По отношению к такой операции допустимо применять термин  “бизнес-сделка”</w:t>
      </w:r>
      <w:r>
        <w:rPr>
          <w:sz w:val="28"/>
          <w:lang w:val="en-US"/>
        </w:rPr>
        <w:t>.</w:t>
      </w:r>
      <w:r>
        <w:rPr>
          <w:sz w:val="28"/>
        </w:rPr>
        <w:t xml:space="preserve"> При этом сделка понимается вовсе не как тайный противозаконный  сговор</w:t>
      </w:r>
      <w:r>
        <w:rPr>
          <w:sz w:val="28"/>
          <w:lang w:val="en-US"/>
        </w:rPr>
        <w:t xml:space="preserve">. </w:t>
      </w:r>
      <w:r>
        <w:rPr>
          <w:sz w:val="28"/>
        </w:rPr>
        <w:t xml:space="preserve">В бизнесе под </w:t>
      </w:r>
      <w:r>
        <w:rPr>
          <w:i/>
          <w:sz w:val="28"/>
        </w:rPr>
        <w:t xml:space="preserve">сделкой </w:t>
      </w:r>
      <w:r>
        <w:rPr>
          <w:sz w:val="28"/>
        </w:rPr>
        <w:t>понимается основанное на письменном договоре или устном соглашении взаимодействие двух или нескольких хозяйственных субъектов, лиц в интересах получения взаимной выгоды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В зависимости от содержания предпринимательской деятельности и ее связи с основными стадиями воспроизводственного процесса различают разные виды предпринимательства</w:t>
      </w:r>
      <w:r>
        <w:rPr>
          <w:sz w:val="28"/>
          <w:lang w:val="en-US"/>
        </w:rPr>
        <w:t xml:space="preserve">: </w:t>
      </w:r>
      <w:r>
        <w:rPr>
          <w:sz w:val="28"/>
        </w:rPr>
        <w:t>производственное, коммерческое,  финансовое, посредническое, страховое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Предпринимательство называется </w:t>
      </w:r>
      <w:r>
        <w:rPr>
          <w:i/>
          <w:sz w:val="28"/>
        </w:rPr>
        <w:t xml:space="preserve">производственным, </w:t>
      </w:r>
      <w:r>
        <w:rPr>
          <w:sz w:val="28"/>
        </w:rPr>
        <w:t>если сам предприниматель непосредственным образом</w:t>
      </w:r>
      <w:r>
        <w:rPr>
          <w:sz w:val="28"/>
          <w:lang w:val="en-US"/>
        </w:rPr>
        <w:t xml:space="preserve">, </w:t>
      </w:r>
      <w:r>
        <w:rPr>
          <w:sz w:val="28"/>
        </w:rPr>
        <w:t>используя в качестве факторов орудия и предметы труда, производит продукцию, товары, услуги, работы, информацию, духовные ценности для последующей продажи потребителям, покупателям, торговым организациям</w:t>
      </w:r>
      <w:r>
        <w:rPr>
          <w:sz w:val="28"/>
          <w:lang w:val="en-US"/>
        </w:rPr>
        <w:t>.</w:t>
      </w:r>
      <w:r>
        <w:rPr>
          <w:sz w:val="28"/>
        </w:rPr>
        <w:t xml:space="preserve"> Таким образом функция производства в этом виде предпринимательства -  основная</w:t>
      </w:r>
      <w:r>
        <w:rPr>
          <w:sz w:val="28"/>
          <w:lang w:val="en-US"/>
        </w:rPr>
        <w:t>,</w:t>
      </w:r>
      <w:r>
        <w:rPr>
          <w:sz w:val="28"/>
        </w:rPr>
        <w:t xml:space="preserve"> определяющая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  <w:lang w:val="en-US"/>
        </w:rPr>
      </w:pPr>
      <w:r>
        <w:rPr>
          <w:sz w:val="28"/>
        </w:rPr>
        <w:t>В коммерческом предпринимательстве предприниматель выступает в роли коммерсанта, торговца, продавая готовые товары, приобретенные им у других лиц, потребителю, покупателю</w:t>
      </w:r>
      <w:r>
        <w:rPr>
          <w:sz w:val="28"/>
          <w:lang w:val="en-US"/>
        </w:rPr>
        <w:t>.</w:t>
      </w:r>
      <w:r>
        <w:rPr>
          <w:sz w:val="28"/>
        </w:rPr>
        <w:t xml:space="preserve"> В таком предпринимательстве фактором Ф является сам товар Т , а прибыль предпринимателя образуется путем продажи товара по цене, превышающей ценю приобретения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Отметим, что если товар приобретается на законных основаниях, то торгово-коммерческое предпринимательство не следует  называть спекуляцией и на этом основании осуждать</w:t>
      </w:r>
      <w:r>
        <w:rPr>
          <w:sz w:val="28"/>
          <w:lang w:val="en-US"/>
        </w:rPr>
        <w:t xml:space="preserve">. </w:t>
      </w:r>
      <w:r>
        <w:rPr>
          <w:sz w:val="28"/>
        </w:rPr>
        <w:t>Только когда наблюдается противозаконная, с нарушением правил торговли перепродажа, можно говорить о запретной, преступной спекуляции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  <w:lang w:val="en-US"/>
        </w:rPr>
      </w:pPr>
      <w:r>
        <w:rPr>
          <w:sz w:val="28"/>
        </w:rPr>
        <w:t>Финансовое предпринимательство есть особая форма коммерческого предпринимательства</w:t>
      </w:r>
      <w:r>
        <w:rPr>
          <w:sz w:val="28"/>
          <w:lang w:val="en-US"/>
        </w:rPr>
        <w:t>,</w:t>
      </w:r>
      <w:r>
        <w:rPr>
          <w:sz w:val="28"/>
        </w:rPr>
        <w:t xml:space="preserve"> в котором  в качестве предмета купли-продажи выступают деньги и ценные бумаги, продаваемые предпринимателем покупателю или предоставляемые ему в кредит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Посредничеством  называют предпринимательство, в котором предприниматель сам не производит и не продает товар, а выступает в роли посредника, связующего гнезда в процессе товарного обмена</w:t>
      </w:r>
      <w:r>
        <w:rPr>
          <w:sz w:val="28"/>
          <w:lang w:val="en-US"/>
        </w:rPr>
        <w:t xml:space="preserve">, </w:t>
      </w:r>
      <w:r>
        <w:rPr>
          <w:sz w:val="28"/>
        </w:rPr>
        <w:t xml:space="preserve"> в товарно- денежных операциях</w:t>
      </w:r>
      <w:r>
        <w:rPr>
          <w:sz w:val="28"/>
          <w:lang w:val="en-US"/>
        </w:rPr>
        <w:t xml:space="preserve">. </w:t>
      </w:r>
      <w:r>
        <w:rPr>
          <w:sz w:val="28"/>
        </w:rPr>
        <w:t>Главная задача и предмет предпринимательской деятельности посредника - соединить две  заинтересованные во взаимной сделке стороны</w:t>
      </w:r>
      <w:r>
        <w:rPr>
          <w:sz w:val="28"/>
          <w:lang w:val="en-US"/>
        </w:rPr>
        <w:t xml:space="preserve">. </w:t>
      </w:r>
      <w:r>
        <w:rPr>
          <w:sz w:val="28"/>
        </w:rPr>
        <w:t>Так что есть основания утверждать, что посредничество состоит в оказании услуг каждой из этих сторон</w:t>
      </w:r>
      <w:r>
        <w:rPr>
          <w:sz w:val="28"/>
          <w:lang w:val="en-US"/>
        </w:rPr>
        <w:t>. </w:t>
      </w:r>
      <w:r>
        <w:rPr>
          <w:sz w:val="28"/>
        </w:rPr>
        <w:t>За оказание подобных услуг предприниматель получает доход, прибыль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Страховое предпринимательство заключается в том</w:t>
      </w:r>
      <w:r>
        <w:rPr>
          <w:sz w:val="28"/>
          <w:lang w:val="en-US"/>
        </w:rPr>
        <w:t>,</w:t>
      </w:r>
      <w:r>
        <w:rPr>
          <w:sz w:val="28"/>
        </w:rPr>
        <w:t xml:space="preserve"> что предприниматель гарантирует страхователю имущества, ценности, жизни за определенную плату компенсацию возможного ущерба в результате непредвиденного бедствия</w:t>
      </w:r>
      <w:r>
        <w:rPr>
          <w:sz w:val="28"/>
          <w:lang w:val="en-US"/>
        </w:rPr>
        <w:t>.</w:t>
      </w:r>
      <w:r>
        <w:rPr>
          <w:sz w:val="28"/>
        </w:rPr>
        <w:t xml:space="preserve"> Страхование имущества, здоровья, жизни есть особая форма финансово-кредитного предпринимательства, заключающаяся в то что предприниматель получает страховой взнос, выплачивая страховку только при определенных обстоятельствах</w:t>
      </w:r>
      <w:r>
        <w:rPr>
          <w:sz w:val="28"/>
          <w:lang w:val="en-US"/>
        </w:rPr>
        <w:t>.</w:t>
      </w:r>
      <w:r>
        <w:rPr>
          <w:sz w:val="28"/>
        </w:rPr>
        <w:t xml:space="preserve"> Так как вероятность возникновения  таких обстоятельств невелика</w:t>
      </w:r>
      <w:r>
        <w:rPr>
          <w:sz w:val="28"/>
          <w:lang w:val="en-US"/>
        </w:rPr>
        <w:t xml:space="preserve">,  </w:t>
      </w:r>
      <w:r>
        <w:rPr>
          <w:sz w:val="28"/>
        </w:rPr>
        <w:t>то оставшаяся часть взносов образует предпринимательский доход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  <w:lang w:val="en-US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При разнообразии видов и способов осуществления предпринимательства любой предпринимательской операции свойственно наличие определенных процедур, выполняемых в некоторой последовательности</w:t>
      </w:r>
      <w:r>
        <w:rPr>
          <w:sz w:val="28"/>
          <w:lang w:val="en-US"/>
        </w:rPr>
        <w:t>.</w:t>
      </w:r>
      <w:r>
        <w:rPr>
          <w:sz w:val="28"/>
        </w:rPr>
        <w:t xml:space="preserve"> Для предпринимательства характерны также достаточно типичные товарно-денежные отношения между участниками осуществления операции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Изучим проводимые предпринимателем действия и отношения, возникающие в ходе осуществления предпринимательства, на примере одной операции (сделки) 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Рассмотрим принципиальную схему предпринимательской операции, на которой изображены ее участники и возникающие между ними в процессе операции связи, отношения, товарные и денежные потоки, обмены (рис</w:t>
      </w:r>
      <w:r>
        <w:rPr>
          <w:sz w:val="28"/>
          <w:lang w:val="en-US"/>
        </w:rPr>
        <w:t xml:space="preserve">. </w:t>
      </w:r>
      <w:r>
        <w:rPr>
          <w:sz w:val="28"/>
        </w:rPr>
        <w:t>2)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Изображенная схема представляет детализированную общую схему предпринимательства, изображенную выше на рис</w:t>
      </w:r>
      <w:r>
        <w:rPr>
          <w:sz w:val="28"/>
          <w:lang w:val="en-US"/>
        </w:rPr>
        <w:t>.</w:t>
      </w:r>
      <w:r>
        <w:rPr>
          <w:sz w:val="28"/>
        </w:rPr>
        <w:t>1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Чтобы реализовать операцию, заключающуюся в итоге в продаже потребителя, покупателям товара Т за деньги Дт, предприниматель, как уже упоминалось , должен первоначально обладать факторами, средствами предпринимательской деятельности</w:t>
      </w:r>
      <w:r>
        <w:rPr>
          <w:sz w:val="28"/>
          <w:lang w:val="en-US"/>
        </w:rPr>
        <w:t>.</w:t>
      </w:r>
      <w:r>
        <w:rPr>
          <w:sz w:val="28"/>
        </w:rPr>
        <w:t xml:space="preserve"> Частично они могут быть у него в наличии, частично ему приходится приобретать их</w:t>
      </w:r>
      <w:r>
        <w:rPr>
          <w:sz w:val="28"/>
          <w:lang w:val="en-US"/>
        </w:rPr>
        <w:t>.</w:t>
      </w:r>
      <w:r>
        <w:rPr>
          <w:sz w:val="28"/>
        </w:rPr>
        <w:t xml:space="preserve"> Основным фактором предпринимательства как и любого другого вида деятельности является и рабочая сила</w:t>
      </w:r>
      <w:r>
        <w:rPr>
          <w:sz w:val="28"/>
          <w:lang w:val="en-US"/>
        </w:rPr>
        <w:t>.</w:t>
      </w:r>
      <w:r>
        <w:rPr>
          <w:sz w:val="28"/>
        </w:rPr>
        <w:t xml:space="preserve"> Наряду с собственным трудом предприниматель привлекает рабочую силу РС в виде наемных работников, которым уплачивает за их труд денежное вознаграждение, заработную плату Др ( Включая отчисления на социальное страхование работников)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</w:pPr>
      <w:r>
        <w:object w:dxaOrig="8115" w:dyaOrig="6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303.75pt" o:ole="">
            <v:imagedata r:id="rId7" o:title=""/>
          </v:shape>
          <o:OLEObject Type="Embed" ProgID="PBrush" ShapeID="_x0000_i1025" DrawAspect="Content" ObjectID="_1453365039" r:id="rId8"/>
        </w:objec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В большинстве видов предпринимательства для выполнения предпринимательской операции нужны материальные ресурсы в виде сырья, материалов, энергии, готовых товаров</w:t>
      </w:r>
      <w:r>
        <w:rPr>
          <w:sz w:val="28"/>
          <w:lang w:val="en-US"/>
        </w:rPr>
        <w:t>.</w:t>
      </w:r>
      <w:r>
        <w:rPr>
          <w:sz w:val="28"/>
        </w:rPr>
        <w:t xml:space="preserve"> Приобретая недостающие материальные ресурсы М и у их обладателей</w:t>
      </w:r>
      <w:r>
        <w:rPr>
          <w:sz w:val="28"/>
          <w:lang w:val="en-US"/>
        </w:rPr>
        <w:t>,</w:t>
      </w:r>
      <w:r>
        <w:rPr>
          <w:sz w:val="28"/>
        </w:rPr>
        <w:t xml:space="preserve"> предприниматель уплачивает им денежные средства Дм, то есть  получает материалы в обмен на деньги</w:t>
      </w:r>
      <w:r>
        <w:rPr>
          <w:sz w:val="28"/>
          <w:lang w:val="en-US"/>
        </w:rPr>
        <w:t>. </w:t>
      </w:r>
      <w:r>
        <w:rPr>
          <w:sz w:val="28"/>
        </w:rPr>
        <w:t>Иногда материальные ресурсы приобретаются путем бартерного обмена</w:t>
      </w:r>
      <w:r>
        <w:rPr>
          <w:sz w:val="28"/>
          <w:lang w:val="en-US"/>
        </w:rPr>
        <w:t>.</w:t>
      </w:r>
      <w:r>
        <w:rPr>
          <w:sz w:val="28"/>
        </w:rPr>
        <w:t xml:space="preserve"> При коммерческом предпринимательстве приобретенные материальные ресурсы могут быть в виде готового товара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Третий важнейший вид необходимых для предпринимательства факторов, средств представляют основные фонды в виде зданий, сооружений, помещений , машин, оборудования, аппаратуры, вычислительной  и организационной техники </w:t>
      </w:r>
      <w:r>
        <w:rPr>
          <w:sz w:val="28"/>
          <w:lang w:val="en-US"/>
        </w:rPr>
        <w:t>.</w:t>
      </w:r>
      <w:r>
        <w:rPr>
          <w:sz w:val="28"/>
        </w:rPr>
        <w:t xml:space="preserve"> Отсутствующие у предпринимателя основные фонды Оф приходится приобретать, арендовать у их обладателей за деньги До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Для проведения большинства предпринимательских операций нужна информация в виде сведений, данных, чертежей,  технологий, проектов, знаний, документов</w:t>
      </w:r>
      <w:r>
        <w:rPr>
          <w:sz w:val="28"/>
          <w:lang w:val="en-US"/>
        </w:rPr>
        <w:t>.</w:t>
      </w:r>
      <w:r>
        <w:rPr>
          <w:sz w:val="28"/>
        </w:rPr>
        <w:t xml:space="preserve"> Информация в наше время тоже стоит денег</w:t>
      </w:r>
      <w:r>
        <w:rPr>
          <w:sz w:val="28"/>
          <w:lang w:val="en-US"/>
        </w:rPr>
        <w:t>.</w:t>
      </w:r>
      <w:r>
        <w:rPr>
          <w:sz w:val="28"/>
        </w:rPr>
        <w:t xml:space="preserve"> Чтобы получить недостающую информацию И</w:t>
      </w:r>
      <w:r>
        <w:rPr>
          <w:sz w:val="28"/>
          <w:lang w:val="en-US"/>
        </w:rPr>
        <w:t>,</w:t>
      </w:r>
      <w:r>
        <w:rPr>
          <w:sz w:val="28"/>
        </w:rPr>
        <w:t xml:space="preserve">  предприниматель должен заплатить за нее деньги Ди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Наряду с упомянутыми факторами предпринимателю могут понадобится работы и услуги , которые он не способен выплнить собственными силами</w:t>
      </w:r>
      <w:r>
        <w:rPr>
          <w:sz w:val="28"/>
          <w:lang w:val="en-US"/>
        </w:rPr>
        <w:t xml:space="preserve">. </w:t>
      </w:r>
      <w:r>
        <w:rPr>
          <w:sz w:val="28"/>
        </w:rPr>
        <w:t>За предоставление услуг У надо уплатить деньги Ду</w:t>
      </w:r>
      <w:r>
        <w:rPr>
          <w:sz w:val="28"/>
          <w:lang w:val="en-US"/>
        </w:rPr>
        <w:t xml:space="preserve">. </w:t>
      </w:r>
      <w:r>
        <w:rPr>
          <w:sz w:val="28"/>
        </w:rPr>
        <w:t>Проводя предпринимательскую операцию, предприниматель затрачивает и собственные ресурсы в виде своей рабочей силы, материалов, денежных средств, информации</w:t>
      </w:r>
      <w:r>
        <w:rPr>
          <w:sz w:val="28"/>
          <w:lang w:val="en-US"/>
        </w:rPr>
        <w:t>.</w:t>
      </w:r>
      <w:r>
        <w:rPr>
          <w:sz w:val="28"/>
        </w:rPr>
        <w:t xml:space="preserve"> Это внутренние затраты, но и они стоят денег, общая сумма которых равна Двн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Кроме всех указанных ресурсов и форм их получения предпринимателю зачастую приходится прибегать  к приобретению отдельных ресурсов в долг, в виде займа</w:t>
      </w:r>
      <w:r>
        <w:rPr>
          <w:sz w:val="28"/>
          <w:lang w:val="en-US"/>
        </w:rPr>
        <w:t>.</w:t>
      </w:r>
      <w:r>
        <w:rPr>
          <w:sz w:val="28"/>
        </w:rPr>
        <w:t xml:space="preserve"> Ведь ему нужны ресурсы, средства еще до того, как они будут возмещены, окуплены в результате продажи товаров и получения денежной выручки Дт</w:t>
      </w:r>
      <w:r>
        <w:rPr>
          <w:sz w:val="28"/>
          <w:lang w:val="en-US"/>
        </w:rPr>
        <w:t>.</w:t>
      </w:r>
      <w:r>
        <w:rPr>
          <w:sz w:val="28"/>
        </w:rPr>
        <w:t xml:space="preserve"> Следовательно предпринимателю необходим начальный капитал</w:t>
      </w:r>
      <w:r>
        <w:rPr>
          <w:sz w:val="28"/>
          <w:lang w:val="en-US"/>
        </w:rPr>
        <w:t>.</w:t>
      </w:r>
      <w:r>
        <w:rPr>
          <w:sz w:val="28"/>
        </w:rPr>
        <w:t xml:space="preserve"> Если такого капитала нет, то приходится его заимствовать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Заимствование может иметь место в натуральной, вещественной и денежной формах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Предоставление предпринимателю материальных средств предпринимательской деятельности  в виде зданий, помещений, оборудования, машин, других видов материальных ресурсов на определенное время и на условиях внесения платы называют арендой</w:t>
      </w:r>
      <w:r>
        <w:rPr>
          <w:sz w:val="28"/>
          <w:lang w:val="en-US"/>
        </w:rPr>
        <w:t>.</w:t>
      </w:r>
      <w:r>
        <w:rPr>
          <w:sz w:val="28"/>
        </w:rPr>
        <w:t xml:space="preserve"> Иногда договор аренды заключается с правом последующего выкупа арендатором арендуемого имущества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Чаще заимствование происходит в форме получения денежного кредита у обладателей денежных средств, скажем в банке</w:t>
      </w:r>
      <w:r>
        <w:rPr>
          <w:sz w:val="28"/>
          <w:lang w:val="en-US"/>
        </w:rPr>
        <w:t>.</w:t>
      </w:r>
      <w:r>
        <w:rPr>
          <w:sz w:val="28"/>
        </w:rPr>
        <w:t xml:space="preserve"> Получив кредит, затем придется его вернуть в сумме Дв, превышающей Дк, то есть уплатить проценты за ссуду Дс</w:t>
      </w:r>
      <w:r>
        <w:rPr>
          <w:sz w:val="28"/>
          <w:lang w:val="en-US"/>
        </w:rPr>
        <w:t>.</w:t>
      </w:r>
      <w:r>
        <w:rPr>
          <w:sz w:val="28"/>
        </w:rPr>
        <w:t xml:space="preserve"> Очевидно что 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Дс = Дв -Дк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В итоге предприниматель несет денежные затраты Дз на осуществление операции,  которые определяются путем суммирования всех издержек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      Дз = Др + Дм + До + Ди + Ду + Двн + Дс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Если предприниматель осуществляет операцию успешно и получает выручку за проданный товар Дт, превышающую затраты Дз, то в итоге операции образуется прибыль Пр, исчисляемая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Пр = Дт - Дз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Однако, эта прибыль которую называют валовой прибылью или доходом, не достается предпринимателю полностью</w:t>
      </w:r>
      <w:r>
        <w:rPr>
          <w:sz w:val="28"/>
          <w:lang w:val="en-US"/>
        </w:rPr>
        <w:t>.</w:t>
      </w:r>
      <w:r>
        <w:rPr>
          <w:sz w:val="28"/>
        </w:rPr>
        <w:t xml:space="preserve"> Он получает только часть ее, ибо надо еще уплатить налоги, внести платежи финансовым органам в общей сумме Дн</w:t>
      </w:r>
      <w:r>
        <w:rPr>
          <w:sz w:val="28"/>
          <w:lang w:val="en-US"/>
        </w:rPr>
        <w:t>.</w:t>
      </w:r>
      <w:r>
        <w:rPr>
          <w:sz w:val="28"/>
        </w:rPr>
        <w:t xml:space="preserve"> Это, как мы уже знаем из ранее изученного, из жизни разнообразные налоги, платежи, такие как налог на добавленную стоимость, налог на прибыль и т</w:t>
      </w:r>
      <w:r>
        <w:rPr>
          <w:sz w:val="28"/>
          <w:lang w:val="en-US"/>
        </w:rPr>
        <w:t>.</w:t>
      </w:r>
      <w:r>
        <w:rPr>
          <w:sz w:val="28"/>
        </w:rPr>
        <w:t>д</w:t>
      </w:r>
      <w:r>
        <w:rPr>
          <w:sz w:val="28"/>
          <w:lang w:val="en-US"/>
        </w:rPr>
        <w:t>.</w:t>
      </w:r>
      <w:r>
        <w:rPr>
          <w:sz w:val="28"/>
        </w:rPr>
        <w:t xml:space="preserve"> Величина налогов и платежей зависит от вида предпринимательской деятельности, используемых ресурсов, предоставляемых льгот</w:t>
      </w:r>
      <w:r>
        <w:rPr>
          <w:sz w:val="28"/>
          <w:lang w:val="en-US"/>
        </w:rPr>
        <w:t>.</w:t>
      </w:r>
      <w:r>
        <w:rPr>
          <w:sz w:val="28"/>
        </w:rPr>
        <w:t xml:space="preserve"> В итоге чистая, остаточная прибыль ПРч, которую получает предприниматель в итоге операции, равна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ПРч = Дт - Дз - Дн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Предпринимательство обычно считается целесообразным, если валовая прибыль составляет не менее 20%  от уровня затрат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center"/>
        <w:rPr>
          <w:sz w:val="28"/>
        </w:rPr>
      </w:pPr>
      <w:r>
        <w:rPr>
          <w:sz w:val="28"/>
        </w:rPr>
        <w:t>С чего начинается предпринимательство ?</w:t>
      </w:r>
    </w:p>
    <w:p w:rsidR="00206409" w:rsidRDefault="00206409">
      <w:pPr>
        <w:ind w:firstLine="720"/>
        <w:jc w:val="center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Прежде всего необходимо убедиться в том, что вы можете стать хорошим бизнесменом, обладаете необходимыми для этого наклонностями, способностями, упорством и инициативой</w:t>
      </w:r>
      <w:r>
        <w:rPr>
          <w:sz w:val="28"/>
          <w:lang w:val="en-US"/>
        </w:rPr>
        <w:t>.</w:t>
      </w:r>
      <w:r>
        <w:rPr>
          <w:sz w:val="28"/>
        </w:rPr>
        <w:t xml:space="preserve"> В</w:t>
      </w:r>
      <w:r>
        <w:rPr>
          <w:sz w:val="28"/>
          <w:lang w:val="en-US"/>
        </w:rPr>
        <w:t xml:space="preserve"> </w:t>
      </w:r>
      <w:r>
        <w:rPr>
          <w:sz w:val="28"/>
        </w:rPr>
        <w:t>принципе, потенциальным бизнесменом способен стать каждый, для этого не нужны особые таланты</w:t>
      </w:r>
      <w:r>
        <w:rPr>
          <w:sz w:val="28"/>
          <w:lang w:val="en-US"/>
        </w:rPr>
        <w:t xml:space="preserve">. </w:t>
      </w:r>
    </w:p>
    <w:p w:rsidR="00206409" w:rsidRDefault="00206409">
      <w:pPr>
        <w:ind w:firstLine="720"/>
        <w:jc w:val="both"/>
        <w:rPr>
          <w:sz w:val="28"/>
          <w:lang w:val="en-US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Но далеко не всем следует становиться бизнесменом</w:t>
      </w:r>
      <w:r>
        <w:rPr>
          <w:sz w:val="28"/>
          <w:lang w:val="en-US"/>
        </w:rPr>
        <w:t>.</w:t>
      </w:r>
      <w:r>
        <w:rPr>
          <w:sz w:val="28"/>
        </w:rPr>
        <w:t xml:space="preserve"> Если вы не обладаете выдержкой, высокой работоспособностью, умением не только выигрывать, но и проигрывать, если вы любите спокойную, размеренную жизнь, из вас хорошего бизнесмена не получится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Итак, бизнес должен начинаться с самопознания, установления своей психологической предрасположенности к этой деятельности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Далее вам надлежит выбрать вид предпринимательства, которым целесообразно заняться</w:t>
      </w:r>
      <w:r>
        <w:rPr>
          <w:sz w:val="28"/>
          <w:lang w:val="en-US"/>
        </w:rPr>
        <w:t>.</w:t>
      </w:r>
      <w:r>
        <w:rPr>
          <w:sz w:val="28"/>
        </w:rPr>
        <w:t xml:space="preserve">  Здесь уже важны не только способности, но и знания, наличие хоть небольшого опыта</w:t>
      </w:r>
      <w:r>
        <w:rPr>
          <w:sz w:val="28"/>
          <w:lang w:val="en-US"/>
        </w:rPr>
        <w:t>.</w:t>
      </w:r>
      <w:r>
        <w:rPr>
          <w:sz w:val="28"/>
        </w:rPr>
        <w:t xml:space="preserve"> Одним из видов предпринимательства является производственный</w:t>
      </w:r>
      <w:r>
        <w:rPr>
          <w:sz w:val="28"/>
          <w:lang w:val="en-US"/>
        </w:rPr>
        <w:t>.</w:t>
      </w:r>
      <w:r>
        <w:rPr>
          <w:sz w:val="28"/>
        </w:rPr>
        <w:t xml:space="preserve"> Кроме этого имеются коммерческий, финансовый, торговый бизнес, посредническая, брокерская, и маклерская деятельность</w:t>
      </w:r>
      <w:r>
        <w:rPr>
          <w:sz w:val="28"/>
          <w:lang w:val="en-US"/>
        </w:rPr>
        <w:t>.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Избирая тот или иной вид бизнеса, необходимо установить виды товаров и услуг, которые станут объектом предпринимательской деятельности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Далее будущему предпринимателю надлежит определить, будет ли он выступать как физическое лицо, заниматься индивидуальным бизнесом или оформить свою деятельность как юридическое лицо, зарегистрирует предприятие с определенным названием , откроет расчетный счет в банке</w:t>
      </w:r>
      <w:r>
        <w:rPr>
          <w:sz w:val="28"/>
          <w:lang w:val="en-US"/>
        </w:rPr>
        <w:t>.</w:t>
      </w:r>
      <w:r>
        <w:rPr>
          <w:sz w:val="28"/>
        </w:rPr>
        <w:t xml:space="preserve"> Чтобы зарегистрировать предприятие, надо чтобы у него были учредители в виде физических или юридических лиц</w:t>
      </w:r>
      <w:r>
        <w:rPr>
          <w:sz w:val="28"/>
          <w:lang w:val="en-US"/>
        </w:rPr>
        <w:t>.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Прежде чем создать и зарегистрировать предприятие, официально открыть свое дело, надо выбрать организационно-правовую форму предприятия</w:t>
      </w:r>
      <w:r>
        <w:rPr>
          <w:sz w:val="28"/>
          <w:lang w:val="en-US"/>
        </w:rPr>
        <w:t>.</w:t>
      </w:r>
      <w:r>
        <w:rPr>
          <w:sz w:val="28"/>
        </w:rPr>
        <w:t xml:space="preserve"> Это может быть частное предприятие, товарищество, кооператив, акционерное общество и т</w:t>
      </w:r>
      <w:r>
        <w:rPr>
          <w:sz w:val="28"/>
          <w:lang w:val="en-US"/>
        </w:rPr>
        <w:t>.</w:t>
      </w:r>
      <w:r>
        <w:rPr>
          <w:sz w:val="28"/>
        </w:rPr>
        <w:t>п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Для развертывания предпринимательства необходим стартовый капитал</w:t>
      </w:r>
      <w:r>
        <w:rPr>
          <w:sz w:val="28"/>
          <w:lang w:val="en-US"/>
        </w:rPr>
        <w:t>.</w:t>
      </w:r>
      <w:r>
        <w:rPr>
          <w:sz w:val="28"/>
        </w:rPr>
        <w:t xml:space="preserve"> Это  факторы предпринимательской деятельности,  средства предпринимательства , деньги</w:t>
      </w:r>
      <w:r>
        <w:rPr>
          <w:sz w:val="28"/>
          <w:lang w:val="en-US"/>
        </w:rPr>
        <w:t>.</w:t>
      </w:r>
      <w:r>
        <w:rPr>
          <w:sz w:val="28"/>
        </w:rPr>
        <w:t xml:space="preserve"> В качестве стартового капитала можно использовать кредит, займы или уставной фонд, который вносят учредители предприятия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В стремлении продать свой товар и получить прибыль в условиях свободной рыночной экономики возникает экономическое соревнование, состязание, именуемое конкуренцией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Конкуренция возникает не только на рынке товаров и услуг, но и на рынке труда и рабочей силы</w:t>
      </w:r>
      <w:r>
        <w:rPr>
          <w:sz w:val="28"/>
          <w:lang w:val="en-US"/>
        </w:rPr>
        <w:t>.</w:t>
      </w:r>
      <w:r>
        <w:rPr>
          <w:sz w:val="28"/>
        </w:rPr>
        <w:t xml:space="preserve"> Здесь работники конкурируют, чтобы занять и сохранить за собой рабочее место</w:t>
      </w:r>
      <w:r>
        <w:rPr>
          <w:sz w:val="28"/>
          <w:lang w:val="en-US"/>
        </w:rPr>
        <w:t>.</w:t>
      </w:r>
      <w:r>
        <w:rPr>
          <w:sz w:val="28"/>
        </w:rPr>
        <w:t xml:space="preserve"> На рынке капитала его собственники борются за получение лучших источников его эффективного приложения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Конкуренция имеет место  между предпринимателями , фирмами, а по большому счету - даже между отраслями, территориями и государствами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Конкуренция служит одним из важнейших способов повышения эффективности экономической работы</w:t>
      </w:r>
      <w:r>
        <w:rPr>
          <w:sz w:val="28"/>
          <w:lang w:val="en-US"/>
        </w:rPr>
        <w:t>.</w:t>
      </w:r>
      <w:r>
        <w:rPr>
          <w:sz w:val="28"/>
        </w:rPr>
        <w:t xml:space="preserve"> Конкуренция есть цивилизованная форма борьбы за выживание</w:t>
      </w:r>
      <w:r>
        <w:rPr>
          <w:sz w:val="28"/>
          <w:lang w:val="en-US"/>
        </w:rPr>
        <w:t>.</w:t>
      </w:r>
      <w:r>
        <w:rPr>
          <w:sz w:val="28"/>
        </w:rPr>
        <w:t xml:space="preserve"> Стремление обойти конкурента, не отстать от него создает мощный стимул экономического прогресса, производительности труда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Конкуренция есть комплексное понятие</w:t>
      </w:r>
      <w:r>
        <w:rPr>
          <w:sz w:val="28"/>
          <w:lang w:val="en-US"/>
        </w:rPr>
        <w:t>.</w:t>
      </w:r>
      <w:r>
        <w:rPr>
          <w:sz w:val="28"/>
        </w:rPr>
        <w:t xml:space="preserve"> В настоящее время экономическая наука различает ряд видов конкуренции</w:t>
      </w:r>
      <w:r>
        <w:rPr>
          <w:sz w:val="28"/>
          <w:lang w:val="en-US"/>
        </w:rPr>
        <w:t>.</w: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Совершенная конкуренция представляет идеальный образ конкуренции, при которой продавцы и покупатели обладают настолько широкой свободой поведения, что ни один из них не способен диктовать другому что, как, по какой цене покупать</w:t>
      </w:r>
      <w:r>
        <w:rPr>
          <w:sz w:val="28"/>
          <w:lang w:val="en-US"/>
        </w:rPr>
        <w:t>.</w:t>
      </w:r>
      <w:r>
        <w:rPr>
          <w:sz w:val="28"/>
        </w:rPr>
        <w:t xml:space="preserve"> Покупателю не нравится, скажем, товар или цена у одного продавца - он идет к другому</w:t>
      </w:r>
      <w:r>
        <w:rPr>
          <w:sz w:val="28"/>
          <w:lang w:val="en-US"/>
        </w:rPr>
        <w:t>.</w:t>
      </w:r>
      <w:r>
        <w:rPr>
          <w:sz w:val="28"/>
        </w:rPr>
        <w:t xml:space="preserve"> Продавец не желает продавать свой товар по цене, предлагаемой одним покупателем, он ждет другого</w:t>
      </w:r>
      <w:r>
        <w:rPr>
          <w:sz w:val="28"/>
          <w:lang w:val="en-US"/>
        </w:rPr>
        <w:t>.</w:t>
      </w:r>
      <w:r>
        <w:rPr>
          <w:sz w:val="28"/>
        </w:rPr>
        <w:t xml:space="preserve"> Ведь в условиях совершенной конкуренции и продавцов, и покупателей, и товаров - великое множество</w:t>
      </w:r>
      <w:r>
        <w:rPr>
          <w:sz w:val="28"/>
          <w:lang w:val="en-US"/>
        </w:rPr>
        <w:t>.</w:t>
      </w:r>
      <w:r>
        <w:rPr>
          <w:sz w:val="28"/>
        </w:rPr>
        <w:t xml:space="preserve"> Только на таком рынке полностью действует закон спроса и предложения, устанавливается равновесная цена на товары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К совершенной конкуренции, как к идеалу, можно лишь приближаться   в полной же мере она не достижима</w:t>
      </w:r>
      <w:r>
        <w:rPr>
          <w:sz w:val="28"/>
          <w:lang w:val="en-US"/>
        </w:rPr>
        <w:t>.</w:t>
      </w:r>
      <w:r>
        <w:rPr>
          <w:sz w:val="28"/>
        </w:rPr>
        <w:t xml:space="preserve"> В действительности на любом рынке имеет место несовершенная конкуренция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Реальная конкуренция бывает несовершенной в силу ряда причин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Во-первых, каждый из продавцов стремится сделать или представить свой товар, как особый,  лучший чем у других</w:t>
      </w:r>
      <w:r>
        <w:rPr>
          <w:sz w:val="28"/>
          <w:lang w:val="en-US"/>
        </w:rPr>
        <w:t>.</w:t>
      </w:r>
      <w:r>
        <w:rPr>
          <w:sz w:val="28"/>
        </w:rPr>
        <w:t xml:space="preserve"> В результате происходит как бы продажа разных товаров, и продавцы не конкурируют между собой в полной мере</w:t>
      </w:r>
      <w:r>
        <w:rPr>
          <w:sz w:val="28"/>
          <w:lang w:val="en-US"/>
        </w:rPr>
        <w:t>.</w:t>
      </w:r>
      <w:r>
        <w:rPr>
          <w:sz w:val="28"/>
        </w:rPr>
        <w:t xml:space="preserve"> Ряд продавцов имеет “своих” покупателей</w:t>
      </w:r>
      <w:r>
        <w:rPr>
          <w:sz w:val="28"/>
          <w:lang w:val="en-US"/>
        </w:rPr>
        <w:t>.</w:t>
      </w:r>
      <w:r>
        <w:rPr>
          <w:sz w:val="28"/>
        </w:rPr>
        <w:t xml:space="preserve"> В итоге возникает особая форма монополизма при наличии многих продавцов и покупателей, конкуренция становится не совершенной</w:t>
      </w:r>
      <w:r>
        <w:rPr>
          <w:sz w:val="28"/>
          <w:lang w:val="en-US"/>
        </w:rPr>
        <w:t>.</w:t>
      </w:r>
      <w:r>
        <w:rPr>
          <w:sz w:val="28"/>
        </w:rPr>
        <w:t xml:space="preserve"> Конкуренцию при которой продается множество товаров, но каждый из них по-своему уникален, принято называть монополистической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В ряде случаев рынком владеют несколько крупных фирм, потому что они сумели сконцентрировать в своих руках производство и продажу товаров ,для выпуска и реализации которых необходим огромный капитал, отсутствующий у других фирм</w:t>
      </w:r>
      <w:r>
        <w:rPr>
          <w:sz w:val="28"/>
          <w:lang w:val="en-US"/>
        </w:rPr>
        <w:t>.</w:t>
      </w:r>
      <w:r>
        <w:rPr>
          <w:sz w:val="28"/>
        </w:rPr>
        <w:t xml:space="preserve"> Это положение имеет название </w:t>
      </w:r>
      <w:r>
        <w:rPr>
          <w:i/>
          <w:sz w:val="28"/>
        </w:rPr>
        <w:t>олигополия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Самый страшный враг  конкуренции - </w:t>
      </w:r>
      <w:r>
        <w:rPr>
          <w:i/>
          <w:sz w:val="28"/>
        </w:rPr>
        <w:t>монополия</w:t>
      </w:r>
      <w:r>
        <w:rPr>
          <w:sz w:val="28"/>
          <w:lang w:val="en-US"/>
        </w:rPr>
        <w:t>.</w:t>
      </w:r>
      <w:r>
        <w:rPr>
          <w:sz w:val="28"/>
        </w:rPr>
        <w:t xml:space="preserve"> Монополия - это рынок одного продавца, захватившего его и вытеснившего других продавцов</w:t>
      </w:r>
      <w:r>
        <w:rPr>
          <w:sz w:val="28"/>
          <w:lang w:val="en-US"/>
        </w:rPr>
        <w:t>.</w:t>
      </w:r>
      <w:r>
        <w:rPr>
          <w:sz w:val="28"/>
        </w:rPr>
        <w:t xml:space="preserve"> Монополист способен назначить любую цену, ставит покупателя в абсолютную зависимость от себя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Чтобы обеспечить демонополизацию и тем самым способствовать конкуренции, необходимы специальные меры</w:t>
      </w:r>
      <w:r>
        <w:rPr>
          <w:sz w:val="28"/>
          <w:lang w:val="en-US"/>
        </w:rPr>
        <w:t>.</w:t>
      </w:r>
      <w:r>
        <w:rPr>
          <w:sz w:val="28"/>
        </w:rPr>
        <w:t xml:space="preserve"> Это расчленение крупных предприятий, создание малых предприятий и филиалов, предоставление льгот предприятиям и предпринимателям, вступающим в конкуренцию с монополистами</w:t>
      </w:r>
      <w:r>
        <w:rPr>
          <w:sz w:val="28"/>
          <w:lang w:val="en-US"/>
        </w:rPr>
        <w:t>.</w:t>
      </w:r>
      <w:r>
        <w:rPr>
          <w:sz w:val="28"/>
        </w:rPr>
        <w:t xml:space="preserve"> Это и открытие свободного доступа зарубежным фирмам на внутренний рынок</w:t>
      </w:r>
      <w:r>
        <w:rPr>
          <w:sz w:val="28"/>
          <w:lang w:val="en-US"/>
        </w:rPr>
        <w:t>.</w:t>
      </w:r>
      <w:r>
        <w:rPr>
          <w:sz w:val="28"/>
        </w:rPr>
        <w:t xml:space="preserve"> Это и меры налогового характера</w:t>
      </w:r>
      <w:r>
        <w:rPr>
          <w:sz w:val="28"/>
          <w:lang w:val="en-US"/>
        </w:rPr>
        <w:t>.</w:t>
      </w:r>
      <w:r>
        <w:rPr>
          <w:sz w:val="28"/>
        </w:rPr>
        <w:t xml:space="preserve"> Все это позволяет эффективно бороться с монополистами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center"/>
        <w:rPr>
          <w:sz w:val="28"/>
        </w:rPr>
      </w:pPr>
      <w:r>
        <w:rPr>
          <w:b/>
          <w:sz w:val="28"/>
          <w:u w:val="single"/>
          <w:lang w:val="en-US"/>
        </w:rPr>
        <w:t xml:space="preserve">III. </w:t>
      </w:r>
      <w:r>
        <w:rPr>
          <w:b/>
          <w:sz w:val="28"/>
          <w:u w:val="single"/>
        </w:rPr>
        <w:t>Спрос и предложение</w:t>
      </w:r>
      <w:r>
        <w:rPr>
          <w:b/>
          <w:sz w:val="28"/>
          <w:u w:val="single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Экономический анализ предложения  спроса является универсальным средством, которое может быть применено к широкому кругу разнообразных проблем</w:t>
      </w:r>
      <w:r>
        <w:rPr>
          <w:sz w:val="28"/>
          <w:lang w:val="en-US"/>
        </w:rPr>
        <w:t>.</w:t>
      </w:r>
      <w:r>
        <w:rPr>
          <w:sz w:val="28"/>
        </w:rPr>
        <w:t xml:space="preserve"> В их числе можно назвать: прогноз влияния меняющихся мировых экономических условий на рыночную цену и эффективность производства; оценка влияния правительственных мер по контролю цен, минимальная заработная плата и экономические стимулы, влияние налогов, субсидий, пошлин на импорт и квот потребителей и производителей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Начнем с анализа графиков предложения и спроса, используемых для описания рыночного механизма</w:t>
      </w:r>
      <w:r>
        <w:rPr>
          <w:sz w:val="28"/>
          <w:lang w:val="en-US"/>
        </w:rPr>
        <w:t>.</w:t>
      </w:r>
      <w:r>
        <w:rPr>
          <w:sz w:val="28"/>
        </w:rPr>
        <w:t xml:space="preserve"> Известно, что без вмешательства правительства предложение и спрос придут в равновесие, на базе которого будут установлены рыночная цена товара и его общий объем производства</w:t>
      </w:r>
      <w:r>
        <w:rPr>
          <w:sz w:val="28"/>
          <w:lang w:val="en-US"/>
        </w:rPr>
        <w:t>.</w:t>
      </w:r>
      <w:r>
        <w:rPr>
          <w:sz w:val="28"/>
        </w:rPr>
        <w:t xml:space="preserve"> Но каким образом цена и количество товара зависят от отдельных характеристик спроса и предложения ?  Как они варьируют во времени зависят от реакции предложения и спроса на такие переменные экономические показатели, как общая экономическая активность, издержки на заработную плату и т</w:t>
      </w:r>
      <w:r>
        <w:rPr>
          <w:sz w:val="28"/>
          <w:lang w:val="en-US"/>
        </w:rPr>
        <w:t>.</w:t>
      </w:r>
      <w:r>
        <w:rPr>
          <w:sz w:val="28"/>
        </w:rPr>
        <w:t>п</w:t>
      </w:r>
      <w:r>
        <w:rPr>
          <w:sz w:val="28"/>
          <w:lang w:val="en-US"/>
        </w:rPr>
        <w:t>.</w:t>
      </w:r>
      <w:r>
        <w:rPr>
          <w:sz w:val="28"/>
        </w:rPr>
        <w:t xml:space="preserve">, которые постоянно меняются </w:t>
      </w:r>
      <w:r>
        <w:rPr>
          <w:sz w:val="28"/>
          <w:lang w:val="en-US"/>
        </w:rPr>
        <w:t>?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  <w:lang w:val="en-US"/>
        </w:rPr>
      </w:pPr>
      <w:r>
        <w:rPr>
          <w:sz w:val="28"/>
        </w:rPr>
        <w:t>Ниже мы обсудим характеристики предложения и спроса и рассмотрим, как они могут различаться  по отдельным рынкам</w:t>
      </w:r>
      <w:r>
        <w:rPr>
          <w:sz w:val="28"/>
          <w:lang w:val="en-US"/>
        </w:rPr>
        <w:t>.</w:t>
      </w:r>
      <w:r>
        <w:rPr>
          <w:sz w:val="28"/>
        </w:rPr>
        <w:t xml:space="preserve"> Затем мы сможем использовать зависимости предложения и спроса для ответа на следующие вопросы :   почему цены на одни товары широкого потребления неуклонно снижались на протяжении длительного периода, в то время как на другие испытывали резкие колебания ;  почему на некоторых ранках случается нехватка товаров; почему объявленные заранее основы будущей правительственной политике или прогноз экономических условий могут повлиять на рынки задолго до того, как эта политика или эти условия станут реальностью</w:t>
      </w:r>
      <w:r>
        <w:rPr>
          <w:sz w:val="28"/>
          <w:lang w:val="en-US"/>
        </w:rPr>
        <w:t>?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Помимо понимания на качественном уровне, как определяется рыночная цена и количество товара и как они могут меняться  во времен, важно знать, как они могут быть проанализированы с количественной точки зрения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Мы увидим, как несложные расчеты могут применяться для анализа динамики рынка и его реакции на внутренние и международные макроэкономические изменения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Начнем с краткого рассмотрения основной диаграммы “предложение - спрос”, показанной на рис</w:t>
      </w:r>
      <w:r>
        <w:rPr>
          <w:sz w:val="28"/>
          <w:lang w:val="en-US"/>
        </w:rPr>
        <w:t>.</w:t>
      </w:r>
      <w:r>
        <w:rPr>
          <w:sz w:val="28"/>
        </w:rPr>
        <w:t xml:space="preserve">3 </w:t>
      </w:r>
      <w:r>
        <w:rPr>
          <w:sz w:val="28"/>
          <w:lang w:val="en-US"/>
        </w:rPr>
        <w:t>.</w:t>
      </w:r>
      <w:r>
        <w:rPr>
          <w:sz w:val="28"/>
        </w:rPr>
        <w:t xml:space="preserve"> На оси ординат обозначена цена единицы товара </w:t>
      </w:r>
      <w:r>
        <w:rPr>
          <w:sz w:val="28"/>
          <w:lang w:val="en-US"/>
        </w:rPr>
        <w:t>P</w:t>
      </w:r>
      <w:r>
        <w:rPr>
          <w:sz w:val="28"/>
        </w:rPr>
        <w:t xml:space="preserve"> в долларах</w:t>
      </w:r>
      <w:r>
        <w:rPr>
          <w:sz w:val="28"/>
          <w:lang w:val="en-US"/>
        </w:rPr>
        <w:t>.</w:t>
      </w:r>
      <w:r>
        <w:rPr>
          <w:sz w:val="28"/>
        </w:rPr>
        <w:t xml:space="preserve"> Это цена, которую продавец получает за определенное предлагаемое количество товара и которую покупатель заплатит за определенное требуемое количество этого товара</w:t>
      </w:r>
      <w:r>
        <w:rPr>
          <w:sz w:val="28"/>
          <w:lang w:val="en-US"/>
        </w:rPr>
        <w:t>.</w:t>
      </w:r>
      <w:r>
        <w:rPr>
          <w:sz w:val="28"/>
        </w:rPr>
        <w:t xml:space="preserve"> Ось ординат показывает общее требуемое и предлагаемое количество товара </w:t>
      </w:r>
      <w:r>
        <w:rPr>
          <w:sz w:val="28"/>
          <w:lang w:val="en-US"/>
        </w:rPr>
        <w:t xml:space="preserve">Q </w:t>
      </w:r>
      <w:r>
        <w:rPr>
          <w:sz w:val="28"/>
        </w:rPr>
        <w:t>в данный период времени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Кривая предложения </w:t>
      </w:r>
      <w:r>
        <w:rPr>
          <w:sz w:val="28"/>
          <w:lang w:val="en-US"/>
        </w:rPr>
        <w:t>S</w:t>
      </w:r>
      <w:r>
        <w:rPr>
          <w:sz w:val="28"/>
        </w:rPr>
        <w:t xml:space="preserve"> показывает, какое количество товара и  по какой цене производителя могут продать на рынке</w:t>
      </w:r>
      <w:r>
        <w:rPr>
          <w:sz w:val="28"/>
          <w:lang w:val="en-US"/>
        </w:rPr>
        <w:t>.</w:t>
      </w:r>
      <w:r>
        <w:rPr>
          <w:sz w:val="28"/>
        </w:rPr>
        <w:t xml:space="preserve"> Кривая поднимается вверх, потому что, чем выше цена, тем большее число фирм имеет возможность производить и продавать товар</w:t>
      </w:r>
      <w:r>
        <w:rPr>
          <w:sz w:val="28"/>
          <w:lang w:val="en-US"/>
        </w:rPr>
        <w:t>.</w:t>
      </w:r>
      <w:r>
        <w:rPr>
          <w:sz w:val="28"/>
        </w:rPr>
        <w:t xml:space="preserve"> Например, более высокая цена дает возможность существующим фирмам расширить объем  производства в короткий промежуток времени за счет привлечения дополнительной рабочей силы или сверхурочных работ, а в длительный промежуток времени - за счет экстенсивного развития самого производства</w:t>
      </w:r>
      <w:r>
        <w:rPr>
          <w:sz w:val="28"/>
          <w:lang w:val="en-US"/>
        </w:rPr>
        <w:t>.</w:t>
      </w:r>
      <w:r>
        <w:rPr>
          <w:sz w:val="28"/>
        </w:rPr>
        <w:t xml:space="preserve"> Более высокая цена может также привлечь на рынок новые фирмы, у которых еще высоки издержки производства и продукция которых при низких ценах является нерентабельной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Кривая спроса </w:t>
      </w:r>
      <w:r>
        <w:rPr>
          <w:sz w:val="28"/>
          <w:lang w:val="en-US"/>
        </w:rPr>
        <w:t>D</w:t>
      </w:r>
      <w:r>
        <w:rPr>
          <w:sz w:val="28"/>
        </w:rPr>
        <w:t xml:space="preserve"> показывает, какое количество продукции потребители готовы приобретать по каждой цене</w:t>
      </w:r>
      <w:r>
        <w:rPr>
          <w:sz w:val="28"/>
          <w:lang w:val="en-US"/>
        </w:rPr>
        <w:t>.</w:t>
      </w:r>
      <w:r>
        <w:rPr>
          <w:sz w:val="28"/>
        </w:rPr>
        <w:t xml:space="preserve"> Кривая идет вниз, потому что потребитель обычно предпочитает приобретать больше, если цена ниже</w:t>
      </w:r>
      <w:r>
        <w:rPr>
          <w:sz w:val="28"/>
          <w:lang w:val="en-US"/>
        </w:rPr>
        <w:t>.</w:t>
      </w:r>
      <w:r>
        <w:rPr>
          <w:sz w:val="28"/>
        </w:rPr>
        <w:t xml:space="preserve"> Например, более низкая цена позволяет покупателям, приобретающим товар, покупать еще большее количество и даст возможность потребителям, которые ранее не могли позволить себе покупку, начать приобретать этот товар</w:t>
      </w:r>
      <w:r>
        <w:rPr>
          <w:sz w:val="28"/>
          <w:lang w:val="en-US"/>
        </w:rPr>
        <w:t>.</w:t>
      </w:r>
      <w:r>
        <w:rPr>
          <w:sz w:val="28"/>
        </w:rPr>
        <w:t xml:space="preserve"> Две  кривые пересекаются в точке равновесия спроса и предложения,  т</w:t>
      </w:r>
      <w:r>
        <w:rPr>
          <w:sz w:val="28"/>
          <w:lang w:val="en-US"/>
        </w:rPr>
        <w:t>.</w:t>
      </w:r>
      <w:r>
        <w:rPr>
          <w:sz w:val="28"/>
        </w:rPr>
        <w:t>е</w:t>
      </w:r>
      <w:r>
        <w:rPr>
          <w:sz w:val="28"/>
          <w:lang w:val="en-US"/>
        </w:rPr>
        <w:t>.</w:t>
      </w:r>
      <w:r>
        <w:rPr>
          <w:sz w:val="28"/>
        </w:rPr>
        <w:t xml:space="preserve"> при равновесных цене и количестве товара</w:t>
      </w:r>
      <w:r>
        <w:rPr>
          <w:sz w:val="28"/>
          <w:lang w:val="en-US"/>
        </w:rPr>
        <w:t>.</w:t>
      </w:r>
      <w:r>
        <w:rPr>
          <w:sz w:val="28"/>
        </w:rPr>
        <w:t xml:space="preserve"> При цене </w:t>
      </w:r>
      <w:r>
        <w:rPr>
          <w:sz w:val="28"/>
          <w:lang w:val="en-US"/>
        </w:rPr>
        <w:t>P</w:t>
      </w:r>
      <w:r>
        <w:rPr>
          <w:sz w:val="16"/>
        </w:rPr>
        <w:t>0</w:t>
      </w:r>
      <w:r>
        <w:rPr>
          <w:sz w:val="28"/>
          <w:lang w:val="en-US"/>
        </w:rPr>
        <w:t xml:space="preserve"> </w:t>
      </w:r>
      <w:r>
        <w:rPr>
          <w:sz w:val="28"/>
        </w:rPr>
        <w:t>его предлагаемое и требуемое количество одинакова (</w:t>
      </w:r>
      <w:r>
        <w:rPr>
          <w:sz w:val="28"/>
          <w:lang w:val="en-US"/>
        </w:rPr>
        <w:t>Q</w:t>
      </w:r>
      <w:r>
        <w:rPr>
          <w:sz w:val="16"/>
        </w:rPr>
        <w:t>0</w:t>
      </w:r>
      <w:r>
        <w:rPr>
          <w:sz w:val="28"/>
        </w:rPr>
        <w:t xml:space="preserve"> )</w:t>
      </w:r>
      <w:r>
        <w:rPr>
          <w:sz w:val="28"/>
          <w:lang w:val="en-US"/>
        </w:rPr>
        <w:t xml:space="preserve"> .</w:t>
      </w:r>
      <w:r>
        <w:rPr>
          <w:sz w:val="28"/>
        </w:rPr>
        <w:t xml:space="preserve"> В этой точке нет ни дефицита, ни избыточного предложения, а значит, нет давления на изменение цены в дальнейшем</w:t>
      </w:r>
      <w:r>
        <w:rPr>
          <w:sz w:val="28"/>
          <w:lang w:val="en-US"/>
        </w:rPr>
        <w:t>.</w:t>
      </w:r>
      <w:r>
        <w:rPr>
          <w:sz w:val="28"/>
        </w:rPr>
        <w:t xml:space="preserve"> Предложение и спрос не всегда уравновешены на рынке, например тогда, когда неожиданно меняются условия, но у рынков имеется тенденция к равновесию</w:t>
      </w:r>
      <w:r>
        <w:rPr>
          <w:sz w:val="28"/>
          <w:lang w:val="en-US"/>
        </w:rPr>
        <w:t>.</w:t>
      </w:r>
    </w:p>
    <w:p w:rsidR="00206409" w:rsidRDefault="00FF6179">
      <w:pPr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Чтобы понять, почему это происходит, предположим, что первоначальная цена была выше равновесного уровня, например была равна </w:t>
      </w:r>
      <w:r>
        <w:rPr>
          <w:sz w:val="28"/>
          <w:lang w:val="en-US"/>
        </w:rPr>
        <w:t>P</w:t>
      </w:r>
      <w:r>
        <w:rPr>
          <w:sz w:val="16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>(рис</w:t>
      </w:r>
      <w:r>
        <w:rPr>
          <w:sz w:val="28"/>
          <w:lang w:val="en-US"/>
        </w:rPr>
        <w:t>.</w:t>
      </w:r>
      <w:r>
        <w:rPr>
          <w:sz w:val="28"/>
        </w:rPr>
        <w:t>3)</w:t>
      </w:r>
      <w:r>
        <w:rPr>
          <w:sz w:val="28"/>
          <w:lang w:val="en-US"/>
        </w:rPr>
        <w:t xml:space="preserve"> .</w:t>
      </w:r>
      <w:r>
        <w:rPr>
          <w:sz w:val="28"/>
        </w:rPr>
        <w:t xml:space="preserve"> Тогда производители будут пытаться изготовлять и продавать больше товара, чем потребители готовы его купить</w:t>
      </w:r>
      <w:r>
        <w:rPr>
          <w:sz w:val="28"/>
          <w:lang w:val="en-US"/>
        </w:rPr>
        <w:t>.</w:t>
      </w:r>
      <w:r>
        <w:rPr>
          <w:sz w:val="28"/>
        </w:rPr>
        <w:t xml:space="preserve"> Будет скапливаться излишек и чтобы распродать этот излишек, производителем следует снизить цену</w:t>
      </w:r>
      <w:r>
        <w:rPr>
          <w:sz w:val="28"/>
          <w:lang w:val="en-US"/>
        </w:rPr>
        <w:t>.</w:t>
      </w:r>
      <w:r>
        <w:rPr>
          <w:sz w:val="28"/>
        </w:rPr>
        <w:t xml:space="preserve"> Это снижение будет продолжатся до тех пор ,  пока  не  будет  достигнута цена равновесия </w:t>
      </w:r>
      <w:r>
        <w:rPr>
          <w:sz w:val="28"/>
          <w:lang w:val="en-US"/>
        </w:rPr>
        <w:t>P</w:t>
      </w:r>
      <w:r>
        <w:rPr>
          <w:sz w:val="16"/>
          <w:lang w:val="en-US"/>
        </w:rPr>
        <w:t>0</w:t>
      </w:r>
      <w:r>
        <w:rPr>
          <w:sz w:val="28"/>
          <w:lang w:val="en-US"/>
        </w:rPr>
        <w:t xml:space="preserve">. </w:t>
      </w:r>
    </w:p>
    <w:p w:rsidR="00206409" w:rsidRDefault="00206409">
      <w:pPr>
        <w:ind w:firstLine="720"/>
        <w:jc w:val="both"/>
        <w:rPr>
          <w:sz w:val="28"/>
          <w:lang w:val="en-US"/>
        </w:rPr>
      </w:pPr>
    </w:p>
    <w:p w:rsidR="00206409" w:rsidRDefault="00FF6179">
      <w:pPr>
        <w:ind w:firstLine="720"/>
        <w:jc w:val="both"/>
        <w:rPr>
          <w:sz w:val="28"/>
          <w:lang w:val="en-US"/>
        </w:rPr>
      </w:pPr>
      <w:r>
        <w:object w:dxaOrig="9780" w:dyaOrig="7410">
          <v:shape id="_x0000_i1026" type="#_x0000_t75" style="width:415.5pt;height:314.25pt" o:ole="">
            <v:imagedata r:id="rId9" o:title=""/>
          </v:shape>
          <o:OLEObject Type="Embed" ProgID="PBrush" ShapeID="_x0000_i1026" DrawAspect="Content" ObjectID="_1453365040" r:id="rId10"/>
        </w:objec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Противоположная ситуация возникнет,</w:t>
      </w:r>
      <w:r>
        <w:rPr>
          <w:sz w:val="28"/>
          <w:lang w:val="en-US"/>
        </w:rPr>
        <w:t xml:space="preserve"> </w:t>
      </w:r>
      <w:r>
        <w:rPr>
          <w:sz w:val="28"/>
        </w:rPr>
        <w:t>если цена первоначально была ниже Р</w:t>
      </w:r>
      <w:r>
        <w:rPr>
          <w:sz w:val="16"/>
        </w:rPr>
        <w:t>0</w:t>
      </w:r>
      <w:r>
        <w:rPr>
          <w:sz w:val="28"/>
        </w:rPr>
        <w:t xml:space="preserve"> , положим Р</w:t>
      </w:r>
      <w:r>
        <w:rPr>
          <w:sz w:val="16"/>
        </w:rPr>
        <w:t xml:space="preserve">2 </w:t>
      </w:r>
      <w:r>
        <w:rPr>
          <w:sz w:val="28"/>
          <w:lang w:val="en-US"/>
        </w:rPr>
        <w:t>.</w:t>
      </w:r>
      <w:r>
        <w:rPr>
          <w:sz w:val="28"/>
        </w:rPr>
        <w:t>Будет развиваться дефицит, потому что при этой цене потребители не смогут купить столько товаров, сколько они хотели бы</w:t>
      </w:r>
      <w:r>
        <w:rPr>
          <w:sz w:val="28"/>
          <w:lang w:val="en-US"/>
        </w:rPr>
        <w:t>.</w:t>
      </w:r>
      <w:r>
        <w:rPr>
          <w:sz w:val="28"/>
        </w:rPr>
        <w:t xml:space="preserve"> Это создаст давление на повышение цены, когда потребители будут стараться обойти друг друга, чтобы купить товар, а производители отреагируют на это повышением цен и расширением производства</w:t>
      </w:r>
      <w:r>
        <w:rPr>
          <w:sz w:val="28"/>
          <w:lang w:val="en-US"/>
        </w:rPr>
        <w:t>.</w:t>
      </w:r>
      <w:r>
        <w:rPr>
          <w:sz w:val="28"/>
        </w:rPr>
        <w:t xml:space="preserve"> В конечном итоге цена опять достигнет уровня Р</w:t>
      </w:r>
      <w:r>
        <w:rPr>
          <w:sz w:val="16"/>
        </w:rPr>
        <w:t>0</w:t>
      </w:r>
      <w:r>
        <w:rPr>
          <w:sz w:val="28"/>
        </w:rPr>
        <w:t xml:space="preserve"> </w:t>
      </w:r>
      <w:r>
        <w:rPr>
          <w:sz w:val="28"/>
          <w:lang w:val="en-US"/>
        </w:rPr>
        <w:t>.</w:t>
      </w:r>
      <w:r>
        <w:rPr>
          <w:sz w:val="28"/>
        </w:rPr>
        <w:t xml:space="preserve"> Все это имеет смысл в том случае, если на рынке имеется свободная конкуренция</w:t>
      </w:r>
      <w:r>
        <w:rPr>
          <w:sz w:val="28"/>
          <w:lang w:val="en-US"/>
        </w:rPr>
        <w:t>.</w:t>
      </w:r>
      <w:r>
        <w:rPr>
          <w:sz w:val="28"/>
        </w:rPr>
        <w:t xml:space="preserve"> Если же предложение контролируется монополистом (единственным производителем данного товара), то соответствия между ценой и предлагаемым количеством товара не будет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построенные нами кривые спроса и предложения имеют дело с конкурентным рынком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Но, помимо цены, предложения и спрос определяются и другими условиями</w:t>
      </w:r>
      <w:r>
        <w:rPr>
          <w:sz w:val="28"/>
          <w:lang w:val="en-US"/>
        </w:rPr>
        <w:t>.</w:t>
      </w:r>
      <w:r>
        <w:rPr>
          <w:sz w:val="28"/>
        </w:rPr>
        <w:t xml:space="preserve"> Например, количество товара, которое производители готовы продать, зависит не только от цены, но и от издержек производства</w:t>
      </w:r>
      <w:r>
        <w:rPr>
          <w:sz w:val="28"/>
          <w:lang w:val="en-US"/>
        </w:rPr>
        <w:t>.</w:t>
      </w:r>
      <w:r>
        <w:rPr>
          <w:sz w:val="28"/>
        </w:rPr>
        <w:t xml:space="preserve"> Спрос на товар зависит, как от бюджета потребителей, так и от изменения экономических условий или налоговой политики</w:t>
      </w:r>
      <w:r>
        <w:rPr>
          <w:sz w:val="28"/>
          <w:lang w:val="en-US"/>
        </w:rPr>
        <w:t>.</w:t>
      </w:r>
      <w:r>
        <w:rPr>
          <w:sz w:val="28"/>
        </w:rPr>
        <w:t xml:space="preserve"> Чтобы сделать это, мы должны понять , как сдвигаются кривые предложения и спроса в ответ на изменения ставки зарплаты, капитальных затрат и дохода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Начнем с кривой предложения </w:t>
      </w:r>
      <w:r>
        <w:rPr>
          <w:sz w:val="28"/>
          <w:lang w:val="en-US"/>
        </w:rPr>
        <w:t>S</w:t>
      </w:r>
      <w:r>
        <w:rPr>
          <w:sz w:val="28"/>
        </w:rPr>
        <w:t xml:space="preserve"> на рис</w:t>
      </w:r>
      <w:r>
        <w:rPr>
          <w:sz w:val="28"/>
          <w:lang w:val="en-US"/>
        </w:rPr>
        <w:t>.</w:t>
      </w:r>
      <w:r>
        <w:rPr>
          <w:sz w:val="28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 xml:space="preserve"> Она показывает, какой объем товара производители готовы продать в зависимости от цены на рынке</w:t>
      </w:r>
      <w:r>
        <w:rPr>
          <w:sz w:val="28"/>
          <w:lang w:val="en-US"/>
        </w:rPr>
        <w:t>.</w:t>
      </w:r>
      <w:r>
        <w:rPr>
          <w:sz w:val="28"/>
        </w:rPr>
        <w:t xml:space="preserve"> Например, при цене Р</w:t>
      </w:r>
      <w:r>
        <w:rPr>
          <w:sz w:val="16"/>
        </w:rPr>
        <w:t xml:space="preserve">1  </w:t>
      </w:r>
      <w:r>
        <w:rPr>
          <w:sz w:val="28"/>
        </w:rPr>
        <w:t xml:space="preserve">производимое и реализуемое количество продукции будет равно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1</w:t>
      </w:r>
      <w:r>
        <w:rPr>
          <w:sz w:val="28"/>
          <w:lang w:val="en-US"/>
        </w:rPr>
        <w:t>.</w:t>
      </w:r>
      <w:r>
        <w:rPr>
          <w:sz w:val="28"/>
        </w:rPr>
        <w:t xml:space="preserve"> Теперь предположим, что стоимость сырья снизилась</w:t>
      </w:r>
      <w:r>
        <w:rPr>
          <w:sz w:val="28"/>
          <w:lang w:val="en-US"/>
        </w:rPr>
        <w:t>.</w:t>
      </w:r>
      <w:r>
        <w:rPr>
          <w:sz w:val="28"/>
        </w:rPr>
        <w:t xml:space="preserve"> Как  это повлияет на предложение ?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object w:dxaOrig="8835" w:dyaOrig="7185">
          <v:shape id="_x0000_i1027" type="#_x0000_t75" style="width:415.5pt;height:337.5pt" o:ole="">
            <v:imagedata r:id="rId11" o:title=""/>
          </v:shape>
          <o:OLEObject Type="Embed" ProgID="PBrush" ShapeID="_x0000_i1027" DrawAspect="Content" ObjectID="_1453365041" r:id="rId12"/>
        </w:objec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Снижение стоимости сырья, так же как и любое снижение затрат, делает производство более прибыльным, стимулируя развитие производства и предоставляя новым фирмам возможность выйти на рынок со своим товаром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Поэтому, если цена на рынке остается на уровне Р</w:t>
      </w:r>
      <w:r>
        <w:rPr>
          <w:sz w:val="16"/>
        </w:rPr>
        <w:t>1</w:t>
      </w:r>
      <w:r>
        <w:rPr>
          <w:sz w:val="28"/>
        </w:rPr>
        <w:t>, то можно ожидать большего выпуска продукции, чем прежде</w:t>
      </w:r>
      <w:r>
        <w:rPr>
          <w:sz w:val="28"/>
          <w:lang w:val="en-US"/>
        </w:rPr>
        <w:t>.</w:t>
      </w:r>
      <w:r>
        <w:rPr>
          <w:sz w:val="28"/>
        </w:rPr>
        <w:t xml:space="preserve"> На рис</w:t>
      </w:r>
      <w:r>
        <w:rPr>
          <w:sz w:val="28"/>
          <w:lang w:val="en-US"/>
        </w:rPr>
        <w:t>.</w:t>
      </w:r>
      <w:r>
        <w:rPr>
          <w:sz w:val="28"/>
        </w:rPr>
        <w:t xml:space="preserve">4 это показано как рост от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до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 xml:space="preserve"> . </w:t>
      </w:r>
      <w:r>
        <w:rPr>
          <w:sz w:val="28"/>
        </w:rPr>
        <w:t>Выпуск растет независимо от цены, а поэтому вся кривая предложения сдвигается вправо, что показано на рис</w:t>
      </w:r>
      <w:r>
        <w:rPr>
          <w:sz w:val="28"/>
          <w:lang w:val="en-US"/>
        </w:rPr>
        <w:t>.</w:t>
      </w:r>
      <w:r>
        <w:rPr>
          <w:sz w:val="28"/>
        </w:rPr>
        <w:t xml:space="preserve">4 как смещение от </w:t>
      </w:r>
      <w:r>
        <w:rPr>
          <w:sz w:val="28"/>
          <w:lang w:val="en-US"/>
        </w:rPr>
        <w:t xml:space="preserve">S </w:t>
      </w:r>
      <w:r>
        <w:rPr>
          <w:sz w:val="28"/>
        </w:rPr>
        <w:t xml:space="preserve">к </w:t>
      </w:r>
      <w:r>
        <w:rPr>
          <w:sz w:val="28"/>
          <w:lang w:val="en-US"/>
        </w:rPr>
        <w:t>S’.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 xml:space="preserve">Другой способ проследить воздействие снижения стоимости сырья - это представить себе, что производимое количество остается фиксированным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>, и прикинуть, какую цену потребуют фирмы, чтобы производить это количество</w:t>
      </w:r>
      <w:r>
        <w:rPr>
          <w:sz w:val="28"/>
          <w:lang w:val="en-US"/>
        </w:rPr>
        <w:t>.</w:t>
      </w:r>
      <w:r>
        <w:rPr>
          <w:sz w:val="28"/>
        </w:rPr>
        <w:t xml:space="preserve"> Из за того что затраты ниже, требуемая цена тоже будет ниже - Р</w:t>
      </w:r>
      <w:r>
        <w:rPr>
          <w:sz w:val="16"/>
        </w:rPr>
        <w:t>2</w:t>
      </w:r>
      <w:r>
        <w:rPr>
          <w:sz w:val="28"/>
        </w:rPr>
        <w:t xml:space="preserve"> на рис</w:t>
      </w:r>
      <w:r>
        <w:rPr>
          <w:sz w:val="28"/>
          <w:lang w:val="en-US"/>
        </w:rPr>
        <w:t>.</w:t>
      </w:r>
      <w:r>
        <w:rPr>
          <w:sz w:val="28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 xml:space="preserve"> Так будет обстоять дело независимо от количества произведенной продукции</w:t>
      </w:r>
      <w:r>
        <w:rPr>
          <w:sz w:val="28"/>
          <w:lang w:val="en-US"/>
        </w:rPr>
        <w:t>.</w:t>
      </w:r>
      <w:r>
        <w:rPr>
          <w:sz w:val="28"/>
        </w:rPr>
        <w:t xml:space="preserve"> Мы опять видим, что кривая предложения должна сдвинуться вправо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При снижении издержек и цена и количество обычно меняются, в то время как новая кривая предложения приходит в равновесие с кривой спроса</w:t>
      </w:r>
      <w:r>
        <w:rPr>
          <w:sz w:val="28"/>
          <w:lang w:val="en-US"/>
        </w:rPr>
        <w:t>.</w:t>
      </w:r>
      <w:r>
        <w:rPr>
          <w:sz w:val="28"/>
        </w:rPr>
        <w:t xml:space="preserve"> Это показано на рис</w:t>
      </w:r>
      <w:r>
        <w:rPr>
          <w:sz w:val="28"/>
          <w:lang w:val="en-US"/>
        </w:rPr>
        <w:t>.</w:t>
      </w:r>
      <w:r>
        <w:rPr>
          <w:sz w:val="28"/>
        </w:rPr>
        <w:t xml:space="preserve">5, где кривая предложения сместилась с </w:t>
      </w:r>
      <w:r>
        <w:rPr>
          <w:sz w:val="28"/>
          <w:lang w:val="en-US"/>
        </w:rPr>
        <w:t xml:space="preserve">S </w:t>
      </w:r>
      <w:r>
        <w:rPr>
          <w:sz w:val="28"/>
        </w:rPr>
        <w:t xml:space="preserve">к </w:t>
      </w:r>
      <w:r>
        <w:rPr>
          <w:sz w:val="28"/>
          <w:lang w:val="en-US"/>
        </w:rPr>
        <w:t xml:space="preserve">S’, </w:t>
      </w:r>
      <w:r>
        <w:rPr>
          <w:sz w:val="28"/>
        </w:rPr>
        <w:t>как и на рис</w:t>
      </w:r>
      <w:r>
        <w:rPr>
          <w:sz w:val="28"/>
          <w:lang w:val="en-US"/>
        </w:rPr>
        <w:t>.</w:t>
      </w:r>
      <w:r>
        <w:rPr>
          <w:sz w:val="28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 xml:space="preserve"> В итоге рыночная цена падает (с Р</w:t>
      </w:r>
      <w:r>
        <w:rPr>
          <w:sz w:val="16"/>
        </w:rPr>
        <w:t>1</w:t>
      </w:r>
      <w:r>
        <w:rPr>
          <w:sz w:val="28"/>
        </w:rPr>
        <w:t xml:space="preserve"> до Р</w:t>
      </w:r>
      <w:r>
        <w:rPr>
          <w:sz w:val="16"/>
        </w:rPr>
        <w:t>3</w:t>
      </w:r>
      <w:r>
        <w:rPr>
          <w:sz w:val="28"/>
        </w:rPr>
        <w:t xml:space="preserve">) , а общее произведенное количество возрастает (с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до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3</w:t>
      </w:r>
      <w:r>
        <w:rPr>
          <w:sz w:val="28"/>
        </w:rPr>
        <w:t>)</w:t>
      </w:r>
      <w:r>
        <w:rPr>
          <w:sz w:val="28"/>
          <w:lang w:val="en-US"/>
        </w:rPr>
        <w:t xml:space="preserve"> .</w:t>
      </w:r>
      <w:r>
        <w:rPr>
          <w:sz w:val="28"/>
        </w:rPr>
        <w:t xml:space="preserve"> Как и следовало ожидать, более низкие издержки приводят к более низким ценам и увеличению сбыта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FF6179">
      <w:pPr>
        <w:ind w:firstLine="720"/>
        <w:jc w:val="both"/>
        <w:rPr>
          <w:sz w:val="28"/>
        </w:rPr>
      </w:pPr>
      <w:r>
        <w:object w:dxaOrig="10035" w:dyaOrig="7200">
          <v:shape id="_x0000_i1028" type="#_x0000_t75" style="width:414.75pt;height:297.75pt" o:ole="">
            <v:imagedata r:id="rId13" o:title=""/>
          </v:shape>
          <o:OLEObject Type="Embed" ProgID="PBrush" ShapeID="_x0000_i1028" DrawAspect="Content" ObjectID="_1453365042" r:id="rId14"/>
        </w:object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Обратимся теперь рис</w:t>
      </w:r>
      <w:r>
        <w:rPr>
          <w:sz w:val="28"/>
          <w:lang w:val="en-US"/>
        </w:rPr>
        <w:t>.</w:t>
      </w:r>
      <w:r>
        <w:rPr>
          <w:sz w:val="28"/>
        </w:rPr>
        <w:t>6</w:t>
      </w:r>
      <w:r>
        <w:rPr>
          <w:sz w:val="28"/>
          <w:lang w:val="en-US"/>
        </w:rPr>
        <w:t xml:space="preserve"> ,  </w:t>
      </w: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функция спроса помечена буквой </w:t>
      </w:r>
      <w:r>
        <w:rPr>
          <w:sz w:val="28"/>
          <w:lang w:val="en-US"/>
        </w:rPr>
        <w:t xml:space="preserve">D. </w:t>
      </w:r>
      <w:r>
        <w:rPr>
          <w:sz w:val="28"/>
        </w:rPr>
        <w:t>Как рост дохода потребителей влияет на спрос?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При большем доходе потребители могут расходовать больше денег на покупку товара</w:t>
      </w:r>
      <w:r>
        <w:rPr>
          <w:sz w:val="28"/>
          <w:lang w:val="en-US"/>
        </w:rPr>
        <w:t>.</w:t>
      </w:r>
      <w:r>
        <w:rPr>
          <w:sz w:val="28"/>
        </w:rPr>
        <w:t xml:space="preserve"> Если бы рыночная цена оставалась постоянной - Р</w:t>
      </w:r>
      <w:r>
        <w:rPr>
          <w:sz w:val="16"/>
        </w:rPr>
        <w:t>1</w:t>
      </w:r>
      <w:r>
        <w:rPr>
          <w:sz w:val="28"/>
        </w:rPr>
        <w:t xml:space="preserve"> , можно было бы ожидать роста потребляемого количества (с</w:t>
      </w:r>
      <w:r>
        <w:rPr>
          <w:sz w:val="28"/>
          <w:lang w:val="en-US"/>
        </w:rPr>
        <w:t xml:space="preserve"> Q</w:t>
      </w:r>
      <w:r>
        <w:rPr>
          <w:sz w:val="16"/>
          <w:lang w:val="en-US"/>
        </w:rPr>
        <w:t>1</w:t>
      </w:r>
      <w:r>
        <w:rPr>
          <w:sz w:val="28"/>
        </w:rPr>
        <w:t xml:space="preserve"> до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) .</w:t>
      </w:r>
      <w:r>
        <w:rPr>
          <w:sz w:val="28"/>
        </w:rPr>
        <w:t xml:space="preserve"> Это произойдет независимо от того, какова рыночная цена, а поэтому итогом будет сдвиг кривой спросов вправо</w:t>
      </w:r>
      <w:r>
        <w:rPr>
          <w:sz w:val="28"/>
          <w:lang w:val="en-US"/>
        </w:rPr>
        <w:t>.</w:t>
      </w:r>
      <w:r>
        <w:rPr>
          <w:sz w:val="28"/>
        </w:rPr>
        <w:t xml:space="preserve"> На рис</w:t>
      </w:r>
      <w:r>
        <w:rPr>
          <w:sz w:val="28"/>
          <w:lang w:val="en-US"/>
        </w:rPr>
        <w:t>.</w:t>
      </w:r>
      <w:r>
        <w:rPr>
          <w:sz w:val="28"/>
        </w:rPr>
        <w:t xml:space="preserve">6 это отражено как сдвиг от </w:t>
      </w:r>
      <w:r>
        <w:rPr>
          <w:sz w:val="28"/>
          <w:lang w:val="en-US"/>
        </w:rPr>
        <w:t xml:space="preserve">D </w:t>
      </w:r>
      <w:r>
        <w:rPr>
          <w:sz w:val="28"/>
        </w:rPr>
        <w:t xml:space="preserve">к </w:t>
      </w:r>
      <w:r>
        <w:rPr>
          <w:sz w:val="28"/>
          <w:lang w:val="en-US"/>
        </w:rPr>
        <w:t>D’.</w:t>
      </w:r>
      <w:r>
        <w:rPr>
          <w:sz w:val="28"/>
        </w:rPr>
        <w:t xml:space="preserve"> В качестве альтернативы мы можем задать такой вопрос: какую цену потребители заплатят, чтобы приобрести определенное количество товара </w:t>
      </w:r>
      <w:r>
        <w:rPr>
          <w:sz w:val="28"/>
          <w:lang w:val="en-US"/>
        </w:rPr>
        <w:t>Q</w:t>
      </w:r>
      <w:r>
        <w:rPr>
          <w:sz w:val="16"/>
          <w:lang w:val="en-US"/>
        </w:rPr>
        <w:t>1</w:t>
      </w:r>
      <w:r>
        <w:rPr>
          <w:sz w:val="28"/>
        </w:rPr>
        <w:t xml:space="preserve"> ?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При большем реальном доходе они будут готовы уплатить более высокую цену, скажем </w:t>
      </w:r>
      <w:r>
        <w:rPr>
          <w:sz w:val="28"/>
          <w:lang w:val="en-US"/>
        </w:rPr>
        <w:t>P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</w:rPr>
        <w:t>вместо Р</w:t>
      </w:r>
      <w:r>
        <w:rPr>
          <w:sz w:val="16"/>
        </w:rPr>
        <w:t>1</w:t>
      </w:r>
      <w:r>
        <w:rPr>
          <w:sz w:val="28"/>
        </w:rPr>
        <w:t xml:space="preserve"> на рис</w:t>
      </w:r>
      <w:r>
        <w:rPr>
          <w:sz w:val="28"/>
          <w:lang w:val="en-US"/>
        </w:rPr>
        <w:t>.</w:t>
      </w:r>
      <w:r>
        <w:rPr>
          <w:sz w:val="28"/>
        </w:rPr>
        <w:t>6</w:t>
      </w:r>
      <w:r>
        <w:rPr>
          <w:sz w:val="28"/>
          <w:lang w:val="en-US"/>
        </w:rPr>
        <w:t>.</w:t>
      </w:r>
      <w:r>
        <w:rPr>
          <w:sz w:val="28"/>
        </w:rPr>
        <w:t xml:space="preserve"> Снова кривая спроса сместится вправо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lang w:val="en-US"/>
        </w:rPr>
      </w:pPr>
      <w:r>
        <w:object w:dxaOrig="9540" w:dyaOrig="7215">
          <v:shape id="_x0000_i1029" type="#_x0000_t75" style="width:414.75pt;height:313.5pt" o:ole="">
            <v:imagedata r:id="rId15" o:title=""/>
          </v:shape>
          <o:OLEObject Type="Embed" ProgID="PBrush" ShapeID="_x0000_i1029" DrawAspect="Content" ObjectID="_1453365043" r:id="rId16"/>
        </w:object>
      </w:r>
      <w:r>
        <w:rPr>
          <w:lang w:val="en-US"/>
        </w:rPr>
        <w:tab/>
      </w: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В целом ни цена, ни количество товара не останутся постоянными при увеличении дохода</w:t>
      </w:r>
      <w:r>
        <w:rPr>
          <w:sz w:val="28"/>
          <w:lang w:val="en-US"/>
        </w:rPr>
        <w:t>.</w:t>
      </w:r>
      <w:r>
        <w:rPr>
          <w:sz w:val="28"/>
        </w:rPr>
        <w:t xml:space="preserve">  Новые цена и количество в итоге приведут  к равновесию спроса и предложения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Изменение цен на взаимосвязанные товары также влияют на спрос</w:t>
      </w:r>
      <w:r>
        <w:rPr>
          <w:sz w:val="28"/>
          <w:lang w:val="en-US"/>
        </w:rPr>
        <w:t>.</w:t>
      </w:r>
      <w:r>
        <w:rPr>
          <w:sz w:val="28"/>
        </w:rPr>
        <w:t xml:space="preserve"> Например, медь и алюминий являются товарами - заменителями</w:t>
      </w:r>
      <w:r>
        <w:rPr>
          <w:sz w:val="28"/>
          <w:lang w:val="en-US"/>
        </w:rPr>
        <w:t>.</w:t>
      </w:r>
      <w:r>
        <w:rPr>
          <w:sz w:val="28"/>
        </w:rPr>
        <w:t xml:space="preserve"> Спрос на медь возрастает, если увеличится цена на алюминий</w:t>
      </w:r>
      <w:r>
        <w:rPr>
          <w:sz w:val="28"/>
          <w:lang w:val="en-US"/>
        </w:rPr>
        <w:t>.</w:t>
      </w:r>
      <w:r>
        <w:rPr>
          <w:sz w:val="28"/>
        </w:rPr>
        <w:t xml:space="preserve"> С другой стороны, бензин является дополнительным товаром по отношению к автомобилю, т</w:t>
      </w:r>
      <w:r>
        <w:rPr>
          <w:sz w:val="28"/>
          <w:lang w:val="en-US"/>
        </w:rPr>
        <w:t>.</w:t>
      </w:r>
      <w:r>
        <w:rPr>
          <w:sz w:val="28"/>
        </w:rPr>
        <w:t>е</w:t>
      </w:r>
      <w:r>
        <w:rPr>
          <w:sz w:val="28"/>
          <w:lang w:val="en-US"/>
        </w:rPr>
        <w:t>.</w:t>
      </w:r>
      <w:r>
        <w:rPr>
          <w:sz w:val="28"/>
        </w:rPr>
        <w:t xml:space="preserve"> они используются совместно</w:t>
      </w:r>
      <w:r>
        <w:rPr>
          <w:sz w:val="28"/>
          <w:lang w:val="en-US"/>
        </w:rPr>
        <w:t>.</w:t>
      </w:r>
      <w:r>
        <w:rPr>
          <w:sz w:val="28"/>
        </w:rPr>
        <w:t xml:space="preserve"> Следовательно, снижение цен на бензин увеличивает спрос на автомашины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На большинстве рынков кривые и спроса, и предложения претерпевают время от времени определенные изменения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Доход потребителей меняется по мере экономического роста </w:t>
      </w:r>
      <w:r>
        <w:rPr>
          <w:sz w:val="28"/>
          <w:lang w:val="en-US"/>
        </w:rPr>
        <w:t>(èëè ñîêðàùàåòñÿ âî âðåìÿ</w:t>
      </w:r>
      <w:r>
        <w:rPr>
          <w:sz w:val="28"/>
        </w:rPr>
        <w:t xml:space="preserve"> спада)</w:t>
      </w:r>
      <w:r>
        <w:rPr>
          <w:sz w:val="28"/>
          <w:lang w:val="en-US"/>
        </w:rPr>
        <w:t xml:space="preserve"> .</w:t>
      </w:r>
      <w:r>
        <w:rPr>
          <w:sz w:val="28"/>
        </w:rPr>
        <w:t xml:space="preserve"> Спрос на некоторые товары изменяется в зависимости от сезона (топливо, купальные принадлежности, зонтики) , в связи с изменением цен взаимозаменяемых товаров (рост цен на нефть увеличивает спрос на природный газ) или просто из-за меняющихся моды и вкусов</w:t>
      </w:r>
      <w:r>
        <w:rPr>
          <w:sz w:val="28"/>
          <w:lang w:val="en-US"/>
        </w:rPr>
        <w:t>.</w:t>
      </w:r>
      <w:r>
        <w:rPr>
          <w:sz w:val="28"/>
        </w:rPr>
        <w:t xml:space="preserve">  Аналогичным образом время от времени меняются размер зарплаты, капитальные вложения, цены на сырье, что в значительной влияет на предложения товаров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>
      <w:pPr>
        <w:ind w:firstLine="720"/>
        <w:jc w:val="both"/>
        <w:rPr>
          <w:sz w:val="28"/>
        </w:rPr>
      </w:pPr>
      <w:r>
        <w:rPr>
          <w:sz w:val="28"/>
        </w:rPr>
        <w:t>Итак, анализ кривых спроса и предложения является одним из основных инструментов микроэкономики</w:t>
      </w:r>
      <w:r>
        <w:rPr>
          <w:sz w:val="28"/>
          <w:lang w:val="en-US"/>
        </w:rPr>
        <w:t>.</w:t>
      </w:r>
      <w:r>
        <w:rPr>
          <w:sz w:val="28"/>
        </w:rPr>
        <w:t xml:space="preserve"> На конкурентном рынке кривые предложения и спроса указывают, сколько продукции будет произведено фирмами и каким будет спрос потребителей при определенной цене</w:t>
      </w:r>
      <w:r>
        <w:rPr>
          <w:sz w:val="28"/>
          <w:lang w:val="en-US"/>
        </w:rPr>
        <w:t>.</w:t>
      </w:r>
      <w:r>
        <w:rPr>
          <w:sz w:val="28"/>
        </w:rPr>
        <w:t xml:space="preserve"> Рыночный механизм имеет тенденцию к равновесию, с тем, чтобы не было ни избыточного спроса, ни избыточного предложения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Изменение требуемого количества в процентах в результате увеличения цены на 1% является эластичностью спроса от цены</w:t>
      </w:r>
      <w:r>
        <w:rPr>
          <w:sz w:val="28"/>
          <w:lang w:val="en-US"/>
        </w:rPr>
        <w:t>.</w:t>
      </w:r>
      <w:r>
        <w:rPr>
          <w:sz w:val="28"/>
        </w:rPr>
        <w:t xml:space="preserve"> Эластичность характеризует реакцию предложения и спроса на изменение цены, дохода и других переменных</w:t>
      </w:r>
      <w:r>
        <w:rPr>
          <w:sz w:val="28"/>
          <w:lang w:val="en-US"/>
        </w:rPr>
        <w:t>.</w:t>
      </w:r>
      <w:r>
        <w:rPr>
          <w:sz w:val="28"/>
        </w:rPr>
        <w:t xml:space="preserve"> Все это позволяет нам лучше понять характеристики и поведение рынка</w:t>
      </w:r>
      <w:r>
        <w:rPr>
          <w:sz w:val="28"/>
          <w:lang w:val="en-US"/>
        </w:rPr>
        <w:t>.</w:t>
      </w:r>
    </w:p>
    <w:p w:rsidR="00206409" w:rsidRDefault="00206409">
      <w:pPr>
        <w:ind w:firstLine="720"/>
        <w:jc w:val="both"/>
        <w:rPr>
          <w:sz w:val="28"/>
        </w:rPr>
      </w:pPr>
    </w:p>
    <w:p w:rsidR="00206409" w:rsidRDefault="00FF6179" w:rsidP="00FF6179">
      <w:pPr>
        <w:numPr>
          <w:ilvl w:val="0"/>
          <w:numId w:val="4"/>
        </w:numPr>
        <w:jc w:val="both"/>
        <w:rPr>
          <w:sz w:val="28"/>
        </w:rPr>
      </w:pPr>
      <w:r>
        <w:rPr>
          <w:b/>
          <w:sz w:val="28"/>
          <w:u w:val="single"/>
        </w:rPr>
        <w:t>Заключение</w:t>
      </w:r>
      <w:r>
        <w:rPr>
          <w:sz w:val="28"/>
          <w:lang w:val="en-US"/>
        </w:rPr>
        <w:t>.</w:t>
      </w:r>
    </w:p>
    <w:p w:rsidR="00206409" w:rsidRDefault="00206409">
      <w:pPr>
        <w:jc w:val="both"/>
        <w:rPr>
          <w:sz w:val="28"/>
        </w:rPr>
      </w:pPr>
    </w:p>
    <w:p w:rsidR="00206409" w:rsidRDefault="00FF6179">
      <w:pPr>
        <w:jc w:val="both"/>
        <w:rPr>
          <w:sz w:val="28"/>
        </w:rPr>
      </w:pPr>
      <w:r>
        <w:rPr>
          <w:sz w:val="28"/>
        </w:rPr>
        <w:tab/>
        <w:t>Предпринимательская  деятельность - это прежде всего интеллектуальная деятельность энергичного и инициативного человека, который, владея какими-либо материальными ценностями использует их для организации бизнеса</w:t>
      </w:r>
      <w:r>
        <w:rPr>
          <w:sz w:val="28"/>
          <w:lang w:val="en-US"/>
        </w:rPr>
        <w:t>.</w:t>
      </w:r>
      <w:r>
        <w:rPr>
          <w:sz w:val="28"/>
        </w:rPr>
        <w:t xml:space="preserve"> Извлекая пользу для самого себя предприниматель действует на благо общества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206409" w:rsidRDefault="00FF6179">
      <w:pPr>
        <w:jc w:val="both"/>
        <w:rPr>
          <w:sz w:val="28"/>
          <w:lang w:val="en-US"/>
        </w:rPr>
      </w:pPr>
      <w:r>
        <w:rPr>
          <w:sz w:val="28"/>
        </w:rPr>
        <w:tab/>
        <w:t>Переход российской экономики к рыночным отношениям неизбежно связан с установлением и развитием предпринимательства</w:t>
      </w:r>
      <w:r>
        <w:rPr>
          <w:sz w:val="28"/>
          <w:lang w:val="en-US"/>
        </w:rPr>
        <w:t>.</w:t>
      </w:r>
      <w:r>
        <w:rPr>
          <w:sz w:val="28"/>
        </w:rPr>
        <w:t xml:space="preserve"> Успех в предпринимательской деятельности достигается знаниями, практикой , необходимыми материальными средствами и психологическими качествами личности</w:t>
      </w:r>
      <w:r>
        <w:rPr>
          <w:sz w:val="28"/>
          <w:lang w:val="en-US"/>
        </w:rPr>
        <w:t>.</w:t>
      </w: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206409">
      <w:pPr>
        <w:jc w:val="both"/>
        <w:rPr>
          <w:sz w:val="28"/>
          <w:lang w:val="en-US"/>
        </w:rPr>
      </w:pPr>
    </w:p>
    <w:p w:rsidR="00206409" w:rsidRDefault="00FF6179">
      <w:pPr>
        <w:jc w:val="center"/>
        <w:rPr>
          <w:sz w:val="28"/>
          <w:lang w:val="en-US"/>
        </w:rPr>
      </w:pPr>
      <w:r>
        <w:rPr>
          <w:sz w:val="28"/>
        </w:rPr>
        <w:t>Список используемой литературы</w:t>
      </w:r>
      <w:r>
        <w:rPr>
          <w:sz w:val="28"/>
          <w:lang w:val="en-US"/>
        </w:rPr>
        <w:t>.</w:t>
      </w:r>
    </w:p>
    <w:p w:rsidR="00206409" w:rsidRDefault="00206409">
      <w:pPr>
        <w:rPr>
          <w:sz w:val="28"/>
          <w:lang w:val="en-US"/>
        </w:rPr>
      </w:pPr>
    </w:p>
    <w:p w:rsidR="00206409" w:rsidRDefault="00FF6179">
      <w:pPr>
        <w:rPr>
          <w:sz w:val="28"/>
        </w:rPr>
      </w:pPr>
      <w:r>
        <w:rPr>
          <w:sz w:val="28"/>
        </w:rPr>
        <w:t>Райзберг Б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 xml:space="preserve">.           </w:t>
      </w:r>
      <w:r>
        <w:rPr>
          <w:sz w:val="28"/>
        </w:rPr>
        <w:t>Основы экономики и предпринимательства</w:t>
      </w:r>
      <w:r>
        <w:rPr>
          <w:sz w:val="28"/>
          <w:lang w:val="en-US"/>
        </w:rPr>
        <w:t>.</w:t>
      </w:r>
    </w:p>
    <w:p w:rsidR="00206409" w:rsidRDefault="00FF6179">
      <w:r>
        <w:t xml:space="preserve">                                                    </w:t>
      </w:r>
      <w:r>
        <w:rPr>
          <w:sz w:val="28"/>
        </w:rPr>
        <w:t>М</w:t>
      </w:r>
      <w:r>
        <w:rPr>
          <w:sz w:val="28"/>
          <w:lang w:val="en-US"/>
        </w:rPr>
        <w:t>.</w:t>
      </w:r>
      <w:r>
        <w:rPr>
          <w:sz w:val="28"/>
        </w:rPr>
        <w:t>: ТОО ”Вес”, 1995</w:t>
      </w:r>
      <w:r>
        <w:rPr>
          <w:sz w:val="28"/>
          <w:lang w:val="en-US"/>
        </w:rPr>
        <w:t>.</w:t>
      </w:r>
      <w:r>
        <w:t xml:space="preserve"> </w:t>
      </w:r>
    </w:p>
    <w:p w:rsidR="00206409" w:rsidRDefault="00206409"/>
    <w:p w:rsidR="00206409" w:rsidRDefault="00FF6179">
      <w:pPr>
        <w:rPr>
          <w:sz w:val="28"/>
        </w:rPr>
      </w:pPr>
      <w:r>
        <w:rPr>
          <w:sz w:val="28"/>
        </w:rPr>
        <w:t>Борисов  Е</w:t>
      </w:r>
      <w:r>
        <w:rPr>
          <w:sz w:val="28"/>
          <w:lang w:val="en-US"/>
        </w:rPr>
        <w:t>.</w:t>
      </w:r>
      <w:r>
        <w:rPr>
          <w:sz w:val="28"/>
        </w:rPr>
        <w:t>Ф</w:t>
      </w:r>
      <w:r>
        <w:rPr>
          <w:sz w:val="28"/>
          <w:lang w:val="en-US"/>
        </w:rPr>
        <w:t>.</w:t>
      </w:r>
      <w:r>
        <w:rPr>
          <w:sz w:val="28"/>
        </w:rPr>
        <w:t>, Волков Ф</w:t>
      </w:r>
      <w:r>
        <w:rPr>
          <w:sz w:val="28"/>
          <w:lang w:val="en-US"/>
        </w:rPr>
        <w:t>.</w:t>
      </w:r>
      <w:r>
        <w:rPr>
          <w:sz w:val="28"/>
        </w:rPr>
        <w:t>М</w:t>
      </w:r>
      <w:r>
        <w:rPr>
          <w:sz w:val="28"/>
          <w:lang w:val="en-US"/>
        </w:rPr>
        <w:t>.</w:t>
      </w:r>
      <w:r>
        <w:rPr>
          <w:sz w:val="28"/>
        </w:rPr>
        <w:t xml:space="preserve">           Основы экономической теории</w:t>
      </w:r>
      <w:r>
        <w:rPr>
          <w:sz w:val="28"/>
          <w:lang w:val="en-US"/>
        </w:rPr>
        <w:t>.</w:t>
      </w:r>
    </w:p>
    <w:p w:rsidR="00206409" w:rsidRDefault="00FF6179">
      <w:pPr>
        <w:rPr>
          <w:sz w:val="28"/>
        </w:rPr>
      </w:pPr>
      <w:r>
        <w:rPr>
          <w:sz w:val="28"/>
        </w:rPr>
        <w:t xml:space="preserve">                                                         М</w:t>
      </w:r>
      <w:r>
        <w:rPr>
          <w:sz w:val="28"/>
          <w:lang w:val="en-US"/>
        </w:rPr>
        <w:t>.</w:t>
      </w:r>
      <w:r>
        <w:rPr>
          <w:sz w:val="28"/>
        </w:rPr>
        <w:t xml:space="preserve"> : Высш</w:t>
      </w:r>
      <w:r>
        <w:rPr>
          <w:sz w:val="28"/>
          <w:lang w:val="en-US"/>
        </w:rPr>
        <w:t>.</w:t>
      </w:r>
      <w:r>
        <w:rPr>
          <w:sz w:val="28"/>
        </w:rPr>
        <w:t>шк</w:t>
      </w:r>
      <w:r>
        <w:rPr>
          <w:sz w:val="28"/>
          <w:lang w:val="en-US"/>
        </w:rPr>
        <w:t>.</w:t>
      </w:r>
      <w:r>
        <w:rPr>
          <w:sz w:val="28"/>
        </w:rPr>
        <w:t>,1994</w:t>
      </w:r>
      <w:r>
        <w:rPr>
          <w:sz w:val="28"/>
          <w:lang w:val="en-US"/>
        </w:rPr>
        <w:t>.</w:t>
      </w:r>
    </w:p>
    <w:p w:rsidR="00206409" w:rsidRDefault="00206409">
      <w:pPr>
        <w:rPr>
          <w:sz w:val="28"/>
        </w:rPr>
      </w:pPr>
    </w:p>
    <w:p w:rsidR="00206409" w:rsidRDefault="00FF6179">
      <w:pPr>
        <w:rPr>
          <w:sz w:val="28"/>
        </w:rPr>
      </w:pPr>
      <w:r>
        <w:rPr>
          <w:sz w:val="28"/>
        </w:rPr>
        <w:t>Пиндайк Р</w:t>
      </w:r>
      <w:r>
        <w:rPr>
          <w:sz w:val="28"/>
          <w:lang w:val="en-US"/>
        </w:rPr>
        <w:t>.</w:t>
      </w:r>
      <w:r>
        <w:rPr>
          <w:sz w:val="28"/>
        </w:rPr>
        <w:t>, Рубинфельд Д</w:t>
      </w:r>
      <w:r>
        <w:rPr>
          <w:sz w:val="28"/>
          <w:lang w:val="en-US"/>
        </w:rPr>
        <w:t>.</w:t>
      </w:r>
      <w:r>
        <w:rPr>
          <w:sz w:val="28"/>
        </w:rPr>
        <w:t xml:space="preserve">              Микроэкономика</w:t>
      </w:r>
      <w:r>
        <w:rPr>
          <w:sz w:val="28"/>
          <w:lang w:val="en-US"/>
        </w:rPr>
        <w:t>.</w:t>
      </w:r>
    </w:p>
    <w:p w:rsidR="00206409" w:rsidRDefault="00FF6179">
      <w:pPr>
        <w:rPr>
          <w:sz w:val="28"/>
        </w:rPr>
      </w:pPr>
      <w:r>
        <w:rPr>
          <w:sz w:val="28"/>
        </w:rPr>
        <w:t xml:space="preserve">                                                           М</w:t>
      </w:r>
      <w:r>
        <w:rPr>
          <w:sz w:val="28"/>
          <w:lang w:val="en-US"/>
        </w:rPr>
        <w:t>.</w:t>
      </w:r>
      <w:r>
        <w:rPr>
          <w:sz w:val="28"/>
        </w:rPr>
        <w:t>: “Экономика”, 1992</w:t>
      </w:r>
      <w:r>
        <w:rPr>
          <w:sz w:val="28"/>
          <w:lang w:val="en-US"/>
        </w:rPr>
        <w:t>.</w:t>
      </w:r>
    </w:p>
    <w:p w:rsidR="00206409" w:rsidRDefault="00206409">
      <w:pPr>
        <w:rPr>
          <w:sz w:val="28"/>
        </w:rPr>
      </w:pPr>
    </w:p>
    <w:p w:rsidR="00206409" w:rsidRDefault="00206409">
      <w:pPr>
        <w:rPr>
          <w:sz w:val="28"/>
        </w:rPr>
      </w:pPr>
    </w:p>
    <w:p w:rsidR="00206409" w:rsidRDefault="00206409">
      <w:pPr>
        <w:rPr>
          <w:sz w:val="28"/>
        </w:rPr>
      </w:pPr>
    </w:p>
    <w:p w:rsidR="00206409" w:rsidRDefault="00206409">
      <w:pPr>
        <w:rPr>
          <w:sz w:val="28"/>
        </w:rPr>
      </w:pPr>
    </w:p>
    <w:p w:rsidR="00206409" w:rsidRDefault="00206409">
      <w:pPr>
        <w:rPr>
          <w:sz w:val="28"/>
        </w:rPr>
      </w:pPr>
    </w:p>
    <w:p w:rsidR="00206409" w:rsidRDefault="00FF6179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  <w:lang w:val="en-US"/>
        </w:rPr>
        <w:t>.</w:t>
      </w:r>
      <w:r>
        <w:rPr>
          <w:sz w:val="28"/>
        </w:rPr>
        <w:t xml:space="preserve">  Коновалов </w:t>
      </w:r>
      <w:bookmarkStart w:id="0" w:name="_GoBack"/>
      <w:bookmarkEnd w:id="0"/>
    </w:p>
    <w:sectPr w:rsidR="00206409">
      <w:headerReference w:type="even" r:id="rId17"/>
      <w:headerReference w:type="default" r:id="rId1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09" w:rsidRDefault="00FF6179">
      <w:r>
        <w:separator/>
      </w:r>
    </w:p>
  </w:endnote>
  <w:endnote w:type="continuationSeparator" w:id="0">
    <w:p w:rsidR="00206409" w:rsidRDefault="00FF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09" w:rsidRDefault="00FF6179">
      <w:r>
        <w:separator/>
      </w:r>
    </w:p>
  </w:footnote>
  <w:footnote w:type="continuationSeparator" w:id="0">
    <w:p w:rsidR="00206409" w:rsidRDefault="00FF6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09" w:rsidRDefault="00FF61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6409" w:rsidRDefault="002064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09" w:rsidRDefault="00FF61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</w:p>
  <w:p w:rsidR="00206409" w:rsidRDefault="002064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46653"/>
    <w:multiLevelType w:val="singleLevel"/>
    <w:tmpl w:val="91CA6470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single"/>
      </w:rPr>
    </w:lvl>
  </w:abstractNum>
  <w:abstractNum w:abstractNumId="1">
    <w:nsid w:val="1A893951"/>
    <w:multiLevelType w:val="singleLevel"/>
    <w:tmpl w:val="1F2C40F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single"/>
      </w:rPr>
    </w:lvl>
  </w:abstractNum>
  <w:abstractNum w:abstractNumId="2">
    <w:nsid w:val="4E4E4E0A"/>
    <w:multiLevelType w:val="singleLevel"/>
    <w:tmpl w:val="1EAC1304"/>
    <w:lvl w:ilvl="0">
      <w:start w:val="4"/>
      <w:numFmt w:val="upperRoman"/>
      <w:lvlText w:val="%1. "/>
      <w:legacy w:legacy="1" w:legacySpace="0" w:legacyIndent="283"/>
      <w:lvlJc w:val="left"/>
      <w:pPr>
        <w:ind w:left="3328" w:hanging="283"/>
      </w:pPr>
      <w:rPr>
        <w:rFonts w:ascii="Times New Roman" w:hAnsi="Times New Roman" w:cs="Times New Roman" w:hint="default"/>
        <w:b/>
        <w:i w:val="0"/>
        <w:sz w:val="28"/>
        <w:u w:val="single"/>
      </w:rPr>
    </w:lvl>
  </w:abstractNum>
  <w:abstractNum w:abstractNumId="3">
    <w:nsid w:val="5BD25C90"/>
    <w:multiLevelType w:val="singleLevel"/>
    <w:tmpl w:val="0A1C42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179"/>
    <w:rsid w:val="00206409"/>
    <w:rsid w:val="00FD01DE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6119AE48-E0EB-4320-9643-F4E36A7A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4339</Words>
  <Characters>24735</Characters>
  <Application>Microsoft Office Word</Application>
  <DocSecurity>0</DocSecurity>
  <Lines>206</Lines>
  <Paragraphs>58</Paragraphs>
  <ScaleCrop>false</ScaleCrop>
  <Company>Неизвестная организация</Company>
  <LinksUpToDate>false</LinksUpToDate>
  <CharactersWithSpaces>29016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 </dc:title>
  <dc:subject/>
  <dc:creator>Сергей</dc:creator>
  <cp:keywords/>
  <dc:description/>
  <cp:lastModifiedBy>admin</cp:lastModifiedBy>
  <cp:revision>2</cp:revision>
  <cp:lastPrinted>1996-06-22T18:54:00Z</cp:lastPrinted>
  <dcterms:created xsi:type="dcterms:W3CDTF">2014-02-08T09:44:00Z</dcterms:created>
  <dcterms:modified xsi:type="dcterms:W3CDTF">2014-02-08T09:44:00Z</dcterms:modified>
</cp:coreProperties>
</file>