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3F5D" w:rsidRDefault="00053F5D">
      <w:pPr>
        <w:pStyle w:val="a3"/>
        <w:jc w:val="center"/>
        <w:rPr>
          <w:rFonts w:eastAsia="MS Mincho"/>
          <w:b/>
          <w:bCs/>
          <w:sz w:val="32"/>
        </w:rPr>
      </w:pPr>
      <w:r>
        <w:rPr>
          <w:rFonts w:eastAsia="MS Mincho"/>
          <w:b/>
          <w:bCs/>
          <w:sz w:val="32"/>
        </w:rPr>
        <w:t>Восточноукраинский национальный университет</w:t>
      </w:r>
    </w:p>
    <w:p w:rsidR="00053F5D" w:rsidRDefault="00053F5D">
      <w:pPr>
        <w:pStyle w:val="a3"/>
        <w:jc w:val="center"/>
        <w:rPr>
          <w:rFonts w:eastAsia="MS Mincho"/>
          <w:b/>
          <w:bCs/>
          <w:sz w:val="32"/>
        </w:rPr>
      </w:pPr>
      <w:r>
        <w:rPr>
          <w:rFonts w:eastAsia="MS Mincho"/>
          <w:b/>
          <w:bCs/>
          <w:sz w:val="32"/>
        </w:rPr>
        <w:t>Имени Владимира Даля.</w:t>
      </w:r>
    </w:p>
    <w:p w:rsidR="00053F5D" w:rsidRDefault="00053F5D">
      <w:pPr>
        <w:pStyle w:val="a3"/>
        <w:jc w:val="center"/>
        <w:rPr>
          <w:rFonts w:eastAsia="MS Mincho"/>
          <w:b/>
          <w:bCs/>
          <w:sz w:val="32"/>
        </w:rPr>
      </w:pPr>
    </w:p>
    <w:p w:rsidR="00053F5D" w:rsidRDefault="00053F5D">
      <w:pPr>
        <w:pStyle w:val="a3"/>
        <w:jc w:val="center"/>
        <w:rPr>
          <w:rFonts w:eastAsia="MS Mincho"/>
          <w:b/>
          <w:bCs/>
          <w:sz w:val="32"/>
        </w:rPr>
      </w:pPr>
    </w:p>
    <w:p w:rsidR="00053F5D" w:rsidRDefault="00053F5D">
      <w:pPr>
        <w:pStyle w:val="a3"/>
        <w:jc w:val="center"/>
        <w:rPr>
          <w:rFonts w:eastAsia="MS Mincho"/>
          <w:b/>
          <w:bCs/>
          <w:sz w:val="32"/>
        </w:rPr>
      </w:pPr>
    </w:p>
    <w:p w:rsidR="00053F5D" w:rsidRDefault="00053F5D">
      <w:pPr>
        <w:pStyle w:val="a3"/>
        <w:jc w:val="center"/>
        <w:rPr>
          <w:rFonts w:eastAsia="MS Mincho"/>
          <w:b/>
          <w:bCs/>
          <w:sz w:val="32"/>
        </w:rPr>
      </w:pPr>
    </w:p>
    <w:p w:rsidR="00053F5D" w:rsidRDefault="00053F5D">
      <w:pPr>
        <w:pStyle w:val="a3"/>
        <w:jc w:val="center"/>
        <w:rPr>
          <w:rFonts w:eastAsia="MS Mincho"/>
          <w:b/>
          <w:bCs/>
          <w:sz w:val="32"/>
        </w:rPr>
      </w:pPr>
    </w:p>
    <w:p w:rsidR="00053F5D" w:rsidRDefault="00053F5D">
      <w:pPr>
        <w:pStyle w:val="a3"/>
        <w:jc w:val="center"/>
        <w:rPr>
          <w:rFonts w:eastAsia="MS Mincho"/>
          <w:b/>
          <w:bCs/>
          <w:sz w:val="32"/>
        </w:rPr>
      </w:pPr>
    </w:p>
    <w:p w:rsidR="00053F5D" w:rsidRDefault="00053F5D">
      <w:pPr>
        <w:pStyle w:val="a3"/>
        <w:jc w:val="center"/>
        <w:rPr>
          <w:rFonts w:eastAsia="MS Mincho"/>
          <w:b/>
          <w:bCs/>
          <w:sz w:val="32"/>
        </w:rPr>
      </w:pPr>
    </w:p>
    <w:p w:rsidR="00053F5D" w:rsidRDefault="00053F5D">
      <w:pPr>
        <w:pStyle w:val="a3"/>
        <w:jc w:val="center"/>
        <w:rPr>
          <w:rFonts w:eastAsia="MS Mincho"/>
          <w:b/>
          <w:bCs/>
          <w:sz w:val="32"/>
        </w:rPr>
      </w:pPr>
    </w:p>
    <w:p w:rsidR="00053F5D" w:rsidRDefault="00053F5D">
      <w:pPr>
        <w:pStyle w:val="a3"/>
        <w:jc w:val="center"/>
        <w:rPr>
          <w:rFonts w:eastAsia="MS Mincho"/>
          <w:b/>
          <w:bCs/>
          <w:sz w:val="32"/>
        </w:rPr>
      </w:pPr>
    </w:p>
    <w:p w:rsidR="00C250E5" w:rsidRDefault="00C250E5">
      <w:pPr>
        <w:pStyle w:val="a3"/>
        <w:jc w:val="center"/>
        <w:rPr>
          <w:rFonts w:eastAsia="MS Mincho"/>
          <w:b/>
          <w:bCs/>
          <w:sz w:val="40"/>
          <w:szCs w:val="40"/>
        </w:rPr>
      </w:pPr>
    </w:p>
    <w:p w:rsidR="00C250E5" w:rsidRDefault="00C250E5">
      <w:pPr>
        <w:pStyle w:val="a3"/>
        <w:jc w:val="center"/>
        <w:rPr>
          <w:rFonts w:eastAsia="MS Mincho"/>
          <w:b/>
          <w:bCs/>
          <w:sz w:val="40"/>
          <w:szCs w:val="40"/>
        </w:rPr>
      </w:pPr>
    </w:p>
    <w:p w:rsidR="00053F5D" w:rsidRDefault="00053F5D">
      <w:pPr>
        <w:pStyle w:val="a3"/>
        <w:jc w:val="center"/>
        <w:rPr>
          <w:rFonts w:eastAsia="MS Mincho"/>
          <w:b/>
          <w:bCs/>
          <w:sz w:val="40"/>
          <w:szCs w:val="40"/>
        </w:rPr>
      </w:pPr>
      <w:r>
        <w:rPr>
          <w:rFonts w:eastAsia="MS Mincho"/>
          <w:b/>
          <w:bCs/>
          <w:sz w:val="40"/>
          <w:szCs w:val="40"/>
        </w:rPr>
        <w:t>Контрольная работа</w:t>
      </w:r>
    </w:p>
    <w:p w:rsidR="00053F5D" w:rsidRDefault="00053F5D">
      <w:pPr>
        <w:pStyle w:val="a3"/>
        <w:jc w:val="center"/>
        <w:rPr>
          <w:rFonts w:eastAsia="MS Mincho"/>
          <w:b/>
          <w:bCs/>
          <w:sz w:val="32"/>
          <w:szCs w:val="32"/>
        </w:rPr>
      </w:pPr>
      <w:r>
        <w:rPr>
          <w:rFonts w:eastAsia="MS Mincho"/>
          <w:b/>
          <w:bCs/>
          <w:sz w:val="32"/>
          <w:szCs w:val="32"/>
        </w:rPr>
        <w:t>по курсу «Украинская и зарубежная культура»</w:t>
      </w:r>
    </w:p>
    <w:p w:rsidR="00053F5D" w:rsidRDefault="00053F5D">
      <w:pPr>
        <w:pStyle w:val="a3"/>
        <w:jc w:val="center"/>
        <w:rPr>
          <w:rFonts w:eastAsia="MS Mincho"/>
          <w:b/>
          <w:bCs/>
          <w:sz w:val="32"/>
        </w:rPr>
      </w:pPr>
    </w:p>
    <w:p w:rsidR="00053F5D" w:rsidRDefault="00053F5D">
      <w:pPr>
        <w:pStyle w:val="a3"/>
        <w:jc w:val="center"/>
        <w:rPr>
          <w:rFonts w:eastAsia="MS Mincho"/>
          <w:b/>
          <w:bCs/>
          <w:sz w:val="32"/>
        </w:rPr>
      </w:pPr>
    </w:p>
    <w:p w:rsidR="00053F5D" w:rsidRDefault="000D690E" w:rsidP="00C250E5">
      <w:pPr>
        <w:pStyle w:val="a3"/>
        <w:jc w:val="both"/>
        <w:rPr>
          <w:rFonts w:eastAsia="MS Mincho"/>
          <w:b/>
          <w:bCs/>
          <w:sz w:val="32"/>
        </w:rPr>
      </w:pPr>
      <w:r>
        <w:rPr>
          <w:rFonts w:eastAsia="MS Mincho"/>
          <w:b/>
          <w:bCs/>
          <w:sz w:val="32"/>
        </w:rPr>
        <w:t xml:space="preserve">   </w:t>
      </w:r>
    </w:p>
    <w:p w:rsidR="00C250E5" w:rsidRDefault="00C250E5" w:rsidP="00C250E5">
      <w:pPr>
        <w:pStyle w:val="a3"/>
        <w:jc w:val="both"/>
        <w:rPr>
          <w:rFonts w:eastAsia="MS Mincho"/>
          <w:b/>
          <w:bCs/>
          <w:sz w:val="32"/>
        </w:rPr>
      </w:pPr>
      <w:r>
        <w:rPr>
          <w:rFonts w:eastAsia="MS Mincho"/>
          <w:b/>
          <w:bCs/>
          <w:sz w:val="32"/>
        </w:rPr>
        <w:t xml:space="preserve">             </w:t>
      </w:r>
    </w:p>
    <w:p w:rsidR="00C250E5" w:rsidRDefault="00C250E5" w:rsidP="00C250E5">
      <w:pPr>
        <w:pStyle w:val="a3"/>
        <w:jc w:val="both"/>
        <w:rPr>
          <w:rFonts w:eastAsia="MS Mincho"/>
          <w:b/>
          <w:bCs/>
          <w:sz w:val="32"/>
        </w:rPr>
      </w:pPr>
    </w:p>
    <w:p w:rsidR="00C250E5" w:rsidRDefault="00C250E5" w:rsidP="00C250E5">
      <w:pPr>
        <w:pStyle w:val="a3"/>
        <w:jc w:val="both"/>
        <w:rPr>
          <w:rFonts w:eastAsia="MS Mincho"/>
          <w:bCs/>
          <w:sz w:val="32"/>
        </w:rPr>
      </w:pPr>
      <w:r>
        <w:rPr>
          <w:rFonts w:eastAsia="MS Mincho"/>
          <w:b/>
          <w:bCs/>
          <w:sz w:val="32"/>
        </w:rPr>
        <w:t xml:space="preserve">                 </w:t>
      </w:r>
      <w:r>
        <w:rPr>
          <w:rFonts w:eastAsia="MS Mincho"/>
          <w:bCs/>
          <w:sz w:val="32"/>
        </w:rPr>
        <w:t>выполнил студент группы КТз-221</w:t>
      </w:r>
    </w:p>
    <w:p w:rsidR="00C250E5" w:rsidRDefault="00C250E5" w:rsidP="00C250E5">
      <w:pPr>
        <w:pStyle w:val="a3"/>
        <w:jc w:val="both"/>
        <w:rPr>
          <w:rFonts w:eastAsia="MS Mincho"/>
          <w:bCs/>
          <w:sz w:val="32"/>
        </w:rPr>
      </w:pPr>
      <w:r>
        <w:rPr>
          <w:rFonts w:eastAsia="MS Mincho"/>
          <w:bCs/>
          <w:sz w:val="32"/>
        </w:rPr>
        <w:t xml:space="preserve">                 Сороколет Олег Георгиевич</w:t>
      </w:r>
    </w:p>
    <w:p w:rsidR="00C250E5" w:rsidRDefault="00C250E5" w:rsidP="00C250E5">
      <w:pPr>
        <w:pStyle w:val="a3"/>
        <w:jc w:val="both"/>
        <w:rPr>
          <w:rFonts w:eastAsia="MS Mincho"/>
          <w:bCs/>
          <w:sz w:val="32"/>
        </w:rPr>
      </w:pPr>
      <w:r>
        <w:rPr>
          <w:rFonts w:eastAsia="MS Mincho"/>
          <w:bCs/>
          <w:sz w:val="32"/>
        </w:rPr>
        <w:t xml:space="preserve">                 Вариант № 25.</w:t>
      </w:r>
    </w:p>
    <w:p w:rsidR="00C250E5" w:rsidRDefault="00C250E5" w:rsidP="00C250E5">
      <w:pPr>
        <w:pStyle w:val="a3"/>
        <w:jc w:val="both"/>
        <w:rPr>
          <w:rFonts w:eastAsia="MS Mincho"/>
          <w:bCs/>
          <w:sz w:val="32"/>
        </w:rPr>
      </w:pPr>
      <w:r>
        <w:rPr>
          <w:rFonts w:eastAsia="MS Mincho"/>
          <w:bCs/>
          <w:sz w:val="32"/>
        </w:rPr>
        <w:t xml:space="preserve">                 </w:t>
      </w:r>
    </w:p>
    <w:p w:rsidR="00C250E5" w:rsidRDefault="00C250E5" w:rsidP="00C250E5">
      <w:pPr>
        <w:pStyle w:val="a3"/>
        <w:jc w:val="both"/>
        <w:rPr>
          <w:rFonts w:eastAsia="MS Mincho"/>
          <w:bCs/>
          <w:sz w:val="32"/>
        </w:rPr>
      </w:pPr>
    </w:p>
    <w:p w:rsidR="00C250E5" w:rsidRDefault="00C250E5" w:rsidP="00C250E5">
      <w:pPr>
        <w:pStyle w:val="a3"/>
        <w:jc w:val="both"/>
        <w:rPr>
          <w:rFonts w:eastAsia="MS Mincho"/>
          <w:bCs/>
          <w:sz w:val="32"/>
        </w:rPr>
      </w:pPr>
    </w:p>
    <w:p w:rsidR="00C250E5" w:rsidRDefault="00C250E5" w:rsidP="00C250E5">
      <w:pPr>
        <w:pStyle w:val="a3"/>
        <w:jc w:val="both"/>
        <w:rPr>
          <w:rFonts w:eastAsia="MS Mincho"/>
          <w:bCs/>
          <w:sz w:val="32"/>
        </w:rPr>
      </w:pPr>
    </w:p>
    <w:p w:rsidR="00C250E5" w:rsidRDefault="00C250E5" w:rsidP="00C250E5">
      <w:pPr>
        <w:pStyle w:val="a3"/>
        <w:jc w:val="both"/>
        <w:rPr>
          <w:rFonts w:eastAsia="MS Mincho"/>
          <w:bCs/>
          <w:sz w:val="32"/>
        </w:rPr>
      </w:pPr>
    </w:p>
    <w:p w:rsidR="00C250E5" w:rsidRDefault="00C250E5" w:rsidP="00C250E5">
      <w:pPr>
        <w:pStyle w:val="a3"/>
        <w:jc w:val="both"/>
        <w:rPr>
          <w:rFonts w:eastAsia="MS Mincho"/>
          <w:bCs/>
          <w:sz w:val="32"/>
        </w:rPr>
      </w:pPr>
    </w:p>
    <w:p w:rsidR="00C250E5" w:rsidRDefault="00C250E5" w:rsidP="00C250E5">
      <w:pPr>
        <w:pStyle w:val="a3"/>
        <w:jc w:val="both"/>
        <w:rPr>
          <w:rFonts w:eastAsia="MS Mincho"/>
          <w:bCs/>
          <w:sz w:val="32"/>
        </w:rPr>
      </w:pPr>
    </w:p>
    <w:p w:rsidR="00C250E5" w:rsidRDefault="00C250E5" w:rsidP="00C250E5">
      <w:pPr>
        <w:pStyle w:val="a3"/>
        <w:jc w:val="both"/>
        <w:rPr>
          <w:rFonts w:eastAsia="MS Mincho"/>
          <w:bCs/>
          <w:sz w:val="32"/>
        </w:rPr>
      </w:pPr>
    </w:p>
    <w:p w:rsidR="00C250E5" w:rsidRDefault="00C250E5" w:rsidP="00C250E5">
      <w:pPr>
        <w:pStyle w:val="a3"/>
        <w:jc w:val="both"/>
        <w:rPr>
          <w:rFonts w:eastAsia="MS Mincho"/>
          <w:bCs/>
          <w:sz w:val="32"/>
        </w:rPr>
      </w:pPr>
    </w:p>
    <w:p w:rsidR="00C250E5" w:rsidRDefault="00C250E5" w:rsidP="00C250E5">
      <w:pPr>
        <w:pStyle w:val="a3"/>
        <w:jc w:val="both"/>
        <w:rPr>
          <w:rFonts w:eastAsia="MS Mincho"/>
          <w:bCs/>
          <w:sz w:val="32"/>
        </w:rPr>
      </w:pPr>
    </w:p>
    <w:p w:rsidR="00C250E5" w:rsidRDefault="00C250E5" w:rsidP="00C250E5">
      <w:pPr>
        <w:pStyle w:val="a3"/>
        <w:jc w:val="both"/>
        <w:rPr>
          <w:rFonts w:eastAsia="MS Mincho"/>
          <w:bCs/>
          <w:sz w:val="32"/>
        </w:rPr>
      </w:pPr>
    </w:p>
    <w:p w:rsidR="00C250E5" w:rsidRDefault="00C250E5" w:rsidP="00C250E5">
      <w:pPr>
        <w:pStyle w:val="a3"/>
        <w:jc w:val="both"/>
        <w:rPr>
          <w:rFonts w:eastAsia="MS Mincho"/>
          <w:bCs/>
          <w:sz w:val="32"/>
        </w:rPr>
      </w:pPr>
    </w:p>
    <w:p w:rsidR="00C250E5" w:rsidRDefault="00C250E5" w:rsidP="00C250E5">
      <w:pPr>
        <w:pStyle w:val="a3"/>
        <w:jc w:val="both"/>
        <w:rPr>
          <w:rFonts w:eastAsia="MS Mincho"/>
          <w:bCs/>
          <w:sz w:val="32"/>
        </w:rPr>
      </w:pPr>
    </w:p>
    <w:p w:rsidR="00C250E5" w:rsidRDefault="00C250E5" w:rsidP="00C250E5">
      <w:pPr>
        <w:pStyle w:val="a3"/>
        <w:jc w:val="both"/>
        <w:rPr>
          <w:rFonts w:eastAsia="MS Mincho"/>
          <w:bCs/>
          <w:sz w:val="32"/>
        </w:rPr>
      </w:pPr>
    </w:p>
    <w:p w:rsidR="00C250E5" w:rsidRDefault="00C250E5" w:rsidP="00C250E5">
      <w:pPr>
        <w:pStyle w:val="a3"/>
        <w:jc w:val="both"/>
        <w:rPr>
          <w:rFonts w:eastAsia="MS Mincho"/>
          <w:bCs/>
          <w:sz w:val="32"/>
        </w:rPr>
      </w:pPr>
    </w:p>
    <w:p w:rsidR="00C250E5" w:rsidRPr="00C250E5" w:rsidRDefault="00C250E5" w:rsidP="00C250E5">
      <w:pPr>
        <w:pStyle w:val="a3"/>
        <w:rPr>
          <w:rFonts w:eastAsia="MS Mincho"/>
          <w:b/>
          <w:bCs/>
          <w:sz w:val="32"/>
        </w:rPr>
      </w:pPr>
      <w:r>
        <w:rPr>
          <w:rFonts w:eastAsia="MS Mincho"/>
          <w:bCs/>
          <w:sz w:val="32"/>
        </w:rPr>
        <w:t xml:space="preserve">               </w:t>
      </w:r>
      <w:r>
        <w:rPr>
          <w:rFonts w:eastAsia="MS Mincho"/>
          <w:b/>
          <w:bCs/>
          <w:sz w:val="32"/>
        </w:rPr>
        <w:t>Луганск – 2002г.</w:t>
      </w:r>
    </w:p>
    <w:p w:rsidR="000D690E" w:rsidRDefault="000D690E">
      <w:pPr>
        <w:pStyle w:val="a3"/>
        <w:jc w:val="center"/>
        <w:rPr>
          <w:rFonts w:eastAsia="MS Mincho"/>
          <w:b/>
          <w:bCs/>
          <w:sz w:val="32"/>
        </w:rPr>
      </w:pPr>
      <w:r>
        <w:rPr>
          <w:rFonts w:eastAsia="MS Mincho"/>
          <w:b/>
          <w:bCs/>
          <w:sz w:val="32"/>
        </w:rPr>
        <w:t>Задание 1.</w:t>
      </w:r>
    </w:p>
    <w:p w:rsidR="000D690E" w:rsidRDefault="000D690E">
      <w:pPr>
        <w:pStyle w:val="a3"/>
        <w:jc w:val="center"/>
        <w:rPr>
          <w:rFonts w:eastAsia="MS Mincho"/>
          <w:b/>
          <w:bCs/>
          <w:sz w:val="32"/>
        </w:rPr>
      </w:pPr>
      <w:r>
        <w:rPr>
          <w:rFonts w:eastAsia="MS Mincho"/>
          <w:b/>
          <w:bCs/>
          <w:sz w:val="32"/>
        </w:rPr>
        <w:t xml:space="preserve"> </w:t>
      </w:r>
      <w:r>
        <w:t xml:space="preserve"> </w:t>
      </w:r>
      <w:r>
        <w:rPr>
          <w:b/>
          <w:bCs/>
          <w:sz w:val="32"/>
        </w:rPr>
        <w:t xml:space="preserve">« </w:t>
      </w:r>
      <w:r>
        <w:rPr>
          <w:rFonts w:eastAsia="MS Mincho"/>
          <w:b/>
          <w:bCs/>
          <w:sz w:val="32"/>
        </w:rPr>
        <w:t>Позднее Возрождение »</w:t>
      </w:r>
    </w:p>
    <w:p w:rsidR="000D690E" w:rsidRDefault="000D690E">
      <w:pPr>
        <w:pStyle w:val="a3"/>
        <w:jc w:val="both"/>
        <w:rPr>
          <w:rFonts w:eastAsia="MS Mincho"/>
          <w:sz w:val="24"/>
        </w:rPr>
      </w:pPr>
      <w:r>
        <w:rPr>
          <w:rFonts w:eastAsia="MS Mincho"/>
          <w:sz w:val="24"/>
        </w:rPr>
        <w:t>Возрождение, или Ренессанс - эпоха в жизни человечества, отмеченная колоссальным взлетом искусства и науки. Искусство Возрождения возникло на основе гуманизма - течения общественной мысли, провозгласившего человека высшей ценностью  жизни. В искусстве главной темой стал прекрасный, гармонически развитый человек, обладающий неограниченными духовными и творческими возможностями. Гуманистов вдохновляла античность, служившая для них источником  знаний и образцом художественного творчества. Возникший в XVI веке термин "возрождение" означал появление нового искусства, возрождающего классическую древность, античную культуру. Тем не менее искусство Ренессанса многим обязано художественной традиции Средних веков. Старое и новое находилось в нерасторжимой связи и противоборстве.</w:t>
      </w:r>
    </w:p>
    <w:p w:rsidR="000D690E" w:rsidRDefault="000D690E">
      <w:pPr>
        <w:pStyle w:val="a3"/>
        <w:jc w:val="both"/>
        <w:rPr>
          <w:sz w:val="24"/>
        </w:rPr>
      </w:pPr>
      <w:r>
        <w:rPr>
          <w:rFonts w:ascii="Bookman Old Style" w:hAnsi="Bookman Old Style" w:cs="Arial"/>
          <w:color w:val="000000"/>
          <w:sz w:val="24"/>
        </w:rPr>
        <w:t> </w:t>
      </w:r>
      <w:r>
        <w:rPr>
          <w:color w:val="000000"/>
          <w:sz w:val="24"/>
        </w:rPr>
        <w:t>Третий период искусства Возрождения, так называемый период "Позднего Возрождения", отличается каким-то страстным, беспокойным стремлением художников совсем произвольно, без разумной последовательности, разрабатывать и комбинировать античные мотивы. Реализм Позднего  Возрождения обогатился пониманием противоречивости мира, интересом к изображению массового действия, народным образам, взаимосвязи человека и среды, к пространственной динамике. Многие черты искусства Позднего Возрождения подготовили почву для новых тенденций, получивших развитие в последующие эпохи.</w:t>
      </w:r>
    </w:p>
    <w:p w:rsidR="000D690E" w:rsidRDefault="000D690E">
      <w:pPr>
        <w:jc w:val="both"/>
        <w:rPr>
          <w:rFonts w:ascii="Courier New" w:hAnsi="Courier New" w:cs="Courier New"/>
          <w:bCs/>
          <w:iCs/>
        </w:rPr>
      </w:pPr>
      <w:r>
        <w:rPr>
          <w:rFonts w:ascii="Courier New" w:hAnsi="Courier New" w:cs="Courier New"/>
          <w:bCs/>
          <w:iCs/>
        </w:rPr>
        <w:t>В архитектуре особенно большую роль сыграло обращение  к  классической традиции.  Оно проявилось не только в отказе от готических форм и возрождении античной ордерной системы, но и в классической соразмерности пропорций,  в разработке в храмовом зодчестве центрического типа зданий с легко обозримым пространством интерьера. Особенно много нового было создано в области гражданского зодчества.  В эпоху Возрождения получают более нарядный облик многоэтажные городские  здания  (ратуши, дома купеческих гильдий, университеты, склады, рынки и т.д.), возникает тип городского дворца (палаццо) - жилище богатого бюргера, а также тип загородной виллы. Разрешаются по-новому вопросы, связанные с планировкой городов, реконструируются городские центры.</w:t>
      </w:r>
    </w:p>
    <w:p w:rsidR="000D690E" w:rsidRDefault="000D690E">
      <w:pPr>
        <w:pStyle w:val="a3"/>
        <w:jc w:val="both"/>
        <w:rPr>
          <w:rFonts w:eastAsia="MS Mincho"/>
          <w:sz w:val="24"/>
        </w:rPr>
      </w:pPr>
      <w:r>
        <w:rPr>
          <w:rFonts w:eastAsia="MS Mincho"/>
          <w:sz w:val="24"/>
        </w:rPr>
        <w:t>В искусстве, на первое место выступила творческая индивидуальность художника, как правило, универсально одаренной личности. Микеланджело, например, был архитектором, скульптором, живописцем, поэтом, воином, а Леонардо да Винчи</w:t>
      </w:r>
      <w:r>
        <w:rPr>
          <w:rFonts w:eastAsia="MS Mincho"/>
          <w:sz w:val="24"/>
          <w:lang w:val="uk-UA"/>
        </w:rPr>
        <w:t xml:space="preserve"> </w:t>
      </w:r>
      <w:r>
        <w:rPr>
          <w:rFonts w:eastAsia="MS Mincho"/>
          <w:sz w:val="24"/>
        </w:rPr>
        <w:t>совмещал в себе практически все специальности тогдашних науки, искусства, ремесла, был универсальным гением. В искусстве Возрождения тесно переплелись пути научного и художественного постижения мира и человека. Его познавательный смысл был неразрывно связан с возвышенной поэтической красотой, в своем стремлении к естественности оно не опускалось до мелочной повседневности. Искусство стало всеобщей духовной потребностью.</w:t>
      </w:r>
    </w:p>
    <w:p w:rsidR="000D690E" w:rsidRDefault="000D690E">
      <w:pPr>
        <w:pStyle w:val="a4"/>
        <w:ind w:firstLine="0"/>
        <w:rPr>
          <w:rFonts w:ascii="Courier New" w:hAnsi="Courier New" w:cs="Courier New"/>
          <w:lang w:val="ru-RU"/>
        </w:rPr>
      </w:pPr>
      <w:r>
        <w:rPr>
          <w:rFonts w:ascii="Courier New" w:hAnsi="Courier New" w:cs="Courier New"/>
          <w:lang w:val="ru-RU"/>
        </w:rPr>
        <w:t xml:space="preserve">В </w:t>
      </w:r>
      <w:r>
        <w:rPr>
          <w:rFonts w:ascii="Courier New" w:hAnsi="Courier New" w:cs="Courier New"/>
          <w:lang w:val="en-US"/>
        </w:rPr>
        <w:t>XV</w:t>
      </w:r>
      <w:r>
        <w:rPr>
          <w:rFonts w:ascii="Courier New" w:hAnsi="Courier New" w:cs="Courier New"/>
          <w:lang w:val="ru-RU"/>
        </w:rPr>
        <w:t>-</w:t>
      </w:r>
      <w:r>
        <w:rPr>
          <w:rFonts w:ascii="Courier New" w:hAnsi="Courier New" w:cs="Courier New"/>
          <w:lang w:val="en-US"/>
        </w:rPr>
        <w:t>XVII</w:t>
      </w:r>
      <w:r>
        <w:rPr>
          <w:rFonts w:ascii="Courier New" w:hAnsi="Courier New" w:cs="Courier New"/>
          <w:lang w:val="ru-RU"/>
        </w:rPr>
        <w:t xml:space="preserve"> вв. Украина, находясь на периферии европейских культурных процессов, все же была к ним причастна. Входя значительной частью своей территории вначале в состав Литовского (точнее Литовско-Русского) княжества, а затем польской Речи Посполитой, Украина переживала период вначале ренессансной, а затем ренессансно-барочной культуры.</w:t>
      </w:r>
    </w:p>
    <w:p w:rsidR="000D690E" w:rsidRDefault="000D690E">
      <w:pPr>
        <w:pStyle w:val="a4"/>
        <w:ind w:firstLine="0"/>
        <w:rPr>
          <w:rFonts w:ascii="Courier New" w:hAnsi="Courier New" w:cs="Courier New"/>
          <w:lang w:val="ru-RU"/>
        </w:rPr>
      </w:pPr>
      <w:r>
        <w:rPr>
          <w:rFonts w:ascii="Courier New" w:hAnsi="Courier New" w:cs="Courier New"/>
        </w:rPr>
        <w:t xml:space="preserve">Ренессансные процессы на Украине происходили в первую очередь в городах, находившихся в этот период под значительным европейским влиянием. В </w:t>
      </w:r>
      <w:r>
        <w:rPr>
          <w:rFonts w:ascii="Courier New" w:hAnsi="Courier New" w:cs="Courier New"/>
          <w:lang w:val="en-US"/>
        </w:rPr>
        <w:t>XVI</w:t>
      </w:r>
      <w:r>
        <w:rPr>
          <w:rFonts w:ascii="Courier New" w:hAnsi="Courier New" w:cs="Courier New"/>
          <w:lang w:val="ru-RU"/>
        </w:rPr>
        <w:t xml:space="preserve"> веке на территории Украины более 250 городов имели магдебурское право, то есть были самоуправляемыми. Большинство населения в них составляли выходцы из Западной Европы, в первую очередь из немецких земель. Они несли с собой распространяющиеся по Европе идеи индивидуализма, национальной и экономической независимости, реформации церкви и т.д.. Не стоит забывать и о «моде» на ренессансную архитектуру, новые ренессансные тенденции в искусстве (в первую очередь в церковном), в быту, стиле жизни.</w:t>
      </w:r>
    </w:p>
    <w:p w:rsidR="000D690E" w:rsidRDefault="000D690E">
      <w:pPr>
        <w:jc w:val="both"/>
        <w:rPr>
          <w:rFonts w:ascii="Courier New" w:hAnsi="Courier New" w:cs="Courier New"/>
        </w:rPr>
      </w:pPr>
      <w:r>
        <w:rPr>
          <w:rFonts w:ascii="Courier New" w:hAnsi="Courier New" w:cs="Courier New"/>
        </w:rPr>
        <w:t xml:space="preserve">Борясь за равные с иностранцами-иноверцами права в городской и религиозной жизни, православные украинцы – русины начинают объединяться в особые организации, получившие название </w:t>
      </w:r>
      <w:r>
        <w:rPr>
          <w:rFonts w:ascii="Courier New" w:hAnsi="Courier New" w:cs="Courier New"/>
          <w:i/>
        </w:rPr>
        <w:t>братств</w:t>
      </w:r>
      <w:r>
        <w:rPr>
          <w:rFonts w:ascii="Courier New" w:hAnsi="Courier New" w:cs="Courier New"/>
        </w:rPr>
        <w:t xml:space="preserve">. В братских школах учили чтению и письму, позже – риторике, грамматике, диалектике, музыке, изучали Святое Писание, входили в программу и арифметика, и церковное пение. Обращалось особое внимание на славянский и греческий языки: по-гречески говорили и писали. Гетьман Сагайдачный в своем завещании назначил отдельные фонды на содержание учителей греческого языка в братских школах Львова и Киева. Позже, в практических интересах, вводятся латынь (язык преподавания во всех европейских университетах) и польский языки. В середине </w:t>
      </w:r>
      <w:r>
        <w:rPr>
          <w:rFonts w:ascii="Courier New" w:hAnsi="Courier New" w:cs="Courier New"/>
          <w:lang w:val="en-US"/>
        </w:rPr>
        <w:t>XVI</w:t>
      </w:r>
      <w:r>
        <w:rPr>
          <w:rFonts w:ascii="Courier New" w:hAnsi="Courier New" w:cs="Courier New"/>
        </w:rPr>
        <w:t xml:space="preserve"> века в реестрах насчитывалось более 2 тысяч православных братских школ, и не только в городах.</w:t>
      </w:r>
    </w:p>
    <w:p w:rsidR="000D690E" w:rsidRDefault="000D690E">
      <w:pPr>
        <w:pStyle w:val="a4"/>
        <w:ind w:firstLine="0"/>
        <w:rPr>
          <w:rFonts w:ascii="Courier New" w:hAnsi="Courier New" w:cs="Courier New"/>
          <w:lang w:val="ru-RU"/>
        </w:rPr>
      </w:pPr>
      <w:r>
        <w:rPr>
          <w:rFonts w:ascii="Courier New" w:hAnsi="Courier New" w:cs="Courier New"/>
          <w:lang w:val="ru-RU"/>
        </w:rPr>
        <w:t xml:space="preserve">На средства братств талантливые юноши могли продолжать образование в европейских университетах, в Кракове, Праге, Лейпциге, Вене, Париже, Волонье, Падуе, Гейдельберге. Например, в реестрах Гейдельбергского университета за </w:t>
      </w:r>
      <w:r>
        <w:rPr>
          <w:rFonts w:ascii="Courier New" w:hAnsi="Courier New" w:cs="Courier New"/>
          <w:lang w:val="en-US"/>
        </w:rPr>
        <w:t>XVI</w:t>
      </w:r>
      <w:r>
        <w:rPr>
          <w:rFonts w:ascii="Courier New" w:hAnsi="Courier New" w:cs="Courier New"/>
          <w:lang w:val="ru-RU"/>
        </w:rPr>
        <w:t xml:space="preserve"> век значилось 800 студентов, прибывших из украинских земель, больше половины из них – русины (украинцы), которые обычно записывались как «рутены». Иногда они достигали блестящих научных успехов. Видным гуманистом, вокруг которого группировались польские литераторы-гуманисты, был профессор римской литературы Павел Русин из Кросна. Выпускник Краковского университета, сын дрогобычского ремесленника Юрий Дрогобыч (настоящая фамилия Котермак) был видным ученым конца </w:t>
      </w:r>
      <w:r>
        <w:rPr>
          <w:rFonts w:ascii="Courier New" w:hAnsi="Courier New" w:cs="Courier New"/>
          <w:lang w:val="en-US"/>
        </w:rPr>
        <w:t>XV</w:t>
      </w:r>
      <w:r>
        <w:rPr>
          <w:rFonts w:ascii="Courier New" w:hAnsi="Courier New" w:cs="Courier New"/>
          <w:lang w:val="ru-RU"/>
        </w:rPr>
        <w:t xml:space="preserve"> века в области астрономии, математики и медицины. В Волонском университете он получил степень доктора медицины и там же в 1483 году был избран деканом медицинского факультета, где преподавал медицину и астрономию. Юрий Дрогобыч был первым украинским автором, чья книга вышла в Риме: там напечатано его сочинение «Прогностическая оценка текущего», то есть научных знаний и фактов в плане их продуктивности. Юрй Дрогобыч был учителем знаменитого немецкого поэта-гуманиста Конрада Цельса. Ректором Волонского университета, являющегося центром европейской юридической науки, на протяжении 24 лет был украинец Григорий Ореховский (Оржеховский).</w:t>
      </w:r>
    </w:p>
    <w:p w:rsidR="000D690E" w:rsidRDefault="000D690E">
      <w:pPr>
        <w:pStyle w:val="a4"/>
        <w:ind w:firstLine="0"/>
        <w:rPr>
          <w:rFonts w:ascii="Courier New" w:hAnsi="Courier New" w:cs="Courier New"/>
          <w:lang w:val="ru-RU"/>
        </w:rPr>
      </w:pPr>
      <w:r>
        <w:rPr>
          <w:rFonts w:ascii="Courier New" w:hAnsi="Courier New" w:cs="Courier New"/>
          <w:lang w:val="ru-RU"/>
        </w:rPr>
        <w:t xml:space="preserve">Не все студенты-выпускники европейских университетов возвращались на родную Украину, продолжая научную карьеру в Европе. Потребность Украины в ученых возросла с открытием Академии: сначала </w:t>
      </w:r>
      <w:r>
        <w:rPr>
          <w:rFonts w:ascii="Courier New" w:hAnsi="Courier New" w:cs="Courier New"/>
          <w:i/>
          <w:lang w:val="ru-RU"/>
        </w:rPr>
        <w:t>Острожской</w:t>
      </w:r>
      <w:r>
        <w:rPr>
          <w:rFonts w:ascii="Courier New" w:hAnsi="Courier New" w:cs="Courier New"/>
          <w:lang w:val="ru-RU"/>
        </w:rPr>
        <w:t xml:space="preserve">, затем – </w:t>
      </w:r>
      <w:r>
        <w:rPr>
          <w:rFonts w:ascii="Courier New" w:hAnsi="Courier New" w:cs="Courier New"/>
          <w:i/>
          <w:lang w:val="ru-RU"/>
        </w:rPr>
        <w:t>Киево-Могилянской</w:t>
      </w:r>
      <w:r>
        <w:rPr>
          <w:rFonts w:ascii="Courier New" w:hAnsi="Courier New" w:cs="Courier New"/>
          <w:lang w:val="ru-RU"/>
        </w:rPr>
        <w:t>.</w:t>
      </w:r>
    </w:p>
    <w:p w:rsidR="000D690E" w:rsidRDefault="000D690E">
      <w:pPr>
        <w:pStyle w:val="a4"/>
        <w:ind w:firstLine="0"/>
        <w:rPr>
          <w:rFonts w:ascii="Courier New" w:hAnsi="Courier New" w:cs="Courier New"/>
          <w:lang w:val="ru-RU"/>
        </w:rPr>
      </w:pPr>
      <w:r>
        <w:rPr>
          <w:rFonts w:ascii="Courier New" w:hAnsi="Courier New" w:cs="Courier New"/>
          <w:lang w:val="ru-RU"/>
        </w:rPr>
        <w:t xml:space="preserve">Научная проблематика украинского ренессанса окружала проблематику религиозную. Страстный поборник православия богатейший украинский магнат князь Василий-Константин Острожский для перевода на славяно-русский язык Священного Писания собирает настоящий научный коллектив, приглашая из европейских университетов ученых без различия вероисповедания: среди них были, кроме православных, и протестанты и католики. Так возникла в 1580 году Острожская Академия – фактически первое научное и высшее учебное заведение на землях Украины. Просуществовав недолго, она, однако сыграла весьма важную роль в национальном культурном процессе. Академия подготовила научно выверенный перевод Священного Писания с греческих и армейских текстов и в 1580-81 годах издала его в Острожской типографии князя. Это украинское издание широко известно как </w:t>
      </w:r>
      <w:r>
        <w:rPr>
          <w:rFonts w:ascii="Courier New" w:hAnsi="Courier New" w:cs="Courier New"/>
          <w:i/>
          <w:lang w:val="ru-RU"/>
        </w:rPr>
        <w:t>Острожская Библия</w:t>
      </w:r>
      <w:r>
        <w:rPr>
          <w:rFonts w:ascii="Courier New" w:hAnsi="Courier New" w:cs="Courier New"/>
          <w:lang w:val="ru-RU"/>
        </w:rPr>
        <w:t xml:space="preserve"> – первая печатная Библия славянского мира.</w:t>
      </w:r>
    </w:p>
    <w:p w:rsidR="000D690E" w:rsidRDefault="000D690E">
      <w:pPr>
        <w:pStyle w:val="a4"/>
        <w:ind w:firstLine="0"/>
        <w:rPr>
          <w:rFonts w:ascii="Courier New" w:hAnsi="Courier New" w:cs="Courier New"/>
          <w:lang w:val="ru-RU"/>
        </w:rPr>
      </w:pPr>
      <w:r>
        <w:rPr>
          <w:rFonts w:ascii="Courier New" w:hAnsi="Courier New" w:cs="Courier New"/>
          <w:lang w:val="ru-RU"/>
        </w:rPr>
        <w:t xml:space="preserve">В многочисленных типографиях наряду с богослужебной и религиозно-полемической литературой издаются в Украине </w:t>
      </w:r>
      <w:r>
        <w:rPr>
          <w:rFonts w:ascii="Courier New" w:hAnsi="Courier New" w:cs="Courier New"/>
          <w:lang w:val="en-US"/>
        </w:rPr>
        <w:t>XVI</w:t>
      </w:r>
      <w:r>
        <w:rPr>
          <w:rFonts w:ascii="Courier New" w:hAnsi="Courier New" w:cs="Courier New"/>
          <w:lang w:val="ru-RU"/>
        </w:rPr>
        <w:t xml:space="preserve"> века грамматики, словари-лексиконы («Грамматика словенска языка» Лаврентия Зизания). В период украинского Ренессанса закладываются основы украинской грамматики, лексикологии, музыковедения. Особенно значительную роль в становлении научной мысли сыграла группа ученых, работавших в Киево-Печерской лавре при архимандрите Елисее Плетенецком, человеке широкой образованности и взглядов. Из этой гуманистической богословско-полемической атмосферы разовьется в последствии Киево-Могилянская Академия.</w:t>
      </w:r>
    </w:p>
    <w:p w:rsidR="000D690E" w:rsidRDefault="000D690E">
      <w:pPr>
        <w:pStyle w:val="a4"/>
        <w:ind w:firstLine="0"/>
        <w:rPr>
          <w:rFonts w:ascii="Courier New" w:hAnsi="Courier New" w:cs="Courier New"/>
          <w:lang w:val="ru-RU"/>
        </w:rPr>
      </w:pPr>
      <w:r>
        <w:rPr>
          <w:rFonts w:ascii="Courier New" w:hAnsi="Courier New" w:cs="Courier New"/>
          <w:lang w:val="ru-RU"/>
        </w:rPr>
        <w:t xml:space="preserve">Центром ренессанской культуры на украинских землях в </w:t>
      </w:r>
      <w:r>
        <w:rPr>
          <w:rFonts w:ascii="Courier New" w:hAnsi="Courier New" w:cs="Courier New"/>
          <w:lang w:val="en-US"/>
        </w:rPr>
        <w:t>XVI</w:t>
      </w:r>
      <w:r>
        <w:rPr>
          <w:rFonts w:ascii="Courier New" w:hAnsi="Courier New" w:cs="Courier New"/>
          <w:lang w:val="ru-RU"/>
        </w:rPr>
        <w:t xml:space="preserve"> веке был Львов. Здесь наиболее отчетливо «прочитываются» черты новой культурной эпохи. Они сказываются и в духовной жизни, в самосознании народа как отдельного этноса, имеющего собственную национальную идею, и в искусстве: архитектуре, живописи. Скульптуре. Украинских художников из Львова приглашали расписывать не только православные церкви, но и католические костелы на территории Речи Посполитой. Это позволяет говорить о «Львовском Ренессансе» как отдельном культурном феномене (заметим, что в истории архитектуры этот термин употребляется применительно к ренессансным зданиям, возведенным во Львове: ансамбль Успенского братства, капелла Боимов, так называемая «Чорна кам’яниця» и др.).</w:t>
      </w:r>
    </w:p>
    <w:p w:rsidR="000D690E" w:rsidRDefault="000D690E">
      <w:pPr>
        <w:pStyle w:val="a4"/>
        <w:ind w:firstLine="0"/>
        <w:rPr>
          <w:rFonts w:ascii="Courier New" w:hAnsi="Courier New" w:cs="Courier New"/>
          <w:lang w:val="ru-RU"/>
        </w:rPr>
      </w:pPr>
      <w:r>
        <w:rPr>
          <w:rFonts w:ascii="Courier New" w:hAnsi="Courier New" w:cs="Courier New"/>
          <w:lang w:val="ru-RU"/>
        </w:rPr>
        <w:t xml:space="preserve">Демократизм украинской ренессансной культуры даст свои плоды в культуре </w:t>
      </w:r>
      <w:r>
        <w:rPr>
          <w:rFonts w:ascii="Courier New" w:hAnsi="Courier New" w:cs="Courier New"/>
          <w:i/>
          <w:lang w:val="ru-RU"/>
        </w:rPr>
        <w:t>украинского барокко</w:t>
      </w:r>
      <w:r>
        <w:rPr>
          <w:rFonts w:ascii="Courier New" w:hAnsi="Courier New" w:cs="Courier New"/>
          <w:lang w:val="ru-RU"/>
        </w:rPr>
        <w:t>, духовным центром которого станет вначале Киев, а затем Запорожская Сечь.</w:t>
      </w:r>
    </w:p>
    <w:p w:rsidR="000D690E" w:rsidRDefault="000D690E">
      <w:pPr>
        <w:pStyle w:val="a4"/>
        <w:ind w:firstLine="0"/>
        <w:rPr>
          <w:rFonts w:ascii="Courier New" w:hAnsi="Courier New" w:cs="Courier New"/>
          <w:lang w:val="ru-RU"/>
        </w:rPr>
      </w:pPr>
      <w:r>
        <w:rPr>
          <w:rFonts w:ascii="Courier New" w:hAnsi="Courier New" w:cs="Courier New"/>
          <w:lang w:val="ru-RU"/>
        </w:rPr>
        <w:t>Однако, как пример данной Эпохи, безусловно можно выделить Леонардо да Винчи.</w:t>
      </w:r>
    </w:p>
    <w:p w:rsidR="000D690E" w:rsidRDefault="000D690E">
      <w:pPr>
        <w:pStyle w:val="a4"/>
        <w:ind w:firstLine="0"/>
        <w:rPr>
          <w:rFonts w:ascii="Courier New" w:hAnsi="Courier New" w:cs="Courier New"/>
        </w:rPr>
      </w:pPr>
      <w:r>
        <w:rPr>
          <w:rFonts w:ascii="Courier New" w:hAnsi="Courier New" w:cs="Courier New"/>
        </w:rPr>
        <w:t>Среди титанов Возрождения Леонардо был, без сомнения, одной из наиболее гениальных личностей. Все в нем поражает: и совершенно необычайная разносторонность, и сила мысли, и научная пытливость, и практический склад ума, и техническая изобретательность, и богатство художественной фантазии, и выдающееся мастерство живописца, рисовальщика и скульптора. Отразив в своем творчестве наиболее прогрессивные стороны Возрождения, он стал тем великим, подлинно народным художником, чье историческое значение далеко переросло рамки его эпохи. Он смотрел не в прошлое, а в будущее. Вот почему он особенно близок нам, строящим новый мир.</w:t>
      </w:r>
    </w:p>
    <w:p w:rsidR="000D690E" w:rsidRDefault="000D690E">
      <w:pPr>
        <w:jc w:val="both"/>
        <w:rPr>
          <w:rFonts w:ascii="Courier New" w:hAnsi="Courier New" w:cs="Courier New"/>
        </w:rPr>
      </w:pPr>
      <w:r>
        <w:rPr>
          <w:rFonts w:ascii="Courier New" w:hAnsi="Courier New" w:cs="Courier New"/>
        </w:rPr>
        <w:t>Чтобы хотя бы вкратце рассказать о взглядах и убеждениях Леонардо, потребовались бы десятки страниц. Однако о некоторых из них стоит упомянуть. Он придерживался идей Пифагора о том, что Земля имеет сферическую форму, что материя состоит из четырех элементов: земли, воздуха, огня и воды, и что гармония и пропорции определяются числами. Леонардо принимал идею Платона о макрокосме и микрокосме, но решительно отказывался принимать его доктрину об идеях, которой отрицается прямая очевидность смысла.</w:t>
      </w:r>
    </w:p>
    <w:p w:rsidR="000D690E" w:rsidRDefault="000D690E">
      <w:pPr>
        <w:jc w:val="both"/>
        <w:rPr>
          <w:rFonts w:ascii="Courier New" w:hAnsi="Courier New" w:cs="Courier New"/>
        </w:rPr>
      </w:pPr>
      <w:r>
        <w:rPr>
          <w:rFonts w:ascii="Courier New" w:hAnsi="Courier New" w:cs="Courier New"/>
        </w:rPr>
        <w:t>Когда Леонардо употреблял слова «искусство», «наука», «математика», то смысл их несколько отличался от современного. Возлюбленная им математика - «единственная наука, которая содержит в себе собственное доказательство», - состояла для него прежде всего из геометрии и законов пропорции. Его привлекало лишь то, что можно узреть; абстракции, ассоциирующиеся с современно высшей математикой, не представляли для него никакого интереса. Согласно определению Леонардо, искусство (и особенно живопись) – это наука, более того, даже «королева наук», потому что она не только дает знание, но и «передает его всем поколениям во всем мире». В его работах вопросы искусства и науки практически неразделимы. В центре внимания и Леонардо-ученого и Леонардо-художника стоит природа, т.е. реальный видимый мир. Но в отличие от науки, искусство, по мнению Леонардо, рассматривает прежде всего «качество форм». «Живопись, - говорит он, - распространяется на поверхности, цвета и фигуры всех предметов, созданных природой, а философия проникает внутрь этих тел, рассматривая в них их собственные свойства. Леонардо полагает, что «живопись с философским и тонким размышлением рассматривает все качества форм: моря, местности, деревья, животных, травы и цветы – все то, что окружено тенью и светом. И поистине, живопись -  наука и законная дочь природы, ибо она порождена природой…» Для Леонардо наука и искусство – две стороны одного и того же процесса -  процесса познания мира.  Но специфика искусства состоит в том, что оно распространяется не на «прерывные и непрерывные количества», а «трудится над качеством», которое для Леонардо есть красота природы и ее творений. Как истинный человек Возрождения, Леонардо влюблен в красоту реального мира. Пристально изучая природу, Леонардо преклоняется перед ее красотой. Его научные интересы обычно непосредственно перерастают в эстетические увлечения: занимаясь растением как ботаник, он восторгается им как художник, анализируя человеческое тело как анатом, он незаметно для себя начинает его прославлять за совершенство пропорций. Все его подкупает в природе: и ее разнообразие, и ее чувство меры.</w:t>
      </w:r>
    </w:p>
    <w:p w:rsidR="000D690E" w:rsidRDefault="000D690E">
      <w:pPr>
        <w:jc w:val="both"/>
        <w:rPr>
          <w:rFonts w:ascii="Courier New" w:hAnsi="Courier New" w:cs="Courier New"/>
        </w:rPr>
      </w:pPr>
      <w:r>
        <w:rPr>
          <w:rFonts w:ascii="Courier New" w:hAnsi="Courier New" w:cs="Courier New"/>
        </w:rPr>
        <w:t>Леонардо да Винчи творил в разных видах и жанрах искусства, однако наибольшую славу ему принесла живопись.</w:t>
      </w:r>
    </w:p>
    <w:p w:rsidR="000D690E" w:rsidRDefault="000D690E">
      <w:pPr>
        <w:jc w:val="both"/>
        <w:rPr>
          <w:rFonts w:ascii="Courier New" w:hAnsi="Courier New" w:cs="Courier New"/>
        </w:rPr>
      </w:pPr>
      <w:r>
        <w:rPr>
          <w:rFonts w:ascii="Courier New" w:hAnsi="Courier New" w:cs="Courier New"/>
        </w:rPr>
        <w:t>Одной из самых ранних живописных работ Леонардо является «Мадонна с цветком» или «Мадонна Бенуа». Уже здесь художник выступает как подлинный новатор. Он преодолевает рамки традиционного сюжета и придает изображению более широкий, общечеловеческий смысл, каковыми являются материнская радость и любовь. В этом произведении отчетливо проявились многие особенности искусства художника: четкая композиция фигур и объемность форм, стремление к лаконичности и обобщению, психологическая выразительность.</w:t>
      </w:r>
    </w:p>
    <w:p w:rsidR="000D690E" w:rsidRDefault="000D690E">
      <w:pPr>
        <w:jc w:val="both"/>
        <w:rPr>
          <w:rFonts w:ascii="Courier New" w:hAnsi="Courier New" w:cs="Courier New"/>
        </w:rPr>
      </w:pPr>
      <w:r>
        <w:rPr>
          <w:rFonts w:ascii="Courier New" w:hAnsi="Courier New" w:cs="Courier New"/>
        </w:rPr>
        <w:t>Продолжением начатой темы стало полотно «Мадонна Литта», где ярко проявилась еще одна особенность творчества художника – игра на контрастах. Завершением темы явилась картина «Мадонна в гроте», в которой отмечено идеальное композиционное решение, благодаря которому изображенные фигуры Мадонны, Христа и ангелов сливаются с пейзажем в единое целое, наделенное спокойным равновесием и гармонией.</w:t>
      </w:r>
    </w:p>
    <w:p w:rsidR="000D690E" w:rsidRDefault="000D690E">
      <w:pPr>
        <w:jc w:val="both"/>
        <w:rPr>
          <w:rFonts w:ascii="Courier New" w:hAnsi="Courier New" w:cs="Courier New"/>
        </w:rPr>
      </w:pPr>
      <w:r>
        <w:rPr>
          <w:rFonts w:ascii="Courier New" w:hAnsi="Courier New" w:cs="Courier New"/>
        </w:rPr>
        <w:t>Одной из вершин творчества Леонардо является фреска «тайная вечеря» в трапезной монастыря Санта Мария Делла Грацие. Эта работа поражает не только общей композицией, но и точностью. Леонардо не просто передает психологическое состояние апостолов, но делает это в момент, когда оно достигает критической точки, переходит в психологический взрыв и конфликт. Этот взрыв вызван словами Христа: «Один из вас предаст меня». В этом произведении Леонардо в полной мере использовал прием конкретного сопоставления фигур, благодаря которому каждый персонаж предстает как  неповторимая индивидуальность и личность.</w:t>
      </w:r>
    </w:p>
    <w:p w:rsidR="000D690E" w:rsidRDefault="000D690E">
      <w:pPr>
        <w:jc w:val="both"/>
        <w:rPr>
          <w:rFonts w:ascii="Courier New" w:hAnsi="Courier New" w:cs="Courier New"/>
        </w:rPr>
      </w:pPr>
      <w:r>
        <w:rPr>
          <w:rFonts w:ascii="Courier New" w:hAnsi="Courier New" w:cs="Courier New"/>
        </w:rPr>
        <w:t>Второй вершиной творчества Леонарда стал знаменитый портрет Моны Лизы, или «Джоконда». Это произведение положило начало жанру психологического портрета в европейском искусстве. При его создании великий мастер с блеском использовал весь арсенал средств художественной выразительности: резкие контрасты и мягкие полутона, застывшая неподвижность и всеобщая текучесть и изменчивость, тончайшие психологические нюансы и переходы. Весь гений Леонардо заключен в удивительно живом взгляде Моны Лизы, ее таинственной и загадочной улыбке, мистической дымке, покрывающей пейзаж. Это произведение относится к числу редчайших шедевров искусства.</w:t>
      </w:r>
    </w:p>
    <w:p w:rsidR="000D690E" w:rsidRDefault="000D690E">
      <w:pPr>
        <w:jc w:val="both"/>
        <w:rPr>
          <w:rFonts w:ascii="Courier New" w:hAnsi="Courier New" w:cs="Courier New"/>
        </w:rPr>
      </w:pPr>
      <w:r>
        <w:rPr>
          <w:rFonts w:ascii="Courier New" w:hAnsi="Courier New" w:cs="Courier New"/>
        </w:rPr>
        <w:t>Леонардо говорил: «Хороший художник должен уметь писать две главные вещи: человека и представление его души.</w:t>
      </w:r>
    </w:p>
    <w:p w:rsidR="000D690E" w:rsidRDefault="000D690E">
      <w:pPr>
        <w:jc w:val="both"/>
        <w:rPr>
          <w:rFonts w:ascii="Courier New" w:hAnsi="Courier New" w:cs="Courier New"/>
        </w:rPr>
      </w:pPr>
      <w:r>
        <w:rPr>
          <w:rFonts w:ascii="Courier New" w:hAnsi="Courier New" w:cs="Courier New"/>
        </w:rPr>
        <w:t xml:space="preserve">Сила его ума, его гениальные научные предвидения, его замечательные технические изобретения, наконец, его великое реалистическое искусство - все это повергало в изумление уже людей Ренессанса, склонных воспринимать Леонардо как живое воплощение того идеала всесторонне развитой личности, о котором мечтали лучшие из мыслителей и писателей </w:t>
      </w:r>
      <w:r>
        <w:rPr>
          <w:rFonts w:ascii="Courier New" w:hAnsi="Courier New" w:cs="Courier New"/>
          <w:lang w:val="en-US"/>
        </w:rPr>
        <w:t>XV</w:t>
      </w:r>
      <w:r>
        <w:rPr>
          <w:rFonts w:ascii="Courier New" w:hAnsi="Courier New" w:cs="Courier New"/>
        </w:rPr>
        <w:t xml:space="preserve">- </w:t>
      </w:r>
      <w:r>
        <w:rPr>
          <w:rFonts w:ascii="Courier New" w:hAnsi="Courier New" w:cs="Courier New"/>
          <w:lang w:val="en-US"/>
        </w:rPr>
        <w:t>XVI</w:t>
      </w:r>
      <w:r>
        <w:rPr>
          <w:rFonts w:ascii="Courier New" w:hAnsi="Courier New" w:cs="Courier New"/>
        </w:rPr>
        <w:t xml:space="preserve"> веков.</w:t>
      </w:r>
    </w:p>
    <w:p w:rsidR="000D690E" w:rsidRDefault="000D690E">
      <w:pPr>
        <w:jc w:val="both"/>
        <w:rPr>
          <w:rFonts w:ascii="Courier New" w:hAnsi="Courier New" w:cs="Courier New"/>
        </w:rPr>
      </w:pPr>
    </w:p>
    <w:p w:rsidR="000D690E" w:rsidRDefault="000D690E">
      <w:pPr>
        <w:jc w:val="both"/>
        <w:rPr>
          <w:rFonts w:ascii="Courier New" w:hAnsi="Courier New" w:cs="Courier New"/>
        </w:rPr>
      </w:pPr>
    </w:p>
    <w:p w:rsidR="000D690E" w:rsidRDefault="000D690E">
      <w:pPr>
        <w:jc w:val="both"/>
        <w:rPr>
          <w:rFonts w:ascii="Courier New" w:hAnsi="Courier New" w:cs="Courier New"/>
        </w:rPr>
      </w:pPr>
    </w:p>
    <w:p w:rsidR="000D690E" w:rsidRDefault="000D690E">
      <w:pPr>
        <w:jc w:val="both"/>
        <w:rPr>
          <w:rFonts w:ascii="Courier New" w:hAnsi="Courier New" w:cs="Courier New"/>
        </w:rPr>
      </w:pPr>
    </w:p>
    <w:p w:rsidR="000D690E" w:rsidRDefault="000D690E">
      <w:pPr>
        <w:jc w:val="both"/>
        <w:rPr>
          <w:rFonts w:ascii="Courier New" w:hAnsi="Courier New" w:cs="Courier New"/>
        </w:rPr>
      </w:pPr>
    </w:p>
    <w:p w:rsidR="000D690E" w:rsidRDefault="000D690E">
      <w:pPr>
        <w:jc w:val="both"/>
        <w:rPr>
          <w:rFonts w:ascii="Courier New" w:hAnsi="Courier New" w:cs="Courier New"/>
        </w:rPr>
      </w:pPr>
    </w:p>
    <w:p w:rsidR="000D690E" w:rsidRDefault="000D690E">
      <w:pPr>
        <w:jc w:val="both"/>
        <w:rPr>
          <w:rFonts w:ascii="Courier New" w:hAnsi="Courier New" w:cs="Courier New"/>
        </w:rPr>
      </w:pPr>
    </w:p>
    <w:p w:rsidR="000D690E" w:rsidRDefault="000D690E">
      <w:pPr>
        <w:jc w:val="both"/>
        <w:rPr>
          <w:rFonts w:ascii="Courier New" w:hAnsi="Courier New" w:cs="Courier New"/>
        </w:rPr>
      </w:pPr>
    </w:p>
    <w:p w:rsidR="000D690E" w:rsidRDefault="000D690E">
      <w:pPr>
        <w:jc w:val="both"/>
        <w:rPr>
          <w:rFonts w:ascii="Courier New" w:hAnsi="Courier New" w:cs="Courier New"/>
        </w:rPr>
      </w:pPr>
    </w:p>
    <w:p w:rsidR="000D690E" w:rsidRDefault="000D690E">
      <w:pPr>
        <w:jc w:val="both"/>
        <w:rPr>
          <w:rFonts w:ascii="Courier New" w:hAnsi="Courier New" w:cs="Courier New"/>
        </w:rPr>
      </w:pPr>
    </w:p>
    <w:p w:rsidR="000D690E" w:rsidRDefault="000D690E">
      <w:pPr>
        <w:jc w:val="both"/>
        <w:rPr>
          <w:rFonts w:ascii="Courier New" w:hAnsi="Courier New" w:cs="Courier New"/>
        </w:rPr>
      </w:pPr>
    </w:p>
    <w:p w:rsidR="000D690E" w:rsidRDefault="000D690E">
      <w:pPr>
        <w:jc w:val="both"/>
        <w:rPr>
          <w:rFonts w:ascii="Courier New" w:hAnsi="Courier New" w:cs="Courier New"/>
        </w:rPr>
      </w:pPr>
    </w:p>
    <w:p w:rsidR="000D690E" w:rsidRDefault="000D690E">
      <w:pPr>
        <w:jc w:val="center"/>
        <w:rPr>
          <w:rFonts w:ascii="Courier New" w:hAnsi="Courier New" w:cs="Courier New"/>
          <w:b/>
          <w:bCs/>
          <w:sz w:val="32"/>
          <w:lang w:val="uk-UA"/>
        </w:rPr>
      </w:pPr>
    </w:p>
    <w:p w:rsidR="000D690E" w:rsidRDefault="000D690E">
      <w:pPr>
        <w:jc w:val="center"/>
        <w:rPr>
          <w:rFonts w:ascii="Courier New" w:hAnsi="Courier New" w:cs="Courier New"/>
          <w:b/>
          <w:bCs/>
          <w:sz w:val="32"/>
          <w:lang w:val="uk-UA"/>
        </w:rPr>
      </w:pPr>
    </w:p>
    <w:p w:rsidR="000D690E" w:rsidRDefault="000D690E">
      <w:pPr>
        <w:jc w:val="center"/>
        <w:rPr>
          <w:rFonts w:ascii="Courier New" w:hAnsi="Courier New" w:cs="Courier New"/>
          <w:b/>
          <w:bCs/>
          <w:sz w:val="32"/>
        </w:rPr>
      </w:pPr>
      <w:r>
        <w:rPr>
          <w:rFonts w:ascii="Courier New" w:hAnsi="Courier New" w:cs="Courier New"/>
          <w:b/>
          <w:bCs/>
          <w:sz w:val="32"/>
        </w:rPr>
        <w:t>Задание 2.</w:t>
      </w:r>
    </w:p>
    <w:p w:rsidR="000D690E" w:rsidRDefault="000D690E">
      <w:pPr>
        <w:jc w:val="center"/>
        <w:rPr>
          <w:rFonts w:ascii="Courier New" w:hAnsi="Courier New" w:cs="Courier New"/>
          <w:b/>
          <w:bCs/>
          <w:sz w:val="32"/>
        </w:rPr>
      </w:pPr>
      <w:r>
        <w:rPr>
          <w:rFonts w:ascii="Courier New" w:hAnsi="Courier New" w:cs="Courier New"/>
          <w:b/>
          <w:bCs/>
          <w:sz w:val="32"/>
        </w:rPr>
        <w:t>«Феномен Т.Г.Шевченка в истории украинской и мировой культуры»</w:t>
      </w:r>
    </w:p>
    <w:p w:rsidR="000D690E" w:rsidRDefault="000D690E">
      <w:pPr>
        <w:jc w:val="both"/>
        <w:rPr>
          <w:rFonts w:ascii="Courier New" w:hAnsi="Courier New" w:cs="Courier New"/>
        </w:rPr>
      </w:pPr>
      <w:r>
        <w:rPr>
          <w:rFonts w:ascii="Courier New" w:hAnsi="Courier New" w:cs="Courier New"/>
          <w:lang w:val="uk-UA"/>
        </w:rPr>
        <w:t>Уже для</w:t>
      </w:r>
      <w:r>
        <w:rPr>
          <w:rFonts w:ascii="Courier New" w:hAnsi="Courier New" w:cs="Courier New"/>
        </w:rPr>
        <w:t xml:space="preserve"> многих</w:t>
      </w:r>
      <w:r>
        <w:rPr>
          <w:rFonts w:ascii="Courier New" w:hAnsi="Courier New" w:cs="Courier New"/>
          <w:lang w:val="uk-UA"/>
        </w:rPr>
        <w:t xml:space="preserve"> поколений</w:t>
      </w:r>
      <w:r>
        <w:rPr>
          <w:rFonts w:ascii="Courier New" w:hAnsi="Courier New" w:cs="Courier New"/>
        </w:rPr>
        <w:t xml:space="preserve"> украинцев</w:t>
      </w:r>
      <w:r>
        <w:rPr>
          <w:rFonts w:ascii="Courier New" w:hAnsi="Courier New" w:cs="Courier New"/>
          <w:lang w:val="uk-UA"/>
        </w:rPr>
        <w:t xml:space="preserve"> – и не</w:t>
      </w:r>
      <w:r>
        <w:rPr>
          <w:rFonts w:ascii="Courier New" w:hAnsi="Courier New" w:cs="Courier New"/>
        </w:rPr>
        <w:t xml:space="preserve"> только украинцев</w:t>
      </w:r>
      <w:r>
        <w:rPr>
          <w:rFonts w:ascii="Courier New" w:hAnsi="Courier New" w:cs="Courier New"/>
          <w:lang w:val="uk-UA"/>
        </w:rPr>
        <w:t xml:space="preserve"> – Тарас</w:t>
      </w:r>
      <w:r>
        <w:rPr>
          <w:rFonts w:ascii="Courier New" w:hAnsi="Courier New" w:cs="Courier New"/>
        </w:rPr>
        <w:t xml:space="preserve"> Григорьевич</w:t>
      </w:r>
      <w:r>
        <w:rPr>
          <w:rFonts w:ascii="Courier New" w:hAnsi="Courier New" w:cs="Courier New"/>
          <w:lang w:val="uk-UA"/>
        </w:rPr>
        <w:t xml:space="preserve"> Шевченко</w:t>
      </w:r>
      <w:r>
        <w:rPr>
          <w:rFonts w:ascii="Courier New" w:hAnsi="Courier New" w:cs="Courier New"/>
        </w:rPr>
        <w:t xml:space="preserve"> значит</w:t>
      </w:r>
      <w:r>
        <w:rPr>
          <w:rFonts w:ascii="Courier New" w:hAnsi="Courier New" w:cs="Courier New"/>
          <w:lang w:val="uk-UA"/>
        </w:rPr>
        <w:t xml:space="preserve"> так</w:t>
      </w:r>
      <w:r>
        <w:rPr>
          <w:rFonts w:ascii="Courier New" w:hAnsi="Courier New" w:cs="Courier New"/>
        </w:rPr>
        <w:t xml:space="preserve"> много</w:t>
      </w:r>
      <w:r>
        <w:rPr>
          <w:rFonts w:ascii="Courier New" w:hAnsi="Courier New" w:cs="Courier New"/>
          <w:lang w:val="uk-UA"/>
        </w:rPr>
        <w:t>,</w:t>
      </w:r>
      <w:r>
        <w:rPr>
          <w:rFonts w:ascii="Courier New" w:hAnsi="Courier New" w:cs="Courier New"/>
        </w:rPr>
        <w:t xml:space="preserve"> что</w:t>
      </w:r>
      <w:r>
        <w:rPr>
          <w:rFonts w:ascii="Courier New" w:hAnsi="Courier New" w:cs="Courier New"/>
          <w:lang w:val="uk-UA"/>
        </w:rPr>
        <w:t xml:space="preserve"> сама</w:t>
      </w:r>
      <w:r>
        <w:rPr>
          <w:rFonts w:ascii="Courier New" w:hAnsi="Courier New" w:cs="Courier New"/>
        </w:rPr>
        <w:t xml:space="preserve"> собой образуется иллюзия</w:t>
      </w:r>
      <w:r>
        <w:rPr>
          <w:rFonts w:ascii="Courier New" w:hAnsi="Courier New" w:cs="Courier New"/>
          <w:lang w:val="uk-UA"/>
        </w:rPr>
        <w:t>, толи</w:t>
      </w:r>
      <w:r>
        <w:rPr>
          <w:rFonts w:ascii="Courier New" w:hAnsi="Courier New" w:cs="Courier New"/>
        </w:rPr>
        <w:t xml:space="preserve"> мы</w:t>
      </w:r>
      <w:r>
        <w:rPr>
          <w:rFonts w:ascii="Courier New" w:hAnsi="Courier New" w:cs="Courier New"/>
          <w:lang w:val="uk-UA"/>
        </w:rPr>
        <w:t xml:space="preserve"> всё про</w:t>
      </w:r>
      <w:r>
        <w:rPr>
          <w:rFonts w:ascii="Courier New" w:hAnsi="Courier New" w:cs="Courier New"/>
        </w:rPr>
        <w:t xml:space="preserve"> него знаем,все</w:t>
      </w:r>
      <w:r>
        <w:rPr>
          <w:rFonts w:ascii="Courier New" w:hAnsi="Courier New" w:cs="Courier New"/>
          <w:lang w:val="uk-UA"/>
        </w:rPr>
        <w:t xml:space="preserve"> в нём понимаем, и он всегда с нами,в нас.Но это только иллюзия. Шевченко как явление великое и вечное – неи</w:t>
      </w:r>
      <w:r>
        <w:rPr>
          <w:rFonts w:ascii="Courier New" w:hAnsi="Courier New" w:cs="Courier New"/>
        </w:rPr>
        <w:t xml:space="preserve">счерпаемый и бесконечный. Волей истории он отождествленный с Украиной и вместе с её развитием продолжается в ней. Он растет и развивается во времени, в истории и нам еще идти до его осознания. Мы на вечном пути к Шевченко… </w:t>
      </w:r>
    </w:p>
    <w:p w:rsidR="000D690E" w:rsidRDefault="000D690E">
      <w:pPr>
        <w:jc w:val="both"/>
        <w:rPr>
          <w:rFonts w:ascii="Courier New" w:hAnsi="Courier New" w:cs="Courier New"/>
        </w:rPr>
      </w:pPr>
      <w:r>
        <w:rPr>
          <w:rFonts w:ascii="Courier New" w:hAnsi="Courier New" w:cs="Courier New"/>
        </w:rPr>
        <w:t>Тараса Шевченко  мы понимаем настолько, насколько понимаем себя – свое время и Украину в нём. Но что бы лучше понять его как нашего современника, нужно полностью охватить его как современника людей, проблем, общества Х</w:t>
      </w:r>
      <w:r>
        <w:rPr>
          <w:rFonts w:ascii="Courier New" w:hAnsi="Courier New" w:cs="Courier New"/>
          <w:lang w:val="en-US"/>
        </w:rPr>
        <w:t>I</w:t>
      </w:r>
      <w:r>
        <w:rPr>
          <w:rFonts w:ascii="Courier New" w:hAnsi="Courier New" w:cs="Courier New"/>
        </w:rPr>
        <w:t>Х столетия. Он сам приходит в наш день. Но и мы должны прийти в его время. Только так между нами и им будет полное взаимопонимание.</w:t>
      </w:r>
    </w:p>
    <w:p w:rsidR="000D690E" w:rsidRDefault="000D690E">
      <w:pPr>
        <w:jc w:val="both"/>
        <w:rPr>
          <w:rFonts w:ascii="Courier New" w:hAnsi="Courier New" w:cs="Courier New"/>
        </w:rPr>
      </w:pPr>
      <w:r>
        <w:rPr>
          <w:rFonts w:ascii="Courier New" w:hAnsi="Courier New" w:cs="Courier New"/>
        </w:rPr>
        <w:t>Мы преклоняемся перед высоким образом Кобзаря, его гражданской принципиальностью и моральной чистотой, чувством национальной и социальной справедливости, преданностью правде и свободе. Можем ли мы сполна представить себе, что за этим стояло, сколько это требовало душевных сил и борьбы, сколько это стоило мучений и боли, сколько для этого нужно было озарения мысли и высоты духа? Что бы это представить, нужно хорошо знать не только самого Шевченко, а и его эпоху, атмосферу жизни общества, его современников. А также конкретный контекст политической, идеологической, культурной жизни Российской империи середины Х</w:t>
      </w:r>
      <w:r>
        <w:rPr>
          <w:rFonts w:ascii="Courier New" w:hAnsi="Courier New" w:cs="Courier New"/>
          <w:lang w:val="en-US"/>
        </w:rPr>
        <w:t>I</w:t>
      </w:r>
      <w:r>
        <w:rPr>
          <w:rFonts w:ascii="Courier New" w:hAnsi="Courier New" w:cs="Courier New"/>
        </w:rPr>
        <w:t>Х столетия, в котором зарождалось и утверждалось новое, шевченковское самоутверждение Украины.</w:t>
      </w:r>
    </w:p>
    <w:p w:rsidR="000D690E" w:rsidRDefault="000D690E">
      <w:pPr>
        <w:jc w:val="both"/>
        <w:rPr>
          <w:rFonts w:ascii="Courier New" w:hAnsi="Courier New" w:cs="Courier New"/>
        </w:rPr>
      </w:pPr>
      <w:r>
        <w:rPr>
          <w:rFonts w:ascii="Courier New" w:hAnsi="Courier New" w:cs="Courier New"/>
        </w:rPr>
        <w:t>Когда посмотреть на отношение российской общественности и журналистики 30-50-х годов Х</w:t>
      </w:r>
      <w:r>
        <w:rPr>
          <w:rFonts w:ascii="Courier New" w:hAnsi="Courier New" w:cs="Courier New"/>
          <w:lang w:val="en-US"/>
        </w:rPr>
        <w:t>I</w:t>
      </w:r>
      <w:r>
        <w:rPr>
          <w:rFonts w:ascii="Courier New" w:hAnsi="Courier New" w:cs="Courier New"/>
        </w:rPr>
        <w:t>Х столетия до Украины и возрожденной украинской литературы, то бросается в глаза резкость и противоречивость картины оценок, размышлений, прогнозов. На самом деле все было сложнее, драматичнее и запутанней.</w:t>
      </w:r>
    </w:p>
    <w:p w:rsidR="000D690E" w:rsidRDefault="000D690E">
      <w:pPr>
        <w:jc w:val="both"/>
        <w:rPr>
          <w:rFonts w:ascii="Courier New" w:hAnsi="Courier New" w:cs="Courier New"/>
        </w:rPr>
      </w:pPr>
      <w:r>
        <w:rPr>
          <w:rFonts w:ascii="Courier New" w:hAnsi="Courier New" w:cs="Courier New"/>
        </w:rPr>
        <w:t>Российская общественность первой половины Х</w:t>
      </w:r>
      <w:r>
        <w:rPr>
          <w:rFonts w:ascii="Courier New" w:hAnsi="Courier New" w:cs="Courier New"/>
          <w:lang w:val="en-US"/>
        </w:rPr>
        <w:t>I</w:t>
      </w:r>
      <w:r>
        <w:rPr>
          <w:rFonts w:ascii="Courier New" w:hAnsi="Courier New" w:cs="Courier New"/>
        </w:rPr>
        <w:t>Х столетия находилась значительной мерой в плену предрассудков и элементарного незнания исторических, культурно-традиционных, языковых и других аспектов процесса возрождения украинской литературы – как повышения национального возрождения в целом. Известное высказывание Виссариона Белинского про то, что якобы только воссоединившись с Россией, Украина отрыла двери образования и цивилизации.</w:t>
      </w:r>
    </w:p>
    <w:p w:rsidR="000D690E" w:rsidRDefault="000D690E">
      <w:pPr>
        <w:jc w:val="both"/>
        <w:rPr>
          <w:rFonts w:ascii="Courier New" w:hAnsi="Courier New" w:cs="Courier New"/>
        </w:rPr>
      </w:pPr>
      <w:r>
        <w:rPr>
          <w:rFonts w:ascii="Courier New" w:hAnsi="Courier New" w:cs="Courier New"/>
        </w:rPr>
        <w:t>Под этим углом взора появление великого Шевченковского феномена не было случайностью, а, наоборот, закономерностью. Это хорошо подчеркнул еще Николай Костомаров: «Поэзия Шевченко – законная, любимая дочь старорусской поэзии, той далекой от нас поэзии, про какую догадками можем судить из произведений Игорева певца».</w:t>
      </w:r>
    </w:p>
    <w:p w:rsidR="000D690E" w:rsidRDefault="000D690E">
      <w:pPr>
        <w:jc w:val="both"/>
        <w:rPr>
          <w:rFonts w:ascii="Courier New" w:hAnsi="Courier New" w:cs="Courier New"/>
        </w:rPr>
      </w:pPr>
      <w:r>
        <w:rPr>
          <w:rFonts w:ascii="Courier New" w:hAnsi="Courier New" w:cs="Courier New"/>
        </w:rPr>
        <w:t>В период, что непосредственно предшествовал Шевченко, литература и общественная мысль Украины в значительной степени была ограничена не только провинциализмом, а и сервилизмом, верноподданством, обусловленным колониальным положением, национальным гнетом.</w:t>
      </w:r>
    </w:p>
    <w:p w:rsidR="000D690E" w:rsidRDefault="000D690E">
      <w:pPr>
        <w:jc w:val="both"/>
        <w:rPr>
          <w:rFonts w:ascii="Courier New" w:hAnsi="Courier New" w:cs="Courier New"/>
        </w:rPr>
      </w:pPr>
      <w:r>
        <w:rPr>
          <w:rFonts w:ascii="Courier New" w:hAnsi="Courier New" w:cs="Courier New"/>
        </w:rPr>
        <w:t>Слово «Украина» - одно из часто употребляемых у поэзии Т.Шевченко. Чувство преданной любви к Отчизне высказано с такой силой преданности, что к нему тяжело отыскать аналогии.</w:t>
      </w:r>
    </w:p>
    <w:p w:rsidR="000D690E" w:rsidRDefault="000D690E">
      <w:pPr>
        <w:jc w:val="both"/>
        <w:rPr>
          <w:rFonts w:ascii="Courier New" w:hAnsi="Courier New" w:cs="Courier New"/>
        </w:rPr>
      </w:pPr>
      <w:r>
        <w:rPr>
          <w:rFonts w:ascii="Courier New" w:hAnsi="Courier New" w:cs="Courier New"/>
        </w:rPr>
        <w:t>Но только единовременно (социально и национально) униженное положение Украины могло стать и стало – в творчестве Шевченко прежде всего – источником величезной революционной энергии.</w:t>
      </w:r>
    </w:p>
    <w:p w:rsidR="000D690E" w:rsidRDefault="000D690E">
      <w:pPr>
        <w:jc w:val="both"/>
        <w:rPr>
          <w:rFonts w:ascii="Courier New" w:hAnsi="Courier New" w:cs="Courier New"/>
        </w:rPr>
      </w:pPr>
      <w:r>
        <w:rPr>
          <w:rFonts w:ascii="Courier New" w:hAnsi="Courier New" w:cs="Courier New"/>
        </w:rPr>
        <w:t>Шевченковская поэзия – постоянный суд над всяким деспотизмом в корне.</w:t>
      </w:r>
    </w:p>
    <w:p w:rsidR="000D690E" w:rsidRDefault="000D690E">
      <w:pPr>
        <w:jc w:val="both"/>
        <w:rPr>
          <w:rFonts w:ascii="Courier New" w:hAnsi="Courier New" w:cs="Courier New"/>
        </w:rPr>
      </w:pPr>
      <w:r>
        <w:rPr>
          <w:rFonts w:ascii="Courier New" w:hAnsi="Courier New" w:cs="Courier New"/>
        </w:rPr>
        <w:t xml:space="preserve">Именно по тому, что Шевченко был преданным сыном порабощенного народа и стремился к его освобождению, он так искренне проникся долей других униженных народов царской России и никакие запреты или барьеры не сдерживали его солидарных чувств. Никогда и ни в чем не выделял Шевченко свой народ над другими, вообще не искал в нем черт, которые были бы присущи только ему одному и больше никому. Он был не националистом или интернационалистом, а просто Человеком в большом смысле этого слова. </w:t>
      </w:r>
    </w:p>
    <w:p w:rsidR="000D690E" w:rsidRDefault="000D690E">
      <w:pPr>
        <w:jc w:val="both"/>
        <w:rPr>
          <w:rFonts w:ascii="Courier New" w:hAnsi="Courier New" w:cs="Courier New"/>
        </w:rPr>
      </w:pPr>
      <w:r>
        <w:rPr>
          <w:rFonts w:ascii="Courier New" w:hAnsi="Courier New" w:cs="Courier New"/>
        </w:rPr>
        <w:t>Шевченко - творец в украинской литературе, в духовной жизни Украины того могучего и беспощадного духа национальной самокритики, того национального стыда, в котором всегда есть потребность во время всякого национального возрождения. Эти мотивы знакомы многим литературам мира, а особенно литературам народов, которые испытали на себе национальное унижение, переживали катастрофу или упадок и которые подымались на великое дело национального возрождения. Поразительные аналогии к этим мотивам Шевченко мы найдем в творчестве Беранже, Гюго, у Лессинга, Шиллера, Гейне, Займе, других немецких поэтов-демократов первой половины Х</w:t>
      </w:r>
      <w:r>
        <w:rPr>
          <w:rFonts w:ascii="Courier New" w:hAnsi="Courier New" w:cs="Courier New"/>
          <w:lang w:val="en-US"/>
        </w:rPr>
        <w:t>I</w:t>
      </w:r>
      <w:r>
        <w:rPr>
          <w:rFonts w:ascii="Courier New" w:hAnsi="Courier New" w:cs="Courier New"/>
        </w:rPr>
        <w:t>Х столетия, у Герцена, Чернышевского, Салтыкова-Щедрина и др. Но наибольше – у поэтов национально-освободительной борьбы: Мицкевича, Петефи, Хосе Марти…</w:t>
      </w:r>
    </w:p>
    <w:p w:rsidR="000D690E" w:rsidRDefault="000D690E">
      <w:pPr>
        <w:jc w:val="both"/>
        <w:rPr>
          <w:rFonts w:ascii="Courier New" w:hAnsi="Courier New" w:cs="Courier New"/>
        </w:rPr>
      </w:pPr>
      <w:r>
        <w:rPr>
          <w:rFonts w:ascii="Courier New" w:hAnsi="Courier New" w:cs="Courier New"/>
        </w:rPr>
        <w:t>Однако вместе с этим Шевченко очень специфичный в характере и даже непостижимый в энергии критики «власного панства», псевдопатриотизма, рабства, лакейства, потери традиционной героической борьбы предков за свободу. Перед ним не только стоял вопрос, про то, каким будет его народ, а и про то, быть или не быть ему вообще.</w:t>
      </w:r>
    </w:p>
    <w:p w:rsidR="000D690E" w:rsidRDefault="000D690E">
      <w:pPr>
        <w:jc w:val="both"/>
        <w:rPr>
          <w:rFonts w:ascii="Courier New" w:hAnsi="Courier New" w:cs="Courier New"/>
        </w:rPr>
      </w:pPr>
      <w:r>
        <w:rPr>
          <w:rFonts w:ascii="Courier New" w:hAnsi="Courier New" w:cs="Courier New"/>
        </w:rPr>
        <w:t>Первое издание произведений Тараса Шевченко – небольшая книжечка под названием «Кобзар», напечатано в ней восемь произведений: «</w:t>
      </w:r>
      <w:r>
        <w:rPr>
          <w:rFonts w:ascii="Courier New" w:hAnsi="Courier New" w:cs="Courier New"/>
          <w:lang w:val="uk-UA"/>
        </w:rPr>
        <w:t>Думи мої, думи мої, лихо мені з вами...</w:t>
      </w:r>
      <w:r>
        <w:rPr>
          <w:rFonts w:ascii="Courier New" w:hAnsi="Courier New" w:cs="Courier New"/>
        </w:rPr>
        <w:t xml:space="preserve">», «Перебендя», «Катерина», «Тополя», «Нащо </w:t>
      </w:r>
      <w:r>
        <w:rPr>
          <w:rFonts w:ascii="Courier New" w:hAnsi="Courier New" w:cs="Courier New"/>
          <w:lang w:val="uk-UA"/>
        </w:rPr>
        <w:t>мені чорні брови, нащо карі очі</w:t>
      </w:r>
      <w:r>
        <w:rPr>
          <w:rFonts w:ascii="Courier New" w:hAnsi="Courier New" w:cs="Courier New"/>
        </w:rPr>
        <w:t>», «До Основ’яненка», «</w:t>
      </w:r>
      <w:r>
        <w:rPr>
          <w:rFonts w:ascii="Courier New" w:hAnsi="Courier New" w:cs="Courier New"/>
          <w:lang w:val="uk-UA"/>
        </w:rPr>
        <w:t>Іван Підкова</w:t>
      </w:r>
      <w:r>
        <w:rPr>
          <w:rFonts w:ascii="Courier New" w:hAnsi="Courier New" w:cs="Courier New"/>
        </w:rPr>
        <w:t>», «Тарасова н</w:t>
      </w:r>
      <w:r>
        <w:rPr>
          <w:rFonts w:ascii="Courier New" w:hAnsi="Courier New" w:cs="Courier New"/>
          <w:lang w:val="uk-UA"/>
        </w:rPr>
        <w:t>іч</w:t>
      </w:r>
      <w:r>
        <w:rPr>
          <w:rFonts w:ascii="Courier New" w:hAnsi="Courier New" w:cs="Courier New"/>
        </w:rPr>
        <w:t xml:space="preserve">». Трудно найти другую книгу в мире, чтобы для судьбы народа имела такое же большое значение, как «Кобзар» для Украины. Это было что то такое неожиданное, новое, добытое из таких глубин  народной души, что можно было поразиться его силе. «Кобзар» сонных будил, сошедших с дороги на истинный путь наставлял, старым грешникам заснувшую совесть будил.   </w:t>
      </w:r>
    </w:p>
    <w:p w:rsidR="000D690E" w:rsidRDefault="000D690E">
      <w:pPr>
        <w:pStyle w:val="2"/>
        <w:ind w:firstLine="0"/>
        <w:rPr>
          <w:sz w:val="24"/>
        </w:rPr>
      </w:pPr>
      <w:r>
        <w:rPr>
          <w:sz w:val="24"/>
        </w:rPr>
        <w:t>Действительно, крепко ложатся на душу народа произведения Шевченко.</w:t>
      </w:r>
    </w:p>
    <w:p w:rsidR="000D690E" w:rsidRDefault="000D690E">
      <w:pPr>
        <w:pStyle w:val="2"/>
        <w:ind w:firstLine="0"/>
        <w:rPr>
          <w:sz w:val="24"/>
        </w:rPr>
      </w:pPr>
      <w:r>
        <w:rPr>
          <w:sz w:val="24"/>
        </w:rPr>
        <w:t>Присмотримся до этого первого «Кобзаря» поближе.</w:t>
      </w:r>
    </w:p>
    <w:p w:rsidR="000D690E" w:rsidRDefault="000D690E">
      <w:pPr>
        <w:pStyle w:val="2"/>
        <w:ind w:firstLine="0"/>
        <w:rPr>
          <w:i/>
          <w:iCs/>
          <w:sz w:val="24"/>
          <w:lang w:val="uk-UA"/>
        </w:rPr>
      </w:pPr>
      <w:r>
        <w:rPr>
          <w:sz w:val="24"/>
          <w:lang w:val="uk-UA"/>
        </w:rPr>
        <w:t xml:space="preserve">               </w:t>
      </w:r>
      <w:r>
        <w:rPr>
          <w:i/>
          <w:iCs/>
          <w:sz w:val="24"/>
          <w:lang w:val="uk-UA"/>
        </w:rPr>
        <w:t>Думи мої, думи мої,</w:t>
      </w:r>
    </w:p>
    <w:p w:rsidR="000D690E" w:rsidRDefault="000D690E">
      <w:pPr>
        <w:pStyle w:val="2"/>
        <w:ind w:firstLine="0"/>
        <w:rPr>
          <w:i/>
          <w:iCs/>
          <w:sz w:val="24"/>
        </w:rPr>
      </w:pPr>
      <w:r>
        <w:rPr>
          <w:i/>
          <w:iCs/>
          <w:sz w:val="24"/>
          <w:lang w:val="uk-UA"/>
        </w:rPr>
        <w:t xml:space="preserve">               Лихо мені з вами!</w:t>
      </w:r>
    </w:p>
    <w:p w:rsidR="000D690E" w:rsidRDefault="000D690E">
      <w:pPr>
        <w:pStyle w:val="2"/>
        <w:ind w:firstLine="0"/>
        <w:rPr>
          <w:sz w:val="24"/>
        </w:rPr>
      </w:pPr>
      <w:r>
        <w:rPr>
          <w:sz w:val="24"/>
        </w:rPr>
        <w:t>Это не иначе как литературное кредо молодого поета. Тут мы имеем и гения его литературного труда, тут видим его цель и высокое задание. Ему все равно, как чужаки отнесутся к его произведениям, он поёт для своих. Поэт считал свои стихи как подарок родного края.</w:t>
      </w:r>
    </w:p>
    <w:p w:rsidR="000D690E" w:rsidRDefault="000D690E">
      <w:pPr>
        <w:pStyle w:val="2"/>
        <w:ind w:firstLine="0"/>
        <w:rPr>
          <w:i/>
          <w:iCs/>
          <w:sz w:val="24"/>
          <w:lang w:val="uk-UA"/>
        </w:rPr>
      </w:pPr>
      <w:r>
        <w:rPr>
          <w:sz w:val="24"/>
        </w:rPr>
        <w:t xml:space="preserve">               </w:t>
      </w:r>
      <w:r>
        <w:rPr>
          <w:i/>
          <w:iCs/>
          <w:sz w:val="24"/>
          <w:lang w:val="uk-UA"/>
        </w:rPr>
        <w:t>В Україну ідіть, діти!</w:t>
      </w:r>
    </w:p>
    <w:p w:rsidR="000D690E" w:rsidRDefault="000D690E">
      <w:pPr>
        <w:pStyle w:val="2"/>
        <w:ind w:firstLine="0"/>
        <w:rPr>
          <w:i/>
          <w:iCs/>
          <w:sz w:val="24"/>
          <w:lang w:val="uk-UA"/>
        </w:rPr>
      </w:pPr>
      <w:r>
        <w:rPr>
          <w:i/>
          <w:iCs/>
          <w:sz w:val="24"/>
          <w:lang w:val="uk-UA"/>
        </w:rPr>
        <w:t xml:space="preserve">               В нашу Україну...</w:t>
      </w:r>
    </w:p>
    <w:p w:rsidR="000D690E" w:rsidRDefault="000D690E">
      <w:pPr>
        <w:pStyle w:val="2"/>
        <w:ind w:firstLine="0"/>
        <w:rPr>
          <w:i/>
          <w:iCs/>
          <w:sz w:val="24"/>
          <w:lang w:val="uk-UA"/>
        </w:rPr>
      </w:pPr>
      <w:r>
        <w:rPr>
          <w:i/>
          <w:iCs/>
          <w:sz w:val="24"/>
          <w:lang w:val="uk-UA"/>
        </w:rPr>
        <w:t xml:space="preserve">               Там найдете щире серце</w:t>
      </w:r>
    </w:p>
    <w:p w:rsidR="000D690E" w:rsidRDefault="000D690E">
      <w:pPr>
        <w:pStyle w:val="2"/>
        <w:ind w:firstLine="0"/>
        <w:rPr>
          <w:i/>
          <w:iCs/>
          <w:sz w:val="24"/>
          <w:lang w:val="uk-UA"/>
        </w:rPr>
      </w:pPr>
      <w:r>
        <w:rPr>
          <w:i/>
          <w:iCs/>
          <w:sz w:val="24"/>
          <w:lang w:val="uk-UA"/>
        </w:rPr>
        <w:t xml:space="preserve">               І слово ласкаве,</w:t>
      </w:r>
    </w:p>
    <w:p w:rsidR="000D690E" w:rsidRDefault="000D690E">
      <w:pPr>
        <w:pStyle w:val="2"/>
        <w:ind w:firstLine="0"/>
        <w:rPr>
          <w:i/>
          <w:iCs/>
          <w:sz w:val="24"/>
          <w:lang w:val="uk-UA"/>
        </w:rPr>
      </w:pPr>
      <w:r>
        <w:rPr>
          <w:i/>
          <w:iCs/>
          <w:sz w:val="24"/>
          <w:lang w:val="uk-UA"/>
        </w:rPr>
        <w:t xml:space="preserve">               Там найдете щиру правду,</w:t>
      </w:r>
    </w:p>
    <w:p w:rsidR="000D690E" w:rsidRDefault="000D690E">
      <w:pPr>
        <w:pStyle w:val="2"/>
        <w:ind w:firstLine="0"/>
        <w:rPr>
          <w:i/>
          <w:iCs/>
          <w:sz w:val="24"/>
          <w:lang w:val="uk-UA"/>
        </w:rPr>
      </w:pPr>
      <w:r>
        <w:rPr>
          <w:i/>
          <w:iCs/>
          <w:sz w:val="24"/>
          <w:lang w:val="uk-UA"/>
        </w:rPr>
        <w:t xml:space="preserve">               А ще, може, й славу.</w:t>
      </w:r>
    </w:p>
    <w:p w:rsidR="000D690E" w:rsidRDefault="000D690E">
      <w:pPr>
        <w:pStyle w:val="2"/>
        <w:ind w:firstLine="0"/>
        <w:rPr>
          <w:sz w:val="24"/>
        </w:rPr>
      </w:pPr>
      <w:r>
        <w:rPr>
          <w:sz w:val="24"/>
        </w:rPr>
        <w:t>А к Украине обращается:</w:t>
      </w:r>
    </w:p>
    <w:p w:rsidR="000D690E" w:rsidRDefault="000D690E">
      <w:pPr>
        <w:pStyle w:val="2"/>
        <w:ind w:firstLine="0"/>
        <w:rPr>
          <w:i/>
          <w:iCs/>
          <w:sz w:val="24"/>
          <w:lang w:val="uk-UA"/>
        </w:rPr>
      </w:pPr>
      <w:r>
        <w:rPr>
          <w:i/>
          <w:iCs/>
          <w:sz w:val="24"/>
        </w:rPr>
        <w:t xml:space="preserve">               При</w:t>
      </w:r>
      <w:r>
        <w:rPr>
          <w:i/>
          <w:iCs/>
          <w:sz w:val="24"/>
          <w:lang w:val="uk-UA"/>
        </w:rPr>
        <w:t>вітай же, моя ненько,</w:t>
      </w:r>
    </w:p>
    <w:p w:rsidR="000D690E" w:rsidRDefault="000D690E">
      <w:pPr>
        <w:pStyle w:val="2"/>
        <w:ind w:firstLine="0"/>
        <w:rPr>
          <w:i/>
          <w:iCs/>
          <w:sz w:val="24"/>
          <w:lang w:val="uk-UA"/>
        </w:rPr>
      </w:pPr>
      <w:r>
        <w:rPr>
          <w:i/>
          <w:iCs/>
          <w:sz w:val="24"/>
          <w:lang w:val="uk-UA"/>
        </w:rPr>
        <w:t xml:space="preserve">               Моя Україно,</w:t>
      </w:r>
    </w:p>
    <w:p w:rsidR="000D690E" w:rsidRDefault="000D690E">
      <w:pPr>
        <w:pStyle w:val="2"/>
        <w:ind w:firstLine="0"/>
        <w:rPr>
          <w:i/>
          <w:iCs/>
          <w:sz w:val="24"/>
          <w:lang w:val="uk-UA"/>
        </w:rPr>
      </w:pPr>
      <w:r>
        <w:rPr>
          <w:i/>
          <w:iCs/>
          <w:sz w:val="24"/>
          <w:lang w:val="uk-UA"/>
        </w:rPr>
        <w:t xml:space="preserve">               Моїх діток нерозумних,</w:t>
      </w:r>
    </w:p>
    <w:p w:rsidR="000D690E" w:rsidRDefault="000D690E">
      <w:pPr>
        <w:pStyle w:val="2"/>
        <w:ind w:firstLine="0"/>
        <w:rPr>
          <w:i/>
          <w:iCs/>
          <w:sz w:val="24"/>
          <w:lang w:val="uk-UA"/>
        </w:rPr>
      </w:pPr>
      <w:r>
        <w:rPr>
          <w:i/>
          <w:iCs/>
          <w:sz w:val="24"/>
          <w:lang w:val="uk-UA"/>
        </w:rPr>
        <w:t xml:space="preserve">               Як свою дитину.</w:t>
      </w:r>
    </w:p>
    <w:p w:rsidR="000D690E" w:rsidRDefault="000D690E">
      <w:pPr>
        <w:pStyle w:val="2"/>
        <w:ind w:firstLine="0"/>
        <w:rPr>
          <w:sz w:val="24"/>
        </w:rPr>
      </w:pPr>
      <w:r>
        <w:rPr>
          <w:sz w:val="24"/>
        </w:rPr>
        <w:t>В «Кобзаре» мы встречаем первые историческо-патриотические произведения Шевченко. Это «</w:t>
      </w:r>
      <w:r>
        <w:rPr>
          <w:sz w:val="24"/>
          <w:lang w:val="uk-UA"/>
        </w:rPr>
        <w:t>Іван Підкова</w:t>
      </w:r>
      <w:r>
        <w:rPr>
          <w:sz w:val="24"/>
        </w:rPr>
        <w:t xml:space="preserve">» </w:t>
      </w:r>
      <w:r>
        <w:rPr>
          <w:sz w:val="24"/>
          <w:lang w:val="uk-UA"/>
        </w:rPr>
        <w:t xml:space="preserve">и </w:t>
      </w:r>
      <w:r>
        <w:rPr>
          <w:sz w:val="24"/>
        </w:rPr>
        <w:t>«</w:t>
      </w:r>
      <w:r>
        <w:rPr>
          <w:sz w:val="24"/>
          <w:lang w:val="uk-UA"/>
        </w:rPr>
        <w:t>До Основ</w:t>
      </w:r>
      <w:r>
        <w:rPr>
          <w:sz w:val="24"/>
        </w:rPr>
        <w:t>’</w:t>
      </w:r>
      <w:r>
        <w:rPr>
          <w:sz w:val="24"/>
          <w:lang w:val="uk-UA"/>
        </w:rPr>
        <w:t>яненка</w:t>
      </w:r>
      <w:r>
        <w:rPr>
          <w:sz w:val="24"/>
        </w:rPr>
        <w:t>».</w:t>
      </w:r>
    </w:p>
    <w:p w:rsidR="000D690E" w:rsidRDefault="000D690E">
      <w:pPr>
        <w:pStyle w:val="a4"/>
        <w:ind w:firstLine="0"/>
        <w:rPr>
          <w:rFonts w:ascii="Courier New" w:hAnsi="Courier New"/>
          <w:lang w:val="ru-RU"/>
        </w:rPr>
      </w:pPr>
      <w:r>
        <w:rPr>
          <w:rFonts w:ascii="Courier New" w:hAnsi="Courier New"/>
        </w:rPr>
        <w:t xml:space="preserve">Через год после «Кобзаря» выходит поэма «Гайдамаки». Это великий, грозный, заревом пожаров озаренный, пурпуром крови облитый образ событий 1768г. Шевченко необычайно хорошо, сердечно передал то зло, которое приносит всякая война человеку: </w:t>
      </w:r>
    </w:p>
    <w:p w:rsidR="000D690E" w:rsidRDefault="000D690E">
      <w:pPr>
        <w:pStyle w:val="a4"/>
        <w:ind w:firstLine="0"/>
        <w:rPr>
          <w:rFonts w:ascii="Courier New" w:hAnsi="Courier New"/>
          <w:i/>
          <w:iCs/>
        </w:rPr>
      </w:pPr>
      <w:r>
        <w:rPr>
          <w:rFonts w:ascii="Courier New" w:hAnsi="Courier New"/>
          <w:lang w:val="ru-RU"/>
        </w:rPr>
        <w:t xml:space="preserve">               </w:t>
      </w:r>
      <w:r>
        <w:rPr>
          <w:rFonts w:ascii="Courier New" w:hAnsi="Courier New"/>
          <w:i/>
          <w:iCs/>
        </w:rPr>
        <w:t>Минають днi,минає лiто,</w:t>
      </w:r>
    </w:p>
    <w:p w:rsidR="000D690E" w:rsidRDefault="000D690E">
      <w:pPr>
        <w:pStyle w:val="a4"/>
        <w:ind w:firstLine="0"/>
        <w:rPr>
          <w:rFonts w:ascii="Courier New" w:hAnsi="Courier New"/>
          <w:i/>
          <w:iCs/>
        </w:rPr>
      </w:pPr>
      <w:r>
        <w:rPr>
          <w:rFonts w:ascii="Courier New" w:hAnsi="Courier New"/>
          <w:i/>
          <w:iCs/>
          <w:lang w:val="ru-RU"/>
        </w:rPr>
        <w:t xml:space="preserve">               </w:t>
      </w:r>
      <w:r>
        <w:rPr>
          <w:rFonts w:ascii="Courier New" w:hAnsi="Courier New"/>
          <w:i/>
          <w:iCs/>
        </w:rPr>
        <w:t>А Україна,знай,горить;</w:t>
      </w:r>
    </w:p>
    <w:p w:rsidR="000D690E" w:rsidRDefault="000D690E">
      <w:pPr>
        <w:pStyle w:val="a4"/>
        <w:tabs>
          <w:tab w:val="clear" w:pos="5157"/>
        </w:tabs>
        <w:ind w:firstLine="0"/>
        <w:rPr>
          <w:rFonts w:ascii="Courier New" w:hAnsi="Courier New" w:cs="Courier New"/>
          <w:i/>
          <w:iCs/>
        </w:rPr>
      </w:pPr>
      <w:r>
        <w:rPr>
          <w:i/>
          <w:iCs/>
        </w:rPr>
        <w:t xml:space="preserve">            </w:t>
      </w:r>
      <w:r>
        <w:rPr>
          <w:i/>
          <w:iCs/>
          <w:lang w:val="ru-RU"/>
        </w:rPr>
        <w:t xml:space="preserve">                        </w:t>
      </w:r>
      <w:r>
        <w:rPr>
          <w:rFonts w:ascii="Courier New" w:hAnsi="Courier New" w:cs="Courier New"/>
          <w:i/>
          <w:iCs/>
        </w:rPr>
        <w:t xml:space="preserve">По селах голi плачуть дiти- </w:t>
      </w:r>
    </w:p>
    <w:p w:rsidR="000D690E" w:rsidRDefault="000D690E">
      <w:pPr>
        <w:pStyle w:val="a4"/>
        <w:tabs>
          <w:tab w:val="clear" w:pos="5157"/>
        </w:tabs>
        <w:ind w:firstLine="0"/>
        <w:rPr>
          <w:rFonts w:ascii="Courier New" w:hAnsi="Courier New" w:cs="Courier New"/>
          <w:i/>
          <w:iCs/>
          <w:lang w:val="ru-RU"/>
        </w:rPr>
      </w:pPr>
      <w:r>
        <w:rPr>
          <w:rFonts w:ascii="Courier New" w:hAnsi="Courier New" w:cs="Courier New"/>
          <w:i/>
          <w:iCs/>
          <w:lang w:val="ru-RU"/>
        </w:rPr>
        <w:t xml:space="preserve">               </w:t>
      </w:r>
      <w:r>
        <w:rPr>
          <w:rFonts w:ascii="Courier New" w:hAnsi="Courier New" w:cs="Courier New"/>
          <w:i/>
          <w:iCs/>
        </w:rPr>
        <w:t>Батькiв немає. Шелестить</w:t>
      </w:r>
    </w:p>
    <w:p w:rsidR="000D690E" w:rsidRDefault="000D690E">
      <w:pPr>
        <w:pStyle w:val="a4"/>
        <w:tabs>
          <w:tab w:val="clear" w:pos="5157"/>
        </w:tabs>
        <w:ind w:firstLine="0"/>
        <w:rPr>
          <w:rFonts w:ascii="Courier New" w:hAnsi="Courier New" w:cs="Courier New"/>
          <w:i/>
          <w:iCs/>
        </w:rPr>
      </w:pPr>
      <w:r>
        <w:rPr>
          <w:rFonts w:ascii="Courier New" w:hAnsi="Courier New" w:cs="Courier New"/>
          <w:i/>
          <w:iCs/>
        </w:rPr>
        <w:t xml:space="preserve">               Прожовкле листя по діброві,</w:t>
      </w:r>
    </w:p>
    <w:p w:rsidR="000D690E" w:rsidRDefault="000D690E">
      <w:pPr>
        <w:pStyle w:val="a4"/>
        <w:tabs>
          <w:tab w:val="clear" w:pos="5157"/>
        </w:tabs>
        <w:ind w:firstLine="0"/>
        <w:rPr>
          <w:rFonts w:ascii="Courier New" w:hAnsi="Courier New" w:cs="Courier New"/>
          <w:i/>
          <w:iCs/>
        </w:rPr>
      </w:pPr>
      <w:r>
        <w:rPr>
          <w:rFonts w:ascii="Courier New" w:hAnsi="Courier New" w:cs="Courier New"/>
          <w:i/>
          <w:iCs/>
        </w:rPr>
        <w:t xml:space="preserve">               Гуляють хмари, сонце спить,</w:t>
      </w:r>
    </w:p>
    <w:p w:rsidR="000D690E" w:rsidRDefault="000D690E">
      <w:pPr>
        <w:pStyle w:val="a4"/>
        <w:tabs>
          <w:tab w:val="clear" w:pos="5157"/>
        </w:tabs>
        <w:ind w:firstLine="0"/>
        <w:rPr>
          <w:rFonts w:ascii="Courier New" w:hAnsi="Courier New" w:cs="Courier New"/>
          <w:i/>
          <w:iCs/>
        </w:rPr>
      </w:pPr>
      <w:r>
        <w:rPr>
          <w:rFonts w:ascii="Courier New" w:hAnsi="Courier New" w:cs="Courier New"/>
          <w:i/>
          <w:iCs/>
        </w:rPr>
        <w:t xml:space="preserve">               Нiгде не чуть людської мови,</w:t>
      </w:r>
    </w:p>
    <w:p w:rsidR="000D690E" w:rsidRDefault="000D690E">
      <w:pPr>
        <w:pStyle w:val="a4"/>
        <w:tabs>
          <w:tab w:val="clear" w:pos="5157"/>
        </w:tabs>
        <w:ind w:firstLine="0"/>
        <w:rPr>
          <w:rFonts w:ascii="Courier New" w:hAnsi="Courier New" w:cs="Courier New"/>
          <w:i/>
          <w:iCs/>
        </w:rPr>
      </w:pPr>
      <w:r>
        <w:rPr>
          <w:rFonts w:ascii="Courier New" w:hAnsi="Courier New" w:cs="Courier New"/>
          <w:i/>
          <w:iCs/>
        </w:rPr>
        <w:t xml:space="preserve">               Звiр тiльки виє по селу</w:t>
      </w:r>
    </w:p>
    <w:p w:rsidR="000D690E" w:rsidRDefault="000D690E">
      <w:pPr>
        <w:pStyle w:val="a4"/>
        <w:tabs>
          <w:tab w:val="clear" w:pos="5157"/>
        </w:tabs>
        <w:ind w:firstLine="0"/>
        <w:rPr>
          <w:rFonts w:ascii="Courier New" w:hAnsi="Courier New" w:cs="Courier New"/>
          <w:i/>
          <w:iCs/>
        </w:rPr>
      </w:pPr>
      <w:r>
        <w:rPr>
          <w:rFonts w:ascii="Courier New" w:hAnsi="Courier New" w:cs="Courier New"/>
          <w:i/>
          <w:iCs/>
        </w:rPr>
        <w:t xml:space="preserve">               Гризучи трупи</w:t>
      </w:r>
    </w:p>
    <w:p w:rsidR="000D690E" w:rsidRDefault="000D690E">
      <w:pPr>
        <w:pStyle w:val="a4"/>
        <w:tabs>
          <w:tab w:val="clear" w:pos="5157"/>
        </w:tabs>
        <w:ind w:firstLine="0"/>
        <w:rPr>
          <w:rFonts w:ascii="Courier New" w:hAnsi="Courier New" w:cs="Courier New"/>
          <w:i/>
          <w:iCs/>
        </w:rPr>
      </w:pPr>
      <w:r>
        <w:rPr>
          <w:rFonts w:ascii="Courier New" w:hAnsi="Courier New" w:cs="Courier New"/>
          <w:i/>
          <w:iCs/>
        </w:rPr>
        <w:t xml:space="preserve">               Люде! Люде!</w:t>
      </w:r>
    </w:p>
    <w:p w:rsidR="000D690E" w:rsidRDefault="000D690E">
      <w:pPr>
        <w:pStyle w:val="a4"/>
        <w:tabs>
          <w:tab w:val="clear" w:pos="5157"/>
        </w:tabs>
        <w:ind w:firstLine="0"/>
        <w:rPr>
          <w:rFonts w:ascii="Courier New" w:hAnsi="Courier New" w:cs="Courier New"/>
          <w:i/>
          <w:iCs/>
        </w:rPr>
      </w:pPr>
      <w:r>
        <w:rPr>
          <w:rFonts w:ascii="Courier New" w:hAnsi="Courier New" w:cs="Courier New"/>
          <w:i/>
          <w:iCs/>
        </w:rPr>
        <w:t xml:space="preserve">               Коли – то з вас буде</w:t>
      </w:r>
    </w:p>
    <w:p w:rsidR="000D690E" w:rsidRDefault="000D690E">
      <w:pPr>
        <w:pStyle w:val="a4"/>
        <w:tabs>
          <w:tab w:val="clear" w:pos="5157"/>
        </w:tabs>
        <w:ind w:firstLine="0"/>
        <w:rPr>
          <w:rFonts w:ascii="Courier New" w:hAnsi="Courier New" w:cs="Courier New"/>
          <w:i/>
          <w:iCs/>
        </w:rPr>
      </w:pPr>
      <w:r>
        <w:rPr>
          <w:rFonts w:ascii="Courier New" w:hAnsi="Courier New" w:cs="Courier New"/>
          <w:i/>
          <w:iCs/>
        </w:rPr>
        <w:t xml:space="preserve">               Того добра, що маєте?</w:t>
      </w:r>
    </w:p>
    <w:p w:rsidR="000D690E" w:rsidRDefault="000D690E">
      <w:pPr>
        <w:pStyle w:val="a4"/>
        <w:tabs>
          <w:tab w:val="clear" w:pos="5157"/>
        </w:tabs>
        <w:ind w:firstLine="0"/>
        <w:rPr>
          <w:rFonts w:ascii="Courier New" w:hAnsi="Courier New" w:cs="Courier New"/>
        </w:rPr>
      </w:pPr>
      <w:r>
        <w:rPr>
          <w:rFonts w:ascii="Courier New" w:hAnsi="Courier New" w:cs="Courier New"/>
          <w:i/>
          <w:iCs/>
        </w:rPr>
        <w:t xml:space="preserve">               Чудні, чудні люде!</w:t>
      </w:r>
    </w:p>
    <w:p w:rsidR="000D690E" w:rsidRDefault="000D690E">
      <w:pPr>
        <w:pStyle w:val="a4"/>
        <w:tabs>
          <w:tab w:val="clear" w:pos="5157"/>
        </w:tabs>
        <w:ind w:firstLine="0"/>
        <w:rPr>
          <w:rFonts w:ascii="Courier New" w:hAnsi="Courier New" w:cs="Courier New"/>
          <w:noProof/>
          <w:lang w:val="ru-RU"/>
        </w:rPr>
      </w:pPr>
      <w:r>
        <w:rPr>
          <w:rFonts w:ascii="Courier New" w:hAnsi="Courier New" w:cs="Courier New"/>
          <w:lang w:val="ru-RU"/>
        </w:rPr>
        <w:t>Кровавыми рисунками «Гайдама</w:t>
      </w:r>
      <w:r>
        <w:rPr>
          <w:rFonts w:ascii="Courier New" w:hAnsi="Courier New" w:cs="Courier New"/>
        </w:rPr>
        <w:t>ків</w:t>
      </w:r>
      <w:r>
        <w:rPr>
          <w:rFonts w:ascii="Courier New" w:hAnsi="Courier New" w:cs="Courier New"/>
          <w:lang w:val="ru-RU"/>
        </w:rPr>
        <w:t>» Ше</w:t>
      </w:r>
      <w:r>
        <w:rPr>
          <w:rFonts w:ascii="Courier New" w:hAnsi="Courier New" w:cs="Courier New"/>
          <w:noProof/>
          <w:lang w:val="ru-RU"/>
        </w:rPr>
        <w:t>вченко призывал своих и чужих, что бы опомнились, что бы перечеркнули давние счеты и начали жизнь новую, человеческую, честную и справедливую.</w:t>
      </w:r>
    </w:p>
    <w:p w:rsidR="000D690E" w:rsidRDefault="000D690E">
      <w:pPr>
        <w:pStyle w:val="a4"/>
        <w:tabs>
          <w:tab w:val="clear" w:pos="5157"/>
        </w:tabs>
        <w:ind w:firstLine="0"/>
        <w:rPr>
          <w:rFonts w:ascii="Courier New" w:hAnsi="Courier New" w:cs="Courier New"/>
          <w:noProof/>
          <w:lang w:val="ru-RU"/>
        </w:rPr>
      </w:pPr>
      <w:r>
        <w:rPr>
          <w:rFonts w:ascii="Courier New" w:hAnsi="Courier New" w:cs="Courier New"/>
          <w:noProof/>
          <w:lang w:val="ru-RU"/>
        </w:rPr>
        <w:t>«Гайдамаки» были и останутся высказыванием протеста против гнета и насилия, образом ярким, полным контрастов, дисгармонии, суворости той жизни.</w:t>
      </w:r>
    </w:p>
    <w:p w:rsidR="000D690E" w:rsidRDefault="000D690E">
      <w:pPr>
        <w:pStyle w:val="a4"/>
        <w:tabs>
          <w:tab w:val="clear" w:pos="5157"/>
        </w:tabs>
        <w:ind w:firstLine="0"/>
        <w:rPr>
          <w:rFonts w:ascii="Courier New" w:hAnsi="Courier New" w:cs="Courier New"/>
          <w:noProof/>
          <w:lang w:val="ru-RU"/>
        </w:rPr>
      </w:pPr>
      <w:r>
        <w:rPr>
          <w:rFonts w:ascii="Courier New" w:hAnsi="Courier New" w:cs="Courier New"/>
          <w:noProof/>
          <w:lang w:val="ru-RU"/>
        </w:rPr>
        <w:t>Процесс роста каждого великого человека – вещь необычайно трудная для историка, у Шевченко тем труднее, что он вырос неимоверно быстро, среди исключительных обстоятельств.</w:t>
      </w:r>
    </w:p>
    <w:p w:rsidR="000D690E" w:rsidRDefault="000D690E">
      <w:pPr>
        <w:pStyle w:val="a4"/>
        <w:tabs>
          <w:tab w:val="clear" w:pos="5157"/>
        </w:tabs>
        <w:ind w:firstLine="0"/>
        <w:rPr>
          <w:rFonts w:ascii="Courier New" w:hAnsi="Courier New" w:cs="Courier New"/>
          <w:noProof/>
          <w:lang w:val="ru-RU"/>
        </w:rPr>
      </w:pPr>
      <w:r>
        <w:rPr>
          <w:rFonts w:ascii="Courier New" w:hAnsi="Courier New" w:cs="Courier New"/>
          <w:noProof/>
          <w:lang w:val="ru-RU"/>
        </w:rPr>
        <w:t>Все его мысли, стихи были посвящены родной стране, разлуку с которой поэт очень тяжело переживал.</w:t>
      </w:r>
    </w:p>
    <w:p w:rsidR="000D690E" w:rsidRDefault="000D690E">
      <w:pPr>
        <w:pStyle w:val="a4"/>
        <w:tabs>
          <w:tab w:val="clear" w:pos="5157"/>
        </w:tabs>
        <w:ind w:firstLine="0"/>
        <w:rPr>
          <w:rFonts w:ascii="Courier New" w:hAnsi="Courier New" w:cs="Courier New"/>
          <w:noProof/>
          <w:sz w:val="28"/>
          <w:lang w:val="en-US"/>
        </w:rPr>
      </w:pPr>
      <w:r>
        <w:rPr>
          <w:rFonts w:ascii="Courier New" w:hAnsi="Courier New" w:cs="Courier New"/>
          <w:noProof/>
          <w:lang w:val="ru-RU"/>
        </w:rPr>
        <w:t>Поэзия Тараса Шевченко давно стала нетленной и важной частью духовного естества украинского народа.шевченко для нас – это не только, то что учат, а ито с чем живут , с чего черпают силы и надежды. А то, что его до сих пор мир знает меньше, чем других великих поэтов, поясняется тем, что и саму Укра</w:t>
      </w:r>
      <w:r>
        <w:rPr>
          <w:rFonts w:ascii="Courier New" w:hAnsi="Courier New" w:cs="Courier New"/>
          <w:noProof/>
        </w:rPr>
        <w:t>и</w:t>
      </w:r>
      <w:r>
        <w:rPr>
          <w:rFonts w:ascii="Courier New" w:hAnsi="Courier New" w:cs="Courier New"/>
          <w:noProof/>
          <w:lang w:val="ru-RU"/>
        </w:rPr>
        <w:t xml:space="preserve">ну, которая теперь возрождается из руин «великой советской империи», свет только начал признавать. </w:t>
      </w:r>
      <w:r>
        <w:rPr>
          <w:rFonts w:ascii="Courier New" w:hAnsi="Courier New" w:cs="Courier New"/>
          <w:noProof/>
          <w:sz w:val="28"/>
          <w:lang w:val="ru-RU"/>
        </w:rPr>
        <w:t xml:space="preserve"> </w:t>
      </w:r>
    </w:p>
    <w:p w:rsidR="000D690E" w:rsidRDefault="000D690E">
      <w:pPr>
        <w:pStyle w:val="a4"/>
        <w:tabs>
          <w:tab w:val="clear" w:pos="5157"/>
        </w:tabs>
        <w:ind w:firstLine="0"/>
        <w:rPr>
          <w:rFonts w:ascii="Courier New" w:hAnsi="Courier New" w:cs="Courier New"/>
          <w:noProof/>
          <w:sz w:val="28"/>
          <w:lang w:val="en-US"/>
        </w:rPr>
      </w:pPr>
    </w:p>
    <w:p w:rsidR="000D690E" w:rsidRDefault="000D690E">
      <w:pPr>
        <w:pStyle w:val="a4"/>
        <w:tabs>
          <w:tab w:val="clear" w:pos="5157"/>
        </w:tabs>
        <w:ind w:firstLine="0"/>
        <w:rPr>
          <w:rFonts w:ascii="Courier New" w:hAnsi="Courier New" w:cs="Courier New"/>
          <w:noProof/>
          <w:sz w:val="28"/>
          <w:lang w:val="en-US"/>
        </w:rPr>
      </w:pPr>
    </w:p>
    <w:p w:rsidR="000D690E" w:rsidRDefault="000D690E">
      <w:pPr>
        <w:pStyle w:val="a4"/>
        <w:tabs>
          <w:tab w:val="clear" w:pos="5157"/>
        </w:tabs>
        <w:ind w:firstLine="0"/>
        <w:rPr>
          <w:rFonts w:ascii="Courier New" w:hAnsi="Courier New" w:cs="Courier New"/>
          <w:noProof/>
          <w:sz w:val="28"/>
          <w:lang w:val="en-US"/>
        </w:rPr>
      </w:pPr>
    </w:p>
    <w:p w:rsidR="000D690E" w:rsidRDefault="000D690E">
      <w:pPr>
        <w:pStyle w:val="a4"/>
        <w:tabs>
          <w:tab w:val="clear" w:pos="5157"/>
        </w:tabs>
        <w:ind w:firstLine="0"/>
        <w:rPr>
          <w:rFonts w:ascii="Courier New" w:hAnsi="Courier New" w:cs="Courier New"/>
          <w:noProof/>
          <w:sz w:val="28"/>
          <w:lang w:val="en-US"/>
        </w:rPr>
      </w:pPr>
    </w:p>
    <w:p w:rsidR="000D690E" w:rsidRDefault="000D690E">
      <w:pPr>
        <w:pStyle w:val="a4"/>
        <w:tabs>
          <w:tab w:val="clear" w:pos="5157"/>
        </w:tabs>
        <w:ind w:firstLine="0"/>
        <w:rPr>
          <w:rFonts w:ascii="Courier New" w:hAnsi="Courier New" w:cs="Courier New"/>
          <w:noProof/>
          <w:sz w:val="28"/>
          <w:lang w:val="en-US"/>
        </w:rPr>
      </w:pPr>
    </w:p>
    <w:p w:rsidR="000D690E" w:rsidRDefault="000D690E">
      <w:pPr>
        <w:pStyle w:val="a4"/>
        <w:tabs>
          <w:tab w:val="clear" w:pos="5157"/>
        </w:tabs>
        <w:ind w:firstLine="0"/>
        <w:rPr>
          <w:rFonts w:ascii="Courier New" w:hAnsi="Courier New" w:cs="Courier New"/>
          <w:noProof/>
          <w:sz w:val="28"/>
          <w:lang w:val="en-US"/>
        </w:rPr>
      </w:pPr>
    </w:p>
    <w:p w:rsidR="000D690E" w:rsidRDefault="000D690E">
      <w:pPr>
        <w:pStyle w:val="a4"/>
        <w:tabs>
          <w:tab w:val="clear" w:pos="5157"/>
        </w:tabs>
        <w:ind w:firstLine="0"/>
        <w:rPr>
          <w:rFonts w:ascii="Courier New" w:hAnsi="Courier New" w:cs="Courier New"/>
          <w:noProof/>
          <w:sz w:val="28"/>
          <w:lang w:val="en-US"/>
        </w:rPr>
      </w:pPr>
    </w:p>
    <w:p w:rsidR="000D690E" w:rsidRDefault="000D690E">
      <w:pPr>
        <w:pStyle w:val="a4"/>
        <w:tabs>
          <w:tab w:val="clear" w:pos="5157"/>
        </w:tabs>
        <w:ind w:firstLine="0"/>
        <w:rPr>
          <w:rFonts w:ascii="Courier New" w:hAnsi="Courier New" w:cs="Courier New"/>
          <w:noProof/>
          <w:sz w:val="28"/>
          <w:lang w:val="en-US"/>
        </w:rPr>
      </w:pPr>
    </w:p>
    <w:p w:rsidR="000D690E" w:rsidRDefault="000D690E">
      <w:pPr>
        <w:pStyle w:val="a4"/>
        <w:tabs>
          <w:tab w:val="clear" w:pos="5157"/>
        </w:tabs>
        <w:ind w:firstLine="0"/>
        <w:rPr>
          <w:rFonts w:ascii="Courier New" w:hAnsi="Courier New" w:cs="Courier New"/>
          <w:noProof/>
          <w:sz w:val="28"/>
          <w:lang w:val="en-US"/>
        </w:rPr>
      </w:pPr>
    </w:p>
    <w:p w:rsidR="000D690E" w:rsidRDefault="000D690E">
      <w:pPr>
        <w:pStyle w:val="a4"/>
        <w:tabs>
          <w:tab w:val="clear" w:pos="5157"/>
        </w:tabs>
        <w:ind w:firstLine="0"/>
        <w:rPr>
          <w:rFonts w:ascii="Courier New" w:hAnsi="Courier New" w:cs="Courier New"/>
          <w:noProof/>
          <w:sz w:val="28"/>
          <w:lang w:val="en-US"/>
        </w:rPr>
      </w:pPr>
    </w:p>
    <w:p w:rsidR="000D690E" w:rsidRDefault="000D690E">
      <w:pPr>
        <w:pStyle w:val="a4"/>
        <w:tabs>
          <w:tab w:val="clear" w:pos="5157"/>
        </w:tabs>
        <w:ind w:firstLine="0"/>
        <w:rPr>
          <w:rFonts w:ascii="Courier New" w:hAnsi="Courier New" w:cs="Courier New"/>
          <w:noProof/>
          <w:sz w:val="28"/>
          <w:lang w:val="en-US"/>
        </w:rPr>
      </w:pPr>
    </w:p>
    <w:p w:rsidR="000D690E" w:rsidRDefault="000D690E">
      <w:pPr>
        <w:pStyle w:val="a4"/>
        <w:tabs>
          <w:tab w:val="clear" w:pos="5157"/>
        </w:tabs>
        <w:ind w:firstLine="0"/>
        <w:rPr>
          <w:rFonts w:ascii="Courier New" w:hAnsi="Courier New" w:cs="Courier New"/>
          <w:noProof/>
          <w:sz w:val="28"/>
          <w:lang w:val="en-US"/>
        </w:rPr>
      </w:pPr>
    </w:p>
    <w:p w:rsidR="000D690E" w:rsidRDefault="000D690E">
      <w:pPr>
        <w:pStyle w:val="a4"/>
        <w:tabs>
          <w:tab w:val="clear" w:pos="5157"/>
        </w:tabs>
        <w:ind w:firstLine="0"/>
        <w:rPr>
          <w:rFonts w:ascii="Courier New" w:hAnsi="Courier New" w:cs="Courier New"/>
          <w:noProof/>
          <w:sz w:val="28"/>
          <w:lang w:val="en-US"/>
        </w:rPr>
      </w:pPr>
    </w:p>
    <w:p w:rsidR="000D690E" w:rsidRDefault="000D690E">
      <w:pPr>
        <w:pStyle w:val="a4"/>
        <w:tabs>
          <w:tab w:val="clear" w:pos="5157"/>
        </w:tabs>
        <w:ind w:firstLine="0"/>
        <w:rPr>
          <w:rFonts w:ascii="Courier New" w:hAnsi="Courier New" w:cs="Courier New"/>
          <w:noProof/>
          <w:sz w:val="28"/>
          <w:lang w:val="en-US"/>
        </w:rPr>
      </w:pPr>
    </w:p>
    <w:p w:rsidR="000D690E" w:rsidRDefault="000D690E">
      <w:pPr>
        <w:pStyle w:val="a4"/>
        <w:tabs>
          <w:tab w:val="clear" w:pos="5157"/>
        </w:tabs>
        <w:ind w:firstLine="0"/>
        <w:rPr>
          <w:rFonts w:ascii="Courier New" w:hAnsi="Courier New" w:cs="Courier New"/>
          <w:noProof/>
          <w:sz w:val="28"/>
          <w:lang w:val="en-US"/>
        </w:rPr>
      </w:pPr>
    </w:p>
    <w:p w:rsidR="000D690E" w:rsidRDefault="000D690E">
      <w:pPr>
        <w:pStyle w:val="a4"/>
        <w:tabs>
          <w:tab w:val="clear" w:pos="5157"/>
        </w:tabs>
        <w:ind w:firstLine="0"/>
        <w:rPr>
          <w:rFonts w:ascii="Courier New" w:hAnsi="Courier New" w:cs="Courier New"/>
          <w:noProof/>
          <w:sz w:val="28"/>
          <w:lang w:val="en-US"/>
        </w:rPr>
      </w:pPr>
    </w:p>
    <w:p w:rsidR="000D690E" w:rsidRDefault="000D690E">
      <w:pPr>
        <w:pStyle w:val="a4"/>
        <w:tabs>
          <w:tab w:val="clear" w:pos="5157"/>
        </w:tabs>
        <w:ind w:firstLine="0"/>
        <w:rPr>
          <w:rFonts w:ascii="Courier New" w:hAnsi="Courier New" w:cs="Courier New"/>
          <w:noProof/>
          <w:sz w:val="28"/>
          <w:lang w:val="en-US"/>
        </w:rPr>
      </w:pPr>
    </w:p>
    <w:p w:rsidR="000D690E" w:rsidRDefault="000D690E">
      <w:pPr>
        <w:pStyle w:val="a4"/>
        <w:tabs>
          <w:tab w:val="clear" w:pos="5157"/>
        </w:tabs>
        <w:ind w:firstLine="0"/>
        <w:rPr>
          <w:rFonts w:ascii="Courier New" w:hAnsi="Courier New" w:cs="Courier New"/>
          <w:noProof/>
          <w:sz w:val="28"/>
          <w:lang w:val="en-US"/>
        </w:rPr>
      </w:pPr>
    </w:p>
    <w:p w:rsidR="000D690E" w:rsidRDefault="000D690E">
      <w:pPr>
        <w:pStyle w:val="a4"/>
        <w:tabs>
          <w:tab w:val="clear" w:pos="5157"/>
        </w:tabs>
        <w:ind w:firstLine="0"/>
        <w:rPr>
          <w:rFonts w:ascii="Courier New" w:hAnsi="Courier New" w:cs="Courier New"/>
          <w:noProof/>
          <w:sz w:val="28"/>
          <w:lang w:val="en-US"/>
        </w:rPr>
      </w:pPr>
    </w:p>
    <w:p w:rsidR="000D690E" w:rsidRDefault="000D690E">
      <w:pPr>
        <w:pStyle w:val="a4"/>
        <w:tabs>
          <w:tab w:val="clear" w:pos="5157"/>
        </w:tabs>
        <w:ind w:firstLine="0"/>
        <w:rPr>
          <w:rFonts w:ascii="Courier New" w:hAnsi="Courier New" w:cs="Courier New"/>
          <w:noProof/>
          <w:sz w:val="28"/>
        </w:rPr>
      </w:pPr>
    </w:p>
    <w:p w:rsidR="000D690E" w:rsidRDefault="000D690E">
      <w:pPr>
        <w:pStyle w:val="a4"/>
        <w:tabs>
          <w:tab w:val="clear" w:pos="5157"/>
        </w:tabs>
        <w:ind w:firstLine="0"/>
        <w:rPr>
          <w:rFonts w:ascii="Courier New" w:hAnsi="Courier New" w:cs="Courier New"/>
          <w:noProof/>
          <w:sz w:val="28"/>
        </w:rPr>
      </w:pPr>
    </w:p>
    <w:p w:rsidR="000D690E" w:rsidRDefault="000D690E">
      <w:pPr>
        <w:pStyle w:val="a4"/>
        <w:tabs>
          <w:tab w:val="clear" w:pos="5157"/>
        </w:tabs>
        <w:ind w:firstLine="0"/>
        <w:rPr>
          <w:rFonts w:ascii="Courier New" w:hAnsi="Courier New" w:cs="Courier New"/>
          <w:noProof/>
          <w:sz w:val="28"/>
        </w:rPr>
      </w:pPr>
    </w:p>
    <w:p w:rsidR="000D690E" w:rsidRDefault="000D690E">
      <w:pPr>
        <w:pStyle w:val="a4"/>
        <w:tabs>
          <w:tab w:val="clear" w:pos="5157"/>
        </w:tabs>
        <w:ind w:firstLine="0"/>
        <w:rPr>
          <w:rFonts w:ascii="Courier New" w:hAnsi="Courier New" w:cs="Courier New"/>
          <w:noProof/>
          <w:sz w:val="28"/>
        </w:rPr>
      </w:pPr>
    </w:p>
    <w:p w:rsidR="000D690E" w:rsidRDefault="000D690E">
      <w:pPr>
        <w:pStyle w:val="a4"/>
        <w:tabs>
          <w:tab w:val="clear" w:pos="5157"/>
        </w:tabs>
        <w:ind w:firstLine="0"/>
        <w:rPr>
          <w:rFonts w:ascii="Courier New" w:hAnsi="Courier New" w:cs="Courier New"/>
          <w:noProof/>
          <w:sz w:val="28"/>
        </w:rPr>
      </w:pPr>
    </w:p>
    <w:p w:rsidR="000D690E" w:rsidRDefault="000D690E">
      <w:pPr>
        <w:pStyle w:val="a4"/>
        <w:tabs>
          <w:tab w:val="clear" w:pos="5157"/>
        </w:tabs>
        <w:ind w:firstLine="0"/>
        <w:rPr>
          <w:rFonts w:ascii="Courier New" w:hAnsi="Courier New" w:cs="Courier New"/>
          <w:noProof/>
          <w:sz w:val="28"/>
        </w:rPr>
      </w:pPr>
    </w:p>
    <w:p w:rsidR="000D690E" w:rsidRDefault="000D690E">
      <w:pPr>
        <w:pStyle w:val="a4"/>
        <w:tabs>
          <w:tab w:val="clear" w:pos="5157"/>
        </w:tabs>
        <w:ind w:firstLine="0"/>
        <w:rPr>
          <w:rFonts w:ascii="Courier New" w:hAnsi="Courier New" w:cs="Courier New"/>
          <w:noProof/>
          <w:sz w:val="28"/>
        </w:rPr>
      </w:pPr>
    </w:p>
    <w:p w:rsidR="000D690E" w:rsidRDefault="000D690E">
      <w:pPr>
        <w:pStyle w:val="a4"/>
        <w:tabs>
          <w:tab w:val="clear" w:pos="5157"/>
        </w:tabs>
        <w:ind w:firstLine="0"/>
        <w:rPr>
          <w:rFonts w:ascii="Courier New" w:hAnsi="Courier New" w:cs="Courier New"/>
          <w:noProof/>
          <w:sz w:val="28"/>
        </w:rPr>
      </w:pPr>
    </w:p>
    <w:p w:rsidR="000D690E" w:rsidRDefault="000D690E">
      <w:pPr>
        <w:pStyle w:val="a4"/>
        <w:tabs>
          <w:tab w:val="clear" w:pos="5157"/>
        </w:tabs>
        <w:ind w:firstLine="0"/>
        <w:rPr>
          <w:rFonts w:ascii="Courier New" w:hAnsi="Courier New" w:cs="Courier New"/>
          <w:noProof/>
          <w:sz w:val="28"/>
        </w:rPr>
      </w:pPr>
    </w:p>
    <w:p w:rsidR="000D690E" w:rsidRDefault="000D690E">
      <w:pPr>
        <w:pStyle w:val="a4"/>
        <w:tabs>
          <w:tab w:val="clear" w:pos="5157"/>
        </w:tabs>
        <w:ind w:firstLine="0"/>
        <w:rPr>
          <w:rFonts w:ascii="Courier New" w:hAnsi="Courier New" w:cs="Courier New"/>
          <w:noProof/>
          <w:sz w:val="28"/>
        </w:rPr>
      </w:pPr>
    </w:p>
    <w:p w:rsidR="000D690E" w:rsidRDefault="000D690E">
      <w:pPr>
        <w:pStyle w:val="a4"/>
        <w:tabs>
          <w:tab w:val="clear" w:pos="5157"/>
        </w:tabs>
        <w:ind w:firstLine="0"/>
        <w:rPr>
          <w:rFonts w:ascii="Courier New" w:hAnsi="Courier New" w:cs="Courier New"/>
          <w:noProof/>
          <w:sz w:val="28"/>
        </w:rPr>
      </w:pPr>
    </w:p>
    <w:p w:rsidR="000D690E" w:rsidRDefault="000D690E">
      <w:pPr>
        <w:pStyle w:val="a4"/>
        <w:tabs>
          <w:tab w:val="clear" w:pos="5157"/>
        </w:tabs>
        <w:ind w:firstLine="0"/>
        <w:rPr>
          <w:rFonts w:ascii="Courier New" w:hAnsi="Courier New" w:cs="Courier New"/>
          <w:noProof/>
          <w:sz w:val="28"/>
        </w:rPr>
      </w:pPr>
    </w:p>
    <w:p w:rsidR="000D690E" w:rsidRDefault="000D690E">
      <w:pPr>
        <w:pStyle w:val="a4"/>
        <w:tabs>
          <w:tab w:val="clear" w:pos="5157"/>
        </w:tabs>
        <w:ind w:firstLine="0"/>
        <w:rPr>
          <w:rFonts w:ascii="Courier New" w:hAnsi="Courier New" w:cs="Courier New"/>
          <w:noProof/>
          <w:sz w:val="28"/>
        </w:rPr>
      </w:pPr>
    </w:p>
    <w:p w:rsidR="000D690E" w:rsidRDefault="000D690E">
      <w:pPr>
        <w:pStyle w:val="a4"/>
        <w:tabs>
          <w:tab w:val="clear" w:pos="5157"/>
        </w:tabs>
        <w:ind w:firstLine="0"/>
        <w:rPr>
          <w:rFonts w:ascii="Courier New" w:hAnsi="Courier New" w:cs="Courier New"/>
          <w:noProof/>
          <w:sz w:val="28"/>
        </w:rPr>
      </w:pPr>
    </w:p>
    <w:p w:rsidR="000D690E" w:rsidRDefault="000D690E">
      <w:pPr>
        <w:pStyle w:val="a4"/>
        <w:tabs>
          <w:tab w:val="clear" w:pos="5157"/>
        </w:tabs>
        <w:ind w:firstLine="0"/>
        <w:rPr>
          <w:rFonts w:ascii="Courier New" w:hAnsi="Courier New" w:cs="Courier New"/>
          <w:noProof/>
          <w:sz w:val="28"/>
        </w:rPr>
      </w:pPr>
    </w:p>
    <w:p w:rsidR="000D690E" w:rsidRDefault="000D690E">
      <w:pPr>
        <w:pStyle w:val="a4"/>
        <w:tabs>
          <w:tab w:val="clear" w:pos="5157"/>
        </w:tabs>
        <w:ind w:firstLine="0"/>
        <w:rPr>
          <w:rFonts w:ascii="Courier New" w:hAnsi="Courier New" w:cs="Courier New"/>
          <w:noProof/>
          <w:sz w:val="28"/>
          <w:lang w:val="en-US"/>
        </w:rPr>
      </w:pPr>
    </w:p>
    <w:p w:rsidR="000D690E" w:rsidRDefault="000D690E">
      <w:pPr>
        <w:pStyle w:val="a4"/>
        <w:tabs>
          <w:tab w:val="clear" w:pos="5157"/>
        </w:tabs>
        <w:ind w:firstLine="0"/>
        <w:rPr>
          <w:rFonts w:ascii="Courier New" w:hAnsi="Courier New" w:cs="Courier New"/>
          <w:noProof/>
          <w:sz w:val="28"/>
          <w:lang w:val="en-US"/>
        </w:rPr>
      </w:pPr>
    </w:p>
    <w:p w:rsidR="000D690E" w:rsidRDefault="000D690E">
      <w:pPr>
        <w:pStyle w:val="a4"/>
        <w:tabs>
          <w:tab w:val="clear" w:pos="5157"/>
        </w:tabs>
        <w:ind w:firstLine="0"/>
        <w:rPr>
          <w:rFonts w:ascii="Courier New" w:hAnsi="Courier New" w:cs="Courier New"/>
          <w:noProof/>
          <w:sz w:val="28"/>
          <w:lang w:val="en-US"/>
        </w:rPr>
      </w:pPr>
    </w:p>
    <w:p w:rsidR="000D690E" w:rsidRDefault="000D690E">
      <w:pPr>
        <w:pStyle w:val="a4"/>
        <w:tabs>
          <w:tab w:val="clear" w:pos="5157"/>
        </w:tabs>
        <w:ind w:firstLine="0"/>
        <w:rPr>
          <w:rFonts w:ascii="Courier New" w:hAnsi="Courier New" w:cs="Courier New"/>
          <w:noProof/>
          <w:sz w:val="28"/>
          <w:lang w:val="en-US"/>
        </w:rPr>
      </w:pPr>
    </w:p>
    <w:p w:rsidR="000D690E" w:rsidRDefault="000D690E">
      <w:pPr>
        <w:pStyle w:val="a4"/>
        <w:tabs>
          <w:tab w:val="clear" w:pos="5157"/>
        </w:tabs>
        <w:ind w:firstLine="0"/>
        <w:rPr>
          <w:rFonts w:ascii="Courier New" w:hAnsi="Courier New" w:cs="Courier New"/>
          <w:noProof/>
          <w:sz w:val="28"/>
          <w:lang w:val="en-US"/>
        </w:rPr>
      </w:pPr>
    </w:p>
    <w:p w:rsidR="000D690E" w:rsidRDefault="000D690E">
      <w:pPr>
        <w:shd w:val="clear" w:color="auto" w:fill="FFFFFF"/>
        <w:ind w:left="5" w:right="10"/>
        <w:jc w:val="center"/>
        <w:rPr>
          <w:rFonts w:ascii="Courier New" w:hAnsi="Courier New" w:cs="Courier New"/>
          <w:b/>
          <w:bCs/>
          <w:sz w:val="32"/>
          <w:lang w:val="uk-UA"/>
        </w:rPr>
      </w:pPr>
    </w:p>
    <w:p w:rsidR="000D690E" w:rsidRDefault="000D690E">
      <w:pPr>
        <w:shd w:val="clear" w:color="auto" w:fill="FFFFFF"/>
        <w:ind w:left="5" w:right="10"/>
        <w:jc w:val="center"/>
        <w:rPr>
          <w:rFonts w:ascii="Courier New" w:hAnsi="Courier New" w:cs="Courier New"/>
          <w:b/>
          <w:bCs/>
          <w:sz w:val="32"/>
          <w:lang w:val="uk-UA"/>
        </w:rPr>
      </w:pPr>
    </w:p>
    <w:p w:rsidR="000D690E" w:rsidRDefault="000D690E">
      <w:pPr>
        <w:shd w:val="clear" w:color="auto" w:fill="FFFFFF"/>
        <w:ind w:left="5" w:right="10"/>
        <w:jc w:val="center"/>
        <w:rPr>
          <w:rFonts w:ascii="Courier New" w:hAnsi="Courier New" w:cs="Courier New"/>
          <w:b/>
          <w:bCs/>
          <w:sz w:val="32"/>
          <w:lang w:val="uk-UA"/>
        </w:rPr>
      </w:pPr>
    </w:p>
    <w:p w:rsidR="000D690E" w:rsidRDefault="000D690E">
      <w:pPr>
        <w:shd w:val="clear" w:color="auto" w:fill="FFFFFF"/>
        <w:ind w:left="5" w:right="10"/>
        <w:jc w:val="center"/>
        <w:rPr>
          <w:rFonts w:ascii="Courier New" w:hAnsi="Courier New" w:cs="Courier New"/>
          <w:b/>
          <w:bCs/>
          <w:sz w:val="32"/>
          <w:lang w:val="uk-UA"/>
        </w:rPr>
      </w:pPr>
    </w:p>
    <w:p w:rsidR="000D690E" w:rsidRDefault="000D690E">
      <w:pPr>
        <w:shd w:val="clear" w:color="auto" w:fill="FFFFFF"/>
        <w:ind w:left="5" w:right="10"/>
        <w:jc w:val="center"/>
        <w:rPr>
          <w:rFonts w:ascii="Courier New" w:hAnsi="Courier New" w:cs="Courier New"/>
          <w:b/>
          <w:bCs/>
          <w:sz w:val="32"/>
        </w:rPr>
      </w:pPr>
      <w:r>
        <w:rPr>
          <w:rFonts w:ascii="Courier New" w:hAnsi="Courier New" w:cs="Courier New"/>
          <w:b/>
          <w:bCs/>
          <w:sz w:val="32"/>
        </w:rPr>
        <w:t>Задание 3.</w:t>
      </w:r>
    </w:p>
    <w:p w:rsidR="000D690E" w:rsidRDefault="000D690E">
      <w:pPr>
        <w:shd w:val="clear" w:color="auto" w:fill="FFFFFF"/>
        <w:ind w:left="5" w:right="10"/>
        <w:jc w:val="center"/>
        <w:rPr>
          <w:rFonts w:ascii="Courier New" w:hAnsi="Courier New" w:cs="Courier New"/>
          <w:b/>
          <w:bCs/>
          <w:sz w:val="32"/>
          <w:lang w:val="en-US"/>
        </w:rPr>
      </w:pPr>
      <w:r>
        <w:rPr>
          <w:rFonts w:ascii="Courier New" w:hAnsi="Courier New" w:cs="Courier New"/>
          <w:b/>
          <w:bCs/>
          <w:sz w:val="32"/>
        </w:rPr>
        <w:t>Описать картины Г.Репина «Запорожцы пищут письмо турецкому султану» , «Бурлаки на волге».</w:t>
      </w:r>
    </w:p>
    <w:p w:rsidR="00053F5D" w:rsidRPr="00053F5D" w:rsidRDefault="00D1309F">
      <w:pPr>
        <w:shd w:val="clear" w:color="auto" w:fill="FFFFFF"/>
        <w:ind w:left="5" w:right="10"/>
        <w:jc w:val="center"/>
        <w:rPr>
          <w:rFonts w:ascii="Courier New" w:hAnsi="Courier New" w:cs="Courier New"/>
          <w:b/>
          <w:bCs/>
          <w:sz w:val="32"/>
          <w:lang w:val="en-US"/>
        </w:rPr>
      </w:pPr>
      <w:r>
        <w:rPr>
          <w:rFonts w:ascii="Courier New" w:hAnsi="Courier New" w:cs="Courier New"/>
          <w:b/>
          <w:bCs/>
          <w:sz w:val="32"/>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5.25pt;height:170.25pt">
            <v:imagedata r:id="rId4" o:title="zaporojm" gain="1.25" blacklevel="6554f" grayscale="t"/>
          </v:shape>
        </w:pict>
      </w:r>
    </w:p>
    <w:p w:rsidR="000D690E" w:rsidRDefault="000D690E">
      <w:pPr>
        <w:shd w:val="clear" w:color="auto" w:fill="FFFFFF"/>
        <w:ind w:left="6" w:right="11"/>
        <w:jc w:val="both"/>
        <w:rPr>
          <w:rFonts w:ascii="Courier New" w:hAnsi="Courier New" w:cs="Courier New"/>
        </w:rPr>
      </w:pPr>
      <w:r>
        <w:rPr>
          <w:rFonts w:ascii="Courier New" w:hAnsi="Courier New" w:cs="Courier New"/>
        </w:rPr>
        <w:t xml:space="preserve">В </w:t>
      </w:r>
      <w:r>
        <w:rPr>
          <w:rFonts w:ascii="Courier New" w:hAnsi="Courier New" w:cs="Courier New"/>
          <w:color w:val="000000"/>
          <w:szCs w:val="22"/>
        </w:rPr>
        <w:t>1887 году Репин приступает к работе над вторым и окончательным вариантом «Запорожцев». В соответствии с замыслом он писал свою картину как поэму о вольности на</w:t>
      </w:r>
      <w:r>
        <w:rPr>
          <w:rFonts w:ascii="Courier New" w:hAnsi="Courier New" w:cs="Courier New"/>
          <w:color w:val="000000"/>
          <w:szCs w:val="22"/>
        </w:rPr>
        <w:softHyphen/>
        <w:t>рода. Смех казаков, веселый и издевательский, становится многозначительным грозным смехом запорожской вольницы. В нем звучат теперь не только презрение и уничтожающая насмешка над врагом, но и боевой вызов. Смех остается ос</w:t>
      </w:r>
      <w:r>
        <w:rPr>
          <w:rFonts w:ascii="Courier New" w:hAnsi="Courier New" w:cs="Courier New"/>
          <w:color w:val="000000"/>
          <w:szCs w:val="22"/>
        </w:rPr>
        <w:softHyphen/>
        <w:t>новным мотивом картины, но наряду с ним появляются серь</w:t>
      </w:r>
      <w:r>
        <w:rPr>
          <w:rFonts w:ascii="Courier New" w:hAnsi="Courier New" w:cs="Courier New"/>
          <w:color w:val="000000"/>
          <w:szCs w:val="22"/>
        </w:rPr>
        <w:softHyphen/>
        <w:t>езные и значительные лица казаков. Это уже не просто сце</w:t>
      </w:r>
      <w:r>
        <w:rPr>
          <w:rFonts w:ascii="Courier New" w:hAnsi="Courier New" w:cs="Courier New"/>
          <w:color w:val="000000"/>
          <w:szCs w:val="22"/>
        </w:rPr>
        <w:softHyphen/>
        <w:t>на из жизни Запорожской Сечи, не только безудержное ве</w:t>
      </w:r>
      <w:r>
        <w:rPr>
          <w:rFonts w:ascii="Courier New" w:hAnsi="Courier New" w:cs="Courier New"/>
          <w:color w:val="000000"/>
          <w:szCs w:val="22"/>
        </w:rPr>
        <w:softHyphen/>
        <w:t>селье казаков, а военный совет, решающий важный вопрос. Среди главных персонажей мы видим верхушку запорож</w:t>
      </w:r>
      <w:r>
        <w:rPr>
          <w:rFonts w:ascii="Courier New" w:hAnsi="Courier New" w:cs="Courier New"/>
          <w:color w:val="000000"/>
          <w:szCs w:val="22"/>
        </w:rPr>
        <w:softHyphen/>
        <w:t>ского войска — кошевого атамана, есаула, писаря — и на их сосредоточенных лицах читаем ясное сознание своей ответ</w:t>
      </w:r>
      <w:r>
        <w:rPr>
          <w:rFonts w:ascii="Courier New" w:hAnsi="Courier New" w:cs="Courier New"/>
          <w:color w:val="000000"/>
          <w:szCs w:val="22"/>
        </w:rPr>
        <w:softHyphen/>
        <w:t>ственности.</w:t>
      </w:r>
    </w:p>
    <w:p w:rsidR="000D690E" w:rsidRDefault="000D690E">
      <w:pPr>
        <w:shd w:val="clear" w:color="auto" w:fill="FFFFFF"/>
        <w:spacing w:before="5"/>
        <w:jc w:val="both"/>
        <w:rPr>
          <w:rFonts w:ascii="Courier New" w:hAnsi="Courier New" w:cs="Courier New"/>
        </w:rPr>
      </w:pPr>
      <w:r>
        <w:rPr>
          <w:rFonts w:ascii="Courier New" w:hAnsi="Courier New" w:cs="Courier New"/>
          <w:color w:val="000000"/>
          <w:szCs w:val="22"/>
        </w:rPr>
        <w:t xml:space="preserve">   Зима 1887—1888 года была почти целиком посвяще</w:t>
      </w:r>
      <w:r>
        <w:rPr>
          <w:rFonts w:ascii="Courier New" w:hAnsi="Courier New" w:cs="Courier New"/>
          <w:color w:val="000000"/>
          <w:szCs w:val="22"/>
        </w:rPr>
        <w:softHyphen/>
        <w:t>на «Запорожцам». Но то ли впечатления поездки на Украину успели потускнеть, то ли изменившийся замысел требовал каких-то новых материалов, но художник снова собирается в дорогу. На этот раз его путь лежал не на Украину, а на Ку</w:t>
      </w:r>
      <w:r>
        <w:rPr>
          <w:rFonts w:ascii="Courier New" w:hAnsi="Courier New" w:cs="Courier New"/>
          <w:color w:val="000000"/>
          <w:szCs w:val="22"/>
        </w:rPr>
        <w:softHyphen/>
        <w:t>бань, где жили потомки запорожских казаков, переселив</w:t>
      </w:r>
      <w:r>
        <w:rPr>
          <w:rFonts w:ascii="Courier New" w:hAnsi="Courier New" w:cs="Courier New"/>
          <w:color w:val="000000"/>
          <w:szCs w:val="22"/>
        </w:rPr>
        <w:softHyphen/>
        <w:t xml:space="preserve">шихся туда в </w:t>
      </w:r>
      <w:r>
        <w:rPr>
          <w:rFonts w:ascii="Courier New" w:hAnsi="Courier New" w:cs="Courier New"/>
          <w:color w:val="000000"/>
          <w:szCs w:val="22"/>
          <w:lang w:val="en-US"/>
        </w:rPr>
        <w:t>XVIII</w:t>
      </w:r>
      <w:r>
        <w:rPr>
          <w:rFonts w:ascii="Courier New" w:hAnsi="Courier New" w:cs="Courier New"/>
          <w:color w:val="000000"/>
          <w:szCs w:val="22"/>
        </w:rPr>
        <w:t xml:space="preserve"> веке; остановился он в станице Пашковской, неподалеку от Екатеринодара. Если на Украине худож</w:t>
      </w:r>
      <w:r>
        <w:rPr>
          <w:rFonts w:ascii="Courier New" w:hAnsi="Courier New" w:cs="Courier New"/>
          <w:color w:val="000000"/>
          <w:szCs w:val="22"/>
        </w:rPr>
        <w:softHyphen/>
        <w:t>ник стремился почувствовать самый дух Запорожской Сечи, ее бодрость, жизнь вольную и веселую, то теперь в своих мо</w:t>
      </w:r>
      <w:r>
        <w:rPr>
          <w:rFonts w:ascii="Courier New" w:hAnsi="Courier New" w:cs="Courier New"/>
          <w:color w:val="000000"/>
          <w:szCs w:val="22"/>
        </w:rPr>
        <w:softHyphen/>
        <w:t>делях ищет он прежде всего мудрость, помноженную на бо</w:t>
      </w:r>
      <w:r>
        <w:rPr>
          <w:rFonts w:ascii="Courier New" w:hAnsi="Courier New" w:cs="Courier New"/>
          <w:color w:val="000000"/>
          <w:szCs w:val="22"/>
        </w:rPr>
        <w:softHyphen/>
        <w:t>гатый жизненный опыт, сильную волю, образы суровой доб</w:t>
      </w:r>
      <w:r>
        <w:rPr>
          <w:rFonts w:ascii="Courier New" w:hAnsi="Courier New" w:cs="Courier New"/>
          <w:color w:val="000000"/>
          <w:szCs w:val="22"/>
        </w:rPr>
        <w:softHyphen/>
        <w:t>лести. Не случайно в простом казаке-станичнике Василии Олешке он увидел черты мудрого и храброго воина, роднящие его с образом атамана Ивана Серко. Герои новых «Запо</w:t>
      </w:r>
      <w:r>
        <w:rPr>
          <w:rFonts w:ascii="Courier New" w:hAnsi="Courier New" w:cs="Courier New"/>
          <w:color w:val="000000"/>
          <w:szCs w:val="22"/>
        </w:rPr>
        <w:softHyphen/>
        <w:t>рожцев» становились для Репина все более ясными и четки</w:t>
      </w:r>
      <w:r>
        <w:rPr>
          <w:rFonts w:ascii="Courier New" w:hAnsi="Courier New" w:cs="Courier New"/>
          <w:color w:val="000000"/>
          <w:szCs w:val="22"/>
        </w:rPr>
        <w:softHyphen/>
        <w:t>ми. Идея картины воплощалась в образах глубоко реальных, пластически осязаемых, как сама жизнь.</w:t>
      </w:r>
    </w:p>
    <w:p w:rsidR="000D690E" w:rsidRDefault="000D690E">
      <w:pPr>
        <w:shd w:val="clear" w:color="auto" w:fill="FFFFFF"/>
        <w:ind w:left="5" w:right="5"/>
        <w:jc w:val="both"/>
        <w:rPr>
          <w:rFonts w:ascii="Courier New" w:hAnsi="Courier New" w:cs="Courier New"/>
        </w:rPr>
      </w:pPr>
      <w:r>
        <w:rPr>
          <w:rFonts w:ascii="Courier New" w:hAnsi="Courier New" w:cs="Courier New"/>
          <w:color w:val="000000"/>
          <w:szCs w:val="22"/>
        </w:rPr>
        <w:t xml:space="preserve">  Картина давалась нелегко, и Репин подолгу бился над каждой фигурой. Каждый персонаж он годами вынаши</w:t>
      </w:r>
      <w:r>
        <w:rPr>
          <w:rFonts w:ascii="Courier New" w:hAnsi="Courier New" w:cs="Courier New"/>
          <w:color w:val="000000"/>
          <w:szCs w:val="22"/>
        </w:rPr>
        <w:softHyphen/>
        <w:t>вал в душе, как бы тщательно изучая его нрав, привычки, характер и биографию, внутренний и внешний облик, вплоть до мельчайших подробностей.</w:t>
      </w:r>
    </w:p>
    <w:p w:rsidR="000D690E" w:rsidRDefault="000D690E">
      <w:pPr>
        <w:shd w:val="clear" w:color="auto" w:fill="FFFFFF"/>
        <w:ind w:left="10"/>
        <w:jc w:val="both"/>
        <w:rPr>
          <w:rFonts w:ascii="Courier New" w:hAnsi="Courier New" w:cs="Courier New"/>
          <w:color w:val="000000"/>
          <w:szCs w:val="22"/>
          <w:lang w:val="uk-UA"/>
        </w:rPr>
      </w:pPr>
      <w:r>
        <w:rPr>
          <w:rFonts w:ascii="Courier New" w:hAnsi="Courier New" w:cs="Courier New"/>
          <w:color w:val="000000"/>
          <w:szCs w:val="22"/>
        </w:rPr>
        <w:t xml:space="preserve">  В картине можно оставить только такое лицо, какое ею в общем смысле художественном терпится,— писал Ре</w:t>
      </w:r>
      <w:r>
        <w:rPr>
          <w:rFonts w:ascii="Courier New" w:hAnsi="Courier New" w:cs="Courier New"/>
          <w:color w:val="000000"/>
          <w:szCs w:val="22"/>
        </w:rPr>
        <w:softHyphen/>
        <w:t>пин,— это тонкое чувство, никакой теорией его не объяснишь.</w:t>
      </w:r>
    </w:p>
    <w:p w:rsidR="000D690E" w:rsidRDefault="000D690E">
      <w:pPr>
        <w:shd w:val="clear" w:color="auto" w:fill="FFFFFF"/>
        <w:ind w:left="10"/>
        <w:jc w:val="both"/>
        <w:rPr>
          <w:rFonts w:ascii="Courier New" w:hAnsi="Courier New" w:cs="Courier New"/>
        </w:rPr>
      </w:pPr>
      <w:r>
        <w:rPr>
          <w:rFonts w:ascii="Courier New" w:hAnsi="Courier New" w:cs="Courier New"/>
          <w:color w:val="000000"/>
          <w:szCs w:val="22"/>
        </w:rPr>
        <w:t xml:space="preserve">  Для живой, гармонической правды целого нельзя не жертвовать деталями. Кто не понимает этого, тот не способен сделать картину.</w:t>
      </w:r>
    </w:p>
    <w:p w:rsidR="000D690E" w:rsidRDefault="000D690E">
      <w:pPr>
        <w:shd w:val="clear" w:color="auto" w:fill="FFFFFF"/>
        <w:ind w:left="10" w:right="5"/>
        <w:jc w:val="both"/>
        <w:rPr>
          <w:rFonts w:ascii="Courier New" w:hAnsi="Courier New" w:cs="Courier New"/>
        </w:rPr>
      </w:pPr>
      <w:r>
        <w:rPr>
          <w:rFonts w:ascii="Courier New" w:hAnsi="Courier New" w:cs="Courier New"/>
          <w:color w:val="000000"/>
          <w:szCs w:val="22"/>
        </w:rPr>
        <w:t xml:space="preserve">  Картина есть глубоко сложная вещь и очень трудная. Только напряжением всех внутренних сил в одно чувство</w:t>
      </w:r>
      <w:r>
        <w:rPr>
          <w:rFonts w:ascii="Courier New" w:hAnsi="Courier New" w:cs="Courier New"/>
          <w:lang w:val="uk-UA"/>
        </w:rPr>
        <w:t xml:space="preserve"> </w:t>
      </w:r>
      <w:r>
        <w:rPr>
          <w:rFonts w:ascii="Courier New" w:hAnsi="Courier New" w:cs="Courier New"/>
          <w:color w:val="000000"/>
          <w:szCs w:val="22"/>
        </w:rPr>
        <w:t>можно воспринять картину, и только в такие моменты</w:t>
      </w:r>
      <w:r>
        <w:rPr>
          <w:rFonts w:ascii="Courier New" w:hAnsi="Courier New" w:cs="Courier New"/>
          <w:color w:val="000000"/>
          <w:szCs w:val="22"/>
          <w:lang w:val="uk-UA"/>
        </w:rPr>
        <w:t xml:space="preserve"> </w:t>
      </w:r>
      <w:r>
        <w:rPr>
          <w:rFonts w:ascii="Courier New" w:hAnsi="Courier New" w:cs="Courier New"/>
          <w:color w:val="000000"/>
          <w:szCs w:val="22"/>
        </w:rPr>
        <w:t>вы</w:t>
      </w:r>
      <w:r>
        <w:rPr>
          <w:rFonts w:ascii="Courier New" w:hAnsi="Courier New" w:cs="Courier New"/>
          <w:color w:val="000000"/>
          <w:szCs w:val="22"/>
          <w:lang w:val="uk-UA"/>
        </w:rPr>
        <w:t xml:space="preserve"> </w:t>
      </w:r>
      <w:r>
        <w:rPr>
          <w:rFonts w:ascii="Courier New" w:hAnsi="Courier New" w:cs="Courier New"/>
          <w:color w:val="000000"/>
          <w:szCs w:val="22"/>
        </w:rPr>
        <w:t>по</w:t>
      </w:r>
      <w:r>
        <w:rPr>
          <w:rFonts w:ascii="Courier New" w:hAnsi="Courier New" w:cs="Courier New"/>
          <w:color w:val="000000"/>
          <w:szCs w:val="22"/>
        </w:rPr>
        <w:softHyphen/>
        <w:t>чувствуете, что выше всего правда</w:t>
      </w:r>
      <w:r>
        <w:rPr>
          <w:rFonts w:ascii="Courier New" w:hAnsi="Courier New" w:cs="Courier New"/>
          <w:color w:val="000000"/>
          <w:szCs w:val="22"/>
          <w:lang w:val="uk-UA"/>
        </w:rPr>
        <w:t xml:space="preserve"> </w:t>
      </w:r>
      <w:r>
        <w:rPr>
          <w:rFonts w:ascii="Courier New" w:hAnsi="Courier New" w:cs="Courier New"/>
          <w:color w:val="000000"/>
          <w:szCs w:val="22"/>
        </w:rPr>
        <w:t>жизни...</w:t>
      </w:r>
      <w:r>
        <w:rPr>
          <w:rFonts w:ascii="Courier New" w:hAnsi="Courier New" w:cs="Courier New"/>
          <w:color w:val="000000"/>
          <w:szCs w:val="22"/>
          <w:lang w:val="uk-UA"/>
        </w:rPr>
        <w:t xml:space="preserve"> </w:t>
      </w:r>
      <w:r>
        <w:rPr>
          <w:rFonts w:ascii="Courier New" w:hAnsi="Courier New" w:cs="Courier New"/>
          <w:color w:val="000000"/>
          <w:szCs w:val="22"/>
        </w:rPr>
        <w:t>Но без модели все равно не обойтись. Человек, сама</w:t>
      </w:r>
      <w:r>
        <w:rPr>
          <w:rFonts w:ascii="Courier New" w:hAnsi="Courier New" w:cs="Courier New"/>
          <w:color w:val="000000"/>
          <w:szCs w:val="22"/>
          <w:lang w:val="uk-UA"/>
        </w:rPr>
        <w:t xml:space="preserve"> </w:t>
      </w:r>
      <w:r>
        <w:rPr>
          <w:rFonts w:ascii="Courier New" w:hAnsi="Courier New" w:cs="Courier New"/>
          <w:color w:val="000000"/>
          <w:szCs w:val="22"/>
        </w:rPr>
        <w:t>жизнь всегда дадут художнику много больше, чем самое богатое воображение. Иногда для одной и той же фигуры тре</w:t>
      </w:r>
      <w:r>
        <w:rPr>
          <w:rFonts w:ascii="Courier New" w:hAnsi="Courier New" w:cs="Courier New"/>
          <w:color w:val="000000"/>
          <w:szCs w:val="22"/>
        </w:rPr>
        <w:softHyphen/>
        <w:t>бовались не одна, а две или несколько моделей. Еще в первом</w:t>
      </w:r>
      <w:r>
        <w:rPr>
          <w:rFonts w:ascii="Courier New" w:hAnsi="Courier New" w:cs="Courier New"/>
          <w:color w:val="000000"/>
          <w:szCs w:val="22"/>
        </w:rPr>
        <w:br/>
        <w:t>живописном эскизе наметился характер и облик Ивана Сер</w:t>
      </w:r>
      <w:r>
        <w:rPr>
          <w:rFonts w:ascii="Courier New" w:hAnsi="Courier New" w:cs="Courier New"/>
          <w:color w:val="000000"/>
          <w:szCs w:val="22"/>
        </w:rPr>
        <w:softHyphen/>
        <w:t>ко, в дальнейшей работе многим помог Тарновский, с кото</w:t>
      </w:r>
      <w:r>
        <w:rPr>
          <w:rFonts w:ascii="Courier New" w:hAnsi="Courier New" w:cs="Courier New"/>
          <w:color w:val="000000"/>
          <w:szCs w:val="22"/>
        </w:rPr>
        <w:softHyphen/>
        <w:t>рого Репин писал в Качановке «Гетмана», еще больше —</w:t>
      </w:r>
      <w:r>
        <w:rPr>
          <w:rFonts w:ascii="Courier New" w:hAnsi="Courier New" w:cs="Courier New"/>
          <w:color w:val="000000"/>
          <w:szCs w:val="22"/>
        </w:rPr>
        <w:br/>
        <w:t>кубанский казак Василий Олешко. Но только весной 1889 го</w:t>
      </w:r>
      <w:r>
        <w:rPr>
          <w:rFonts w:ascii="Courier New" w:hAnsi="Courier New" w:cs="Courier New"/>
          <w:color w:val="000000"/>
          <w:szCs w:val="22"/>
        </w:rPr>
        <w:softHyphen/>
        <w:t>да случай свел Репина с «живым Серко»—</w:t>
      </w:r>
      <w:r>
        <w:rPr>
          <w:rFonts w:ascii="Courier New" w:hAnsi="Courier New" w:cs="Courier New"/>
          <w:color w:val="000000"/>
          <w:szCs w:val="22"/>
          <w:lang w:val="uk-UA"/>
        </w:rPr>
        <w:t xml:space="preserve"> </w:t>
      </w:r>
      <w:r>
        <w:rPr>
          <w:rFonts w:ascii="Courier New" w:hAnsi="Courier New" w:cs="Courier New"/>
          <w:color w:val="000000"/>
          <w:szCs w:val="22"/>
        </w:rPr>
        <w:t>генералом М.И.Драгомировым, с которого художник написал портрет и этюд для картины.</w:t>
      </w:r>
    </w:p>
    <w:p w:rsidR="000D690E" w:rsidRDefault="000D690E">
      <w:pPr>
        <w:shd w:val="clear" w:color="auto" w:fill="FFFFFF"/>
        <w:ind w:left="48"/>
        <w:jc w:val="both"/>
        <w:rPr>
          <w:rFonts w:ascii="Courier New" w:hAnsi="Courier New" w:cs="Courier New"/>
        </w:rPr>
      </w:pPr>
      <w:r>
        <w:rPr>
          <w:rFonts w:ascii="Courier New" w:hAnsi="Courier New" w:cs="Courier New"/>
          <w:color w:val="000000"/>
          <w:szCs w:val="22"/>
        </w:rPr>
        <w:t>Кто только не прошел через мастерскую Репина! Сре</w:t>
      </w:r>
      <w:r>
        <w:rPr>
          <w:rFonts w:ascii="Courier New" w:hAnsi="Courier New" w:cs="Courier New"/>
          <w:color w:val="000000"/>
          <w:szCs w:val="22"/>
        </w:rPr>
        <w:softHyphen/>
        <w:t>ди его натурщиков, послуживших прототипами запорожцев, были историк  Яворницкий (писарь) и кучер Тарновских (щербатый и одноглазый казак Голота), артист Ф. Стравин</w:t>
      </w:r>
      <w:r>
        <w:rPr>
          <w:rFonts w:ascii="Courier New" w:hAnsi="Courier New" w:cs="Courier New"/>
          <w:color w:val="000000"/>
          <w:szCs w:val="22"/>
        </w:rPr>
        <w:softHyphen/>
        <w:t>ский (есаул) и обер-гофмейстер камергер Г. Алексеев (сидя</w:t>
      </w:r>
      <w:r>
        <w:rPr>
          <w:rFonts w:ascii="Courier New" w:hAnsi="Courier New" w:cs="Courier New"/>
          <w:color w:val="000000"/>
          <w:szCs w:val="22"/>
        </w:rPr>
        <w:softHyphen/>
        <w:t>щий на бочке), профессор А. Рубец («Тарас Бульба») и от</w:t>
      </w:r>
      <w:r>
        <w:rPr>
          <w:rFonts w:ascii="Courier New" w:hAnsi="Courier New" w:cs="Courier New"/>
          <w:color w:val="000000"/>
          <w:szCs w:val="22"/>
        </w:rPr>
        <w:softHyphen/>
        <w:t>ставной поручик (казак с бандурой и картами), художники Я. Ционглинский (в золотистой куртке) и Н. Кузнецов («Остап»), военный юрист А. Житкевич («Андрей») и ста</w:t>
      </w:r>
      <w:r>
        <w:rPr>
          <w:rFonts w:ascii="Courier New" w:hAnsi="Courier New" w:cs="Courier New"/>
          <w:color w:val="000000"/>
          <w:szCs w:val="22"/>
        </w:rPr>
        <w:softHyphen/>
        <w:t>ричок, повстречавшийся на Александровской пристани. От каждого из них художник брал не все, но лишь то, что ему нужно было для создания сложившегося в его представ</w:t>
      </w:r>
      <w:r>
        <w:rPr>
          <w:rFonts w:ascii="Courier New" w:hAnsi="Courier New" w:cs="Courier New"/>
          <w:color w:val="000000"/>
          <w:szCs w:val="22"/>
        </w:rPr>
        <w:softHyphen/>
        <w:t>лении образа.</w:t>
      </w:r>
    </w:p>
    <w:p w:rsidR="000D690E" w:rsidRDefault="000D690E">
      <w:pPr>
        <w:shd w:val="clear" w:color="auto" w:fill="FFFFFF"/>
        <w:ind w:left="806"/>
        <w:rPr>
          <w:rFonts w:ascii="Courier New" w:hAnsi="Courier New" w:cs="Courier New"/>
        </w:rPr>
      </w:pPr>
      <w:r>
        <w:rPr>
          <w:rFonts w:ascii="Courier New" w:hAnsi="Courier New" w:cs="Courier New"/>
          <w:color w:val="000000"/>
          <w:szCs w:val="22"/>
        </w:rPr>
        <w:t>Летом 1890 года Репин писал одному из своих друзей:</w:t>
      </w:r>
    </w:p>
    <w:p w:rsidR="000D690E" w:rsidRDefault="000D690E">
      <w:pPr>
        <w:shd w:val="clear" w:color="auto" w:fill="FFFFFF"/>
        <w:ind w:left="43" w:right="24"/>
        <w:jc w:val="both"/>
        <w:rPr>
          <w:rFonts w:ascii="Courier New" w:hAnsi="Courier New" w:cs="Courier New"/>
        </w:rPr>
      </w:pPr>
      <w:r>
        <w:rPr>
          <w:rFonts w:ascii="Courier New" w:hAnsi="Courier New" w:cs="Courier New"/>
          <w:color w:val="000000"/>
          <w:szCs w:val="22"/>
        </w:rPr>
        <w:t>«Работал над общей гармонией картины. Какой это труд! Надо каждое пятно, цвет, линия чтобы выражали вме</w:t>
      </w:r>
      <w:r>
        <w:rPr>
          <w:rFonts w:ascii="Courier New" w:hAnsi="Courier New" w:cs="Courier New"/>
          <w:color w:val="000000"/>
          <w:szCs w:val="22"/>
        </w:rPr>
        <w:softHyphen/>
        <w:t>сте общее настроение сюжета и согласовались бы и характе</w:t>
      </w:r>
      <w:r>
        <w:rPr>
          <w:rFonts w:ascii="Courier New" w:hAnsi="Courier New" w:cs="Courier New"/>
          <w:color w:val="000000"/>
          <w:szCs w:val="22"/>
        </w:rPr>
        <w:softHyphen/>
        <w:t>ризовали бы всякого субъекта в картине. Пришлось пожерт</w:t>
      </w:r>
      <w:r>
        <w:rPr>
          <w:rFonts w:ascii="Courier New" w:hAnsi="Courier New" w:cs="Courier New"/>
          <w:color w:val="000000"/>
          <w:szCs w:val="22"/>
        </w:rPr>
        <w:softHyphen/>
        <w:t>вовать очень многим и менять много в цветах и личностях.Работаю иногда просто до упаду... очень устаю». Через несколько месяцев все то же: «„Запо</w:t>
      </w:r>
      <w:r>
        <w:rPr>
          <w:rFonts w:ascii="Courier New" w:hAnsi="Courier New" w:cs="Courier New"/>
          <w:color w:val="000000"/>
          <w:szCs w:val="22"/>
        </w:rPr>
        <w:softHyphen/>
        <w:t>рожцев" я еще не кончил. Какая трудная вещь — кончить картину! Сколько жертв надо принести в пользу общей гар</w:t>
      </w:r>
      <w:r>
        <w:rPr>
          <w:rFonts w:ascii="Courier New" w:hAnsi="Courier New" w:cs="Courier New"/>
          <w:color w:val="000000"/>
          <w:szCs w:val="22"/>
        </w:rPr>
        <w:softHyphen/>
        <w:t>монии! . .».</w:t>
      </w:r>
    </w:p>
    <w:p w:rsidR="000D690E" w:rsidRDefault="000D690E">
      <w:pPr>
        <w:pStyle w:val="a5"/>
        <w:spacing w:line="240" w:lineRule="auto"/>
        <w:ind w:firstLine="0"/>
      </w:pPr>
      <w:r>
        <w:t>Многоцветные пятна пестрой толпы запорожцев смягчались, объединялись мягким общим тоном. Колорит становится чуть матовым, а вся картина цельной и единой в композиции и цвете. Но какой бы труд ни был вложен в кар</w:t>
      </w:r>
      <w:r>
        <w:softHyphen/>
        <w:t>тину, зритель не должен видеть в ней «пота» художника, она</w:t>
      </w:r>
    </w:p>
    <w:p w:rsidR="000D690E" w:rsidRDefault="000D690E">
      <w:pPr>
        <w:shd w:val="clear" w:color="auto" w:fill="FFFFFF"/>
        <w:ind w:left="29"/>
        <w:jc w:val="both"/>
        <w:rPr>
          <w:rFonts w:ascii="Courier New" w:hAnsi="Courier New" w:cs="Courier New"/>
        </w:rPr>
      </w:pPr>
      <w:r>
        <w:rPr>
          <w:rFonts w:ascii="Courier New" w:hAnsi="Courier New" w:cs="Courier New"/>
          <w:color w:val="000000"/>
          <w:szCs w:val="22"/>
        </w:rPr>
        <w:t>должна как бы дышать свежестью, казаться написанной лег</w:t>
      </w:r>
      <w:r>
        <w:rPr>
          <w:rFonts w:ascii="Courier New" w:hAnsi="Courier New" w:cs="Courier New"/>
          <w:color w:val="000000"/>
          <w:szCs w:val="22"/>
        </w:rPr>
        <w:softHyphen/>
        <w:t>ко и свободно.</w:t>
      </w:r>
    </w:p>
    <w:p w:rsidR="000D690E" w:rsidRDefault="000D690E">
      <w:pPr>
        <w:shd w:val="clear" w:color="auto" w:fill="FFFFFF"/>
        <w:ind w:left="19" w:right="14"/>
        <w:jc w:val="both"/>
        <w:rPr>
          <w:rFonts w:ascii="Courier New" w:hAnsi="Courier New" w:cs="Courier New"/>
        </w:rPr>
      </w:pPr>
      <w:r>
        <w:rPr>
          <w:rFonts w:ascii="Courier New" w:hAnsi="Courier New" w:cs="Courier New"/>
          <w:color w:val="000000"/>
          <w:szCs w:val="22"/>
        </w:rPr>
        <w:t>В 1892 году «Запорожцы» и более чем тридцать этю</w:t>
      </w:r>
      <w:r>
        <w:rPr>
          <w:rFonts w:ascii="Courier New" w:hAnsi="Courier New" w:cs="Courier New"/>
          <w:color w:val="000000"/>
          <w:szCs w:val="22"/>
        </w:rPr>
        <w:softHyphen/>
        <w:t>дов к картине экспонировались на выставке произведений И. Репина и И. Шишкина в Академии художеств. Картина начинает свою, уже независимую от автора жизнь. На вы</w:t>
      </w:r>
      <w:r>
        <w:rPr>
          <w:rFonts w:ascii="Courier New" w:hAnsi="Courier New" w:cs="Courier New"/>
          <w:color w:val="000000"/>
          <w:szCs w:val="22"/>
        </w:rPr>
        <w:softHyphen/>
        <w:t>ставках в Чикаго, Будапеште, Мюнхене, Стокгольме «Запо</w:t>
      </w:r>
      <w:r>
        <w:rPr>
          <w:rFonts w:ascii="Courier New" w:hAnsi="Courier New" w:cs="Courier New"/>
          <w:color w:val="000000"/>
          <w:szCs w:val="22"/>
        </w:rPr>
        <w:softHyphen/>
        <w:t>рожцы» пользовались неизменным успехом.</w:t>
      </w:r>
    </w:p>
    <w:p w:rsidR="000D690E" w:rsidRDefault="000D690E">
      <w:pPr>
        <w:shd w:val="clear" w:color="auto" w:fill="FFFFFF"/>
        <w:ind w:left="5" w:right="14"/>
        <w:jc w:val="both"/>
        <w:rPr>
          <w:rFonts w:ascii="Courier New" w:hAnsi="Courier New" w:cs="Courier New"/>
          <w:lang w:val="uk-UA"/>
        </w:rPr>
      </w:pPr>
      <w:r>
        <w:rPr>
          <w:rFonts w:ascii="Courier New" w:hAnsi="Courier New" w:cs="Courier New"/>
        </w:rPr>
        <w:t>По многим музеям мира разошлись многочисленные этюды, эскизы, рисунки к «Запорожцам»: эскиз картины — в Третьяковской галерее, первый вариант — в Харьковском художественном музее, основная картина — в Русском музее в Ленинграде. Каждый день сотни зрителей заполняют залы музеев, и к сердцу каждого из них находят свою дорогу ата</w:t>
      </w:r>
      <w:r>
        <w:rPr>
          <w:rFonts w:ascii="Courier New" w:hAnsi="Courier New" w:cs="Courier New"/>
        </w:rPr>
        <w:softHyphen/>
        <w:t>ман Серко, писарь, судья, «Тарас Бульба» и его сыновья, ка</w:t>
      </w:r>
      <w:r>
        <w:rPr>
          <w:rFonts w:ascii="Courier New" w:hAnsi="Courier New" w:cs="Courier New"/>
        </w:rPr>
        <w:softHyphen/>
        <w:t>зак Голота и все остальные запорожцы. Созданные кистью большого мастера, они обрели долгое бытие в истории рус</w:t>
      </w:r>
      <w:r>
        <w:rPr>
          <w:rFonts w:ascii="Courier New" w:hAnsi="Courier New" w:cs="Courier New"/>
        </w:rPr>
        <w:softHyphen/>
        <w:t>ской живописи, прочно и навсегда вошли в нашу жизнь гим</w:t>
      </w:r>
      <w:r>
        <w:rPr>
          <w:rFonts w:ascii="Courier New" w:hAnsi="Courier New" w:cs="Courier New"/>
        </w:rPr>
        <w:softHyphen/>
        <w:t>ном патриотизму и свободолюбию родного народа.</w:t>
      </w:r>
    </w:p>
    <w:p w:rsidR="000D690E" w:rsidRDefault="000D690E">
      <w:pPr>
        <w:shd w:val="clear" w:color="auto" w:fill="FFFFFF"/>
        <w:ind w:left="5" w:right="14"/>
        <w:jc w:val="both"/>
        <w:rPr>
          <w:rFonts w:ascii="Courier New" w:hAnsi="Courier New" w:cs="Courier New"/>
          <w:lang w:val="uk-UA"/>
        </w:rPr>
      </w:pPr>
    </w:p>
    <w:p w:rsidR="000D690E" w:rsidRDefault="000D690E">
      <w:pPr>
        <w:shd w:val="clear" w:color="auto" w:fill="FFFFFF"/>
        <w:ind w:left="5" w:right="14"/>
        <w:jc w:val="both"/>
        <w:rPr>
          <w:rFonts w:ascii="Courier New" w:hAnsi="Courier New" w:cs="Courier New"/>
          <w:lang w:val="uk-UA"/>
        </w:rPr>
      </w:pPr>
    </w:p>
    <w:p w:rsidR="000D690E" w:rsidRDefault="000D690E">
      <w:pPr>
        <w:shd w:val="clear" w:color="auto" w:fill="FFFFFF"/>
        <w:ind w:left="5" w:right="14"/>
        <w:jc w:val="both"/>
        <w:rPr>
          <w:rFonts w:ascii="Courier New" w:hAnsi="Courier New" w:cs="Courier New"/>
          <w:lang w:val="uk-UA"/>
        </w:rPr>
      </w:pPr>
    </w:p>
    <w:p w:rsidR="000D690E" w:rsidRDefault="000D690E">
      <w:pPr>
        <w:jc w:val="both"/>
        <w:rPr>
          <w:rFonts w:ascii="Courier New" w:hAnsi="Courier New" w:cs="Courier New"/>
          <w:lang w:val="uk-UA"/>
        </w:rPr>
      </w:pPr>
      <w:r>
        <w:rPr>
          <w:rFonts w:ascii="Courier New" w:hAnsi="Courier New" w:cs="Courier New"/>
          <w:lang w:val="uk-UA"/>
        </w:rPr>
        <w:t xml:space="preserve">           </w:t>
      </w:r>
      <w:r>
        <w:rPr>
          <w:rFonts w:ascii="Courier New" w:hAnsi="Courier New" w:cs="Courier New"/>
        </w:rPr>
        <w:t xml:space="preserve"> </w:t>
      </w:r>
    </w:p>
    <w:p w:rsidR="000D690E" w:rsidRDefault="000D690E">
      <w:pPr>
        <w:jc w:val="both"/>
        <w:rPr>
          <w:rFonts w:ascii="Courier New" w:hAnsi="Courier New" w:cs="Courier New"/>
          <w:lang w:val="uk-UA"/>
        </w:rPr>
      </w:pPr>
    </w:p>
    <w:p w:rsidR="000D690E" w:rsidRDefault="000D690E">
      <w:pPr>
        <w:jc w:val="both"/>
        <w:rPr>
          <w:rFonts w:ascii="Courier New" w:hAnsi="Courier New" w:cs="Courier New"/>
          <w:lang w:val="uk-UA"/>
        </w:rPr>
      </w:pPr>
    </w:p>
    <w:p w:rsidR="000D690E" w:rsidRDefault="000D690E">
      <w:pPr>
        <w:jc w:val="both"/>
        <w:rPr>
          <w:rFonts w:ascii="Courier New" w:hAnsi="Courier New" w:cs="Courier New"/>
          <w:lang w:val="uk-UA"/>
        </w:rPr>
      </w:pPr>
    </w:p>
    <w:p w:rsidR="000D690E" w:rsidRDefault="000D690E">
      <w:pPr>
        <w:jc w:val="center"/>
        <w:rPr>
          <w:rFonts w:ascii="Courier New" w:hAnsi="Courier New" w:cs="Courier New"/>
          <w:lang w:val="uk-UA"/>
        </w:rPr>
      </w:pPr>
      <w:r>
        <w:rPr>
          <w:rFonts w:ascii="Courier New" w:hAnsi="Courier New" w:cs="Courier New"/>
        </w:rPr>
        <w:t>КАРТИНА «БУРЛАКИ НА ВОЛГЕ».</w:t>
      </w:r>
    </w:p>
    <w:p w:rsidR="000D690E" w:rsidRDefault="000D690E">
      <w:pPr>
        <w:jc w:val="both"/>
        <w:rPr>
          <w:rFonts w:ascii="Courier New" w:hAnsi="Courier New" w:cs="Courier New"/>
          <w:lang w:val="uk-UA"/>
        </w:rPr>
      </w:pPr>
    </w:p>
    <w:p w:rsidR="000D690E" w:rsidRDefault="00D1309F">
      <w:pPr>
        <w:jc w:val="both"/>
        <w:rPr>
          <w:rFonts w:ascii="Courier New" w:hAnsi="Courier New" w:cs="Courier New"/>
        </w:rPr>
      </w:pPr>
      <w:r>
        <w:rPr>
          <w:rFonts w:ascii="Courier New" w:hAnsi="Courier New" w:cs="Courier New"/>
          <w:noProof/>
        </w:rPr>
        <w:pict>
          <v:shape id="_x0000_s1026" type="#_x0000_t75" alt="Бурлаки на Волге" style="position:absolute;left:0;text-align:left;margin-left:0;margin-top:0;width:5in;height:159.45pt;z-index:251657728;mso-position-horizontal:center" o:allowoverlap="f">
            <v:imagedata r:id="rId5" o:title="r045_400" gain="78019f" blacklevel="1966f" grayscale="t"/>
            <w10:wrap type="square"/>
          </v:shape>
        </w:pict>
      </w:r>
    </w:p>
    <w:p w:rsidR="000D690E" w:rsidRDefault="000D690E">
      <w:pPr>
        <w:jc w:val="both"/>
        <w:rPr>
          <w:rFonts w:ascii="Courier New" w:hAnsi="Courier New" w:cs="Courier New"/>
        </w:rPr>
      </w:pPr>
      <w:r>
        <w:rPr>
          <w:rFonts w:ascii="Courier New" w:hAnsi="Courier New" w:cs="Courier New"/>
        </w:rPr>
        <w:t xml:space="preserve">      </w:t>
      </w:r>
      <w:r>
        <w:rPr>
          <w:rFonts w:ascii="Courier New" w:hAnsi="Courier New" w:cs="Courier New"/>
          <w:lang w:val="uk-UA"/>
        </w:rPr>
        <w:t xml:space="preserve">     </w:t>
      </w:r>
      <w:r>
        <w:rPr>
          <w:rFonts w:ascii="Courier New" w:hAnsi="Courier New" w:cs="Courier New"/>
        </w:rPr>
        <w:t xml:space="preserve">Картина «Бурлаки на Волге» потрясла всё русское общество силой изображённой правды о народе. В ней увидели протест против рабских условий народной жизни и эксплуатации его труда. Но вместе с тем эта картина Репина была полна и большой жизнеутверждающей силы. Картина «Бурлаки на Волге» говорила о народной мощи, рождала веру в будущее этого народа, будила мысль о необходимости борьбы за раскрепощение его от пут рабства. И в этом заключался огромный гражданский пафос репинского полотна. </w:t>
      </w:r>
    </w:p>
    <w:p w:rsidR="000D690E" w:rsidRDefault="000D690E">
      <w:pPr>
        <w:jc w:val="both"/>
        <w:rPr>
          <w:rFonts w:ascii="Courier New" w:hAnsi="Courier New" w:cs="Courier New"/>
        </w:rPr>
      </w:pPr>
      <w:r>
        <w:rPr>
          <w:rFonts w:ascii="Courier New" w:hAnsi="Courier New" w:cs="Courier New"/>
        </w:rPr>
        <w:t xml:space="preserve">      Картина «Бурлаки на Волге» имеет несколько вариантов. Основное полотно находится в Русском музее в Санкт-Петербурге. В Третьяковской галерее зритель видит вариант, в котором крупным планом выявлены фигуры первого ряда бурлаков.</w:t>
      </w:r>
    </w:p>
    <w:p w:rsidR="000D690E" w:rsidRDefault="000D690E">
      <w:pPr>
        <w:jc w:val="both"/>
        <w:rPr>
          <w:rFonts w:ascii="Courier New" w:hAnsi="Courier New" w:cs="Courier New"/>
        </w:rPr>
      </w:pPr>
      <w:r>
        <w:rPr>
          <w:rFonts w:ascii="Courier New" w:hAnsi="Courier New" w:cs="Courier New"/>
        </w:rPr>
        <w:t xml:space="preserve">       Полно и глубоко передаёт описание В.В.Стасова значительность содержания картины, её народные типы и характеры.</w:t>
      </w:r>
    </w:p>
    <w:p w:rsidR="000D690E" w:rsidRDefault="000D690E">
      <w:pPr>
        <w:jc w:val="both"/>
        <w:rPr>
          <w:rFonts w:ascii="Courier New" w:hAnsi="Courier New" w:cs="Courier New"/>
        </w:rPr>
      </w:pPr>
      <w:r>
        <w:rPr>
          <w:rFonts w:ascii="Courier New" w:hAnsi="Courier New" w:cs="Courier New"/>
        </w:rPr>
        <w:t xml:space="preserve">       «Перед Вами широкая, бесконечно раскинувшаяся Волга, словно млеющая и заснувшая под палящим июльским солнцем. Где-то вдали мелькает дымящийся пароход, ближе золотится парус бедного судёнышка, а впереди, тяжело ступая по мокрым отмелям и отпечатывая следы своих лаптей на сыром песке, идёт ватага бурлаков. Запрягшись в свои лямки и натягивая постромки длинной бичевы, идут в шаг эти одиннадцать человек, живая машина возовая, наклонив тела вперёд и в такт раскачиваясь внутри своего хомута. Нет ни одной цельной рубахи на этих пожжёных солнцем плечах, ни одной цельной шапки и картуза - всюду дыры и лохмотья, всюду онучи и тряпьё...</w:t>
      </w:r>
    </w:p>
    <w:p w:rsidR="000D690E" w:rsidRDefault="000D690E">
      <w:pPr>
        <w:jc w:val="both"/>
        <w:rPr>
          <w:rFonts w:ascii="Courier New" w:hAnsi="Courier New" w:cs="Courier New"/>
        </w:rPr>
      </w:pPr>
      <w:r>
        <w:rPr>
          <w:rFonts w:ascii="Courier New" w:hAnsi="Courier New" w:cs="Courier New"/>
        </w:rPr>
        <w:t xml:space="preserve">      В этой ватаге бурлаков сошлись самые разнородные типы. Впереди выступают, словно пара могучих буйвалов, главные коренные... Что за взгляд неукротимых глаз, что за раздутые ноздри, что за чугунные мускулы! Тотчас позади них натягивает свою лямку, низко пригнувшись к земле, ещё третий богатырь, тоже в лохмотьях и с волосами, перевязанными тряпкой; этот, кажется, всюду перебывал, во всех краях света отведал жизни и попытал счастья и сам стал похож на какого-то индейца или эфиопа...</w:t>
      </w:r>
    </w:p>
    <w:p w:rsidR="000D690E" w:rsidRDefault="000D690E">
      <w:pPr>
        <w:jc w:val="both"/>
        <w:rPr>
          <w:rFonts w:ascii="Courier New" w:hAnsi="Courier New" w:cs="Courier New"/>
        </w:rPr>
      </w:pPr>
      <w:r>
        <w:rPr>
          <w:rFonts w:ascii="Courier New" w:hAnsi="Courier New" w:cs="Courier New"/>
        </w:rPr>
        <w:t xml:space="preserve">      Вторую половину шествия составляют: крепкий, бодрый, коренастый старик; он прислонился плечом к соседу и, опустив голову, торопится на ходу набить свою трубочку из цветного кисета; за ним отставной рыжий солдат, единственный человек изо всей компании, обладающий сапогами и сунутыми туда суконными штанами... ещё дальше кто-то вроде бродячего грека...</w:t>
      </w:r>
    </w:p>
    <w:p w:rsidR="000D690E" w:rsidRDefault="000D690E">
      <w:pPr>
        <w:jc w:val="both"/>
        <w:rPr>
          <w:rFonts w:ascii="Courier New" w:hAnsi="Courier New" w:cs="Courier New"/>
        </w:rPr>
      </w:pPr>
      <w:r>
        <w:rPr>
          <w:rFonts w:ascii="Courier New" w:hAnsi="Courier New" w:cs="Courier New"/>
        </w:rPr>
        <w:t xml:space="preserve">     И всё это общество молчит: оно в глубоком безмолвии совершает свою воловью службу. Один только шумит и задорно кипятится - мальчик, в длинных белых космах и босиком, являющийся центром шествия, и картины, и всего создания. Его яркая розовая рубашка раньше всего останавливает глаз зрителя на самой середине картины, его быстрый, сердитый взгляд, его своенравная, бранящаяся на всех, словно лающая фигура, его сильные молодые руки, поправляющие на плечах мозолящую лямку,- всё это протест и оппозиция могучей молодости против безответной покорности возмужалых, сломленных привычкой и временем...»</w:t>
      </w:r>
    </w:p>
    <w:p w:rsidR="000D690E" w:rsidRDefault="000D690E">
      <w:pPr>
        <w:jc w:val="both"/>
        <w:rPr>
          <w:rFonts w:ascii="Courier New" w:hAnsi="Courier New" w:cs="Courier New"/>
        </w:rPr>
      </w:pPr>
      <w:r>
        <w:rPr>
          <w:rFonts w:ascii="Courier New" w:hAnsi="Courier New" w:cs="Courier New"/>
        </w:rPr>
        <w:t xml:space="preserve">     Лица бурлаков, их фигуры, детали одежды написаны Репиным с потрясающей жизненной правдивостью. Предварительные многочисленные этюды с натуры помогли художнику глубоко запечатлеть душевную сущность бурлаков. Огромным движущим началом здесь была любовь Репина к бурлакам, и прежде всего к главному их герою,- Канину.</w:t>
      </w:r>
    </w:p>
    <w:p w:rsidR="000D690E" w:rsidRDefault="000D690E">
      <w:pPr>
        <w:jc w:val="both"/>
        <w:rPr>
          <w:rFonts w:ascii="Courier New" w:hAnsi="Courier New" w:cs="Courier New"/>
        </w:rPr>
      </w:pPr>
      <w:r>
        <w:rPr>
          <w:rFonts w:ascii="Courier New" w:hAnsi="Courier New" w:cs="Courier New"/>
        </w:rPr>
        <w:t xml:space="preserve">      «Всё больше и больше нравится он мне: </w:t>
      </w:r>
      <w:r>
        <w:rPr>
          <w:rFonts w:ascii="Courier New" w:hAnsi="Courier New" w:cs="Courier New"/>
          <w:i/>
        </w:rPr>
        <w:t>я до страсти влюблялся во всякую черту его характера и во всякий оттенок его кожи и постоянной рубахи...</w:t>
      </w:r>
      <w:r>
        <w:rPr>
          <w:rFonts w:ascii="Courier New" w:hAnsi="Courier New" w:cs="Courier New"/>
        </w:rPr>
        <w:t xml:space="preserve"> (подчёркнуто Б.В.Иогансоном). Какая теплота в этом колорите... Целую неделю я бредил Каниным и часто выбегал на берег Волги».</w:t>
      </w:r>
    </w:p>
    <w:p w:rsidR="000D690E" w:rsidRDefault="000D690E">
      <w:pPr>
        <w:jc w:val="both"/>
        <w:rPr>
          <w:rFonts w:ascii="Courier New" w:hAnsi="Courier New" w:cs="Courier New"/>
          <w:lang w:val="uk-UA"/>
        </w:rPr>
      </w:pPr>
      <w:r>
        <w:rPr>
          <w:rFonts w:ascii="Courier New" w:hAnsi="Courier New" w:cs="Courier New"/>
        </w:rPr>
        <w:t xml:space="preserve">       Так сам Репин говорит о создании одного из наиболее запоминающихся образов картины. Только великий художник жизненной правды, кипучей творческой страсти, только подлинный живописец-гражданин, борец за народное счастье, мог создать такие мощные народные образы, навсегда покоряющие зрителя.  </w:t>
      </w:r>
    </w:p>
    <w:p w:rsidR="000D690E" w:rsidRDefault="000D690E">
      <w:pPr>
        <w:jc w:val="both"/>
        <w:rPr>
          <w:rFonts w:ascii="Courier New" w:hAnsi="Courier New" w:cs="Courier New"/>
          <w:b/>
          <w:iCs/>
          <w:sz w:val="32"/>
          <w:lang w:val="uk-UA"/>
        </w:rPr>
      </w:pPr>
      <w:r>
        <w:rPr>
          <w:rFonts w:ascii="Courier New" w:hAnsi="Courier New" w:cs="Courier New"/>
          <w:b/>
          <w:iCs/>
          <w:sz w:val="32"/>
        </w:rPr>
        <w:t xml:space="preserve">        </w:t>
      </w:r>
    </w:p>
    <w:p w:rsidR="000D690E" w:rsidRDefault="000D690E">
      <w:pPr>
        <w:jc w:val="both"/>
        <w:rPr>
          <w:rFonts w:ascii="Courier New" w:hAnsi="Courier New" w:cs="Courier New"/>
          <w:b/>
          <w:iCs/>
          <w:sz w:val="32"/>
          <w:lang w:val="uk-UA"/>
        </w:rPr>
      </w:pPr>
    </w:p>
    <w:p w:rsidR="000D690E" w:rsidRDefault="000D690E">
      <w:pPr>
        <w:jc w:val="both"/>
        <w:rPr>
          <w:rFonts w:ascii="Courier New" w:hAnsi="Courier New" w:cs="Courier New"/>
          <w:b/>
          <w:iCs/>
          <w:sz w:val="32"/>
          <w:lang w:val="uk-UA"/>
        </w:rPr>
      </w:pPr>
    </w:p>
    <w:p w:rsidR="000D690E" w:rsidRDefault="000D690E">
      <w:pPr>
        <w:jc w:val="both"/>
        <w:rPr>
          <w:rFonts w:ascii="Courier New" w:hAnsi="Courier New" w:cs="Courier New"/>
          <w:b/>
          <w:iCs/>
          <w:sz w:val="32"/>
          <w:lang w:val="uk-UA"/>
        </w:rPr>
      </w:pPr>
    </w:p>
    <w:p w:rsidR="000D690E" w:rsidRDefault="000D690E">
      <w:pPr>
        <w:jc w:val="both"/>
        <w:rPr>
          <w:rFonts w:ascii="Courier New" w:hAnsi="Courier New" w:cs="Courier New"/>
          <w:b/>
          <w:iCs/>
          <w:sz w:val="32"/>
          <w:lang w:val="uk-UA"/>
        </w:rPr>
      </w:pPr>
    </w:p>
    <w:p w:rsidR="000D690E" w:rsidRDefault="000D690E">
      <w:pPr>
        <w:jc w:val="both"/>
        <w:rPr>
          <w:rFonts w:ascii="Courier New" w:hAnsi="Courier New" w:cs="Courier New"/>
          <w:b/>
          <w:iCs/>
          <w:sz w:val="32"/>
          <w:lang w:val="uk-UA"/>
        </w:rPr>
      </w:pPr>
    </w:p>
    <w:p w:rsidR="000D690E" w:rsidRDefault="000D690E">
      <w:pPr>
        <w:jc w:val="both"/>
        <w:rPr>
          <w:rFonts w:ascii="Courier New" w:hAnsi="Courier New" w:cs="Courier New"/>
          <w:b/>
          <w:iCs/>
          <w:sz w:val="32"/>
          <w:lang w:val="uk-UA"/>
        </w:rPr>
      </w:pPr>
    </w:p>
    <w:p w:rsidR="000D690E" w:rsidRDefault="000D690E">
      <w:pPr>
        <w:jc w:val="both"/>
        <w:rPr>
          <w:rFonts w:ascii="Courier New" w:hAnsi="Courier New" w:cs="Courier New"/>
          <w:b/>
          <w:iCs/>
          <w:sz w:val="32"/>
          <w:lang w:val="uk-UA"/>
        </w:rPr>
      </w:pPr>
    </w:p>
    <w:p w:rsidR="000D690E" w:rsidRDefault="000D690E">
      <w:pPr>
        <w:jc w:val="both"/>
        <w:rPr>
          <w:rFonts w:ascii="Courier New" w:hAnsi="Courier New" w:cs="Courier New"/>
          <w:b/>
          <w:iCs/>
          <w:sz w:val="32"/>
          <w:lang w:val="uk-UA"/>
        </w:rPr>
      </w:pPr>
    </w:p>
    <w:p w:rsidR="000D690E" w:rsidRDefault="000D690E">
      <w:pPr>
        <w:jc w:val="both"/>
        <w:rPr>
          <w:rFonts w:ascii="Courier New" w:hAnsi="Courier New" w:cs="Courier New"/>
          <w:b/>
          <w:iCs/>
          <w:sz w:val="32"/>
          <w:lang w:val="uk-UA"/>
        </w:rPr>
      </w:pPr>
    </w:p>
    <w:p w:rsidR="000D690E" w:rsidRDefault="000D690E">
      <w:pPr>
        <w:jc w:val="both"/>
        <w:rPr>
          <w:rFonts w:ascii="Courier New" w:hAnsi="Courier New" w:cs="Courier New"/>
          <w:b/>
          <w:iCs/>
          <w:sz w:val="32"/>
          <w:lang w:val="uk-UA"/>
        </w:rPr>
      </w:pPr>
    </w:p>
    <w:p w:rsidR="000D690E" w:rsidRDefault="000D690E">
      <w:pPr>
        <w:jc w:val="both"/>
        <w:rPr>
          <w:rFonts w:ascii="Courier New" w:hAnsi="Courier New" w:cs="Courier New"/>
          <w:b/>
          <w:iCs/>
          <w:sz w:val="32"/>
          <w:lang w:val="uk-UA"/>
        </w:rPr>
      </w:pPr>
    </w:p>
    <w:p w:rsidR="000D690E" w:rsidRDefault="000D690E">
      <w:pPr>
        <w:jc w:val="both"/>
        <w:rPr>
          <w:rFonts w:ascii="Courier New" w:hAnsi="Courier New" w:cs="Courier New"/>
          <w:b/>
          <w:iCs/>
          <w:sz w:val="32"/>
          <w:lang w:val="uk-UA"/>
        </w:rPr>
      </w:pPr>
    </w:p>
    <w:p w:rsidR="000D690E" w:rsidRDefault="000D690E">
      <w:pPr>
        <w:jc w:val="both"/>
        <w:rPr>
          <w:rFonts w:ascii="Courier New" w:hAnsi="Courier New" w:cs="Courier New"/>
          <w:b/>
          <w:iCs/>
          <w:sz w:val="32"/>
          <w:lang w:val="uk-UA"/>
        </w:rPr>
      </w:pPr>
    </w:p>
    <w:p w:rsidR="000D690E" w:rsidRDefault="000D690E">
      <w:pPr>
        <w:jc w:val="both"/>
        <w:rPr>
          <w:rFonts w:ascii="Courier New" w:hAnsi="Courier New" w:cs="Courier New"/>
          <w:b/>
          <w:iCs/>
          <w:sz w:val="32"/>
          <w:lang w:val="uk-UA"/>
        </w:rPr>
      </w:pPr>
    </w:p>
    <w:p w:rsidR="000D690E" w:rsidRDefault="000D690E">
      <w:pPr>
        <w:jc w:val="both"/>
        <w:rPr>
          <w:rFonts w:ascii="Courier New" w:hAnsi="Courier New" w:cs="Courier New"/>
          <w:b/>
          <w:iCs/>
          <w:sz w:val="32"/>
          <w:lang w:val="uk-UA"/>
        </w:rPr>
      </w:pPr>
    </w:p>
    <w:p w:rsidR="000D690E" w:rsidRDefault="000D690E">
      <w:pPr>
        <w:jc w:val="both"/>
        <w:rPr>
          <w:rFonts w:ascii="Courier New" w:hAnsi="Courier New" w:cs="Courier New"/>
          <w:b/>
          <w:iCs/>
          <w:sz w:val="32"/>
          <w:lang w:val="uk-UA"/>
        </w:rPr>
      </w:pPr>
    </w:p>
    <w:p w:rsidR="000D690E" w:rsidRDefault="000D690E">
      <w:pPr>
        <w:jc w:val="both"/>
        <w:rPr>
          <w:rFonts w:ascii="Courier New" w:hAnsi="Courier New" w:cs="Courier New"/>
          <w:b/>
          <w:iCs/>
          <w:sz w:val="32"/>
          <w:lang w:val="uk-UA"/>
        </w:rPr>
      </w:pPr>
    </w:p>
    <w:p w:rsidR="000D690E" w:rsidRDefault="000D690E">
      <w:pPr>
        <w:jc w:val="both"/>
        <w:rPr>
          <w:rFonts w:ascii="Courier New" w:hAnsi="Courier New" w:cs="Courier New"/>
          <w:b/>
          <w:iCs/>
          <w:sz w:val="32"/>
          <w:lang w:val="uk-UA"/>
        </w:rPr>
      </w:pPr>
    </w:p>
    <w:p w:rsidR="000D690E" w:rsidRDefault="000D690E">
      <w:pPr>
        <w:jc w:val="both"/>
        <w:rPr>
          <w:rFonts w:ascii="Courier New" w:hAnsi="Courier New" w:cs="Courier New"/>
          <w:b/>
          <w:iCs/>
          <w:sz w:val="32"/>
          <w:lang w:val="uk-UA"/>
        </w:rPr>
      </w:pPr>
    </w:p>
    <w:p w:rsidR="000D690E" w:rsidRDefault="000D690E">
      <w:pPr>
        <w:jc w:val="both"/>
        <w:rPr>
          <w:rFonts w:ascii="Courier New" w:hAnsi="Courier New" w:cs="Courier New"/>
          <w:b/>
          <w:iCs/>
          <w:sz w:val="32"/>
        </w:rPr>
      </w:pPr>
      <w:r>
        <w:rPr>
          <w:rFonts w:ascii="Courier New" w:hAnsi="Courier New" w:cs="Courier New"/>
          <w:b/>
          <w:iCs/>
          <w:sz w:val="32"/>
          <w:lang w:val="uk-UA"/>
        </w:rPr>
        <w:t xml:space="preserve">      </w:t>
      </w:r>
      <w:r>
        <w:rPr>
          <w:rFonts w:ascii="Courier New" w:hAnsi="Courier New" w:cs="Courier New"/>
          <w:b/>
          <w:iCs/>
          <w:sz w:val="32"/>
        </w:rPr>
        <w:t>С П И С О К   Л И Т Е Р А Т У Р Ы:</w:t>
      </w:r>
    </w:p>
    <w:p w:rsidR="000D690E" w:rsidRDefault="000D690E">
      <w:pPr>
        <w:jc w:val="both"/>
        <w:rPr>
          <w:rFonts w:ascii="Courier New" w:hAnsi="Courier New" w:cs="Courier New"/>
          <w:bCs/>
          <w:iCs/>
        </w:rPr>
      </w:pPr>
      <w:r>
        <w:rPr>
          <w:rFonts w:ascii="Courier New" w:hAnsi="Courier New" w:cs="Courier New"/>
          <w:bCs/>
          <w:iCs/>
        </w:rPr>
        <w:t xml:space="preserve">  1.Из истории культуры Средних веков и Возрождения.</w:t>
      </w:r>
    </w:p>
    <w:p w:rsidR="000D690E" w:rsidRDefault="000D690E">
      <w:pPr>
        <w:jc w:val="both"/>
        <w:rPr>
          <w:rFonts w:ascii="Courier New" w:hAnsi="Courier New" w:cs="Courier New"/>
          <w:bCs/>
          <w:iCs/>
          <w:lang w:val="uk-UA"/>
        </w:rPr>
      </w:pPr>
      <w:r>
        <w:rPr>
          <w:rFonts w:ascii="Courier New" w:hAnsi="Courier New" w:cs="Courier New"/>
          <w:bCs/>
          <w:iCs/>
        </w:rPr>
        <w:t>Издательство "Наука", М 1976 г.</w:t>
      </w:r>
    </w:p>
    <w:p w:rsidR="000D690E" w:rsidRDefault="000D690E">
      <w:pPr>
        <w:jc w:val="both"/>
        <w:rPr>
          <w:rFonts w:ascii="Courier New" w:hAnsi="Courier New" w:cs="Courier New"/>
        </w:rPr>
      </w:pPr>
      <w:r>
        <w:rPr>
          <w:rFonts w:ascii="Courier New" w:hAnsi="Courier New" w:cs="Courier New"/>
          <w:bCs/>
          <w:iCs/>
          <w:lang w:val="uk-UA"/>
        </w:rPr>
        <w:t xml:space="preserve">  2.</w:t>
      </w:r>
      <w:r>
        <w:rPr>
          <w:rFonts w:ascii="Courier New" w:hAnsi="Courier New" w:cs="Courier New"/>
        </w:rPr>
        <w:t xml:space="preserve">Агибалова Е. В., Донской Г. М. История средних веков </w:t>
      </w:r>
      <w:r>
        <w:rPr>
          <w:rFonts w:ascii="Courier New" w:hAnsi="Courier New" w:cs="Courier New"/>
          <w:lang w:val="uk-UA"/>
        </w:rPr>
        <w:t xml:space="preserve">               </w:t>
      </w:r>
      <w:r>
        <w:rPr>
          <w:rFonts w:ascii="Courier New" w:hAnsi="Courier New" w:cs="Courier New"/>
        </w:rPr>
        <w:t>Просвещение, 1985.</w:t>
      </w:r>
    </w:p>
    <w:p w:rsidR="000D690E" w:rsidRDefault="000D690E">
      <w:pPr>
        <w:ind w:left="284"/>
        <w:rPr>
          <w:rFonts w:ascii="Courier New" w:hAnsi="Courier New" w:cs="Courier New"/>
        </w:rPr>
      </w:pPr>
      <w:r>
        <w:rPr>
          <w:rFonts w:ascii="Courier New" w:hAnsi="Courier New" w:cs="Courier New"/>
          <w:lang w:val="uk-UA"/>
        </w:rPr>
        <w:t>3.</w:t>
      </w:r>
      <w:r>
        <w:rPr>
          <w:rFonts w:ascii="Courier New" w:hAnsi="Courier New" w:cs="Courier New"/>
        </w:rPr>
        <w:t>В. Н. Лазарев "Леонардо да Винчи". Москва, 1952 г.</w:t>
      </w:r>
    </w:p>
    <w:p w:rsidR="000D690E" w:rsidRDefault="000D690E">
      <w:pPr>
        <w:pStyle w:val="a4"/>
        <w:rPr>
          <w:rFonts w:ascii="Courier New" w:hAnsi="Courier New" w:cs="Courier New"/>
        </w:rPr>
      </w:pPr>
      <w:r>
        <w:rPr>
          <w:rFonts w:ascii="Courier New" w:hAnsi="Courier New" w:cs="Courier New"/>
        </w:rPr>
        <w:t>4.Бондар М. Образ Украин</w:t>
      </w:r>
      <w:r>
        <w:rPr>
          <w:rFonts w:ascii="Courier New" w:hAnsi="Courier New" w:cs="Courier New"/>
          <w:lang w:val="ru-RU"/>
        </w:rPr>
        <w:t>ы</w:t>
      </w:r>
      <w:r>
        <w:rPr>
          <w:rFonts w:ascii="Courier New" w:hAnsi="Courier New" w:cs="Courier New"/>
        </w:rPr>
        <w:t xml:space="preserve"> в поэз</w:t>
      </w:r>
      <w:r>
        <w:rPr>
          <w:rFonts w:ascii="Courier New" w:hAnsi="Courier New" w:cs="Courier New"/>
          <w:lang w:val="ru-RU"/>
        </w:rPr>
        <w:t>ии</w:t>
      </w:r>
      <w:r>
        <w:rPr>
          <w:rFonts w:ascii="Courier New" w:hAnsi="Courier New" w:cs="Courier New"/>
        </w:rPr>
        <w:t xml:space="preserve"> Т.Г.Шевченк</w:t>
      </w:r>
      <w:r>
        <w:rPr>
          <w:rFonts w:ascii="Courier New" w:hAnsi="Courier New" w:cs="Courier New"/>
          <w:lang w:val="ru-RU"/>
        </w:rPr>
        <w:t>о</w:t>
      </w:r>
      <w:r>
        <w:rPr>
          <w:rFonts w:ascii="Courier New" w:hAnsi="Courier New" w:cs="Courier New"/>
        </w:rPr>
        <w:t>//Вес</w:t>
      </w:r>
      <w:r>
        <w:rPr>
          <w:rFonts w:ascii="Courier New" w:hAnsi="Courier New" w:cs="Courier New"/>
          <w:lang w:val="ru-RU"/>
        </w:rPr>
        <w:t>т</w:t>
      </w:r>
      <w:r>
        <w:rPr>
          <w:rFonts w:ascii="Courier New" w:hAnsi="Courier New" w:cs="Courier New"/>
        </w:rPr>
        <w:t>ник АН Укра</w:t>
      </w:r>
      <w:r>
        <w:rPr>
          <w:rFonts w:ascii="Courier New" w:hAnsi="Courier New" w:cs="Courier New"/>
          <w:lang w:val="ru-RU"/>
        </w:rPr>
        <w:t>и</w:t>
      </w:r>
      <w:r>
        <w:rPr>
          <w:rFonts w:ascii="Courier New" w:hAnsi="Courier New" w:cs="Courier New"/>
        </w:rPr>
        <w:t>ни.—№6.—1993.—С.56-60.</w:t>
      </w:r>
    </w:p>
    <w:p w:rsidR="000D690E" w:rsidRDefault="000D690E">
      <w:pPr>
        <w:pStyle w:val="a4"/>
        <w:rPr>
          <w:rFonts w:ascii="Courier New" w:hAnsi="Courier New" w:cs="Courier New"/>
        </w:rPr>
      </w:pPr>
      <w:r>
        <w:rPr>
          <w:rFonts w:ascii="Courier New" w:hAnsi="Courier New" w:cs="Courier New"/>
        </w:rPr>
        <w:t>5.Лепкий Богдан. Про жи</w:t>
      </w:r>
      <w:r>
        <w:rPr>
          <w:rFonts w:ascii="Courier New" w:hAnsi="Courier New" w:cs="Courier New"/>
          <w:lang w:val="ru-RU"/>
        </w:rPr>
        <w:t>знь</w:t>
      </w:r>
      <w:r>
        <w:rPr>
          <w:rFonts w:ascii="Courier New" w:hAnsi="Courier New" w:cs="Courier New"/>
        </w:rPr>
        <w:t xml:space="preserve"> и </w:t>
      </w:r>
      <w:r>
        <w:rPr>
          <w:rFonts w:ascii="Courier New" w:hAnsi="Courier New" w:cs="Courier New"/>
          <w:lang w:val="ru-RU"/>
        </w:rPr>
        <w:t>поизведения</w:t>
      </w:r>
      <w:r>
        <w:rPr>
          <w:rFonts w:ascii="Courier New" w:hAnsi="Courier New" w:cs="Courier New"/>
        </w:rPr>
        <w:t xml:space="preserve"> Тараса Шевченк</w:t>
      </w:r>
      <w:r>
        <w:rPr>
          <w:rFonts w:ascii="Courier New" w:hAnsi="Courier New" w:cs="Courier New"/>
          <w:lang w:val="ru-RU"/>
        </w:rPr>
        <w:t>о</w:t>
      </w:r>
      <w:r>
        <w:rPr>
          <w:rFonts w:ascii="Courier New" w:hAnsi="Courier New" w:cs="Courier New"/>
        </w:rPr>
        <w:t>.- К.— 1994.—125 с.</w:t>
      </w:r>
    </w:p>
    <w:p w:rsidR="000D690E" w:rsidRDefault="000D690E">
      <w:pPr>
        <w:pStyle w:val="a4"/>
        <w:rPr>
          <w:rFonts w:ascii="Courier New" w:hAnsi="Courier New" w:cs="Courier New"/>
        </w:rPr>
      </w:pPr>
      <w:r>
        <w:rPr>
          <w:rFonts w:ascii="Courier New" w:hAnsi="Courier New" w:cs="Courier New"/>
        </w:rPr>
        <w:t>6.Неделько Г.Я. Тарас Шевченко: жи</w:t>
      </w:r>
      <w:r>
        <w:rPr>
          <w:rFonts w:ascii="Courier New" w:hAnsi="Courier New" w:cs="Courier New"/>
          <w:lang w:val="ru-RU"/>
        </w:rPr>
        <w:t>знь</w:t>
      </w:r>
      <w:r>
        <w:rPr>
          <w:rFonts w:ascii="Courier New" w:hAnsi="Courier New" w:cs="Courier New"/>
        </w:rPr>
        <w:t xml:space="preserve"> и творч</w:t>
      </w:r>
      <w:r>
        <w:rPr>
          <w:rFonts w:ascii="Courier New" w:hAnsi="Courier New" w:cs="Courier New"/>
          <w:lang w:val="ru-RU"/>
        </w:rPr>
        <w:t>ество</w:t>
      </w:r>
      <w:r>
        <w:rPr>
          <w:rFonts w:ascii="Courier New" w:hAnsi="Courier New" w:cs="Courier New"/>
        </w:rPr>
        <w:t>.-К.—1988.— 245 с.</w:t>
      </w:r>
    </w:p>
    <w:p w:rsidR="000D690E" w:rsidRDefault="000D690E">
      <w:pPr>
        <w:tabs>
          <w:tab w:val="num" w:pos="1080"/>
        </w:tabs>
        <w:ind w:firstLine="284"/>
        <w:rPr>
          <w:rFonts w:ascii="Courier New" w:hAnsi="Courier New" w:cs="Courier New"/>
          <w:lang w:val="uk-UA"/>
        </w:rPr>
      </w:pPr>
      <w:r>
        <w:rPr>
          <w:rFonts w:ascii="Courier New" w:hAnsi="Courier New" w:cs="Courier New"/>
          <w:lang w:val="uk-UA"/>
        </w:rPr>
        <w:t xml:space="preserve">7.Г.С.Островский </w:t>
      </w:r>
      <w:r>
        <w:rPr>
          <w:rFonts w:ascii="Courier New" w:hAnsi="Courier New" w:cs="Courier New"/>
        </w:rPr>
        <w:t>«Рассказ о русской живописи» 2изд. Москва 1988г.</w:t>
      </w:r>
      <w:r>
        <w:rPr>
          <w:rFonts w:ascii="Courier New" w:hAnsi="Courier New" w:cs="Courier New"/>
          <w:lang w:val="uk-UA"/>
        </w:rPr>
        <w:t xml:space="preserve"> </w:t>
      </w:r>
    </w:p>
    <w:p w:rsidR="000D690E" w:rsidRDefault="000D690E">
      <w:pPr>
        <w:jc w:val="both"/>
        <w:rPr>
          <w:rFonts w:ascii="Courier New" w:hAnsi="Courier New" w:cs="Courier New"/>
          <w:lang w:val="uk-UA"/>
        </w:rPr>
      </w:pPr>
      <w:bookmarkStart w:id="0" w:name="_GoBack"/>
      <w:bookmarkEnd w:id="0"/>
    </w:p>
    <w:sectPr w:rsidR="000D690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3F5D"/>
    <w:rsid w:val="00053F5D"/>
    <w:rsid w:val="000D690E"/>
    <w:rsid w:val="0053166B"/>
    <w:rsid w:val="009029AC"/>
    <w:rsid w:val="00C250E5"/>
    <w:rsid w:val="00D130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99A3A1F9-B1B0-4067-A4C1-638205CCC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Pr>
      <w:rFonts w:ascii="Courier New" w:hAnsi="Courier New" w:cs="Courier New"/>
      <w:sz w:val="20"/>
      <w:szCs w:val="20"/>
    </w:rPr>
  </w:style>
  <w:style w:type="paragraph" w:styleId="a4">
    <w:name w:val="Body Text Indent"/>
    <w:basedOn w:val="a"/>
    <w:pPr>
      <w:tabs>
        <w:tab w:val="left" w:pos="5157"/>
      </w:tabs>
      <w:ind w:firstLine="851"/>
      <w:jc w:val="both"/>
    </w:pPr>
    <w:rPr>
      <w:szCs w:val="20"/>
      <w:lang w:val="uk-UA"/>
    </w:rPr>
  </w:style>
  <w:style w:type="paragraph" w:styleId="2">
    <w:name w:val="Body Text Indent 2"/>
    <w:basedOn w:val="a"/>
    <w:pPr>
      <w:ind w:firstLine="1080"/>
      <w:jc w:val="both"/>
    </w:pPr>
    <w:rPr>
      <w:rFonts w:ascii="Courier New" w:hAnsi="Courier New" w:cs="Courier New"/>
      <w:sz w:val="28"/>
    </w:rPr>
  </w:style>
  <w:style w:type="paragraph" w:styleId="a5">
    <w:name w:val="Block Text"/>
    <w:basedOn w:val="a"/>
    <w:pPr>
      <w:shd w:val="clear" w:color="auto" w:fill="FFFFFF"/>
      <w:spacing w:line="211" w:lineRule="exact"/>
      <w:ind w:left="38" w:right="29" w:firstLine="763"/>
      <w:jc w:val="both"/>
    </w:pPr>
    <w:rPr>
      <w:rFonts w:ascii="Courier New" w:hAnsi="Courier New" w:cs="Courier New"/>
      <w:color w:val="00000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4987</Words>
  <Characters>28426</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   Возрождение, или Ренессанс - эпоха в жизни человечества, отмеченная колоссальным взлетом искусства и науки</vt:lpstr>
    </vt:vector>
  </TitlesOfParts>
  <Company/>
  <LinksUpToDate>false</LinksUpToDate>
  <CharactersWithSpaces>33347</CharactersWithSpaces>
  <SharedDoc>false</SharedDoc>
  <HLinks>
    <vt:vector size="6" baseType="variant">
      <vt:variant>
        <vt:i4>1114119</vt:i4>
      </vt:variant>
      <vt:variant>
        <vt:i4>-1</vt:i4>
      </vt:variant>
      <vt:variant>
        <vt:i4>1026</vt:i4>
      </vt:variant>
      <vt:variant>
        <vt:i4>1</vt:i4>
      </vt:variant>
      <vt:variant>
        <vt:lpwstr>http://www.artrussia.ru/pic_r/r045_400.jpg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Возрождение, или Ренессанс - эпоха в жизни человечества, отмеченная колоссальным взлетом искусства и науки</dc:title>
  <dc:subject/>
  <dc:creator>alik</dc:creator>
  <cp:keywords/>
  <dc:description/>
  <cp:lastModifiedBy>admin</cp:lastModifiedBy>
  <cp:revision>2</cp:revision>
  <dcterms:created xsi:type="dcterms:W3CDTF">2014-02-06T17:52:00Z</dcterms:created>
  <dcterms:modified xsi:type="dcterms:W3CDTF">2014-02-06T17:52:00Z</dcterms:modified>
</cp:coreProperties>
</file>