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E41" w:rsidRDefault="00DF2E41" w:rsidP="00C72363">
      <w:pPr>
        <w:ind w:left="-900"/>
        <w:jc w:val="center"/>
        <w:rPr>
          <w:b/>
          <w:bCs/>
          <w:caps/>
          <w:sz w:val="36"/>
          <w:szCs w:val="36"/>
        </w:rPr>
      </w:pPr>
    </w:p>
    <w:p w:rsidR="00C72363" w:rsidRPr="00E06A38" w:rsidRDefault="00C72363" w:rsidP="00C72363">
      <w:pPr>
        <w:ind w:left="-900"/>
        <w:jc w:val="center"/>
        <w:rPr>
          <w:b/>
          <w:bCs/>
          <w:caps/>
          <w:sz w:val="36"/>
          <w:szCs w:val="36"/>
        </w:rPr>
      </w:pPr>
      <w:r>
        <w:rPr>
          <w:b/>
          <w:bCs/>
          <w:caps/>
          <w:sz w:val="36"/>
          <w:szCs w:val="36"/>
        </w:rPr>
        <w:t>российский государственный социальный университет</w:t>
      </w:r>
    </w:p>
    <w:p w:rsidR="00C72363" w:rsidRPr="00E06A38" w:rsidRDefault="00C72363" w:rsidP="00C72363">
      <w:pPr>
        <w:ind w:left="-900"/>
        <w:jc w:val="center"/>
        <w:rPr>
          <w:b/>
          <w:bCs/>
          <w:caps/>
          <w:sz w:val="36"/>
          <w:szCs w:val="36"/>
        </w:rPr>
      </w:pPr>
    </w:p>
    <w:p w:rsidR="00C72363" w:rsidRPr="00E06A38" w:rsidRDefault="00C72363" w:rsidP="00C72363">
      <w:pPr>
        <w:ind w:left="-900"/>
        <w:rPr>
          <w:b/>
          <w:bCs/>
          <w:caps/>
          <w:sz w:val="36"/>
          <w:szCs w:val="36"/>
        </w:rPr>
      </w:pPr>
    </w:p>
    <w:p w:rsidR="00C72363" w:rsidRPr="00E06A38" w:rsidRDefault="00C72363" w:rsidP="00C72363">
      <w:pPr>
        <w:ind w:left="-900"/>
        <w:rPr>
          <w:b/>
          <w:bCs/>
          <w:caps/>
          <w:sz w:val="36"/>
          <w:szCs w:val="36"/>
        </w:rPr>
      </w:pPr>
    </w:p>
    <w:p w:rsidR="00C72363" w:rsidRDefault="00C72363" w:rsidP="00C72363">
      <w:pPr>
        <w:ind w:left="-900"/>
        <w:rPr>
          <w:b/>
          <w:bCs/>
          <w:sz w:val="32"/>
        </w:rPr>
      </w:pPr>
    </w:p>
    <w:p w:rsidR="00C72363" w:rsidRPr="00E06A38" w:rsidRDefault="00C72363" w:rsidP="00C72363">
      <w:pPr>
        <w:autoSpaceDE w:val="0"/>
        <w:autoSpaceDN w:val="0"/>
        <w:adjustRightInd w:val="0"/>
        <w:jc w:val="center"/>
        <w:rPr>
          <w:b/>
          <w:iCs/>
          <w:color w:val="001A1A"/>
          <w:sz w:val="32"/>
          <w:szCs w:val="32"/>
        </w:rPr>
      </w:pPr>
      <w:r w:rsidRPr="00E06A38">
        <w:rPr>
          <w:b/>
          <w:bCs/>
          <w:sz w:val="32"/>
          <w:szCs w:val="32"/>
        </w:rPr>
        <w:t>Кафедра:</w:t>
      </w:r>
      <w:r w:rsidRPr="00E06A38">
        <w:rPr>
          <w:b/>
          <w:iCs/>
          <w:color w:val="001A1A"/>
          <w:sz w:val="32"/>
          <w:szCs w:val="32"/>
        </w:rPr>
        <w:t xml:space="preserve"> «</w:t>
      </w:r>
      <w:r>
        <w:rPr>
          <w:b/>
          <w:iCs/>
          <w:color w:val="001A1A"/>
          <w:sz w:val="32"/>
          <w:szCs w:val="32"/>
        </w:rPr>
        <w:t>естественно научных дисциплин и социальной экологии</w:t>
      </w:r>
      <w:r w:rsidRPr="00E06A38">
        <w:rPr>
          <w:b/>
          <w:iCs/>
          <w:color w:val="001A1A"/>
          <w:sz w:val="32"/>
          <w:szCs w:val="32"/>
        </w:rPr>
        <w:t>»</w:t>
      </w:r>
    </w:p>
    <w:p w:rsidR="00C72363" w:rsidRPr="00455B1F" w:rsidRDefault="00C72363" w:rsidP="00C72363">
      <w:pPr>
        <w:ind w:left="-900"/>
        <w:jc w:val="center"/>
        <w:rPr>
          <w:b/>
          <w:bCs/>
          <w:sz w:val="32"/>
        </w:rPr>
      </w:pPr>
    </w:p>
    <w:p w:rsidR="00C72363" w:rsidRDefault="00C72363" w:rsidP="00C72363">
      <w:pPr>
        <w:rPr>
          <w:b/>
          <w:bCs/>
          <w:sz w:val="32"/>
        </w:rPr>
      </w:pPr>
    </w:p>
    <w:p w:rsidR="00C72363" w:rsidRDefault="00C72363" w:rsidP="00C72363">
      <w:pPr>
        <w:rPr>
          <w:b/>
          <w:bCs/>
          <w:sz w:val="32"/>
        </w:rPr>
      </w:pPr>
    </w:p>
    <w:p w:rsidR="00C72363" w:rsidRDefault="00C72363" w:rsidP="00C72363">
      <w:pPr>
        <w:rPr>
          <w:b/>
          <w:bCs/>
          <w:sz w:val="32"/>
        </w:rPr>
      </w:pPr>
    </w:p>
    <w:p w:rsidR="00C72363" w:rsidRDefault="00C72363" w:rsidP="00C72363">
      <w:pPr>
        <w:rPr>
          <w:b/>
          <w:bCs/>
          <w:sz w:val="32"/>
        </w:rPr>
      </w:pPr>
    </w:p>
    <w:p w:rsidR="00C72363" w:rsidRPr="00E06A38" w:rsidRDefault="00C72363" w:rsidP="00C72363">
      <w:pPr>
        <w:pStyle w:val="1"/>
        <w:jc w:val="center"/>
        <w:rPr>
          <w:rFonts w:ascii="Times New Roman" w:hAnsi="Times New Roman" w:cs="Times New Roman"/>
          <w:sz w:val="44"/>
          <w:szCs w:val="44"/>
        </w:rPr>
      </w:pPr>
      <w:r>
        <w:rPr>
          <w:rFonts w:ascii="Times New Roman" w:hAnsi="Times New Roman" w:cs="Times New Roman"/>
          <w:sz w:val="44"/>
          <w:szCs w:val="44"/>
        </w:rPr>
        <w:t>реферат</w:t>
      </w:r>
    </w:p>
    <w:p w:rsidR="00C72363" w:rsidRDefault="00C72363" w:rsidP="00C72363">
      <w:pPr>
        <w:jc w:val="center"/>
        <w:rPr>
          <w:sz w:val="52"/>
        </w:rPr>
      </w:pPr>
    </w:p>
    <w:p w:rsidR="00C72363" w:rsidRPr="0089080E" w:rsidRDefault="00C72363" w:rsidP="00C72363">
      <w:pPr>
        <w:jc w:val="center"/>
        <w:rPr>
          <w:sz w:val="36"/>
          <w:szCs w:val="36"/>
        </w:rPr>
      </w:pPr>
      <w:r w:rsidRPr="0089080E">
        <w:rPr>
          <w:sz w:val="36"/>
          <w:szCs w:val="36"/>
        </w:rPr>
        <w:t>по экологической токсикологии</w:t>
      </w:r>
    </w:p>
    <w:p w:rsidR="00C72363" w:rsidRDefault="00C72363" w:rsidP="00C72363">
      <w:pPr>
        <w:pStyle w:val="a3"/>
        <w:jc w:val="center"/>
      </w:pPr>
    </w:p>
    <w:p w:rsidR="00C72363" w:rsidRDefault="00C72363" w:rsidP="00C72363">
      <w:pPr>
        <w:pStyle w:val="a3"/>
        <w:jc w:val="center"/>
      </w:pPr>
      <w:r>
        <w:t>«Профилактика злоупотребления психоактивных веществ»</w:t>
      </w:r>
    </w:p>
    <w:p w:rsidR="00C72363" w:rsidRDefault="00C72363" w:rsidP="00C72363">
      <w:pPr>
        <w:pStyle w:val="a3"/>
        <w:jc w:val="center"/>
      </w:pPr>
    </w:p>
    <w:p w:rsidR="00C72363" w:rsidRDefault="00C72363" w:rsidP="00C72363">
      <w:pPr>
        <w:pStyle w:val="a3"/>
      </w:pPr>
    </w:p>
    <w:p w:rsidR="00C72363" w:rsidRDefault="00C72363" w:rsidP="00C72363">
      <w:pPr>
        <w:pStyle w:val="a3"/>
      </w:pPr>
    </w:p>
    <w:p w:rsidR="00C72363" w:rsidRDefault="00C72363" w:rsidP="00C72363">
      <w:pPr>
        <w:pStyle w:val="a3"/>
      </w:pPr>
    </w:p>
    <w:p w:rsidR="00C72363" w:rsidRDefault="00C72363" w:rsidP="00C72363">
      <w:pPr>
        <w:pStyle w:val="a3"/>
      </w:pPr>
    </w:p>
    <w:p w:rsidR="00C72363" w:rsidRDefault="00C72363" w:rsidP="00C72363">
      <w:pPr>
        <w:pStyle w:val="a3"/>
      </w:pPr>
      <w:r>
        <w:t xml:space="preserve">                                                                  </w:t>
      </w:r>
    </w:p>
    <w:p w:rsidR="00C72363" w:rsidRDefault="00C72363" w:rsidP="00C72363">
      <w:pPr>
        <w:pStyle w:val="a3"/>
        <w:ind w:right="-185"/>
      </w:pPr>
      <w:r>
        <w:t xml:space="preserve"> </w:t>
      </w:r>
      <w:r>
        <w:tab/>
      </w:r>
      <w:r>
        <w:tab/>
      </w:r>
      <w:r>
        <w:tab/>
      </w:r>
      <w:r>
        <w:tab/>
      </w:r>
      <w:r>
        <w:tab/>
      </w:r>
      <w:r>
        <w:tab/>
        <w:t xml:space="preserve">    </w:t>
      </w:r>
    </w:p>
    <w:p w:rsidR="00C72363" w:rsidRPr="0089080E" w:rsidRDefault="00C72363" w:rsidP="00C72363">
      <w:pPr>
        <w:pStyle w:val="a3"/>
        <w:ind w:right="-185"/>
      </w:pPr>
      <w:r>
        <w:t xml:space="preserve">                                                        </w:t>
      </w:r>
      <w:r>
        <w:rPr>
          <w:sz w:val="32"/>
        </w:rPr>
        <w:t>Преподаватель: Семенова И.И.</w:t>
      </w:r>
    </w:p>
    <w:p w:rsidR="00C72363" w:rsidRDefault="00C72363" w:rsidP="00C72363">
      <w:pPr>
        <w:pStyle w:val="a3"/>
        <w:ind w:right="-185"/>
        <w:jc w:val="right"/>
        <w:rPr>
          <w:sz w:val="32"/>
        </w:rPr>
      </w:pPr>
      <w:r>
        <w:rPr>
          <w:sz w:val="32"/>
        </w:rPr>
        <w:t>Студента: Акрамовского М.А.</w:t>
      </w:r>
    </w:p>
    <w:p w:rsidR="00C72363" w:rsidRDefault="00C72363" w:rsidP="00C72363">
      <w:pPr>
        <w:pStyle w:val="a3"/>
        <w:ind w:right="-185"/>
        <w:jc w:val="right"/>
        <w:rPr>
          <w:sz w:val="32"/>
        </w:rPr>
      </w:pPr>
      <w:r>
        <w:rPr>
          <w:sz w:val="32"/>
        </w:rPr>
        <w:t xml:space="preserve">                                                                              Группа ДЭ-01-06 </w:t>
      </w:r>
    </w:p>
    <w:p w:rsidR="00C72363" w:rsidRDefault="00C72363" w:rsidP="00C72363">
      <w:pPr>
        <w:pStyle w:val="a3"/>
        <w:ind w:right="-185"/>
        <w:jc w:val="right"/>
        <w:rPr>
          <w:sz w:val="32"/>
        </w:rPr>
      </w:pPr>
    </w:p>
    <w:p w:rsidR="00C72363" w:rsidRDefault="00C72363" w:rsidP="00C72363">
      <w:pPr>
        <w:pStyle w:val="a3"/>
        <w:ind w:right="-185"/>
        <w:rPr>
          <w:sz w:val="32"/>
        </w:rPr>
      </w:pPr>
    </w:p>
    <w:p w:rsidR="00C72363" w:rsidRDefault="00C72363" w:rsidP="00C72363">
      <w:pPr>
        <w:pStyle w:val="a3"/>
        <w:ind w:right="-185"/>
        <w:rPr>
          <w:sz w:val="32"/>
        </w:rPr>
      </w:pPr>
    </w:p>
    <w:p w:rsidR="00C72363" w:rsidRDefault="00C72363" w:rsidP="00C72363">
      <w:pPr>
        <w:pStyle w:val="a3"/>
        <w:ind w:right="-185"/>
        <w:rPr>
          <w:sz w:val="32"/>
        </w:rPr>
      </w:pPr>
    </w:p>
    <w:p w:rsidR="00C72363" w:rsidRDefault="00C72363" w:rsidP="00C72363">
      <w:pPr>
        <w:pStyle w:val="a3"/>
        <w:ind w:right="-185"/>
        <w:rPr>
          <w:sz w:val="32"/>
        </w:rPr>
      </w:pPr>
    </w:p>
    <w:p w:rsidR="00C72363" w:rsidRPr="00E06A38" w:rsidRDefault="00C72363" w:rsidP="00C72363">
      <w:pPr>
        <w:pStyle w:val="a3"/>
        <w:ind w:right="-185"/>
        <w:jc w:val="center"/>
        <w:rPr>
          <w:b/>
          <w:sz w:val="32"/>
        </w:rPr>
      </w:pPr>
      <w:r>
        <w:rPr>
          <w:b/>
          <w:sz w:val="32"/>
        </w:rPr>
        <w:t>Чебоксары 2009</w:t>
      </w:r>
    </w:p>
    <w:p w:rsidR="00C72363" w:rsidRPr="00C646CF" w:rsidRDefault="00C72363" w:rsidP="00C72363">
      <w:pPr>
        <w:pStyle w:val="1"/>
        <w:jc w:val="center"/>
        <w:rPr>
          <w:rFonts w:ascii="Times New Roman" w:hAnsi="Times New Roman"/>
        </w:rPr>
      </w:pPr>
      <w:r>
        <w:rPr>
          <w:rFonts w:ascii="Times New Roman" w:hAnsi="Times New Roman"/>
        </w:rPr>
        <w:br w:type="page"/>
      </w:r>
      <w:r w:rsidRPr="00C646CF">
        <w:rPr>
          <w:rFonts w:ascii="Times New Roman" w:hAnsi="Times New Roman"/>
        </w:rPr>
        <w:t>Оглавление</w:t>
      </w:r>
    </w:p>
    <w:p w:rsidR="00C72363" w:rsidRDefault="00C72363" w:rsidP="00C72363">
      <w:pPr>
        <w:pStyle w:val="10"/>
        <w:tabs>
          <w:tab w:val="right" w:leader="dot" w:pos="9174"/>
        </w:tabs>
        <w:spacing w:line="360" w:lineRule="auto"/>
        <w:rPr>
          <w:noProof/>
        </w:rPr>
      </w:pPr>
      <w:r>
        <w:fldChar w:fldCharType="begin"/>
      </w:r>
      <w:r>
        <w:instrText xml:space="preserve"> TOC \o "1-2" \h \z \u </w:instrText>
      </w:r>
      <w:r>
        <w:fldChar w:fldCharType="separate"/>
      </w:r>
      <w:hyperlink w:anchor="_Toc153290227" w:history="1">
        <w:r w:rsidRPr="00387A3F">
          <w:rPr>
            <w:rStyle w:val="a4"/>
            <w:noProof/>
          </w:rPr>
          <w:t>Введение</w:t>
        </w:r>
        <w:r>
          <w:rPr>
            <w:noProof/>
            <w:webHidden/>
          </w:rPr>
          <w:tab/>
        </w:r>
        <w:r>
          <w:rPr>
            <w:noProof/>
            <w:webHidden/>
          </w:rPr>
          <w:fldChar w:fldCharType="begin"/>
        </w:r>
        <w:r>
          <w:rPr>
            <w:noProof/>
            <w:webHidden/>
          </w:rPr>
          <w:instrText xml:space="preserve"> PAGEREF _Toc153290227 \h </w:instrText>
        </w:r>
        <w:r>
          <w:rPr>
            <w:noProof/>
            <w:webHidden/>
          </w:rPr>
        </w:r>
        <w:r>
          <w:rPr>
            <w:noProof/>
            <w:webHidden/>
          </w:rPr>
          <w:fldChar w:fldCharType="separate"/>
        </w:r>
        <w:r>
          <w:rPr>
            <w:noProof/>
            <w:webHidden/>
          </w:rPr>
          <w:t>2</w:t>
        </w:r>
        <w:r>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28" w:history="1">
        <w:r w:rsidR="00C72363" w:rsidRPr="00387A3F">
          <w:rPr>
            <w:rStyle w:val="a4"/>
            <w:noProof/>
          </w:rPr>
          <w:t>Психоактивные вещества</w:t>
        </w:r>
        <w:r w:rsidR="00C72363">
          <w:rPr>
            <w:noProof/>
            <w:webHidden/>
          </w:rPr>
          <w:tab/>
        </w:r>
        <w:r w:rsidR="00C72363">
          <w:rPr>
            <w:noProof/>
            <w:webHidden/>
          </w:rPr>
          <w:fldChar w:fldCharType="begin"/>
        </w:r>
        <w:r w:rsidR="00C72363">
          <w:rPr>
            <w:noProof/>
            <w:webHidden/>
          </w:rPr>
          <w:instrText xml:space="preserve"> PAGEREF _Toc153290228 \h </w:instrText>
        </w:r>
        <w:r w:rsidR="00C72363">
          <w:rPr>
            <w:noProof/>
            <w:webHidden/>
          </w:rPr>
        </w:r>
        <w:r w:rsidR="00C72363">
          <w:rPr>
            <w:noProof/>
            <w:webHidden/>
          </w:rPr>
          <w:fldChar w:fldCharType="separate"/>
        </w:r>
        <w:r w:rsidR="00C72363">
          <w:rPr>
            <w:noProof/>
            <w:webHidden/>
          </w:rPr>
          <w:t>2</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29" w:history="1">
        <w:r w:rsidR="00C72363" w:rsidRPr="00387A3F">
          <w:rPr>
            <w:rStyle w:val="a4"/>
            <w:noProof/>
          </w:rPr>
          <w:t>Опиум</w:t>
        </w:r>
        <w:r w:rsidR="00C72363">
          <w:rPr>
            <w:noProof/>
            <w:webHidden/>
          </w:rPr>
          <w:tab/>
        </w:r>
        <w:r w:rsidR="00C72363">
          <w:rPr>
            <w:noProof/>
            <w:webHidden/>
          </w:rPr>
          <w:fldChar w:fldCharType="begin"/>
        </w:r>
        <w:r w:rsidR="00C72363">
          <w:rPr>
            <w:noProof/>
            <w:webHidden/>
          </w:rPr>
          <w:instrText xml:space="preserve"> PAGEREF _Toc153290229 \h </w:instrText>
        </w:r>
        <w:r w:rsidR="00C72363">
          <w:rPr>
            <w:noProof/>
            <w:webHidden/>
          </w:rPr>
        </w:r>
        <w:r w:rsidR="00C72363">
          <w:rPr>
            <w:noProof/>
            <w:webHidden/>
          </w:rPr>
          <w:fldChar w:fldCharType="separate"/>
        </w:r>
        <w:r w:rsidR="00C72363">
          <w:rPr>
            <w:noProof/>
            <w:webHidden/>
          </w:rPr>
          <w:t>3</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0" w:history="1">
        <w:r w:rsidR="00C72363" w:rsidRPr="00387A3F">
          <w:rPr>
            <w:rStyle w:val="a4"/>
            <w:noProof/>
          </w:rPr>
          <w:t>Причины злоупотребления опиатами и опиатной зависимости</w:t>
        </w:r>
        <w:r w:rsidR="00C72363">
          <w:rPr>
            <w:noProof/>
            <w:webHidden/>
          </w:rPr>
          <w:tab/>
        </w:r>
        <w:r w:rsidR="00C72363">
          <w:rPr>
            <w:noProof/>
            <w:webHidden/>
          </w:rPr>
          <w:fldChar w:fldCharType="begin"/>
        </w:r>
        <w:r w:rsidR="00C72363">
          <w:rPr>
            <w:noProof/>
            <w:webHidden/>
          </w:rPr>
          <w:instrText xml:space="preserve"> PAGEREF _Toc153290230 \h </w:instrText>
        </w:r>
        <w:r w:rsidR="00C72363">
          <w:rPr>
            <w:noProof/>
            <w:webHidden/>
          </w:rPr>
        </w:r>
        <w:r w:rsidR="00C72363">
          <w:rPr>
            <w:noProof/>
            <w:webHidden/>
          </w:rPr>
          <w:fldChar w:fldCharType="separate"/>
        </w:r>
        <w:r w:rsidR="00C72363">
          <w:rPr>
            <w:noProof/>
            <w:webHidden/>
          </w:rPr>
          <w:t>5</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1" w:history="1">
        <w:r w:rsidR="00C72363" w:rsidRPr="00387A3F">
          <w:rPr>
            <w:rStyle w:val="a4"/>
            <w:noProof/>
          </w:rPr>
          <w:t>Эффекты морфина и героина</w:t>
        </w:r>
        <w:r w:rsidR="00C72363">
          <w:rPr>
            <w:noProof/>
            <w:webHidden/>
          </w:rPr>
          <w:tab/>
        </w:r>
        <w:r w:rsidR="00C72363">
          <w:rPr>
            <w:noProof/>
            <w:webHidden/>
          </w:rPr>
          <w:fldChar w:fldCharType="begin"/>
        </w:r>
        <w:r w:rsidR="00C72363">
          <w:rPr>
            <w:noProof/>
            <w:webHidden/>
          </w:rPr>
          <w:instrText xml:space="preserve"> PAGEREF _Toc153290231 \h </w:instrText>
        </w:r>
        <w:r w:rsidR="00C72363">
          <w:rPr>
            <w:noProof/>
            <w:webHidden/>
          </w:rPr>
        </w:r>
        <w:r w:rsidR="00C72363">
          <w:rPr>
            <w:noProof/>
            <w:webHidden/>
          </w:rPr>
          <w:fldChar w:fldCharType="separate"/>
        </w:r>
        <w:r w:rsidR="00C72363">
          <w:rPr>
            <w:noProof/>
            <w:webHidden/>
          </w:rPr>
          <w:t>6</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32" w:history="1">
        <w:r w:rsidR="00C72363" w:rsidRPr="00387A3F">
          <w:rPr>
            <w:rStyle w:val="a4"/>
            <w:noProof/>
          </w:rPr>
          <w:t>Кофеин и никотин</w:t>
        </w:r>
        <w:r w:rsidR="00C72363">
          <w:rPr>
            <w:noProof/>
            <w:webHidden/>
          </w:rPr>
          <w:tab/>
        </w:r>
        <w:r w:rsidR="00C72363">
          <w:rPr>
            <w:noProof/>
            <w:webHidden/>
          </w:rPr>
          <w:fldChar w:fldCharType="begin"/>
        </w:r>
        <w:r w:rsidR="00C72363">
          <w:rPr>
            <w:noProof/>
            <w:webHidden/>
          </w:rPr>
          <w:instrText xml:space="preserve"> PAGEREF _Toc153290232 \h </w:instrText>
        </w:r>
        <w:r w:rsidR="00C72363">
          <w:rPr>
            <w:noProof/>
            <w:webHidden/>
          </w:rPr>
        </w:r>
        <w:r w:rsidR="00C72363">
          <w:rPr>
            <w:noProof/>
            <w:webHidden/>
          </w:rPr>
          <w:fldChar w:fldCharType="separate"/>
        </w:r>
        <w:r w:rsidR="00C72363">
          <w:rPr>
            <w:noProof/>
            <w:webHidden/>
          </w:rPr>
          <w:t>6</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3" w:history="1">
        <w:r w:rsidR="00C72363" w:rsidRPr="00387A3F">
          <w:rPr>
            <w:rStyle w:val="a4"/>
            <w:noProof/>
          </w:rPr>
          <w:t>Кофеин</w:t>
        </w:r>
        <w:r w:rsidR="00C72363">
          <w:rPr>
            <w:noProof/>
            <w:webHidden/>
          </w:rPr>
          <w:tab/>
        </w:r>
        <w:r w:rsidR="00C72363">
          <w:rPr>
            <w:noProof/>
            <w:webHidden/>
          </w:rPr>
          <w:fldChar w:fldCharType="begin"/>
        </w:r>
        <w:r w:rsidR="00C72363">
          <w:rPr>
            <w:noProof/>
            <w:webHidden/>
          </w:rPr>
          <w:instrText xml:space="preserve"> PAGEREF _Toc153290233 \h </w:instrText>
        </w:r>
        <w:r w:rsidR="00C72363">
          <w:rPr>
            <w:noProof/>
            <w:webHidden/>
          </w:rPr>
        </w:r>
        <w:r w:rsidR="00C72363">
          <w:rPr>
            <w:noProof/>
            <w:webHidden/>
          </w:rPr>
          <w:fldChar w:fldCharType="separate"/>
        </w:r>
        <w:r w:rsidR="00C72363">
          <w:rPr>
            <w:noProof/>
            <w:webHidden/>
          </w:rPr>
          <w:t>6</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4" w:history="1">
        <w:r w:rsidR="00C72363" w:rsidRPr="00387A3F">
          <w:rPr>
            <w:rStyle w:val="a4"/>
            <w:noProof/>
          </w:rPr>
          <w:t>Никотин</w:t>
        </w:r>
        <w:r w:rsidR="00C72363">
          <w:rPr>
            <w:noProof/>
            <w:webHidden/>
          </w:rPr>
          <w:tab/>
        </w:r>
        <w:r w:rsidR="00C72363">
          <w:rPr>
            <w:noProof/>
            <w:webHidden/>
          </w:rPr>
          <w:fldChar w:fldCharType="begin"/>
        </w:r>
        <w:r w:rsidR="00C72363">
          <w:rPr>
            <w:noProof/>
            <w:webHidden/>
          </w:rPr>
          <w:instrText xml:space="preserve"> PAGEREF _Toc153290234 \h </w:instrText>
        </w:r>
        <w:r w:rsidR="00C72363">
          <w:rPr>
            <w:noProof/>
            <w:webHidden/>
          </w:rPr>
        </w:r>
        <w:r w:rsidR="00C72363">
          <w:rPr>
            <w:noProof/>
            <w:webHidden/>
          </w:rPr>
          <w:fldChar w:fldCharType="separate"/>
        </w:r>
        <w:r w:rsidR="00C72363">
          <w:rPr>
            <w:noProof/>
            <w:webHidden/>
          </w:rPr>
          <w:t>7</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5" w:history="1">
        <w:r w:rsidR="00C72363" w:rsidRPr="00387A3F">
          <w:rPr>
            <w:rStyle w:val="a4"/>
            <w:noProof/>
          </w:rPr>
          <w:t>Факторы риска для здоровья, связанные с курением</w:t>
        </w:r>
        <w:r w:rsidR="00C72363">
          <w:rPr>
            <w:noProof/>
            <w:webHidden/>
          </w:rPr>
          <w:tab/>
        </w:r>
        <w:r w:rsidR="00C72363">
          <w:rPr>
            <w:noProof/>
            <w:webHidden/>
          </w:rPr>
          <w:fldChar w:fldCharType="begin"/>
        </w:r>
        <w:r w:rsidR="00C72363">
          <w:rPr>
            <w:noProof/>
            <w:webHidden/>
          </w:rPr>
          <w:instrText xml:space="preserve"> PAGEREF _Toc153290235 \h </w:instrText>
        </w:r>
        <w:r w:rsidR="00C72363">
          <w:rPr>
            <w:noProof/>
            <w:webHidden/>
          </w:rPr>
        </w:r>
        <w:r w:rsidR="00C72363">
          <w:rPr>
            <w:noProof/>
            <w:webHidden/>
          </w:rPr>
          <w:fldChar w:fldCharType="separate"/>
        </w:r>
        <w:r w:rsidR="00C72363">
          <w:rPr>
            <w:noProof/>
            <w:webHidden/>
          </w:rPr>
          <w:t>8</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6" w:history="1">
        <w:r w:rsidR="00C72363" w:rsidRPr="00387A3F">
          <w:rPr>
            <w:rStyle w:val="a4"/>
            <w:noProof/>
          </w:rPr>
          <w:t>Последствия курения</w:t>
        </w:r>
        <w:r w:rsidR="00C72363">
          <w:rPr>
            <w:noProof/>
            <w:webHidden/>
          </w:rPr>
          <w:tab/>
        </w:r>
        <w:r w:rsidR="00C72363">
          <w:rPr>
            <w:noProof/>
            <w:webHidden/>
          </w:rPr>
          <w:fldChar w:fldCharType="begin"/>
        </w:r>
        <w:r w:rsidR="00C72363">
          <w:rPr>
            <w:noProof/>
            <w:webHidden/>
          </w:rPr>
          <w:instrText xml:space="preserve"> PAGEREF _Toc153290236 \h </w:instrText>
        </w:r>
        <w:r w:rsidR="00C72363">
          <w:rPr>
            <w:noProof/>
            <w:webHidden/>
          </w:rPr>
        </w:r>
        <w:r w:rsidR="00C72363">
          <w:rPr>
            <w:noProof/>
            <w:webHidden/>
          </w:rPr>
          <w:fldChar w:fldCharType="separate"/>
        </w:r>
        <w:r w:rsidR="00C72363">
          <w:rPr>
            <w:noProof/>
            <w:webHidden/>
          </w:rPr>
          <w:t>8</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7" w:history="1">
        <w:r w:rsidR="00C72363" w:rsidRPr="00387A3F">
          <w:rPr>
            <w:rStyle w:val="a4"/>
            <w:noProof/>
          </w:rPr>
          <w:t>Состав табачного дыма.</w:t>
        </w:r>
        <w:r w:rsidR="00C72363">
          <w:rPr>
            <w:noProof/>
            <w:webHidden/>
          </w:rPr>
          <w:tab/>
        </w:r>
        <w:r w:rsidR="00C72363">
          <w:rPr>
            <w:noProof/>
            <w:webHidden/>
          </w:rPr>
          <w:fldChar w:fldCharType="begin"/>
        </w:r>
        <w:r w:rsidR="00C72363">
          <w:rPr>
            <w:noProof/>
            <w:webHidden/>
          </w:rPr>
          <w:instrText xml:space="preserve"> PAGEREF _Toc153290237 \h </w:instrText>
        </w:r>
        <w:r w:rsidR="00C72363">
          <w:rPr>
            <w:noProof/>
            <w:webHidden/>
          </w:rPr>
        </w:r>
        <w:r w:rsidR="00C72363">
          <w:rPr>
            <w:noProof/>
            <w:webHidden/>
          </w:rPr>
          <w:fldChar w:fldCharType="separate"/>
        </w:r>
        <w:r w:rsidR="00C72363">
          <w:rPr>
            <w:noProof/>
            <w:webHidden/>
          </w:rPr>
          <w:t>9</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38" w:history="1">
        <w:r w:rsidR="00C72363" w:rsidRPr="00387A3F">
          <w:rPr>
            <w:rStyle w:val="a4"/>
            <w:noProof/>
          </w:rPr>
          <w:t>Кокаин и амфетамины (стимуляторы)</w:t>
        </w:r>
        <w:r w:rsidR="00C72363">
          <w:rPr>
            <w:noProof/>
            <w:webHidden/>
          </w:rPr>
          <w:tab/>
        </w:r>
        <w:r w:rsidR="00C72363">
          <w:rPr>
            <w:noProof/>
            <w:webHidden/>
          </w:rPr>
          <w:fldChar w:fldCharType="begin"/>
        </w:r>
        <w:r w:rsidR="00C72363">
          <w:rPr>
            <w:noProof/>
            <w:webHidden/>
          </w:rPr>
          <w:instrText xml:space="preserve"> PAGEREF _Toc153290238 \h </w:instrText>
        </w:r>
        <w:r w:rsidR="00C72363">
          <w:rPr>
            <w:noProof/>
            <w:webHidden/>
          </w:rPr>
        </w:r>
        <w:r w:rsidR="00C72363">
          <w:rPr>
            <w:noProof/>
            <w:webHidden/>
          </w:rPr>
          <w:fldChar w:fldCharType="separate"/>
        </w:r>
        <w:r w:rsidR="00C72363">
          <w:rPr>
            <w:noProof/>
            <w:webHidden/>
          </w:rPr>
          <w:t>10</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39" w:history="1">
        <w:r w:rsidR="00C72363" w:rsidRPr="00387A3F">
          <w:rPr>
            <w:rStyle w:val="a4"/>
            <w:noProof/>
          </w:rPr>
          <w:t>Кокаин</w:t>
        </w:r>
        <w:r w:rsidR="00C72363">
          <w:rPr>
            <w:noProof/>
            <w:webHidden/>
          </w:rPr>
          <w:tab/>
        </w:r>
        <w:r w:rsidR="00C72363">
          <w:rPr>
            <w:noProof/>
            <w:webHidden/>
          </w:rPr>
          <w:fldChar w:fldCharType="begin"/>
        </w:r>
        <w:r w:rsidR="00C72363">
          <w:rPr>
            <w:noProof/>
            <w:webHidden/>
          </w:rPr>
          <w:instrText xml:space="preserve"> PAGEREF _Toc153290239 \h </w:instrText>
        </w:r>
        <w:r w:rsidR="00C72363">
          <w:rPr>
            <w:noProof/>
            <w:webHidden/>
          </w:rPr>
        </w:r>
        <w:r w:rsidR="00C72363">
          <w:rPr>
            <w:noProof/>
            <w:webHidden/>
          </w:rPr>
          <w:fldChar w:fldCharType="separate"/>
        </w:r>
        <w:r w:rsidR="00C72363">
          <w:rPr>
            <w:noProof/>
            <w:webHidden/>
          </w:rPr>
          <w:t>10</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40" w:history="1">
        <w:r w:rsidR="00C72363" w:rsidRPr="00387A3F">
          <w:rPr>
            <w:rStyle w:val="a4"/>
            <w:noProof/>
          </w:rPr>
          <w:t>Амфетамины</w:t>
        </w:r>
        <w:r w:rsidR="00C72363">
          <w:rPr>
            <w:noProof/>
            <w:webHidden/>
          </w:rPr>
          <w:tab/>
        </w:r>
        <w:r w:rsidR="00C72363">
          <w:rPr>
            <w:noProof/>
            <w:webHidden/>
          </w:rPr>
          <w:fldChar w:fldCharType="begin"/>
        </w:r>
        <w:r w:rsidR="00C72363">
          <w:rPr>
            <w:noProof/>
            <w:webHidden/>
          </w:rPr>
          <w:instrText xml:space="preserve"> PAGEREF _Toc153290240 \h </w:instrText>
        </w:r>
        <w:r w:rsidR="00C72363">
          <w:rPr>
            <w:noProof/>
            <w:webHidden/>
          </w:rPr>
        </w:r>
        <w:r w:rsidR="00C72363">
          <w:rPr>
            <w:noProof/>
            <w:webHidden/>
          </w:rPr>
          <w:fldChar w:fldCharType="separate"/>
        </w:r>
        <w:r w:rsidR="00C72363">
          <w:rPr>
            <w:noProof/>
            <w:webHidden/>
          </w:rPr>
          <w:t>10</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41" w:history="1">
        <w:r w:rsidR="00C72363" w:rsidRPr="00387A3F">
          <w:rPr>
            <w:rStyle w:val="a4"/>
            <w:noProof/>
          </w:rPr>
          <w:t>Причины и следствия злоупотребления амфетаминами</w:t>
        </w:r>
        <w:r w:rsidR="00C72363">
          <w:rPr>
            <w:noProof/>
            <w:webHidden/>
          </w:rPr>
          <w:tab/>
        </w:r>
        <w:r w:rsidR="00C72363">
          <w:rPr>
            <w:noProof/>
            <w:webHidden/>
          </w:rPr>
          <w:fldChar w:fldCharType="begin"/>
        </w:r>
        <w:r w:rsidR="00C72363">
          <w:rPr>
            <w:noProof/>
            <w:webHidden/>
          </w:rPr>
          <w:instrText xml:space="preserve"> PAGEREF _Toc153290241 \h </w:instrText>
        </w:r>
        <w:r w:rsidR="00C72363">
          <w:rPr>
            <w:noProof/>
            <w:webHidden/>
          </w:rPr>
        </w:r>
        <w:r w:rsidR="00C72363">
          <w:rPr>
            <w:noProof/>
            <w:webHidden/>
          </w:rPr>
          <w:fldChar w:fldCharType="separate"/>
        </w:r>
        <w:r w:rsidR="00C72363">
          <w:rPr>
            <w:noProof/>
            <w:webHidden/>
          </w:rPr>
          <w:t>11</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42" w:history="1">
        <w:r w:rsidR="00C72363" w:rsidRPr="00387A3F">
          <w:rPr>
            <w:rStyle w:val="a4"/>
            <w:noProof/>
          </w:rPr>
          <w:t>Барбитураты (седативные средства)</w:t>
        </w:r>
        <w:r w:rsidR="00C72363">
          <w:rPr>
            <w:noProof/>
            <w:webHidden/>
          </w:rPr>
          <w:tab/>
        </w:r>
        <w:r w:rsidR="00C72363">
          <w:rPr>
            <w:noProof/>
            <w:webHidden/>
          </w:rPr>
          <w:fldChar w:fldCharType="begin"/>
        </w:r>
        <w:r w:rsidR="00C72363">
          <w:rPr>
            <w:noProof/>
            <w:webHidden/>
          </w:rPr>
          <w:instrText xml:space="preserve"> PAGEREF _Toc153290242 \h </w:instrText>
        </w:r>
        <w:r w:rsidR="00C72363">
          <w:rPr>
            <w:noProof/>
            <w:webHidden/>
          </w:rPr>
        </w:r>
        <w:r w:rsidR="00C72363">
          <w:rPr>
            <w:noProof/>
            <w:webHidden/>
          </w:rPr>
          <w:fldChar w:fldCharType="separate"/>
        </w:r>
        <w:r w:rsidR="00C72363">
          <w:rPr>
            <w:noProof/>
            <w:webHidden/>
          </w:rPr>
          <w:t>12</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43" w:history="1">
        <w:r w:rsidR="00C72363" w:rsidRPr="00387A3F">
          <w:rPr>
            <w:rStyle w:val="a4"/>
            <w:noProof/>
          </w:rPr>
          <w:t>Эффекты барбитуратов</w:t>
        </w:r>
        <w:r w:rsidR="00C72363">
          <w:rPr>
            <w:noProof/>
            <w:webHidden/>
          </w:rPr>
          <w:tab/>
        </w:r>
        <w:r w:rsidR="00C72363">
          <w:rPr>
            <w:noProof/>
            <w:webHidden/>
          </w:rPr>
          <w:fldChar w:fldCharType="begin"/>
        </w:r>
        <w:r w:rsidR="00C72363">
          <w:rPr>
            <w:noProof/>
            <w:webHidden/>
          </w:rPr>
          <w:instrText xml:space="preserve"> PAGEREF _Toc153290243 \h </w:instrText>
        </w:r>
        <w:r w:rsidR="00C72363">
          <w:rPr>
            <w:noProof/>
            <w:webHidden/>
          </w:rPr>
        </w:r>
        <w:r w:rsidR="00C72363">
          <w:rPr>
            <w:noProof/>
            <w:webHidden/>
          </w:rPr>
          <w:fldChar w:fldCharType="separate"/>
        </w:r>
        <w:r w:rsidR="00C72363">
          <w:rPr>
            <w:noProof/>
            <w:webHidden/>
          </w:rPr>
          <w:t>12</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44" w:history="1">
        <w:r w:rsidR="00C72363" w:rsidRPr="00387A3F">
          <w:rPr>
            <w:rStyle w:val="a4"/>
            <w:noProof/>
          </w:rPr>
          <w:t>Причины злоупотребления барбитуратами и барбитуратной зависимости</w:t>
        </w:r>
        <w:r w:rsidR="00C72363">
          <w:rPr>
            <w:noProof/>
            <w:webHidden/>
          </w:rPr>
          <w:tab/>
        </w:r>
        <w:r w:rsidR="00C72363">
          <w:rPr>
            <w:noProof/>
            <w:webHidden/>
          </w:rPr>
          <w:fldChar w:fldCharType="begin"/>
        </w:r>
        <w:r w:rsidR="00C72363">
          <w:rPr>
            <w:noProof/>
            <w:webHidden/>
          </w:rPr>
          <w:instrText xml:space="preserve"> PAGEREF _Toc153290244 \h </w:instrText>
        </w:r>
        <w:r w:rsidR="00C72363">
          <w:rPr>
            <w:noProof/>
            <w:webHidden/>
          </w:rPr>
        </w:r>
        <w:r w:rsidR="00C72363">
          <w:rPr>
            <w:noProof/>
            <w:webHidden/>
          </w:rPr>
          <w:fldChar w:fldCharType="separate"/>
        </w:r>
        <w:r w:rsidR="00C72363">
          <w:rPr>
            <w:noProof/>
            <w:webHidden/>
          </w:rPr>
          <w:t>13</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45" w:history="1">
        <w:r w:rsidR="00C72363" w:rsidRPr="00387A3F">
          <w:rPr>
            <w:rStyle w:val="a4"/>
            <w:noProof/>
          </w:rPr>
          <w:t>ЛСД</w:t>
        </w:r>
        <w:r w:rsidR="00C72363">
          <w:rPr>
            <w:noProof/>
            <w:webHidden/>
          </w:rPr>
          <w:tab/>
        </w:r>
        <w:r w:rsidR="00C72363">
          <w:rPr>
            <w:noProof/>
            <w:webHidden/>
          </w:rPr>
          <w:fldChar w:fldCharType="begin"/>
        </w:r>
        <w:r w:rsidR="00C72363">
          <w:rPr>
            <w:noProof/>
            <w:webHidden/>
          </w:rPr>
          <w:instrText xml:space="preserve"> PAGEREF _Toc153290245 \h </w:instrText>
        </w:r>
        <w:r w:rsidR="00C72363">
          <w:rPr>
            <w:noProof/>
            <w:webHidden/>
          </w:rPr>
        </w:r>
        <w:r w:rsidR="00C72363">
          <w:rPr>
            <w:noProof/>
            <w:webHidden/>
          </w:rPr>
          <w:fldChar w:fldCharType="separate"/>
        </w:r>
        <w:r w:rsidR="00C72363">
          <w:rPr>
            <w:noProof/>
            <w:webHidden/>
          </w:rPr>
          <w:t>13</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46" w:history="1">
        <w:r w:rsidR="00C72363" w:rsidRPr="00387A3F">
          <w:rPr>
            <w:rStyle w:val="a4"/>
            <w:noProof/>
          </w:rPr>
          <w:t>Марихуана</w:t>
        </w:r>
        <w:r w:rsidR="00C72363">
          <w:rPr>
            <w:noProof/>
            <w:webHidden/>
          </w:rPr>
          <w:tab/>
        </w:r>
        <w:r w:rsidR="00C72363">
          <w:rPr>
            <w:noProof/>
            <w:webHidden/>
          </w:rPr>
          <w:fldChar w:fldCharType="begin"/>
        </w:r>
        <w:r w:rsidR="00C72363">
          <w:rPr>
            <w:noProof/>
            <w:webHidden/>
          </w:rPr>
          <w:instrText xml:space="preserve"> PAGEREF _Toc153290246 \h </w:instrText>
        </w:r>
        <w:r w:rsidR="00C72363">
          <w:rPr>
            <w:noProof/>
            <w:webHidden/>
          </w:rPr>
        </w:r>
        <w:r w:rsidR="00C72363">
          <w:rPr>
            <w:noProof/>
            <w:webHidden/>
          </w:rPr>
          <w:fldChar w:fldCharType="separate"/>
        </w:r>
        <w:r w:rsidR="00C72363">
          <w:rPr>
            <w:noProof/>
            <w:webHidden/>
          </w:rPr>
          <w:t>14</w:t>
        </w:r>
        <w:r w:rsidR="00C72363">
          <w:rPr>
            <w:noProof/>
            <w:webHidden/>
          </w:rPr>
          <w:fldChar w:fldCharType="end"/>
        </w:r>
      </w:hyperlink>
    </w:p>
    <w:p w:rsidR="00C72363" w:rsidRDefault="00556BDF" w:rsidP="00C72363">
      <w:pPr>
        <w:pStyle w:val="20"/>
        <w:tabs>
          <w:tab w:val="right" w:leader="dot" w:pos="9174"/>
        </w:tabs>
        <w:spacing w:line="360" w:lineRule="auto"/>
        <w:rPr>
          <w:noProof/>
        </w:rPr>
      </w:pPr>
      <w:hyperlink w:anchor="_Toc153290247" w:history="1">
        <w:r w:rsidR="00C72363" w:rsidRPr="00387A3F">
          <w:rPr>
            <w:rStyle w:val="a4"/>
            <w:noProof/>
          </w:rPr>
          <w:t>Эффекты марихуаны</w:t>
        </w:r>
        <w:r w:rsidR="00C72363">
          <w:rPr>
            <w:noProof/>
            <w:webHidden/>
          </w:rPr>
          <w:tab/>
        </w:r>
        <w:r w:rsidR="00C72363">
          <w:rPr>
            <w:noProof/>
            <w:webHidden/>
          </w:rPr>
          <w:fldChar w:fldCharType="begin"/>
        </w:r>
        <w:r w:rsidR="00C72363">
          <w:rPr>
            <w:noProof/>
            <w:webHidden/>
          </w:rPr>
          <w:instrText xml:space="preserve"> PAGEREF _Toc153290247 \h </w:instrText>
        </w:r>
        <w:r w:rsidR="00C72363">
          <w:rPr>
            <w:noProof/>
            <w:webHidden/>
          </w:rPr>
        </w:r>
        <w:r w:rsidR="00C72363">
          <w:rPr>
            <w:noProof/>
            <w:webHidden/>
          </w:rPr>
          <w:fldChar w:fldCharType="separate"/>
        </w:r>
        <w:r w:rsidR="00C72363">
          <w:rPr>
            <w:noProof/>
            <w:webHidden/>
          </w:rPr>
          <w:t>14</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48" w:history="1">
        <w:r w:rsidR="00C72363" w:rsidRPr="00387A3F">
          <w:rPr>
            <w:rStyle w:val="a4"/>
            <w:noProof/>
          </w:rPr>
          <w:t>Алкоголь</w:t>
        </w:r>
        <w:r w:rsidR="00C72363">
          <w:rPr>
            <w:noProof/>
            <w:webHidden/>
          </w:rPr>
          <w:tab/>
        </w:r>
        <w:r w:rsidR="00C72363">
          <w:rPr>
            <w:noProof/>
            <w:webHidden/>
          </w:rPr>
          <w:fldChar w:fldCharType="begin"/>
        </w:r>
        <w:r w:rsidR="00C72363">
          <w:rPr>
            <w:noProof/>
            <w:webHidden/>
          </w:rPr>
          <w:instrText xml:space="preserve"> PAGEREF _Toc153290248 \h </w:instrText>
        </w:r>
        <w:r w:rsidR="00C72363">
          <w:rPr>
            <w:noProof/>
            <w:webHidden/>
          </w:rPr>
        </w:r>
        <w:r w:rsidR="00C72363">
          <w:rPr>
            <w:noProof/>
            <w:webHidden/>
          </w:rPr>
          <w:fldChar w:fldCharType="separate"/>
        </w:r>
        <w:r w:rsidR="00C72363">
          <w:rPr>
            <w:noProof/>
            <w:webHidden/>
          </w:rPr>
          <w:t>15</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49" w:history="1">
        <w:r w:rsidR="00C72363" w:rsidRPr="00387A3F">
          <w:rPr>
            <w:rStyle w:val="a4"/>
            <w:noProof/>
          </w:rPr>
          <w:t>Заключение</w:t>
        </w:r>
        <w:r w:rsidR="00C72363">
          <w:rPr>
            <w:noProof/>
            <w:webHidden/>
          </w:rPr>
          <w:tab/>
        </w:r>
        <w:r w:rsidR="00C72363">
          <w:rPr>
            <w:noProof/>
            <w:webHidden/>
          </w:rPr>
          <w:fldChar w:fldCharType="begin"/>
        </w:r>
        <w:r w:rsidR="00C72363">
          <w:rPr>
            <w:noProof/>
            <w:webHidden/>
          </w:rPr>
          <w:instrText xml:space="preserve"> PAGEREF _Toc153290249 \h </w:instrText>
        </w:r>
        <w:r w:rsidR="00C72363">
          <w:rPr>
            <w:noProof/>
            <w:webHidden/>
          </w:rPr>
        </w:r>
        <w:r w:rsidR="00C72363">
          <w:rPr>
            <w:noProof/>
            <w:webHidden/>
          </w:rPr>
          <w:fldChar w:fldCharType="separate"/>
        </w:r>
        <w:r w:rsidR="00C72363">
          <w:rPr>
            <w:noProof/>
            <w:webHidden/>
          </w:rPr>
          <w:t>17</w:t>
        </w:r>
        <w:r w:rsidR="00C72363">
          <w:rPr>
            <w:noProof/>
            <w:webHidden/>
          </w:rPr>
          <w:fldChar w:fldCharType="end"/>
        </w:r>
      </w:hyperlink>
    </w:p>
    <w:p w:rsidR="00C72363" w:rsidRDefault="00556BDF" w:rsidP="00C72363">
      <w:pPr>
        <w:pStyle w:val="10"/>
        <w:tabs>
          <w:tab w:val="right" w:leader="dot" w:pos="9174"/>
        </w:tabs>
        <w:spacing w:line="360" w:lineRule="auto"/>
        <w:rPr>
          <w:noProof/>
        </w:rPr>
      </w:pPr>
      <w:hyperlink w:anchor="_Toc153290250" w:history="1">
        <w:r w:rsidR="00C72363" w:rsidRPr="00387A3F">
          <w:rPr>
            <w:rStyle w:val="a4"/>
            <w:noProof/>
          </w:rPr>
          <w:t>Список литературы</w:t>
        </w:r>
        <w:r w:rsidR="00C72363">
          <w:rPr>
            <w:noProof/>
            <w:webHidden/>
          </w:rPr>
          <w:tab/>
        </w:r>
        <w:r w:rsidR="00C72363">
          <w:rPr>
            <w:noProof/>
            <w:webHidden/>
          </w:rPr>
          <w:fldChar w:fldCharType="begin"/>
        </w:r>
        <w:r w:rsidR="00C72363">
          <w:rPr>
            <w:noProof/>
            <w:webHidden/>
          </w:rPr>
          <w:instrText xml:space="preserve"> PAGEREF _Toc153290250 \h </w:instrText>
        </w:r>
        <w:r w:rsidR="00C72363">
          <w:rPr>
            <w:noProof/>
            <w:webHidden/>
          </w:rPr>
        </w:r>
        <w:r w:rsidR="00C72363">
          <w:rPr>
            <w:noProof/>
            <w:webHidden/>
          </w:rPr>
          <w:fldChar w:fldCharType="separate"/>
        </w:r>
        <w:r w:rsidR="00C72363">
          <w:rPr>
            <w:noProof/>
            <w:webHidden/>
          </w:rPr>
          <w:t>18</w:t>
        </w:r>
        <w:r w:rsidR="00C72363">
          <w:rPr>
            <w:noProof/>
            <w:webHidden/>
          </w:rPr>
          <w:fldChar w:fldCharType="end"/>
        </w:r>
      </w:hyperlink>
    </w:p>
    <w:p w:rsidR="00C72363" w:rsidRPr="00A27EFD" w:rsidRDefault="00C72363" w:rsidP="00C72363">
      <w:pPr>
        <w:pStyle w:val="1"/>
        <w:jc w:val="center"/>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br w:type="page"/>
      </w:r>
      <w:bookmarkStart w:id="0" w:name="_Toc152436862"/>
      <w:bookmarkStart w:id="1" w:name="_Toc152436949"/>
      <w:bookmarkStart w:id="2" w:name="_Toc152437711"/>
      <w:bookmarkStart w:id="3" w:name="_Toc153290227"/>
      <w:r w:rsidRPr="00A27EFD">
        <w:rPr>
          <w:rFonts w:ascii="Times New Roman" w:hAnsi="Times New Roman" w:cs="Times New Roman"/>
        </w:rPr>
        <w:t>Введение</w:t>
      </w:r>
      <w:bookmarkEnd w:id="0"/>
      <w:bookmarkEnd w:id="1"/>
      <w:bookmarkEnd w:id="2"/>
      <w:bookmarkEnd w:id="3"/>
    </w:p>
    <w:p w:rsidR="00C72363" w:rsidRDefault="00C72363" w:rsidP="00C72363"/>
    <w:p w:rsidR="00C72363" w:rsidRPr="00A27EFD" w:rsidRDefault="00C72363" w:rsidP="00C72363">
      <w:pPr>
        <w:pStyle w:val="a3"/>
        <w:ind w:right="21" w:firstLine="709"/>
        <w:jc w:val="both"/>
        <w:rPr>
          <w:sz w:val="24"/>
        </w:rPr>
      </w:pPr>
      <w:r>
        <w:rPr>
          <w:sz w:val="24"/>
        </w:rPr>
        <w:t>Моя курсовая работа посвящена</w:t>
      </w:r>
      <w:r w:rsidRPr="00A27EFD">
        <w:rPr>
          <w:sz w:val="24"/>
        </w:rPr>
        <w:t xml:space="preserve"> одной из важнейших проблем современности – </w:t>
      </w:r>
      <w:r>
        <w:rPr>
          <w:sz w:val="24"/>
        </w:rPr>
        <w:t>употребление психоактивных веществ</w:t>
      </w:r>
      <w:r w:rsidRPr="00A27EFD">
        <w:rPr>
          <w:sz w:val="24"/>
        </w:rPr>
        <w:t xml:space="preserve">. </w:t>
      </w:r>
    </w:p>
    <w:p w:rsidR="00C72363" w:rsidRPr="00A27EFD" w:rsidRDefault="00C72363" w:rsidP="00C72363">
      <w:pPr>
        <w:pStyle w:val="a3"/>
        <w:ind w:right="21" w:firstLine="709"/>
        <w:jc w:val="both"/>
        <w:rPr>
          <w:sz w:val="24"/>
        </w:rPr>
      </w:pPr>
      <w:r w:rsidRPr="00A27EFD">
        <w:rPr>
          <w:sz w:val="24"/>
        </w:rPr>
        <w:t>В своей работе я отразил</w:t>
      </w:r>
      <w:r>
        <w:rPr>
          <w:sz w:val="24"/>
        </w:rPr>
        <w:t>а</w:t>
      </w:r>
      <w:r w:rsidRPr="00A27EFD">
        <w:rPr>
          <w:sz w:val="24"/>
        </w:rPr>
        <w:t xml:space="preserve"> </w:t>
      </w:r>
      <w:r w:rsidRPr="00A27EFD">
        <w:rPr>
          <w:bCs/>
          <w:sz w:val="24"/>
        </w:rPr>
        <w:t>некоторые причины</w:t>
      </w:r>
      <w:r w:rsidRPr="00A27EFD">
        <w:rPr>
          <w:sz w:val="24"/>
        </w:rPr>
        <w:t xml:space="preserve">, </w:t>
      </w:r>
      <w:r w:rsidRPr="00A27EFD">
        <w:rPr>
          <w:bCs/>
          <w:sz w:val="24"/>
        </w:rPr>
        <w:t xml:space="preserve">предпочтения </w:t>
      </w:r>
      <w:r w:rsidRPr="00A27EFD">
        <w:rPr>
          <w:sz w:val="24"/>
        </w:rPr>
        <w:t>конкретного человека к тому или иному наркотику.</w:t>
      </w:r>
    </w:p>
    <w:p w:rsidR="00C72363" w:rsidRPr="00A27EFD" w:rsidRDefault="00C72363" w:rsidP="00C72363">
      <w:pPr>
        <w:pStyle w:val="a3"/>
        <w:ind w:right="21" w:firstLine="709"/>
        <w:jc w:val="both"/>
        <w:rPr>
          <w:sz w:val="24"/>
        </w:rPr>
      </w:pPr>
      <w:r>
        <w:rPr>
          <w:sz w:val="24"/>
        </w:rPr>
        <w:t>Также я разобралась</w:t>
      </w:r>
      <w:r w:rsidRPr="00A27EFD">
        <w:rPr>
          <w:sz w:val="24"/>
        </w:rPr>
        <w:t xml:space="preserve">, </w:t>
      </w:r>
      <w:r w:rsidRPr="00A27EFD">
        <w:rPr>
          <w:bCs/>
          <w:sz w:val="24"/>
        </w:rPr>
        <w:t>как действует</w:t>
      </w:r>
      <w:r w:rsidRPr="00A27EFD">
        <w:rPr>
          <w:sz w:val="24"/>
        </w:rPr>
        <w:t xml:space="preserve"> каждый из наркотиков.</w:t>
      </w:r>
    </w:p>
    <w:p w:rsidR="00C72363" w:rsidRPr="00A27EFD" w:rsidRDefault="00C72363" w:rsidP="00C72363">
      <w:pPr>
        <w:ind w:right="21" w:firstLine="709"/>
        <w:jc w:val="both"/>
      </w:pPr>
      <w:r w:rsidRPr="00A27EFD">
        <w:t>Указал</w:t>
      </w:r>
      <w:r>
        <w:t>а</w:t>
      </w:r>
      <w:r w:rsidRPr="00A27EFD">
        <w:t xml:space="preserve"> методы </w:t>
      </w:r>
      <w:r w:rsidRPr="00A27EFD">
        <w:rPr>
          <w:bCs/>
        </w:rPr>
        <w:t>профилактики и избавления</w:t>
      </w:r>
      <w:r w:rsidRPr="00A27EFD">
        <w:t xml:space="preserve"> от наркотической зависимости</w:t>
      </w:r>
      <w:r>
        <w:t>.</w:t>
      </w:r>
    </w:p>
    <w:p w:rsidR="00C72363" w:rsidRDefault="00C72363" w:rsidP="00C72363">
      <w:pPr>
        <w:ind w:firstLine="709"/>
        <w:jc w:val="both"/>
      </w:pPr>
      <w:r>
        <w:t xml:space="preserve">Жизнь современного человека немыслима без стрессов эмоционально-психологического, физического, биологического, социального и иного характера. Недостаточное общение, холод, жара, шум, отсутствие денег, переполненный общественный транспорт, низкий уровень культуры взаимоотношений между людьми в коллективе и семье, внутренний конфликт, слабое здоровье - все это создает базу для стрессов. Уровень большинства стресс-факторов снижается с улучшением социальных условий жизни. Положительные эмоции, снимающие стресс, человек создает сам. Это общение с друзьями, с природой, искусством, занятие физкультурой и спортом, любимой работой, закаливание. Каждый человек и каждый народ вырабатывает свою систему защиты от стрессов. Необходимо с малых лет развивать у детей разносторонние интересы, навыки самооздоровления, умение жить среди людей, снимать стрессы, не прибегая к курению, алкоголю, тем более к наркотикам. Важную роль в этом могут сыграть семья, самовоспитание, аутотренинг, закаливание организма и правильное питание. </w:t>
      </w:r>
    </w:p>
    <w:p w:rsidR="00C72363" w:rsidRDefault="00C72363" w:rsidP="00C72363">
      <w:pPr>
        <w:ind w:firstLine="709"/>
        <w:jc w:val="both"/>
      </w:pPr>
      <w:r>
        <w:t>Пристрастие к вредным привычкам имеет и биологическую природу. По моему мнению, к употреблению алкоголя и наркотиков чаще прибегают те люди, которые находятся в третьем состоянии между здоровьем и болезнью. Для таких людей характерны невроз, хроническая усталость, головные боли, сухость кожи, быстрая утомляемость, бессонница, раздражительность, гипотония. В биохимическом плане причиной третьего состояния являются не столько, недостаток витаминов, аминокислот, минеральных и других биологически активных соединений в организме человека, как их несбалансированность, что может являться результатом рафинированного, низкобелкового и однообразного питания.</w:t>
      </w:r>
    </w:p>
    <w:p w:rsidR="00C72363" w:rsidRPr="00D56CE2" w:rsidRDefault="00C72363" w:rsidP="00C72363">
      <w:pPr>
        <w:ind w:firstLine="709"/>
      </w:pPr>
    </w:p>
    <w:p w:rsidR="00C72363" w:rsidRPr="00606C89" w:rsidRDefault="00C72363" w:rsidP="00C72363">
      <w:pPr>
        <w:pStyle w:val="1"/>
        <w:rPr>
          <w:rFonts w:ascii="Times New Roman" w:hAnsi="Times New Roman"/>
        </w:rPr>
      </w:pPr>
      <w:bookmarkStart w:id="4" w:name="_Toc152436863"/>
      <w:bookmarkStart w:id="5" w:name="_Toc152436950"/>
      <w:bookmarkStart w:id="6" w:name="_Toc152437712"/>
      <w:bookmarkStart w:id="7" w:name="_Toc153290228"/>
      <w:r w:rsidRPr="00606C89">
        <w:rPr>
          <w:rFonts w:ascii="Times New Roman" w:hAnsi="Times New Roman"/>
        </w:rPr>
        <w:t>Психоактивные вещества</w:t>
      </w:r>
      <w:bookmarkEnd w:id="4"/>
      <w:bookmarkEnd w:id="5"/>
      <w:bookmarkEnd w:id="6"/>
      <w:bookmarkEnd w:id="7"/>
    </w:p>
    <w:p w:rsidR="00C72363" w:rsidRDefault="00C72363" w:rsidP="00C72363">
      <w:pPr>
        <w:jc w:val="both"/>
      </w:pPr>
      <w:r>
        <w:t xml:space="preserve">К психоактивным веществам, чаще всего являющимся предметом злоупотребления и зависимости в нашем обществе, помимо алкоголя относятся: </w:t>
      </w:r>
    </w:p>
    <w:p w:rsidR="00C72363" w:rsidRDefault="00C72363" w:rsidP="00C72363">
      <w:pPr>
        <w:ind w:firstLine="709"/>
        <w:jc w:val="both"/>
      </w:pPr>
      <w:r>
        <w:t xml:space="preserve">1) наркотики — опиум и его производные; </w:t>
      </w:r>
    </w:p>
    <w:p w:rsidR="00C72363" w:rsidRDefault="00C72363" w:rsidP="00C72363">
      <w:pPr>
        <w:ind w:firstLine="709"/>
        <w:jc w:val="both"/>
      </w:pPr>
      <w:r>
        <w:t xml:space="preserve">2) седативные препараты — барбитураты; </w:t>
      </w:r>
    </w:p>
    <w:p w:rsidR="00C72363" w:rsidRDefault="00C72363" w:rsidP="00C72363">
      <w:pPr>
        <w:ind w:firstLine="709"/>
        <w:jc w:val="both"/>
      </w:pPr>
      <w:r>
        <w:t xml:space="preserve">3) стимуляторы — кокаин и амфетамины; </w:t>
      </w:r>
    </w:p>
    <w:p w:rsidR="00C72363" w:rsidRDefault="00C72363" w:rsidP="00C72363">
      <w:pPr>
        <w:ind w:firstLine="709"/>
        <w:jc w:val="both"/>
      </w:pPr>
      <w:r>
        <w:t>4) галлюциногены — ЛСД,</w:t>
      </w:r>
      <w:r w:rsidRPr="00C2236C">
        <w:rPr>
          <w:b/>
        </w:rPr>
        <w:t xml:space="preserve"> </w:t>
      </w:r>
      <w:r>
        <w:t>м</w:t>
      </w:r>
      <w:r w:rsidRPr="00C2236C">
        <w:t>арихуана</w:t>
      </w:r>
      <w:r>
        <w:t xml:space="preserve">. </w:t>
      </w:r>
    </w:p>
    <w:p w:rsidR="00C72363" w:rsidRDefault="00C72363" w:rsidP="00C72363">
      <w:pPr>
        <w:ind w:firstLine="709"/>
        <w:jc w:val="both"/>
      </w:pPr>
      <w:r>
        <w:t>5)</w:t>
      </w:r>
      <w:r w:rsidRPr="00A27EFD">
        <w:t xml:space="preserve"> </w:t>
      </w:r>
      <w:r>
        <w:t>Кофеин и никотин.</w:t>
      </w:r>
    </w:p>
    <w:p w:rsidR="00C72363" w:rsidRDefault="00C72363" w:rsidP="00C72363">
      <w:pPr>
        <w:ind w:firstLine="709"/>
        <w:jc w:val="both"/>
      </w:pPr>
      <w:r>
        <w:t>Кофеин и никотин это тоже вещества, вызывающие зависимость, и расстройства, связанные с отказом от табака и кофеиновой интоксикации.</w:t>
      </w:r>
    </w:p>
    <w:p w:rsidR="00C72363" w:rsidRDefault="00C72363" w:rsidP="00C72363">
      <w:pPr>
        <w:ind w:firstLine="709"/>
        <w:jc w:val="both"/>
      </w:pPr>
      <w:r>
        <w:t>Злоупотребление и зависимость от психоактивных веществ чаще всего наблюдаются среди подростков и в ранней юности, варьируя в зависимости от района проживания, расовой и этнической принадлежности, рода деятельности и других демографических показателей. Проблемы, связанные со злоупотреблением психоактивными веществами, чаще встречаются среди экономически слабых меньшинств.</w:t>
      </w:r>
    </w:p>
    <w:p w:rsidR="00C72363" w:rsidRPr="00DB6C81" w:rsidRDefault="00C72363" w:rsidP="00C72363">
      <w:pPr>
        <w:ind w:firstLine="709"/>
        <w:jc w:val="both"/>
      </w:pPr>
      <w:r w:rsidRPr="00C2236C">
        <w:rPr>
          <w:b/>
        </w:rPr>
        <w:t>Психоактивное вещество</w:t>
      </w:r>
      <w:r w:rsidRPr="00DB6C81">
        <w:t xml:space="preserve"> - любое вещество, которое при введении в организм человека может изменять восприятие, настроение, способность к познанию, поведение и двигательные функции. Воздействие психоактивных веществ может быть как непосредственным, возникающим сразу после приема вещества, так и долговременным, проявляющимся в виде поражения различных органов и систем организма, формирования психической и физической зависимости, нарушения социального функционирования человека, разрушения его личности и связей с другими людьми, а также антисоциального поведения, которое является неотъемлемой частью поведения, связанного с приобретением, хранением и употреблением наркотика, и за которое человек несет юридическую ответственность. </w:t>
      </w:r>
    </w:p>
    <w:p w:rsidR="00C72363" w:rsidRPr="00DB6C81" w:rsidRDefault="00C72363" w:rsidP="00C72363">
      <w:pPr>
        <w:ind w:firstLine="709"/>
        <w:jc w:val="both"/>
      </w:pPr>
      <w:r w:rsidRPr="00DB6C81">
        <w:t xml:space="preserve">Распространенными причинами употребления </w:t>
      </w:r>
      <w:r>
        <w:t>психоактивных веществ</w:t>
      </w:r>
      <w:r w:rsidRPr="00DB6C81">
        <w:t xml:space="preserve"> являются низкая самооценка, трудности в общении со сверстниками и взрослыми, отсутствие навыков решения личностных проблем, неумение противостоять давлению окружающих. </w:t>
      </w:r>
    </w:p>
    <w:p w:rsidR="00C72363" w:rsidRPr="00DB6C81" w:rsidRDefault="00C72363" w:rsidP="00C72363">
      <w:pPr>
        <w:ind w:firstLine="709"/>
        <w:jc w:val="both"/>
      </w:pPr>
      <w:r w:rsidRPr="00DB6C81">
        <w:t xml:space="preserve">Жизненные стрессы способствуют неумолимому росту </w:t>
      </w:r>
      <w:r>
        <w:t>употреблению ПАВ</w:t>
      </w:r>
      <w:r w:rsidRPr="00DB6C81">
        <w:t xml:space="preserve"> среди молодежи, это происходит по ряду причин. Употребление </w:t>
      </w:r>
      <w:r>
        <w:t>ПАВ</w:t>
      </w:r>
      <w:r w:rsidRPr="00DB6C81">
        <w:t xml:space="preserve"> создает иллюзию преодоления стрессов и многих проблем; способствует снятию напряжения и тревоги; изменяет эмоциональное состояние и повышает настроение. </w:t>
      </w:r>
    </w:p>
    <w:p w:rsidR="00C72363" w:rsidRPr="00DB6C81" w:rsidRDefault="00C72363" w:rsidP="00C72363">
      <w:pPr>
        <w:ind w:firstLine="709"/>
        <w:jc w:val="both"/>
      </w:pPr>
      <w:r w:rsidRPr="00DB6C81">
        <w:t>Если вовремя не обратить внимания на изменения, происходящие с ребенком, у него может закрепиться нездоровый стиль поведения, стремление к регулярному употреблению наркотиков и других психоактивных веществ. После первичных проб психоактивных веществ еще не возникает физической зависимости, поэтому легче всего остановить заболевание, разъяснив ребенку последствия употребления наркотиков или алкоголя. Если этого не происходит заболевание переходит на следующую стадию, когда у ребенка возникает осознанное желание получить «кайф».</w:t>
      </w:r>
      <w:r>
        <w:rPr>
          <w:rStyle w:val="a8"/>
        </w:rPr>
        <w:footnoteReference w:id="1"/>
      </w:r>
      <w:r w:rsidRPr="00DB6C81">
        <w:t xml:space="preserve"> </w:t>
      </w:r>
    </w:p>
    <w:p w:rsidR="00C72363" w:rsidRDefault="00C72363" w:rsidP="00C72363">
      <w:pPr>
        <w:ind w:firstLine="709"/>
        <w:jc w:val="center"/>
        <w:rPr>
          <w:b/>
        </w:rPr>
      </w:pPr>
    </w:p>
    <w:p w:rsidR="00C72363" w:rsidRPr="00C2236C" w:rsidRDefault="00C72363" w:rsidP="00C72363">
      <w:pPr>
        <w:jc w:val="both"/>
        <w:rPr>
          <w:b/>
        </w:rPr>
      </w:pPr>
      <w:r w:rsidRPr="00C2236C">
        <w:rPr>
          <w:b/>
        </w:rPr>
        <w:t xml:space="preserve">Возможные признаки употребления наркотиков: </w:t>
      </w:r>
    </w:p>
    <w:p w:rsidR="00C72363" w:rsidRPr="00DB6C81" w:rsidRDefault="00C72363" w:rsidP="00C72363">
      <w:pPr>
        <w:numPr>
          <w:ilvl w:val="0"/>
          <w:numId w:val="1"/>
        </w:numPr>
        <w:ind w:firstLine="709"/>
        <w:jc w:val="both"/>
      </w:pPr>
      <w:r w:rsidRPr="00DB6C81">
        <w:t xml:space="preserve">неожиданные изменения направленности интересов в сочетании с появлением ранее незнакомых вам друзей; </w:t>
      </w:r>
    </w:p>
    <w:p w:rsidR="00C72363" w:rsidRPr="00DB6C81" w:rsidRDefault="00C72363" w:rsidP="00C72363">
      <w:pPr>
        <w:numPr>
          <w:ilvl w:val="0"/>
          <w:numId w:val="1"/>
        </w:numPr>
        <w:ind w:firstLine="709"/>
        <w:jc w:val="both"/>
      </w:pPr>
      <w:r w:rsidRPr="00DB6C81">
        <w:t xml:space="preserve">странное поведение (периодическая, без видимых причин чрезмерная возбужденность и заторможенность, агрессивность или пассивность); </w:t>
      </w:r>
    </w:p>
    <w:p w:rsidR="00C72363" w:rsidRPr="00DB6C81" w:rsidRDefault="00C72363" w:rsidP="00C72363">
      <w:pPr>
        <w:numPr>
          <w:ilvl w:val="0"/>
          <w:numId w:val="1"/>
        </w:numPr>
        <w:ind w:firstLine="709"/>
        <w:jc w:val="both"/>
      </w:pPr>
      <w:r w:rsidRPr="00DB6C81">
        <w:t xml:space="preserve">появление странных предметов (ампулы, упаковки от таблеток, кусочки фольги, закопченные чайные ложки); </w:t>
      </w:r>
    </w:p>
    <w:p w:rsidR="00C72363" w:rsidRPr="00DB6C81" w:rsidRDefault="00C72363" w:rsidP="00C72363">
      <w:pPr>
        <w:numPr>
          <w:ilvl w:val="0"/>
          <w:numId w:val="1"/>
        </w:numPr>
        <w:ind w:firstLine="709"/>
        <w:jc w:val="both"/>
      </w:pPr>
      <w:r w:rsidRPr="00DB6C81">
        <w:t xml:space="preserve">изменение внешнего облика (неряшливость, непонятный запах от одежды, волос, рук, изо рта, затуманенность или блеск глаз, суженные зрачки, слабо реагирующие на изменение освещенности); </w:t>
      </w:r>
    </w:p>
    <w:p w:rsidR="00C72363" w:rsidRDefault="00C72363" w:rsidP="00C72363">
      <w:pPr>
        <w:numPr>
          <w:ilvl w:val="0"/>
          <w:numId w:val="1"/>
        </w:numPr>
        <w:ind w:firstLine="709"/>
        <w:jc w:val="both"/>
      </w:pPr>
      <w:r w:rsidRPr="00DB6C81">
        <w:t>возросшая «лекарственная» заинтересованность, повышенный интерес к предметам бытовой химии.</w:t>
      </w:r>
      <w:r>
        <w:rPr>
          <w:rStyle w:val="a8"/>
        </w:rPr>
        <w:footnoteReference w:id="2"/>
      </w:r>
    </w:p>
    <w:p w:rsidR="00C72363" w:rsidRPr="00606C89" w:rsidRDefault="00C72363" w:rsidP="00C72363">
      <w:pPr>
        <w:pStyle w:val="1"/>
        <w:jc w:val="center"/>
        <w:rPr>
          <w:rFonts w:ascii="Times New Roman" w:hAnsi="Times New Roman"/>
          <w:bCs w:val="0"/>
        </w:rPr>
      </w:pPr>
      <w:bookmarkStart w:id="8" w:name="_Toc152436864"/>
      <w:bookmarkStart w:id="9" w:name="_Toc152436951"/>
      <w:bookmarkStart w:id="10" w:name="_Toc152437713"/>
      <w:bookmarkStart w:id="11" w:name="_Toc153290229"/>
      <w:r w:rsidRPr="00606C89">
        <w:rPr>
          <w:rFonts w:ascii="Times New Roman" w:hAnsi="Times New Roman"/>
          <w:bCs w:val="0"/>
        </w:rPr>
        <w:t>Опиум</w:t>
      </w:r>
      <w:bookmarkEnd w:id="8"/>
      <w:bookmarkEnd w:id="9"/>
      <w:bookmarkEnd w:id="10"/>
      <w:bookmarkEnd w:id="11"/>
    </w:p>
    <w:p w:rsidR="00C72363" w:rsidRDefault="00C72363" w:rsidP="00C72363">
      <w:pPr>
        <w:jc w:val="both"/>
      </w:pPr>
      <w:r w:rsidRPr="00B46F42">
        <w:rPr>
          <w:b/>
        </w:rPr>
        <w:t>Опий</w:t>
      </w:r>
      <w:r>
        <w:t xml:space="preserve"> (греч. Opion - маковый сок) - сильный наркотик; высохший на воздухе млечный сок мака, имеющий вид комочков или однородной массы бурого цвета. Опий содержит до 20 алкалоидов: морфин, кодеин, папаверин и др. </w:t>
      </w:r>
    </w:p>
    <w:p w:rsidR="00C72363" w:rsidRDefault="00C72363" w:rsidP="00C72363">
      <w:pPr>
        <w:ind w:firstLine="709"/>
        <w:jc w:val="both"/>
      </w:pPr>
      <w:r>
        <w:t>Приблизительно в 1865 году в Америке была изобретена игла для подкожного впрыскивания, что позволило широко применять морфин при оказании помощи солдатам в ходе Гражданской войны, не только раненным в боях, но и страдавшим от дизентерии. В результате многие солдаты, побывавшие в сражениях Гражданской войны, вернулись к мирной жизни пристрастившимися к наркотику — состояние, называвшееся «солдатской болезнью».</w:t>
      </w:r>
    </w:p>
    <w:p w:rsidR="00C72363" w:rsidRDefault="00C72363" w:rsidP="00C72363">
      <w:pPr>
        <w:ind w:firstLine="709"/>
        <w:jc w:val="both"/>
      </w:pPr>
      <w:r>
        <w:t xml:space="preserve">В медицине Опий используется как болеутоляющее средство. </w:t>
      </w:r>
    </w:p>
    <w:p w:rsidR="00C72363" w:rsidRDefault="00C72363" w:rsidP="00C72363">
      <w:pPr>
        <w:ind w:firstLine="709"/>
        <w:jc w:val="both"/>
      </w:pPr>
      <w:r>
        <w:t>Длительное употребление производных опиума обычно приводит к возникновению физиологической тяги к наркотику. Время, необходимое для ее развития, варьирует, но установлено, что для этого, как правило, достаточно 30-дневного непрерывного употребления. По истечении этого срока человек обнаруживает, что стал физически зависимым от наркотика в том смысле, что испытывает физическое недомогание при его отсутствии. Кроме того, у лиц, употребляющих производные опиума, постепенно развивается толерантность к наркотику, в результате которой они начинают нуждаться во все больших его дозах для достижения желаемого эффекта.</w:t>
      </w:r>
    </w:p>
    <w:p w:rsidR="00C72363" w:rsidRDefault="00C72363" w:rsidP="00C72363">
      <w:pPr>
        <w:ind w:firstLine="709"/>
        <w:jc w:val="both"/>
      </w:pPr>
      <w:r>
        <w:t>Если люди, пристрастившиеся к опиатам, не получают дозы наркотика в течение примерно восьми часов, у них появляются симптомы отмены. Характер и степень тяжести этих реакций зависят от многих факторов, включая привычную дозу интервалы между дозами, длительность существования пристрастия и особенно — состояние здоровья и личностные особенности человека.</w:t>
      </w:r>
    </w:p>
    <w:p w:rsidR="00C72363" w:rsidRDefault="00C72363" w:rsidP="00C72363">
      <w:pPr>
        <w:ind w:firstLine="709"/>
        <w:jc w:val="both"/>
      </w:pPr>
      <w:r>
        <w:t>Вопреки широко распространенным представлениям некоторых наркоманов героиновая абстиненция не всегда опасна и даже не очень болезненна. Многие люди способны воздерживаться от наркотика без всякой посторонней помощи. Однако для других абстиненция может оказаться мучительным переживанием сопровождаясь насморком, слезотечением, обильным потоотделением, беспокойством, учащенным дыханием и сильнейшей потребностью в наркотике. Со временем симптоматика может утяжелиться. В типичных случаях чувство зябкости чередуется с вазомоторными нарушениями по типу приливов и обильного потоотделения, рвотой, диареей, коликами в животе, болями в спине и конечностях, жестокой головной болью, выраженным тремором и бессонницей. При вышеперечисленных проявлениях индивид отказывается от еды и питья, что, сочетаясь с рвотой, потоотделением и диареей, приводит к обезвоживанию и потере веса. Иногда развиваются делирий, галлюцинации и маниакальная активность. Возможен сердечно-сосудистый коллапс, заканчивающийся смертью. При введении морфина субъективный дистресс, переживаемый наркоманом, временно отступает, а физиологический баланс быстро восстанавливается.</w:t>
      </w:r>
    </w:p>
    <w:p w:rsidR="00C72363" w:rsidRDefault="00C72363" w:rsidP="00C72363">
      <w:pPr>
        <w:ind w:firstLine="709"/>
        <w:jc w:val="both"/>
      </w:pPr>
      <w:r>
        <w:t>Как правило, на третий-четвертый день симптомы отмены ослабевают, а к седьмому-восьмому дню исчезают полностью. По мере ослабевания симптоматики индивид возвращается к нормальному режиму еды и питья и быстро набирает потерянный вес. Когда симптомы отмены исчезают, прежняя толерантность индивида к наркотику снижается, в результате чего он рискует получить передозировку в случае, если введет себе привычную высокую дозу.</w:t>
      </w:r>
    </w:p>
    <w:p w:rsidR="00C72363" w:rsidRDefault="00C72363" w:rsidP="00C72363">
      <w:pPr>
        <w:ind w:firstLine="709"/>
        <w:jc w:val="both"/>
      </w:pPr>
      <w:r>
        <w:t>Со временем жизнь наркомана все больше сводится к приобретению и употреблению наркотиков, так что пристрастие приводит его к социально дезадаптивному поведению, поскольку в итоге он вынужден лгать, красть и вступать в нежелательные контакты для пополнения запасов наркотика. Многие наркоманы, потворствуя своей привычке, прибегают к мелкому воровству, а женщины занимаются проституцией, чтобы заработать себе на наркотики.</w:t>
      </w:r>
    </w:p>
    <w:p w:rsidR="00C72363" w:rsidRDefault="00C72363" w:rsidP="00C72363">
      <w:pPr>
        <w:ind w:firstLine="709"/>
        <w:jc w:val="both"/>
      </w:pPr>
      <w:r>
        <w:t>Наряду с ослаблением морально-этических ограничений пристрастие к наркотикам оказывает неблагоприятное воздействие на физическое состояние индивида. Например, неадекватное питание способно подорвать здоровье и сделать человека более подверженным развитию соматической патологии. Использование нестерильных инструментов может повлечь за собой разнообразные проблемы, включая заражение вирусным гепатитом и ВИЧ-инфекцией. Кроме того, употребление столь сильно действующих препаратов без медицинского наблюдения и государственного контроля за их действием и чистотой может закончиться передозировкой, приводящей к смертельному исходу. Введение в организм чрезмерного количества героина может привести к состоянию комы и смерти. Опрос, проведенный в ряде городов, зафиксировал рост числа смертей, вызванных употреблением героина, и число экстренных поступлений в стационар, связанных с передозировкой героина, которые составляли 14% от всех случаев госпитализации, связанных с наркоманией. Женщины, употребляющие героин во время беременности, рискуют тяжелыми последствиями для своих детей, которые рождаются недоношенными и с уже сформировавшейся героиновой зависимостью, а также с предрасположенностью ко многим заболеваниям.</w:t>
      </w:r>
    </w:p>
    <w:p w:rsidR="00C72363" w:rsidRDefault="00C72363" w:rsidP="00C72363">
      <w:pPr>
        <w:ind w:firstLine="709"/>
        <w:jc w:val="both"/>
      </w:pPr>
      <w:r>
        <w:t>Наркотическая зависимость обычно приводит к постепенному подрыву общего благополучия. Слабое здоровье и общая деградация личности, часто встречающиеся при этом состоянии, не являются следствием прямого фармакологического воздействия наркотика, но оказываются, как правило, результатом того, что наркоманы жертвуют своими деньгами, нормальным питанием, социальным положением и достоинством, отчаянно стараясь достать необходимую для них ежедневную дозу.</w:t>
      </w:r>
    </w:p>
    <w:p w:rsidR="00C72363" w:rsidRPr="00606C89" w:rsidRDefault="00C72363" w:rsidP="00C72363">
      <w:pPr>
        <w:pStyle w:val="2"/>
        <w:rPr>
          <w:rFonts w:ascii="Times New Roman" w:hAnsi="Times New Roman" w:cs="Times New Roman"/>
          <w:b w:val="0"/>
          <w:i w:val="0"/>
        </w:rPr>
      </w:pPr>
      <w:bookmarkStart w:id="12" w:name="_Toc152436865"/>
      <w:bookmarkStart w:id="13" w:name="_Toc152436952"/>
      <w:bookmarkStart w:id="14" w:name="_Toc152437714"/>
      <w:bookmarkStart w:id="15" w:name="_Toc153290230"/>
      <w:r w:rsidRPr="00606C89">
        <w:rPr>
          <w:rFonts w:ascii="Times New Roman" w:hAnsi="Times New Roman" w:cs="Times New Roman"/>
          <w:b w:val="0"/>
          <w:i w:val="0"/>
        </w:rPr>
        <w:t>Причины злоупотребления опиатами и опиатной зависимости</w:t>
      </w:r>
      <w:bookmarkEnd w:id="12"/>
      <w:bookmarkEnd w:id="13"/>
      <w:bookmarkEnd w:id="14"/>
      <w:bookmarkEnd w:id="15"/>
    </w:p>
    <w:p w:rsidR="00C72363" w:rsidRDefault="00C72363" w:rsidP="00C72363">
      <w:pPr>
        <w:ind w:firstLine="709"/>
        <w:jc w:val="both"/>
      </w:pPr>
      <w:r>
        <w:t>Существуют три наиболее часто упоминаемые причины, по которым люди начинают употреблять героин, — удовольствие, любопытство и давление окружающих. Самой распространенной причиной (указанной 81% наркоманов) оказалось удовольствие. Существуют и другие причины наркозависимости:</w:t>
      </w:r>
    </w:p>
    <w:p w:rsidR="00C72363" w:rsidRDefault="00C72363" w:rsidP="00C72363">
      <w:pPr>
        <w:ind w:firstLine="709"/>
        <w:jc w:val="both"/>
      </w:pPr>
      <w:r>
        <w:t>желание избежать жизненного стресса, неудовлетворительное личностное приспособление и социокультурные условия.</w:t>
      </w:r>
    </w:p>
    <w:p w:rsidR="00C72363" w:rsidRDefault="00C72363" w:rsidP="00C72363">
      <w:pPr>
        <w:ind w:firstLine="709"/>
        <w:jc w:val="both"/>
      </w:pPr>
      <w:r>
        <w:t>Несмотря на некоторую искусственность предложенной ниже классификации причинных факторов, она удобна для упорядочивания нашего обсуждения.</w:t>
      </w:r>
    </w:p>
    <w:p w:rsidR="00C72363" w:rsidRDefault="00C72363" w:rsidP="00C72363">
      <w:pPr>
        <w:ind w:firstLine="709"/>
        <w:jc w:val="both"/>
      </w:pPr>
      <w:r>
        <w:t xml:space="preserve">Неврологические основы физиологической зависимости </w:t>
      </w:r>
    </w:p>
    <w:p w:rsidR="00C72363" w:rsidRDefault="00C72363" w:rsidP="00C72363">
      <w:pPr>
        <w:ind w:firstLine="709"/>
        <w:jc w:val="both"/>
      </w:pPr>
      <w:r>
        <w:t>Рядом ученых были выявлены и изучены рецепторы к молекулам наркотических веществ в головном мозге. Эти реценторы представляют собой особые нервные клетки, взаимодействующие с молекулами психоактивных веществ по принципу «ключа и замка». Такое взаимодействие, очевидно, приводит к воздействию лекарств и появлению пристрастия, если это наркотический препарат.</w:t>
      </w:r>
    </w:p>
    <w:p w:rsidR="00C72363" w:rsidRDefault="00C72363" w:rsidP="00C72363">
      <w:pPr>
        <w:ind w:firstLine="709"/>
        <w:jc w:val="both"/>
      </w:pPr>
      <w:r>
        <w:t>В организме человека вырабатываются собственные опиатоподобные вещества, называющиеся эндорфинами, обнаруживаемые в мозге в гипофизе. Они вырабатываются в ответ на определенные воздействия и, как полагают, участвуют в реакции организма на боль. Некоторые исследователи считают, что эндорфины могут играть роль в развитии наркомании, и предполагают, что недостаточная их выработка способна порождать тягу к наркотическим препаратам. Изучение роли эндорфинов в наркомании в целом привело к неубедительным и разочаровывающим результатам, поэтому данное направление исследований не повлекло за собой создания каких-либо эффективных методов лечения.</w:t>
      </w:r>
    </w:p>
    <w:p w:rsidR="00C72363" w:rsidRDefault="00C72363" w:rsidP="00C72363">
      <w:pPr>
        <w:ind w:firstLine="709"/>
        <w:jc w:val="both"/>
      </w:pPr>
      <w:r>
        <w:t>Ученые, обеспокоенные аддиктивными свойствами морфина, предположили, что одна часть его молекулы отвечает за аналгезирующие свойства (способность снимать боль без приведения в бессознательное состояние), а другая — за аддиктивность. Позже выяснилось, что если обработать морфин дешевым и доступным уксусным ангидридом, то он превращается в другой мощный аналгетик, названный героином. Препарат стал широко использоваться при аналгезии, а также в других медицинских целях, заменяя морфин. Однако в нем скоро разочаровались, так как героин оказался еще опаснее морфина, действуя быстрее, сильнее и сохраняя аддиктивные свойства. В результате героин был изъят из врачебной практики.</w:t>
      </w:r>
    </w:p>
    <w:p w:rsidR="00C72363" w:rsidRPr="00606C89" w:rsidRDefault="00C72363" w:rsidP="00C72363">
      <w:pPr>
        <w:pStyle w:val="2"/>
        <w:rPr>
          <w:rFonts w:ascii="Times New Roman" w:hAnsi="Times New Roman"/>
          <w:b w:val="0"/>
          <w:bCs w:val="0"/>
          <w:i w:val="0"/>
          <w:iCs w:val="0"/>
        </w:rPr>
      </w:pPr>
      <w:bookmarkStart w:id="16" w:name="_Toc152436866"/>
      <w:bookmarkStart w:id="17" w:name="_Toc152436953"/>
      <w:bookmarkStart w:id="18" w:name="_Toc152437715"/>
      <w:bookmarkStart w:id="19" w:name="_Toc153290231"/>
      <w:r w:rsidRPr="00606C89">
        <w:rPr>
          <w:rFonts w:ascii="Times New Roman" w:hAnsi="Times New Roman"/>
          <w:b w:val="0"/>
          <w:bCs w:val="0"/>
          <w:i w:val="0"/>
          <w:iCs w:val="0"/>
        </w:rPr>
        <w:t>Эффекты морфина и героина</w:t>
      </w:r>
      <w:bookmarkEnd w:id="16"/>
      <w:bookmarkEnd w:id="17"/>
      <w:bookmarkEnd w:id="18"/>
      <w:bookmarkEnd w:id="19"/>
    </w:p>
    <w:p w:rsidR="00C72363" w:rsidRDefault="00C72363" w:rsidP="00C72363">
      <w:pPr>
        <w:ind w:firstLine="709"/>
        <w:jc w:val="both"/>
      </w:pPr>
      <w:r>
        <w:t>Морфин и героин обычно вводятся в организм посредством курения, вдыхания порошка, приема внутрь, «широк» и «вмазок» подкожного и внутривенного введения. Наркотик в жидком состоянии вводится либо под кожу, либо прямо в вену, непосредственно в кровь. Одним из мгновенных результатов действия героина, введенного внутривенно или интраназально, является прилив эйфории, длящийся около 60 секунд, который многие наркоманы сравнивают с сексуальным оргазмом. Однако сразу после употребления морфина и героина развиваются другие известные эффекты — тошнота и рвота. Далее следует состояние «кайфа», на протяжении которого наркоман обычно пребывает в сонном, отрешенном состоянии при заметном снижении обычных потребностей организма, включая потребность в пище и сексе; преобладают приятные ощущения релаксации, эйфории и прострации. Эти эффекты длятся 4-6 часов и завершаются негативной фазой, когда хочется новых и новых доз.</w:t>
      </w:r>
      <w:r>
        <w:rPr>
          <w:rStyle w:val="a8"/>
        </w:rPr>
        <w:footnoteReference w:id="3"/>
      </w:r>
    </w:p>
    <w:p w:rsidR="00C72363" w:rsidRDefault="00C72363" w:rsidP="00C72363">
      <w:pPr>
        <w:ind w:firstLine="709"/>
        <w:jc w:val="both"/>
      </w:pPr>
    </w:p>
    <w:p w:rsidR="00C72363" w:rsidRPr="00606C89" w:rsidRDefault="00C72363" w:rsidP="00C72363">
      <w:pPr>
        <w:pStyle w:val="1"/>
        <w:ind w:firstLine="709"/>
        <w:jc w:val="center"/>
        <w:rPr>
          <w:rFonts w:ascii="Times New Roman" w:hAnsi="Times New Roman"/>
        </w:rPr>
      </w:pPr>
      <w:bookmarkStart w:id="20" w:name="_Toc152436867"/>
      <w:bookmarkStart w:id="21" w:name="_Toc152436954"/>
      <w:bookmarkStart w:id="22" w:name="_Toc152437716"/>
      <w:bookmarkStart w:id="23" w:name="_Toc153290232"/>
      <w:r w:rsidRPr="00606C89">
        <w:rPr>
          <w:rFonts w:ascii="Times New Roman" w:hAnsi="Times New Roman"/>
        </w:rPr>
        <w:t>Кофеин и никотин</w:t>
      </w:r>
      <w:bookmarkEnd w:id="20"/>
      <w:bookmarkEnd w:id="21"/>
      <w:bookmarkEnd w:id="22"/>
      <w:bookmarkEnd w:id="23"/>
    </w:p>
    <w:p w:rsidR="00C72363" w:rsidRDefault="00C72363" w:rsidP="00C72363">
      <w:pPr>
        <w:jc w:val="both"/>
      </w:pPr>
      <w:r>
        <w:t>Наиболее часто встречаются пристрастия к двум официально дозволенным и широко потребляемым веществам: кофеину и никотину. Хотя такое пристрастие не сопровождается теми многочисленными и саморазрушающими последствиями, которые типичны для расстройств, обусловленных приемом алкоголя и наркотиков, указанные вещества представляют в нашем обществе серьезную проблему для физического и психического здоровья, что связано с несколькими причинами.</w:t>
      </w:r>
    </w:p>
    <w:p w:rsidR="00C72363" w:rsidRDefault="00C72363" w:rsidP="00C72363">
      <w:pPr>
        <w:ind w:firstLine="709"/>
        <w:jc w:val="both"/>
      </w:pPr>
      <w:r>
        <w:t>Этими веществами легко злоупотреблять. К ним легко пристраститься, поскольку они широко используются и большинство людей знакомятся с ними в ранние годы жизни.</w:t>
      </w:r>
    </w:p>
    <w:p w:rsidR="00C72363" w:rsidRDefault="00C72363" w:rsidP="00C72363">
      <w:pPr>
        <w:ind w:firstLine="709"/>
        <w:jc w:val="both"/>
      </w:pPr>
      <w:r>
        <w:t>К этим веществам открыт беспрепятственный доступ всем, кто пожелает; в нашем обществе, из-за прессинга со стороны окружающих людей и обстоятельств, трудно отказаться от их употребления.</w:t>
      </w:r>
    </w:p>
    <w:p w:rsidR="00C72363" w:rsidRDefault="00C72363" w:rsidP="00C72363">
      <w:pPr>
        <w:ind w:firstLine="709"/>
        <w:jc w:val="both"/>
      </w:pPr>
      <w:r>
        <w:t>И кофеин, и никотин обладают выраженными аддиктивными свойствами; употребление их подталкивает к дальнейшему применению, пока они не становятся необходимым элементом повседневной жизни.</w:t>
      </w:r>
    </w:p>
    <w:p w:rsidR="00C72363" w:rsidRDefault="00C72363" w:rsidP="00C72363">
      <w:pPr>
        <w:ind w:firstLine="709"/>
        <w:jc w:val="both"/>
      </w:pPr>
      <w:r>
        <w:t>От этих веществ трудно отказаться как в силу их аддиктивных свойств, так и в силу их глубокой встроенности в социальный контекст. (Правда, никотин все чаще оказывается под запретом в различных учреждениях и общественных местах.)</w:t>
      </w:r>
    </w:p>
    <w:p w:rsidR="00C72363" w:rsidRPr="00E06A38" w:rsidRDefault="00C72363" w:rsidP="00C72363">
      <w:pPr>
        <w:pStyle w:val="2"/>
        <w:rPr>
          <w:rFonts w:ascii="Times New Roman" w:hAnsi="Times New Roman"/>
          <w:b w:val="0"/>
          <w:bCs w:val="0"/>
          <w:i w:val="0"/>
          <w:iCs w:val="0"/>
        </w:rPr>
      </w:pPr>
      <w:bookmarkStart w:id="24" w:name="_Toc152436955"/>
      <w:bookmarkStart w:id="25" w:name="_Toc152437717"/>
      <w:bookmarkStart w:id="26" w:name="_Toc153290233"/>
      <w:r w:rsidRPr="00E06A38">
        <w:rPr>
          <w:rFonts w:ascii="Times New Roman" w:hAnsi="Times New Roman"/>
          <w:b w:val="0"/>
          <w:bCs w:val="0"/>
          <w:i w:val="0"/>
          <w:iCs w:val="0"/>
        </w:rPr>
        <w:t>Кофеин</w:t>
      </w:r>
      <w:bookmarkEnd w:id="24"/>
      <w:bookmarkEnd w:id="25"/>
      <w:bookmarkEnd w:id="26"/>
    </w:p>
    <w:p w:rsidR="00C72363" w:rsidRDefault="00C72363" w:rsidP="00C72363">
      <w:pPr>
        <w:ind w:firstLine="709"/>
        <w:jc w:val="both"/>
      </w:pPr>
      <w:r>
        <w:t xml:space="preserve"> Химическое вещество кофеин содержится во многих напитках и продуктах питания. Хотя в современном обществе употребление кофеина вошло в обычай и социально приветствуется, его прием в больших количествах может повлечь за собой проблемы. Негативные эффекты кофеина связаны не с абстиненцией, а с интоксикацией. В отличие от пристрастия к таким веществам, как алкоголь или никотин, отказ от кофеина не приводит к тяжелым симптомам, за исключением головной боли, как правило слабой.Органическое психическое расстройство, связанное с употреблением кофеина (также именуемое кофеинизмом), характеризуется беспокойством, нервозностью, возбуждением, бессонницей, мышечными подергиваниями и желудочно-кишечными расстройствами. Этими симптомами сопровождается употребление кофеинсодержащих продуктов: кофе, чая, колы или шоколада. Количество кофеина, приводящее к интоксикации, индивидуально колеблется; но потребление свыше 1 грамма кофеина может привести к мышечным подергиваниям, сердечной аритмии, ажитации и скачке мыслей, </w:t>
      </w:r>
      <w:smartTag w:uri="urn:schemas-microsoft-com:office:smarttags" w:element="metricconverter">
        <w:smartTagPr>
          <w:attr w:name="ProductID" w:val="10 граммов"/>
        </w:smartTagPr>
        <w:r>
          <w:t>10 граммов</w:t>
        </w:r>
      </w:smartTag>
      <w:r>
        <w:t xml:space="preserve"> кофеина могут вызвать судороги, остановку дыхания и смерть.</w:t>
      </w:r>
      <w:r>
        <w:rPr>
          <w:rStyle w:val="a8"/>
        </w:rPr>
        <w:footnoteReference w:id="4"/>
      </w:r>
    </w:p>
    <w:p w:rsidR="00C72363" w:rsidRPr="00606C89" w:rsidRDefault="00C72363" w:rsidP="00C72363">
      <w:pPr>
        <w:pStyle w:val="2"/>
        <w:rPr>
          <w:rFonts w:ascii="Times New Roman" w:hAnsi="Times New Roman"/>
          <w:b w:val="0"/>
          <w:bCs w:val="0"/>
          <w:i w:val="0"/>
          <w:iCs w:val="0"/>
        </w:rPr>
      </w:pPr>
      <w:bookmarkStart w:id="27" w:name="_Toc152436868"/>
      <w:bookmarkStart w:id="28" w:name="_Toc152436956"/>
      <w:bookmarkStart w:id="29" w:name="_Toc152437718"/>
      <w:bookmarkStart w:id="30" w:name="_Toc153290234"/>
      <w:r>
        <w:rPr>
          <w:rFonts w:ascii="Times New Roman" w:hAnsi="Times New Roman"/>
          <w:b w:val="0"/>
          <w:bCs w:val="0"/>
          <w:i w:val="0"/>
          <w:iCs w:val="0"/>
        </w:rPr>
        <w:t>Никотин</w:t>
      </w:r>
      <w:bookmarkEnd w:id="27"/>
      <w:bookmarkEnd w:id="28"/>
      <w:bookmarkEnd w:id="29"/>
      <w:bookmarkEnd w:id="30"/>
    </w:p>
    <w:p w:rsidR="00C72363" w:rsidRDefault="00C72363" w:rsidP="00C72363">
      <w:pPr>
        <w:jc w:val="both"/>
      </w:pPr>
      <w:r w:rsidRPr="002547AF">
        <w:t xml:space="preserve"> Никотин</w:t>
      </w:r>
      <w:r>
        <w:t xml:space="preserve"> (от имени француза J.Nicot, который впервые ввез в </w:t>
      </w:r>
      <w:smartTag w:uri="urn:schemas-microsoft-com:office:smarttags" w:element="metricconverter">
        <w:smartTagPr>
          <w:attr w:name="ProductID" w:val="1560 г"/>
        </w:smartTagPr>
        <w:r>
          <w:t>1560 г</w:t>
        </w:r>
      </w:smartTag>
      <w:r>
        <w:t>. табак во Францию) - алколоид, содержащийся, главным образом в листьях и семенах различных видов табака - жидкость с неприятным запахом и жгучим вкусом.</w:t>
      </w:r>
    </w:p>
    <w:p w:rsidR="00C72363" w:rsidRDefault="00C72363" w:rsidP="00C72363">
      <w:pPr>
        <w:jc w:val="both"/>
      </w:pPr>
      <w:r>
        <w:t xml:space="preserve">     Известно более 70 видов табака, которые дико растут в тропиках, в Америке и Австралии. Возделываются два курительных вида табака (в диком виде неизвестны): махорка и собственно табак.</w:t>
      </w:r>
    </w:p>
    <w:p w:rsidR="00C72363" w:rsidRDefault="00C72363" w:rsidP="00C72363">
      <w:pPr>
        <w:jc w:val="both"/>
      </w:pPr>
      <w:r>
        <w:t xml:space="preserve">     При курении табака, никотин возгоняется и проникает с дымом в дыхательные пути. Всасываясь слизистыми оболочками, оказывает сначала возбуждающее, а затем, при применении больших доз, парализующее действие.</w:t>
      </w:r>
    </w:p>
    <w:p w:rsidR="00C72363" w:rsidRDefault="00C72363" w:rsidP="00C72363">
      <w:pPr>
        <w:jc w:val="both"/>
      </w:pPr>
      <w:r>
        <w:t xml:space="preserve">     При длительном употреблении, никотин вызывает физическую зависимость - одну из самых сильных среди известных наркотиков. Однако "тяжелым" наркотиком никотин не считается, т.к. его психоактивное действие сравнительно слабое (он не вызывает "изменения сознания")</w:t>
      </w:r>
    </w:p>
    <w:p w:rsidR="00C72363" w:rsidRDefault="00C72363" w:rsidP="00C72363">
      <w:pPr>
        <w:jc w:val="both"/>
      </w:pPr>
      <w:r>
        <w:t xml:space="preserve">  Многие считают курение привычкой, полагая, что бросить курить очень легко, что это только вопрос волевого усилия. Это неверно по двум причинам. Во-первых, привычки иногда очень трудно изменить. Во-вторых, курение это не просто привычка, а также определенная форма наркотической зависимости.</w:t>
      </w:r>
    </w:p>
    <w:p w:rsidR="00C72363" w:rsidRDefault="00C72363" w:rsidP="00C72363">
      <w:pPr>
        <w:jc w:val="both"/>
      </w:pPr>
      <w:r>
        <w:t xml:space="preserve">     Курение - это привычка. Курение это очень сильная привычка. Ничто не мешает человеку закурить очередную сигарету, и это все еще остается социально приемлемым во многих местах.</w:t>
      </w:r>
    </w:p>
    <w:p w:rsidR="00C72363" w:rsidRDefault="00C72363" w:rsidP="00C72363">
      <w:pPr>
        <w:jc w:val="both"/>
      </w:pPr>
      <w:r>
        <w:t xml:space="preserve">     Очень скоро курение становится заядлой привычкой. Средний курильщик делает около 200 затяжек в день. Это составляет примерно 6000 в месяц, 72 000 в год и свыше 2 000000  затяжек у 45-летнего курильщика, который начал курить в возрасте 15 лет.</w:t>
      </w:r>
    </w:p>
    <w:p w:rsidR="00C72363" w:rsidRDefault="00C72363" w:rsidP="00C72363">
      <w:pPr>
        <w:jc w:val="both"/>
      </w:pPr>
      <w:r>
        <w:t xml:space="preserve">     Для многих курильщиков курение становится частью своего Я, а такое внутреннее восприятие самого себя, иногда очень трудно изменить.</w:t>
      </w:r>
    </w:p>
    <w:p w:rsidR="00C72363" w:rsidRDefault="00C72363" w:rsidP="00C72363">
      <w:pPr>
        <w:jc w:val="both"/>
      </w:pPr>
      <w:r>
        <w:t xml:space="preserve">     Вместе с тем, курение это более чем привычка. Табак содержит никотин, один из сильнейших известных ядов, который в хозяйстве используется как инсектицид. Все те формы потребления табака, которые стали популярными среди населения, способствуют попаданию никотина в кровь. После проникновения сигаретного дыма в легкие никотин попадает в мозг уже через семь секунд.</w:t>
      </w:r>
    </w:p>
    <w:p w:rsidR="00C72363" w:rsidRDefault="00C72363" w:rsidP="00C72363">
      <w:pPr>
        <w:jc w:val="both"/>
      </w:pPr>
      <w:r>
        <w:t xml:space="preserve">     Никотин обладает очень широким спектром действия. Он повышает частоту пульса, кровоток, концентрацию сахара в крови, способствует более легкой возбудимости коры головного и среднего мозга, а также может оказать расслабляющее воздействие на периферические мышцы и снизить периферический кровоток. Важность никотина можно продемонстрировать с помощью следующих наблюдений: у недавно закуривших людей быстро устанавливаются свойственные им глубина затяжки табачного дыма, а также активный уровень никотина в крови; у заядлых курильщиков включается механизм регулирования уровня никотина в крови; курильщикам больше всего хочется курить, когда в крови снижается концентрация никотина; заместительная терапия, связанная с приемом никотина, частично снижает выраженность симптомов, обусловленных отказом от курения.</w:t>
      </w:r>
    </w:p>
    <w:p w:rsidR="00C72363" w:rsidRDefault="00C72363" w:rsidP="00C72363">
      <w:pPr>
        <w:jc w:val="both"/>
      </w:pPr>
      <w:r>
        <w:t xml:space="preserve">     Предпочтительнее избегать слова наркомания. При использовании этого термина у людей может сложиться впечатление, что от курения отказаться вообще невозможно. Это не так. Такая возможность есть.</w:t>
      </w:r>
    </w:p>
    <w:p w:rsidR="00C72363" w:rsidRDefault="00C72363" w:rsidP="00C72363">
      <w:pPr>
        <w:jc w:val="both"/>
      </w:pPr>
      <w:r>
        <w:t xml:space="preserve">     Здесь важно найти такие формулировки, в которых с одной стороны признаются потенциальные трудности, связанные с отказом от курения, а с другой подчеркивается возможность сделать это.</w:t>
      </w:r>
    </w:p>
    <w:p w:rsidR="00C72363" w:rsidRDefault="00C72363" w:rsidP="00C72363">
      <w:pPr>
        <w:jc w:val="both"/>
      </w:pPr>
      <w:r>
        <w:t xml:space="preserve">     Несмотря на то, что курение табака является сильной привычкой, а также формой наркотической зависимости, миллионам людей удалось бросить курить</w:t>
      </w:r>
    </w:p>
    <w:p w:rsidR="00C72363" w:rsidRPr="00606C89" w:rsidRDefault="00C72363" w:rsidP="00C72363">
      <w:pPr>
        <w:pStyle w:val="2"/>
        <w:rPr>
          <w:rFonts w:ascii="Times New Roman" w:hAnsi="Times New Roman"/>
          <w:b w:val="0"/>
          <w:bCs w:val="0"/>
          <w:i w:val="0"/>
          <w:iCs w:val="0"/>
        </w:rPr>
      </w:pPr>
      <w:bookmarkStart w:id="31" w:name="_Toc152436869"/>
      <w:bookmarkStart w:id="32" w:name="_Toc152436957"/>
      <w:bookmarkStart w:id="33" w:name="_Toc152437719"/>
      <w:bookmarkStart w:id="34" w:name="_Toc153290235"/>
      <w:r w:rsidRPr="00606C89">
        <w:rPr>
          <w:rFonts w:ascii="Times New Roman" w:hAnsi="Times New Roman"/>
          <w:b w:val="0"/>
          <w:bCs w:val="0"/>
          <w:i w:val="0"/>
          <w:iCs w:val="0"/>
        </w:rPr>
        <w:t>Факторы риска для здоровья, связанные с курением</w:t>
      </w:r>
      <w:bookmarkEnd w:id="31"/>
      <w:bookmarkEnd w:id="32"/>
      <w:bookmarkEnd w:id="33"/>
      <w:bookmarkEnd w:id="34"/>
    </w:p>
    <w:p w:rsidR="00C72363" w:rsidRDefault="00C72363" w:rsidP="00C72363">
      <w:pPr>
        <w:jc w:val="both"/>
      </w:pPr>
      <w:r>
        <w:t xml:space="preserve">     Хотя многие люди и отдают себе отчет в том, что курение вредно, однако мало кто из них осознает в полной мере степень этой опасности.</w:t>
      </w:r>
    </w:p>
    <w:p w:rsidR="00C72363" w:rsidRDefault="00C72363" w:rsidP="00C72363">
      <w:pPr>
        <w:jc w:val="both"/>
      </w:pPr>
      <w:r>
        <w:t xml:space="preserve">     В этой связи заслуживают внимания количественные оценки степени риска. При этом особое значение имеют те оценки, которые показывают, насколько вредно и опасно курение по сравнению с другими причинами смертности и заболеваемости. Лишь немногие из других стереотипов поведения или факторов риска, которые можно предотвратить, являются причиной смерти такого же количества людей, как табакокурение.</w:t>
      </w:r>
    </w:p>
    <w:p w:rsidR="00C72363" w:rsidRDefault="00C72363" w:rsidP="00C72363">
      <w:pPr>
        <w:jc w:val="both"/>
      </w:pPr>
      <w:r>
        <w:t xml:space="preserve">     Курение приводит к развитию трех основных заболеваний с летальным исходом: рак легкого; хронический бронхит и эмфизема; коронарная болезнь.</w:t>
      </w:r>
    </w:p>
    <w:p w:rsidR="00C72363" w:rsidRDefault="00C72363" w:rsidP="00C72363">
      <w:pPr>
        <w:jc w:val="both"/>
      </w:pPr>
      <w:r>
        <w:t xml:space="preserve">     Hа примере нескольких стран, в которых курение стало массовой привычкой уже давно, было доказано, что табак является причиной смертности от рака легкого в 90% всех случаев, от бронхита и эмфиземы в 75% и от болезни сердца в примерно 25% всех случаев.</w:t>
      </w:r>
      <w:r>
        <w:cr/>
        <w:t>Примерно 25% регулярных курильщиков сигарет умрет преждевременно по причине курения. Многие из этого числа смогли бы прожить на 10, 20 или 30 лет дольше, т.е. в данном случае средняя потеря лет жизни является существенной. Умершие вследствие курения в среднем потеряют 10-15 лет своей жизни.</w:t>
      </w:r>
    </w:p>
    <w:p w:rsidR="00C72363" w:rsidRDefault="00C72363" w:rsidP="00C72363">
      <w:pPr>
        <w:jc w:val="both"/>
      </w:pPr>
      <w:r>
        <w:t xml:space="preserve">     Все это - не более чем статистические подробности.</w:t>
      </w:r>
    </w:p>
    <w:p w:rsidR="00C72363" w:rsidRDefault="00C72363" w:rsidP="00C72363">
      <w:pPr>
        <w:jc w:val="both"/>
      </w:pPr>
      <w:r>
        <w:t xml:space="preserve">     Курильщики нередко стараются оградиться "рациональным" образом от выводов, напрашивающихся из подобной информации, ссылаясь на индивидуальные случаи ("мой дед выкуривал 40 сигарет в день и прожил до 93 лет") или на относительный риск, связанный с другими формами поведения ("не исключено, что завтра моя жизнь оборвется под колесами автобуса"). Данные статистики можно просто обобщить, подчеркнув тот факт, что курение является гораздо более опасным злом по сравнению с происшествиями такого рода. Даже в тех странах, где мало и слабо регистрируются дорожно-транспортные происшествия, курение является более опасным для здоровья. В такой стране, как Соединенное Королевство, курение вдесятеро опасней, чем дорожно-транспортные происшествия.</w:t>
      </w:r>
    </w:p>
    <w:p w:rsidR="00C72363" w:rsidRPr="00606C89" w:rsidRDefault="00C72363" w:rsidP="00C72363">
      <w:pPr>
        <w:pStyle w:val="2"/>
        <w:rPr>
          <w:rFonts w:ascii="Times New Roman" w:hAnsi="Times New Roman"/>
          <w:b w:val="0"/>
          <w:bCs w:val="0"/>
          <w:i w:val="0"/>
          <w:iCs w:val="0"/>
        </w:rPr>
      </w:pPr>
      <w:bookmarkStart w:id="35" w:name="_Toc152436870"/>
      <w:bookmarkStart w:id="36" w:name="_Toc152436958"/>
      <w:bookmarkStart w:id="37" w:name="_Toc152437720"/>
      <w:bookmarkStart w:id="38" w:name="_Toc153290236"/>
      <w:r w:rsidRPr="00606C89">
        <w:rPr>
          <w:rFonts w:ascii="Times New Roman" w:hAnsi="Times New Roman"/>
          <w:b w:val="0"/>
          <w:bCs w:val="0"/>
          <w:i w:val="0"/>
          <w:iCs w:val="0"/>
        </w:rPr>
        <w:t>Последствия курения</w:t>
      </w:r>
      <w:bookmarkEnd w:id="35"/>
      <w:bookmarkEnd w:id="36"/>
      <w:bookmarkEnd w:id="37"/>
      <w:bookmarkEnd w:id="38"/>
    </w:p>
    <w:p w:rsidR="00C72363" w:rsidRPr="00760D98" w:rsidRDefault="00C72363" w:rsidP="00C72363">
      <w:pPr>
        <w:rPr>
          <w:b/>
        </w:rPr>
      </w:pPr>
      <w:r w:rsidRPr="00760D98">
        <w:rPr>
          <w:b/>
        </w:rPr>
        <w:t>Легочно-дыхательная система</w:t>
      </w:r>
    </w:p>
    <w:p w:rsidR="00C72363" w:rsidRDefault="00C72363" w:rsidP="00C72363">
      <w:pPr>
        <w:ind w:firstLine="709"/>
        <w:jc w:val="both"/>
      </w:pPr>
      <w:r>
        <w:t>В области дыхательных путей большого сечения развивается кашель и активизируется выделение мокроты. Малые дыхательные пути воспаляются и сужаются.</w:t>
      </w:r>
    </w:p>
    <w:p w:rsidR="00C72363" w:rsidRDefault="00C72363" w:rsidP="00C72363">
      <w:pPr>
        <w:ind w:firstLine="709"/>
        <w:jc w:val="both"/>
      </w:pPr>
      <w:r>
        <w:t xml:space="preserve">Длительное воздействие дыма оказывает повреждающее действие на реснички эпителия и затрудняет их нормальное функционирование. Хронический бронхит курильщиков приводит к нарушению выделения слизи с помощью ресничек </w:t>
      </w:r>
    </w:p>
    <w:p w:rsidR="00C72363" w:rsidRDefault="00C72363" w:rsidP="00C72363">
      <w:pPr>
        <w:ind w:firstLine="709"/>
        <w:jc w:val="both"/>
      </w:pPr>
      <w:r>
        <w:t>В легких курильщиков обнаруживается повышенное содержание воспаленных клеток. Приступы астмы происходят чаще и приобретают более тяжелую форму. Возникает склонность к рецидивам респираторных инфекций.</w:t>
      </w:r>
    </w:p>
    <w:p w:rsidR="00C72363" w:rsidRDefault="00C72363" w:rsidP="00C72363">
      <w:pPr>
        <w:ind w:firstLine="709"/>
        <w:jc w:val="both"/>
      </w:pPr>
    </w:p>
    <w:p w:rsidR="00C72363" w:rsidRDefault="00C72363" w:rsidP="00C72363">
      <w:pPr>
        <w:rPr>
          <w:b/>
        </w:rPr>
      </w:pPr>
      <w:r w:rsidRPr="008B2B61">
        <w:rPr>
          <w:b/>
        </w:rPr>
        <w:t>Сердечно-сосудистая система</w:t>
      </w:r>
    </w:p>
    <w:p w:rsidR="00C72363" w:rsidRDefault="00C72363" w:rsidP="00C72363">
      <w:pPr>
        <w:ind w:firstLine="709"/>
        <w:jc w:val="both"/>
      </w:pPr>
      <w:r>
        <w:t>После каждой выкуренной сигареты повышается систолическое и диастолическое давление крови. Также увеличивается число ударов сердца и его минутный объем. Кроме того, сигаретный дым вызывает сужение сосудов периферических артерий. Hаряду с этим курение способствует развитию состояний, приводящих к образованию тромбов, вследствие: ускоренной агрегации и адгезии тромбоцитов; повышения уровней фибриногена в плазме и вязкости крови; сокращения периода жизни тромбоцитов и времени свертывания крови.</w:t>
      </w:r>
    </w:p>
    <w:p w:rsidR="00C72363" w:rsidRDefault="00C72363" w:rsidP="00C72363">
      <w:pPr>
        <w:ind w:firstLine="709"/>
        <w:jc w:val="both"/>
      </w:pPr>
      <w:r>
        <w:t>Содержащаяся в табачном дыму окись углерода связывается с гемоглобином, приводя к повышению уровня карбоксигемоглобина, который может превысить соответствующий уровень у некурящих в 15 раз. Таким образом, сокращается объем гемоглобина, доставляющего кислород.</w:t>
      </w:r>
    </w:p>
    <w:p w:rsidR="00C72363" w:rsidRDefault="00C72363" w:rsidP="00C72363">
      <w:pPr>
        <w:ind w:firstLine="709"/>
        <w:jc w:val="both"/>
      </w:pPr>
      <w:r>
        <w:t>Курение также приводит к повышению общего содержания холестерина в сыворотке крови и уровня свободных жирных кислот в плазме.</w:t>
      </w:r>
    </w:p>
    <w:p w:rsidR="00C72363" w:rsidRDefault="00C72363" w:rsidP="00C72363">
      <w:pPr>
        <w:ind w:firstLine="709"/>
        <w:jc w:val="both"/>
      </w:pPr>
      <w:r>
        <w:t>Курение усиливает риск наступления внезапной смерти и развития атеросклеротического заболевания периферических сосудов, что, в свою очередь, повышает риск омертвления ткани и ампутации конечностей у таких пациентов. Hаряду с этим курение самым непосредственным образом взаимосвязано с гипертензией и повышением содержания холестерина в крови, что повышает риск развития коронарной болезни и сердечно-сосудистой болезни.</w:t>
      </w:r>
    </w:p>
    <w:p w:rsidR="00C72363" w:rsidRDefault="00C72363" w:rsidP="00C72363">
      <w:pPr>
        <w:ind w:firstLine="709"/>
        <w:jc w:val="both"/>
      </w:pPr>
      <w:r>
        <w:t>Курение повышает риск возникновения ишемической болезни сердца у женщин, принимающих оральные контрацептивы.</w:t>
      </w:r>
    </w:p>
    <w:p w:rsidR="00C72363" w:rsidRDefault="00C72363" w:rsidP="00C72363">
      <w:pPr>
        <w:ind w:firstLine="709"/>
        <w:jc w:val="both"/>
      </w:pPr>
    </w:p>
    <w:p w:rsidR="00C72363" w:rsidRDefault="00C72363" w:rsidP="00C72363">
      <w:pPr>
        <w:rPr>
          <w:b/>
        </w:rPr>
      </w:pPr>
      <w:r w:rsidRPr="008B2B61">
        <w:rPr>
          <w:b/>
        </w:rPr>
        <w:t>Прочие клинические последствия</w:t>
      </w:r>
    </w:p>
    <w:p w:rsidR="00C72363" w:rsidRDefault="00C72363" w:rsidP="00C72363">
      <w:pPr>
        <w:ind w:firstLine="709"/>
        <w:jc w:val="both"/>
      </w:pPr>
      <w:r>
        <w:t>Курящая беременная подвергает себя повышенному риску возможного выкидыша, рождения мертвого ребенка или ребенка с низкой массой тела.</w:t>
      </w:r>
    </w:p>
    <w:p w:rsidR="00C72363" w:rsidRDefault="00C72363" w:rsidP="00C72363">
      <w:pPr>
        <w:ind w:firstLine="709"/>
        <w:jc w:val="both"/>
      </w:pPr>
      <w:r>
        <w:t>Среди курильщиков чаше встречается язва желудка и двенадцатиперстной кишки; более того, в случае такой язвы опасность летального исхода у курящих выше, чем у некурящих больных. Кроме того, пептические язвы у курильщиков плохо поддаются лечению.</w:t>
      </w:r>
    </w:p>
    <w:p w:rsidR="00C72363" w:rsidRPr="00606C89" w:rsidRDefault="00C72363" w:rsidP="00C72363">
      <w:pPr>
        <w:pStyle w:val="2"/>
        <w:rPr>
          <w:rFonts w:ascii="Times New Roman" w:hAnsi="Times New Roman"/>
          <w:b w:val="0"/>
          <w:bCs w:val="0"/>
          <w:i w:val="0"/>
          <w:iCs w:val="0"/>
        </w:rPr>
      </w:pPr>
      <w:bookmarkStart w:id="39" w:name="_Toc152436871"/>
      <w:bookmarkStart w:id="40" w:name="_Toc152436959"/>
      <w:bookmarkStart w:id="41" w:name="_Toc152437721"/>
      <w:bookmarkStart w:id="42" w:name="_Toc153290237"/>
      <w:r w:rsidRPr="00606C89">
        <w:rPr>
          <w:rFonts w:ascii="Times New Roman" w:hAnsi="Times New Roman"/>
          <w:b w:val="0"/>
          <w:bCs w:val="0"/>
          <w:i w:val="0"/>
          <w:iCs w:val="0"/>
        </w:rPr>
        <w:t>Состав табачного дыма</w:t>
      </w:r>
      <w:r>
        <w:rPr>
          <w:rFonts w:ascii="Times New Roman" w:hAnsi="Times New Roman"/>
          <w:b w:val="0"/>
          <w:bCs w:val="0"/>
          <w:i w:val="0"/>
          <w:iCs w:val="0"/>
        </w:rPr>
        <w:t>.</w:t>
      </w:r>
      <w:bookmarkEnd w:id="39"/>
      <w:bookmarkEnd w:id="40"/>
      <w:bookmarkEnd w:id="41"/>
      <w:bookmarkEnd w:id="42"/>
    </w:p>
    <w:p w:rsidR="00C72363" w:rsidRDefault="00C72363" w:rsidP="00C72363">
      <w:pPr>
        <w:jc w:val="both"/>
      </w:pPr>
      <w:r>
        <w:t xml:space="preserve">     Табачный дым содержит азот, водород, аргон, метан и цианистый водород. Многие не осознают пагубное воздействие окиси углерода.</w:t>
      </w:r>
    </w:p>
    <w:p w:rsidR="00C72363" w:rsidRDefault="00C72363" w:rsidP="00C72363">
      <w:pPr>
        <w:jc w:val="both"/>
      </w:pPr>
      <w:r>
        <w:t xml:space="preserve">     Представляется угрожающим нижеследующий перечень возможных агентов, придающих сигаретному дыму опасный характер: ацетальдегид, ацетон, аммиак, бензол, бутиламин, диметиламин, этиламин, формальдегид, сероводород, гидрохинон, метиловый спирт, метиламин, соединения никеля и пиридин.</w:t>
      </w:r>
      <w:r>
        <w:rPr>
          <w:rStyle w:val="a8"/>
        </w:rPr>
        <w:footnoteReference w:id="5"/>
      </w:r>
    </w:p>
    <w:p w:rsidR="00C72363" w:rsidRDefault="00C72363" w:rsidP="00C72363">
      <w:pPr>
        <w:jc w:val="both"/>
      </w:pPr>
    </w:p>
    <w:p w:rsidR="00C72363" w:rsidRPr="00606C89" w:rsidRDefault="00C72363" w:rsidP="00C72363">
      <w:pPr>
        <w:pStyle w:val="1"/>
        <w:jc w:val="center"/>
        <w:rPr>
          <w:rFonts w:ascii="Times New Roman" w:hAnsi="Times New Roman"/>
          <w:bCs w:val="0"/>
        </w:rPr>
      </w:pPr>
      <w:bookmarkStart w:id="43" w:name="_Toc152436872"/>
      <w:bookmarkStart w:id="44" w:name="_Toc152436960"/>
      <w:bookmarkStart w:id="45" w:name="_Toc152437722"/>
      <w:bookmarkStart w:id="46" w:name="_Toc153290238"/>
      <w:r w:rsidRPr="00606C89">
        <w:rPr>
          <w:rFonts w:ascii="Times New Roman" w:hAnsi="Times New Roman"/>
          <w:bCs w:val="0"/>
        </w:rPr>
        <w:t>Кокаин и амфетамины (стимуляторы)</w:t>
      </w:r>
      <w:bookmarkEnd w:id="43"/>
      <w:bookmarkEnd w:id="44"/>
      <w:bookmarkEnd w:id="45"/>
      <w:bookmarkEnd w:id="46"/>
    </w:p>
    <w:p w:rsidR="00C72363" w:rsidRDefault="00C72363" w:rsidP="00C72363">
      <w:pPr>
        <w:jc w:val="both"/>
      </w:pPr>
      <w:r>
        <w:t>В отличие от наркотиков, которые угнетают или замедляют работу центральной нервной системы, кокаин и амфетамины ее стимулируют.</w:t>
      </w:r>
    </w:p>
    <w:p w:rsidR="00C72363" w:rsidRPr="00606C89" w:rsidRDefault="00C72363" w:rsidP="00C72363">
      <w:pPr>
        <w:pStyle w:val="2"/>
        <w:rPr>
          <w:rFonts w:ascii="Times New Roman" w:hAnsi="Times New Roman"/>
          <w:b w:val="0"/>
          <w:bCs w:val="0"/>
          <w:i w:val="0"/>
          <w:iCs w:val="0"/>
        </w:rPr>
      </w:pPr>
      <w:bookmarkStart w:id="47" w:name="_Toc152436873"/>
      <w:bookmarkStart w:id="48" w:name="_Toc152436961"/>
      <w:bookmarkStart w:id="49" w:name="_Toc152437723"/>
      <w:bookmarkStart w:id="50" w:name="_Toc153290239"/>
      <w:r w:rsidRPr="00606C89">
        <w:rPr>
          <w:rFonts w:ascii="Times New Roman" w:hAnsi="Times New Roman"/>
          <w:b w:val="0"/>
          <w:bCs w:val="0"/>
          <w:i w:val="0"/>
          <w:iCs w:val="0"/>
        </w:rPr>
        <w:t>Кокаин</w:t>
      </w:r>
      <w:bookmarkEnd w:id="47"/>
      <w:bookmarkEnd w:id="48"/>
      <w:bookmarkEnd w:id="49"/>
      <w:bookmarkEnd w:id="50"/>
    </w:p>
    <w:p w:rsidR="00C72363" w:rsidRDefault="00C72363" w:rsidP="00C72363">
      <w:pPr>
        <w:jc w:val="both"/>
      </w:pPr>
      <w:r>
        <w:t>Кокаин, как и опиум, — растительный продукт, который известен и используется с древнейших времен.</w:t>
      </w:r>
    </w:p>
    <w:p w:rsidR="00C72363" w:rsidRDefault="00C72363" w:rsidP="00C72363">
      <w:pPr>
        <w:jc w:val="both"/>
      </w:pPr>
      <w:r>
        <w:t>Подобно опиатам, кокаин можно вдыхать, принимать внутрь или вводить в виде инъекций. Также как и опиаты, он приводит к состоянию эйфории длительностью от 4 до 6 часов, в течение которых человек испытывает удовольствие и чувство уверенности в себе. Однако этому состоянию могут предшествовать головные боли, головокружение и беспокойство. При хроническом злоупотреблении кокаином Могут развиться симптомы острого интоксикационного психоза, включая устрашающие зрительные, слуховые и тактильные галлюцинации, похожие на те, что бывают при острой шизофрении.</w:t>
      </w:r>
    </w:p>
    <w:p w:rsidR="00C72363" w:rsidRDefault="00C72363" w:rsidP="00C72363">
      <w:pPr>
        <w:jc w:val="both"/>
      </w:pPr>
      <w:r>
        <w:t>В отличие от опиатов, кокаин стимулирует кору головного мозга, вызывая бессонницу и возбуждение, а также повышая и обостряя сексуальные ощущения. Кокаиновая зависимость тоже несколько отлична от опиатной. Считалось, что толерантность при употреблении кокаина возрастает незначительно. Однако в настоящее время уже показаны острая толерантность, возможность развития определенной хронической толерантности, более стойкое привыкание. Претерпело изменения и былое представление, согласно которому у кокаинистов не развивается физиологическая зависимость.</w:t>
      </w:r>
    </w:p>
    <w:p w:rsidR="00C72363" w:rsidRDefault="00C72363" w:rsidP="00C72363">
      <w:pPr>
        <w:jc w:val="both"/>
      </w:pPr>
      <w:r>
        <w:t>Рост наших знаний о кокаине, особенно с учетом многочисленных социальных и связанных со здоровьем проблем, порождаемых зависимостью от этого вещества, привел за последние 20 лет к значительным изменениям профессиональных представлений о нем. Например, изменения, внесенные в диагностическую классификацию DSM-IV, отражают изменения наших познаний в отношении аддиктивных свойств кокаина. Описано новое расстройство, кокаиновая абстиненция, при которой наблюдаются симптомы депрессии, чувство усталости, нарушения сна и повышенная сонливость. Наркоманы, употребляющие кокаин, часто сталкиваются с серьезными психологическими и жизненными трудностями. У них чаще возникают проблемы в семье, на работе, а также психологические нарушения и конфликты с законом. Многие проблемы, возникающие в жизни у лиц с кокаиновой зависимостью, отчасти вызваны значительными суммами, необходимыми для поддержания их привычки.</w:t>
      </w:r>
    </w:p>
    <w:p w:rsidR="00C72363" w:rsidRDefault="00C72363" w:rsidP="00C72363">
      <w:pPr>
        <w:jc w:val="both"/>
      </w:pPr>
      <w:r>
        <w:t xml:space="preserve">Женщины, употребляющие кокаин во время беременности, подвергают своих детей риску развития как соматических, так и психических заболеваний. Несмотря на то что последние исследования говорят об отсутствии в природе кокаинового аналога алкогольного синдрома плода, дети, чьи матери употребляют кокаин, рискуют испытать на себе недостаток внимания в младенчестве, а то вообще потерять мать. </w:t>
      </w:r>
    </w:p>
    <w:p w:rsidR="00C72363" w:rsidRDefault="00C72363" w:rsidP="00C72363">
      <w:pPr>
        <w:jc w:val="both"/>
      </w:pPr>
      <w:r>
        <w:t xml:space="preserve">Лечение психологической кокаиновой зависимости мало чем отличается от лечения других наркоманий с физиологической зависимостью. </w:t>
      </w:r>
    </w:p>
    <w:p w:rsidR="00C72363" w:rsidRPr="00606C89" w:rsidRDefault="00C72363" w:rsidP="00C72363">
      <w:pPr>
        <w:pStyle w:val="2"/>
        <w:rPr>
          <w:rFonts w:ascii="Times New Roman" w:hAnsi="Times New Roman"/>
          <w:b w:val="0"/>
          <w:bCs w:val="0"/>
          <w:i w:val="0"/>
          <w:iCs w:val="0"/>
        </w:rPr>
      </w:pPr>
      <w:bookmarkStart w:id="51" w:name="_Toc152436874"/>
      <w:bookmarkStart w:id="52" w:name="_Toc152436962"/>
      <w:bookmarkStart w:id="53" w:name="_Toc152437724"/>
      <w:bookmarkStart w:id="54" w:name="_Toc153290240"/>
      <w:r w:rsidRPr="00606C89">
        <w:rPr>
          <w:rFonts w:ascii="Times New Roman" w:hAnsi="Times New Roman"/>
          <w:b w:val="0"/>
          <w:bCs w:val="0"/>
          <w:i w:val="0"/>
          <w:iCs w:val="0"/>
        </w:rPr>
        <w:t>Амфетамины</w:t>
      </w:r>
      <w:bookmarkEnd w:id="51"/>
      <w:bookmarkEnd w:id="52"/>
      <w:bookmarkEnd w:id="53"/>
      <w:bookmarkEnd w:id="54"/>
    </w:p>
    <w:p w:rsidR="00C72363" w:rsidRDefault="00C72363" w:rsidP="00C72363">
      <w:pPr>
        <w:jc w:val="both"/>
      </w:pPr>
      <w:r>
        <w:t>Самый первый амфетамин — бензедрин, или амфетамина сульфат, был синтезирован в 1927 году и в первой половине 1930-х годов продавался в аптеках как ингаляционное средство от насморка. Однако вскоре производители узнали, что некоторые покупатели делают из ингаляторов фитили и жуют их, чтобы получить «кайф». Таким образом, оказалось, что активизирующие эффекты амфетамина сульфата были открыты в народе до того, как врачи начали официально выписывать этот препарат в качестве стимулятора. В конце 1930-х годов появились два новых амфетамина: декседрин (декстроамфетамин) и метедрин (метамфетамина гидрохлорид, известный также как «спид», то есть «скорость»). Последний препарат — гораздо более мощный стимулятор центральной нервной системы, чем бензедрин и декседрин, а потому считается более опасным. Злоупотребление им может привести к летальному исходу.</w:t>
      </w:r>
    </w:p>
    <w:p w:rsidR="00C72363" w:rsidRDefault="00C72363" w:rsidP="00C72363">
      <w:pPr>
        <w:jc w:val="both"/>
      </w:pPr>
      <w:r>
        <w:t>Первоначально указанные препараты считались «чудодейственными таблетками», которые позволяют людям поддерживать высокий уровень бодрствования и временно функционировать с высокой активностью. В годы Второй мировой войны активизирующие эффекты этих препаратов привлекли внимание военных, и они применялись как в союзных, так и в германских войсках для предупреждения усталости. Среди гражданских лиц амфетамины столь же широко применялись людьми, работавшими в ночное время, шоферами-дальнобойщиками, студентами при подготовке к экзаменам и спортсменами, желавшими улучшить свои показатели. Выяснилось также, что амфетамины угнетают аппетит, и они приобрели популярность среди людей, стремящихся снизить вес. Кроме того, эти препараты часто применялись для снятия эффектов барбитуратов или других снотворных, принятых перед сном. Врачи активно назначали амфетамины из-за широкого спектра их применения.</w:t>
      </w:r>
    </w:p>
    <w:p w:rsidR="00C72363" w:rsidRDefault="00C72363" w:rsidP="00C72363">
      <w:pPr>
        <w:jc w:val="both"/>
      </w:pPr>
      <w:r>
        <w:t>В настоящее время амфетамины периодически назначаются в медицинских целях для снижения аппетита в случаях, когда желательно добиться снижения веса; при лечении нарколепсии — расстройства, при котором люди не могут справиться с постоянным засыпанием на протяжении дня, а также при лечении гиперактивных детей. Довольно любопытно, что амфетамины часто оказывают на таких детей не стимулирующий, а успокаивающий эффект. Кроме того, амфетамины иногда назначают для устранения легкой депрессии, снятия усталости и поддержания активности в течение длительных периодов времени. Чаще же всего амфетамины, безусловно, используются ради получения приятных ощущений, а их типичными потребителями являются представители молодежи, которых интересует «кайф», вызываемый препаратом.</w:t>
      </w:r>
    </w:p>
    <w:p w:rsidR="00C72363" w:rsidRDefault="00C72363" w:rsidP="00C72363">
      <w:pPr>
        <w:jc w:val="both"/>
      </w:pPr>
      <w:r>
        <w:t xml:space="preserve">После амфетамины были отнесены к препаратам с возможно высокой вероятностью злоупотребления, которые должны отпускаться только по рецептам. </w:t>
      </w:r>
    </w:p>
    <w:p w:rsidR="00C72363" w:rsidRPr="00606C89" w:rsidRDefault="00C72363" w:rsidP="00C72363">
      <w:pPr>
        <w:pStyle w:val="2"/>
        <w:rPr>
          <w:rFonts w:ascii="Times New Roman" w:hAnsi="Times New Roman"/>
          <w:b w:val="0"/>
          <w:bCs w:val="0"/>
          <w:i w:val="0"/>
          <w:iCs w:val="0"/>
        </w:rPr>
      </w:pPr>
      <w:bookmarkStart w:id="55" w:name="_Toc152436875"/>
      <w:bookmarkStart w:id="56" w:name="_Toc152436963"/>
      <w:bookmarkStart w:id="57" w:name="_Toc152437725"/>
      <w:bookmarkStart w:id="58" w:name="_Toc153290241"/>
      <w:r w:rsidRPr="00606C89">
        <w:rPr>
          <w:rFonts w:ascii="Times New Roman" w:hAnsi="Times New Roman"/>
          <w:b w:val="0"/>
          <w:bCs w:val="0"/>
          <w:i w:val="0"/>
          <w:iCs w:val="0"/>
        </w:rPr>
        <w:t>Причины и следствия злоупотребления амфетаминами</w:t>
      </w:r>
      <w:bookmarkEnd w:id="55"/>
      <w:bookmarkEnd w:id="56"/>
      <w:bookmarkEnd w:id="57"/>
      <w:bookmarkEnd w:id="58"/>
    </w:p>
    <w:p w:rsidR="00C72363" w:rsidRDefault="00C72363" w:rsidP="00C72363">
      <w:pPr>
        <w:jc w:val="both"/>
      </w:pPr>
      <w:r>
        <w:t>Несмотря на свое узаконенное применение в медицинских целях, амфетамины — это не волшебный источник дополнительной психической и физической энергии, они приводят потребителей к большему расходованию собственных ресурсов — нередко до стадии опасного изнурения. Амфетамины психологически и физиологически аддиктивны, и в организме стремительно вырабатывается толерантность к ним. Поэтому пристрастившиеся потребители могут употреблять препарат в дозировках, смертельных для обычных людей. В некоторых случаях амфетамины вводят посредством инъекций, чтобы ускорить и усилить их эффект.</w:t>
      </w:r>
    </w:p>
    <w:p w:rsidR="00C72363" w:rsidRDefault="00C72363" w:rsidP="00C72363">
      <w:pPr>
        <w:jc w:val="both"/>
      </w:pPr>
      <w:r>
        <w:t>У человека, превышающего предписанные дозировки, употребление амфетаминов вызывает рост артериального давления, расширение зрачков, невнятность или ускоренность речи, профузное потоотделение, тремор, повышенную возбудимость, потерю аппетита, частичное затемнение сознания и бессонницу. Метедрин, при его введении в больших количествах путем инъекции, вызывает значительное повышение артериального давления, что может привести к мгновенной смерти. Хроническое злоупотребление амфетаминами может пагубно сказаться на функции центральной нервной системы и вызвать разнообразную психопатологию, включая расстройство, известное как амфетаминовый психоз, который напоминает параноидную шизофрению. Злоупотребление амфетаминами сопровождается суицидами, убийствами, изнасилованиями и другими актами насилия.</w:t>
      </w:r>
    </w:p>
    <w:p w:rsidR="00C72363" w:rsidRDefault="00C72363" w:rsidP="00C72363">
      <w:pPr>
        <w:jc w:val="both"/>
      </w:pPr>
      <w:r>
        <w:t>Отмена амфетаминов обычно безопасна, но последние данные свидетельствуют о том, что физиологическое пристрастие служит фактором, который следует учитывать при лечении. Иногда резкий отход от длительного чрезмерного употребления амфетаминов может приводить к спазмам, тошноте, диарее и даже судорогам. Кроме того, острая абстиненция часто порождает ощущения усталости и депрессии. Депрессия обычно достигает своего пика через 48-72 часа; ее интенсивность зачастую не меняется в течение одногодвух дней, после чего она постепенно проходит, как правило, через несколько дней. Легкие явления депрессии и апатии могут длиться неделями и даже месяцами. При наличии мозговой патологии резидуальные последствия могут включать в себя также снижение способности к концентрации, научению и запоминанию, что влечет за собой социальную, экономическую и личностную деградацию.</w:t>
      </w:r>
      <w:r>
        <w:rPr>
          <w:rStyle w:val="a8"/>
        </w:rPr>
        <w:footnoteReference w:id="6"/>
      </w:r>
    </w:p>
    <w:p w:rsidR="00C72363" w:rsidRDefault="00C72363" w:rsidP="00C72363">
      <w:pPr>
        <w:jc w:val="both"/>
      </w:pPr>
    </w:p>
    <w:p w:rsidR="00C72363" w:rsidRPr="00606C89" w:rsidRDefault="00C72363" w:rsidP="00C72363">
      <w:pPr>
        <w:pStyle w:val="1"/>
        <w:jc w:val="center"/>
        <w:rPr>
          <w:rFonts w:ascii="Times New Roman" w:hAnsi="Times New Roman"/>
        </w:rPr>
      </w:pPr>
      <w:bookmarkStart w:id="59" w:name="_Toc152436876"/>
      <w:bookmarkStart w:id="60" w:name="_Toc152436964"/>
      <w:bookmarkStart w:id="61" w:name="_Toc152437726"/>
      <w:bookmarkStart w:id="62" w:name="_Toc153290242"/>
      <w:r w:rsidRPr="00606C89">
        <w:rPr>
          <w:rFonts w:ascii="Times New Roman" w:hAnsi="Times New Roman"/>
        </w:rPr>
        <w:t>Барбитураты (седативные средства)</w:t>
      </w:r>
      <w:bookmarkEnd w:id="59"/>
      <w:bookmarkEnd w:id="60"/>
      <w:bookmarkEnd w:id="61"/>
      <w:bookmarkEnd w:id="62"/>
    </w:p>
    <w:p w:rsidR="00C72363" w:rsidRDefault="00C72363" w:rsidP="00C72363">
      <w:pPr>
        <w:jc w:val="both"/>
      </w:pPr>
      <w:r>
        <w:t>В 1930-е годы были созданы мощные седативные препараты, названные барбитуратами. Хотя барбитураты официально используются в медицине, они крайне опасны и часто вызывают физиологическую и психологическую зависимость, приводя при передозировке к смертельному исходу.</w:t>
      </w:r>
    </w:p>
    <w:p w:rsidR="00C72363" w:rsidRPr="00606C89" w:rsidRDefault="00C72363" w:rsidP="00C72363">
      <w:pPr>
        <w:pStyle w:val="2"/>
        <w:rPr>
          <w:rFonts w:ascii="Times New Roman" w:hAnsi="Times New Roman"/>
          <w:b w:val="0"/>
          <w:bCs w:val="0"/>
          <w:i w:val="0"/>
          <w:iCs w:val="0"/>
        </w:rPr>
      </w:pPr>
      <w:bookmarkStart w:id="63" w:name="_Toc152436877"/>
      <w:bookmarkStart w:id="64" w:name="_Toc152436965"/>
      <w:bookmarkStart w:id="65" w:name="_Toc152437727"/>
      <w:bookmarkStart w:id="66" w:name="_Toc153290243"/>
      <w:r w:rsidRPr="00606C89">
        <w:rPr>
          <w:rFonts w:ascii="Times New Roman" w:hAnsi="Times New Roman"/>
          <w:b w:val="0"/>
          <w:bCs w:val="0"/>
          <w:i w:val="0"/>
          <w:iCs w:val="0"/>
        </w:rPr>
        <w:t>Эффекты барбитуратов</w:t>
      </w:r>
      <w:bookmarkEnd w:id="63"/>
      <w:bookmarkEnd w:id="64"/>
      <w:bookmarkEnd w:id="65"/>
      <w:bookmarkEnd w:id="66"/>
    </w:p>
    <w:p w:rsidR="00C72363" w:rsidRDefault="00C72363" w:rsidP="00C72363">
      <w:pPr>
        <w:ind w:firstLine="709"/>
        <w:jc w:val="both"/>
      </w:pPr>
      <w:r>
        <w:t>В свое время врачи широко назначали барбитураты, чтобы успокоить пациентов и вызвать у них сон. Эти препараты действуют как депрессанты, напоминая алкоголь и замедляя деятельность центральной нервной системы, а также значительно снижая способность к выполнению когнитивных задач. Вскоре после приема барбитурата человек начинает испытывать чувство расслабленности, при котором возникает ощущение спада напряжения, затем наступает физическая и умственная апатия наряду с дремотным состоянием, переходящим в сон. Интенсивность этих ощущений зависит от типа и количества принятого барбитурата. Большие дозы почти немедленно вызывают сон; чрезмерные дозы смертельны, поскольку приводят к параличу дыхательного центра. Пентобарбитал, распространенный барбитурат, обладает большими седативными свойствами, чем алкоголь. Нарушение способности к принятию решений, медлительность, замедленная речь и внезапные изменения в настроении также являются обычными эффектами барбитуратов.</w:t>
      </w:r>
    </w:p>
    <w:p w:rsidR="00C72363" w:rsidRDefault="00C72363" w:rsidP="00C72363">
      <w:pPr>
        <w:ind w:firstLine="709"/>
        <w:jc w:val="both"/>
      </w:pPr>
      <w:r>
        <w:t>Чрезмерное увлечение барбитуратами ведет как к повышению толерантности, так и к физиологической и психологической зависимости. Кроме того, оно способно привести к поражению мозга и деградации личности. В отличие от опиатов, толерантность к барбитуратам не влечет за собой повышения смертельной дозы. Это означает, что потребителю ничего не стоит либо случайно либо умышленно принять препарат в количестве, которое приведет к летальному исходу.</w:t>
      </w:r>
    </w:p>
    <w:p w:rsidR="00C72363" w:rsidRPr="00606C89" w:rsidRDefault="00C72363" w:rsidP="00C72363">
      <w:pPr>
        <w:pStyle w:val="2"/>
        <w:rPr>
          <w:rFonts w:ascii="Times New Roman" w:hAnsi="Times New Roman"/>
          <w:b w:val="0"/>
          <w:bCs w:val="0"/>
          <w:i w:val="0"/>
          <w:iCs w:val="0"/>
        </w:rPr>
      </w:pPr>
      <w:bookmarkStart w:id="67" w:name="_Toc152436878"/>
      <w:bookmarkStart w:id="68" w:name="_Toc152436966"/>
      <w:bookmarkStart w:id="69" w:name="_Toc152437728"/>
      <w:bookmarkStart w:id="70" w:name="_Toc153290244"/>
      <w:r w:rsidRPr="00606C89">
        <w:rPr>
          <w:rFonts w:ascii="Times New Roman" w:hAnsi="Times New Roman"/>
          <w:b w:val="0"/>
          <w:bCs w:val="0"/>
          <w:i w:val="0"/>
          <w:iCs w:val="0"/>
        </w:rPr>
        <w:t>Причины злоупотребления барбитуратами и барбитуратной зависимости</w:t>
      </w:r>
      <w:bookmarkEnd w:id="67"/>
      <w:bookmarkEnd w:id="68"/>
      <w:bookmarkEnd w:id="69"/>
      <w:bookmarkEnd w:id="70"/>
    </w:p>
    <w:p w:rsidR="00C72363" w:rsidRDefault="00C72363" w:rsidP="00C72363">
      <w:pPr>
        <w:ind w:firstLine="709"/>
        <w:jc w:val="both"/>
      </w:pPr>
      <w:r>
        <w:t>Хотя барбитураты или депрессанты употребляют многие молодые люди, у большинства из них не развивается никакой зависимости. В действительности она чаще возникает у людей среднего или пожилого возраста, которые используют барбитураты как «снотворное» и, как правило, не принимают препаратов других классов (за исключением, возможно, алкоголя и слабых транквилизаторов). Таких людей часто называют тихими наркоманами, потому что они принимают препараты тайно, дома, и обычно ничем не досаждают окружающим.</w:t>
      </w:r>
    </w:p>
    <w:p w:rsidR="00C72363" w:rsidRDefault="00C72363" w:rsidP="00C72363">
      <w:pPr>
        <w:ind w:firstLine="709"/>
        <w:jc w:val="both"/>
      </w:pPr>
      <w:r>
        <w:t>Барбитураты часто употребляют вместе с алкоголем. Некоторые люди утверждают, что могут достигать сильнейшего «кайфа» путем сочетания барбитуратов, амфетаминов и алкоголя. Однако сочетание барбитуратов с алкоголем может привести к смерти, так как каждый из двух наркотиков потенцирует (усиливает) действие другого.</w:t>
      </w:r>
    </w:p>
    <w:p w:rsidR="00C72363" w:rsidRDefault="00C72363" w:rsidP="00C72363">
      <w:pPr>
        <w:ind w:firstLine="709"/>
        <w:jc w:val="both"/>
      </w:pPr>
      <w:r>
        <w:t>Как и при лечении других видов наркозависимости, в данном случае необходимо делать различие между барбитуратной интоксикацией, которая является результатом токсических эффектов при передозировке, и симптомами отмены, так как эти состояния требуют различных подходов к лечению. В случае барбитуратов симптомы отмены опаснее, тяжелее и длительнее, чем при отмене опиатов. Пациент в состоянии барбитуратной абстиненции становится тревожным и пугливым; у него развивается сильный тремор в конечностях и лице; дополнительная симптоматика обычно включает в себя бессонницу, слабость, тошноту, рвоту, абдоминальные колики, учащенное сердцебиение, повышенное артериальное давление и потерю веса. Может развиться острый делириозный психоз.</w:t>
      </w:r>
      <w:r>
        <w:rPr>
          <w:rStyle w:val="a8"/>
        </w:rPr>
        <w:footnoteReference w:id="7"/>
      </w:r>
    </w:p>
    <w:p w:rsidR="00C72363" w:rsidRPr="00606C89" w:rsidRDefault="00C72363" w:rsidP="00C72363">
      <w:pPr>
        <w:pStyle w:val="1"/>
        <w:rPr>
          <w:rFonts w:ascii="Times New Roman" w:hAnsi="Times New Roman"/>
        </w:rPr>
      </w:pPr>
      <w:bookmarkStart w:id="71" w:name="_Toc152436879"/>
      <w:bookmarkStart w:id="72" w:name="_Toc152436967"/>
      <w:bookmarkStart w:id="73" w:name="_Toc152437729"/>
      <w:bookmarkStart w:id="74" w:name="_Toc153290245"/>
      <w:r w:rsidRPr="00606C89">
        <w:rPr>
          <w:rFonts w:ascii="Times New Roman" w:hAnsi="Times New Roman"/>
        </w:rPr>
        <w:t>ЛСД</w:t>
      </w:r>
      <w:bookmarkEnd w:id="71"/>
      <w:bookmarkEnd w:id="72"/>
      <w:bookmarkEnd w:id="73"/>
      <w:bookmarkEnd w:id="74"/>
    </w:p>
    <w:p w:rsidR="00C72363" w:rsidRDefault="00C72363" w:rsidP="00C72363">
      <w:pPr>
        <w:jc w:val="both"/>
      </w:pPr>
      <w:r w:rsidRPr="00257A14">
        <w:t xml:space="preserve">Основное свойство галлюциногенов - способность вызывать яркие, разнообразные, преимущественно зрительные и слуховые образы событий и предметов, отсутствующих в окружающей человека реальности, то есть галлюцинации. Для психоделических галлюцинаций характерен феномен эйдентизма - слитности ощущений, происходящих из различных органов чувств. </w:t>
      </w:r>
    </w:p>
    <w:p w:rsidR="00C72363" w:rsidRDefault="00C72363" w:rsidP="00C72363">
      <w:pPr>
        <w:ind w:firstLine="709"/>
        <w:jc w:val="both"/>
      </w:pPr>
      <w:r>
        <w:t>Считается, что галлюциногены способны вызывать галлюцинации. Однако в действительности эти препараты, как правило, не «создают» сенсорных образов, но искажают их так, что индивид видит или слышит иным и необычным способом. Эти наркотики часто называются психоделиками. Основными наркотиками из данной категории являются ЛСД (диэтиламид лизергиновой кислоты), мескалин и псилоцибин. Не так давно сделался популярным и фенциклидин (РСР, или «ангельская пыль»). В нашем обзоре мы ограничимся главным образом ЛСД в силу его необычных галлюциногенных свойств.</w:t>
      </w:r>
    </w:p>
    <w:p w:rsidR="00C72363" w:rsidRDefault="00C72363" w:rsidP="00C72363">
      <w:pPr>
        <w:ind w:firstLine="709"/>
        <w:jc w:val="both"/>
      </w:pPr>
      <w:r>
        <w:t xml:space="preserve">Самым мощный галлюциноген ЛСД — вещество без вкуса, цвета и запаха, способное вызывать интоксикацию в количествах меньших, чем крупинка соли. Это Обычно после приема ЛСД человек в течение примерно восьми часов испытывает изменения в сенсорной перцепции, колебания настроения и чувства деперсонализации и отчужденности. Ощущения под действием ЛСД не всегда приятны. Они способны нанести серьезную травму; искаженные предметы и звуки, фантастические цвета и необычные мысли бывают угрожающими и пугающими. </w:t>
      </w:r>
    </w:p>
    <w:p w:rsidR="00C72363" w:rsidRDefault="00C72363" w:rsidP="00C72363">
      <w:pPr>
        <w:ind w:firstLine="709"/>
        <w:jc w:val="both"/>
      </w:pPr>
      <w:r>
        <w:t>Интересное и необычное явление может сопровождать прием ЛСД, так называемые «обратные кадры» — непроизвольное возвращение персептивных искажений или галлюцинаций спустя недели или даже месяцы после приема наркотика Обратные кадры сравнительно редко бывают у людей, принявших ЛСД лишь однажды.</w:t>
      </w:r>
    </w:p>
    <w:p w:rsidR="00C72363" w:rsidRDefault="00C72363" w:rsidP="00C72363">
      <w:pPr>
        <w:ind w:firstLine="709"/>
        <w:jc w:val="both"/>
      </w:pPr>
      <w:r>
        <w:t>При острых психозах, вызванных отравлением ЛСД, необходима госпитализация и лечение врачом-профессионалом. Исход в таких случаях нередко зависит о состояния индивида до приема наркотика. К счастью, кратковременная психотерапия обычно бывает эффективной в лечении психологического пристрастия к ЛСД и профилактике «обратных кадров». Терапия направлена на помощь индивиду в проработке болезненных переживаний, вызванных наркотиком, и интеграции последних в собственную «Я – схему».</w:t>
      </w:r>
      <w:r>
        <w:rPr>
          <w:rStyle w:val="a8"/>
        </w:rPr>
        <w:footnoteReference w:id="8"/>
      </w:r>
    </w:p>
    <w:p w:rsidR="00C72363" w:rsidRDefault="00C72363" w:rsidP="00C72363">
      <w:pPr>
        <w:ind w:firstLine="709"/>
        <w:jc w:val="both"/>
      </w:pPr>
    </w:p>
    <w:p w:rsidR="00C72363" w:rsidRPr="00606C89" w:rsidRDefault="00C72363" w:rsidP="00C72363">
      <w:pPr>
        <w:pStyle w:val="1"/>
        <w:rPr>
          <w:rFonts w:ascii="Times New Roman" w:hAnsi="Times New Roman"/>
        </w:rPr>
      </w:pPr>
      <w:bookmarkStart w:id="75" w:name="_Toc152436880"/>
      <w:bookmarkStart w:id="76" w:name="_Toc152436968"/>
      <w:bookmarkStart w:id="77" w:name="_Toc152437730"/>
      <w:bookmarkStart w:id="78" w:name="_Toc153290246"/>
      <w:r w:rsidRPr="00606C89">
        <w:rPr>
          <w:rFonts w:ascii="Times New Roman" w:hAnsi="Times New Roman"/>
        </w:rPr>
        <w:t>Марихуана</w:t>
      </w:r>
      <w:bookmarkEnd w:id="75"/>
      <w:bookmarkEnd w:id="76"/>
      <w:bookmarkEnd w:id="77"/>
      <w:bookmarkEnd w:id="78"/>
    </w:p>
    <w:p w:rsidR="00C72363" w:rsidRDefault="00C72363" w:rsidP="00C72363">
      <w:pPr>
        <w:jc w:val="both"/>
      </w:pPr>
      <w:r>
        <w:t>Хотя марихуану можно отнести к легким галлюциногенам, ее эффекты значительно отличаются от эффектов ЛСД, мескалина и других галлюциногенов по своему характеру, интенсивности и длительности воздействия. Марихуану получают из листьев и соцветий конопляной культуры. В обработанном виде марихуана состоит, главным образом, из высушенных зеленых листьев — отсюда ее распространенное название: травка. Обычно ее выкуривают в виде сигарет (которые называют косяками) или в курительных трубках. Марихуана близка к более сильному наркотику, гашишу, который получают из конопляной смолы, преобразуя ее в клейкий порошок. Гашиш, как и марихуану, обычно выкуривают.</w:t>
      </w:r>
    </w:p>
    <w:p w:rsidR="00C72363" w:rsidRPr="00606C89" w:rsidRDefault="00C72363" w:rsidP="00C72363">
      <w:pPr>
        <w:pStyle w:val="2"/>
        <w:rPr>
          <w:rFonts w:ascii="Times New Roman" w:hAnsi="Times New Roman"/>
          <w:b w:val="0"/>
          <w:bCs w:val="0"/>
          <w:i w:val="0"/>
          <w:iCs w:val="0"/>
        </w:rPr>
      </w:pPr>
      <w:bookmarkStart w:id="79" w:name="_Toc152436881"/>
      <w:bookmarkStart w:id="80" w:name="_Toc152436969"/>
      <w:bookmarkStart w:id="81" w:name="_Toc152437731"/>
      <w:bookmarkStart w:id="82" w:name="_Toc153290247"/>
      <w:r w:rsidRPr="00606C89">
        <w:rPr>
          <w:rFonts w:ascii="Times New Roman" w:hAnsi="Times New Roman"/>
          <w:b w:val="0"/>
          <w:bCs w:val="0"/>
          <w:i w:val="0"/>
          <w:iCs w:val="0"/>
        </w:rPr>
        <w:t>Эффекты марихуаны</w:t>
      </w:r>
      <w:bookmarkEnd w:id="79"/>
      <w:bookmarkEnd w:id="80"/>
      <w:bookmarkEnd w:id="81"/>
      <w:bookmarkEnd w:id="82"/>
    </w:p>
    <w:p w:rsidR="00C72363" w:rsidRDefault="00C72363" w:rsidP="00C72363">
      <w:pPr>
        <w:ind w:firstLine="709"/>
        <w:jc w:val="both"/>
      </w:pPr>
      <w:r>
        <w:t>Специфические эффекты марихуаны чрезвычайно разнообразны и зависят от качества и дозировки наркотика, особенностей личности и настроения потребителя, его прошлого наркотического опыта, социальной среды и ожиданий. Но люди, постоянно употребляющие марихуану, сходятся в том, что при ее выкуривании и вдыхании наступает состояние незначительной интоксикации. Это состояние представляет собой легкую эйфорию, которая отличается улучшенным самочувствием, повышенной остротой восприятия и приятной релаксацией, часто сопровождаясь ощущением парения и блаженства. Сенсорное восприятие, как правило, обостряется. Течение времени замедляется или искажается так, что событие, длящееся не больше нескольких секунд, кажется гораздо продолжительнее. Может страдать и кратковременная память, когда человек замечает, что откусил кусок сандвича, но не помнит, как это сделал. У большинства потребителей повышается удовольствие от разного рода приятных занятий, включая сексуальные контакты. При выкуривании марихуана стремительно абсорбируется, и эффект наступает через несколько секунд или минут, но редко длится дольше двух-трех часов.</w:t>
      </w:r>
    </w:p>
    <w:p w:rsidR="00C72363" w:rsidRDefault="00C72363" w:rsidP="00C72363">
      <w:pPr>
        <w:ind w:firstLine="709"/>
        <w:jc w:val="both"/>
      </w:pPr>
      <w:r>
        <w:t xml:space="preserve">Марихуана способна вызвать и неприятные ощущения. Если человек принимает наркотик в печальном, злобном, подозрительном или боязливом настроении, то перечисленные чувства могут усилиться. При больших дозах и неустойчивости психики или восприимчивости индивидов марихуана способна вызвать сильнейшую эйфорию, веселье, болтливость, но также может породить сильную тревогу и депрессию, равно как бред, галлюцинации и другие паттерны поведения, напоминающие психоз. К кратковременным физиологическим эффектам марихуаны относятся умеренное учащение сердечных сокращений, замедление реакции, легкое сужение зрачков, покраснение и зуд в глазах, сухость во рту и повышенный аппетит. Кроме того, марихуана вызывает нарушение памяти и замедляет обработку информации. Систематический прием высоких доз наркотика со временем приводит к апатии и пассивности. В подобных случаях марихуана способствует возникновению депрессии и оказывает галлюциногенное воздействие. Последствия долговременного употребления марихуаны все еще изучаются, хотя известно, что у заядлых ее потребителей возможно развитие неблагоприятных побочных эффектов. Например, употребление марихуаны приводит к снижению самоконтроля. </w:t>
      </w:r>
    </w:p>
    <w:p w:rsidR="00C72363" w:rsidRDefault="00C72363" w:rsidP="00C72363">
      <w:pPr>
        <w:ind w:firstLine="709"/>
        <w:jc w:val="both"/>
      </w:pPr>
      <w:r>
        <w:t xml:space="preserve">Марихуану часто сравнивали с героином, однако у них мало общего в отношении толерантности и физиологической зависимости. В отличие от героина марихуана не приводит к физиологической зависимости, поэтому отказ от нее не сопровождается симптомами отмены. В то же время марихуана может вызывать психологическую зависимость, при которой человек испытывает сильную потребность в наркотике всегда, когда ощущает тревогу и напряжение. </w:t>
      </w:r>
    </w:p>
    <w:p w:rsidR="00C72363" w:rsidRDefault="00C72363" w:rsidP="00C72363">
      <w:pPr>
        <w:ind w:firstLine="709"/>
        <w:jc w:val="both"/>
      </w:pPr>
      <w:r>
        <w:t xml:space="preserve">Психологические методы лечения оказались эффективными для достижения сокращения потребления марихуаны взрослыми с развившейся зависимостью от наркотика. В данном случае среди лиц с зависимостью от марихуаны, как и среди тех, кто употребляет другие аддитивные препараты, насчитывается много индивидов с серьезным асоциальным расстройством личности или личностью «психотического склада». Лечению пристрастия к марихуане препятствует возможность скрытого личностного расстройства. </w:t>
      </w:r>
      <w:r>
        <w:rPr>
          <w:rStyle w:val="a8"/>
        </w:rPr>
        <w:footnoteReference w:id="9"/>
      </w:r>
    </w:p>
    <w:p w:rsidR="00C72363" w:rsidRDefault="00C72363" w:rsidP="00C72363">
      <w:pPr>
        <w:pStyle w:val="1"/>
        <w:rPr>
          <w:rFonts w:ascii="Times New Roman" w:hAnsi="Times New Roman"/>
        </w:rPr>
      </w:pPr>
      <w:bookmarkStart w:id="83" w:name="_Toc152436882"/>
      <w:bookmarkStart w:id="84" w:name="_Toc152436970"/>
      <w:bookmarkStart w:id="85" w:name="_Toc152437732"/>
      <w:bookmarkStart w:id="86" w:name="_Toc153290248"/>
      <w:r w:rsidRPr="00606C89">
        <w:rPr>
          <w:rFonts w:ascii="Times New Roman" w:hAnsi="Times New Roman"/>
        </w:rPr>
        <w:t>Алкоголь</w:t>
      </w:r>
      <w:bookmarkEnd w:id="83"/>
      <w:bookmarkEnd w:id="84"/>
      <w:bookmarkEnd w:id="85"/>
      <w:bookmarkEnd w:id="86"/>
    </w:p>
    <w:p w:rsidR="00C72363" w:rsidRDefault="00C72363" w:rsidP="00C72363">
      <w:pPr>
        <w:jc w:val="both"/>
      </w:pPr>
      <w:r w:rsidRPr="0048593D">
        <w:t xml:space="preserve">Алкоголь - это наркотик, химическое вещество (этиловый спирт), которое влияет на то, как функционирует организм. то, что он получил широкое распространение, не означает, что он безвреден. Этот изменяющий сознание человека наркотик меняет химические реакции головного мозга, что сказывается на мыслительных процессах человека, его ощущения и на том, как он говорит и двигается. </w:t>
      </w:r>
    </w:p>
    <w:p w:rsidR="00C72363" w:rsidRPr="0048593D" w:rsidRDefault="00C72363" w:rsidP="00C72363">
      <w:pPr>
        <w:ind w:firstLine="709"/>
        <w:jc w:val="both"/>
        <w:rPr>
          <w:b/>
        </w:rPr>
      </w:pPr>
      <w:r>
        <w:rPr>
          <w:b/>
        </w:rPr>
        <w:t>П</w:t>
      </w:r>
      <w:r w:rsidRPr="0048593D">
        <w:rPr>
          <w:b/>
        </w:rPr>
        <w:t>ризнаки алкоголизма</w:t>
      </w:r>
      <w:r>
        <w:rPr>
          <w:b/>
        </w:rPr>
        <w:t>:</w:t>
      </w:r>
    </w:p>
    <w:p w:rsidR="00C72363" w:rsidRDefault="00C72363" w:rsidP="00C72363">
      <w:pPr>
        <w:numPr>
          <w:ilvl w:val="0"/>
          <w:numId w:val="2"/>
        </w:numPr>
        <w:ind w:firstLine="709"/>
        <w:jc w:val="both"/>
      </w:pPr>
      <w:r>
        <w:t xml:space="preserve">частое употребление алкоголя с целью справиться с повседневными трудностями и заботами; </w:t>
      </w:r>
    </w:p>
    <w:p w:rsidR="00C72363" w:rsidRDefault="00C72363" w:rsidP="00C72363">
      <w:pPr>
        <w:numPr>
          <w:ilvl w:val="0"/>
          <w:numId w:val="2"/>
        </w:numPr>
        <w:ind w:firstLine="709"/>
        <w:jc w:val="both"/>
      </w:pPr>
      <w:r>
        <w:t xml:space="preserve">ссоры с членами семьи по поводу выпивки; </w:t>
      </w:r>
    </w:p>
    <w:p w:rsidR="00C72363" w:rsidRDefault="00C72363" w:rsidP="00C72363">
      <w:pPr>
        <w:numPr>
          <w:ilvl w:val="0"/>
          <w:numId w:val="2"/>
        </w:numPr>
        <w:ind w:firstLine="709"/>
        <w:jc w:val="both"/>
      </w:pPr>
      <w:r>
        <w:t xml:space="preserve">заниженная самооценка, плохое отношение к себе; </w:t>
      </w:r>
    </w:p>
    <w:p w:rsidR="00C72363" w:rsidRDefault="00C72363" w:rsidP="00C72363">
      <w:pPr>
        <w:numPr>
          <w:ilvl w:val="0"/>
          <w:numId w:val="2"/>
        </w:numPr>
        <w:ind w:firstLine="709"/>
        <w:jc w:val="both"/>
      </w:pPr>
      <w:r>
        <w:t xml:space="preserve">твердое решение бросить пить или пить меньше, непременно нарушаемое; </w:t>
      </w:r>
    </w:p>
    <w:p w:rsidR="00C72363" w:rsidRDefault="00C72363" w:rsidP="00C72363">
      <w:pPr>
        <w:numPr>
          <w:ilvl w:val="0"/>
          <w:numId w:val="2"/>
        </w:numPr>
        <w:ind w:firstLine="709"/>
        <w:jc w:val="both"/>
      </w:pPr>
      <w:r>
        <w:t xml:space="preserve">провалы в памяти - пьющий человек не может вспомнить, что происходило, когда он пил; </w:t>
      </w:r>
    </w:p>
    <w:p w:rsidR="00C72363" w:rsidRDefault="00C72363" w:rsidP="00C72363">
      <w:pPr>
        <w:numPr>
          <w:ilvl w:val="0"/>
          <w:numId w:val="2"/>
        </w:numPr>
        <w:ind w:firstLine="709"/>
        <w:jc w:val="both"/>
      </w:pPr>
      <w:r>
        <w:t xml:space="preserve">поиск оправдания продолжающемуся пьянству; </w:t>
      </w:r>
    </w:p>
    <w:p w:rsidR="00C72363" w:rsidRDefault="00C72363" w:rsidP="00C72363">
      <w:pPr>
        <w:numPr>
          <w:ilvl w:val="0"/>
          <w:numId w:val="2"/>
        </w:numPr>
        <w:ind w:firstLine="709"/>
        <w:jc w:val="both"/>
      </w:pPr>
      <w:r>
        <w:t xml:space="preserve">просьба к членам семьи или друзьям скрыть факт выпивки; </w:t>
      </w:r>
    </w:p>
    <w:p w:rsidR="00C72363" w:rsidRDefault="00C72363" w:rsidP="00C72363">
      <w:pPr>
        <w:numPr>
          <w:ilvl w:val="0"/>
          <w:numId w:val="2"/>
        </w:numPr>
        <w:ind w:firstLine="709"/>
        <w:jc w:val="both"/>
      </w:pPr>
      <w:r>
        <w:t>возложение вины за свое пьянство на других членов семьи или друзей.</w:t>
      </w:r>
    </w:p>
    <w:p w:rsidR="00C72363" w:rsidRDefault="00C72363" w:rsidP="00C72363">
      <w:pPr>
        <w:jc w:val="both"/>
      </w:pPr>
      <w:r>
        <w:t xml:space="preserve">           Прежде всего, алкоголь оказывает действие на процессы возбуждения и торможения в нервных клетках: он может  менять соотношение между активностью мозговых «центров удовольствия» (наслаждения) и  неудовольствия. Стимуляция «центров удовольствия» вызывает у человека приятные эмоции, а  «центров неудовольствия» — появление   страха, беспокойства, тревоги.</w:t>
      </w:r>
      <w:r>
        <w:rPr>
          <w:rStyle w:val="a8"/>
        </w:rPr>
        <w:footnoteReference w:id="10"/>
      </w:r>
    </w:p>
    <w:p w:rsidR="00C72363" w:rsidRDefault="00C72363" w:rsidP="00C72363">
      <w:pPr>
        <w:jc w:val="both"/>
      </w:pPr>
      <w:r>
        <w:t xml:space="preserve">            Алкоголь значительно  влияет на активность мозговых структур. Передача нервного возбуждения от одной  нервной клетки к другой осуществляется с помощью биогенных  аминов. Эти биологически активные вещества выполняют функцию нейромедиаторов, то есть посредников, через которые  передается нервное  возбуждение до  тех  пор,  пока  его  импульсы  не  достигнут  коры головного  мозга. Затем происходит анализ и синтез полученной информации, принимается  решение,  которое уже в виде приказа идет  в обратном направлении (от  мозга  к  частям тела), указывая, как им реагировать на тот или иной  раздражитель,  ту или иную информацию. Каждая нервная клетка имеет длинные  отростки,  в  конце которых находятся  синапсы. Синапсы содержат  пузырьки,  в  которых  находятся нейромедиаторы. Синапсы играют роль регуляторов,  которые  либо  пропускают нервный импульс к  другой клетке, либо блокируют ее.</w:t>
      </w:r>
    </w:p>
    <w:p w:rsidR="00C72363" w:rsidRDefault="00C72363" w:rsidP="00C72363">
      <w:pPr>
        <w:jc w:val="both"/>
      </w:pPr>
      <w:r>
        <w:t xml:space="preserve">            Во  время  прохождения нервного импульса биогенные амины освобождаются из синаптических пузырьков. При этом значительная  часть биогенных аминов разрушается под воздействием специальных  ферментов. В обычных условиях количество распавшихся и вновь синтезировавшихся биогенных аминов сбалансировано и поддерживается организмом в равновесии. Под влиянием этанола этот  процесс нарушается. Даже  однократный прием алкоголя резко увеличивает кругооборот нейромедиаторов. Этанол  как  бы вызывает  «утечку» их из синаптических  пузырьков. Усиленный выброс нейромедиаторов сопровождается  их усиленным разрушением, что в  свою  очередь побуждает организм интенсивно синтезировать новые нейромедиаторы.  Поэтому  при  регулярном  употреблении  алкоголя   происходит   истощение  нейромедиаторных. систем.</w:t>
      </w:r>
    </w:p>
    <w:p w:rsidR="00C72363" w:rsidRDefault="00C72363" w:rsidP="00C72363">
      <w:pPr>
        <w:ind w:firstLine="709"/>
        <w:jc w:val="both"/>
      </w:pPr>
      <w:r>
        <w:t>Молекула спирта невелика и всасывается в кровь легко, без предварительного переваривания. Всасывание происходит быстро и начинается уже в слизистой оболочке рта. Большое количество, примерно 20% всасывается слизистой желудка. Основная часть алкоголя, около 80% процентов, поглощается в тонком кишечнике. Постоянное раздражение слизистой оболочки желудка может вызвать гастрит - хроническое воспаление слизистой оболочки желудка.</w:t>
      </w:r>
    </w:p>
    <w:p w:rsidR="00C72363" w:rsidRDefault="00C72363" w:rsidP="00C72363">
      <w:pPr>
        <w:ind w:firstLine="709"/>
        <w:jc w:val="both"/>
      </w:pPr>
      <w:r>
        <w:t>Для выведения из организма алкоголь должен быть разложен нашей печенью до углекислого газа и воды. Печень может перерабатывать небольшое количество алкоголя, выпитого за один прием. Для того, чтобы переработать алкоголь, содержащийся в одной порции выпивки, печени требуется приблизительно до трех часов. Работа печени настолько нарушается, что симптомы могут этого могут отражаться на пищеварительной и кровеносной системе. Цирроз печени - это поражение печени, заключающееся в гибели здоровых клеток печени и замещении их жировой или соединительной тканью. Цирроз может быть вызван употреблением алкоголя. Так как алкоголь разносится кровью, он попадает во все органы тела человека. В считанные минуты алкоголь достигает мозга. Опьянение возникает, когда алкоголь не может быть разложен печенью и достигает головного мозга. Алкоголь обладает седативным (успокаивающим) и угнетающим действием, что замедляет работу головного мозга. Алкоголь неблагоприятно влияет как на процессы запоминания, так и на процессы извлечения информации из памяти. алкоголь может также вызвать галлюцинации и припадки.</w:t>
      </w:r>
    </w:p>
    <w:p w:rsidR="00C72363" w:rsidRDefault="00C72363" w:rsidP="00C72363">
      <w:pPr>
        <w:ind w:firstLine="709"/>
        <w:jc w:val="both"/>
      </w:pPr>
      <w:r>
        <w:t>Алкоголь может снизить остроту как зрения, так и слуха. Вкусовые, обонятельные и осязательные ощущения также могут быть ослаблены алкоголем. Так как деятельность всех мышц находится под контролем головного мозга, управление мышцами нарушается даже при незначительном употреблении алкоголя. Это нарушение складывается в виде недостаточной координации движений и снижении быстроты реакции.</w:t>
      </w:r>
    </w:p>
    <w:p w:rsidR="00C72363" w:rsidRDefault="00C72363" w:rsidP="00C72363">
      <w:pPr>
        <w:ind w:firstLine="709"/>
        <w:jc w:val="both"/>
      </w:pPr>
      <w:r>
        <w:t>В 30-50% случаев у злоупотребляющих алкоголем развиваются дерматологические расстройства. Поражение коже является результатом скудного питания, прямого действия алкоголя и нарушения работы печени. Довольно часто у хронических алкоголиков можно наблюдать расширение кровеносных сосудов в области носа и на груди. Вес тела является определяющим фактором в воздействии алкоголя на организм. Человек более крупного телосложения, с большим весом, лучше может перенести воздействие алкоголя, чем человек малорослый, с меньшим весом.</w:t>
      </w:r>
    </w:p>
    <w:p w:rsidR="00C72363" w:rsidRPr="009D5D80" w:rsidRDefault="00C72363" w:rsidP="00C72363">
      <w:pPr>
        <w:jc w:val="both"/>
        <w:rPr>
          <w:b/>
        </w:rPr>
      </w:pPr>
      <w:r w:rsidRPr="009D5D80">
        <w:rPr>
          <w:b/>
        </w:rPr>
        <w:t>Степени алкогольного опьянения:</w:t>
      </w:r>
    </w:p>
    <w:p w:rsidR="00C72363" w:rsidRDefault="00C72363" w:rsidP="00C72363">
      <w:pPr>
        <w:jc w:val="both"/>
      </w:pPr>
      <w:r>
        <w:t xml:space="preserve">   Лёгкая – благодушие, расслабленность. Некоторая смазанность речи. </w:t>
      </w:r>
    </w:p>
    <w:p w:rsidR="00C72363" w:rsidRDefault="00C72363" w:rsidP="00C72363">
      <w:pPr>
        <w:jc w:val="both"/>
      </w:pPr>
      <w:r>
        <w:t xml:space="preserve">   Средняя – лёгкая оглушенность, пошатывание, замедление ответов и суждений, нарушение самоконтроля.</w:t>
      </w:r>
    </w:p>
    <w:p w:rsidR="00C72363" w:rsidRDefault="00C72363" w:rsidP="00C72363">
      <w:pPr>
        <w:jc w:val="both"/>
      </w:pPr>
      <w:r>
        <w:t xml:space="preserve">   Тяжёлая – выраженное нарушение координации. Неясная речь. Кома.</w:t>
      </w:r>
    </w:p>
    <w:p w:rsidR="00C72363" w:rsidRDefault="00C72363" w:rsidP="00C72363">
      <w:pPr>
        <w:jc w:val="both"/>
      </w:pPr>
      <w:r>
        <w:t xml:space="preserve">   Эмоциональные проявления при алкогольном опьянении выражаются лёгкостью перехода от безудержного веселья к раздражительности, конфликтности, обидчивости, гневности. Покраснение лица может смениться бледностью. Легко возникает тошнота и рвота, за которыми обычно следует общая слабость и сон. Иногда в коллективах – это  агрессивность, злобность,  ненависть, зависть, неприязнь. При истериодном типе – громкая речь, утрированная мимика, выразительные позы и телодвижения, «плоский» юмор.</w:t>
      </w:r>
    </w:p>
    <w:p w:rsidR="00C72363" w:rsidRDefault="00C72363" w:rsidP="00C72363">
      <w:pPr>
        <w:jc w:val="both"/>
      </w:pPr>
      <w:r>
        <w:t xml:space="preserve">    Злоупотребление алкоголем влечёт за собой далеко идущие социальные и экономические издержки: это насилие в семье, включая жестокое обращение с детьми, повышение расходов здравоохранения  вследствие  роста числа несчастных случаев и возникновения ряда заболеваний у пьющих. </w:t>
      </w:r>
    </w:p>
    <w:p w:rsidR="00C72363" w:rsidRDefault="00C72363" w:rsidP="00C72363">
      <w:pPr>
        <w:jc w:val="both"/>
      </w:pPr>
      <w:r>
        <w:t>Со злоупотреблением алкоголя связано и постоянное увеличение ряда  инфекционных  заболеваний – болезней, передаваемых половым путём, ВИЧ (СПИД, вирусный гепатит).</w:t>
      </w:r>
    </w:p>
    <w:p w:rsidR="00C72363" w:rsidRDefault="00C72363" w:rsidP="00C72363">
      <w:pPr>
        <w:jc w:val="both"/>
      </w:pPr>
      <w:r>
        <w:t xml:space="preserve">   При хроническом алкоголизме поражаются многие органы и системы – мозг, почки, печень, желудочно-кишечный тракт, поджелудочная железа, лёгкие, сердечно- сосудистая система, половые органы.</w:t>
      </w:r>
      <w:r>
        <w:rPr>
          <w:rStyle w:val="a8"/>
        </w:rPr>
        <w:footnoteReference w:id="11"/>
      </w:r>
    </w:p>
    <w:p w:rsidR="00C72363" w:rsidRDefault="00C72363" w:rsidP="00C72363">
      <w:pPr>
        <w:pStyle w:val="1"/>
        <w:jc w:val="center"/>
        <w:rPr>
          <w:rFonts w:ascii="Times New Roman" w:hAnsi="Times New Roman"/>
        </w:rPr>
      </w:pPr>
      <w:bookmarkStart w:id="87" w:name="_Toc152436883"/>
      <w:bookmarkStart w:id="88" w:name="_Toc152436971"/>
      <w:bookmarkStart w:id="89" w:name="_Toc152437733"/>
      <w:bookmarkStart w:id="90" w:name="_Toc153290249"/>
    </w:p>
    <w:p w:rsidR="00C72363" w:rsidRPr="009265B8" w:rsidRDefault="00C72363" w:rsidP="00C72363">
      <w:pPr>
        <w:pStyle w:val="1"/>
        <w:jc w:val="center"/>
        <w:rPr>
          <w:rFonts w:ascii="Times New Roman" w:hAnsi="Times New Roman"/>
        </w:rPr>
      </w:pPr>
      <w:r w:rsidRPr="009265B8">
        <w:rPr>
          <w:rFonts w:ascii="Times New Roman" w:hAnsi="Times New Roman"/>
        </w:rPr>
        <w:t>Заключение</w:t>
      </w:r>
      <w:bookmarkEnd w:id="87"/>
      <w:bookmarkEnd w:id="88"/>
      <w:bookmarkEnd w:id="89"/>
      <w:bookmarkEnd w:id="90"/>
    </w:p>
    <w:p w:rsidR="00C72363" w:rsidRPr="009265B8" w:rsidRDefault="00C72363" w:rsidP="00C72363"/>
    <w:p w:rsidR="00C72363" w:rsidRDefault="00C72363" w:rsidP="00C72363">
      <w:pPr>
        <w:ind w:firstLine="709"/>
        <w:jc w:val="both"/>
      </w:pPr>
      <w:r>
        <w:t>Принято считать, что пристрастие к алкоголю и наркотикам обусловлено химическими процессами, связанными с адаптацией организма к тем или иным психоактивным веществам. Пристрастию предшествует склонность личности к переживанию опьянения. Подобная привычка возникает отчасти из-за неблагоприятной социальной среды, где рос человек, которую хочется любой ценой преодолеть, отчасти - не понятно из-за чего. Вроде все есть у человека - и талант, и успех в придачу, а он все туда же... Попробуем присмотреться к этой странной человеческой нужде, чтобы прояснить вопрос, который интересует и наркологов и культурологов: насколько глубоко присуща нам эта склонность? Ведь подавляющее большинство полноценных людей время от времени остро ощущает в себе странную потребность опьянеть, на время забыть о социальной обусловленности, нарушить ход мыслей или, выражаясь научно, изменить состояние сознания.</w:t>
      </w:r>
    </w:p>
    <w:p w:rsidR="00C72363" w:rsidRDefault="00C72363" w:rsidP="00C72363">
      <w:pPr>
        <w:ind w:firstLine="709"/>
        <w:jc w:val="both"/>
      </w:pPr>
      <w:r>
        <w:t>Дело в том, что изменение свойств сознания помогает нам почувствовать себя в ином качестве: освободиться от стереотипных психических реакций, стать непосредственнее в общении и выражении своих чувств. Словно исчезает пропасть, разделяющая внутренний мир индивида и социум: невротические привычки отступают, мышление становится яснее и образнее, восприятие - глубже и чувственнее, подобно детскому мироощущению...</w:t>
      </w:r>
    </w:p>
    <w:p w:rsidR="00C72363" w:rsidRDefault="00C72363" w:rsidP="00C72363"/>
    <w:p w:rsidR="00C72363" w:rsidRDefault="00C72363" w:rsidP="00C72363">
      <w:pPr>
        <w:pStyle w:val="1"/>
        <w:jc w:val="center"/>
        <w:rPr>
          <w:rFonts w:ascii="Times New Roman" w:hAnsi="Times New Roman"/>
        </w:rPr>
      </w:pPr>
      <w:bookmarkStart w:id="91" w:name="_Toc152436884"/>
      <w:bookmarkStart w:id="92" w:name="_Toc152436972"/>
      <w:bookmarkStart w:id="93" w:name="_Toc152437734"/>
      <w:bookmarkStart w:id="94" w:name="_Toc153290250"/>
      <w:r w:rsidRPr="00626069">
        <w:rPr>
          <w:rFonts w:ascii="Times New Roman" w:hAnsi="Times New Roman"/>
        </w:rPr>
        <w:t>Список литературы</w:t>
      </w:r>
      <w:bookmarkEnd w:id="91"/>
      <w:bookmarkEnd w:id="92"/>
      <w:bookmarkEnd w:id="93"/>
      <w:bookmarkEnd w:id="94"/>
    </w:p>
    <w:p w:rsidR="00C72363" w:rsidRPr="00626069" w:rsidRDefault="00C72363" w:rsidP="00C72363"/>
    <w:p w:rsidR="00C72363" w:rsidRDefault="00C72363" w:rsidP="00C72363">
      <w:pPr>
        <w:numPr>
          <w:ilvl w:val="0"/>
          <w:numId w:val="3"/>
        </w:numPr>
      </w:pPr>
      <w:r>
        <w:t>Сердюкова Н.Б. Наркотики и наркомания. - Феникс, 2000.</w:t>
      </w:r>
    </w:p>
    <w:p w:rsidR="00C72363" w:rsidRDefault="00C72363" w:rsidP="00C72363">
      <w:pPr>
        <w:numPr>
          <w:ilvl w:val="0"/>
          <w:numId w:val="3"/>
        </w:numPr>
      </w:pPr>
      <w:r>
        <w:t>Шабанов П.Д., Калишевич С.Ю. Биология алкоголизма. - Изд-во "Лань", 1998.</w:t>
      </w:r>
    </w:p>
    <w:p w:rsidR="00C72363" w:rsidRDefault="00C72363" w:rsidP="00C72363">
      <w:pPr>
        <w:pStyle w:val="a3"/>
        <w:numPr>
          <w:ilvl w:val="0"/>
          <w:numId w:val="3"/>
        </w:numPr>
        <w:ind w:right="21"/>
        <w:rPr>
          <w:sz w:val="24"/>
        </w:rPr>
      </w:pPr>
      <w:r w:rsidRPr="00626069">
        <w:rPr>
          <w:sz w:val="24"/>
        </w:rPr>
        <w:t>Веселовская Н.В., Коваленко А.Е. «Наркотики: Свойства, Действие, Фармококинетика» - СПб.: Питер.Ком., 2000.</w:t>
      </w:r>
    </w:p>
    <w:p w:rsidR="00C72363" w:rsidRDefault="00C72363" w:rsidP="00C72363">
      <w:pPr>
        <w:pStyle w:val="a3"/>
        <w:numPr>
          <w:ilvl w:val="0"/>
          <w:numId w:val="3"/>
        </w:numPr>
        <w:ind w:right="21"/>
        <w:rPr>
          <w:sz w:val="24"/>
        </w:rPr>
      </w:pPr>
      <w:r w:rsidRPr="00626069">
        <w:rPr>
          <w:sz w:val="24"/>
        </w:rPr>
        <w:t>Александров В.Н., Емельянов В.И. Отравляющие вещества.</w:t>
      </w:r>
      <w:r>
        <w:rPr>
          <w:sz w:val="24"/>
        </w:rPr>
        <w:t xml:space="preserve"> - М.: Воениздат, 1990.</w:t>
      </w:r>
    </w:p>
    <w:p w:rsidR="00C72363" w:rsidRPr="00626069" w:rsidRDefault="00C72363" w:rsidP="00C72363">
      <w:pPr>
        <w:pStyle w:val="a3"/>
        <w:numPr>
          <w:ilvl w:val="0"/>
          <w:numId w:val="3"/>
        </w:numPr>
        <w:ind w:right="21"/>
        <w:rPr>
          <w:sz w:val="24"/>
        </w:rPr>
      </w:pPr>
      <w:r w:rsidRPr="00626069">
        <w:rPr>
          <w:sz w:val="24"/>
        </w:rPr>
        <w:t>Шпаков А.О. Алкоголизм. Наркомания. Токсикомания. Курение. Природные и бытовые яды. -</w:t>
      </w:r>
      <w:r>
        <w:rPr>
          <w:sz w:val="24"/>
        </w:rPr>
        <w:t xml:space="preserve"> </w:t>
      </w:r>
      <w:r w:rsidRPr="00626069">
        <w:rPr>
          <w:sz w:val="24"/>
        </w:rPr>
        <w:t>Справочник для родителей и детей. - СПб.: Зенит, Энергия, 2000.</w:t>
      </w:r>
    </w:p>
    <w:p w:rsidR="00C72363" w:rsidRDefault="00C72363" w:rsidP="00C72363"/>
    <w:p w:rsidR="00C72363" w:rsidRDefault="00C72363">
      <w:bookmarkStart w:id="95" w:name="_GoBack"/>
      <w:bookmarkEnd w:id="95"/>
    </w:p>
    <w:sectPr w:rsidR="00C72363" w:rsidSect="00C72363">
      <w:footerReference w:type="even" r:id="rId7"/>
      <w:footerReference w:type="default" r:id="rId8"/>
      <w:pgSz w:w="11906" w:h="16838" w:code="9"/>
      <w:pgMar w:top="1134" w:right="1134" w:bottom="1588" w:left="1588"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363" w:rsidRDefault="00C72363">
      <w:r>
        <w:separator/>
      </w:r>
    </w:p>
  </w:endnote>
  <w:endnote w:type="continuationSeparator" w:id="0">
    <w:p w:rsidR="00C72363" w:rsidRDefault="00C7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63" w:rsidRDefault="00C72363" w:rsidP="00C723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72363" w:rsidRDefault="00C72363" w:rsidP="00C723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63" w:rsidRDefault="00C72363" w:rsidP="00C723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F2E41">
      <w:rPr>
        <w:rStyle w:val="a6"/>
        <w:noProof/>
      </w:rPr>
      <w:t>2</w:t>
    </w:r>
    <w:r>
      <w:rPr>
        <w:rStyle w:val="a6"/>
      </w:rPr>
      <w:fldChar w:fldCharType="end"/>
    </w:r>
  </w:p>
  <w:p w:rsidR="00C72363" w:rsidRDefault="00C72363" w:rsidP="00C723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363" w:rsidRDefault="00C72363">
      <w:r>
        <w:separator/>
      </w:r>
    </w:p>
  </w:footnote>
  <w:footnote w:type="continuationSeparator" w:id="0">
    <w:p w:rsidR="00C72363" w:rsidRDefault="00C72363">
      <w:r>
        <w:continuationSeparator/>
      </w:r>
    </w:p>
  </w:footnote>
  <w:footnote w:id="1">
    <w:p w:rsidR="00C72363" w:rsidRPr="00F77810" w:rsidRDefault="00C72363" w:rsidP="00C72363">
      <w:pPr>
        <w:pStyle w:val="a3"/>
        <w:numPr>
          <w:ilvl w:val="0"/>
          <w:numId w:val="3"/>
        </w:numPr>
        <w:ind w:right="21"/>
        <w:rPr>
          <w:sz w:val="20"/>
          <w:szCs w:val="20"/>
        </w:rPr>
      </w:pPr>
      <w:r w:rsidRPr="00F77810">
        <w:rPr>
          <w:rStyle w:val="a8"/>
          <w:sz w:val="20"/>
          <w:szCs w:val="20"/>
        </w:rPr>
        <w:footnoteRef/>
      </w:r>
      <w:r w:rsidRPr="00F77810">
        <w:rPr>
          <w:sz w:val="20"/>
          <w:szCs w:val="20"/>
        </w:rPr>
        <w:t xml:space="preserve"> Александров В.Н., Емельянов В.И. Отравляющие вещества. - М.: Воениздат, 1990</w:t>
      </w:r>
      <w:r>
        <w:rPr>
          <w:sz w:val="20"/>
          <w:szCs w:val="20"/>
        </w:rPr>
        <w:t>. стр. 8</w:t>
      </w:r>
      <w:r w:rsidRPr="00F77810">
        <w:rPr>
          <w:sz w:val="20"/>
          <w:szCs w:val="20"/>
        </w:rPr>
        <w:t>.</w:t>
      </w:r>
    </w:p>
    <w:p w:rsidR="00C72363" w:rsidRPr="00F77810" w:rsidRDefault="00C72363" w:rsidP="00C72363">
      <w:pPr>
        <w:pStyle w:val="a7"/>
      </w:pPr>
    </w:p>
  </w:footnote>
  <w:footnote w:id="2">
    <w:p w:rsidR="00C72363" w:rsidRPr="00F77810" w:rsidRDefault="00C72363" w:rsidP="00C72363">
      <w:pPr>
        <w:pStyle w:val="a3"/>
        <w:numPr>
          <w:ilvl w:val="0"/>
          <w:numId w:val="3"/>
        </w:numPr>
        <w:ind w:right="21"/>
        <w:rPr>
          <w:sz w:val="20"/>
          <w:szCs w:val="20"/>
        </w:rPr>
      </w:pPr>
      <w:r w:rsidRPr="00F77810">
        <w:rPr>
          <w:rStyle w:val="a8"/>
          <w:sz w:val="20"/>
          <w:szCs w:val="20"/>
        </w:rPr>
        <w:footnoteRef/>
      </w:r>
      <w:r w:rsidRPr="00F77810">
        <w:rPr>
          <w:sz w:val="20"/>
          <w:szCs w:val="20"/>
        </w:rPr>
        <w:t xml:space="preserve"> Шпаков А.О. Алкоголизм. Наркомания. Токсикомания. Курение. Природные и бытовые яды. - Справочник для родителей и детей. - СПб.: Зенит, Энергия, 2000, стр. </w:t>
      </w:r>
      <w:r>
        <w:rPr>
          <w:sz w:val="20"/>
          <w:szCs w:val="20"/>
        </w:rPr>
        <w:t>13</w:t>
      </w:r>
      <w:r w:rsidRPr="00F77810">
        <w:rPr>
          <w:sz w:val="20"/>
          <w:szCs w:val="20"/>
        </w:rPr>
        <w:t>.</w:t>
      </w:r>
    </w:p>
    <w:p w:rsidR="00C72363" w:rsidRPr="00F77810" w:rsidRDefault="00C72363" w:rsidP="00C72363">
      <w:pPr>
        <w:pStyle w:val="a7"/>
      </w:pPr>
    </w:p>
  </w:footnote>
  <w:footnote w:id="3">
    <w:p w:rsidR="00C72363" w:rsidRDefault="00C72363" w:rsidP="00C72363">
      <w:pPr>
        <w:pStyle w:val="a7"/>
      </w:pPr>
      <w:r>
        <w:rPr>
          <w:rStyle w:val="a8"/>
        </w:rPr>
        <w:footnoteRef/>
      </w:r>
      <w:r>
        <w:t xml:space="preserve"> Сердюкова Н.Б. Наркотики и наркомания. - Феникс, 2000,стр . 137.</w:t>
      </w:r>
    </w:p>
  </w:footnote>
  <w:footnote w:id="4">
    <w:p w:rsidR="00C72363" w:rsidRPr="00407557" w:rsidRDefault="00C72363" w:rsidP="00C72363">
      <w:pPr>
        <w:pStyle w:val="a3"/>
        <w:numPr>
          <w:ilvl w:val="0"/>
          <w:numId w:val="3"/>
        </w:numPr>
        <w:ind w:right="21"/>
        <w:rPr>
          <w:sz w:val="20"/>
          <w:szCs w:val="20"/>
        </w:rPr>
      </w:pPr>
      <w:r w:rsidRPr="00407557">
        <w:rPr>
          <w:rStyle w:val="a8"/>
          <w:sz w:val="20"/>
          <w:szCs w:val="20"/>
        </w:rPr>
        <w:footnoteRef/>
      </w:r>
      <w:r w:rsidRPr="00407557">
        <w:rPr>
          <w:sz w:val="20"/>
          <w:szCs w:val="20"/>
        </w:rPr>
        <w:t xml:space="preserve"> Шпаков А.О. Алкоголизм. Наркомания. Токсикомания. Курение. Природные и бытовые яды. - Справочник для родителей и детей. - СПб.: Зенит, Энергия, 2000.</w:t>
      </w:r>
      <w:r>
        <w:rPr>
          <w:sz w:val="20"/>
          <w:szCs w:val="20"/>
        </w:rPr>
        <w:t xml:space="preserve"> стр. 73.</w:t>
      </w:r>
    </w:p>
    <w:p w:rsidR="00C72363" w:rsidRPr="00407557" w:rsidRDefault="00C72363" w:rsidP="00C72363">
      <w:pPr>
        <w:pStyle w:val="a7"/>
      </w:pPr>
    </w:p>
  </w:footnote>
  <w:footnote w:id="5">
    <w:p w:rsidR="00C72363" w:rsidRPr="00407557" w:rsidRDefault="00C72363" w:rsidP="00C72363">
      <w:pPr>
        <w:pStyle w:val="a3"/>
        <w:numPr>
          <w:ilvl w:val="0"/>
          <w:numId w:val="3"/>
        </w:numPr>
        <w:ind w:right="21"/>
        <w:rPr>
          <w:sz w:val="20"/>
          <w:szCs w:val="20"/>
        </w:rPr>
      </w:pPr>
      <w:r w:rsidRPr="00407557">
        <w:rPr>
          <w:rStyle w:val="a8"/>
          <w:sz w:val="20"/>
          <w:szCs w:val="20"/>
        </w:rPr>
        <w:footnoteRef/>
      </w:r>
      <w:r w:rsidRPr="00407557">
        <w:rPr>
          <w:sz w:val="20"/>
          <w:szCs w:val="20"/>
        </w:rPr>
        <w:t xml:space="preserve"> Шпаков А.О. Алкоголизм. Наркомания. Токсикомания. Курение. Природные и бытовые яды. - Справочник для родителей и детей. - СПб.: Зенит, Энергия, 2000.</w:t>
      </w:r>
      <w:r>
        <w:rPr>
          <w:sz w:val="20"/>
          <w:szCs w:val="20"/>
        </w:rPr>
        <w:t xml:space="preserve"> стр 52.</w:t>
      </w:r>
    </w:p>
    <w:p w:rsidR="00C72363" w:rsidRPr="00407557" w:rsidRDefault="00C72363" w:rsidP="00C72363">
      <w:pPr>
        <w:pStyle w:val="a7"/>
      </w:pPr>
    </w:p>
  </w:footnote>
  <w:footnote w:id="6">
    <w:p w:rsidR="00C72363" w:rsidRPr="00407557" w:rsidRDefault="00C72363" w:rsidP="00C72363">
      <w:pPr>
        <w:pStyle w:val="a3"/>
        <w:numPr>
          <w:ilvl w:val="0"/>
          <w:numId w:val="3"/>
        </w:numPr>
        <w:ind w:right="21"/>
        <w:rPr>
          <w:sz w:val="20"/>
          <w:szCs w:val="20"/>
        </w:rPr>
      </w:pPr>
      <w:r w:rsidRPr="00407557">
        <w:rPr>
          <w:rStyle w:val="a8"/>
          <w:sz w:val="20"/>
          <w:szCs w:val="20"/>
        </w:rPr>
        <w:footnoteRef/>
      </w:r>
      <w:r w:rsidRPr="00407557">
        <w:rPr>
          <w:sz w:val="20"/>
          <w:szCs w:val="20"/>
        </w:rPr>
        <w:t xml:space="preserve"> Веселовская Н.В., Коваленко А.Е. «Наркотики: Свойства, Действие, Фармококинетика» - СПб.: Питер.Ком., 2000</w:t>
      </w:r>
      <w:r>
        <w:rPr>
          <w:sz w:val="20"/>
          <w:szCs w:val="20"/>
        </w:rPr>
        <w:t>. стр. 91</w:t>
      </w:r>
      <w:r w:rsidRPr="00407557">
        <w:rPr>
          <w:sz w:val="20"/>
          <w:szCs w:val="20"/>
        </w:rPr>
        <w:t>.</w:t>
      </w:r>
    </w:p>
    <w:p w:rsidR="00C72363" w:rsidRPr="00407557" w:rsidRDefault="00C72363" w:rsidP="00C72363">
      <w:pPr>
        <w:pStyle w:val="a7"/>
      </w:pPr>
    </w:p>
  </w:footnote>
  <w:footnote w:id="7">
    <w:p w:rsidR="00C72363" w:rsidRPr="00407557" w:rsidRDefault="00C72363" w:rsidP="00C72363">
      <w:pPr>
        <w:pStyle w:val="a3"/>
        <w:numPr>
          <w:ilvl w:val="0"/>
          <w:numId w:val="3"/>
        </w:numPr>
        <w:ind w:right="21"/>
        <w:rPr>
          <w:sz w:val="20"/>
          <w:szCs w:val="20"/>
        </w:rPr>
      </w:pPr>
      <w:r w:rsidRPr="00407557">
        <w:rPr>
          <w:rStyle w:val="a8"/>
          <w:sz w:val="20"/>
          <w:szCs w:val="20"/>
        </w:rPr>
        <w:footnoteRef/>
      </w:r>
      <w:r w:rsidRPr="00407557">
        <w:rPr>
          <w:sz w:val="20"/>
          <w:szCs w:val="20"/>
        </w:rPr>
        <w:t xml:space="preserve"> Веселовская Н.В., Коваленко А.Е. «Наркотики: Свойства, Действие, Фармококинетика» - СПб.: Питер.Ком., 2000.</w:t>
      </w:r>
      <w:r>
        <w:rPr>
          <w:sz w:val="20"/>
          <w:szCs w:val="20"/>
        </w:rPr>
        <w:t xml:space="preserve"> стр. 129.</w:t>
      </w:r>
    </w:p>
    <w:p w:rsidR="00C72363" w:rsidRDefault="00C72363" w:rsidP="00C72363">
      <w:pPr>
        <w:pStyle w:val="a7"/>
      </w:pPr>
    </w:p>
  </w:footnote>
  <w:footnote w:id="8">
    <w:p w:rsidR="00C72363" w:rsidRPr="00407557" w:rsidRDefault="00C72363" w:rsidP="00C72363">
      <w:pPr>
        <w:pStyle w:val="a3"/>
        <w:numPr>
          <w:ilvl w:val="0"/>
          <w:numId w:val="3"/>
        </w:numPr>
        <w:ind w:right="21"/>
        <w:rPr>
          <w:sz w:val="20"/>
          <w:szCs w:val="20"/>
        </w:rPr>
      </w:pPr>
      <w:r w:rsidRPr="00407557">
        <w:rPr>
          <w:rStyle w:val="a8"/>
          <w:sz w:val="20"/>
          <w:szCs w:val="20"/>
        </w:rPr>
        <w:footnoteRef/>
      </w:r>
      <w:r w:rsidRPr="00407557">
        <w:rPr>
          <w:sz w:val="20"/>
          <w:szCs w:val="20"/>
        </w:rPr>
        <w:t xml:space="preserve"> Веселовская Н.В., Коваленко А.Е. «Наркотики: Свойства, Действие, Фармококинетика» - СПб.: Питер.Ком., 2000.</w:t>
      </w:r>
      <w:r>
        <w:rPr>
          <w:sz w:val="20"/>
          <w:szCs w:val="20"/>
        </w:rPr>
        <w:t xml:space="preserve"> стр. 203.</w:t>
      </w:r>
    </w:p>
    <w:p w:rsidR="00C72363" w:rsidRPr="00407557" w:rsidRDefault="00C72363" w:rsidP="00C72363">
      <w:pPr>
        <w:pStyle w:val="a7"/>
      </w:pPr>
    </w:p>
  </w:footnote>
  <w:footnote w:id="9">
    <w:p w:rsidR="00C72363" w:rsidRPr="00771A74" w:rsidRDefault="00C72363" w:rsidP="00C72363">
      <w:pPr>
        <w:pStyle w:val="a3"/>
        <w:numPr>
          <w:ilvl w:val="0"/>
          <w:numId w:val="3"/>
        </w:numPr>
        <w:ind w:right="21"/>
        <w:rPr>
          <w:sz w:val="20"/>
          <w:szCs w:val="20"/>
        </w:rPr>
      </w:pPr>
      <w:r w:rsidRPr="00771A74">
        <w:rPr>
          <w:rStyle w:val="a8"/>
          <w:sz w:val="20"/>
          <w:szCs w:val="20"/>
        </w:rPr>
        <w:footnoteRef/>
      </w:r>
      <w:r w:rsidRPr="00771A74">
        <w:rPr>
          <w:sz w:val="20"/>
          <w:szCs w:val="20"/>
        </w:rPr>
        <w:t xml:space="preserve"> Веселовская Н.В., Коваленко А.Е. «Наркотики: Свойства, Действие, Фармококинетика» - СПб.: Питер.Ком., 2000.</w:t>
      </w:r>
      <w:r>
        <w:rPr>
          <w:sz w:val="20"/>
          <w:szCs w:val="20"/>
        </w:rPr>
        <w:t xml:space="preserve"> стр. 2</w:t>
      </w:r>
      <w:r w:rsidRPr="00771A74">
        <w:rPr>
          <w:sz w:val="20"/>
          <w:szCs w:val="20"/>
        </w:rPr>
        <w:t>17.</w:t>
      </w:r>
    </w:p>
    <w:p w:rsidR="00C72363" w:rsidRDefault="00C72363" w:rsidP="00C72363">
      <w:pPr>
        <w:pStyle w:val="a7"/>
      </w:pPr>
    </w:p>
  </w:footnote>
  <w:footnote w:id="10">
    <w:p w:rsidR="00C72363" w:rsidRPr="00F77810" w:rsidRDefault="00C72363" w:rsidP="00C72363">
      <w:pPr>
        <w:pStyle w:val="a3"/>
        <w:numPr>
          <w:ilvl w:val="0"/>
          <w:numId w:val="3"/>
        </w:numPr>
        <w:ind w:right="21"/>
        <w:rPr>
          <w:sz w:val="20"/>
          <w:szCs w:val="20"/>
        </w:rPr>
      </w:pPr>
      <w:r w:rsidRPr="00F77810">
        <w:rPr>
          <w:rStyle w:val="a8"/>
          <w:sz w:val="20"/>
          <w:szCs w:val="20"/>
        </w:rPr>
        <w:footnoteRef/>
      </w:r>
      <w:r w:rsidRPr="00F77810">
        <w:rPr>
          <w:sz w:val="20"/>
          <w:szCs w:val="20"/>
        </w:rPr>
        <w:t xml:space="preserve"> Шпаков А.О. Алкоголизм. Наркомания. Токсикомания. Курение. Природные и бытовые яды. - Справочник для родителей и детей. - СПб.: Зенит, Энергия, 2000. стр</w:t>
      </w:r>
      <w:r>
        <w:rPr>
          <w:sz w:val="20"/>
          <w:szCs w:val="20"/>
        </w:rPr>
        <w:t>.</w:t>
      </w:r>
      <w:r w:rsidRPr="00F77810">
        <w:rPr>
          <w:sz w:val="20"/>
          <w:szCs w:val="20"/>
        </w:rPr>
        <w:t xml:space="preserve"> 22.</w:t>
      </w:r>
    </w:p>
    <w:p w:rsidR="00C72363" w:rsidRPr="00F77810" w:rsidRDefault="00C72363" w:rsidP="00C72363">
      <w:pPr>
        <w:pStyle w:val="a7"/>
      </w:pPr>
    </w:p>
  </w:footnote>
  <w:footnote w:id="11">
    <w:p w:rsidR="00C72363" w:rsidRPr="00F77810" w:rsidRDefault="00C72363" w:rsidP="00C72363">
      <w:pPr>
        <w:numPr>
          <w:ilvl w:val="0"/>
          <w:numId w:val="3"/>
        </w:numPr>
        <w:rPr>
          <w:sz w:val="20"/>
          <w:szCs w:val="20"/>
        </w:rPr>
      </w:pPr>
      <w:r w:rsidRPr="00F77810">
        <w:rPr>
          <w:rStyle w:val="a8"/>
          <w:sz w:val="20"/>
          <w:szCs w:val="20"/>
        </w:rPr>
        <w:footnoteRef/>
      </w:r>
      <w:r w:rsidRPr="00F77810">
        <w:rPr>
          <w:sz w:val="20"/>
          <w:szCs w:val="20"/>
        </w:rPr>
        <w:t xml:space="preserve"> Шабанов П.Д., Калишевич С.Ю. Биология ал</w:t>
      </w:r>
      <w:r>
        <w:rPr>
          <w:sz w:val="20"/>
          <w:szCs w:val="20"/>
        </w:rPr>
        <w:t>коголизма. - Изд-во "Лань", 1998. стр. 23</w:t>
      </w:r>
      <w:r w:rsidRPr="00F77810">
        <w:rPr>
          <w:sz w:val="20"/>
          <w:szCs w:val="20"/>
        </w:rPr>
        <w:t>.</w:t>
      </w:r>
    </w:p>
    <w:p w:rsidR="00C72363" w:rsidRDefault="00C72363" w:rsidP="00C72363">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D4A01"/>
    <w:multiLevelType w:val="hybridMultilevel"/>
    <w:tmpl w:val="8A3A7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6E015F"/>
    <w:multiLevelType w:val="hybridMultilevel"/>
    <w:tmpl w:val="74A2E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A917AB"/>
    <w:multiLevelType w:val="hybridMultilevel"/>
    <w:tmpl w:val="671C0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363"/>
    <w:rsid w:val="00556BDF"/>
    <w:rsid w:val="00C51026"/>
    <w:rsid w:val="00C72363"/>
    <w:rsid w:val="00DF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78F484-911C-4203-BD81-9A9FC1C0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63"/>
    <w:rPr>
      <w:sz w:val="24"/>
      <w:szCs w:val="24"/>
    </w:rPr>
  </w:style>
  <w:style w:type="paragraph" w:styleId="1">
    <w:name w:val="heading 1"/>
    <w:basedOn w:val="a"/>
    <w:next w:val="a"/>
    <w:qFormat/>
    <w:rsid w:val="00C72363"/>
    <w:pPr>
      <w:keepNext/>
      <w:spacing w:before="240" w:after="60"/>
      <w:outlineLvl w:val="0"/>
    </w:pPr>
    <w:rPr>
      <w:rFonts w:ascii="Arial" w:hAnsi="Arial" w:cs="Arial"/>
      <w:b/>
      <w:bCs/>
      <w:kern w:val="32"/>
      <w:sz w:val="32"/>
      <w:szCs w:val="32"/>
    </w:rPr>
  </w:style>
  <w:style w:type="paragraph" w:styleId="2">
    <w:name w:val="heading 2"/>
    <w:basedOn w:val="a"/>
    <w:next w:val="a"/>
    <w:qFormat/>
    <w:rsid w:val="00C7236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72363"/>
    <w:rPr>
      <w:sz w:val="36"/>
    </w:rPr>
  </w:style>
  <w:style w:type="paragraph" w:styleId="10">
    <w:name w:val="toc 1"/>
    <w:basedOn w:val="a"/>
    <w:next w:val="a"/>
    <w:autoRedefine/>
    <w:semiHidden/>
    <w:rsid w:val="00C72363"/>
  </w:style>
  <w:style w:type="paragraph" w:styleId="20">
    <w:name w:val="toc 2"/>
    <w:basedOn w:val="a"/>
    <w:next w:val="a"/>
    <w:autoRedefine/>
    <w:semiHidden/>
    <w:rsid w:val="00C72363"/>
    <w:pPr>
      <w:ind w:left="240"/>
    </w:pPr>
  </w:style>
  <w:style w:type="character" w:styleId="a4">
    <w:name w:val="Hyperlink"/>
    <w:basedOn w:val="a0"/>
    <w:rsid w:val="00C72363"/>
    <w:rPr>
      <w:color w:val="0000FF"/>
      <w:u w:val="single"/>
    </w:rPr>
  </w:style>
  <w:style w:type="paragraph" w:styleId="a5">
    <w:name w:val="footer"/>
    <w:basedOn w:val="a"/>
    <w:rsid w:val="00C72363"/>
    <w:pPr>
      <w:tabs>
        <w:tab w:val="center" w:pos="4677"/>
        <w:tab w:val="right" w:pos="9355"/>
      </w:tabs>
    </w:pPr>
  </w:style>
  <w:style w:type="character" w:styleId="a6">
    <w:name w:val="page number"/>
    <w:basedOn w:val="a0"/>
    <w:rsid w:val="00C72363"/>
  </w:style>
  <w:style w:type="paragraph" w:styleId="a7">
    <w:name w:val="footnote text"/>
    <w:basedOn w:val="a"/>
    <w:semiHidden/>
    <w:rsid w:val="00C72363"/>
    <w:rPr>
      <w:sz w:val="20"/>
      <w:szCs w:val="20"/>
    </w:rPr>
  </w:style>
  <w:style w:type="character" w:styleId="a8">
    <w:name w:val="footnote reference"/>
    <w:basedOn w:val="a0"/>
    <w:semiHidden/>
    <w:rsid w:val="00C72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7944</Words>
  <Characters>45283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53121</CharactersWithSpaces>
  <SharedDoc>false</SharedDoc>
  <HLinks>
    <vt:vector size="144" baseType="variant">
      <vt:variant>
        <vt:i4>1376313</vt:i4>
      </vt:variant>
      <vt:variant>
        <vt:i4>140</vt:i4>
      </vt:variant>
      <vt:variant>
        <vt:i4>0</vt:i4>
      </vt:variant>
      <vt:variant>
        <vt:i4>5</vt:i4>
      </vt:variant>
      <vt:variant>
        <vt:lpwstr/>
      </vt:variant>
      <vt:variant>
        <vt:lpwstr>_Toc153290250</vt:lpwstr>
      </vt:variant>
      <vt:variant>
        <vt:i4>1310777</vt:i4>
      </vt:variant>
      <vt:variant>
        <vt:i4>134</vt:i4>
      </vt:variant>
      <vt:variant>
        <vt:i4>0</vt:i4>
      </vt:variant>
      <vt:variant>
        <vt:i4>5</vt:i4>
      </vt:variant>
      <vt:variant>
        <vt:lpwstr/>
      </vt:variant>
      <vt:variant>
        <vt:lpwstr>_Toc153290249</vt:lpwstr>
      </vt:variant>
      <vt:variant>
        <vt:i4>1310777</vt:i4>
      </vt:variant>
      <vt:variant>
        <vt:i4>128</vt:i4>
      </vt:variant>
      <vt:variant>
        <vt:i4>0</vt:i4>
      </vt:variant>
      <vt:variant>
        <vt:i4>5</vt:i4>
      </vt:variant>
      <vt:variant>
        <vt:lpwstr/>
      </vt:variant>
      <vt:variant>
        <vt:lpwstr>_Toc153290248</vt:lpwstr>
      </vt:variant>
      <vt:variant>
        <vt:i4>1310777</vt:i4>
      </vt:variant>
      <vt:variant>
        <vt:i4>122</vt:i4>
      </vt:variant>
      <vt:variant>
        <vt:i4>0</vt:i4>
      </vt:variant>
      <vt:variant>
        <vt:i4>5</vt:i4>
      </vt:variant>
      <vt:variant>
        <vt:lpwstr/>
      </vt:variant>
      <vt:variant>
        <vt:lpwstr>_Toc153290247</vt:lpwstr>
      </vt:variant>
      <vt:variant>
        <vt:i4>1310777</vt:i4>
      </vt:variant>
      <vt:variant>
        <vt:i4>116</vt:i4>
      </vt:variant>
      <vt:variant>
        <vt:i4>0</vt:i4>
      </vt:variant>
      <vt:variant>
        <vt:i4>5</vt:i4>
      </vt:variant>
      <vt:variant>
        <vt:lpwstr/>
      </vt:variant>
      <vt:variant>
        <vt:lpwstr>_Toc153290246</vt:lpwstr>
      </vt:variant>
      <vt:variant>
        <vt:i4>1310777</vt:i4>
      </vt:variant>
      <vt:variant>
        <vt:i4>110</vt:i4>
      </vt:variant>
      <vt:variant>
        <vt:i4>0</vt:i4>
      </vt:variant>
      <vt:variant>
        <vt:i4>5</vt:i4>
      </vt:variant>
      <vt:variant>
        <vt:lpwstr/>
      </vt:variant>
      <vt:variant>
        <vt:lpwstr>_Toc153290245</vt:lpwstr>
      </vt:variant>
      <vt:variant>
        <vt:i4>1310777</vt:i4>
      </vt:variant>
      <vt:variant>
        <vt:i4>104</vt:i4>
      </vt:variant>
      <vt:variant>
        <vt:i4>0</vt:i4>
      </vt:variant>
      <vt:variant>
        <vt:i4>5</vt:i4>
      </vt:variant>
      <vt:variant>
        <vt:lpwstr/>
      </vt:variant>
      <vt:variant>
        <vt:lpwstr>_Toc153290244</vt:lpwstr>
      </vt:variant>
      <vt:variant>
        <vt:i4>1310777</vt:i4>
      </vt:variant>
      <vt:variant>
        <vt:i4>98</vt:i4>
      </vt:variant>
      <vt:variant>
        <vt:i4>0</vt:i4>
      </vt:variant>
      <vt:variant>
        <vt:i4>5</vt:i4>
      </vt:variant>
      <vt:variant>
        <vt:lpwstr/>
      </vt:variant>
      <vt:variant>
        <vt:lpwstr>_Toc153290243</vt:lpwstr>
      </vt:variant>
      <vt:variant>
        <vt:i4>1310777</vt:i4>
      </vt:variant>
      <vt:variant>
        <vt:i4>92</vt:i4>
      </vt:variant>
      <vt:variant>
        <vt:i4>0</vt:i4>
      </vt:variant>
      <vt:variant>
        <vt:i4>5</vt:i4>
      </vt:variant>
      <vt:variant>
        <vt:lpwstr/>
      </vt:variant>
      <vt:variant>
        <vt:lpwstr>_Toc153290242</vt:lpwstr>
      </vt:variant>
      <vt:variant>
        <vt:i4>1310777</vt:i4>
      </vt:variant>
      <vt:variant>
        <vt:i4>86</vt:i4>
      </vt:variant>
      <vt:variant>
        <vt:i4>0</vt:i4>
      </vt:variant>
      <vt:variant>
        <vt:i4>5</vt:i4>
      </vt:variant>
      <vt:variant>
        <vt:lpwstr/>
      </vt:variant>
      <vt:variant>
        <vt:lpwstr>_Toc153290241</vt:lpwstr>
      </vt:variant>
      <vt:variant>
        <vt:i4>1310777</vt:i4>
      </vt:variant>
      <vt:variant>
        <vt:i4>80</vt:i4>
      </vt:variant>
      <vt:variant>
        <vt:i4>0</vt:i4>
      </vt:variant>
      <vt:variant>
        <vt:i4>5</vt:i4>
      </vt:variant>
      <vt:variant>
        <vt:lpwstr/>
      </vt:variant>
      <vt:variant>
        <vt:lpwstr>_Toc153290240</vt:lpwstr>
      </vt:variant>
      <vt:variant>
        <vt:i4>1245241</vt:i4>
      </vt:variant>
      <vt:variant>
        <vt:i4>74</vt:i4>
      </vt:variant>
      <vt:variant>
        <vt:i4>0</vt:i4>
      </vt:variant>
      <vt:variant>
        <vt:i4>5</vt:i4>
      </vt:variant>
      <vt:variant>
        <vt:lpwstr/>
      </vt:variant>
      <vt:variant>
        <vt:lpwstr>_Toc153290239</vt:lpwstr>
      </vt:variant>
      <vt:variant>
        <vt:i4>1245241</vt:i4>
      </vt:variant>
      <vt:variant>
        <vt:i4>68</vt:i4>
      </vt:variant>
      <vt:variant>
        <vt:i4>0</vt:i4>
      </vt:variant>
      <vt:variant>
        <vt:i4>5</vt:i4>
      </vt:variant>
      <vt:variant>
        <vt:lpwstr/>
      </vt:variant>
      <vt:variant>
        <vt:lpwstr>_Toc153290238</vt:lpwstr>
      </vt:variant>
      <vt:variant>
        <vt:i4>1245241</vt:i4>
      </vt:variant>
      <vt:variant>
        <vt:i4>62</vt:i4>
      </vt:variant>
      <vt:variant>
        <vt:i4>0</vt:i4>
      </vt:variant>
      <vt:variant>
        <vt:i4>5</vt:i4>
      </vt:variant>
      <vt:variant>
        <vt:lpwstr/>
      </vt:variant>
      <vt:variant>
        <vt:lpwstr>_Toc153290237</vt:lpwstr>
      </vt:variant>
      <vt:variant>
        <vt:i4>1245241</vt:i4>
      </vt:variant>
      <vt:variant>
        <vt:i4>56</vt:i4>
      </vt:variant>
      <vt:variant>
        <vt:i4>0</vt:i4>
      </vt:variant>
      <vt:variant>
        <vt:i4>5</vt:i4>
      </vt:variant>
      <vt:variant>
        <vt:lpwstr/>
      </vt:variant>
      <vt:variant>
        <vt:lpwstr>_Toc153290236</vt:lpwstr>
      </vt:variant>
      <vt:variant>
        <vt:i4>1245241</vt:i4>
      </vt:variant>
      <vt:variant>
        <vt:i4>50</vt:i4>
      </vt:variant>
      <vt:variant>
        <vt:i4>0</vt:i4>
      </vt:variant>
      <vt:variant>
        <vt:i4>5</vt:i4>
      </vt:variant>
      <vt:variant>
        <vt:lpwstr/>
      </vt:variant>
      <vt:variant>
        <vt:lpwstr>_Toc153290235</vt:lpwstr>
      </vt:variant>
      <vt:variant>
        <vt:i4>1245241</vt:i4>
      </vt:variant>
      <vt:variant>
        <vt:i4>44</vt:i4>
      </vt:variant>
      <vt:variant>
        <vt:i4>0</vt:i4>
      </vt:variant>
      <vt:variant>
        <vt:i4>5</vt:i4>
      </vt:variant>
      <vt:variant>
        <vt:lpwstr/>
      </vt:variant>
      <vt:variant>
        <vt:lpwstr>_Toc153290234</vt:lpwstr>
      </vt:variant>
      <vt:variant>
        <vt:i4>1245241</vt:i4>
      </vt:variant>
      <vt:variant>
        <vt:i4>38</vt:i4>
      </vt:variant>
      <vt:variant>
        <vt:i4>0</vt:i4>
      </vt:variant>
      <vt:variant>
        <vt:i4>5</vt:i4>
      </vt:variant>
      <vt:variant>
        <vt:lpwstr/>
      </vt:variant>
      <vt:variant>
        <vt:lpwstr>_Toc153290233</vt:lpwstr>
      </vt:variant>
      <vt:variant>
        <vt:i4>1245241</vt:i4>
      </vt:variant>
      <vt:variant>
        <vt:i4>32</vt:i4>
      </vt:variant>
      <vt:variant>
        <vt:i4>0</vt:i4>
      </vt:variant>
      <vt:variant>
        <vt:i4>5</vt:i4>
      </vt:variant>
      <vt:variant>
        <vt:lpwstr/>
      </vt:variant>
      <vt:variant>
        <vt:lpwstr>_Toc153290232</vt:lpwstr>
      </vt:variant>
      <vt:variant>
        <vt:i4>1245241</vt:i4>
      </vt:variant>
      <vt:variant>
        <vt:i4>26</vt:i4>
      </vt:variant>
      <vt:variant>
        <vt:i4>0</vt:i4>
      </vt:variant>
      <vt:variant>
        <vt:i4>5</vt:i4>
      </vt:variant>
      <vt:variant>
        <vt:lpwstr/>
      </vt:variant>
      <vt:variant>
        <vt:lpwstr>_Toc153290231</vt:lpwstr>
      </vt:variant>
      <vt:variant>
        <vt:i4>1245241</vt:i4>
      </vt:variant>
      <vt:variant>
        <vt:i4>20</vt:i4>
      </vt:variant>
      <vt:variant>
        <vt:i4>0</vt:i4>
      </vt:variant>
      <vt:variant>
        <vt:i4>5</vt:i4>
      </vt:variant>
      <vt:variant>
        <vt:lpwstr/>
      </vt:variant>
      <vt:variant>
        <vt:lpwstr>_Toc153290230</vt:lpwstr>
      </vt:variant>
      <vt:variant>
        <vt:i4>1179705</vt:i4>
      </vt:variant>
      <vt:variant>
        <vt:i4>14</vt:i4>
      </vt:variant>
      <vt:variant>
        <vt:i4>0</vt:i4>
      </vt:variant>
      <vt:variant>
        <vt:i4>5</vt:i4>
      </vt:variant>
      <vt:variant>
        <vt:lpwstr/>
      </vt:variant>
      <vt:variant>
        <vt:lpwstr>_Toc153290229</vt:lpwstr>
      </vt:variant>
      <vt:variant>
        <vt:i4>1179705</vt:i4>
      </vt:variant>
      <vt:variant>
        <vt:i4>8</vt:i4>
      </vt:variant>
      <vt:variant>
        <vt:i4>0</vt:i4>
      </vt:variant>
      <vt:variant>
        <vt:i4>5</vt:i4>
      </vt:variant>
      <vt:variant>
        <vt:lpwstr/>
      </vt:variant>
      <vt:variant>
        <vt:lpwstr>_Toc153290228</vt:lpwstr>
      </vt:variant>
      <vt:variant>
        <vt:i4>1179705</vt:i4>
      </vt:variant>
      <vt:variant>
        <vt:i4>2</vt:i4>
      </vt:variant>
      <vt:variant>
        <vt:i4>0</vt:i4>
      </vt:variant>
      <vt:variant>
        <vt:i4>5</vt:i4>
      </vt:variant>
      <vt:variant>
        <vt:lpwstr/>
      </vt:variant>
      <vt:variant>
        <vt:lpwstr>_Toc153290227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максимка!!!</dc:creator>
  <cp:keywords/>
  <cp:lastModifiedBy>admin</cp:lastModifiedBy>
  <cp:revision>2</cp:revision>
  <dcterms:created xsi:type="dcterms:W3CDTF">2014-04-11T12:58:00Z</dcterms:created>
  <dcterms:modified xsi:type="dcterms:W3CDTF">2014-04-11T12:58:00Z</dcterms:modified>
</cp:coreProperties>
</file>