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9716D" w:rsidRDefault="00C9716D">
      <w:pPr>
        <w:widowControl w:val="0"/>
        <w:spacing w:before="120"/>
        <w:jc w:val="center"/>
        <w:rPr>
          <w:b/>
          <w:bCs/>
          <w:color w:val="000000"/>
          <w:sz w:val="32"/>
          <w:szCs w:val="32"/>
        </w:rPr>
      </w:pPr>
      <w:r>
        <w:rPr>
          <w:b/>
          <w:bCs/>
          <w:color w:val="000000"/>
          <w:sz w:val="32"/>
          <w:szCs w:val="32"/>
        </w:rPr>
        <w:t>Экзаменационные вопросы по курсу “Уголовное право РФ и ЗС”(2)</w:t>
      </w:r>
    </w:p>
    <w:p w:rsidR="00C9716D" w:rsidRDefault="00C9716D">
      <w:pPr>
        <w:widowControl w:val="0"/>
        <w:spacing w:before="120"/>
        <w:jc w:val="center"/>
        <w:rPr>
          <w:b/>
          <w:bCs/>
          <w:color w:val="000000"/>
          <w:sz w:val="28"/>
          <w:szCs w:val="28"/>
        </w:rPr>
      </w:pPr>
      <w:r>
        <w:rPr>
          <w:b/>
          <w:bCs/>
          <w:color w:val="000000"/>
          <w:sz w:val="28"/>
          <w:szCs w:val="28"/>
        </w:rPr>
        <w:t>16. Совершение преступления группой лиц, группой лиц по предварительному сговору, организованной группой или преступным сообществом (преступной организацией): понятие и их характеристика.</w:t>
      </w:r>
    </w:p>
    <w:p w:rsidR="00C9716D" w:rsidRDefault="00C9716D">
      <w:pPr>
        <w:widowControl w:val="0"/>
        <w:spacing w:before="120"/>
        <w:ind w:firstLine="567"/>
        <w:jc w:val="both"/>
        <w:rPr>
          <w:color w:val="000000"/>
          <w:sz w:val="24"/>
          <w:szCs w:val="24"/>
        </w:rPr>
      </w:pPr>
      <w:r>
        <w:rPr>
          <w:color w:val="000000"/>
          <w:sz w:val="24"/>
          <w:szCs w:val="24"/>
        </w:rPr>
        <w:t>Статья 35. Совершение преступления группой лиц, группой лиц по предварительному сговору, организованной группой или преступным сообществом (преступной организацией)</w:t>
      </w:r>
    </w:p>
    <w:p w:rsidR="00C9716D" w:rsidRDefault="00C9716D">
      <w:pPr>
        <w:widowControl w:val="0"/>
        <w:spacing w:before="120"/>
        <w:ind w:firstLine="567"/>
        <w:jc w:val="both"/>
        <w:rPr>
          <w:color w:val="000000"/>
          <w:sz w:val="24"/>
          <w:szCs w:val="24"/>
        </w:rPr>
      </w:pPr>
      <w:r>
        <w:rPr>
          <w:color w:val="000000"/>
          <w:sz w:val="24"/>
          <w:szCs w:val="24"/>
        </w:rPr>
        <w:t>1. Преступление признается совершенным группой лиц, если в его совершении совместно участвовали два или более исполнителя без предварительного сговора.</w:t>
      </w:r>
    </w:p>
    <w:p w:rsidR="00C9716D" w:rsidRDefault="00C9716D">
      <w:pPr>
        <w:widowControl w:val="0"/>
        <w:spacing w:before="120"/>
        <w:ind w:firstLine="567"/>
        <w:jc w:val="both"/>
        <w:rPr>
          <w:color w:val="000000"/>
          <w:sz w:val="24"/>
          <w:szCs w:val="24"/>
        </w:rPr>
      </w:pPr>
      <w:r>
        <w:rPr>
          <w:color w:val="000000"/>
          <w:sz w:val="24"/>
          <w:szCs w:val="24"/>
        </w:rPr>
        <w:t>2. Преступление признается совершенным группой лиц по предварительному сговору, если в нем участвовали лица, заранее договорившиеся о совместном совершении преступления.</w:t>
      </w:r>
    </w:p>
    <w:p w:rsidR="00C9716D" w:rsidRDefault="00C9716D">
      <w:pPr>
        <w:widowControl w:val="0"/>
        <w:spacing w:before="120"/>
        <w:ind w:firstLine="567"/>
        <w:jc w:val="both"/>
        <w:rPr>
          <w:color w:val="000000"/>
          <w:sz w:val="24"/>
          <w:szCs w:val="24"/>
        </w:rPr>
      </w:pPr>
      <w:r>
        <w:rPr>
          <w:color w:val="000000"/>
          <w:sz w:val="24"/>
          <w:szCs w:val="24"/>
        </w:rPr>
        <w:t>3. Преступление признается совершенным организованной группой, если оно совершено устойчивой группой лиц, заранее объединившихся для совершения одного или нескольких преступлений.</w:t>
      </w:r>
    </w:p>
    <w:p w:rsidR="00C9716D" w:rsidRDefault="00C9716D">
      <w:pPr>
        <w:widowControl w:val="0"/>
        <w:spacing w:before="120"/>
        <w:ind w:firstLine="567"/>
        <w:jc w:val="both"/>
        <w:rPr>
          <w:color w:val="000000"/>
          <w:sz w:val="24"/>
          <w:szCs w:val="24"/>
        </w:rPr>
      </w:pPr>
      <w:r>
        <w:rPr>
          <w:color w:val="000000"/>
          <w:sz w:val="24"/>
          <w:szCs w:val="24"/>
        </w:rPr>
        <w:t>4. Преступление признается совершенным преступным сообществом (преступной организацией), если оно совершено сплоченной организованной группой (организацией), созданной для совершения тяжких или особо тяжких преступлений, либо объединением организованных групп, созданным в тех же целях.</w:t>
      </w:r>
    </w:p>
    <w:p w:rsidR="00C9716D" w:rsidRDefault="00C9716D">
      <w:pPr>
        <w:widowControl w:val="0"/>
        <w:spacing w:before="120"/>
        <w:ind w:firstLine="567"/>
        <w:jc w:val="both"/>
        <w:rPr>
          <w:color w:val="000000"/>
          <w:sz w:val="24"/>
          <w:szCs w:val="24"/>
        </w:rPr>
      </w:pPr>
      <w:r>
        <w:rPr>
          <w:color w:val="000000"/>
          <w:sz w:val="24"/>
          <w:szCs w:val="24"/>
        </w:rPr>
        <w:t>5. Лицо, создавшее организованную группу или преступное сообщество (преступную организацию) либо руководившее ими, подлежит уголовной ответственности за их организацию и руководство ими в случаях, предусмотренных соответствующими статьями Особенной части настоящего Кодекса, а также за все совершенные организованной группой или преступным сообществом (преступной организацией) преступления, если они охватывались его умыслом. Другие участники организованной группы или преступного сообщества (преступной организации) несут уголовную ответственность за участие в них в случаях, предусмотренных соответствующими статьями Особенной части настоящего Кодекса, а также за преступления, в подготовке или совершении которых они участвовали.</w:t>
      </w:r>
    </w:p>
    <w:p w:rsidR="00C9716D" w:rsidRDefault="00C9716D">
      <w:pPr>
        <w:widowControl w:val="0"/>
        <w:spacing w:before="120"/>
        <w:ind w:firstLine="567"/>
        <w:jc w:val="both"/>
        <w:rPr>
          <w:color w:val="000000"/>
          <w:sz w:val="24"/>
          <w:szCs w:val="24"/>
        </w:rPr>
      </w:pPr>
      <w:r>
        <w:rPr>
          <w:color w:val="000000"/>
          <w:sz w:val="24"/>
          <w:szCs w:val="24"/>
        </w:rPr>
        <w:t>6. Создание организованной группы в случаях, не предусмотренных статьями Особенной части настоящего Кодекса, влечет уголовную ответственность за приготовление к тем преступлениям, для совершения которых она создана.</w:t>
      </w:r>
    </w:p>
    <w:p w:rsidR="00C9716D" w:rsidRDefault="00C9716D">
      <w:pPr>
        <w:widowControl w:val="0"/>
        <w:spacing w:before="120"/>
        <w:ind w:firstLine="567"/>
        <w:jc w:val="both"/>
        <w:rPr>
          <w:color w:val="000000"/>
          <w:sz w:val="24"/>
          <w:szCs w:val="24"/>
        </w:rPr>
      </w:pPr>
      <w:r>
        <w:rPr>
          <w:color w:val="000000"/>
          <w:sz w:val="24"/>
          <w:szCs w:val="24"/>
        </w:rPr>
        <w:t>7. Совершение преступления группой лиц, группой лиц по предварительному сговору, организованной группой или преступным сообществом (преступной организацией) влечет более строгое наказание на основании и в пределах, предусмотренных настоящим Кодексом.</w:t>
      </w:r>
    </w:p>
    <w:p w:rsidR="00C9716D" w:rsidRDefault="00C9716D">
      <w:pPr>
        <w:widowControl w:val="0"/>
        <w:spacing w:before="120"/>
        <w:jc w:val="both"/>
        <w:rPr>
          <w:b/>
          <w:bCs/>
          <w:color w:val="000000"/>
          <w:sz w:val="28"/>
          <w:szCs w:val="28"/>
        </w:rPr>
      </w:pPr>
      <w:r>
        <w:rPr>
          <w:b/>
          <w:bCs/>
          <w:color w:val="000000"/>
          <w:sz w:val="28"/>
          <w:szCs w:val="28"/>
        </w:rPr>
        <w:t>17. Соучастие в преступлении: понятие соучастия, объективные и субъективные признаки соучастия.</w:t>
      </w:r>
    </w:p>
    <w:p w:rsidR="00C9716D" w:rsidRDefault="00C9716D">
      <w:pPr>
        <w:widowControl w:val="0"/>
        <w:spacing w:before="120"/>
        <w:ind w:firstLine="567"/>
        <w:jc w:val="both"/>
        <w:rPr>
          <w:color w:val="000000"/>
          <w:sz w:val="24"/>
          <w:szCs w:val="24"/>
        </w:rPr>
      </w:pPr>
      <w:r>
        <w:rPr>
          <w:color w:val="000000"/>
          <w:sz w:val="24"/>
          <w:szCs w:val="24"/>
        </w:rPr>
        <w:t>1. Понятие соучастия в преступлении. Ст. 32: "Соучастием в преступлении признаётся умышленное совместное участие двух или более лиц в совершении умышленного преступления".</w:t>
      </w:r>
    </w:p>
    <w:p w:rsidR="00C9716D" w:rsidRDefault="00C9716D">
      <w:pPr>
        <w:widowControl w:val="0"/>
        <w:spacing w:before="120"/>
        <w:ind w:firstLine="567"/>
        <w:jc w:val="both"/>
        <w:rPr>
          <w:color w:val="000000"/>
          <w:sz w:val="24"/>
          <w:szCs w:val="24"/>
        </w:rPr>
      </w:pPr>
      <w:r>
        <w:rPr>
          <w:color w:val="000000"/>
          <w:sz w:val="24"/>
          <w:szCs w:val="24"/>
        </w:rPr>
        <w:t>Степень общественной опасности преступления, совершённого в соучастии, как правило, более высока, чем преступления, совершённого одним лицом. Повышенная опасность соучастия в преступлении определяется:</w:t>
      </w:r>
    </w:p>
    <w:p w:rsidR="00C9716D" w:rsidRDefault="00C9716D">
      <w:pPr>
        <w:widowControl w:val="0"/>
        <w:spacing w:before="120"/>
        <w:ind w:firstLine="567"/>
        <w:jc w:val="both"/>
        <w:rPr>
          <w:color w:val="000000"/>
          <w:sz w:val="24"/>
          <w:szCs w:val="24"/>
        </w:rPr>
      </w:pPr>
      <w:r>
        <w:rPr>
          <w:color w:val="000000"/>
          <w:sz w:val="24"/>
          <w:szCs w:val="24"/>
        </w:rPr>
        <w:t>а) временным превосходством – преступление совершается быстрее, эффективнее, преступный результат достигается за более короткое время;</w:t>
      </w:r>
    </w:p>
    <w:p w:rsidR="00C9716D" w:rsidRDefault="00C9716D">
      <w:pPr>
        <w:widowControl w:val="0"/>
        <w:spacing w:before="120"/>
        <w:ind w:firstLine="567"/>
        <w:jc w:val="both"/>
        <w:rPr>
          <w:color w:val="000000"/>
          <w:sz w:val="24"/>
          <w:szCs w:val="24"/>
        </w:rPr>
      </w:pPr>
      <w:r>
        <w:rPr>
          <w:color w:val="000000"/>
          <w:sz w:val="24"/>
          <w:szCs w:val="24"/>
        </w:rPr>
        <w:t>б) возбуждением и поддержанием энергии, направленной на совершение преступления (ощущение помощи);</w:t>
      </w:r>
    </w:p>
    <w:p w:rsidR="00C9716D" w:rsidRDefault="00C9716D">
      <w:pPr>
        <w:widowControl w:val="0"/>
        <w:spacing w:before="120"/>
        <w:ind w:firstLine="567"/>
        <w:jc w:val="both"/>
        <w:rPr>
          <w:color w:val="000000"/>
          <w:sz w:val="24"/>
          <w:szCs w:val="24"/>
        </w:rPr>
      </w:pPr>
      <w:r>
        <w:rPr>
          <w:color w:val="000000"/>
          <w:sz w:val="24"/>
          <w:szCs w:val="24"/>
        </w:rPr>
        <w:t>в) бОльшим психологическим давлением на жертву – психологически блокируются возможности эффективного отражения нападения нескольких лиц.</w:t>
      </w:r>
    </w:p>
    <w:p w:rsidR="00C9716D" w:rsidRDefault="00C9716D">
      <w:pPr>
        <w:widowControl w:val="0"/>
        <w:spacing w:before="120"/>
        <w:ind w:firstLine="567"/>
        <w:jc w:val="both"/>
        <w:rPr>
          <w:color w:val="000000"/>
          <w:sz w:val="24"/>
          <w:szCs w:val="24"/>
        </w:rPr>
      </w:pPr>
      <w:r>
        <w:rPr>
          <w:color w:val="000000"/>
          <w:sz w:val="24"/>
          <w:szCs w:val="24"/>
        </w:rPr>
        <w:t>Соучастие слагается из объективных и субъективных признаков.</w:t>
      </w:r>
    </w:p>
    <w:p w:rsidR="00C9716D" w:rsidRDefault="00C9716D">
      <w:pPr>
        <w:widowControl w:val="0"/>
        <w:spacing w:before="120"/>
        <w:ind w:firstLine="567"/>
        <w:jc w:val="both"/>
        <w:rPr>
          <w:color w:val="000000"/>
          <w:sz w:val="24"/>
          <w:szCs w:val="24"/>
        </w:rPr>
      </w:pPr>
      <w:r>
        <w:rPr>
          <w:color w:val="000000"/>
          <w:sz w:val="24"/>
          <w:szCs w:val="24"/>
        </w:rPr>
        <w:t>2. Объективные признаки соучастия. К объективным признакам соучастия относятся:</w:t>
      </w:r>
    </w:p>
    <w:p w:rsidR="00C9716D" w:rsidRDefault="00C9716D">
      <w:pPr>
        <w:widowControl w:val="0"/>
        <w:spacing w:before="120"/>
        <w:ind w:firstLine="567"/>
        <w:jc w:val="both"/>
        <w:rPr>
          <w:color w:val="000000"/>
          <w:sz w:val="24"/>
          <w:szCs w:val="24"/>
        </w:rPr>
      </w:pPr>
      <w:r>
        <w:rPr>
          <w:color w:val="000000"/>
          <w:sz w:val="24"/>
          <w:szCs w:val="24"/>
        </w:rPr>
        <w:t>а) количественный – участие в преступлении двух или более лиц (невменяемый и не достигший возраста уголовной ответственности не являются для УП лицами – субъектами преступления);</w:t>
      </w:r>
    </w:p>
    <w:p w:rsidR="00C9716D" w:rsidRDefault="00C9716D">
      <w:pPr>
        <w:widowControl w:val="0"/>
        <w:spacing w:before="120"/>
        <w:ind w:firstLine="567"/>
        <w:jc w:val="both"/>
        <w:rPr>
          <w:color w:val="000000"/>
          <w:sz w:val="24"/>
          <w:szCs w:val="24"/>
        </w:rPr>
      </w:pPr>
      <w:r>
        <w:rPr>
          <w:color w:val="000000"/>
          <w:sz w:val="24"/>
          <w:szCs w:val="24"/>
        </w:rPr>
        <w:t xml:space="preserve">б) качественный – совместность их деятельности – взаимодействие субъектов в процессе совершения преступления; действия всех соучастников будут элементами единого совокупного для всех деяния </w:t>
      </w:r>
      <w:r>
        <w:rPr>
          <w:color w:val="000000"/>
          <w:sz w:val="24"/>
          <w:szCs w:val="24"/>
        </w:rPr>
        <w:sym w:font="Symbol" w:char="F0DE"/>
      </w:r>
      <w:r>
        <w:rPr>
          <w:color w:val="000000"/>
          <w:sz w:val="24"/>
          <w:szCs w:val="24"/>
        </w:rPr>
        <w:t xml:space="preserve"> преступный результат находится в причинной связи с их действиями.</w:t>
      </w:r>
    </w:p>
    <w:p w:rsidR="00C9716D" w:rsidRDefault="00C9716D">
      <w:pPr>
        <w:widowControl w:val="0"/>
        <w:spacing w:before="120"/>
        <w:ind w:firstLine="567"/>
        <w:jc w:val="both"/>
        <w:rPr>
          <w:color w:val="000000"/>
          <w:sz w:val="24"/>
          <w:szCs w:val="24"/>
        </w:rPr>
      </w:pPr>
      <w:r>
        <w:rPr>
          <w:color w:val="000000"/>
          <w:sz w:val="24"/>
          <w:szCs w:val="24"/>
        </w:rPr>
        <w:t>3. Субъективный признак соучастия – совместность умысла в совершении преступления – состоит из двух частей:</w:t>
      </w:r>
    </w:p>
    <w:p w:rsidR="00C9716D" w:rsidRDefault="00C9716D">
      <w:pPr>
        <w:widowControl w:val="0"/>
        <w:spacing w:before="120"/>
        <w:ind w:firstLine="567"/>
        <w:jc w:val="both"/>
        <w:rPr>
          <w:color w:val="000000"/>
          <w:sz w:val="24"/>
          <w:szCs w:val="24"/>
        </w:rPr>
      </w:pPr>
      <w:r>
        <w:rPr>
          <w:color w:val="000000"/>
          <w:sz w:val="24"/>
          <w:szCs w:val="24"/>
        </w:rPr>
        <w:t>а) умышленность участия – означает, что все лица, действующие совместно в совершении преступления, действуют либо с прямым, либо с косвенным умыслом, что предполагает согласно ст. 25 УК РФ (Преступление, совершённое умышленно) прежде всего осознание лицом общественной опасности своего деяния;</w:t>
      </w:r>
    </w:p>
    <w:p w:rsidR="00C9716D" w:rsidRDefault="00C9716D">
      <w:pPr>
        <w:widowControl w:val="0"/>
        <w:spacing w:before="120"/>
        <w:ind w:firstLine="567"/>
        <w:jc w:val="both"/>
        <w:rPr>
          <w:color w:val="000000"/>
          <w:sz w:val="24"/>
          <w:szCs w:val="24"/>
        </w:rPr>
      </w:pPr>
      <w:r>
        <w:rPr>
          <w:color w:val="000000"/>
          <w:sz w:val="24"/>
          <w:szCs w:val="24"/>
        </w:rPr>
        <w:t>б) участие в совершении умышленного преступления: если в статье Особенной части УК РФ субъективная сторона преступного деяния предполагает наличие как умысла, так и неосторожности (</w:t>
      </w:r>
      <w:r>
        <w:rPr>
          <w:color w:val="000000"/>
          <w:sz w:val="24"/>
          <w:szCs w:val="24"/>
          <w:lang w:val="en-US"/>
        </w:rPr>
        <w:t>zB</w:t>
      </w:r>
      <w:r>
        <w:rPr>
          <w:color w:val="000000"/>
          <w:sz w:val="24"/>
          <w:szCs w:val="24"/>
        </w:rPr>
        <w:t>., ч. 1 ст. 215 – нарушение правил безопасности на объектах атомной энергетики), тогда деяние может быть квалифицировано как совершённое в соучастии только при установлении умышленной вины.</w:t>
      </w:r>
    </w:p>
    <w:p w:rsidR="00C9716D" w:rsidRDefault="00C9716D">
      <w:pPr>
        <w:widowControl w:val="0"/>
        <w:spacing w:before="120"/>
        <w:ind w:firstLine="567"/>
        <w:jc w:val="both"/>
        <w:rPr>
          <w:color w:val="000000"/>
          <w:sz w:val="24"/>
          <w:szCs w:val="24"/>
        </w:rPr>
      </w:pPr>
      <w:r>
        <w:rPr>
          <w:color w:val="000000"/>
          <w:sz w:val="24"/>
          <w:szCs w:val="24"/>
        </w:rPr>
        <w:t>4. Виды соучастников преступления: согласно ч.1 ст. 33 "соучастниками преступления наряду с исполнителем признаются организатор, подстрекатель и пособник".</w:t>
      </w:r>
    </w:p>
    <w:p w:rsidR="00C9716D" w:rsidRDefault="00C9716D">
      <w:pPr>
        <w:widowControl w:val="0"/>
        <w:spacing w:before="120"/>
        <w:jc w:val="both"/>
        <w:rPr>
          <w:b/>
          <w:bCs/>
          <w:color w:val="000000"/>
          <w:sz w:val="28"/>
          <w:szCs w:val="28"/>
        </w:rPr>
      </w:pPr>
      <w:r>
        <w:rPr>
          <w:b/>
          <w:bCs/>
          <w:color w:val="000000"/>
          <w:sz w:val="28"/>
          <w:szCs w:val="28"/>
        </w:rPr>
        <w:t>18. Необходимая оборона. Понятие, признаки. Отличие необходимой обороны от крайней необходимости.</w:t>
      </w:r>
    </w:p>
    <w:p w:rsidR="00C9716D" w:rsidRDefault="00C9716D">
      <w:pPr>
        <w:widowControl w:val="0"/>
        <w:spacing w:before="120"/>
        <w:ind w:firstLine="567"/>
        <w:jc w:val="both"/>
        <w:rPr>
          <w:color w:val="000000"/>
          <w:sz w:val="24"/>
          <w:szCs w:val="24"/>
        </w:rPr>
      </w:pPr>
      <w:r>
        <w:rPr>
          <w:color w:val="000000"/>
          <w:sz w:val="24"/>
          <w:szCs w:val="24"/>
        </w:rPr>
        <w:t>1. Понятие необходимой обороны. Согласно ст. 37 УК РФ необходимая оборона – это "защита личности и прав обороняющегося или других лиц, охраняемых законом интересов общества или государства от общественно опасного посягательства, если при этом не было допущено пределов необходимой обороны". Права, гражданина перечислены в гл. 2 К РФ. Законные интересы общества и государства названы в ГК, УК РФ, других законодательных актах.</w:t>
      </w:r>
    </w:p>
    <w:p w:rsidR="00C9716D" w:rsidRDefault="00C9716D">
      <w:pPr>
        <w:widowControl w:val="0"/>
        <w:spacing w:before="120"/>
        <w:ind w:firstLine="567"/>
        <w:jc w:val="both"/>
        <w:rPr>
          <w:color w:val="000000"/>
          <w:sz w:val="24"/>
          <w:szCs w:val="24"/>
        </w:rPr>
      </w:pPr>
      <w:r>
        <w:rPr>
          <w:color w:val="000000"/>
          <w:sz w:val="24"/>
          <w:szCs w:val="24"/>
        </w:rPr>
        <w:t>2. Признаки необходимой обороны.</w:t>
      </w:r>
    </w:p>
    <w:p w:rsidR="00C9716D" w:rsidRDefault="00C9716D">
      <w:pPr>
        <w:widowControl w:val="0"/>
        <w:spacing w:before="120"/>
        <w:ind w:firstLine="567"/>
        <w:jc w:val="both"/>
        <w:rPr>
          <w:color w:val="000000"/>
          <w:sz w:val="24"/>
          <w:szCs w:val="24"/>
        </w:rPr>
      </w:pPr>
      <w:r>
        <w:rPr>
          <w:color w:val="000000"/>
          <w:sz w:val="24"/>
          <w:szCs w:val="24"/>
          <w:lang w:val="en-US"/>
        </w:rPr>
        <w:t>I</w:t>
      </w:r>
      <w:r>
        <w:rPr>
          <w:color w:val="000000"/>
          <w:sz w:val="24"/>
          <w:szCs w:val="24"/>
        </w:rPr>
        <w:t xml:space="preserve"> С внешней стороны защита выражается в действии. Бездействие не причиняет вреда жизни, здоровью, собственности и поэтому не может пресечь посягательство. По содержанию действие состоит в причинении физического и имущественного вреда.</w:t>
      </w:r>
    </w:p>
    <w:p w:rsidR="00C9716D" w:rsidRDefault="00C9716D">
      <w:pPr>
        <w:widowControl w:val="0"/>
        <w:spacing w:before="120"/>
        <w:ind w:firstLine="567"/>
        <w:jc w:val="both"/>
        <w:rPr>
          <w:color w:val="000000"/>
          <w:sz w:val="24"/>
          <w:szCs w:val="24"/>
        </w:rPr>
      </w:pPr>
      <w:r>
        <w:rPr>
          <w:color w:val="000000"/>
          <w:sz w:val="24"/>
          <w:szCs w:val="24"/>
          <w:lang w:val="en-US"/>
        </w:rPr>
        <w:t>II</w:t>
      </w:r>
      <w:r>
        <w:rPr>
          <w:color w:val="000000"/>
          <w:sz w:val="24"/>
          <w:szCs w:val="24"/>
        </w:rPr>
        <w:t xml:space="preserve"> Вред должен быть причинён только посягающему. Причинение вреда третьему лицу, возможно вследствие ошибки в посягающем или при отклонении действия, исключает непреступность защиты. Ответственность за такую "оборону" наступает на общих основаниях, т.е. в зависимости от наличия вины.</w:t>
      </w:r>
    </w:p>
    <w:p w:rsidR="00C9716D" w:rsidRDefault="00C9716D">
      <w:pPr>
        <w:widowControl w:val="0"/>
        <w:spacing w:before="120"/>
        <w:ind w:firstLine="567"/>
        <w:jc w:val="both"/>
        <w:rPr>
          <w:color w:val="000000"/>
          <w:sz w:val="24"/>
          <w:szCs w:val="24"/>
        </w:rPr>
      </w:pPr>
      <w:r>
        <w:rPr>
          <w:color w:val="000000"/>
          <w:sz w:val="24"/>
          <w:szCs w:val="24"/>
          <w:lang w:val="en-US"/>
        </w:rPr>
        <w:t>III</w:t>
      </w:r>
      <w:r>
        <w:rPr>
          <w:color w:val="000000"/>
          <w:sz w:val="24"/>
          <w:szCs w:val="24"/>
        </w:rPr>
        <w:t xml:space="preserve"> Защита должна быть своевременной. Оборона считается своевременной, если она совершена в пределах того времени, которое занимало посягательство, т.е. с начала общественно опасного действия, которым в умышленных преступлениях является покушение, до его фактического окончания. Продолжение оборонительного действия после окончания посягательства будет запоздалой обороной, которая исключает непреступность деяния.</w:t>
      </w:r>
    </w:p>
    <w:p w:rsidR="00C9716D" w:rsidRDefault="00C9716D">
      <w:pPr>
        <w:widowControl w:val="0"/>
        <w:spacing w:before="120"/>
        <w:ind w:firstLine="567"/>
        <w:jc w:val="both"/>
        <w:rPr>
          <w:color w:val="000000"/>
          <w:sz w:val="24"/>
          <w:szCs w:val="24"/>
        </w:rPr>
      </w:pPr>
      <w:r>
        <w:rPr>
          <w:color w:val="000000"/>
          <w:sz w:val="24"/>
          <w:szCs w:val="24"/>
          <w:lang w:val="en-US"/>
        </w:rPr>
        <w:t>IV</w:t>
      </w:r>
      <w:r>
        <w:rPr>
          <w:color w:val="000000"/>
          <w:sz w:val="24"/>
          <w:szCs w:val="24"/>
        </w:rPr>
        <w:t xml:space="preserve"> Целью ответных действий является защита общественных отношений от причинения им вреда. Если посягательство было использовано как благоприятный предлог для сведения счётов (мести), то причинение вреда посягающему считается преступным.</w:t>
      </w:r>
    </w:p>
    <w:p w:rsidR="00C9716D" w:rsidRDefault="00C9716D">
      <w:pPr>
        <w:widowControl w:val="0"/>
        <w:spacing w:before="120"/>
        <w:ind w:firstLine="567"/>
        <w:jc w:val="both"/>
        <w:rPr>
          <w:color w:val="000000"/>
          <w:sz w:val="24"/>
          <w:szCs w:val="24"/>
        </w:rPr>
      </w:pPr>
      <w:r>
        <w:rPr>
          <w:color w:val="000000"/>
          <w:sz w:val="24"/>
          <w:szCs w:val="24"/>
          <w:lang w:val="en-US"/>
        </w:rPr>
        <w:t>V</w:t>
      </w:r>
      <w:r>
        <w:rPr>
          <w:color w:val="000000"/>
          <w:sz w:val="24"/>
          <w:szCs w:val="24"/>
        </w:rPr>
        <w:t xml:space="preserve"> Защита должна быть соразмерной. Таковой считается защита, в результате которой посягающему причинён не только меньший или равный вред по сравнению с общественной опасностью вреда, являющегося результатом действий нападающего, но и несколько больший.</w:t>
      </w:r>
    </w:p>
    <w:p w:rsidR="00C9716D" w:rsidRDefault="00C9716D">
      <w:pPr>
        <w:widowControl w:val="0"/>
        <w:spacing w:before="120"/>
        <w:ind w:firstLine="567"/>
        <w:jc w:val="both"/>
        <w:rPr>
          <w:color w:val="000000"/>
          <w:sz w:val="24"/>
          <w:szCs w:val="24"/>
        </w:rPr>
      </w:pPr>
      <w:r>
        <w:rPr>
          <w:color w:val="000000"/>
          <w:sz w:val="24"/>
          <w:szCs w:val="24"/>
        </w:rPr>
        <w:t>3. Понятие крайней необходимости. Согласно ст. 39 УК состоянием крайней необходимостью является "опасность, непосредственно угрожающая личности и правам данного лица или иных лиц, охраняемым законом интересам общества или государства", не могущая быть устранённой иным способом, кроме причинения вреда охраняемым УК интересам.</w:t>
      </w:r>
    </w:p>
    <w:p w:rsidR="00C9716D" w:rsidRDefault="00C9716D">
      <w:pPr>
        <w:widowControl w:val="0"/>
        <w:spacing w:before="120"/>
        <w:ind w:firstLine="567"/>
        <w:jc w:val="both"/>
        <w:rPr>
          <w:color w:val="000000"/>
          <w:sz w:val="24"/>
          <w:szCs w:val="24"/>
        </w:rPr>
      </w:pPr>
      <w:r>
        <w:rPr>
          <w:color w:val="000000"/>
          <w:sz w:val="24"/>
          <w:szCs w:val="24"/>
        </w:rPr>
        <w:t>4. Отличие необходимой обороны от крайней необходимости. Необходимая оборона и крайняя необходимость отличаются друг от друга по следующим параметрам:</w:t>
      </w:r>
    </w:p>
    <w:p w:rsidR="00C9716D" w:rsidRDefault="00C9716D">
      <w:pPr>
        <w:widowControl w:val="0"/>
        <w:spacing w:before="120"/>
        <w:ind w:firstLine="567"/>
        <w:jc w:val="both"/>
        <w:rPr>
          <w:color w:val="000000"/>
          <w:sz w:val="24"/>
          <w:szCs w:val="24"/>
        </w:rPr>
      </w:pPr>
      <w:r>
        <w:rPr>
          <w:color w:val="000000"/>
          <w:sz w:val="24"/>
          <w:szCs w:val="24"/>
        </w:rPr>
        <w:t>а) по источнику опасности – при необходимой обороне им являются только посягательства физического лица, а при крайней необходимости им может быть всё, что способно причинить ущерб правоохраняемым интересам;</w:t>
      </w:r>
    </w:p>
    <w:p w:rsidR="00C9716D" w:rsidRDefault="00C9716D">
      <w:pPr>
        <w:widowControl w:val="0"/>
        <w:spacing w:before="120"/>
        <w:ind w:firstLine="567"/>
        <w:jc w:val="both"/>
        <w:rPr>
          <w:color w:val="000000"/>
          <w:sz w:val="24"/>
          <w:szCs w:val="24"/>
        </w:rPr>
      </w:pPr>
      <w:r>
        <w:rPr>
          <w:color w:val="000000"/>
          <w:sz w:val="24"/>
          <w:szCs w:val="24"/>
        </w:rPr>
        <w:t>б) по возможности отражения опасности – при крайней необходимости причинение вреда является исключением, при необходимой обороне – правилом;</w:t>
      </w:r>
    </w:p>
    <w:p w:rsidR="00C9716D" w:rsidRDefault="00C9716D">
      <w:pPr>
        <w:widowControl w:val="0"/>
        <w:spacing w:before="120"/>
        <w:ind w:firstLine="567"/>
        <w:jc w:val="both"/>
        <w:rPr>
          <w:color w:val="000000"/>
          <w:sz w:val="24"/>
          <w:szCs w:val="24"/>
        </w:rPr>
      </w:pPr>
      <w:r>
        <w:rPr>
          <w:color w:val="000000"/>
          <w:sz w:val="24"/>
          <w:szCs w:val="24"/>
        </w:rPr>
        <w:t>в) по характеру причинения вреда – при необходимой обороне причинённый вред может больше предотвращённого, при крайней необходимости – обязательно меньше;</w:t>
      </w:r>
    </w:p>
    <w:p w:rsidR="00C9716D" w:rsidRDefault="00C9716D">
      <w:pPr>
        <w:widowControl w:val="0"/>
        <w:spacing w:before="120"/>
        <w:ind w:firstLine="567"/>
        <w:jc w:val="both"/>
        <w:rPr>
          <w:color w:val="000000"/>
          <w:sz w:val="24"/>
          <w:szCs w:val="24"/>
        </w:rPr>
      </w:pPr>
      <w:r>
        <w:rPr>
          <w:color w:val="000000"/>
          <w:sz w:val="24"/>
          <w:szCs w:val="24"/>
        </w:rPr>
        <w:t>г) по лицам, которым причиняется вред – при необходимой обороне вред причиняется посягающему, а при крайней необходимости – третьим лицам.</w:t>
      </w:r>
    </w:p>
    <w:p w:rsidR="00C9716D" w:rsidRDefault="00C9716D">
      <w:pPr>
        <w:widowControl w:val="0"/>
        <w:spacing w:before="120"/>
        <w:jc w:val="both"/>
        <w:rPr>
          <w:b/>
          <w:bCs/>
          <w:color w:val="000000"/>
          <w:sz w:val="28"/>
          <w:szCs w:val="28"/>
        </w:rPr>
      </w:pPr>
      <w:r>
        <w:rPr>
          <w:b/>
          <w:bCs/>
          <w:color w:val="000000"/>
          <w:sz w:val="28"/>
          <w:szCs w:val="28"/>
        </w:rPr>
        <w:t>19. Причинение вреда при задержании лица, совершившего преступление: понятие, признаки.</w:t>
      </w:r>
    </w:p>
    <w:p w:rsidR="00C9716D" w:rsidRDefault="00C9716D">
      <w:pPr>
        <w:widowControl w:val="0"/>
        <w:spacing w:before="120"/>
        <w:ind w:firstLine="567"/>
        <w:jc w:val="both"/>
        <w:rPr>
          <w:color w:val="000000"/>
          <w:sz w:val="24"/>
          <w:szCs w:val="24"/>
        </w:rPr>
      </w:pPr>
      <w:r>
        <w:rPr>
          <w:color w:val="000000"/>
          <w:sz w:val="24"/>
          <w:szCs w:val="24"/>
        </w:rPr>
        <w:t>1. Понятие причинения вреда при задержании лица, совершившего преступление. УК не даёт определения понятию "причинение вреда при задержании лица, совершившего преступление" ввиду его очевидности. Ст. 38 устанавливает только, когда оно не является преступным, когда задержание производилось для доставления лица, совершившего преступление, органам власти и пресечения возможности совершения им новых преступлений, если иными средствами задержать такое лицо не представлялось возможным и при этом не было допущено превышения необходимых для этого мер.</w:t>
      </w:r>
    </w:p>
    <w:p w:rsidR="00C9716D" w:rsidRDefault="00C9716D">
      <w:pPr>
        <w:widowControl w:val="0"/>
        <w:spacing w:before="120"/>
        <w:ind w:firstLine="567"/>
        <w:jc w:val="both"/>
        <w:rPr>
          <w:color w:val="000000"/>
          <w:sz w:val="24"/>
          <w:szCs w:val="24"/>
        </w:rPr>
      </w:pPr>
      <w:r>
        <w:rPr>
          <w:color w:val="000000"/>
          <w:sz w:val="24"/>
          <w:szCs w:val="24"/>
        </w:rPr>
        <w:t>2. Основания задержания лица, совершившего преступление:</w:t>
      </w:r>
    </w:p>
    <w:p w:rsidR="00C9716D" w:rsidRDefault="00C9716D">
      <w:pPr>
        <w:widowControl w:val="0"/>
        <w:spacing w:before="120"/>
        <w:ind w:firstLine="567"/>
        <w:jc w:val="both"/>
        <w:rPr>
          <w:color w:val="000000"/>
          <w:sz w:val="24"/>
          <w:szCs w:val="24"/>
        </w:rPr>
      </w:pPr>
      <w:r>
        <w:rPr>
          <w:color w:val="000000"/>
          <w:sz w:val="24"/>
          <w:szCs w:val="24"/>
        </w:rPr>
        <w:t>- совершение преступления;</w:t>
      </w:r>
    </w:p>
    <w:p w:rsidR="00C9716D" w:rsidRDefault="00C9716D">
      <w:pPr>
        <w:widowControl w:val="0"/>
        <w:spacing w:before="120"/>
        <w:ind w:firstLine="567"/>
        <w:jc w:val="both"/>
        <w:rPr>
          <w:color w:val="000000"/>
          <w:sz w:val="24"/>
          <w:szCs w:val="24"/>
        </w:rPr>
      </w:pPr>
      <w:r>
        <w:rPr>
          <w:color w:val="000000"/>
          <w:sz w:val="24"/>
          <w:szCs w:val="24"/>
        </w:rPr>
        <w:t>- бегство лица, совершившего преступление, от тех, кто намеревался доставить его в органы власти, а также нежелание выполнить требование следовать в милицию или другие органы власти.</w:t>
      </w:r>
    </w:p>
    <w:p w:rsidR="00C9716D" w:rsidRDefault="00C9716D">
      <w:pPr>
        <w:widowControl w:val="0"/>
        <w:spacing w:before="120"/>
        <w:ind w:firstLine="567"/>
        <w:jc w:val="both"/>
        <w:rPr>
          <w:color w:val="000000"/>
          <w:sz w:val="24"/>
          <w:szCs w:val="24"/>
        </w:rPr>
      </w:pPr>
      <w:r>
        <w:rPr>
          <w:color w:val="000000"/>
          <w:sz w:val="24"/>
          <w:szCs w:val="24"/>
        </w:rPr>
        <w:t>3. Признаки непреступности причинения вреда при задержании лица, совершившего преступление:</w:t>
      </w:r>
    </w:p>
    <w:p w:rsidR="00C9716D" w:rsidRDefault="00C9716D">
      <w:pPr>
        <w:widowControl w:val="0"/>
        <w:spacing w:before="120"/>
        <w:ind w:firstLine="567"/>
        <w:jc w:val="both"/>
        <w:rPr>
          <w:color w:val="000000"/>
          <w:sz w:val="24"/>
          <w:szCs w:val="24"/>
        </w:rPr>
      </w:pPr>
      <w:r>
        <w:rPr>
          <w:color w:val="000000"/>
          <w:sz w:val="24"/>
          <w:szCs w:val="24"/>
        </w:rPr>
        <w:t>- задержание именно того лица, которое совершило преступление;</w:t>
      </w:r>
    </w:p>
    <w:p w:rsidR="00C9716D" w:rsidRDefault="00C9716D">
      <w:pPr>
        <w:widowControl w:val="0"/>
        <w:spacing w:before="120"/>
        <w:ind w:firstLine="567"/>
        <w:jc w:val="both"/>
        <w:rPr>
          <w:color w:val="000000"/>
          <w:sz w:val="24"/>
          <w:szCs w:val="24"/>
        </w:rPr>
      </w:pPr>
      <w:r>
        <w:rPr>
          <w:color w:val="000000"/>
          <w:sz w:val="24"/>
          <w:szCs w:val="24"/>
        </w:rPr>
        <w:t>- причинение лицу, совершившему преступление, физического (здоровью, причём т.к. конечной целью задержания является осуществление правосудия, лишение совершившего преступления лица жизни недопустимо) или имущественного вреда;</w:t>
      </w:r>
    </w:p>
    <w:p w:rsidR="00C9716D" w:rsidRDefault="00C9716D">
      <w:pPr>
        <w:widowControl w:val="0"/>
        <w:spacing w:before="120"/>
        <w:ind w:firstLine="567"/>
        <w:jc w:val="both"/>
        <w:rPr>
          <w:color w:val="000000"/>
          <w:sz w:val="24"/>
          <w:szCs w:val="24"/>
        </w:rPr>
      </w:pPr>
      <w:r>
        <w:rPr>
          <w:color w:val="000000"/>
          <w:sz w:val="24"/>
          <w:szCs w:val="24"/>
        </w:rPr>
        <w:t>- причинение вреда лицу, совершившему преступление, должно быть единственным средством пресечь его бегство;</w:t>
      </w:r>
    </w:p>
    <w:p w:rsidR="00C9716D" w:rsidRDefault="00C9716D">
      <w:pPr>
        <w:widowControl w:val="0"/>
        <w:spacing w:before="120"/>
        <w:ind w:firstLine="567"/>
        <w:jc w:val="both"/>
        <w:rPr>
          <w:color w:val="000000"/>
          <w:sz w:val="24"/>
          <w:szCs w:val="24"/>
        </w:rPr>
      </w:pPr>
      <w:r>
        <w:rPr>
          <w:color w:val="000000"/>
          <w:sz w:val="24"/>
          <w:szCs w:val="24"/>
        </w:rPr>
        <w:t>- соразмерность – вред, причинённый лицу, совершившему преступление, не должен явно не соответствовать характеру и степени общественной опасности совершённого им деяния и обстоятельствам задержания;</w:t>
      </w:r>
    </w:p>
    <w:p w:rsidR="00C9716D" w:rsidRDefault="00C9716D">
      <w:pPr>
        <w:widowControl w:val="0"/>
        <w:spacing w:before="120"/>
        <w:ind w:firstLine="567"/>
        <w:jc w:val="both"/>
        <w:rPr>
          <w:color w:val="000000"/>
          <w:sz w:val="24"/>
          <w:szCs w:val="24"/>
        </w:rPr>
      </w:pPr>
      <w:r>
        <w:rPr>
          <w:color w:val="000000"/>
          <w:sz w:val="24"/>
          <w:szCs w:val="24"/>
        </w:rPr>
        <w:t>- целью задержания является доставление лица, совершившего преступление в органы власти как средство обеспечения выполнения задачи правосудия.</w:t>
      </w:r>
    </w:p>
    <w:p w:rsidR="00C9716D" w:rsidRDefault="00C9716D">
      <w:pPr>
        <w:widowControl w:val="0"/>
        <w:spacing w:before="120"/>
        <w:jc w:val="both"/>
        <w:rPr>
          <w:b/>
          <w:bCs/>
          <w:color w:val="000000"/>
          <w:sz w:val="28"/>
          <w:szCs w:val="28"/>
        </w:rPr>
      </w:pPr>
      <w:r>
        <w:rPr>
          <w:b/>
          <w:bCs/>
          <w:color w:val="000000"/>
          <w:sz w:val="28"/>
          <w:szCs w:val="28"/>
        </w:rPr>
        <w:t>20. Понятие и правовое значение нормы об исполнении приказа как обстоятельства, освобождающего лицо от уголовной ответственности.</w:t>
      </w:r>
    </w:p>
    <w:p w:rsidR="00C9716D" w:rsidRDefault="00C9716D">
      <w:pPr>
        <w:widowControl w:val="0"/>
        <w:spacing w:before="120"/>
        <w:ind w:firstLine="567"/>
        <w:jc w:val="both"/>
        <w:rPr>
          <w:color w:val="000000"/>
          <w:sz w:val="24"/>
          <w:szCs w:val="24"/>
        </w:rPr>
      </w:pPr>
      <w:r>
        <w:rPr>
          <w:color w:val="000000"/>
          <w:sz w:val="24"/>
          <w:szCs w:val="24"/>
        </w:rPr>
        <w:t>1. Понятие нормы об исполнении приказа или распоряжения как обстоятельства, освобождающего от уголовной ответственности. Распоряжение – акт управления государственного органа, имеющий властный характер, изданный в рамках присвоенной должностному лицу, государственному органу компетенции, имеющий обязательную силу для граждан и организаций, которым распоряжение адресовано. Приказ – акт управления, издаваемый руководителями министерств, ведомств, а также руководителями предприятий, учреждений, организаций. Согласно ст. 42 "не является преступлением причинение вреда охраняемым уголовным законом интересам лицом, действующим во исполнение обязательных для него приказа или распоряжения. Уголовную ответственность за причинение такого вреда несёт лицо, отдавшее незаконные приказ или распоряжение". "Неисполнение заведомо незаконных приказа или распоряжения исключает уголовную ответственность".</w:t>
      </w:r>
    </w:p>
    <w:p w:rsidR="00C9716D" w:rsidRDefault="00C9716D">
      <w:pPr>
        <w:widowControl w:val="0"/>
        <w:spacing w:before="120"/>
        <w:ind w:firstLine="567"/>
        <w:jc w:val="both"/>
        <w:rPr>
          <w:color w:val="000000"/>
          <w:sz w:val="24"/>
          <w:szCs w:val="24"/>
        </w:rPr>
      </w:pPr>
      <w:r>
        <w:rPr>
          <w:color w:val="000000"/>
          <w:sz w:val="24"/>
          <w:szCs w:val="24"/>
        </w:rPr>
        <w:t>2. Правовое значение нормы об исполнении приказа как обстоятельства, освобождающего лицо от уголовной ответственности чрезвычайно.</w:t>
      </w:r>
    </w:p>
    <w:p w:rsidR="00C9716D" w:rsidRDefault="00C9716D">
      <w:pPr>
        <w:widowControl w:val="0"/>
        <w:spacing w:before="120"/>
        <w:jc w:val="both"/>
        <w:rPr>
          <w:b/>
          <w:bCs/>
          <w:color w:val="000000"/>
          <w:sz w:val="28"/>
          <w:szCs w:val="28"/>
        </w:rPr>
      </w:pPr>
      <w:r>
        <w:rPr>
          <w:b/>
          <w:bCs/>
          <w:color w:val="000000"/>
          <w:sz w:val="28"/>
          <w:szCs w:val="28"/>
        </w:rPr>
        <w:t>21. Обстоятельства смягчающие наказание. Назначение наказания при наличии смягчающих обстоятельств.</w:t>
      </w:r>
    </w:p>
    <w:p w:rsidR="00C9716D" w:rsidRDefault="00C9716D">
      <w:pPr>
        <w:widowControl w:val="0"/>
        <w:spacing w:before="120"/>
        <w:ind w:firstLine="567"/>
        <w:jc w:val="both"/>
        <w:rPr>
          <w:color w:val="000000"/>
          <w:sz w:val="24"/>
          <w:szCs w:val="24"/>
        </w:rPr>
      </w:pPr>
      <w:r>
        <w:rPr>
          <w:color w:val="000000"/>
          <w:sz w:val="24"/>
          <w:szCs w:val="24"/>
        </w:rPr>
        <w:t>Статья 61. Обстоятельства, смягчающие наказание</w:t>
      </w:r>
    </w:p>
    <w:p w:rsidR="00C9716D" w:rsidRDefault="00C9716D">
      <w:pPr>
        <w:widowControl w:val="0"/>
        <w:spacing w:before="120"/>
        <w:ind w:firstLine="567"/>
        <w:jc w:val="both"/>
        <w:rPr>
          <w:color w:val="000000"/>
          <w:sz w:val="24"/>
          <w:szCs w:val="24"/>
        </w:rPr>
      </w:pPr>
      <w:r>
        <w:rPr>
          <w:color w:val="000000"/>
          <w:sz w:val="24"/>
          <w:szCs w:val="24"/>
        </w:rPr>
        <w:t>"1. Смягчающими обстоятельствами признаются:</w:t>
      </w:r>
    </w:p>
    <w:p w:rsidR="00C9716D" w:rsidRDefault="00C9716D">
      <w:pPr>
        <w:widowControl w:val="0"/>
        <w:spacing w:before="120"/>
        <w:ind w:firstLine="567"/>
        <w:jc w:val="both"/>
        <w:rPr>
          <w:color w:val="000000"/>
          <w:sz w:val="24"/>
          <w:szCs w:val="24"/>
        </w:rPr>
      </w:pPr>
      <w:r>
        <w:rPr>
          <w:color w:val="000000"/>
          <w:sz w:val="24"/>
          <w:szCs w:val="24"/>
        </w:rPr>
        <w:t>а) совершение впервые [когда лицо ранее не совершало, или за ранее совершённые снята или погашена судимость либо истёкли сроки давности] преступления небольшой тяжести [ст. 15 – преступления, за которые максимальное наказание – не более двух лет] вследствие случайного стечения обстоятельств [вопрос конкретного факта];</w:t>
      </w:r>
    </w:p>
    <w:p w:rsidR="00C9716D" w:rsidRDefault="00C9716D">
      <w:pPr>
        <w:widowControl w:val="0"/>
        <w:spacing w:before="120"/>
        <w:ind w:firstLine="567"/>
        <w:jc w:val="both"/>
        <w:rPr>
          <w:color w:val="000000"/>
          <w:sz w:val="24"/>
          <w:szCs w:val="24"/>
        </w:rPr>
      </w:pPr>
      <w:r>
        <w:rPr>
          <w:color w:val="000000"/>
          <w:sz w:val="24"/>
          <w:szCs w:val="24"/>
        </w:rPr>
        <w:t>б) несовершеннолетие виновного [у них недостаточно сформирован характер];</w:t>
      </w:r>
    </w:p>
    <w:p w:rsidR="00C9716D" w:rsidRDefault="00C9716D">
      <w:pPr>
        <w:widowControl w:val="0"/>
        <w:spacing w:before="120"/>
        <w:ind w:firstLine="567"/>
        <w:jc w:val="both"/>
        <w:rPr>
          <w:color w:val="000000"/>
          <w:sz w:val="24"/>
          <w:szCs w:val="24"/>
        </w:rPr>
      </w:pPr>
      <w:r>
        <w:rPr>
          <w:color w:val="000000"/>
          <w:sz w:val="24"/>
          <w:szCs w:val="24"/>
        </w:rPr>
        <w:t>в) беременность [в признании данного обстоятельства смягчающим находит своё выражение принцип гуманизма, и при этом, дискриминации по половому признаку];</w:t>
      </w:r>
    </w:p>
    <w:p w:rsidR="00C9716D" w:rsidRDefault="00C9716D">
      <w:pPr>
        <w:widowControl w:val="0"/>
        <w:spacing w:before="120"/>
        <w:ind w:firstLine="567"/>
        <w:jc w:val="both"/>
        <w:rPr>
          <w:color w:val="000000"/>
          <w:sz w:val="24"/>
          <w:szCs w:val="24"/>
        </w:rPr>
      </w:pPr>
      <w:r>
        <w:rPr>
          <w:color w:val="000000"/>
          <w:sz w:val="24"/>
          <w:szCs w:val="24"/>
        </w:rPr>
        <w:t>г) наличие малолетних детей [не достигших четырнадцатилетнего возраста] у виновного;</w:t>
      </w:r>
    </w:p>
    <w:p w:rsidR="00C9716D" w:rsidRDefault="00C9716D">
      <w:pPr>
        <w:widowControl w:val="0"/>
        <w:spacing w:before="120"/>
        <w:ind w:firstLine="567"/>
        <w:jc w:val="both"/>
        <w:rPr>
          <w:color w:val="000000"/>
          <w:sz w:val="24"/>
          <w:szCs w:val="24"/>
        </w:rPr>
      </w:pPr>
      <w:r>
        <w:rPr>
          <w:color w:val="000000"/>
          <w:sz w:val="24"/>
          <w:szCs w:val="24"/>
        </w:rPr>
        <w:t>д) совершение преступления в силу стечения тяжёлых жизненных обстоятельств [</w:t>
      </w:r>
      <w:r>
        <w:rPr>
          <w:color w:val="000000"/>
          <w:sz w:val="24"/>
          <w:szCs w:val="24"/>
          <w:lang w:val="en-US"/>
        </w:rPr>
        <w:t>zB</w:t>
      </w:r>
      <w:r>
        <w:rPr>
          <w:color w:val="000000"/>
          <w:sz w:val="24"/>
          <w:szCs w:val="24"/>
        </w:rPr>
        <w:t>., находясь на грани нищеты ради спасения от болезни больных и близких родственников отдельные люди готовы переступить порог уголовно-правового запрета] либо по мотиву сострадания [</w:t>
      </w:r>
      <w:r>
        <w:rPr>
          <w:color w:val="000000"/>
          <w:sz w:val="24"/>
          <w:szCs w:val="24"/>
          <w:lang w:val="en-US"/>
        </w:rPr>
        <w:t>zB</w:t>
      </w:r>
      <w:r>
        <w:rPr>
          <w:color w:val="000000"/>
          <w:sz w:val="24"/>
          <w:szCs w:val="24"/>
        </w:rPr>
        <w:t>., при лишении жизни неизлечимо больного и по его просьбе с целью избавления от невыносимых мучений и страданий];</w:t>
      </w:r>
    </w:p>
    <w:p w:rsidR="00C9716D" w:rsidRDefault="00C9716D">
      <w:pPr>
        <w:widowControl w:val="0"/>
        <w:spacing w:before="120"/>
        <w:ind w:firstLine="567"/>
        <w:jc w:val="both"/>
        <w:rPr>
          <w:color w:val="000000"/>
          <w:sz w:val="24"/>
          <w:szCs w:val="24"/>
        </w:rPr>
      </w:pPr>
      <w:r>
        <w:rPr>
          <w:color w:val="000000"/>
          <w:sz w:val="24"/>
          <w:szCs w:val="24"/>
        </w:rPr>
        <w:t>е) совершение преступления в результате физического или психического принуждения [ограничение свободы воли лица в выборе соответствующего варианта поведения] либо в силу материальной [преступление совершено в интересах лица, на содержании которого находится его совершивший], служебной [находится в подчинении лица, в интересах которого совершает преступление запрета] или иной зависимости.</w:t>
      </w:r>
    </w:p>
    <w:p w:rsidR="00C9716D" w:rsidRDefault="00C9716D">
      <w:pPr>
        <w:widowControl w:val="0"/>
        <w:spacing w:before="120"/>
        <w:ind w:firstLine="567"/>
        <w:jc w:val="both"/>
        <w:rPr>
          <w:color w:val="000000"/>
          <w:sz w:val="24"/>
          <w:szCs w:val="24"/>
        </w:rPr>
      </w:pPr>
      <w:r>
        <w:rPr>
          <w:color w:val="000000"/>
          <w:sz w:val="24"/>
          <w:szCs w:val="24"/>
        </w:rPr>
        <w:t>ж) совершение преступления при нарушении условий правомерности необходимой обороны, задержания лица, совершившего преступление, крайней необходимости, обоснованного риска, исполнения приказа или распоряжения;</w:t>
      </w:r>
    </w:p>
    <w:p w:rsidR="00C9716D" w:rsidRDefault="00C9716D">
      <w:pPr>
        <w:widowControl w:val="0"/>
        <w:spacing w:before="120"/>
        <w:ind w:firstLine="567"/>
        <w:jc w:val="both"/>
        <w:rPr>
          <w:color w:val="000000"/>
          <w:sz w:val="24"/>
          <w:szCs w:val="24"/>
        </w:rPr>
      </w:pPr>
      <w:r>
        <w:rPr>
          <w:color w:val="000000"/>
          <w:sz w:val="24"/>
          <w:szCs w:val="24"/>
        </w:rPr>
        <w:t>з) противоправность или аморальность поведения потерпевшего, явившегося поводом для преступления;</w:t>
      </w:r>
    </w:p>
    <w:p w:rsidR="00C9716D" w:rsidRDefault="00C9716D">
      <w:pPr>
        <w:widowControl w:val="0"/>
        <w:spacing w:before="120"/>
        <w:ind w:firstLine="567"/>
        <w:jc w:val="both"/>
        <w:rPr>
          <w:color w:val="000000"/>
          <w:sz w:val="24"/>
          <w:szCs w:val="24"/>
        </w:rPr>
      </w:pPr>
      <w:r>
        <w:rPr>
          <w:color w:val="000000"/>
          <w:sz w:val="24"/>
          <w:szCs w:val="24"/>
        </w:rPr>
        <w:t>и) явка с повинной, активное способствование раскрытию преступления, изобличению других соучастников преступления и розыску имущества, добытого в результате преступления;</w:t>
      </w:r>
    </w:p>
    <w:p w:rsidR="00C9716D" w:rsidRDefault="00C9716D">
      <w:pPr>
        <w:widowControl w:val="0"/>
        <w:spacing w:before="120"/>
        <w:ind w:firstLine="567"/>
        <w:jc w:val="both"/>
        <w:rPr>
          <w:color w:val="000000"/>
          <w:sz w:val="24"/>
          <w:szCs w:val="24"/>
        </w:rPr>
      </w:pPr>
      <w:r>
        <w:rPr>
          <w:color w:val="000000"/>
          <w:sz w:val="24"/>
          <w:szCs w:val="24"/>
        </w:rPr>
        <w:t>к) оказание медицинской и иной помощи потерпевшему непосредственно после совершения преступления, добровольное возмещение ущерба и морального вреда, причинённых в результате преступления, иные действия, направленные на заглаживание вреда, причинённого потерпевшему.</w:t>
      </w:r>
    </w:p>
    <w:p w:rsidR="00C9716D" w:rsidRDefault="00C9716D">
      <w:pPr>
        <w:widowControl w:val="0"/>
        <w:spacing w:before="120"/>
        <w:ind w:firstLine="567"/>
        <w:jc w:val="both"/>
        <w:rPr>
          <w:color w:val="000000"/>
          <w:sz w:val="24"/>
          <w:szCs w:val="24"/>
        </w:rPr>
      </w:pPr>
      <w:r>
        <w:rPr>
          <w:color w:val="000000"/>
          <w:sz w:val="24"/>
          <w:szCs w:val="24"/>
        </w:rPr>
        <w:t>2. При назначении наказания могут учитываться в качестве смягчающих и обстоятельства, не предусмотренные частью первой настоящей статьи [т.е. перечень статьи не является исчерпывающим].</w:t>
      </w:r>
    </w:p>
    <w:p w:rsidR="00C9716D" w:rsidRDefault="00C9716D">
      <w:pPr>
        <w:widowControl w:val="0"/>
        <w:spacing w:before="120"/>
        <w:ind w:firstLine="567"/>
        <w:jc w:val="both"/>
        <w:rPr>
          <w:color w:val="000000"/>
          <w:sz w:val="24"/>
          <w:szCs w:val="24"/>
        </w:rPr>
      </w:pPr>
      <w:r>
        <w:rPr>
          <w:color w:val="000000"/>
          <w:sz w:val="24"/>
          <w:szCs w:val="24"/>
        </w:rPr>
        <w:t>3. Если смягчающее обстоятельство предусмотрено соответствующей статьёй Особенной части настоящего Кодекса в качестве признака преступления, оно само по себе не может повторно учитываться при назначении наказания [различие между смягчающими и квалифицирующими обстоятельствами].</w:t>
      </w:r>
    </w:p>
    <w:p w:rsidR="00C9716D" w:rsidRDefault="00C9716D">
      <w:pPr>
        <w:widowControl w:val="0"/>
        <w:spacing w:before="120"/>
        <w:ind w:firstLine="567"/>
        <w:jc w:val="both"/>
        <w:rPr>
          <w:color w:val="000000"/>
          <w:sz w:val="24"/>
          <w:szCs w:val="24"/>
        </w:rPr>
      </w:pPr>
      <w:r>
        <w:rPr>
          <w:color w:val="000000"/>
          <w:sz w:val="24"/>
          <w:szCs w:val="24"/>
        </w:rPr>
        <w:t>Статья 62. Назначение наказания при наличии смягчающих обстоятельств</w:t>
      </w:r>
    </w:p>
    <w:p w:rsidR="00C9716D" w:rsidRDefault="00C9716D">
      <w:pPr>
        <w:widowControl w:val="0"/>
        <w:spacing w:before="120"/>
        <w:ind w:firstLine="567"/>
        <w:jc w:val="both"/>
        <w:rPr>
          <w:color w:val="000000"/>
          <w:sz w:val="24"/>
          <w:szCs w:val="24"/>
        </w:rPr>
      </w:pPr>
      <w:r>
        <w:rPr>
          <w:color w:val="000000"/>
          <w:sz w:val="24"/>
          <w:szCs w:val="24"/>
        </w:rPr>
        <w:t>При наличии смягчающих обстоятельств, предусмотренных пунктами "и" и "к" части первой статьи 61 настоящего Кодекса, и отсутствии отягчающих обстоятельств срок или размер наказания не могут превышать трёх четвертей максимального срока или размера наиболее строгого вида наказания, предусмотренного соответствующей статьёй Особенной части настоящего Кодекса".</w:t>
      </w:r>
    </w:p>
    <w:p w:rsidR="00C9716D" w:rsidRDefault="00C9716D">
      <w:pPr>
        <w:widowControl w:val="0"/>
        <w:spacing w:before="120"/>
        <w:ind w:firstLine="567"/>
        <w:jc w:val="both"/>
        <w:rPr>
          <w:color w:val="000000"/>
          <w:sz w:val="24"/>
          <w:szCs w:val="24"/>
        </w:rPr>
      </w:pPr>
      <w:r>
        <w:rPr>
          <w:color w:val="000000"/>
          <w:sz w:val="24"/>
          <w:szCs w:val="24"/>
        </w:rPr>
        <w:t>Получается, что с остальными обстоятельствами следует разбираться по факту.</w:t>
      </w:r>
    </w:p>
    <w:p w:rsidR="00C9716D" w:rsidRDefault="00C9716D">
      <w:pPr>
        <w:widowControl w:val="0"/>
        <w:spacing w:before="120"/>
        <w:jc w:val="both"/>
        <w:rPr>
          <w:b/>
          <w:bCs/>
          <w:color w:val="000000"/>
          <w:sz w:val="28"/>
          <w:szCs w:val="28"/>
        </w:rPr>
      </w:pPr>
      <w:r>
        <w:rPr>
          <w:b/>
          <w:bCs/>
          <w:color w:val="000000"/>
          <w:sz w:val="28"/>
          <w:szCs w:val="28"/>
        </w:rPr>
        <w:t>22. Обстоятельства, отягчающие ответственность: понятие и их отличие от квалифицирующих признаков.</w:t>
      </w:r>
    </w:p>
    <w:p w:rsidR="00C9716D" w:rsidRDefault="00C9716D">
      <w:pPr>
        <w:widowControl w:val="0"/>
        <w:spacing w:before="120"/>
        <w:ind w:firstLine="567"/>
        <w:jc w:val="both"/>
        <w:rPr>
          <w:color w:val="000000"/>
          <w:sz w:val="24"/>
          <w:szCs w:val="24"/>
        </w:rPr>
      </w:pPr>
      <w:r>
        <w:rPr>
          <w:color w:val="000000"/>
          <w:sz w:val="24"/>
          <w:szCs w:val="24"/>
        </w:rPr>
        <w:t>Статья 63. Обстоятельства, отягчающие наказание</w:t>
      </w:r>
    </w:p>
    <w:p w:rsidR="00C9716D" w:rsidRDefault="00C9716D">
      <w:pPr>
        <w:widowControl w:val="0"/>
        <w:spacing w:before="120"/>
        <w:ind w:firstLine="567"/>
        <w:jc w:val="both"/>
        <w:rPr>
          <w:color w:val="000000"/>
          <w:sz w:val="24"/>
          <w:szCs w:val="24"/>
        </w:rPr>
      </w:pPr>
      <w:r>
        <w:rPr>
          <w:color w:val="000000"/>
          <w:sz w:val="24"/>
          <w:szCs w:val="24"/>
        </w:rPr>
        <w:t>"1. Отягчающими обстоятельствами признаются:</w:t>
      </w:r>
    </w:p>
    <w:p w:rsidR="00C9716D" w:rsidRDefault="00C9716D">
      <w:pPr>
        <w:widowControl w:val="0"/>
        <w:spacing w:before="120"/>
        <w:ind w:firstLine="567"/>
        <w:jc w:val="both"/>
        <w:rPr>
          <w:color w:val="000000"/>
          <w:sz w:val="24"/>
          <w:szCs w:val="24"/>
        </w:rPr>
      </w:pPr>
      <w:r>
        <w:rPr>
          <w:color w:val="000000"/>
          <w:sz w:val="24"/>
          <w:szCs w:val="24"/>
        </w:rPr>
        <w:t>а) неоднократность преступлений, рецидив преступлений;</w:t>
      </w:r>
    </w:p>
    <w:p w:rsidR="00C9716D" w:rsidRDefault="00C9716D">
      <w:pPr>
        <w:widowControl w:val="0"/>
        <w:spacing w:before="120"/>
        <w:ind w:firstLine="567"/>
        <w:jc w:val="both"/>
        <w:rPr>
          <w:color w:val="000000"/>
          <w:sz w:val="24"/>
          <w:szCs w:val="24"/>
        </w:rPr>
      </w:pPr>
      <w:r>
        <w:rPr>
          <w:color w:val="000000"/>
          <w:sz w:val="24"/>
          <w:szCs w:val="24"/>
        </w:rPr>
        <w:t>б) наступление тяжких последствий в результате совершения преступления;</w:t>
      </w:r>
    </w:p>
    <w:p w:rsidR="00C9716D" w:rsidRDefault="00C9716D">
      <w:pPr>
        <w:widowControl w:val="0"/>
        <w:spacing w:before="120"/>
        <w:ind w:firstLine="567"/>
        <w:jc w:val="both"/>
        <w:rPr>
          <w:color w:val="000000"/>
          <w:sz w:val="24"/>
          <w:szCs w:val="24"/>
        </w:rPr>
      </w:pPr>
      <w:r>
        <w:rPr>
          <w:color w:val="000000"/>
          <w:sz w:val="24"/>
          <w:szCs w:val="24"/>
        </w:rPr>
        <w:t>в) совершение преступления в составе группы лиц, группы лиц по предварительному сговору, организованной группы или преступного сообщества (преступной организации);</w:t>
      </w:r>
    </w:p>
    <w:p w:rsidR="00C9716D" w:rsidRDefault="00C9716D">
      <w:pPr>
        <w:widowControl w:val="0"/>
        <w:spacing w:before="120"/>
        <w:ind w:firstLine="567"/>
        <w:jc w:val="both"/>
        <w:rPr>
          <w:color w:val="000000"/>
          <w:sz w:val="24"/>
          <w:szCs w:val="24"/>
        </w:rPr>
      </w:pPr>
      <w:r>
        <w:rPr>
          <w:color w:val="000000"/>
          <w:sz w:val="24"/>
          <w:szCs w:val="24"/>
        </w:rPr>
        <w:t>г) особо активная роль в совершении преступления;</w:t>
      </w:r>
    </w:p>
    <w:p w:rsidR="00C9716D" w:rsidRDefault="00C9716D">
      <w:pPr>
        <w:widowControl w:val="0"/>
        <w:spacing w:before="120"/>
        <w:ind w:firstLine="567"/>
        <w:jc w:val="both"/>
        <w:rPr>
          <w:color w:val="000000"/>
          <w:sz w:val="24"/>
          <w:szCs w:val="24"/>
        </w:rPr>
      </w:pPr>
      <w:r>
        <w:rPr>
          <w:color w:val="000000"/>
          <w:sz w:val="24"/>
          <w:szCs w:val="24"/>
        </w:rPr>
        <w:t>д) привлечение к совершению преступления лиц, которые страдают тяжёлыми психическими расстройствами либо находятся в состоянии опьянения, а также лиц, не достигших возраста, с которого наступает уголовная ответственность;</w:t>
      </w:r>
    </w:p>
    <w:p w:rsidR="00C9716D" w:rsidRDefault="00C9716D">
      <w:pPr>
        <w:widowControl w:val="0"/>
        <w:spacing w:before="120"/>
        <w:ind w:firstLine="567"/>
        <w:jc w:val="both"/>
        <w:rPr>
          <w:color w:val="000000"/>
          <w:sz w:val="24"/>
          <w:szCs w:val="24"/>
        </w:rPr>
      </w:pPr>
      <w:r>
        <w:rPr>
          <w:color w:val="000000"/>
          <w:sz w:val="24"/>
          <w:szCs w:val="24"/>
        </w:rPr>
        <w:t>е) совершение преступления по мотиву национальной, расовой, религиозной ненависти или вражды, из мести за правомерные действия других лиц, а также с целью скрыть другое преступление или облегчить его совершение;</w:t>
      </w:r>
    </w:p>
    <w:p w:rsidR="00C9716D" w:rsidRDefault="00C9716D">
      <w:pPr>
        <w:widowControl w:val="0"/>
        <w:spacing w:before="120"/>
        <w:ind w:firstLine="567"/>
        <w:jc w:val="both"/>
        <w:rPr>
          <w:color w:val="000000"/>
          <w:sz w:val="24"/>
          <w:szCs w:val="24"/>
        </w:rPr>
      </w:pPr>
      <w:r>
        <w:rPr>
          <w:color w:val="000000"/>
          <w:sz w:val="24"/>
          <w:szCs w:val="24"/>
        </w:rPr>
        <w:t>ж) совершение преступления в отношении лица или его близких в связи с осуществлением данным лицом служебной деятельности или выполнением общественного долга;</w:t>
      </w:r>
    </w:p>
    <w:p w:rsidR="00C9716D" w:rsidRDefault="00C9716D">
      <w:pPr>
        <w:widowControl w:val="0"/>
        <w:spacing w:before="120"/>
        <w:ind w:firstLine="567"/>
        <w:jc w:val="both"/>
        <w:rPr>
          <w:color w:val="000000"/>
          <w:sz w:val="24"/>
          <w:szCs w:val="24"/>
        </w:rPr>
      </w:pPr>
      <w:r>
        <w:rPr>
          <w:color w:val="000000"/>
          <w:sz w:val="24"/>
          <w:szCs w:val="24"/>
        </w:rPr>
        <w:t>з) совершение преступления в отношении женщины, заведомо для виновного находящейся в состоянии беременности, а также в отношении малолетнего, другого беззащитного или беспомощного лица либо лица, находящегося в зависимости от виновного;</w:t>
      </w:r>
    </w:p>
    <w:p w:rsidR="00C9716D" w:rsidRDefault="00C9716D">
      <w:pPr>
        <w:widowControl w:val="0"/>
        <w:spacing w:before="120"/>
        <w:ind w:firstLine="567"/>
        <w:jc w:val="both"/>
        <w:rPr>
          <w:color w:val="000000"/>
          <w:sz w:val="24"/>
          <w:szCs w:val="24"/>
        </w:rPr>
      </w:pPr>
      <w:r>
        <w:rPr>
          <w:color w:val="000000"/>
          <w:sz w:val="24"/>
          <w:szCs w:val="24"/>
        </w:rPr>
        <w:t>к) совершение преступления с особой жестокостью, садизмом, издевательством, а также мучениями для потерпевшего;</w:t>
      </w:r>
    </w:p>
    <w:p w:rsidR="00C9716D" w:rsidRDefault="00C9716D">
      <w:pPr>
        <w:widowControl w:val="0"/>
        <w:spacing w:before="120"/>
        <w:ind w:firstLine="567"/>
        <w:jc w:val="both"/>
        <w:rPr>
          <w:color w:val="000000"/>
          <w:sz w:val="24"/>
          <w:szCs w:val="24"/>
        </w:rPr>
      </w:pPr>
      <w:r>
        <w:rPr>
          <w:color w:val="000000"/>
          <w:sz w:val="24"/>
          <w:szCs w:val="24"/>
        </w:rPr>
        <w:t>к) совершение преступления с использованием оружия, боевых припасов, взрывчатых веществ, взрывных или имитирующих взрывные устройств, специально изготовленных технических средств, ядовитых и радиоактивных веществ, лекарственных и иных химико-фармакологических препаратов, а также с применением физического или психического принуждения;</w:t>
      </w:r>
    </w:p>
    <w:p w:rsidR="00C9716D" w:rsidRDefault="00C9716D">
      <w:pPr>
        <w:widowControl w:val="0"/>
        <w:spacing w:before="120"/>
        <w:ind w:firstLine="567"/>
        <w:jc w:val="both"/>
        <w:rPr>
          <w:color w:val="000000"/>
          <w:sz w:val="24"/>
          <w:szCs w:val="24"/>
        </w:rPr>
      </w:pPr>
      <w:r>
        <w:rPr>
          <w:color w:val="000000"/>
          <w:sz w:val="24"/>
          <w:szCs w:val="24"/>
        </w:rPr>
        <w:t>л) совершение преступления в условиях чрезвычайного положения, стихийного или иного общественного бедствия, а также при массовых беспорядках;</w:t>
      </w:r>
    </w:p>
    <w:p w:rsidR="00C9716D" w:rsidRDefault="00C9716D">
      <w:pPr>
        <w:widowControl w:val="0"/>
        <w:spacing w:before="120"/>
        <w:ind w:firstLine="567"/>
        <w:jc w:val="both"/>
        <w:rPr>
          <w:color w:val="000000"/>
          <w:sz w:val="24"/>
          <w:szCs w:val="24"/>
        </w:rPr>
      </w:pPr>
      <w:r>
        <w:rPr>
          <w:color w:val="000000"/>
          <w:sz w:val="24"/>
          <w:szCs w:val="24"/>
        </w:rPr>
        <w:t>м) совершение преступления с использованием доверия, оказанного виновному в силу его служебного положения или договора;</w:t>
      </w:r>
    </w:p>
    <w:p w:rsidR="00C9716D" w:rsidRDefault="00C9716D">
      <w:pPr>
        <w:widowControl w:val="0"/>
        <w:spacing w:before="120"/>
        <w:ind w:firstLine="567"/>
        <w:jc w:val="both"/>
        <w:rPr>
          <w:color w:val="000000"/>
          <w:sz w:val="24"/>
          <w:szCs w:val="24"/>
        </w:rPr>
      </w:pPr>
      <w:r>
        <w:rPr>
          <w:color w:val="000000"/>
          <w:sz w:val="24"/>
          <w:szCs w:val="24"/>
        </w:rPr>
        <w:t>н) совершение преступления с использованием форменной одежды или документов представителя власти.</w:t>
      </w:r>
    </w:p>
    <w:p w:rsidR="00C9716D" w:rsidRDefault="00C9716D">
      <w:pPr>
        <w:widowControl w:val="0"/>
        <w:spacing w:before="120"/>
        <w:ind w:firstLine="567"/>
        <w:jc w:val="both"/>
        <w:rPr>
          <w:color w:val="000000"/>
          <w:sz w:val="24"/>
          <w:szCs w:val="24"/>
        </w:rPr>
      </w:pPr>
      <w:r>
        <w:rPr>
          <w:color w:val="000000"/>
          <w:sz w:val="24"/>
          <w:szCs w:val="24"/>
        </w:rPr>
        <w:t>2. Если отягчающее обстоятельство предусмотрено соответствующей статьёй Особенной части настоящего Кодекса в качестве признака преступления, оно само по себе не может повторно учитываться при назначении наказания."</w:t>
      </w:r>
    </w:p>
    <w:p w:rsidR="00C9716D" w:rsidRDefault="00C9716D">
      <w:pPr>
        <w:widowControl w:val="0"/>
        <w:spacing w:before="120"/>
        <w:ind w:firstLine="567"/>
        <w:jc w:val="both"/>
        <w:rPr>
          <w:color w:val="000000"/>
          <w:sz w:val="24"/>
          <w:szCs w:val="24"/>
        </w:rPr>
      </w:pPr>
      <w:r>
        <w:rPr>
          <w:color w:val="000000"/>
          <w:sz w:val="24"/>
          <w:szCs w:val="24"/>
        </w:rPr>
        <w:t>Отличие обстоятельств, отягчающих ответственность от квалифицирующих признаков состава преступления. Квалифицирующие признаки включены в состав конкретного преступления. Обстоятельства, перечисленные в ст. 63 УК (см. выше) могут относиться к любому преступлению. В любом случае при совпадении квалифицирующих признаков состава преступления с обстоятельствами, перечисленными в указанной статье УК РФ, повторно при назначении наказания учитываться не должны. Хотя когда обстоятельства, включённые в качестве основного или квалифицирующего признака состава преступления, имеют размеры (степень выраженности), это не учитываться не может. Так, например, такое тяжкое последствие, как смерть двух и более лиц, учтено в п. "а" ч. 2 ст. 105. Но убиты могут быть и двое и десятки людей. И хотя преступление и в том, и в другом случае будет квалифицироваться по одной и той же норме, при конструировании которой уже учтена тяжесть последствий, ясно, что количество убитых не может не влиять на назначение наказания.</w:t>
      </w:r>
    </w:p>
    <w:p w:rsidR="00C9716D" w:rsidRDefault="00C9716D">
      <w:pPr>
        <w:widowControl w:val="0"/>
        <w:spacing w:before="120"/>
        <w:jc w:val="both"/>
        <w:rPr>
          <w:b/>
          <w:bCs/>
          <w:color w:val="000000"/>
          <w:sz w:val="28"/>
          <w:szCs w:val="28"/>
        </w:rPr>
      </w:pPr>
      <w:r>
        <w:rPr>
          <w:b/>
          <w:bCs/>
          <w:color w:val="000000"/>
          <w:sz w:val="28"/>
          <w:szCs w:val="28"/>
        </w:rPr>
        <w:t>23. Понятие совокупности преступлений: порядок назначения наказания по совокупности преступлений (ст. 17, ч.4 ст. 56, ст. 69 УК).</w:t>
      </w:r>
    </w:p>
    <w:p w:rsidR="00C9716D" w:rsidRDefault="00C9716D">
      <w:pPr>
        <w:widowControl w:val="0"/>
        <w:spacing w:before="120"/>
        <w:ind w:firstLine="567"/>
        <w:jc w:val="both"/>
        <w:rPr>
          <w:color w:val="000000"/>
          <w:sz w:val="24"/>
          <w:szCs w:val="24"/>
        </w:rPr>
      </w:pPr>
      <w:r>
        <w:rPr>
          <w:color w:val="000000"/>
          <w:sz w:val="24"/>
          <w:szCs w:val="24"/>
        </w:rPr>
        <w:t>1. Понятие совокупности преступлений. В соответствии со ст. 17 УК РФ под совокупностью преступлений следует понимать совершение лицом двух или более преступлений, предусмотренных разными статьями или частями статьи УК РФ, ни за одно из которых лицо не было осуждено.</w:t>
      </w:r>
    </w:p>
    <w:p w:rsidR="00C9716D" w:rsidRDefault="00C9716D">
      <w:pPr>
        <w:widowControl w:val="0"/>
        <w:spacing w:before="120"/>
        <w:ind w:firstLine="567"/>
        <w:jc w:val="both"/>
        <w:rPr>
          <w:color w:val="000000"/>
          <w:sz w:val="24"/>
          <w:szCs w:val="24"/>
        </w:rPr>
      </w:pPr>
      <w:r>
        <w:rPr>
          <w:color w:val="000000"/>
          <w:sz w:val="24"/>
          <w:szCs w:val="24"/>
        </w:rPr>
        <w:t>2. Порядок назначения наказания по совокупности преступлений. В УК РФ (ст. 69) предусматривается определённая последовательность назначения наказания по совокупности преступлений. Вначале назначается наказание за каждое из преступлений, а затем наказание по совокупности преступлений.</w:t>
      </w:r>
    </w:p>
    <w:p w:rsidR="00C9716D" w:rsidRDefault="00C9716D">
      <w:pPr>
        <w:widowControl w:val="0"/>
        <w:spacing w:before="120"/>
        <w:ind w:firstLine="567"/>
        <w:jc w:val="both"/>
        <w:rPr>
          <w:color w:val="000000"/>
          <w:sz w:val="24"/>
          <w:szCs w:val="24"/>
        </w:rPr>
      </w:pPr>
      <w:r>
        <w:rPr>
          <w:color w:val="000000"/>
          <w:sz w:val="24"/>
          <w:szCs w:val="24"/>
        </w:rPr>
        <w:t>В случаях, когда хотя бы одно преступление, из совершённых по совокупности, является преступлением средней тяжести, тяжким или особо тяжким, окончательное наказание определяется только путём полного или частичного сложения наказаний. Принцип поглощения менее строго наказания более строгим в этом случае не применяется. Однако наказание в виде лишения свободы не может превышать 25 лет (ч. 4 ст. 56 – Лишение свободы на определённый срок, а также п. 3 ст. 69).</w:t>
      </w:r>
    </w:p>
    <w:p w:rsidR="00C9716D" w:rsidRDefault="00C9716D">
      <w:pPr>
        <w:widowControl w:val="0"/>
        <w:spacing w:before="120"/>
        <w:ind w:firstLine="567"/>
        <w:jc w:val="both"/>
        <w:rPr>
          <w:color w:val="000000"/>
          <w:sz w:val="24"/>
          <w:szCs w:val="24"/>
        </w:rPr>
      </w:pPr>
      <w:r>
        <w:rPr>
          <w:color w:val="000000"/>
          <w:sz w:val="24"/>
          <w:szCs w:val="24"/>
        </w:rPr>
        <w:t>При совокупности преступлений к основным видам наказания могут быть присоединены и дополнительные. Дополнительное наказание должно быть назначено также отдельно за каждое из входящих в совокупность преступлений. Основное наказание не может поглощать дополнительное. Если дополнительное наказание не было назначено ни за одно из входящих в совокупность преступлений, то оно не может иметь место при окончательно назначенном наказании по совокупности преступлений. В случаях, когда один и тот же вид дополнительного наказания назначается за каждое из входящих в совокупность преступлений, окончательный срок или размер дополнительного наказания при применении принципа поглощения устанавливается по более строгому сроку или размеру наказания. При применении принципа полного или частичного сложения окончательное наказание не может превышать максимального срока или размера, предусмотренного УК РФ для данного вида дополнительного наказания.</w:t>
      </w:r>
    </w:p>
    <w:p w:rsidR="00C9716D" w:rsidRDefault="00C9716D">
      <w:pPr>
        <w:widowControl w:val="0"/>
        <w:spacing w:before="120"/>
        <w:ind w:firstLine="567"/>
        <w:jc w:val="both"/>
        <w:rPr>
          <w:color w:val="000000"/>
          <w:sz w:val="24"/>
          <w:szCs w:val="24"/>
        </w:rPr>
      </w:pPr>
      <w:r>
        <w:rPr>
          <w:color w:val="000000"/>
          <w:sz w:val="24"/>
          <w:szCs w:val="24"/>
        </w:rPr>
        <w:t>Принцип частичного сложения применяется при назначении наказания в порядке, предусмотренном ч. 5 ст. 69, когда после вынесения приговора по делу судом будет установлено, что осуждённый виновен ещё в одном преступлении, совершённом им до вынесения приговора суда по первому делу. В этом случае в окончательное наказание засчитывается наказание, отбытое по первому приговору суда, а неотбытая часть наказания частично присоединяется к вновь назначенному наказанию. Частичное сложение наказаний следует применять в подобных случаях тогда, когда полное сложение наказаний покажется суду суровым и будет противоречить принципу справедливости (талиона!).</w:t>
      </w:r>
    </w:p>
    <w:p w:rsidR="00C9716D" w:rsidRDefault="00C9716D">
      <w:pPr>
        <w:widowControl w:val="0"/>
        <w:spacing w:before="120"/>
        <w:jc w:val="both"/>
        <w:rPr>
          <w:b/>
          <w:bCs/>
          <w:color w:val="000000"/>
          <w:sz w:val="28"/>
          <w:szCs w:val="28"/>
        </w:rPr>
      </w:pPr>
      <w:r>
        <w:rPr>
          <w:b/>
          <w:bCs/>
          <w:color w:val="000000"/>
          <w:sz w:val="28"/>
          <w:szCs w:val="28"/>
        </w:rPr>
        <w:t>24. Понятие совокупности приговоров: порядок и принципы назначения наказания по совокупности приговоров (ст. 70 УК).</w:t>
      </w:r>
    </w:p>
    <w:p w:rsidR="00C9716D" w:rsidRDefault="00C9716D">
      <w:pPr>
        <w:widowControl w:val="0"/>
        <w:spacing w:before="120"/>
        <w:ind w:firstLine="567"/>
        <w:jc w:val="both"/>
        <w:rPr>
          <w:color w:val="000000"/>
          <w:sz w:val="24"/>
          <w:szCs w:val="24"/>
        </w:rPr>
      </w:pPr>
      <w:r>
        <w:rPr>
          <w:color w:val="000000"/>
          <w:sz w:val="24"/>
          <w:szCs w:val="24"/>
        </w:rPr>
        <w:t>1.Понятие совокупности приговоров. Под совокупностью приговоров называется сочетание последнего приговора с провозглашённым, вынесенным после провозглашения прошлого приговора (хотя бы он ещё и не вступил в законную силу), но до полного отбытия осуждённым назначенного основного и дополнительного наказания.</w:t>
      </w:r>
    </w:p>
    <w:p w:rsidR="00C9716D" w:rsidRDefault="00C9716D">
      <w:pPr>
        <w:widowControl w:val="0"/>
        <w:spacing w:before="120"/>
        <w:ind w:firstLine="567"/>
        <w:jc w:val="both"/>
        <w:rPr>
          <w:color w:val="000000"/>
          <w:sz w:val="24"/>
          <w:szCs w:val="24"/>
        </w:rPr>
      </w:pPr>
      <w:r>
        <w:rPr>
          <w:color w:val="000000"/>
          <w:sz w:val="24"/>
          <w:szCs w:val="24"/>
        </w:rPr>
        <w:t>2. Порядок назначения наказания по совокупности приговоров. Ст. 70 УК предусматривает, что при назначении наказания по совокупности приговоров к наказанию, назначенному по последнему приговору, частично или полностью присоединяется неотбытая часть наказания по предыдущему приговору суда.</w:t>
      </w:r>
    </w:p>
    <w:p w:rsidR="00C9716D" w:rsidRDefault="00C9716D">
      <w:pPr>
        <w:widowControl w:val="0"/>
        <w:spacing w:before="120"/>
        <w:ind w:firstLine="567"/>
        <w:jc w:val="both"/>
        <w:rPr>
          <w:color w:val="000000"/>
          <w:sz w:val="24"/>
          <w:szCs w:val="24"/>
        </w:rPr>
      </w:pPr>
      <w:r>
        <w:rPr>
          <w:color w:val="000000"/>
          <w:sz w:val="24"/>
          <w:szCs w:val="24"/>
        </w:rPr>
        <w:t>3. Принципы назначения наказания по совокупности приговоров. Окончательное наказание по совокупности приговоров, если оно менее строгое, чем лишение свободы, не может превышать максимального срока или размера, предусмотренного для данного вида наказания Общей частью УК. Окончательное наказание по совокупности приговоров в виде лишения свободы не может превышать 30 лет.</w:t>
      </w:r>
    </w:p>
    <w:p w:rsidR="00C9716D" w:rsidRDefault="00C9716D">
      <w:pPr>
        <w:widowControl w:val="0"/>
        <w:spacing w:before="120"/>
        <w:ind w:firstLine="567"/>
        <w:jc w:val="both"/>
        <w:rPr>
          <w:color w:val="000000"/>
          <w:sz w:val="24"/>
          <w:szCs w:val="24"/>
        </w:rPr>
      </w:pPr>
      <w:r>
        <w:rPr>
          <w:color w:val="000000"/>
          <w:sz w:val="24"/>
          <w:szCs w:val="24"/>
        </w:rPr>
        <w:t>Окончательное наказание по совокупности приговоров должно быть больше как наказания, назначенного за вновь совершённое преступление, так и неотбытой части наказания по предыдущему приговору.</w:t>
      </w:r>
    </w:p>
    <w:p w:rsidR="00C9716D" w:rsidRDefault="00C9716D">
      <w:pPr>
        <w:widowControl w:val="0"/>
        <w:spacing w:before="120"/>
        <w:ind w:firstLine="567"/>
        <w:jc w:val="both"/>
        <w:rPr>
          <w:color w:val="000000"/>
          <w:sz w:val="24"/>
          <w:szCs w:val="24"/>
        </w:rPr>
      </w:pPr>
      <w:r>
        <w:rPr>
          <w:color w:val="000000"/>
          <w:sz w:val="24"/>
          <w:szCs w:val="24"/>
        </w:rPr>
        <w:t>Присоединение дополнительных наказаний при назначении наказания по совокупности приговоров производится по правилам, предусмотренным ч. 4 ст. 69: основное наказание не может поглощать дополнительное; в случаях, когда один и тот же вид дополнительного наказания назначается за каждое из входящих в совокупность преступлений, окончательный срок или размер дополнительного наказания при применении принципа поглощения устанавливается по более строгому сроку или размеру наказания; при применении принципа полного или частичного сложения окончательное наказание не может превышать максимального срока или размера, предусмотренного УК РФ для данного вида дополнительного наказания.</w:t>
      </w:r>
    </w:p>
    <w:p w:rsidR="00C9716D" w:rsidRDefault="00C9716D">
      <w:pPr>
        <w:widowControl w:val="0"/>
        <w:spacing w:before="120"/>
        <w:ind w:firstLine="567"/>
        <w:jc w:val="both"/>
        <w:rPr>
          <w:color w:val="000000"/>
          <w:sz w:val="24"/>
          <w:szCs w:val="24"/>
        </w:rPr>
      </w:pPr>
      <w:r>
        <w:rPr>
          <w:color w:val="000000"/>
          <w:sz w:val="24"/>
          <w:szCs w:val="24"/>
        </w:rPr>
        <w:t>Сложение неотбытой части наказания и вновь назначенного при совокупности приговоров производится независимо от тяжести совершённых преступлений в пределах, предусмотренных статьёй Общей части УК для данного вида наказания, а сложение сроков лишения свободы – до 30 лет.</w:t>
      </w:r>
    </w:p>
    <w:p w:rsidR="00C9716D" w:rsidRDefault="00C9716D">
      <w:pPr>
        <w:widowControl w:val="0"/>
        <w:spacing w:before="120"/>
        <w:jc w:val="both"/>
        <w:rPr>
          <w:b/>
          <w:bCs/>
          <w:color w:val="000000"/>
          <w:sz w:val="28"/>
          <w:szCs w:val="28"/>
        </w:rPr>
      </w:pPr>
      <w:r>
        <w:rPr>
          <w:b/>
          <w:bCs/>
          <w:color w:val="000000"/>
          <w:sz w:val="28"/>
          <w:szCs w:val="28"/>
        </w:rPr>
        <w:t>25. Понятие и цели наказания. Виды наказаний и их правовая характеристика.</w:t>
      </w:r>
    </w:p>
    <w:p w:rsidR="00C9716D" w:rsidRDefault="00C9716D">
      <w:pPr>
        <w:widowControl w:val="0"/>
        <w:spacing w:before="120"/>
        <w:ind w:firstLine="567"/>
        <w:jc w:val="both"/>
        <w:rPr>
          <w:color w:val="000000"/>
          <w:sz w:val="24"/>
          <w:szCs w:val="24"/>
        </w:rPr>
      </w:pPr>
      <w:r>
        <w:rPr>
          <w:color w:val="000000"/>
          <w:sz w:val="24"/>
          <w:szCs w:val="24"/>
        </w:rPr>
        <w:t>1. Понятие наказания. Согласно ст. 43 в УП наказание представляет собой особую форму государственного принуждения, которая назначается от имени государства лицу, виновному в совершении преступления, и состоит в применении к осуждённому определённых лишений, предусмотренных действующим уголовным и уголовно-исполнительным законодательством.</w:t>
      </w:r>
    </w:p>
    <w:p w:rsidR="00C9716D" w:rsidRDefault="00C9716D">
      <w:pPr>
        <w:widowControl w:val="0"/>
        <w:spacing w:before="120"/>
        <w:ind w:firstLine="567"/>
        <w:jc w:val="both"/>
        <w:rPr>
          <w:color w:val="000000"/>
          <w:sz w:val="24"/>
          <w:szCs w:val="24"/>
        </w:rPr>
      </w:pPr>
      <w:r>
        <w:rPr>
          <w:color w:val="000000"/>
          <w:sz w:val="24"/>
          <w:szCs w:val="24"/>
        </w:rPr>
        <w:t>2. Цели наказания. Наказание применяется в целях восстановления социальной справедливости. Оно представляет собой справедливый акт правосудия. Наказывая лиц, виновных в совершении преступления, судебные органы защищают государственные, общественные и охраняемые законом личные интересы граждан. Наказание назначается в строгом соответствии с законом. В нём воплощаются такие принципы, как законность, равенство граждан перед законом, вина, справедливость, гуманизм.</w:t>
      </w:r>
    </w:p>
    <w:p w:rsidR="00C9716D" w:rsidRDefault="00C9716D">
      <w:pPr>
        <w:widowControl w:val="0"/>
        <w:spacing w:before="120"/>
        <w:ind w:firstLine="567"/>
        <w:jc w:val="both"/>
        <w:rPr>
          <w:color w:val="000000"/>
          <w:sz w:val="24"/>
          <w:szCs w:val="24"/>
        </w:rPr>
      </w:pPr>
      <w:r>
        <w:rPr>
          <w:color w:val="000000"/>
          <w:sz w:val="24"/>
          <w:szCs w:val="24"/>
        </w:rPr>
        <w:t>Одной из целей наказания является исправление осуждённого. Исправление достигается тогда, когда человек, понесший наказание, понимает недостойность своего поведения, недопустимость совершения преступлений и не совершает их хотя бы уже потому, что боится наказания.</w:t>
      </w:r>
    </w:p>
    <w:p w:rsidR="00C9716D" w:rsidRDefault="00C9716D">
      <w:pPr>
        <w:widowControl w:val="0"/>
        <w:spacing w:before="120"/>
        <w:ind w:firstLine="567"/>
        <w:jc w:val="both"/>
        <w:rPr>
          <w:color w:val="000000"/>
          <w:sz w:val="24"/>
          <w:szCs w:val="24"/>
        </w:rPr>
      </w:pPr>
      <w:r>
        <w:rPr>
          <w:color w:val="000000"/>
          <w:sz w:val="24"/>
          <w:szCs w:val="24"/>
        </w:rPr>
        <w:t>Наказание преследует цели общей и специальной превенции. Специальное предупреждение заключается в том, что применением наказания к конкретному преступнику преследуется цель не допустить, чтобы это лицо совершило преступление вновь. Общее предупреждение заключается в том, что наказание конкретному преступнику назначается в то же время для того, чтобы другие лица не совершали преступлений.</w:t>
      </w:r>
    </w:p>
    <w:p w:rsidR="00C9716D" w:rsidRDefault="00C9716D">
      <w:pPr>
        <w:widowControl w:val="0"/>
        <w:spacing w:before="120"/>
        <w:ind w:firstLine="567"/>
        <w:jc w:val="both"/>
        <w:rPr>
          <w:color w:val="000000"/>
          <w:sz w:val="24"/>
          <w:szCs w:val="24"/>
        </w:rPr>
      </w:pPr>
      <w:r>
        <w:rPr>
          <w:color w:val="000000"/>
          <w:sz w:val="24"/>
          <w:szCs w:val="24"/>
        </w:rPr>
        <w:t>Профилактическая роль наказания проявляется прежде всего в его неотвратимости. Это значит, что каждый человек, совершивший преступление, должен понести установленное в законе наказание. Осознание виновным неотвратимости, неизбежности наказания является специфическим проявлением принудительно-воспитательной и предупредительной его силы.</w:t>
      </w:r>
    </w:p>
    <w:p w:rsidR="00C9716D" w:rsidRDefault="00C9716D">
      <w:pPr>
        <w:widowControl w:val="0"/>
        <w:spacing w:before="120"/>
        <w:ind w:firstLine="567"/>
        <w:jc w:val="both"/>
        <w:rPr>
          <w:color w:val="000000"/>
          <w:sz w:val="24"/>
          <w:szCs w:val="24"/>
        </w:rPr>
      </w:pPr>
      <w:r>
        <w:rPr>
          <w:color w:val="000000"/>
          <w:sz w:val="24"/>
          <w:szCs w:val="24"/>
        </w:rPr>
        <w:t>3. Виды наказаний и их правовая характеристика. Статья 44: "Видами наказаний являются:</w:t>
      </w:r>
    </w:p>
    <w:tbl>
      <w:tblPr>
        <w:tblW w:w="0" w:type="auto"/>
        <w:tblInd w:w="-108" w:type="dxa"/>
        <w:tblLayout w:type="fixed"/>
        <w:tblLook w:val="0000" w:firstRow="0" w:lastRow="0" w:firstColumn="0" w:lastColumn="0" w:noHBand="0" w:noVBand="0"/>
      </w:tblPr>
      <w:tblGrid>
        <w:gridCol w:w="2943"/>
        <w:gridCol w:w="7479"/>
      </w:tblGrid>
      <w:tr w:rsidR="00C9716D" w:rsidRPr="00C9716D">
        <w:tc>
          <w:tcPr>
            <w:tcW w:w="2943" w:type="dxa"/>
            <w:tcBorders>
              <w:top w:val="nil"/>
              <w:left w:val="nil"/>
              <w:bottom w:val="nil"/>
              <w:right w:val="nil"/>
            </w:tcBorders>
          </w:tcPr>
          <w:p w:rsidR="00C9716D" w:rsidRPr="00C9716D" w:rsidRDefault="00C9716D">
            <w:pPr>
              <w:widowControl w:val="0"/>
              <w:jc w:val="both"/>
              <w:rPr>
                <w:color w:val="000000"/>
                <w:sz w:val="24"/>
                <w:szCs w:val="24"/>
              </w:rPr>
            </w:pPr>
            <w:r w:rsidRPr="00C9716D">
              <w:rPr>
                <w:color w:val="000000"/>
                <w:sz w:val="24"/>
                <w:szCs w:val="24"/>
              </w:rPr>
              <w:t>а) штраф;</w:t>
            </w:r>
          </w:p>
        </w:tc>
        <w:tc>
          <w:tcPr>
            <w:tcW w:w="7479" w:type="dxa"/>
            <w:tcBorders>
              <w:top w:val="nil"/>
              <w:left w:val="dotted" w:sz="6" w:space="0" w:color="auto"/>
              <w:bottom w:val="nil"/>
              <w:right w:val="nil"/>
            </w:tcBorders>
          </w:tcPr>
          <w:p w:rsidR="00C9716D" w:rsidRPr="00C9716D" w:rsidRDefault="00C9716D">
            <w:pPr>
              <w:widowControl w:val="0"/>
              <w:jc w:val="both"/>
              <w:rPr>
                <w:color w:val="000000"/>
                <w:sz w:val="24"/>
                <w:szCs w:val="24"/>
              </w:rPr>
            </w:pPr>
            <w:r w:rsidRPr="00C9716D">
              <w:rPr>
                <w:color w:val="000000"/>
                <w:sz w:val="24"/>
                <w:szCs w:val="24"/>
              </w:rPr>
              <w:t>Т.е. денежное взыскание, назначаемое в пределах, предусмотренных УК, в размере, соответствующему определённому количеству минимальных размеров оплаты труда, установленных законодательством РФ на момент назначения наказания, либо в размере части заработной платы или иного дохода за определённый период (ч. 1 ст. 46). Исполнение штрафа уголовно-исполнительным законодательством возлагается на суд. Суд при оглашении приговора предлагает осуждённому внести назначенную сумму штрафа в месячный срок с момента вступления приговора в силу. Если уплата полного размера штрафа является не возможной для осуждённого в установленный срок, суд по его ходатайству может отсрочить или рассрочить исполнение наказания на срок до одного года. В случае неуплаты осуждённым штрафа в установленный срок его взыскание производится принудительно, в т.ч. и путём обращения взыскания на имущество осуждённого.</w:t>
            </w:r>
          </w:p>
        </w:tc>
      </w:tr>
      <w:tr w:rsidR="00C9716D" w:rsidRPr="00C9716D">
        <w:tc>
          <w:tcPr>
            <w:tcW w:w="2943" w:type="dxa"/>
            <w:tcBorders>
              <w:top w:val="nil"/>
              <w:left w:val="nil"/>
              <w:bottom w:val="nil"/>
              <w:right w:val="nil"/>
            </w:tcBorders>
          </w:tcPr>
          <w:p w:rsidR="00C9716D" w:rsidRPr="00C9716D" w:rsidRDefault="00C9716D">
            <w:pPr>
              <w:widowControl w:val="0"/>
              <w:jc w:val="both"/>
              <w:rPr>
                <w:color w:val="000000"/>
                <w:sz w:val="24"/>
                <w:szCs w:val="24"/>
              </w:rPr>
            </w:pPr>
            <w:r w:rsidRPr="00C9716D">
              <w:rPr>
                <w:color w:val="000000"/>
                <w:sz w:val="24"/>
                <w:szCs w:val="24"/>
              </w:rPr>
              <w:t>б) лишение права занимать определённые должности или заниматься определённой деятельностью;</w:t>
            </w:r>
          </w:p>
        </w:tc>
        <w:tc>
          <w:tcPr>
            <w:tcW w:w="7479" w:type="dxa"/>
            <w:tcBorders>
              <w:top w:val="nil"/>
              <w:left w:val="dotted" w:sz="6" w:space="0" w:color="auto"/>
              <w:bottom w:val="nil"/>
              <w:right w:val="nil"/>
            </w:tcBorders>
          </w:tcPr>
          <w:p w:rsidR="00C9716D" w:rsidRPr="00C9716D" w:rsidRDefault="00C9716D">
            <w:pPr>
              <w:widowControl w:val="0"/>
              <w:jc w:val="both"/>
              <w:rPr>
                <w:color w:val="000000"/>
                <w:sz w:val="24"/>
                <w:szCs w:val="24"/>
              </w:rPr>
            </w:pPr>
            <w:r w:rsidRPr="00C9716D">
              <w:rPr>
                <w:color w:val="000000"/>
                <w:sz w:val="24"/>
                <w:szCs w:val="24"/>
              </w:rPr>
              <w:t>Т.е. запрещение занимать должности на государственной службе, в органах местного самоуправления либо заниматься определённой профессиональной или иной деятельностью (ч. 1 ст. 47). Сроки лишения данного права установлены в качестве основного наказания от одного года до пяти лет и в качестве дополнительного – на срок от шести месяцев до трёх лет (ч. 2 ст. 47).</w:t>
            </w:r>
          </w:p>
        </w:tc>
      </w:tr>
      <w:tr w:rsidR="00C9716D" w:rsidRPr="00C9716D">
        <w:tc>
          <w:tcPr>
            <w:tcW w:w="2943" w:type="dxa"/>
            <w:tcBorders>
              <w:top w:val="nil"/>
              <w:left w:val="nil"/>
              <w:bottom w:val="nil"/>
              <w:right w:val="nil"/>
            </w:tcBorders>
          </w:tcPr>
          <w:p w:rsidR="00C9716D" w:rsidRPr="00C9716D" w:rsidRDefault="00C9716D">
            <w:pPr>
              <w:widowControl w:val="0"/>
              <w:jc w:val="both"/>
              <w:rPr>
                <w:color w:val="000000"/>
                <w:sz w:val="24"/>
                <w:szCs w:val="24"/>
              </w:rPr>
            </w:pPr>
            <w:r w:rsidRPr="00C9716D">
              <w:rPr>
                <w:color w:val="000000"/>
                <w:sz w:val="24"/>
                <w:szCs w:val="24"/>
              </w:rPr>
              <w:t>в) лишение специального, воинского или почётного звания, классного чина и государственных наград;</w:t>
            </w:r>
          </w:p>
        </w:tc>
        <w:tc>
          <w:tcPr>
            <w:tcW w:w="7479" w:type="dxa"/>
            <w:tcBorders>
              <w:top w:val="nil"/>
              <w:left w:val="dotted" w:sz="6" w:space="0" w:color="auto"/>
              <w:bottom w:val="nil"/>
              <w:right w:val="nil"/>
            </w:tcBorders>
          </w:tcPr>
          <w:p w:rsidR="00C9716D" w:rsidRPr="00C9716D" w:rsidRDefault="00C9716D">
            <w:pPr>
              <w:widowControl w:val="0"/>
              <w:jc w:val="both"/>
              <w:rPr>
                <w:color w:val="000000"/>
                <w:sz w:val="24"/>
                <w:szCs w:val="24"/>
              </w:rPr>
            </w:pPr>
            <w:r w:rsidRPr="00C9716D">
              <w:rPr>
                <w:color w:val="000000"/>
                <w:sz w:val="24"/>
                <w:szCs w:val="24"/>
              </w:rPr>
              <w:t>Суть этого наказания состоит в том, что с учётом тяжести преступления и личности осуждённого суд своим приговором считает необходимым произвести такое лишение. Специальные звания – звания, установленные в ряде ведомств и служб, осуществляющих, как правило, властные функции и полномочия (таможенная служба, органы ВД и др.). Воинскими являются звания, установленные в ВС РФ (на практике – офицерские). Почётными считаются звания, присвоенные за большие заслуги в науке, искусстве, в конкретной сфере производственной или иной общественно полезной деятельности ("заслуженный юрист РФ"). Классные чины, определяющие должностное положение и его место в служебной иерархии, установлены в некоторых специальных ведомствах. В соответствии с ФЗ от 310795 "Об основах государственной службы Российской Федерации" классные чины введены для лиц, состоящих на государственной службе. Назначается только как дополнительное наказание за совершение (особо) тяжкого преступления.</w:t>
            </w:r>
          </w:p>
        </w:tc>
      </w:tr>
      <w:tr w:rsidR="00C9716D" w:rsidRPr="00C9716D">
        <w:tc>
          <w:tcPr>
            <w:tcW w:w="2943" w:type="dxa"/>
            <w:tcBorders>
              <w:top w:val="nil"/>
              <w:left w:val="nil"/>
              <w:bottom w:val="nil"/>
              <w:right w:val="nil"/>
            </w:tcBorders>
          </w:tcPr>
          <w:p w:rsidR="00C9716D" w:rsidRPr="00C9716D" w:rsidRDefault="00C9716D">
            <w:pPr>
              <w:widowControl w:val="0"/>
              <w:jc w:val="both"/>
              <w:rPr>
                <w:color w:val="000000"/>
                <w:sz w:val="24"/>
                <w:szCs w:val="24"/>
              </w:rPr>
            </w:pPr>
            <w:r w:rsidRPr="00C9716D">
              <w:rPr>
                <w:color w:val="000000"/>
                <w:sz w:val="24"/>
                <w:szCs w:val="24"/>
              </w:rPr>
              <w:t>г) обязательные работы;</w:t>
            </w:r>
          </w:p>
        </w:tc>
        <w:tc>
          <w:tcPr>
            <w:tcW w:w="7479" w:type="dxa"/>
            <w:tcBorders>
              <w:top w:val="nil"/>
              <w:left w:val="dotted" w:sz="6" w:space="0" w:color="auto"/>
              <w:bottom w:val="nil"/>
              <w:right w:val="nil"/>
            </w:tcBorders>
          </w:tcPr>
          <w:p w:rsidR="00C9716D" w:rsidRPr="00C9716D" w:rsidRDefault="00C9716D">
            <w:pPr>
              <w:widowControl w:val="0"/>
              <w:jc w:val="both"/>
              <w:rPr>
                <w:color w:val="000000"/>
                <w:sz w:val="24"/>
                <w:szCs w:val="24"/>
              </w:rPr>
            </w:pPr>
            <w:r w:rsidRPr="00C9716D">
              <w:rPr>
                <w:color w:val="000000"/>
                <w:sz w:val="24"/>
                <w:szCs w:val="24"/>
              </w:rPr>
              <w:t>Т.е. выполнение осуждённым в свободное от основной работы или учёбы время бесплатных общественно полезных работ, вид которых определяется органами местного самоуправления (ч. 1 ст. 49). Их признаки: обязательность, бесплатность и выполнение в свободное от основной работы или учёбы время. Не могут быть назначены инвалидам и т.д.</w:t>
            </w:r>
          </w:p>
        </w:tc>
      </w:tr>
      <w:tr w:rsidR="00C9716D" w:rsidRPr="00C9716D">
        <w:tc>
          <w:tcPr>
            <w:tcW w:w="2943" w:type="dxa"/>
            <w:tcBorders>
              <w:top w:val="nil"/>
              <w:left w:val="nil"/>
              <w:bottom w:val="nil"/>
              <w:right w:val="nil"/>
            </w:tcBorders>
          </w:tcPr>
          <w:p w:rsidR="00C9716D" w:rsidRPr="00C9716D" w:rsidRDefault="00C9716D">
            <w:pPr>
              <w:widowControl w:val="0"/>
              <w:jc w:val="both"/>
              <w:rPr>
                <w:color w:val="000000"/>
                <w:sz w:val="24"/>
                <w:szCs w:val="24"/>
              </w:rPr>
            </w:pPr>
            <w:r w:rsidRPr="00C9716D">
              <w:rPr>
                <w:color w:val="000000"/>
                <w:sz w:val="24"/>
                <w:szCs w:val="24"/>
              </w:rPr>
              <w:t>д) исправительные работы;</w:t>
            </w:r>
          </w:p>
        </w:tc>
        <w:tc>
          <w:tcPr>
            <w:tcW w:w="7479" w:type="dxa"/>
            <w:tcBorders>
              <w:top w:val="nil"/>
              <w:left w:val="dotted" w:sz="6" w:space="0" w:color="auto"/>
              <w:bottom w:val="nil"/>
              <w:right w:val="nil"/>
            </w:tcBorders>
          </w:tcPr>
          <w:p w:rsidR="00C9716D" w:rsidRPr="00C9716D" w:rsidRDefault="00C9716D">
            <w:pPr>
              <w:widowControl w:val="0"/>
              <w:jc w:val="both"/>
              <w:rPr>
                <w:color w:val="000000"/>
                <w:sz w:val="24"/>
                <w:szCs w:val="24"/>
              </w:rPr>
            </w:pPr>
            <w:r w:rsidRPr="00C9716D">
              <w:rPr>
                <w:color w:val="000000"/>
                <w:sz w:val="24"/>
                <w:szCs w:val="24"/>
              </w:rPr>
              <w:t>Т.е. принудительное привлечение осуждённого к труду по основному месту работы на срок, указанный в приговоре суда, с удержанием в доход государства определённой доли его заработка (ст. 50). Ч. 1 ст. 50 устанавливает предельные сроки исправительных работ – от двух месяцев до двух лет. Ч. 2 – пределы удержания заработка – 5—15%.</w:t>
            </w:r>
          </w:p>
        </w:tc>
      </w:tr>
      <w:tr w:rsidR="00C9716D" w:rsidRPr="00C9716D">
        <w:tc>
          <w:tcPr>
            <w:tcW w:w="2943" w:type="dxa"/>
            <w:tcBorders>
              <w:top w:val="nil"/>
              <w:left w:val="nil"/>
              <w:bottom w:val="nil"/>
              <w:right w:val="nil"/>
            </w:tcBorders>
          </w:tcPr>
          <w:p w:rsidR="00C9716D" w:rsidRPr="00C9716D" w:rsidRDefault="00C9716D">
            <w:pPr>
              <w:widowControl w:val="0"/>
              <w:jc w:val="both"/>
              <w:rPr>
                <w:color w:val="000000"/>
                <w:sz w:val="24"/>
                <w:szCs w:val="24"/>
              </w:rPr>
            </w:pPr>
            <w:r w:rsidRPr="00C9716D">
              <w:rPr>
                <w:color w:val="000000"/>
                <w:sz w:val="24"/>
                <w:szCs w:val="24"/>
              </w:rPr>
              <w:t>е) ограничение по воинской службе;</w:t>
            </w:r>
          </w:p>
        </w:tc>
        <w:tc>
          <w:tcPr>
            <w:tcW w:w="7479" w:type="dxa"/>
            <w:tcBorders>
              <w:top w:val="nil"/>
              <w:left w:val="dotted" w:sz="6" w:space="0" w:color="auto"/>
              <w:bottom w:val="nil"/>
              <w:right w:val="nil"/>
            </w:tcBorders>
          </w:tcPr>
          <w:p w:rsidR="00C9716D" w:rsidRPr="00C9716D" w:rsidRDefault="00C9716D">
            <w:pPr>
              <w:widowControl w:val="0"/>
              <w:jc w:val="both"/>
              <w:rPr>
                <w:color w:val="000000"/>
                <w:sz w:val="24"/>
                <w:szCs w:val="24"/>
              </w:rPr>
            </w:pPr>
            <w:r w:rsidRPr="00C9716D">
              <w:rPr>
                <w:color w:val="000000"/>
                <w:sz w:val="24"/>
                <w:szCs w:val="24"/>
              </w:rPr>
              <w:t>Т.е. ограничение по военной службе осуждённым военнослужащим, проходящим военную службу по контракту. При этом из денежного содержания осуждённого производятся удержания в размере, установленном приговором суда, но не выше 20% (ст. 51). Существует два вида содержания ограничений по воинской службе (ч. 2 ст. 51): в период установленного приговором суда срока данного наказания осуждённый не может быть повышен в должности (командир роты не может стать командиром батальона), а также в воинском звании (капитан, пусть даже по стажу заслуживший звание майора, не может его получить, т.к. срок отбывания наказания не засчитывается в срок выслуги лет для присвоения очередного воинского звания).</w:t>
            </w:r>
          </w:p>
        </w:tc>
      </w:tr>
      <w:tr w:rsidR="00C9716D" w:rsidRPr="00C9716D">
        <w:tc>
          <w:tcPr>
            <w:tcW w:w="2943" w:type="dxa"/>
            <w:tcBorders>
              <w:top w:val="nil"/>
              <w:left w:val="nil"/>
              <w:bottom w:val="nil"/>
              <w:right w:val="nil"/>
            </w:tcBorders>
          </w:tcPr>
          <w:p w:rsidR="00C9716D" w:rsidRPr="00C9716D" w:rsidRDefault="00C9716D">
            <w:pPr>
              <w:widowControl w:val="0"/>
              <w:jc w:val="both"/>
              <w:rPr>
                <w:color w:val="000000"/>
                <w:sz w:val="24"/>
                <w:szCs w:val="24"/>
              </w:rPr>
            </w:pPr>
            <w:r w:rsidRPr="00C9716D">
              <w:rPr>
                <w:color w:val="000000"/>
                <w:sz w:val="24"/>
                <w:szCs w:val="24"/>
              </w:rPr>
              <w:t>ж) конфискация имущества;</w:t>
            </w:r>
          </w:p>
        </w:tc>
        <w:tc>
          <w:tcPr>
            <w:tcW w:w="7479" w:type="dxa"/>
            <w:tcBorders>
              <w:top w:val="nil"/>
              <w:left w:val="dotted" w:sz="6" w:space="0" w:color="auto"/>
              <w:bottom w:val="nil"/>
              <w:right w:val="nil"/>
            </w:tcBorders>
          </w:tcPr>
          <w:p w:rsidR="00C9716D" w:rsidRPr="00C9716D" w:rsidRDefault="00C9716D">
            <w:pPr>
              <w:widowControl w:val="0"/>
              <w:jc w:val="both"/>
              <w:rPr>
                <w:color w:val="000000"/>
                <w:sz w:val="24"/>
                <w:szCs w:val="24"/>
              </w:rPr>
            </w:pPr>
            <w:r w:rsidRPr="00C9716D">
              <w:rPr>
                <w:color w:val="000000"/>
                <w:sz w:val="24"/>
                <w:szCs w:val="24"/>
              </w:rPr>
              <w:t>Т.е. принудительное безвозмездное изъятие в собственность государства всего или части имущества, являющегося собственностью осуждённого (ч. 1 ст. 52). Может назначаться только как дополнительное наказание в случаях, установленных законом. Замена конфискации денежной суммой, равной стоимости конфискуемого, не допускается.</w:t>
            </w:r>
          </w:p>
        </w:tc>
      </w:tr>
      <w:tr w:rsidR="00C9716D" w:rsidRPr="00C9716D">
        <w:tc>
          <w:tcPr>
            <w:tcW w:w="2943" w:type="dxa"/>
            <w:tcBorders>
              <w:top w:val="nil"/>
              <w:left w:val="nil"/>
              <w:bottom w:val="nil"/>
              <w:right w:val="nil"/>
            </w:tcBorders>
          </w:tcPr>
          <w:p w:rsidR="00C9716D" w:rsidRPr="00C9716D" w:rsidRDefault="00C9716D">
            <w:pPr>
              <w:widowControl w:val="0"/>
              <w:jc w:val="both"/>
              <w:rPr>
                <w:color w:val="000000"/>
                <w:sz w:val="24"/>
                <w:szCs w:val="24"/>
              </w:rPr>
            </w:pPr>
            <w:r w:rsidRPr="00C9716D">
              <w:rPr>
                <w:color w:val="000000"/>
                <w:sz w:val="24"/>
                <w:szCs w:val="24"/>
              </w:rPr>
              <w:t>з) ограничение свободы;</w:t>
            </w:r>
          </w:p>
        </w:tc>
        <w:tc>
          <w:tcPr>
            <w:tcW w:w="7479" w:type="dxa"/>
            <w:tcBorders>
              <w:top w:val="nil"/>
              <w:left w:val="dotted" w:sz="6" w:space="0" w:color="auto"/>
              <w:bottom w:val="nil"/>
              <w:right w:val="nil"/>
            </w:tcBorders>
          </w:tcPr>
          <w:p w:rsidR="00C9716D" w:rsidRPr="00C9716D" w:rsidRDefault="00C9716D">
            <w:pPr>
              <w:widowControl w:val="0"/>
              <w:jc w:val="both"/>
              <w:rPr>
                <w:color w:val="000000"/>
                <w:sz w:val="24"/>
                <w:szCs w:val="24"/>
              </w:rPr>
            </w:pPr>
            <w:r w:rsidRPr="00C9716D">
              <w:rPr>
                <w:color w:val="000000"/>
                <w:sz w:val="24"/>
                <w:szCs w:val="24"/>
              </w:rPr>
              <w:t xml:space="preserve">Т.е. содержание осуждённого, достигшего к моменту вынесения приговора восемнадцати лет, в специальном учреждении без изоляции от общества в условиях осуществления за ним надзора (ч. 1 ст. 53). Основной вид наказания </w:t>
            </w:r>
            <w:r w:rsidRPr="00C9716D">
              <w:rPr>
                <w:color w:val="000000"/>
                <w:sz w:val="24"/>
                <w:szCs w:val="24"/>
              </w:rPr>
              <w:sym w:font="Symbol" w:char="F0DE"/>
            </w:r>
            <w:r w:rsidRPr="00C9716D">
              <w:rPr>
                <w:color w:val="000000"/>
                <w:sz w:val="24"/>
                <w:szCs w:val="24"/>
              </w:rPr>
              <w:t xml:space="preserve"> может назначаться только самостоятельно.</w:t>
            </w:r>
          </w:p>
        </w:tc>
      </w:tr>
      <w:tr w:rsidR="00C9716D" w:rsidRPr="00C9716D">
        <w:tc>
          <w:tcPr>
            <w:tcW w:w="2943" w:type="dxa"/>
            <w:tcBorders>
              <w:top w:val="nil"/>
              <w:left w:val="nil"/>
              <w:bottom w:val="nil"/>
              <w:right w:val="nil"/>
            </w:tcBorders>
          </w:tcPr>
          <w:p w:rsidR="00C9716D" w:rsidRPr="00C9716D" w:rsidRDefault="00C9716D">
            <w:pPr>
              <w:widowControl w:val="0"/>
              <w:jc w:val="both"/>
              <w:rPr>
                <w:color w:val="000000"/>
                <w:sz w:val="24"/>
                <w:szCs w:val="24"/>
              </w:rPr>
            </w:pPr>
            <w:r w:rsidRPr="00C9716D">
              <w:rPr>
                <w:color w:val="000000"/>
                <w:sz w:val="24"/>
                <w:szCs w:val="24"/>
              </w:rPr>
              <w:t>и) арест;</w:t>
            </w:r>
          </w:p>
        </w:tc>
        <w:tc>
          <w:tcPr>
            <w:tcW w:w="7479" w:type="dxa"/>
            <w:tcBorders>
              <w:top w:val="nil"/>
              <w:left w:val="dotted" w:sz="6" w:space="0" w:color="auto"/>
              <w:bottom w:val="nil"/>
              <w:right w:val="nil"/>
            </w:tcBorders>
          </w:tcPr>
          <w:p w:rsidR="00C9716D" w:rsidRPr="00C9716D" w:rsidRDefault="00C9716D">
            <w:pPr>
              <w:widowControl w:val="0"/>
              <w:jc w:val="both"/>
              <w:rPr>
                <w:color w:val="000000"/>
                <w:sz w:val="24"/>
                <w:szCs w:val="24"/>
              </w:rPr>
            </w:pPr>
            <w:r w:rsidRPr="00C9716D">
              <w:rPr>
                <w:color w:val="000000"/>
                <w:sz w:val="24"/>
                <w:szCs w:val="24"/>
              </w:rPr>
              <w:t>Т.е. удержание осуждённого в строгой изоляции от общества (ч. 1 ст. 54). По своей сущности является кратким лишением свободы (сроки – 1—6 мес.). Основной вид наказания.</w:t>
            </w:r>
          </w:p>
        </w:tc>
      </w:tr>
      <w:tr w:rsidR="00C9716D" w:rsidRPr="00C9716D">
        <w:tc>
          <w:tcPr>
            <w:tcW w:w="2943" w:type="dxa"/>
            <w:tcBorders>
              <w:top w:val="nil"/>
              <w:left w:val="nil"/>
              <w:bottom w:val="nil"/>
              <w:right w:val="nil"/>
            </w:tcBorders>
          </w:tcPr>
          <w:p w:rsidR="00C9716D" w:rsidRPr="00C9716D" w:rsidRDefault="00C9716D">
            <w:pPr>
              <w:widowControl w:val="0"/>
              <w:jc w:val="both"/>
              <w:rPr>
                <w:color w:val="000000"/>
                <w:sz w:val="24"/>
                <w:szCs w:val="24"/>
              </w:rPr>
            </w:pPr>
            <w:r w:rsidRPr="00C9716D">
              <w:rPr>
                <w:color w:val="000000"/>
                <w:sz w:val="24"/>
                <w:szCs w:val="24"/>
              </w:rPr>
              <w:t>к) содержание в дисциплинарной воинской части;</w:t>
            </w:r>
          </w:p>
        </w:tc>
        <w:tc>
          <w:tcPr>
            <w:tcW w:w="7479" w:type="dxa"/>
            <w:tcBorders>
              <w:top w:val="nil"/>
              <w:left w:val="dotted" w:sz="6" w:space="0" w:color="auto"/>
              <w:bottom w:val="nil"/>
              <w:right w:val="nil"/>
            </w:tcBorders>
          </w:tcPr>
          <w:p w:rsidR="00C9716D" w:rsidRPr="00C9716D" w:rsidRDefault="00C9716D">
            <w:pPr>
              <w:widowControl w:val="0"/>
              <w:jc w:val="both"/>
              <w:rPr>
                <w:color w:val="000000"/>
                <w:sz w:val="24"/>
                <w:szCs w:val="24"/>
              </w:rPr>
            </w:pPr>
            <w:r w:rsidRPr="00C9716D">
              <w:rPr>
                <w:color w:val="000000"/>
                <w:sz w:val="24"/>
                <w:szCs w:val="24"/>
              </w:rPr>
              <w:t>Назначается военнослужащим, проходящим военную службу по призыву, а также по контракту на должностях рядового и сержантского состава, если на момент вынесения судом приговора не отслужили установленного законом срока по призыву (ч. 1 ст. 55). Только основной вид наказания.</w:t>
            </w:r>
          </w:p>
        </w:tc>
      </w:tr>
      <w:tr w:rsidR="00C9716D" w:rsidRPr="00C9716D">
        <w:tc>
          <w:tcPr>
            <w:tcW w:w="2943" w:type="dxa"/>
            <w:tcBorders>
              <w:top w:val="nil"/>
              <w:left w:val="nil"/>
              <w:bottom w:val="nil"/>
              <w:right w:val="nil"/>
            </w:tcBorders>
          </w:tcPr>
          <w:p w:rsidR="00C9716D" w:rsidRPr="00C9716D" w:rsidRDefault="00C9716D">
            <w:pPr>
              <w:widowControl w:val="0"/>
              <w:jc w:val="both"/>
              <w:rPr>
                <w:color w:val="000000"/>
                <w:sz w:val="24"/>
                <w:szCs w:val="24"/>
              </w:rPr>
            </w:pPr>
            <w:r w:rsidRPr="00C9716D">
              <w:rPr>
                <w:color w:val="000000"/>
                <w:sz w:val="24"/>
                <w:szCs w:val="24"/>
              </w:rPr>
              <w:t>л) лишение свободы на определённый срок;</w:t>
            </w:r>
          </w:p>
        </w:tc>
        <w:tc>
          <w:tcPr>
            <w:tcW w:w="7479" w:type="dxa"/>
            <w:tcBorders>
              <w:top w:val="nil"/>
              <w:left w:val="dotted" w:sz="6" w:space="0" w:color="auto"/>
              <w:bottom w:val="nil"/>
              <w:right w:val="nil"/>
            </w:tcBorders>
          </w:tcPr>
          <w:p w:rsidR="00C9716D" w:rsidRPr="00C9716D" w:rsidRDefault="00C9716D">
            <w:pPr>
              <w:widowControl w:val="0"/>
              <w:jc w:val="both"/>
              <w:rPr>
                <w:color w:val="000000"/>
                <w:sz w:val="24"/>
                <w:szCs w:val="24"/>
              </w:rPr>
            </w:pPr>
            <w:r w:rsidRPr="00C9716D">
              <w:rPr>
                <w:color w:val="000000"/>
                <w:sz w:val="24"/>
                <w:szCs w:val="24"/>
              </w:rPr>
              <w:t>Т.е. принудительная изоляция осуждённого путём помещения его в предназначенные для этого учреждения на срок, установленный приговором суда, со специальным режимом содержания.</w:t>
            </w:r>
          </w:p>
        </w:tc>
      </w:tr>
      <w:tr w:rsidR="00C9716D" w:rsidRPr="00C9716D">
        <w:tc>
          <w:tcPr>
            <w:tcW w:w="2943" w:type="dxa"/>
            <w:tcBorders>
              <w:top w:val="nil"/>
              <w:left w:val="nil"/>
              <w:bottom w:val="nil"/>
              <w:right w:val="nil"/>
            </w:tcBorders>
          </w:tcPr>
          <w:p w:rsidR="00C9716D" w:rsidRPr="00C9716D" w:rsidRDefault="00C9716D">
            <w:pPr>
              <w:widowControl w:val="0"/>
              <w:jc w:val="both"/>
              <w:rPr>
                <w:color w:val="000000"/>
                <w:sz w:val="24"/>
                <w:szCs w:val="24"/>
              </w:rPr>
            </w:pPr>
            <w:r w:rsidRPr="00C9716D">
              <w:rPr>
                <w:color w:val="000000"/>
                <w:sz w:val="24"/>
                <w:szCs w:val="24"/>
              </w:rPr>
              <w:t>м) пожизненное лишение свободы;</w:t>
            </w:r>
          </w:p>
        </w:tc>
        <w:tc>
          <w:tcPr>
            <w:tcW w:w="7479" w:type="dxa"/>
            <w:tcBorders>
              <w:top w:val="nil"/>
              <w:left w:val="dotted" w:sz="6" w:space="0" w:color="auto"/>
              <w:bottom w:val="nil"/>
              <w:right w:val="nil"/>
            </w:tcBorders>
          </w:tcPr>
          <w:p w:rsidR="00C9716D" w:rsidRPr="00C9716D" w:rsidRDefault="00C9716D">
            <w:pPr>
              <w:widowControl w:val="0"/>
              <w:jc w:val="both"/>
              <w:rPr>
                <w:color w:val="000000"/>
                <w:sz w:val="24"/>
                <w:szCs w:val="24"/>
              </w:rPr>
            </w:pPr>
            <w:r w:rsidRPr="00C9716D">
              <w:rPr>
                <w:color w:val="000000"/>
                <w:sz w:val="24"/>
                <w:szCs w:val="24"/>
              </w:rPr>
              <w:t>Применяется только как альтернатива смертной казни за совершение особо тяжких преступлений, посягающих на жизнь, и может назначаться в случаях, когда суд сочтёт возможным не применять смертную казнь (ч. 1 ст. 57).</w:t>
            </w:r>
          </w:p>
        </w:tc>
      </w:tr>
      <w:tr w:rsidR="00C9716D" w:rsidRPr="00C9716D">
        <w:tc>
          <w:tcPr>
            <w:tcW w:w="2943" w:type="dxa"/>
            <w:tcBorders>
              <w:top w:val="nil"/>
              <w:left w:val="nil"/>
              <w:bottom w:val="nil"/>
              <w:right w:val="nil"/>
            </w:tcBorders>
          </w:tcPr>
          <w:p w:rsidR="00C9716D" w:rsidRPr="00C9716D" w:rsidRDefault="00C9716D">
            <w:pPr>
              <w:widowControl w:val="0"/>
              <w:jc w:val="both"/>
              <w:rPr>
                <w:color w:val="000000"/>
                <w:sz w:val="24"/>
                <w:szCs w:val="24"/>
              </w:rPr>
            </w:pPr>
            <w:r w:rsidRPr="00C9716D">
              <w:rPr>
                <w:color w:val="000000"/>
                <w:sz w:val="24"/>
                <w:szCs w:val="24"/>
              </w:rPr>
              <w:t>н) смертная казнь."</w:t>
            </w:r>
          </w:p>
        </w:tc>
        <w:tc>
          <w:tcPr>
            <w:tcW w:w="7479" w:type="dxa"/>
            <w:tcBorders>
              <w:top w:val="nil"/>
              <w:left w:val="dotted" w:sz="6" w:space="0" w:color="auto"/>
              <w:bottom w:val="nil"/>
              <w:right w:val="nil"/>
            </w:tcBorders>
          </w:tcPr>
          <w:p w:rsidR="00C9716D" w:rsidRPr="00C9716D" w:rsidRDefault="00C9716D">
            <w:pPr>
              <w:widowControl w:val="0"/>
              <w:jc w:val="both"/>
              <w:rPr>
                <w:color w:val="000000"/>
                <w:sz w:val="24"/>
                <w:szCs w:val="24"/>
              </w:rPr>
            </w:pPr>
            <w:r w:rsidRPr="00C9716D">
              <w:rPr>
                <w:color w:val="000000"/>
                <w:sz w:val="24"/>
                <w:szCs w:val="24"/>
              </w:rPr>
              <w:t>Самый суровый и высший вид уголовного наказания, содержанием которого является лишение по приговору осуждённого жизни (ст. 59). Смертная казнь исполняется не(</w:t>
            </w:r>
            <w:r w:rsidRPr="00C9716D">
              <w:rPr>
                <w:color w:val="000000"/>
                <w:sz w:val="24"/>
                <w:szCs w:val="24"/>
              </w:rPr>
              <w:sym w:font="Wingdings" w:char="F04C"/>
            </w:r>
            <w:r w:rsidRPr="00C9716D">
              <w:rPr>
                <w:color w:val="000000"/>
                <w:sz w:val="24"/>
                <w:szCs w:val="24"/>
              </w:rPr>
              <w:t>)публично путём расстрела.</w:t>
            </w:r>
          </w:p>
        </w:tc>
      </w:tr>
    </w:tbl>
    <w:p w:rsidR="00C9716D" w:rsidRDefault="00C9716D">
      <w:pPr>
        <w:widowControl w:val="0"/>
        <w:spacing w:before="120"/>
        <w:ind w:firstLine="567"/>
        <w:jc w:val="both"/>
        <w:rPr>
          <w:color w:val="000000"/>
          <w:sz w:val="24"/>
          <w:szCs w:val="24"/>
        </w:rPr>
      </w:pPr>
    </w:p>
    <w:p w:rsidR="00C9716D" w:rsidRDefault="00C9716D">
      <w:pPr>
        <w:widowControl w:val="0"/>
        <w:spacing w:before="120"/>
        <w:jc w:val="both"/>
        <w:rPr>
          <w:b/>
          <w:bCs/>
          <w:color w:val="000000"/>
          <w:sz w:val="28"/>
          <w:szCs w:val="28"/>
        </w:rPr>
      </w:pPr>
      <w:r>
        <w:rPr>
          <w:b/>
          <w:bCs/>
          <w:color w:val="000000"/>
          <w:sz w:val="28"/>
          <w:szCs w:val="28"/>
        </w:rPr>
        <w:t>26. Юридическая природа освобождения от уголовной ответственности, ее виды (ст. 75-78 УК).</w:t>
      </w:r>
    </w:p>
    <w:p w:rsidR="00C9716D" w:rsidRDefault="00C9716D">
      <w:pPr>
        <w:widowControl w:val="0"/>
        <w:spacing w:before="120"/>
        <w:ind w:firstLine="567"/>
        <w:jc w:val="both"/>
        <w:rPr>
          <w:color w:val="000000"/>
          <w:sz w:val="24"/>
          <w:szCs w:val="24"/>
        </w:rPr>
      </w:pPr>
      <w:r>
        <w:rPr>
          <w:color w:val="000000"/>
          <w:sz w:val="24"/>
          <w:szCs w:val="24"/>
        </w:rPr>
        <w:t>1. При наличии обстоятельств, прямо предусмотренных УК, лицо может быть полностью освобождено от уголовной ответственности, несмотря на то, что оно виновно в совершении преступления, т.е. при наличии в действиях данного лица состава преступления как единственного основания уголовной ответственности.</w:t>
      </w:r>
    </w:p>
    <w:p w:rsidR="00C9716D" w:rsidRDefault="00C9716D">
      <w:pPr>
        <w:widowControl w:val="0"/>
        <w:spacing w:before="120"/>
        <w:ind w:firstLine="567"/>
        <w:jc w:val="both"/>
        <w:rPr>
          <w:color w:val="000000"/>
          <w:sz w:val="24"/>
          <w:szCs w:val="24"/>
        </w:rPr>
      </w:pPr>
      <w:r>
        <w:rPr>
          <w:color w:val="000000"/>
          <w:sz w:val="24"/>
          <w:szCs w:val="24"/>
        </w:rPr>
        <w:t xml:space="preserve">2. Юридическая природа освобождения от уголовной ответственности. Освобождение от уголовной ответственности по своему юридическому смыслу означает освобождение виновного от всех правовых последствий совершённого им преступления: от порицания, которое от имени государства объявляется обвинительным приговором суда и выражается в официальном признании гражданин преступником, от наказания и от судимости. Оно в обязательном порядке предполагает также отмену всех мер уголовно-процессуального принуждения: меры пресечения, ареста на имущество. Освобождённому от уголовной ответственности подлежат возвращению изъятые вещи, предметы, документы. Вместе с тем освобождение от уголовной ответственности не означает признания лица невиновным и не освобождает от гражданско-правовой, </w:t>
      </w:r>
      <w:r>
        <w:rPr>
          <w:color w:val="000000"/>
          <w:sz w:val="24"/>
          <w:szCs w:val="24"/>
          <w:lang w:val="en-US"/>
        </w:rPr>
        <w:t>zB</w:t>
      </w:r>
      <w:r>
        <w:rPr>
          <w:color w:val="000000"/>
          <w:sz w:val="24"/>
          <w:szCs w:val="24"/>
        </w:rPr>
        <w:t>., имущественной, ответственности за совершённое деяние, а также от административного, дисциплинарного взыскания и общественного порицания и не ставит государство по отношению к данному гражданину в положение должника, который обязан загладить все негативные последствия уголовного преследования.</w:t>
      </w:r>
    </w:p>
    <w:p w:rsidR="00C9716D" w:rsidRDefault="00C9716D">
      <w:pPr>
        <w:widowControl w:val="0"/>
        <w:spacing w:before="120"/>
        <w:ind w:firstLine="567"/>
        <w:jc w:val="both"/>
        <w:rPr>
          <w:color w:val="000000"/>
          <w:sz w:val="24"/>
          <w:szCs w:val="24"/>
        </w:rPr>
      </w:pPr>
      <w:r>
        <w:rPr>
          <w:color w:val="000000"/>
          <w:sz w:val="24"/>
          <w:szCs w:val="24"/>
        </w:rPr>
        <w:t>3. Виды освобождения от уголовной ответственности. Основания освобождения от уголовной ответственности и, соответственно, виды такого освобождения делятся на две группы.</w:t>
      </w:r>
    </w:p>
    <w:p w:rsidR="00C9716D" w:rsidRDefault="00C9716D">
      <w:pPr>
        <w:widowControl w:val="0"/>
        <w:spacing w:before="120"/>
        <w:ind w:firstLine="567"/>
        <w:jc w:val="both"/>
        <w:rPr>
          <w:color w:val="000000"/>
          <w:sz w:val="24"/>
          <w:szCs w:val="24"/>
        </w:rPr>
      </w:pPr>
      <w:r>
        <w:rPr>
          <w:color w:val="000000"/>
          <w:sz w:val="24"/>
          <w:szCs w:val="24"/>
        </w:rPr>
        <w:t>К первой группе относятся истечение сроков давности привлечения к уголовной ответственности (ст. 78) и амнистия (ч. 2 ст. 84). В этом случае орган дознания, следователь, прокурор или суд, в производстве которых находится уголовное дело, обязаны освободить лицо от уголовной ответственности. Такое освобождение может иметь место в отношении лица, виновного в преступлении любой категории.</w:t>
      </w:r>
    </w:p>
    <w:p w:rsidR="00C9716D" w:rsidRDefault="00C9716D">
      <w:pPr>
        <w:widowControl w:val="0"/>
        <w:spacing w:before="120"/>
        <w:ind w:firstLine="567"/>
        <w:jc w:val="both"/>
        <w:rPr>
          <w:color w:val="000000"/>
          <w:sz w:val="24"/>
          <w:szCs w:val="24"/>
        </w:rPr>
      </w:pPr>
      <w:r>
        <w:rPr>
          <w:color w:val="000000"/>
          <w:sz w:val="24"/>
          <w:szCs w:val="24"/>
        </w:rPr>
        <w:t>Ко второй группе относятся освобождение от уголовной ответственности в связи с деятельным раскаянием виновного (ст. 75), в связи с примирением виновного с потерпевшим (ст. 76), в связи с изменением обстановки (ст. 77) и в связи с применением к несовершеннолетнему принудительных мер воспитательного воздействия (ст. 90). Эти обстоятельства порождают право органов дознания, предварительного следствия, прокуратуры и суда освободить виновного от уголовной ответственности. Общим обязательным условием такого освобождения является то, что лицо может быть освобождено от уголовной ответственности только за совершение преступления небольшой тяжести, а применительно к освобождению в связи с изменением обстановки – преступления небольшой или средней тяжести.</w:t>
      </w:r>
    </w:p>
    <w:p w:rsidR="00C9716D" w:rsidRDefault="00C9716D">
      <w:pPr>
        <w:widowControl w:val="0"/>
        <w:spacing w:before="120"/>
        <w:ind w:firstLine="567"/>
        <w:jc w:val="both"/>
        <w:rPr>
          <w:color w:val="000000"/>
          <w:sz w:val="24"/>
          <w:szCs w:val="24"/>
        </w:rPr>
      </w:pPr>
      <w:r>
        <w:rPr>
          <w:color w:val="000000"/>
          <w:sz w:val="24"/>
          <w:szCs w:val="24"/>
        </w:rPr>
        <w:t>а) Освобождение от уголовной ответственности в связи с деятельным раскаянием: добровольная явка с повинной, способствование раскрытию преступления, возмещение, заглаживание вреда (добровольные возвращение в натуре; денежная компенсация или восстановление за свой счёт).</w:t>
      </w:r>
    </w:p>
    <w:p w:rsidR="00C9716D" w:rsidRDefault="00C9716D">
      <w:pPr>
        <w:widowControl w:val="0"/>
        <w:spacing w:before="120"/>
        <w:ind w:firstLine="567"/>
        <w:jc w:val="both"/>
        <w:rPr>
          <w:color w:val="000000"/>
          <w:sz w:val="24"/>
          <w:szCs w:val="24"/>
        </w:rPr>
      </w:pPr>
      <w:r>
        <w:rPr>
          <w:color w:val="000000"/>
          <w:sz w:val="24"/>
          <w:szCs w:val="24"/>
        </w:rPr>
        <w:t>б) Освобождение от уголовной ответственности в связи с примирением обвиняемого с потерпевшим (в стадии предварительного расследования – по постановлению прокурора, а также следователя и органа дознания с согласия прокурора, в суде – по постановлению судьи).</w:t>
      </w:r>
    </w:p>
    <w:p w:rsidR="00C9716D" w:rsidRDefault="00C9716D">
      <w:pPr>
        <w:widowControl w:val="0"/>
        <w:spacing w:before="120"/>
        <w:ind w:firstLine="567"/>
        <w:jc w:val="both"/>
        <w:rPr>
          <w:color w:val="000000"/>
          <w:sz w:val="24"/>
          <w:szCs w:val="24"/>
        </w:rPr>
      </w:pPr>
      <w:r>
        <w:rPr>
          <w:color w:val="000000"/>
          <w:sz w:val="24"/>
          <w:szCs w:val="24"/>
        </w:rPr>
        <w:t xml:space="preserve">в) Освобождение от уголовной ответственности вследствие изменения обстановки (отпадение общественной опасности деяния – </w:t>
      </w:r>
      <w:r>
        <w:rPr>
          <w:color w:val="000000"/>
          <w:sz w:val="24"/>
          <w:szCs w:val="24"/>
          <w:lang w:val="en-US"/>
        </w:rPr>
        <w:t>zB</w:t>
      </w:r>
      <w:r>
        <w:rPr>
          <w:color w:val="000000"/>
          <w:sz w:val="24"/>
          <w:szCs w:val="24"/>
        </w:rPr>
        <w:t xml:space="preserve">., подделывал продуктовые карточки, а их отменили – и личности, </w:t>
      </w:r>
      <w:r>
        <w:rPr>
          <w:color w:val="000000"/>
          <w:sz w:val="24"/>
          <w:szCs w:val="24"/>
          <w:lang w:val="en-US"/>
        </w:rPr>
        <w:t>zB</w:t>
      </w:r>
      <w:r>
        <w:rPr>
          <w:color w:val="000000"/>
          <w:sz w:val="24"/>
          <w:szCs w:val="24"/>
        </w:rPr>
        <w:t>., после несчастного случая оказался прикованным к постели).</w:t>
      </w:r>
    </w:p>
    <w:p w:rsidR="00C9716D" w:rsidRDefault="00C9716D">
      <w:pPr>
        <w:widowControl w:val="0"/>
        <w:spacing w:before="120"/>
        <w:ind w:firstLine="567"/>
        <w:jc w:val="both"/>
        <w:rPr>
          <w:color w:val="000000"/>
          <w:sz w:val="24"/>
          <w:szCs w:val="24"/>
        </w:rPr>
      </w:pPr>
      <w:r>
        <w:rPr>
          <w:color w:val="000000"/>
          <w:sz w:val="24"/>
          <w:szCs w:val="24"/>
        </w:rPr>
        <w:t>г) Освобождение от уголовной ответственности вследствие истечения сроков давности (2 года – преступление небольшой тяжести, 6 лет – преступление средней тяжести, 10 лет – тяжкое преступление, 15 лет – особо тяжкое преступление).</w:t>
      </w:r>
    </w:p>
    <w:p w:rsidR="00C9716D" w:rsidRDefault="00C9716D">
      <w:pPr>
        <w:widowControl w:val="0"/>
        <w:spacing w:before="120"/>
        <w:ind w:firstLine="567"/>
        <w:jc w:val="both"/>
        <w:rPr>
          <w:color w:val="000000"/>
          <w:sz w:val="24"/>
          <w:szCs w:val="24"/>
        </w:rPr>
      </w:pPr>
      <w:r>
        <w:rPr>
          <w:color w:val="000000"/>
          <w:sz w:val="24"/>
          <w:szCs w:val="24"/>
        </w:rPr>
        <w:t>д) Освобождение от уголовной ответственности по амнистии (акт ГДФСРФ).</w:t>
      </w:r>
    </w:p>
    <w:p w:rsidR="00C9716D" w:rsidRDefault="00C9716D">
      <w:pPr>
        <w:widowControl w:val="0"/>
        <w:spacing w:before="120"/>
        <w:jc w:val="both"/>
        <w:rPr>
          <w:b/>
          <w:bCs/>
          <w:color w:val="000000"/>
          <w:sz w:val="28"/>
          <w:szCs w:val="28"/>
        </w:rPr>
      </w:pPr>
      <w:r>
        <w:rPr>
          <w:b/>
          <w:bCs/>
          <w:color w:val="000000"/>
          <w:sz w:val="28"/>
          <w:szCs w:val="28"/>
        </w:rPr>
        <w:t>27. Уголовная ответственность и ее основание. Понятие, виды и формы реализации уголовной ответственности.</w:t>
      </w:r>
    </w:p>
    <w:p w:rsidR="00C9716D" w:rsidRDefault="00C9716D">
      <w:pPr>
        <w:widowControl w:val="0"/>
        <w:spacing w:before="120"/>
        <w:ind w:firstLine="567"/>
        <w:jc w:val="both"/>
        <w:rPr>
          <w:color w:val="000000"/>
          <w:sz w:val="24"/>
          <w:szCs w:val="24"/>
        </w:rPr>
      </w:pPr>
      <w:r>
        <w:rPr>
          <w:color w:val="000000"/>
          <w:sz w:val="24"/>
          <w:szCs w:val="24"/>
        </w:rPr>
        <w:t>1. Понятие уголовной ответственности. УК РФ 1996 г. не раскрывает её понятия, употребляя лишь сам термин "уголовная ответственность". В литературе выделяются следующие основные позиции в понимании уголовной ответственности.</w:t>
      </w:r>
    </w:p>
    <w:p w:rsidR="00C9716D" w:rsidRDefault="00C9716D">
      <w:pPr>
        <w:widowControl w:val="0"/>
        <w:spacing w:before="120"/>
        <w:ind w:firstLine="567"/>
        <w:jc w:val="both"/>
        <w:rPr>
          <w:color w:val="000000"/>
          <w:sz w:val="24"/>
          <w:szCs w:val="24"/>
        </w:rPr>
      </w:pPr>
      <w:r>
        <w:rPr>
          <w:color w:val="000000"/>
          <w:sz w:val="24"/>
          <w:szCs w:val="24"/>
        </w:rPr>
        <w:t>Первая предлагает понимать уголовную ответственность как обязанность лица, совершившего преступление, претерпеть наказание, заключающееся в лишениях личного или имущественного характера, порицающее его за совершённое преступление (Уголовная ответственность и её основание в советском уголовном праве. М., 1963).</w:t>
      </w:r>
    </w:p>
    <w:p w:rsidR="00C9716D" w:rsidRDefault="00C9716D">
      <w:pPr>
        <w:widowControl w:val="0"/>
        <w:spacing w:before="120"/>
        <w:ind w:firstLine="567"/>
        <w:jc w:val="both"/>
        <w:rPr>
          <w:color w:val="000000"/>
          <w:sz w:val="24"/>
          <w:szCs w:val="24"/>
        </w:rPr>
      </w:pPr>
      <w:r>
        <w:rPr>
          <w:color w:val="000000"/>
          <w:sz w:val="24"/>
          <w:szCs w:val="24"/>
        </w:rPr>
        <w:t>Вторая исходит из того, что под уголовной ответственностью понимается само предусмотренное УК государственно-принудительное воздействие, которое применяется по приговору суда к лицу. совершившему преступление, – осуждение его, а также назначение ему наказания, влекущего за собой судимость (Советское уголовное право. Общая часть. М., 1988).</w:t>
      </w:r>
    </w:p>
    <w:p w:rsidR="00C9716D" w:rsidRDefault="00C9716D">
      <w:pPr>
        <w:widowControl w:val="0"/>
        <w:spacing w:before="120"/>
        <w:ind w:firstLine="567"/>
        <w:jc w:val="both"/>
        <w:rPr>
          <w:color w:val="000000"/>
          <w:sz w:val="24"/>
          <w:szCs w:val="24"/>
        </w:rPr>
      </w:pPr>
      <w:r>
        <w:rPr>
          <w:color w:val="000000"/>
          <w:sz w:val="24"/>
          <w:szCs w:val="24"/>
        </w:rPr>
        <w:t>Третья позиция предлагает понимать под уголовной ответственностью всё уголовно-правовое отношение в целом, т.е. урегулированное УК отношение между лицом, совершившим преступление, и государством в лице правоохранительных органов (Козаченко И.Я. Санкции за преступления против жизни и здоровья. Томск, 1987).</w:t>
      </w:r>
    </w:p>
    <w:p w:rsidR="00C9716D" w:rsidRDefault="00C9716D">
      <w:pPr>
        <w:widowControl w:val="0"/>
        <w:spacing w:before="120"/>
        <w:ind w:firstLine="567"/>
        <w:jc w:val="both"/>
        <w:rPr>
          <w:color w:val="000000"/>
          <w:sz w:val="24"/>
          <w:szCs w:val="24"/>
        </w:rPr>
      </w:pPr>
      <w:r>
        <w:rPr>
          <w:color w:val="000000"/>
          <w:sz w:val="24"/>
          <w:szCs w:val="24"/>
        </w:rPr>
        <w:t>Учтя эти позиции можно вывести следующее определение: под уголовной ответственностью следует понимать государственно-принудительное воздействие, предусмотренное уголовно-правовой нормой и применённое к лицу, совершившему преступление, обвинительным приговором суда.</w:t>
      </w:r>
    </w:p>
    <w:p w:rsidR="00C9716D" w:rsidRDefault="00C9716D">
      <w:pPr>
        <w:widowControl w:val="0"/>
        <w:spacing w:before="120"/>
        <w:ind w:firstLine="567"/>
        <w:jc w:val="both"/>
        <w:rPr>
          <w:color w:val="000000"/>
          <w:sz w:val="24"/>
          <w:szCs w:val="24"/>
        </w:rPr>
      </w:pPr>
      <w:r>
        <w:rPr>
          <w:color w:val="000000"/>
          <w:sz w:val="24"/>
          <w:szCs w:val="24"/>
        </w:rPr>
        <w:t>2. Основание уголовной ответственности. В вопросе об основании уголовной ответственности есть два аспекта – философский и юридический.</w:t>
      </w:r>
    </w:p>
    <w:p w:rsidR="00C9716D" w:rsidRDefault="00C9716D">
      <w:pPr>
        <w:widowControl w:val="0"/>
        <w:spacing w:before="120"/>
        <w:ind w:firstLine="567"/>
        <w:jc w:val="both"/>
        <w:rPr>
          <w:color w:val="000000"/>
          <w:sz w:val="24"/>
          <w:szCs w:val="24"/>
        </w:rPr>
      </w:pPr>
      <w:r>
        <w:rPr>
          <w:color w:val="000000"/>
          <w:sz w:val="24"/>
          <w:szCs w:val="24"/>
        </w:rPr>
        <w:t>Философский заключается в том, что ответственность следует возлагать только тогда, когда у субъекта была свобода выбора поведения, т.е. он мог поступить в соответствии с требованиями закона, но игнорировал эту возможность и поступил иначе, нарушив правовой запрет.</w:t>
      </w:r>
    </w:p>
    <w:p w:rsidR="00C9716D" w:rsidRDefault="00C9716D">
      <w:pPr>
        <w:widowControl w:val="0"/>
        <w:spacing w:before="120"/>
        <w:ind w:firstLine="567"/>
        <w:jc w:val="both"/>
        <w:rPr>
          <w:color w:val="000000"/>
          <w:sz w:val="24"/>
          <w:szCs w:val="24"/>
        </w:rPr>
      </w:pPr>
      <w:r>
        <w:rPr>
          <w:color w:val="000000"/>
          <w:sz w:val="24"/>
          <w:szCs w:val="24"/>
        </w:rPr>
        <w:t>Юридический аспект вопроса об основании уголовной ответственности заключается в том, за что именно, за какие деяния и при каких условиях она должна наступать. Статья 8 УК: "Основанием уголовной ответственности является совершение деяния, содержащего все признаки состава преступления, предусмотренного настоящим Кодексом".</w:t>
      </w:r>
    </w:p>
    <w:p w:rsidR="00C9716D" w:rsidRDefault="00C9716D">
      <w:pPr>
        <w:widowControl w:val="0"/>
        <w:spacing w:before="120"/>
        <w:ind w:firstLine="567"/>
        <w:jc w:val="both"/>
        <w:rPr>
          <w:color w:val="000000"/>
          <w:sz w:val="24"/>
          <w:szCs w:val="24"/>
        </w:rPr>
      </w:pPr>
      <w:r>
        <w:rPr>
          <w:color w:val="000000"/>
          <w:sz w:val="24"/>
          <w:szCs w:val="24"/>
        </w:rPr>
        <w:t>3. Виды и формы реализации уголовной ответственности. В УК выделяется уголовная ответственность без назначения наказания и судимости и с назначением наказания и судимостью.</w:t>
      </w:r>
    </w:p>
    <w:p w:rsidR="00C9716D" w:rsidRDefault="00C9716D">
      <w:pPr>
        <w:widowControl w:val="0"/>
        <w:spacing w:before="120"/>
        <w:ind w:firstLine="567"/>
        <w:jc w:val="both"/>
        <w:rPr>
          <w:color w:val="000000"/>
          <w:sz w:val="24"/>
          <w:szCs w:val="24"/>
        </w:rPr>
      </w:pPr>
      <w:r>
        <w:rPr>
          <w:color w:val="000000"/>
          <w:sz w:val="24"/>
          <w:szCs w:val="24"/>
        </w:rPr>
        <w:t>В соответствии со ст. 92 УК несовершеннолетний, осуждённый за совершение преступления небольшой или средней тяжести, может быть освобождён судом от наказания с применением принудительных мер воспитательного характера, предусмотренных ч. 2 ст. 90 УК. Т.е. суд выносит обвинительный приговор, но не назначает наказания. А раз есть обвинительный приговор, вступивший в законную силу, значит, налицо возложена уголовная ответственность, хотя наказание и не назначено. Такое осуждение не влечёт судимости, поскольку в соответствии с ч. 2 ст. 86 УК лицо, освобождённое от наказания, считается несудимым. [Единственный случай применения уголовной ответственности без назначения наказания и судимости]</w:t>
      </w:r>
    </w:p>
    <w:p w:rsidR="00C9716D" w:rsidRDefault="00C9716D">
      <w:pPr>
        <w:widowControl w:val="0"/>
        <w:spacing w:before="120"/>
        <w:ind w:firstLine="567"/>
        <w:jc w:val="both"/>
        <w:rPr>
          <w:color w:val="000000"/>
          <w:sz w:val="24"/>
          <w:szCs w:val="24"/>
        </w:rPr>
      </w:pPr>
      <w:r>
        <w:rPr>
          <w:color w:val="000000"/>
          <w:sz w:val="24"/>
          <w:szCs w:val="24"/>
        </w:rPr>
        <w:t>Типичной является уголовная ответственность с назначением наказания и судимостью. Она является более суровой, поскольку включает в себя не только государственное порицание лица и совершённого им деяния, выраженное обвинительным приговором, но и назначенное ему наказание, влекущее судимость, т.е. лишение или ограничение прав и свобод.</w:t>
      </w:r>
    </w:p>
    <w:p w:rsidR="00C9716D" w:rsidRDefault="00C9716D">
      <w:pPr>
        <w:widowControl w:val="0"/>
        <w:spacing w:before="120"/>
        <w:ind w:firstLine="567"/>
        <w:jc w:val="both"/>
        <w:rPr>
          <w:color w:val="000000"/>
          <w:sz w:val="24"/>
          <w:szCs w:val="24"/>
        </w:rPr>
      </w:pPr>
      <w:r>
        <w:rPr>
          <w:color w:val="000000"/>
          <w:sz w:val="24"/>
          <w:szCs w:val="24"/>
        </w:rPr>
        <w:t>Поскольку в подавляющем большинстве случаев уголовную ответственность можно отождествлять с наказанием, то её виды можно свести к видам наказания, предусмотренным ст. 44 УК: "Видами наказаний являются:</w:t>
      </w:r>
    </w:p>
    <w:p w:rsidR="00C9716D" w:rsidRDefault="00C9716D">
      <w:pPr>
        <w:widowControl w:val="0"/>
        <w:spacing w:before="120"/>
        <w:ind w:firstLine="567"/>
        <w:jc w:val="both"/>
        <w:rPr>
          <w:color w:val="000000"/>
          <w:sz w:val="24"/>
          <w:szCs w:val="24"/>
        </w:rPr>
      </w:pPr>
      <w:r>
        <w:rPr>
          <w:color w:val="000000"/>
          <w:sz w:val="24"/>
          <w:szCs w:val="24"/>
        </w:rPr>
        <w:t>а) штраф;</w:t>
      </w:r>
    </w:p>
    <w:p w:rsidR="00C9716D" w:rsidRDefault="00C9716D">
      <w:pPr>
        <w:widowControl w:val="0"/>
        <w:spacing w:before="120"/>
        <w:ind w:firstLine="567"/>
        <w:jc w:val="both"/>
        <w:rPr>
          <w:color w:val="000000"/>
          <w:sz w:val="24"/>
          <w:szCs w:val="24"/>
        </w:rPr>
      </w:pPr>
      <w:r>
        <w:rPr>
          <w:color w:val="000000"/>
          <w:sz w:val="24"/>
          <w:szCs w:val="24"/>
        </w:rPr>
        <w:t>б) лишение права занимать определённые должности или заниматься определённой деятельностью;</w:t>
      </w:r>
    </w:p>
    <w:p w:rsidR="00C9716D" w:rsidRDefault="00C9716D">
      <w:pPr>
        <w:widowControl w:val="0"/>
        <w:spacing w:before="120"/>
        <w:ind w:firstLine="567"/>
        <w:jc w:val="both"/>
        <w:rPr>
          <w:color w:val="000000"/>
          <w:sz w:val="24"/>
          <w:szCs w:val="24"/>
        </w:rPr>
      </w:pPr>
      <w:r>
        <w:rPr>
          <w:color w:val="000000"/>
          <w:sz w:val="24"/>
          <w:szCs w:val="24"/>
        </w:rPr>
        <w:t>в) лишение специального, воинского или почётного звания, классного чина и государственных наград;</w:t>
      </w:r>
    </w:p>
    <w:p w:rsidR="00C9716D" w:rsidRDefault="00C9716D">
      <w:pPr>
        <w:widowControl w:val="0"/>
        <w:spacing w:before="120"/>
        <w:ind w:firstLine="567"/>
        <w:jc w:val="both"/>
        <w:rPr>
          <w:color w:val="000000"/>
          <w:sz w:val="24"/>
          <w:szCs w:val="24"/>
        </w:rPr>
      </w:pPr>
      <w:r>
        <w:rPr>
          <w:color w:val="000000"/>
          <w:sz w:val="24"/>
          <w:szCs w:val="24"/>
        </w:rPr>
        <w:t>г) обязательные работы;</w:t>
      </w:r>
    </w:p>
    <w:p w:rsidR="00C9716D" w:rsidRDefault="00C9716D">
      <w:pPr>
        <w:widowControl w:val="0"/>
        <w:spacing w:before="120"/>
        <w:ind w:firstLine="567"/>
        <w:jc w:val="both"/>
        <w:rPr>
          <w:color w:val="000000"/>
          <w:sz w:val="24"/>
          <w:szCs w:val="24"/>
        </w:rPr>
      </w:pPr>
      <w:r>
        <w:rPr>
          <w:color w:val="000000"/>
          <w:sz w:val="24"/>
          <w:szCs w:val="24"/>
        </w:rPr>
        <w:t>д) исправительные работы;</w:t>
      </w:r>
    </w:p>
    <w:p w:rsidR="00C9716D" w:rsidRDefault="00C9716D">
      <w:pPr>
        <w:widowControl w:val="0"/>
        <w:spacing w:before="120"/>
        <w:ind w:firstLine="567"/>
        <w:jc w:val="both"/>
        <w:rPr>
          <w:color w:val="000000"/>
          <w:sz w:val="24"/>
          <w:szCs w:val="24"/>
        </w:rPr>
      </w:pPr>
      <w:r>
        <w:rPr>
          <w:color w:val="000000"/>
          <w:sz w:val="24"/>
          <w:szCs w:val="24"/>
        </w:rPr>
        <w:t>е) ограничение по воинской службе;</w:t>
      </w:r>
    </w:p>
    <w:p w:rsidR="00C9716D" w:rsidRDefault="00C9716D">
      <w:pPr>
        <w:widowControl w:val="0"/>
        <w:spacing w:before="120"/>
        <w:ind w:firstLine="567"/>
        <w:jc w:val="both"/>
        <w:rPr>
          <w:color w:val="000000"/>
          <w:sz w:val="24"/>
          <w:szCs w:val="24"/>
        </w:rPr>
      </w:pPr>
      <w:r>
        <w:rPr>
          <w:color w:val="000000"/>
          <w:sz w:val="24"/>
          <w:szCs w:val="24"/>
        </w:rPr>
        <w:t>ж) конфискация имущества;</w:t>
      </w:r>
    </w:p>
    <w:p w:rsidR="00C9716D" w:rsidRDefault="00C9716D">
      <w:pPr>
        <w:widowControl w:val="0"/>
        <w:spacing w:before="120"/>
        <w:ind w:firstLine="567"/>
        <w:jc w:val="both"/>
        <w:rPr>
          <w:color w:val="000000"/>
          <w:sz w:val="24"/>
          <w:szCs w:val="24"/>
        </w:rPr>
      </w:pPr>
      <w:r>
        <w:rPr>
          <w:color w:val="000000"/>
          <w:sz w:val="24"/>
          <w:szCs w:val="24"/>
        </w:rPr>
        <w:t>з) ограничение свободы;</w:t>
      </w:r>
    </w:p>
    <w:p w:rsidR="00C9716D" w:rsidRDefault="00C9716D">
      <w:pPr>
        <w:widowControl w:val="0"/>
        <w:spacing w:before="120"/>
        <w:ind w:firstLine="567"/>
        <w:jc w:val="both"/>
        <w:rPr>
          <w:color w:val="000000"/>
          <w:sz w:val="24"/>
          <w:szCs w:val="24"/>
        </w:rPr>
      </w:pPr>
      <w:r>
        <w:rPr>
          <w:color w:val="000000"/>
          <w:sz w:val="24"/>
          <w:szCs w:val="24"/>
        </w:rPr>
        <w:t>и) арест;</w:t>
      </w:r>
    </w:p>
    <w:p w:rsidR="00C9716D" w:rsidRDefault="00C9716D">
      <w:pPr>
        <w:widowControl w:val="0"/>
        <w:spacing w:before="120"/>
        <w:ind w:firstLine="567"/>
        <w:jc w:val="both"/>
        <w:rPr>
          <w:color w:val="000000"/>
          <w:sz w:val="24"/>
          <w:szCs w:val="24"/>
        </w:rPr>
      </w:pPr>
      <w:r>
        <w:rPr>
          <w:color w:val="000000"/>
          <w:sz w:val="24"/>
          <w:szCs w:val="24"/>
        </w:rPr>
        <w:t>к) содержание в дисциплинарной воинской части;</w:t>
      </w:r>
    </w:p>
    <w:p w:rsidR="00C9716D" w:rsidRDefault="00C9716D">
      <w:pPr>
        <w:widowControl w:val="0"/>
        <w:spacing w:before="120"/>
        <w:ind w:firstLine="567"/>
        <w:jc w:val="both"/>
        <w:rPr>
          <w:color w:val="000000"/>
          <w:sz w:val="24"/>
          <w:szCs w:val="24"/>
        </w:rPr>
      </w:pPr>
      <w:r>
        <w:rPr>
          <w:color w:val="000000"/>
          <w:sz w:val="24"/>
          <w:szCs w:val="24"/>
        </w:rPr>
        <w:t>л) лишение свободы на определённый срок;</w:t>
      </w:r>
    </w:p>
    <w:p w:rsidR="00C9716D" w:rsidRDefault="00C9716D">
      <w:pPr>
        <w:widowControl w:val="0"/>
        <w:spacing w:before="120"/>
        <w:ind w:firstLine="567"/>
        <w:jc w:val="both"/>
        <w:rPr>
          <w:color w:val="000000"/>
          <w:sz w:val="24"/>
          <w:szCs w:val="24"/>
        </w:rPr>
      </w:pPr>
      <w:r>
        <w:rPr>
          <w:color w:val="000000"/>
          <w:sz w:val="24"/>
          <w:szCs w:val="24"/>
        </w:rPr>
        <w:t>м) пожизненное лишение свободы;</w:t>
      </w:r>
    </w:p>
    <w:p w:rsidR="00C9716D" w:rsidRDefault="00C9716D">
      <w:pPr>
        <w:widowControl w:val="0"/>
        <w:spacing w:before="120"/>
        <w:ind w:firstLine="567"/>
        <w:jc w:val="both"/>
        <w:rPr>
          <w:color w:val="000000"/>
          <w:sz w:val="24"/>
          <w:szCs w:val="24"/>
        </w:rPr>
      </w:pPr>
      <w:r>
        <w:rPr>
          <w:color w:val="000000"/>
          <w:sz w:val="24"/>
          <w:szCs w:val="24"/>
        </w:rPr>
        <w:t>н) смертная казнь."</w:t>
      </w:r>
    </w:p>
    <w:p w:rsidR="00C9716D" w:rsidRDefault="00C9716D">
      <w:pPr>
        <w:widowControl w:val="0"/>
        <w:spacing w:before="120"/>
        <w:jc w:val="both"/>
        <w:rPr>
          <w:b/>
          <w:bCs/>
          <w:color w:val="000000"/>
          <w:sz w:val="28"/>
          <w:szCs w:val="28"/>
        </w:rPr>
      </w:pPr>
      <w:r>
        <w:rPr>
          <w:b/>
          <w:bCs/>
          <w:color w:val="000000"/>
          <w:sz w:val="28"/>
          <w:szCs w:val="28"/>
        </w:rPr>
        <w:t>28. Амнистия, помилование, судимость и их правовое значение.</w:t>
      </w:r>
    </w:p>
    <w:p w:rsidR="00C9716D" w:rsidRDefault="00C9716D">
      <w:pPr>
        <w:widowControl w:val="0"/>
        <w:spacing w:before="120"/>
        <w:ind w:firstLine="567"/>
        <w:jc w:val="both"/>
        <w:rPr>
          <w:color w:val="000000"/>
          <w:sz w:val="24"/>
          <w:szCs w:val="24"/>
        </w:rPr>
      </w:pPr>
      <w:r>
        <w:rPr>
          <w:color w:val="000000"/>
          <w:sz w:val="24"/>
          <w:szCs w:val="24"/>
        </w:rPr>
        <w:t>Статья 84. Амнистия</w:t>
      </w:r>
    </w:p>
    <w:p w:rsidR="00C9716D" w:rsidRDefault="00C9716D">
      <w:pPr>
        <w:widowControl w:val="0"/>
        <w:spacing w:before="120"/>
        <w:ind w:firstLine="567"/>
        <w:jc w:val="both"/>
        <w:rPr>
          <w:color w:val="000000"/>
          <w:sz w:val="24"/>
          <w:szCs w:val="24"/>
        </w:rPr>
      </w:pPr>
      <w:r>
        <w:rPr>
          <w:color w:val="000000"/>
          <w:sz w:val="24"/>
          <w:szCs w:val="24"/>
        </w:rPr>
        <w:t>1. Амнистия объявляется Государственной Думой Федерального Собрания Российской Федерации в отношении индивидуально не определенного круга лиц.</w:t>
      </w:r>
    </w:p>
    <w:p w:rsidR="00C9716D" w:rsidRDefault="00C9716D">
      <w:pPr>
        <w:widowControl w:val="0"/>
        <w:spacing w:before="120"/>
        <w:ind w:firstLine="567"/>
        <w:jc w:val="both"/>
        <w:rPr>
          <w:color w:val="000000"/>
          <w:sz w:val="24"/>
          <w:szCs w:val="24"/>
        </w:rPr>
      </w:pPr>
      <w:r>
        <w:rPr>
          <w:color w:val="000000"/>
          <w:sz w:val="24"/>
          <w:szCs w:val="24"/>
        </w:rPr>
        <w:t>2. Актом об амнистии лица, совершившие преступления, могут быть освобождены от уголовной ответственности. Лица, осужденные за совершение преступлений, могут быть освобождены от наказания, либо назначенное им наказание может быть сокращено или заменено более мягким видом наказания, либо такие лица могут быть освобождены от дополнительного вида наказания. С лиц, отбывших наказание, актом об амнистии может быть снята судимость.</w:t>
      </w:r>
    </w:p>
    <w:p w:rsidR="00C9716D" w:rsidRDefault="00C9716D">
      <w:pPr>
        <w:widowControl w:val="0"/>
        <w:spacing w:before="120"/>
        <w:ind w:firstLine="567"/>
        <w:jc w:val="both"/>
        <w:rPr>
          <w:color w:val="000000"/>
          <w:sz w:val="24"/>
          <w:szCs w:val="24"/>
        </w:rPr>
      </w:pPr>
      <w:r>
        <w:rPr>
          <w:color w:val="000000"/>
          <w:sz w:val="24"/>
          <w:szCs w:val="24"/>
        </w:rPr>
        <w:t>Правовое значение амнистии. Амнистия является одновременно видом освобождения от уголовной ответственности и видом освобождения от отбывания наказания, т.е. может применяться как в отношении лиц, совершивших преступление, так и лиц, отбывающих наказание по обвинительному приговору суда.</w:t>
      </w:r>
    </w:p>
    <w:p w:rsidR="00C9716D" w:rsidRDefault="00C9716D">
      <w:pPr>
        <w:widowControl w:val="0"/>
        <w:spacing w:before="120"/>
        <w:ind w:firstLine="567"/>
        <w:jc w:val="both"/>
        <w:rPr>
          <w:color w:val="000000"/>
          <w:sz w:val="24"/>
          <w:szCs w:val="24"/>
        </w:rPr>
      </w:pPr>
      <w:r>
        <w:rPr>
          <w:color w:val="000000"/>
          <w:sz w:val="24"/>
          <w:szCs w:val="24"/>
        </w:rPr>
        <w:t>Статья 85. Помилование</w:t>
      </w:r>
    </w:p>
    <w:p w:rsidR="00C9716D" w:rsidRDefault="00C9716D">
      <w:pPr>
        <w:widowControl w:val="0"/>
        <w:spacing w:before="120"/>
        <w:ind w:firstLine="567"/>
        <w:jc w:val="both"/>
        <w:rPr>
          <w:color w:val="000000"/>
          <w:sz w:val="24"/>
          <w:szCs w:val="24"/>
        </w:rPr>
      </w:pPr>
      <w:r>
        <w:rPr>
          <w:color w:val="000000"/>
          <w:sz w:val="24"/>
          <w:szCs w:val="24"/>
        </w:rPr>
        <w:t>1. Помилование осуществляется Президентом Российской Федерации в отношении индивидуально определенного лица.</w:t>
      </w:r>
    </w:p>
    <w:p w:rsidR="00C9716D" w:rsidRDefault="00C9716D">
      <w:pPr>
        <w:widowControl w:val="0"/>
        <w:spacing w:before="120"/>
        <w:ind w:firstLine="567"/>
        <w:jc w:val="both"/>
        <w:rPr>
          <w:color w:val="000000"/>
          <w:sz w:val="24"/>
          <w:szCs w:val="24"/>
        </w:rPr>
      </w:pPr>
      <w:r>
        <w:rPr>
          <w:color w:val="000000"/>
          <w:sz w:val="24"/>
          <w:szCs w:val="24"/>
        </w:rPr>
        <w:t>2. Актом помилования лицо, осужденное за преступление, может быть освобождено от дальнейшего отбывания наказания либо назначенное ему наказание может быть сокращено или заменено более мягким видом наказания. С лица, отбывшего наказание, актом помилования может быть снята судимость.</w:t>
      </w:r>
    </w:p>
    <w:p w:rsidR="00C9716D" w:rsidRDefault="00C9716D">
      <w:pPr>
        <w:widowControl w:val="0"/>
        <w:spacing w:before="120"/>
        <w:ind w:firstLine="567"/>
        <w:jc w:val="both"/>
        <w:rPr>
          <w:color w:val="000000"/>
          <w:sz w:val="24"/>
          <w:szCs w:val="24"/>
        </w:rPr>
      </w:pPr>
      <w:r>
        <w:rPr>
          <w:color w:val="000000"/>
          <w:sz w:val="24"/>
          <w:szCs w:val="24"/>
        </w:rPr>
        <w:t>Правовое значение помилования. Помилование является только видом освобождения от наказания. С ходатайством о помиловании, как правило, могут обращаться осуждённые, отбывшие не менее половины назначенного судом срока наказания. Исключение составляют осуждённые к высшей мере наказания, а также лица, заболевшие тяжёлой болезнью.</w:t>
      </w:r>
    </w:p>
    <w:p w:rsidR="00C9716D" w:rsidRDefault="00C9716D">
      <w:pPr>
        <w:widowControl w:val="0"/>
        <w:spacing w:before="120"/>
        <w:ind w:firstLine="567"/>
        <w:jc w:val="both"/>
        <w:rPr>
          <w:color w:val="000000"/>
          <w:sz w:val="24"/>
          <w:szCs w:val="24"/>
        </w:rPr>
      </w:pPr>
      <w:r>
        <w:rPr>
          <w:color w:val="000000"/>
          <w:sz w:val="24"/>
          <w:szCs w:val="24"/>
        </w:rPr>
        <w:t>Статья 86. Судимость</w:t>
      </w:r>
    </w:p>
    <w:p w:rsidR="00C9716D" w:rsidRDefault="00C9716D">
      <w:pPr>
        <w:widowControl w:val="0"/>
        <w:spacing w:before="120"/>
        <w:ind w:firstLine="567"/>
        <w:jc w:val="both"/>
        <w:rPr>
          <w:color w:val="000000"/>
          <w:sz w:val="24"/>
          <w:szCs w:val="24"/>
        </w:rPr>
      </w:pPr>
      <w:r>
        <w:rPr>
          <w:color w:val="000000"/>
          <w:sz w:val="24"/>
          <w:szCs w:val="24"/>
        </w:rPr>
        <w:t>1. Лицо, осужденное за совершение преступления, считается судимым со дня вступления обвинительного приговора суда в законную силу до момента погашения или снятия судимости. Судимость в соответствии с настоящим Кодексом учитывается при рецидиве преступлений и при назначении наказания.</w:t>
      </w:r>
    </w:p>
    <w:p w:rsidR="00C9716D" w:rsidRDefault="00C9716D">
      <w:pPr>
        <w:widowControl w:val="0"/>
        <w:spacing w:before="120"/>
        <w:ind w:firstLine="567"/>
        <w:jc w:val="both"/>
        <w:rPr>
          <w:color w:val="000000"/>
          <w:sz w:val="24"/>
          <w:szCs w:val="24"/>
        </w:rPr>
      </w:pPr>
      <w:r>
        <w:rPr>
          <w:color w:val="000000"/>
          <w:sz w:val="24"/>
          <w:szCs w:val="24"/>
        </w:rPr>
        <w:t>2. Лицо, освобожденное от наказания, считается несудимым.</w:t>
      </w:r>
    </w:p>
    <w:p w:rsidR="00C9716D" w:rsidRDefault="00C9716D">
      <w:pPr>
        <w:widowControl w:val="0"/>
        <w:spacing w:before="120"/>
        <w:ind w:firstLine="567"/>
        <w:jc w:val="both"/>
        <w:rPr>
          <w:color w:val="000000"/>
          <w:sz w:val="24"/>
          <w:szCs w:val="24"/>
        </w:rPr>
      </w:pPr>
      <w:r>
        <w:rPr>
          <w:color w:val="000000"/>
          <w:sz w:val="24"/>
          <w:szCs w:val="24"/>
        </w:rPr>
        <w:t>3. Судимость погашается:</w:t>
      </w:r>
    </w:p>
    <w:p w:rsidR="00C9716D" w:rsidRDefault="00C9716D">
      <w:pPr>
        <w:widowControl w:val="0"/>
        <w:spacing w:before="120"/>
        <w:ind w:firstLine="567"/>
        <w:jc w:val="both"/>
        <w:rPr>
          <w:color w:val="000000"/>
          <w:sz w:val="24"/>
          <w:szCs w:val="24"/>
        </w:rPr>
      </w:pPr>
      <w:r>
        <w:rPr>
          <w:color w:val="000000"/>
          <w:sz w:val="24"/>
          <w:szCs w:val="24"/>
        </w:rPr>
        <w:t>а) в отношении лиц, условно осужденных, – по истечении испытательного срока;</w:t>
      </w:r>
    </w:p>
    <w:p w:rsidR="00C9716D" w:rsidRDefault="00C9716D">
      <w:pPr>
        <w:widowControl w:val="0"/>
        <w:spacing w:before="120"/>
        <w:ind w:firstLine="567"/>
        <w:jc w:val="both"/>
        <w:rPr>
          <w:color w:val="000000"/>
          <w:sz w:val="24"/>
          <w:szCs w:val="24"/>
        </w:rPr>
      </w:pPr>
      <w:r>
        <w:rPr>
          <w:color w:val="000000"/>
          <w:sz w:val="24"/>
          <w:szCs w:val="24"/>
        </w:rPr>
        <w:t>б) в отношении лиц, осужденных к более мягким видам наказаний, чем лишение свободы, – по истечении одного года после отбытия наказания;</w:t>
      </w:r>
    </w:p>
    <w:p w:rsidR="00C9716D" w:rsidRDefault="00C9716D">
      <w:pPr>
        <w:widowControl w:val="0"/>
        <w:spacing w:before="120"/>
        <w:ind w:firstLine="567"/>
        <w:jc w:val="both"/>
        <w:rPr>
          <w:color w:val="000000"/>
          <w:sz w:val="24"/>
          <w:szCs w:val="24"/>
        </w:rPr>
      </w:pPr>
      <w:r>
        <w:rPr>
          <w:color w:val="000000"/>
          <w:sz w:val="24"/>
          <w:szCs w:val="24"/>
        </w:rPr>
        <w:t>в) в отношении лиц, осужденных к лишению свободы за преступления небольшой или средней тяжести, – по истечении трех лет после отбытия наказания;</w:t>
      </w:r>
    </w:p>
    <w:p w:rsidR="00C9716D" w:rsidRDefault="00C9716D">
      <w:pPr>
        <w:widowControl w:val="0"/>
        <w:spacing w:before="120"/>
        <w:ind w:firstLine="567"/>
        <w:jc w:val="both"/>
        <w:rPr>
          <w:color w:val="000000"/>
          <w:sz w:val="24"/>
          <w:szCs w:val="24"/>
        </w:rPr>
      </w:pPr>
      <w:r>
        <w:rPr>
          <w:color w:val="000000"/>
          <w:sz w:val="24"/>
          <w:szCs w:val="24"/>
        </w:rPr>
        <w:t>г) в отношении лиц, осужденных к лишению свободы за тяжкие преступления, – по истечении шести лет после отбытия наказания;</w:t>
      </w:r>
    </w:p>
    <w:p w:rsidR="00C9716D" w:rsidRDefault="00C9716D">
      <w:pPr>
        <w:widowControl w:val="0"/>
        <w:spacing w:before="120"/>
        <w:ind w:firstLine="567"/>
        <w:jc w:val="both"/>
        <w:rPr>
          <w:color w:val="000000"/>
          <w:sz w:val="24"/>
          <w:szCs w:val="24"/>
        </w:rPr>
      </w:pPr>
      <w:r>
        <w:rPr>
          <w:color w:val="000000"/>
          <w:sz w:val="24"/>
          <w:szCs w:val="24"/>
        </w:rPr>
        <w:t>д) в отношении лиц, осужденных за особо тяжкие преступления, – по истечении восьми лет после отбытия наказания.</w:t>
      </w:r>
    </w:p>
    <w:p w:rsidR="00C9716D" w:rsidRDefault="00C9716D">
      <w:pPr>
        <w:widowControl w:val="0"/>
        <w:spacing w:before="120"/>
        <w:ind w:firstLine="567"/>
        <w:jc w:val="both"/>
        <w:rPr>
          <w:color w:val="000000"/>
          <w:sz w:val="24"/>
          <w:szCs w:val="24"/>
        </w:rPr>
      </w:pPr>
      <w:r>
        <w:rPr>
          <w:color w:val="000000"/>
          <w:sz w:val="24"/>
          <w:szCs w:val="24"/>
        </w:rPr>
        <w:t>4. Если осужденный в установленном законом порядке был досрочно освобожден от отбывания наказания или неотбытая часть наказания была заменена более мягким видом наказания, то срок погашения судимости исчисляется исходя из фактически отбытого срока наказания с момента освобождения от отбывания основного и дополнительного видов наказаний.</w:t>
      </w:r>
    </w:p>
    <w:p w:rsidR="00C9716D" w:rsidRDefault="00C9716D">
      <w:pPr>
        <w:widowControl w:val="0"/>
        <w:spacing w:before="120"/>
        <w:ind w:firstLine="567"/>
        <w:jc w:val="both"/>
        <w:rPr>
          <w:color w:val="000000"/>
          <w:sz w:val="24"/>
          <w:szCs w:val="24"/>
        </w:rPr>
      </w:pPr>
      <w:r>
        <w:rPr>
          <w:color w:val="000000"/>
          <w:sz w:val="24"/>
          <w:szCs w:val="24"/>
        </w:rPr>
        <w:t>5. Если осужденный после отбытия наказания вел себя безупречно, то по его ходатайству суд может снять с него судимость до истечения срока погашения судимости.</w:t>
      </w:r>
    </w:p>
    <w:p w:rsidR="00C9716D" w:rsidRDefault="00C9716D">
      <w:pPr>
        <w:widowControl w:val="0"/>
        <w:spacing w:before="120"/>
        <w:ind w:firstLine="567"/>
        <w:jc w:val="both"/>
        <w:rPr>
          <w:color w:val="000000"/>
          <w:sz w:val="24"/>
          <w:szCs w:val="24"/>
        </w:rPr>
      </w:pPr>
      <w:r>
        <w:rPr>
          <w:color w:val="000000"/>
          <w:sz w:val="24"/>
          <w:szCs w:val="24"/>
        </w:rPr>
        <w:t>6. Погашение или снятие судимости аннулирует все правовые последствия, связанные с судимостью.</w:t>
      </w:r>
    </w:p>
    <w:p w:rsidR="00C9716D" w:rsidRDefault="00C9716D">
      <w:pPr>
        <w:widowControl w:val="0"/>
        <w:spacing w:before="120"/>
        <w:ind w:firstLine="567"/>
        <w:jc w:val="both"/>
        <w:rPr>
          <w:color w:val="000000"/>
          <w:sz w:val="24"/>
          <w:szCs w:val="24"/>
        </w:rPr>
      </w:pPr>
      <w:r>
        <w:rPr>
          <w:color w:val="000000"/>
          <w:sz w:val="24"/>
          <w:szCs w:val="24"/>
        </w:rPr>
        <w:t>Правовое значение судимости. Наличие судимости создаёт для лица, осуждённого за совершение преступления, определённые правовые последствия уголовно-правового и общеправового характера. Судимость в соответствии с уголовным законом учитывается при рецидиве преступлений и при назначении наказания.</w:t>
      </w:r>
    </w:p>
    <w:p w:rsidR="00C9716D" w:rsidRDefault="00C9716D">
      <w:pPr>
        <w:widowControl w:val="0"/>
        <w:spacing w:before="120"/>
        <w:ind w:firstLine="567"/>
        <w:jc w:val="both"/>
        <w:rPr>
          <w:color w:val="000000"/>
          <w:sz w:val="24"/>
          <w:szCs w:val="24"/>
        </w:rPr>
      </w:pPr>
      <w:r>
        <w:rPr>
          <w:color w:val="000000"/>
          <w:sz w:val="24"/>
          <w:szCs w:val="24"/>
        </w:rPr>
        <w:t>Правовое значение погашения и снятия судимости состоит в том, что все ограничения, связанные с судимостью, аннулируются.</w:t>
      </w:r>
    </w:p>
    <w:p w:rsidR="00C9716D" w:rsidRDefault="00C9716D">
      <w:pPr>
        <w:widowControl w:val="0"/>
        <w:spacing w:before="120"/>
        <w:jc w:val="both"/>
        <w:rPr>
          <w:b/>
          <w:bCs/>
          <w:color w:val="000000"/>
          <w:sz w:val="28"/>
          <w:szCs w:val="28"/>
        </w:rPr>
      </w:pPr>
      <w:r>
        <w:rPr>
          <w:b/>
          <w:bCs/>
          <w:color w:val="000000"/>
          <w:sz w:val="28"/>
          <w:szCs w:val="28"/>
        </w:rPr>
        <w:t>29. Особенности уголовной ответственности и назначения наказания несовершеннолетних (ст. 87, 88 УК). Виды наказаний назначаемых несовершеннолетним (ст. 89 УК).</w:t>
      </w:r>
    </w:p>
    <w:p w:rsidR="00C9716D" w:rsidRDefault="00C9716D">
      <w:pPr>
        <w:widowControl w:val="0"/>
        <w:spacing w:before="120"/>
        <w:ind w:firstLine="567"/>
        <w:jc w:val="both"/>
        <w:rPr>
          <w:color w:val="000000"/>
          <w:sz w:val="24"/>
          <w:szCs w:val="24"/>
        </w:rPr>
      </w:pPr>
      <w:r>
        <w:rPr>
          <w:color w:val="000000"/>
          <w:sz w:val="24"/>
          <w:szCs w:val="24"/>
        </w:rPr>
        <w:t>Статья 87. Уголовная ответственность несовершеннолетних</w:t>
      </w:r>
    </w:p>
    <w:p w:rsidR="00C9716D" w:rsidRDefault="00C9716D">
      <w:pPr>
        <w:widowControl w:val="0"/>
        <w:spacing w:before="120"/>
        <w:ind w:firstLine="567"/>
        <w:jc w:val="both"/>
        <w:rPr>
          <w:color w:val="000000"/>
          <w:sz w:val="24"/>
          <w:szCs w:val="24"/>
        </w:rPr>
      </w:pPr>
      <w:r>
        <w:rPr>
          <w:color w:val="000000"/>
          <w:sz w:val="24"/>
          <w:szCs w:val="24"/>
        </w:rPr>
        <w:t>1. Несовершеннолетними признаются лица, которым ко времени совершения преступления исполнилось четырнадцать, но не исполнилось восемнадцати лет.</w:t>
      </w:r>
    </w:p>
    <w:p w:rsidR="00C9716D" w:rsidRDefault="00C9716D">
      <w:pPr>
        <w:widowControl w:val="0"/>
        <w:spacing w:before="120"/>
        <w:ind w:firstLine="567"/>
        <w:jc w:val="both"/>
        <w:rPr>
          <w:color w:val="000000"/>
          <w:sz w:val="24"/>
          <w:szCs w:val="24"/>
        </w:rPr>
      </w:pPr>
      <w:r>
        <w:rPr>
          <w:color w:val="000000"/>
          <w:sz w:val="24"/>
          <w:szCs w:val="24"/>
        </w:rPr>
        <w:t>2. Несовершеннолетним, совершившим преступления, может быть назначено наказание либо к ним могут быть применены принудительные меры воспитательного воздействия.</w:t>
      </w:r>
    </w:p>
    <w:p w:rsidR="00C9716D" w:rsidRDefault="00C9716D">
      <w:pPr>
        <w:widowControl w:val="0"/>
        <w:spacing w:before="120"/>
        <w:ind w:firstLine="567"/>
        <w:jc w:val="both"/>
        <w:rPr>
          <w:color w:val="000000"/>
          <w:sz w:val="24"/>
          <w:szCs w:val="24"/>
        </w:rPr>
      </w:pPr>
      <w:r>
        <w:rPr>
          <w:color w:val="000000"/>
          <w:sz w:val="24"/>
          <w:szCs w:val="24"/>
        </w:rPr>
        <w:t>Статья 88. Виды наказаний, назначаемых несовершеннолетним</w:t>
      </w:r>
    </w:p>
    <w:p w:rsidR="00C9716D" w:rsidRDefault="00C9716D">
      <w:pPr>
        <w:widowControl w:val="0"/>
        <w:spacing w:before="120"/>
        <w:ind w:firstLine="567"/>
        <w:jc w:val="both"/>
        <w:rPr>
          <w:color w:val="000000"/>
          <w:sz w:val="24"/>
          <w:szCs w:val="24"/>
        </w:rPr>
      </w:pPr>
      <w:r>
        <w:rPr>
          <w:color w:val="000000"/>
          <w:sz w:val="24"/>
          <w:szCs w:val="24"/>
        </w:rPr>
        <w:t>1. Видами наказаний, назначаемых несовершеннолетним, являются:</w:t>
      </w:r>
    </w:p>
    <w:p w:rsidR="00C9716D" w:rsidRDefault="00C9716D">
      <w:pPr>
        <w:widowControl w:val="0"/>
        <w:spacing w:before="120"/>
        <w:ind w:firstLine="567"/>
        <w:jc w:val="both"/>
        <w:rPr>
          <w:color w:val="000000"/>
          <w:sz w:val="24"/>
          <w:szCs w:val="24"/>
        </w:rPr>
      </w:pPr>
      <w:r>
        <w:rPr>
          <w:color w:val="000000"/>
          <w:sz w:val="24"/>
          <w:szCs w:val="24"/>
        </w:rPr>
        <w:t>а) штраф;</w:t>
      </w:r>
    </w:p>
    <w:p w:rsidR="00C9716D" w:rsidRDefault="00C9716D">
      <w:pPr>
        <w:widowControl w:val="0"/>
        <w:spacing w:before="120"/>
        <w:ind w:firstLine="567"/>
        <w:jc w:val="both"/>
        <w:rPr>
          <w:color w:val="000000"/>
          <w:sz w:val="24"/>
          <w:szCs w:val="24"/>
        </w:rPr>
      </w:pPr>
      <w:r>
        <w:rPr>
          <w:color w:val="000000"/>
          <w:sz w:val="24"/>
          <w:szCs w:val="24"/>
        </w:rPr>
        <w:t>б) лишение права заниматься определенной деятельностью;</w:t>
      </w:r>
    </w:p>
    <w:p w:rsidR="00C9716D" w:rsidRDefault="00C9716D">
      <w:pPr>
        <w:widowControl w:val="0"/>
        <w:spacing w:before="120"/>
        <w:ind w:firstLine="567"/>
        <w:jc w:val="both"/>
        <w:rPr>
          <w:color w:val="000000"/>
          <w:sz w:val="24"/>
          <w:szCs w:val="24"/>
        </w:rPr>
      </w:pPr>
      <w:r>
        <w:rPr>
          <w:color w:val="000000"/>
          <w:sz w:val="24"/>
          <w:szCs w:val="24"/>
        </w:rPr>
        <w:t>в) обязательные работы;</w:t>
      </w:r>
    </w:p>
    <w:p w:rsidR="00C9716D" w:rsidRDefault="00C9716D">
      <w:pPr>
        <w:widowControl w:val="0"/>
        <w:spacing w:before="120"/>
        <w:ind w:firstLine="567"/>
        <w:jc w:val="both"/>
        <w:rPr>
          <w:color w:val="000000"/>
          <w:sz w:val="24"/>
          <w:szCs w:val="24"/>
        </w:rPr>
      </w:pPr>
      <w:r>
        <w:rPr>
          <w:color w:val="000000"/>
          <w:sz w:val="24"/>
          <w:szCs w:val="24"/>
        </w:rPr>
        <w:t>г) исправительные работы;</w:t>
      </w:r>
    </w:p>
    <w:p w:rsidR="00C9716D" w:rsidRDefault="00C9716D">
      <w:pPr>
        <w:widowControl w:val="0"/>
        <w:spacing w:before="120"/>
        <w:ind w:firstLine="567"/>
        <w:jc w:val="both"/>
        <w:rPr>
          <w:color w:val="000000"/>
          <w:sz w:val="24"/>
          <w:szCs w:val="24"/>
        </w:rPr>
      </w:pPr>
      <w:r>
        <w:rPr>
          <w:color w:val="000000"/>
          <w:sz w:val="24"/>
          <w:szCs w:val="24"/>
        </w:rPr>
        <w:t>д) арест;</w:t>
      </w:r>
    </w:p>
    <w:p w:rsidR="00C9716D" w:rsidRDefault="00C9716D">
      <w:pPr>
        <w:widowControl w:val="0"/>
        <w:spacing w:before="120"/>
        <w:ind w:firstLine="567"/>
        <w:jc w:val="both"/>
        <w:rPr>
          <w:color w:val="000000"/>
          <w:sz w:val="24"/>
          <w:szCs w:val="24"/>
        </w:rPr>
      </w:pPr>
      <w:r>
        <w:rPr>
          <w:color w:val="000000"/>
          <w:sz w:val="24"/>
          <w:szCs w:val="24"/>
        </w:rPr>
        <w:t>е) лишение свободы на определенный срок.</w:t>
      </w:r>
    </w:p>
    <w:p w:rsidR="00C9716D" w:rsidRDefault="00C9716D">
      <w:pPr>
        <w:widowControl w:val="0"/>
        <w:spacing w:before="120"/>
        <w:ind w:firstLine="567"/>
        <w:jc w:val="both"/>
        <w:rPr>
          <w:color w:val="000000"/>
          <w:sz w:val="24"/>
          <w:szCs w:val="24"/>
        </w:rPr>
      </w:pPr>
      <w:r>
        <w:rPr>
          <w:color w:val="000000"/>
          <w:sz w:val="24"/>
          <w:szCs w:val="24"/>
        </w:rPr>
        <w:t>2. Штраф назначается только при наличии у несовершеннолетнего осужденного самостоятельного заработка или имущества, на которое может быть обращено взыскание. Штраф назначается в размере от десяти до пятисот минимальных размеров оплаты труда или в размере заработной платы или иного дохода несовершеннолетнего осужденного за период от двух недель до шести месяцев.</w:t>
      </w:r>
    </w:p>
    <w:p w:rsidR="00C9716D" w:rsidRDefault="00C9716D">
      <w:pPr>
        <w:widowControl w:val="0"/>
        <w:spacing w:before="120"/>
        <w:ind w:firstLine="567"/>
        <w:jc w:val="both"/>
        <w:rPr>
          <w:color w:val="000000"/>
          <w:sz w:val="24"/>
          <w:szCs w:val="24"/>
        </w:rPr>
      </w:pPr>
      <w:r>
        <w:rPr>
          <w:color w:val="000000"/>
          <w:sz w:val="24"/>
          <w:szCs w:val="24"/>
        </w:rPr>
        <w:t>3. Обязательные работы назначаются на срок от сорока до ста шестидесяти часов, заключаются в выполнении работ, посильных для несовершеннолетнего, и исполняются им в свободное от учебы или основной работы время. Продолжительность исполнения данного вида наказания лицами в возрасте до пятнадцати лет не может превышать двух часов в день, а лицами в возрасте от пятнадцати до шестнадцати лет – трех часов в день.</w:t>
      </w:r>
    </w:p>
    <w:p w:rsidR="00C9716D" w:rsidRDefault="00C9716D">
      <w:pPr>
        <w:widowControl w:val="0"/>
        <w:spacing w:before="120"/>
        <w:ind w:firstLine="567"/>
        <w:jc w:val="both"/>
        <w:rPr>
          <w:color w:val="000000"/>
          <w:sz w:val="24"/>
          <w:szCs w:val="24"/>
        </w:rPr>
      </w:pPr>
      <w:r>
        <w:rPr>
          <w:color w:val="000000"/>
          <w:sz w:val="24"/>
          <w:szCs w:val="24"/>
        </w:rPr>
        <w:t>4. Исправительные работы назначаются несовершеннолетним осужденным на срок до одного года.</w:t>
      </w:r>
    </w:p>
    <w:p w:rsidR="00C9716D" w:rsidRDefault="00C9716D">
      <w:pPr>
        <w:widowControl w:val="0"/>
        <w:spacing w:before="120"/>
        <w:ind w:firstLine="567"/>
        <w:jc w:val="both"/>
        <w:rPr>
          <w:color w:val="000000"/>
          <w:sz w:val="24"/>
          <w:szCs w:val="24"/>
        </w:rPr>
      </w:pPr>
      <w:r>
        <w:rPr>
          <w:color w:val="000000"/>
          <w:sz w:val="24"/>
          <w:szCs w:val="24"/>
        </w:rPr>
        <w:t>5. Арест назначается несовершеннолетним осужденным, достигшим к моменту вынесения судом приговора шестнадцатилетнего возраста, на срок от одного до четырех месяцев.</w:t>
      </w:r>
    </w:p>
    <w:p w:rsidR="00C9716D" w:rsidRDefault="00C9716D">
      <w:pPr>
        <w:widowControl w:val="0"/>
        <w:spacing w:before="120"/>
        <w:ind w:firstLine="567"/>
        <w:jc w:val="both"/>
        <w:rPr>
          <w:color w:val="000000"/>
          <w:sz w:val="24"/>
          <w:szCs w:val="24"/>
        </w:rPr>
      </w:pPr>
      <w:r>
        <w:rPr>
          <w:color w:val="000000"/>
          <w:sz w:val="24"/>
          <w:szCs w:val="24"/>
        </w:rPr>
        <w:t>6. Лишение свободы назначается несовершеннолетним осужденным на срок не свыше десяти лет и отбывается:</w:t>
      </w:r>
    </w:p>
    <w:p w:rsidR="00C9716D" w:rsidRDefault="00C9716D">
      <w:pPr>
        <w:widowControl w:val="0"/>
        <w:spacing w:before="120"/>
        <w:ind w:firstLine="567"/>
        <w:jc w:val="both"/>
        <w:rPr>
          <w:color w:val="000000"/>
          <w:sz w:val="24"/>
          <w:szCs w:val="24"/>
        </w:rPr>
      </w:pPr>
      <w:r>
        <w:rPr>
          <w:color w:val="000000"/>
          <w:sz w:val="24"/>
          <w:szCs w:val="24"/>
        </w:rPr>
        <w:t>несовершеннолетними мужского пола, осужденными впервые к лишению свободы, а также несовершеннолетними женского пола – в воспитательных колониях общего режима;</w:t>
      </w:r>
    </w:p>
    <w:p w:rsidR="00C9716D" w:rsidRDefault="00C9716D">
      <w:pPr>
        <w:widowControl w:val="0"/>
        <w:spacing w:before="120"/>
        <w:ind w:firstLine="567"/>
        <w:jc w:val="both"/>
        <w:rPr>
          <w:color w:val="000000"/>
          <w:sz w:val="24"/>
          <w:szCs w:val="24"/>
        </w:rPr>
      </w:pPr>
      <w:r>
        <w:rPr>
          <w:color w:val="000000"/>
          <w:sz w:val="24"/>
          <w:szCs w:val="24"/>
        </w:rPr>
        <w:t>несовершеннолетними мужского пола, ранее отбывавшими лишение свободы, – в воспитательных колониях усиленного режима.</w:t>
      </w:r>
    </w:p>
    <w:p w:rsidR="00C9716D" w:rsidRDefault="00C9716D">
      <w:pPr>
        <w:widowControl w:val="0"/>
        <w:spacing w:before="120"/>
        <w:ind w:firstLine="567"/>
        <w:jc w:val="both"/>
        <w:rPr>
          <w:color w:val="000000"/>
          <w:sz w:val="24"/>
          <w:szCs w:val="24"/>
        </w:rPr>
      </w:pPr>
      <w:r>
        <w:rPr>
          <w:color w:val="000000"/>
          <w:sz w:val="24"/>
          <w:szCs w:val="24"/>
        </w:rPr>
        <w:t>7. Суд может дать указание органу, исполняющему наказание, об учете при обращении с несовершеннолетним осужденным определенных особенностей его личности.</w:t>
      </w:r>
    </w:p>
    <w:p w:rsidR="00C9716D" w:rsidRDefault="00C9716D">
      <w:pPr>
        <w:widowControl w:val="0"/>
        <w:spacing w:before="120"/>
        <w:ind w:firstLine="567"/>
        <w:jc w:val="both"/>
        <w:rPr>
          <w:color w:val="000000"/>
          <w:sz w:val="24"/>
          <w:szCs w:val="24"/>
        </w:rPr>
      </w:pPr>
      <w:r>
        <w:rPr>
          <w:color w:val="000000"/>
          <w:sz w:val="24"/>
          <w:szCs w:val="24"/>
        </w:rPr>
        <w:t>Статья 89. Назначение наказания несовершеннолетнему</w:t>
      </w:r>
    </w:p>
    <w:p w:rsidR="00C9716D" w:rsidRDefault="00C9716D">
      <w:pPr>
        <w:widowControl w:val="0"/>
        <w:spacing w:before="120"/>
        <w:ind w:firstLine="567"/>
        <w:jc w:val="both"/>
        <w:rPr>
          <w:color w:val="000000"/>
          <w:sz w:val="24"/>
          <w:szCs w:val="24"/>
        </w:rPr>
      </w:pPr>
      <w:r>
        <w:rPr>
          <w:color w:val="000000"/>
          <w:sz w:val="24"/>
          <w:szCs w:val="24"/>
        </w:rPr>
        <w:t>1. При назначении наказания несовершеннолетнему кроме обстоятельств, предусмотренных статьёй 60 настоящего Кодекса, учитываются условия его жизни и воспитания, уровень психического развития, иные особенности личности, а также влияние на него старших по возрасту лиц.</w:t>
      </w:r>
    </w:p>
    <w:p w:rsidR="00C9716D" w:rsidRDefault="00C9716D">
      <w:pPr>
        <w:widowControl w:val="0"/>
        <w:spacing w:before="120"/>
        <w:ind w:firstLine="567"/>
        <w:jc w:val="both"/>
        <w:rPr>
          <w:color w:val="000000"/>
          <w:sz w:val="24"/>
          <w:szCs w:val="24"/>
        </w:rPr>
      </w:pPr>
      <w:r>
        <w:rPr>
          <w:color w:val="000000"/>
          <w:sz w:val="24"/>
          <w:szCs w:val="24"/>
        </w:rPr>
        <w:t>2. Несовершеннолетний возраст как смягчающее обстоятельство учитывается в совокупности с другими смягчающими и отягчающими обстоятельствами.</w:t>
      </w:r>
    </w:p>
    <w:p w:rsidR="00C9716D" w:rsidRDefault="00C9716D">
      <w:pPr>
        <w:widowControl w:val="0"/>
        <w:spacing w:before="120"/>
        <w:jc w:val="both"/>
        <w:rPr>
          <w:b/>
          <w:bCs/>
          <w:color w:val="000000"/>
          <w:sz w:val="28"/>
          <w:szCs w:val="28"/>
        </w:rPr>
      </w:pPr>
      <w:r>
        <w:rPr>
          <w:b/>
          <w:bCs/>
          <w:color w:val="000000"/>
          <w:sz w:val="28"/>
          <w:szCs w:val="28"/>
        </w:rPr>
        <w:t>30. Принудительные меры медицинского характера. Понятие, основания применения, цели и виды принудительных мер медицинского характера.</w:t>
      </w:r>
    </w:p>
    <w:p w:rsidR="00C9716D" w:rsidRDefault="00C9716D">
      <w:pPr>
        <w:widowControl w:val="0"/>
        <w:spacing w:before="120"/>
        <w:ind w:firstLine="567"/>
        <w:jc w:val="both"/>
        <w:rPr>
          <w:color w:val="000000"/>
          <w:sz w:val="24"/>
          <w:szCs w:val="24"/>
        </w:rPr>
      </w:pPr>
      <w:r>
        <w:rPr>
          <w:color w:val="000000"/>
          <w:sz w:val="24"/>
          <w:szCs w:val="24"/>
        </w:rPr>
        <w:t>1. Понятие принудительных мер медицинского характера, основания и цели их применения. В общем виде принудительные меры медицинского характера можно определить как предусмотренные УК меры принудительного лечения, которые могут быть назначены судом к лицам, совершившим общественно опасные деяния в состоянии невменяемости (ст. 21 – Невменяемость), либо заболевшим психическим расстройством, исключающим возможность назначения или исполнения наказания, после совершения преступления, либо страдающим психическим расстройством, не исключающем вменяемость, и совершившим преступление (ст. 22 – Уголовная ответственность лиц с психическим расстройством, не исключающим вменяемости), а также алкоголикам и наркоманам, которые совершили преступление (ч. 1 ст. 97 УК – Основания применения принудительных мер медицинского характера), в целях их излечения, улучшения их психического состояния, а также предупреждения совершения ими новых деяний, предусмотренных статьями Особенной части УК (ст. 98 – Цели применения принудительных мер медицинского характера).</w:t>
      </w:r>
    </w:p>
    <w:p w:rsidR="00C9716D" w:rsidRDefault="00C9716D">
      <w:pPr>
        <w:widowControl w:val="0"/>
        <w:spacing w:before="120"/>
        <w:ind w:firstLine="567"/>
        <w:jc w:val="both"/>
        <w:rPr>
          <w:color w:val="000000"/>
          <w:sz w:val="24"/>
          <w:szCs w:val="24"/>
        </w:rPr>
      </w:pPr>
      <w:r>
        <w:rPr>
          <w:color w:val="000000"/>
          <w:sz w:val="24"/>
          <w:szCs w:val="24"/>
        </w:rPr>
        <w:t>2. Виды принудительных мер медицинского характера. Статья 99:</w:t>
      </w:r>
    </w:p>
    <w:p w:rsidR="00C9716D" w:rsidRDefault="00C9716D">
      <w:pPr>
        <w:widowControl w:val="0"/>
        <w:spacing w:before="120"/>
        <w:ind w:firstLine="567"/>
        <w:jc w:val="both"/>
        <w:rPr>
          <w:color w:val="000000"/>
          <w:sz w:val="24"/>
          <w:szCs w:val="24"/>
        </w:rPr>
      </w:pPr>
      <w:r>
        <w:rPr>
          <w:color w:val="000000"/>
          <w:sz w:val="24"/>
          <w:szCs w:val="24"/>
        </w:rPr>
        <w:t>1. Суд может назначить следующие виды принудительных мер медицинского характера:</w:t>
      </w:r>
    </w:p>
    <w:tbl>
      <w:tblPr>
        <w:tblW w:w="0" w:type="auto"/>
        <w:tblInd w:w="-108" w:type="dxa"/>
        <w:tblLayout w:type="fixed"/>
        <w:tblLook w:val="0000" w:firstRow="0" w:lastRow="0" w:firstColumn="0" w:lastColumn="0" w:noHBand="0" w:noVBand="0"/>
      </w:tblPr>
      <w:tblGrid>
        <w:gridCol w:w="4361"/>
        <w:gridCol w:w="6061"/>
      </w:tblGrid>
      <w:tr w:rsidR="00C9716D" w:rsidRPr="00C9716D">
        <w:tc>
          <w:tcPr>
            <w:tcW w:w="4361" w:type="dxa"/>
            <w:tcBorders>
              <w:top w:val="nil"/>
              <w:left w:val="nil"/>
              <w:bottom w:val="nil"/>
              <w:right w:val="dotted" w:sz="6" w:space="0" w:color="auto"/>
            </w:tcBorders>
          </w:tcPr>
          <w:p w:rsidR="00C9716D" w:rsidRPr="00C9716D" w:rsidRDefault="00C9716D">
            <w:pPr>
              <w:widowControl w:val="0"/>
              <w:jc w:val="both"/>
              <w:rPr>
                <w:color w:val="000000"/>
                <w:sz w:val="24"/>
                <w:szCs w:val="24"/>
              </w:rPr>
            </w:pPr>
            <w:r w:rsidRPr="00C9716D">
              <w:rPr>
                <w:color w:val="000000"/>
                <w:sz w:val="24"/>
                <w:szCs w:val="24"/>
              </w:rPr>
              <w:t>"а) амбулаторное принудительное наблюдение и лечение у психиатра;</w:t>
            </w:r>
          </w:p>
        </w:tc>
        <w:tc>
          <w:tcPr>
            <w:tcW w:w="6061" w:type="dxa"/>
            <w:tcBorders>
              <w:top w:val="nil"/>
              <w:left w:val="nil"/>
              <w:bottom w:val="nil"/>
              <w:right w:val="nil"/>
            </w:tcBorders>
          </w:tcPr>
          <w:p w:rsidR="00C9716D" w:rsidRPr="00C9716D" w:rsidRDefault="00C9716D">
            <w:pPr>
              <w:widowControl w:val="0"/>
              <w:jc w:val="both"/>
              <w:rPr>
                <w:color w:val="000000"/>
                <w:sz w:val="24"/>
                <w:szCs w:val="24"/>
              </w:rPr>
            </w:pPr>
            <w:r w:rsidRPr="00C9716D">
              <w:rPr>
                <w:color w:val="000000"/>
                <w:sz w:val="24"/>
                <w:szCs w:val="24"/>
              </w:rPr>
              <w:t>- консультативно-лечебная помощь или диспансерное наблюдение (контроль за состоянием психического здоровья лица путём регулярных осмотров врачом-психиатром и оказание ему необходимой медицинской и социальной помощи</w:t>
            </w:r>
          </w:p>
        </w:tc>
      </w:tr>
      <w:tr w:rsidR="00C9716D" w:rsidRPr="00C9716D">
        <w:tc>
          <w:tcPr>
            <w:tcW w:w="4361" w:type="dxa"/>
            <w:tcBorders>
              <w:top w:val="nil"/>
              <w:left w:val="nil"/>
              <w:bottom w:val="nil"/>
              <w:right w:val="dotted" w:sz="6" w:space="0" w:color="auto"/>
            </w:tcBorders>
          </w:tcPr>
          <w:p w:rsidR="00C9716D" w:rsidRPr="00C9716D" w:rsidRDefault="00C9716D">
            <w:pPr>
              <w:widowControl w:val="0"/>
              <w:jc w:val="both"/>
              <w:rPr>
                <w:color w:val="000000"/>
                <w:sz w:val="24"/>
                <w:szCs w:val="24"/>
              </w:rPr>
            </w:pPr>
            <w:r w:rsidRPr="00C9716D">
              <w:rPr>
                <w:color w:val="000000"/>
                <w:sz w:val="24"/>
                <w:szCs w:val="24"/>
              </w:rPr>
              <w:t>б) принудительное лечение в психиатрическом стационаре общего типа;</w:t>
            </w:r>
          </w:p>
        </w:tc>
        <w:tc>
          <w:tcPr>
            <w:tcW w:w="6061" w:type="dxa"/>
            <w:tcBorders>
              <w:top w:val="nil"/>
              <w:left w:val="nil"/>
              <w:bottom w:val="nil"/>
              <w:right w:val="nil"/>
            </w:tcBorders>
          </w:tcPr>
          <w:p w:rsidR="00C9716D" w:rsidRPr="00C9716D" w:rsidRDefault="00C9716D">
            <w:pPr>
              <w:widowControl w:val="0"/>
              <w:jc w:val="both"/>
              <w:rPr>
                <w:color w:val="000000"/>
                <w:sz w:val="24"/>
                <w:szCs w:val="24"/>
              </w:rPr>
            </w:pPr>
            <w:r w:rsidRPr="00C9716D">
              <w:rPr>
                <w:color w:val="000000"/>
                <w:sz w:val="24"/>
                <w:szCs w:val="24"/>
              </w:rPr>
              <w:t>- лица, которые совершили общественно опасное деяние, не связанное с посягательством на жизнь граждан, и по своему психическому состоянию не представляющие опасности для окружающих, но нуждающиеся в больничном содержании и лечении</w:t>
            </w:r>
          </w:p>
        </w:tc>
      </w:tr>
      <w:tr w:rsidR="00C9716D" w:rsidRPr="00C9716D">
        <w:tc>
          <w:tcPr>
            <w:tcW w:w="4361" w:type="dxa"/>
            <w:tcBorders>
              <w:top w:val="nil"/>
              <w:left w:val="nil"/>
              <w:bottom w:val="nil"/>
              <w:right w:val="dotted" w:sz="6" w:space="0" w:color="auto"/>
            </w:tcBorders>
          </w:tcPr>
          <w:p w:rsidR="00C9716D" w:rsidRPr="00C9716D" w:rsidRDefault="00C9716D">
            <w:pPr>
              <w:widowControl w:val="0"/>
              <w:jc w:val="both"/>
              <w:rPr>
                <w:color w:val="000000"/>
                <w:sz w:val="24"/>
                <w:szCs w:val="24"/>
              </w:rPr>
            </w:pPr>
            <w:r w:rsidRPr="00C9716D">
              <w:rPr>
                <w:color w:val="000000"/>
                <w:sz w:val="24"/>
                <w:szCs w:val="24"/>
              </w:rPr>
              <w:t>в) принудительное лечение в психиатрическом стационаре специализированного типа;</w:t>
            </w:r>
          </w:p>
        </w:tc>
        <w:tc>
          <w:tcPr>
            <w:tcW w:w="6061" w:type="dxa"/>
            <w:tcBorders>
              <w:top w:val="nil"/>
              <w:left w:val="nil"/>
              <w:bottom w:val="nil"/>
              <w:right w:val="nil"/>
            </w:tcBorders>
          </w:tcPr>
          <w:p w:rsidR="00C9716D" w:rsidRPr="00C9716D" w:rsidRDefault="00C9716D">
            <w:pPr>
              <w:widowControl w:val="0"/>
              <w:jc w:val="both"/>
              <w:rPr>
                <w:color w:val="000000"/>
                <w:sz w:val="24"/>
                <w:szCs w:val="24"/>
              </w:rPr>
            </w:pPr>
            <w:r w:rsidRPr="00C9716D">
              <w:rPr>
                <w:color w:val="000000"/>
                <w:sz w:val="24"/>
                <w:szCs w:val="24"/>
              </w:rPr>
              <w:t>- лица, которые по своему психическому состоянию нуждаются в стационарном лечении и постоянном наблюдении</w:t>
            </w:r>
          </w:p>
        </w:tc>
      </w:tr>
      <w:tr w:rsidR="00C9716D" w:rsidRPr="00C9716D">
        <w:tc>
          <w:tcPr>
            <w:tcW w:w="4361" w:type="dxa"/>
            <w:tcBorders>
              <w:top w:val="nil"/>
              <w:left w:val="nil"/>
              <w:bottom w:val="nil"/>
              <w:right w:val="dotted" w:sz="6" w:space="0" w:color="auto"/>
            </w:tcBorders>
          </w:tcPr>
          <w:p w:rsidR="00C9716D" w:rsidRPr="00C9716D" w:rsidRDefault="00C9716D">
            <w:pPr>
              <w:widowControl w:val="0"/>
              <w:jc w:val="both"/>
              <w:rPr>
                <w:color w:val="000000"/>
                <w:sz w:val="24"/>
                <w:szCs w:val="24"/>
              </w:rPr>
            </w:pPr>
            <w:r w:rsidRPr="00C9716D">
              <w:rPr>
                <w:color w:val="000000"/>
                <w:sz w:val="24"/>
                <w:szCs w:val="24"/>
              </w:rPr>
              <w:t>г) принудительное лечение в психиатрическом стационаре специализированного типа с интенсивным наблюдением.</w:t>
            </w:r>
          </w:p>
        </w:tc>
        <w:tc>
          <w:tcPr>
            <w:tcW w:w="6061" w:type="dxa"/>
            <w:tcBorders>
              <w:top w:val="nil"/>
              <w:left w:val="nil"/>
              <w:bottom w:val="nil"/>
              <w:right w:val="nil"/>
            </w:tcBorders>
          </w:tcPr>
          <w:p w:rsidR="00C9716D" w:rsidRPr="00C9716D" w:rsidRDefault="00C9716D">
            <w:pPr>
              <w:widowControl w:val="0"/>
              <w:jc w:val="both"/>
              <w:rPr>
                <w:color w:val="000000"/>
                <w:sz w:val="24"/>
                <w:szCs w:val="24"/>
              </w:rPr>
            </w:pPr>
            <w:r w:rsidRPr="00C9716D">
              <w:rPr>
                <w:color w:val="000000"/>
                <w:sz w:val="24"/>
                <w:szCs w:val="24"/>
              </w:rPr>
              <w:t>- лица, психическое состояние которых может детерминировать поведение, опасное как для самого больного, так и для других лиц</w:t>
            </w:r>
          </w:p>
        </w:tc>
      </w:tr>
    </w:tbl>
    <w:p w:rsidR="00C9716D" w:rsidRDefault="00C9716D">
      <w:pPr>
        <w:widowControl w:val="0"/>
        <w:spacing w:before="120"/>
        <w:ind w:firstLine="567"/>
        <w:jc w:val="both"/>
        <w:rPr>
          <w:color w:val="000000"/>
          <w:sz w:val="24"/>
          <w:szCs w:val="24"/>
        </w:rPr>
      </w:pPr>
      <w:r>
        <w:rPr>
          <w:color w:val="000000"/>
          <w:sz w:val="24"/>
          <w:szCs w:val="24"/>
        </w:rPr>
        <w:t>2. Лицам, осужденным за преступления, совершенные в состоянии вменяемости, но нуждающимся в лечении от алкоголизма, наркомании либо в лечении психических расстройств, не исключающих вменяемости, суд наряду с наказанием может назначить принудительную меру медицинского характера в виде амбулаторного принудительного наблюдения и лечения у психиатра".</w:t>
      </w:r>
    </w:p>
    <w:p w:rsidR="00C9716D" w:rsidRDefault="00C9716D">
      <w:pPr>
        <w:widowControl w:val="0"/>
        <w:spacing w:before="120"/>
        <w:jc w:val="both"/>
        <w:rPr>
          <w:b/>
          <w:bCs/>
          <w:color w:val="000000"/>
          <w:sz w:val="28"/>
          <w:szCs w:val="28"/>
        </w:rPr>
      </w:pPr>
      <w:r>
        <w:rPr>
          <w:b/>
          <w:bCs/>
          <w:color w:val="000000"/>
          <w:sz w:val="28"/>
          <w:szCs w:val="28"/>
        </w:rPr>
        <w:t>31. Убийство (ст. 105 УК). Состав и виды данного преступления.</w:t>
      </w:r>
    </w:p>
    <w:p w:rsidR="00C9716D" w:rsidRDefault="00C9716D">
      <w:pPr>
        <w:widowControl w:val="0"/>
        <w:spacing w:before="120"/>
        <w:ind w:firstLine="567"/>
        <w:jc w:val="both"/>
        <w:rPr>
          <w:color w:val="000000"/>
          <w:sz w:val="24"/>
          <w:szCs w:val="24"/>
        </w:rPr>
      </w:pPr>
      <w:r>
        <w:rPr>
          <w:color w:val="000000"/>
          <w:sz w:val="24"/>
          <w:szCs w:val="24"/>
        </w:rPr>
        <w:t>1. Понятие убийства. УК 196 г. определяет убийство как умышленное причинение смерти другому человеку.</w:t>
      </w:r>
    </w:p>
    <w:p w:rsidR="00C9716D" w:rsidRDefault="00C9716D">
      <w:pPr>
        <w:widowControl w:val="0"/>
        <w:spacing w:before="120"/>
        <w:ind w:firstLine="567"/>
        <w:jc w:val="both"/>
        <w:rPr>
          <w:color w:val="000000"/>
          <w:sz w:val="24"/>
          <w:szCs w:val="24"/>
        </w:rPr>
      </w:pPr>
      <w:r>
        <w:rPr>
          <w:color w:val="000000"/>
          <w:sz w:val="24"/>
          <w:szCs w:val="24"/>
        </w:rPr>
        <w:t>2. Состав убийства.</w:t>
      </w:r>
    </w:p>
    <w:p w:rsidR="00C9716D" w:rsidRDefault="00C9716D">
      <w:pPr>
        <w:widowControl w:val="0"/>
        <w:spacing w:before="120"/>
        <w:ind w:firstLine="567"/>
        <w:jc w:val="both"/>
        <w:rPr>
          <w:color w:val="000000"/>
          <w:sz w:val="24"/>
          <w:szCs w:val="24"/>
        </w:rPr>
      </w:pPr>
      <w:r>
        <w:rPr>
          <w:color w:val="000000"/>
          <w:sz w:val="24"/>
          <w:szCs w:val="24"/>
        </w:rPr>
        <w:t>а) Непосредственным объектом преступлений против жизни, в том числе и убийства является жизнь человека. Моментом начала жизни можно считать расправление лёгких новорожденного с первым вздохом, о чём обычно сигнализирует первый крик ребёнка. Конечным моментом жизни является смерть. Различают клиническую и биологическую смерть. Биологическая смерть ("смерть мозга") – необратимое состояние, хотя жизнедеятельность других органов и тканей может некоторое время продолжаться. Именно её принято считать моментом смерти в юридическом смысле.</w:t>
      </w:r>
    </w:p>
    <w:p w:rsidR="00C9716D" w:rsidRDefault="00C9716D">
      <w:pPr>
        <w:widowControl w:val="0"/>
        <w:spacing w:before="120"/>
        <w:ind w:firstLine="567"/>
        <w:jc w:val="both"/>
        <w:rPr>
          <w:color w:val="000000"/>
          <w:sz w:val="24"/>
          <w:szCs w:val="24"/>
        </w:rPr>
      </w:pPr>
      <w:r>
        <w:rPr>
          <w:color w:val="000000"/>
          <w:sz w:val="24"/>
          <w:szCs w:val="24"/>
        </w:rPr>
        <w:t>б) Объективная сторона убийства выражается в лишении жизни другого человека. Для наличия оконченного преступления необходимо установить деяние, направленное на лишение жизни, последствие – смерть другого человека и причинную между ними связь. Убийство – преступление с материальным составом.</w:t>
      </w:r>
    </w:p>
    <w:p w:rsidR="00C9716D" w:rsidRDefault="00C9716D">
      <w:pPr>
        <w:widowControl w:val="0"/>
        <w:spacing w:before="120"/>
        <w:ind w:firstLine="567"/>
        <w:jc w:val="both"/>
        <w:rPr>
          <w:color w:val="000000"/>
          <w:sz w:val="24"/>
          <w:szCs w:val="24"/>
        </w:rPr>
      </w:pPr>
      <w:r>
        <w:rPr>
          <w:color w:val="000000"/>
          <w:sz w:val="24"/>
          <w:szCs w:val="24"/>
        </w:rPr>
        <w:t>в) Субъективная сторона убийства в соответствии со ст. 105 УК характеризуется только умышленной виной. Умысел при убийстве может быть как прямым (виновный сознаёт, что он посягает на жизнь другого человека, предвидит, что его деяние содержит в себе реальную возможность или неизбежность наступления смерти, и желает её наступления), так и косвенным (виновный осознаёт, что своим деянием ставит в опасность жизнь другого человека, предвидит, что от этого деяния может наступить его смерть, не желает её наступления, но сознательно допускает либо безразлично относится к её наступлению).</w:t>
      </w:r>
    </w:p>
    <w:p w:rsidR="00C9716D" w:rsidRDefault="00C9716D">
      <w:pPr>
        <w:widowControl w:val="0"/>
        <w:spacing w:before="120"/>
        <w:ind w:firstLine="567"/>
        <w:jc w:val="both"/>
        <w:rPr>
          <w:color w:val="000000"/>
          <w:sz w:val="24"/>
          <w:szCs w:val="24"/>
        </w:rPr>
      </w:pPr>
      <w:r>
        <w:rPr>
          <w:color w:val="000000"/>
          <w:sz w:val="24"/>
          <w:szCs w:val="24"/>
        </w:rPr>
        <w:t>г) Субъектом убийства является физическое лицо, вменяемое, достигшее возраста 14 лет, за исключением убийства матерью новорожденного ребёнка (ст. 106), совершённого в состоянии аффекта (ст. 107), а также при превышении мер необходимой обороны либо при превышении мер, необходимых для задержания лица, совершившего преступление (ст. 108) (субъектом этих убийств признаётся лицо, достигшее 16 лет).</w:t>
      </w:r>
    </w:p>
    <w:p w:rsidR="00C9716D" w:rsidRDefault="00C9716D">
      <w:pPr>
        <w:widowControl w:val="0"/>
        <w:spacing w:before="120"/>
        <w:ind w:firstLine="567"/>
        <w:jc w:val="both"/>
        <w:rPr>
          <w:color w:val="000000"/>
          <w:sz w:val="24"/>
          <w:szCs w:val="24"/>
        </w:rPr>
      </w:pPr>
      <w:r>
        <w:rPr>
          <w:color w:val="000000"/>
          <w:sz w:val="24"/>
          <w:szCs w:val="24"/>
        </w:rPr>
        <w:t>3. Виды убийства.</w:t>
      </w:r>
    </w:p>
    <w:p w:rsidR="00C9716D" w:rsidRDefault="00C9716D">
      <w:pPr>
        <w:widowControl w:val="0"/>
        <w:spacing w:before="120"/>
        <w:ind w:firstLine="567"/>
        <w:jc w:val="both"/>
        <w:rPr>
          <w:color w:val="000000"/>
          <w:sz w:val="24"/>
          <w:szCs w:val="24"/>
        </w:rPr>
      </w:pPr>
      <w:r>
        <w:rPr>
          <w:color w:val="000000"/>
          <w:sz w:val="24"/>
          <w:szCs w:val="24"/>
        </w:rPr>
        <w:t>I В УК основной состав убийства (ч. 1) и убийство при квалифицирующих обстоятельствах (ч. 2) объединены в одной статье (ст. 105). Основной состав – это состав без квалифицирующих обстоятельств, указанных в ч. 2 ст. 105 и ст. 106(отягчающих), 107 и 108 (понижающих опасность). Наказывается лишением свободы на срок от шести до пятнадцати лет.</w:t>
      </w:r>
    </w:p>
    <w:p w:rsidR="00C9716D" w:rsidRDefault="00C9716D">
      <w:pPr>
        <w:widowControl w:val="0"/>
        <w:spacing w:before="120"/>
        <w:ind w:firstLine="567"/>
        <w:jc w:val="both"/>
        <w:rPr>
          <w:color w:val="000000"/>
          <w:sz w:val="24"/>
          <w:szCs w:val="24"/>
        </w:rPr>
      </w:pPr>
      <w:r>
        <w:rPr>
          <w:color w:val="000000"/>
          <w:sz w:val="24"/>
          <w:szCs w:val="24"/>
          <w:lang w:val="en-US"/>
        </w:rPr>
        <w:t>II</w:t>
      </w:r>
      <w:r>
        <w:rPr>
          <w:color w:val="000000"/>
          <w:sz w:val="24"/>
          <w:szCs w:val="24"/>
        </w:rPr>
        <w:t xml:space="preserve"> Убийство при квалифицирующих обстоятельствах предусмотрено ч. 2 ст. 105 УК. В УК 1996 г. отягчающие обстоятельства расположены в определённом порядке, а именно: вначале перечисляются обстоятельства, относящиеся к объекту и объективной стороне, а затем к субъективной стороне и субъекту:</w:t>
      </w:r>
    </w:p>
    <w:tbl>
      <w:tblPr>
        <w:tblW w:w="0" w:type="auto"/>
        <w:tblInd w:w="-108" w:type="dxa"/>
        <w:tblLayout w:type="fixed"/>
        <w:tblLook w:val="0000" w:firstRow="0" w:lastRow="0" w:firstColumn="0" w:lastColumn="0" w:noHBand="0" w:noVBand="0"/>
      </w:tblPr>
      <w:tblGrid>
        <w:gridCol w:w="5211"/>
        <w:gridCol w:w="5211"/>
      </w:tblGrid>
      <w:tr w:rsidR="00C9716D" w:rsidRPr="00C9716D">
        <w:tc>
          <w:tcPr>
            <w:tcW w:w="5211" w:type="dxa"/>
            <w:tcBorders>
              <w:top w:val="nil"/>
              <w:left w:val="nil"/>
              <w:bottom w:val="nil"/>
              <w:right w:val="dotted" w:sz="6" w:space="0" w:color="auto"/>
            </w:tcBorders>
          </w:tcPr>
          <w:p w:rsidR="00C9716D" w:rsidRPr="00C9716D" w:rsidRDefault="00C9716D">
            <w:pPr>
              <w:widowControl w:val="0"/>
              <w:jc w:val="both"/>
              <w:rPr>
                <w:color w:val="000000"/>
                <w:sz w:val="24"/>
                <w:szCs w:val="24"/>
              </w:rPr>
            </w:pPr>
            <w:r w:rsidRPr="00C9716D">
              <w:rPr>
                <w:color w:val="000000"/>
                <w:sz w:val="24"/>
                <w:szCs w:val="24"/>
              </w:rPr>
              <w:t>а) двух или более лиц;</w:t>
            </w:r>
          </w:p>
        </w:tc>
        <w:tc>
          <w:tcPr>
            <w:tcW w:w="5211" w:type="dxa"/>
            <w:tcBorders>
              <w:top w:val="nil"/>
              <w:left w:val="nil"/>
              <w:bottom w:val="nil"/>
              <w:right w:val="nil"/>
            </w:tcBorders>
          </w:tcPr>
          <w:p w:rsidR="00C9716D" w:rsidRPr="00C9716D" w:rsidRDefault="00C9716D">
            <w:pPr>
              <w:widowControl w:val="0"/>
              <w:jc w:val="both"/>
              <w:rPr>
                <w:color w:val="000000"/>
                <w:sz w:val="24"/>
                <w:szCs w:val="24"/>
              </w:rPr>
            </w:pPr>
            <w:r w:rsidRPr="00C9716D">
              <w:rPr>
                <w:color w:val="000000"/>
                <w:sz w:val="24"/>
                <w:szCs w:val="24"/>
              </w:rPr>
              <w:t>- необходимо наличие единого умысла</w:t>
            </w:r>
          </w:p>
        </w:tc>
      </w:tr>
      <w:tr w:rsidR="00C9716D" w:rsidRPr="00C9716D">
        <w:tc>
          <w:tcPr>
            <w:tcW w:w="5211" w:type="dxa"/>
            <w:tcBorders>
              <w:top w:val="nil"/>
              <w:left w:val="nil"/>
              <w:bottom w:val="nil"/>
              <w:right w:val="dotted" w:sz="6" w:space="0" w:color="auto"/>
            </w:tcBorders>
          </w:tcPr>
          <w:p w:rsidR="00C9716D" w:rsidRPr="00C9716D" w:rsidRDefault="00C9716D">
            <w:pPr>
              <w:widowControl w:val="0"/>
              <w:jc w:val="both"/>
              <w:rPr>
                <w:color w:val="000000"/>
                <w:sz w:val="24"/>
                <w:szCs w:val="24"/>
              </w:rPr>
            </w:pPr>
            <w:r w:rsidRPr="00C9716D">
              <w:rPr>
                <w:color w:val="000000"/>
                <w:sz w:val="24"/>
                <w:szCs w:val="24"/>
              </w:rPr>
              <w:t>б) лица или его близких в связи с осуществлением данным лицом служебной деятельности или выполнением общественного долга;</w:t>
            </w:r>
          </w:p>
        </w:tc>
        <w:tc>
          <w:tcPr>
            <w:tcW w:w="5211" w:type="dxa"/>
            <w:tcBorders>
              <w:top w:val="nil"/>
              <w:left w:val="nil"/>
              <w:bottom w:val="nil"/>
              <w:right w:val="nil"/>
            </w:tcBorders>
          </w:tcPr>
          <w:p w:rsidR="00C9716D" w:rsidRPr="00C9716D" w:rsidRDefault="00C9716D">
            <w:pPr>
              <w:widowControl w:val="0"/>
              <w:jc w:val="both"/>
              <w:rPr>
                <w:color w:val="000000"/>
                <w:sz w:val="24"/>
                <w:szCs w:val="24"/>
              </w:rPr>
            </w:pPr>
          </w:p>
        </w:tc>
      </w:tr>
      <w:tr w:rsidR="00C9716D" w:rsidRPr="00C9716D">
        <w:tc>
          <w:tcPr>
            <w:tcW w:w="5211" w:type="dxa"/>
            <w:tcBorders>
              <w:top w:val="nil"/>
              <w:left w:val="nil"/>
              <w:bottom w:val="nil"/>
              <w:right w:val="dotted" w:sz="6" w:space="0" w:color="auto"/>
            </w:tcBorders>
          </w:tcPr>
          <w:p w:rsidR="00C9716D" w:rsidRPr="00C9716D" w:rsidRDefault="00C9716D">
            <w:pPr>
              <w:widowControl w:val="0"/>
              <w:jc w:val="both"/>
              <w:rPr>
                <w:color w:val="000000"/>
                <w:sz w:val="24"/>
                <w:szCs w:val="24"/>
              </w:rPr>
            </w:pPr>
            <w:r w:rsidRPr="00C9716D">
              <w:rPr>
                <w:color w:val="000000"/>
                <w:sz w:val="24"/>
                <w:szCs w:val="24"/>
              </w:rPr>
              <w:t>в) лица, заведомо для виновного находящегося в беспомощном состоянии, а равно сопряженное с похищением человека либо захватом заложника;</w:t>
            </w:r>
          </w:p>
        </w:tc>
        <w:tc>
          <w:tcPr>
            <w:tcW w:w="5211" w:type="dxa"/>
            <w:tcBorders>
              <w:top w:val="nil"/>
              <w:left w:val="nil"/>
              <w:bottom w:val="nil"/>
              <w:right w:val="nil"/>
            </w:tcBorders>
          </w:tcPr>
          <w:p w:rsidR="00C9716D" w:rsidRPr="00C9716D" w:rsidRDefault="00C9716D">
            <w:pPr>
              <w:widowControl w:val="0"/>
              <w:jc w:val="both"/>
              <w:rPr>
                <w:color w:val="000000"/>
                <w:sz w:val="24"/>
                <w:szCs w:val="24"/>
              </w:rPr>
            </w:pPr>
            <w:r w:rsidRPr="00C9716D">
              <w:rPr>
                <w:color w:val="000000"/>
                <w:sz w:val="24"/>
                <w:szCs w:val="24"/>
              </w:rPr>
              <w:t>- беспомощное состояние может быть вызвано в том числе и опьянением и т.д.</w:t>
            </w:r>
          </w:p>
          <w:p w:rsidR="00C9716D" w:rsidRPr="00C9716D" w:rsidRDefault="00C9716D">
            <w:pPr>
              <w:widowControl w:val="0"/>
              <w:jc w:val="both"/>
              <w:rPr>
                <w:color w:val="000000"/>
                <w:sz w:val="24"/>
                <w:szCs w:val="24"/>
              </w:rPr>
            </w:pPr>
            <w:r w:rsidRPr="00C9716D">
              <w:rPr>
                <w:color w:val="000000"/>
                <w:sz w:val="24"/>
                <w:szCs w:val="24"/>
              </w:rPr>
              <w:t>- сопряжённое с захватом заложников – убийство заложника или в целях сокрытия покушения и т.д.</w:t>
            </w:r>
          </w:p>
        </w:tc>
      </w:tr>
      <w:tr w:rsidR="00C9716D" w:rsidRPr="00C9716D">
        <w:tc>
          <w:tcPr>
            <w:tcW w:w="5211" w:type="dxa"/>
            <w:tcBorders>
              <w:top w:val="nil"/>
              <w:left w:val="nil"/>
              <w:bottom w:val="nil"/>
              <w:right w:val="dotted" w:sz="6" w:space="0" w:color="auto"/>
            </w:tcBorders>
          </w:tcPr>
          <w:p w:rsidR="00C9716D" w:rsidRPr="00C9716D" w:rsidRDefault="00C9716D">
            <w:pPr>
              <w:widowControl w:val="0"/>
              <w:jc w:val="both"/>
              <w:rPr>
                <w:color w:val="000000"/>
                <w:sz w:val="24"/>
                <w:szCs w:val="24"/>
              </w:rPr>
            </w:pPr>
            <w:r w:rsidRPr="00C9716D">
              <w:rPr>
                <w:color w:val="000000"/>
                <w:sz w:val="24"/>
                <w:szCs w:val="24"/>
              </w:rPr>
              <w:t>г) женщины, заведомо для виновного находящейся в состоянии беременности;</w:t>
            </w:r>
          </w:p>
        </w:tc>
        <w:tc>
          <w:tcPr>
            <w:tcW w:w="5211" w:type="dxa"/>
            <w:tcBorders>
              <w:top w:val="nil"/>
              <w:left w:val="nil"/>
              <w:bottom w:val="nil"/>
              <w:right w:val="nil"/>
            </w:tcBorders>
          </w:tcPr>
          <w:p w:rsidR="00C9716D" w:rsidRPr="00C9716D" w:rsidRDefault="00C9716D">
            <w:pPr>
              <w:widowControl w:val="0"/>
              <w:jc w:val="both"/>
              <w:rPr>
                <w:color w:val="000000"/>
                <w:sz w:val="24"/>
                <w:szCs w:val="24"/>
              </w:rPr>
            </w:pPr>
          </w:p>
        </w:tc>
      </w:tr>
      <w:tr w:rsidR="00C9716D" w:rsidRPr="00C9716D">
        <w:tc>
          <w:tcPr>
            <w:tcW w:w="5211" w:type="dxa"/>
            <w:tcBorders>
              <w:top w:val="nil"/>
              <w:left w:val="nil"/>
              <w:bottom w:val="nil"/>
              <w:right w:val="dotted" w:sz="6" w:space="0" w:color="auto"/>
            </w:tcBorders>
          </w:tcPr>
          <w:p w:rsidR="00C9716D" w:rsidRPr="00C9716D" w:rsidRDefault="00C9716D">
            <w:pPr>
              <w:widowControl w:val="0"/>
              <w:jc w:val="both"/>
              <w:rPr>
                <w:color w:val="000000"/>
                <w:sz w:val="24"/>
                <w:szCs w:val="24"/>
              </w:rPr>
            </w:pPr>
            <w:r w:rsidRPr="00C9716D">
              <w:rPr>
                <w:color w:val="000000"/>
                <w:sz w:val="24"/>
                <w:szCs w:val="24"/>
              </w:rPr>
              <w:t>д) совершенное с особой жестокостью;</w:t>
            </w:r>
          </w:p>
        </w:tc>
        <w:tc>
          <w:tcPr>
            <w:tcW w:w="5211" w:type="dxa"/>
            <w:tcBorders>
              <w:top w:val="nil"/>
              <w:left w:val="nil"/>
              <w:bottom w:val="nil"/>
              <w:right w:val="nil"/>
            </w:tcBorders>
          </w:tcPr>
          <w:p w:rsidR="00C9716D" w:rsidRPr="00C9716D" w:rsidRDefault="00C9716D">
            <w:pPr>
              <w:widowControl w:val="0"/>
              <w:jc w:val="both"/>
              <w:rPr>
                <w:color w:val="000000"/>
                <w:sz w:val="24"/>
                <w:szCs w:val="24"/>
              </w:rPr>
            </w:pPr>
            <w:r w:rsidRPr="00C9716D">
              <w:rPr>
                <w:color w:val="000000"/>
                <w:sz w:val="24"/>
                <w:szCs w:val="24"/>
              </w:rPr>
              <w:t>- сожжение заживо, постепенное отсечение органов тела и т.д.</w:t>
            </w:r>
          </w:p>
        </w:tc>
      </w:tr>
      <w:tr w:rsidR="00C9716D" w:rsidRPr="00C9716D">
        <w:tc>
          <w:tcPr>
            <w:tcW w:w="5211" w:type="dxa"/>
            <w:tcBorders>
              <w:top w:val="nil"/>
              <w:left w:val="nil"/>
              <w:bottom w:val="nil"/>
              <w:right w:val="dotted" w:sz="6" w:space="0" w:color="auto"/>
            </w:tcBorders>
          </w:tcPr>
          <w:p w:rsidR="00C9716D" w:rsidRPr="00C9716D" w:rsidRDefault="00C9716D">
            <w:pPr>
              <w:widowControl w:val="0"/>
              <w:jc w:val="both"/>
              <w:rPr>
                <w:color w:val="000000"/>
                <w:sz w:val="24"/>
                <w:szCs w:val="24"/>
              </w:rPr>
            </w:pPr>
            <w:r w:rsidRPr="00C9716D">
              <w:rPr>
                <w:color w:val="000000"/>
                <w:sz w:val="24"/>
                <w:szCs w:val="24"/>
              </w:rPr>
              <w:t>е) совершенное общеопасным способом;</w:t>
            </w:r>
          </w:p>
        </w:tc>
        <w:tc>
          <w:tcPr>
            <w:tcW w:w="5211" w:type="dxa"/>
            <w:tcBorders>
              <w:top w:val="nil"/>
              <w:left w:val="nil"/>
              <w:bottom w:val="nil"/>
              <w:right w:val="nil"/>
            </w:tcBorders>
          </w:tcPr>
          <w:p w:rsidR="00C9716D" w:rsidRPr="00C9716D" w:rsidRDefault="00C9716D">
            <w:pPr>
              <w:widowControl w:val="0"/>
              <w:jc w:val="both"/>
              <w:rPr>
                <w:color w:val="000000"/>
                <w:sz w:val="24"/>
                <w:szCs w:val="24"/>
              </w:rPr>
            </w:pPr>
            <w:r w:rsidRPr="00C9716D">
              <w:rPr>
                <w:color w:val="000000"/>
                <w:sz w:val="24"/>
                <w:szCs w:val="24"/>
              </w:rPr>
              <w:t xml:space="preserve">- способ причинения смерти опасен не только для потерпевшего: </w:t>
            </w:r>
            <w:r w:rsidRPr="00C9716D">
              <w:rPr>
                <w:color w:val="000000"/>
                <w:sz w:val="24"/>
                <w:szCs w:val="24"/>
                <w:lang w:val="en-US"/>
              </w:rPr>
              <w:t>zB</w:t>
            </w:r>
            <w:r w:rsidRPr="00C9716D">
              <w:rPr>
                <w:color w:val="000000"/>
                <w:sz w:val="24"/>
                <w:szCs w:val="24"/>
              </w:rPr>
              <w:t>., отравление источников воды, взрыв в людном месте</w:t>
            </w:r>
          </w:p>
        </w:tc>
      </w:tr>
      <w:tr w:rsidR="00C9716D" w:rsidRPr="00C9716D">
        <w:tc>
          <w:tcPr>
            <w:tcW w:w="5211" w:type="dxa"/>
            <w:tcBorders>
              <w:top w:val="nil"/>
              <w:left w:val="nil"/>
              <w:bottom w:val="nil"/>
              <w:right w:val="dotted" w:sz="6" w:space="0" w:color="auto"/>
            </w:tcBorders>
          </w:tcPr>
          <w:p w:rsidR="00C9716D" w:rsidRPr="00C9716D" w:rsidRDefault="00C9716D">
            <w:pPr>
              <w:widowControl w:val="0"/>
              <w:jc w:val="both"/>
              <w:rPr>
                <w:color w:val="000000"/>
                <w:sz w:val="24"/>
                <w:szCs w:val="24"/>
              </w:rPr>
            </w:pPr>
            <w:r w:rsidRPr="00C9716D">
              <w:rPr>
                <w:color w:val="000000"/>
                <w:sz w:val="24"/>
                <w:szCs w:val="24"/>
              </w:rPr>
              <w:t>ж) совершенное группой лиц, группой лиц по предварительному сговору или организованной группой;</w:t>
            </w:r>
          </w:p>
        </w:tc>
        <w:tc>
          <w:tcPr>
            <w:tcW w:w="5211" w:type="dxa"/>
            <w:tcBorders>
              <w:top w:val="nil"/>
              <w:left w:val="nil"/>
              <w:bottom w:val="nil"/>
              <w:right w:val="nil"/>
            </w:tcBorders>
          </w:tcPr>
          <w:p w:rsidR="00C9716D" w:rsidRPr="00C9716D" w:rsidRDefault="00C9716D">
            <w:pPr>
              <w:widowControl w:val="0"/>
              <w:jc w:val="both"/>
              <w:rPr>
                <w:color w:val="000000"/>
                <w:sz w:val="24"/>
                <w:szCs w:val="24"/>
              </w:rPr>
            </w:pPr>
            <w:r w:rsidRPr="00C9716D">
              <w:rPr>
                <w:color w:val="000000"/>
                <w:sz w:val="24"/>
                <w:szCs w:val="24"/>
              </w:rPr>
              <w:t>- все лица действовали сообща, взаимно дополняемыми усилиями с умыслом, направленным на причинение смерти; могли договориться заранее; могли быть устойчивой группой для совершения нескольких преступлений</w:t>
            </w:r>
          </w:p>
        </w:tc>
      </w:tr>
      <w:tr w:rsidR="00C9716D" w:rsidRPr="00C9716D">
        <w:tc>
          <w:tcPr>
            <w:tcW w:w="5211" w:type="dxa"/>
            <w:tcBorders>
              <w:top w:val="nil"/>
              <w:left w:val="nil"/>
              <w:bottom w:val="nil"/>
              <w:right w:val="dotted" w:sz="6" w:space="0" w:color="auto"/>
            </w:tcBorders>
          </w:tcPr>
          <w:p w:rsidR="00C9716D" w:rsidRPr="00C9716D" w:rsidRDefault="00C9716D">
            <w:pPr>
              <w:widowControl w:val="0"/>
              <w:jc w:val="both"/>
              <w:rPr>
                <w:color w:val="000000"/>
                <w:sz w:val="24"/>
                <w:szCs w:val="24"/>
              </w:rPr>
            </w:pPr>
            <w:r w:rsidRPr="00C9716D">
              <w:rPr>
                <w:color w:val="000000"/>
                <w:sz w:val="24"/>
                <w:szCs w:val="24"/>
              </w:rPr>
              <w:t>з) из корыстных побуждений или по найму, а равно сопряженное с разбоем, вымогательством или бандитизмом;</w:t>
            </w:r>
          </w:p>
        </w:tc>
        <w:tc>
          <w:tcPr>
            <w:tcW w:w="5211" w:type="dxa"/>
            <w:tcBorders>
              <w:top w:val="nil"/>
              <w:left w:val="nil"/>
              <w:bottom w:val="nil"/>
              <w:right w:val="nil"/>
            </w:tcBorders>
          </w:tcPr>
          <w:p w:rsidR="00C9716D" w:rsidRPr="00C9716D" w:rsidRDefault="00C9716D">
            <w:pPr>
              <w:widowControl w:val="0"/>
              <w:jc w:val="both"/>
              <w:rPr>
                <w:color w:val="000000"/>
                <w:sz w:val="24"/>
                <w:szCs w:val="24"/>
              </w:rPr>
            </w:pPr>
            <w:r w:rsidRPr="00C9716D">
              <w:rPr>
                <w:color w:val="000000"/>
                <w:sz w:val="24"/>
                <w:szCs w:val="24"/>
              </w:rPr>
              <w:t>- в целях получения материальной выгоды; если сопряжено с разбоем и т.д. – квалифицировать по совокупности преступлений</w:t>
            </w:r>
          </w:p>
        </w:tc>
      </w:tr>
      <w:tr w:rsidR="00C9716D" w:rsidRPr="00C9716D">
        <w:tc>
          <w:tcPr>
            <w:tcW w:w="5211" w:type="dxa"/>
            <w:tcBorders>
              <w:top w:val="nil"/>
              <w:left w:val="nil"/>
              <w:bottom w:val="nil"/>
              <w:right w:val="dotted" w:sz="6" w:space="0" w:color="auto"/>
            </w:tcBorders>
          </w:tcPr>
          <w:p w:rsidR="00C9716D" w:rsidRPr="00C9716D" w:rsidRDefault="00C9716D">
            <w:pPr>
              <w:widowControl w:val="0"/>
              <w:jc w:val="both"/>
              <w:rPr>
                <w:color w:val="000000"/>
                <w:sz w:val="24"/>
                <w:szCs w:val="24"/>
              </w:rPr>
            </w:pPr>
            <w:r w:rsidRPr="00C9716D">
              <w:rPr>
                <w:color w:val="000000"/>
                <w:sz w:val="24"/>
                <w:szCs w:val="24"/>
              </w:rPr>
              <w:t>и) из хулиганских побуждений;</w:t>
            </w:r>
          </w:p>
        </w:tc>
        <w:tc>
          <w:tcPr>
            <w:tcW w:w="5211" w:type="dxa"/>
            <w:tcBorders>
              <w:top w:val="nil"/>
              <w:left w:val="nil"/>
              <w:bottom w:val="nil"/>
              <w:right w:val="nil"/>
            </w:tcBorders>
          </w:tcPr>
          <w:p w:rsidR="00C9716D" w:rsidRPr="00C9716D" w:rsidRDefault="00C9716D">
            <w:pPr>
              <w:widowControl w:val="0"/>
              <w:jc w:val="both"/>
              <w:rPr>
                <w:color w:val="000000"/>
                <w:sz w:val="24"/>
                <w:szCs w:val="24"/>
              </w:rPr>
            </w:pPr>
            <w:r w:rsidRPr="00C9716D">
              <w:rPr>
                <w:color w:val="000000"/>
                <w:sz w:val="24"/>
                <w:szCs w:val="24"/>
              </w:rPr>
              <w:t>- поведение виновного является открытым вызовом общественному порядку</w:t>
            </w:r>
          </w:p>
        </w:tc>
      </w:tr>
      <w:tr w:rsidR="00C9716D" w:rsidRPr="00C9716D">
        <w:tc>
          <w:tcPr>
            <w:tcW w:w="5211" w:type="dxa"/>
            <w:tcBorders>
              <w:top w:val="nil"/>
              <w:left w:val="nil"/>
              <w:bottom w:val="nil"/>
              <w:right w:val="dotted" w:sz="6" w:space="0" w:color="auto"/>
            </w:tcBorders>
          </w:tcPr>
          <w:p w:rsidR="00C9716D" w:rsidRPr="00C9716D" w:rsidRDefault="00C9716D">
            <w:pPr>
              <w:widowControl w:val="0"/>
              <w:jc w:val="both"/>
              <w:rPr>
                <w:color w:val="000000"/>
                <w:sz w:val="24"/>
                <w:szCs w:val="24"/>
              </w:rPr>
            </w:pPr>
            <w:r w:rsidRPr="00C9716D">
              <w:rPr>
                <w:color w:val="000000"/>
                <w:sz w:val="24"/>
                <w:szCs w:val="24"/>
              </w:rPr>
              <w:t>к) с целью скрыть другое преступление или облегчить его совершение, а равно сопряженное с изнасилованием или насильственными действиями сексуального характера;</w:t>
            </w:r>
          </w:p>
        </w:tc>
        <w:tc>
          <w:tcPr>
            <w:tcW w:w="5211" w:type="dxa"/>
            <w:tcBorders>
              <w:top w:val="nil"/>
              <w:left w:val="nil"/>
              <w:bottom w:val="nil"/>
              <w:right w:val="nil"/>
            </w:tcBorders>
          </w:tcPr>
          <w:p w:rsidR="00C9716D" w:rsidRPr="00C9716D" w:rsidRDefault="00C9716D">
            <w:pPr>
              <w:widowControl w:val="0"/>
              <w:jc w:val="both"/>
              <w:rPr>
                <w:color w:val="000000"/>
                <w:sz w:val="24"/>
                <w:szCs w:val="24"/>
              </w:rPr>
            </w:pPr>
            <w:r w:rsidRPr="00C9716D">
              <w:rPr>
                <w:color w:val="000000"/>
                <w:sz w:val="24"/>
                <w:szCs w:val="24"/>
              </w:rPr>
              <w:t>- при изнасиловании - два преступления</w:t>
            </w:r>
          </w:p>
        </w:tc>
      </w:tr>
      <w:tr w:rsidR="00C9716D" w:rsidRPr="00C9716D">
        <w:tc>
          <w:tcPr>
            <w:tcW w:w="5211" w:type="dxa"/>
            <w:tcBorders>
              <w:top w:val="nil"/>
              <w:left w:val="nil"/>
              <w:bottom w:val="nil"/>
              <w:right w:val="dotted" w:sz="6" w:space="0" w:color="auto"/>
            </w:tcBorders>
          </w:tcPr>
          <w:p w:rsidR="00C9716D" w:rsidRPr="00C9716D" w:rsidRDefault="00C9716D">
            <w:pPr>
              <w:widowControl w:val="0"/>
              <w:jc w:val="both"/>
              <w:rPr>
                <w:color w:val="000000"/>
                <w:sz w:val="24"/>
                <w:szCs w:val="24"/>
              </w:rPr>
            </w:pPr>
            <w:r w:rsidRPr="00C9716D">
              <w:rPr>
                <w:color w:val="000000"/>
                <w:sz w:val="24"/>
                <w:szCs w:val="24"/>
              </w:rPr>
              <w:t>л) по мотиву национальной, расовой, религиозной ненависти или вражды либо кровной мести;</w:t>
            </w:r>
          </w:p>
        </w:tc>
        <w:tc>
          <w:tcPr>
            <w:tcW w:w="5211" w:type="dxa"/>
            <w:tcBorders>
              <w:top w:val="nil"/>
              <w:left w:val="nil"/>
              <w:bottom w:val="nil"/>
              <w:right w:val="nil"/>
            </w:tcBorders>
          </w:tcPr>
          <w:p w:rsidR="00C9716D" w:rsidRPr="00C9716D" w:rsidRDefault="00C9716D">
            <w:pPr>
              <w:widowControl w:val="0"/>
              <w:jc w:val="both"/>
              <w:rPr>
                <w:color w:val="000000"/>
                <w:sz w:val="24"/>
                <w:szCs w:val="24"/>
              </w:rPr>
            </w:pPr>
          </w:p>
        </w:tc>
      </w:tr>
      <w:tr w:rsidR="00C9716D" w:rsidRPr="00C9716D">
        <w:tc>
          <w:tcPr>
            <w:tcW w:w="5211" w:type="dxa"/>
            <w:tcBorders>
              <w:top w:val="nil"/>
              <w:left w:val="nil"/>
              <w:bottom w:val="nil"/>
              <w:right w:val="dotted" w:sz="6" w:space="0" w:color="auto"/>
            </w:tcBorders>
          </w:tcPr>
          <w:p w:rsidR="00C9716D" w:rsidRPr="00C9716D" w:rsidRDefault="00C9716D">
            <w:pPr>
              <w:widowControl w:val="0"/>
              <w:jc w:val="both"/>
              <w:rPr>
                <w:color w:val="000000"/>
                <w:sz w:val="24"/>
                <w:szCs w:val="24"/>
              </w:rPr>
            </w:pPr>
            <w:r w:rsidRPr="00C9716D">
              <w:rPr>
                <w:color w:val="000000"/>
                <w:sz w:val="24"/>
                <w:szCs w:val="24"/>
              </w:rPr>
              <w:t>м) в целях использования органов или тканей потерпевшего;</w:t>
            </w:r>
          </w:p>
        </w:tc>
        <w:tc>
          <w:tcPr>
            <w:tcW w:w="5211" w:type="dxa"/>
            <w:tcBorders>
              <w:top w:val="nil"/>
              <w:left w:val="nil"/>
              <w:bottom w:val="nil"/>
              <w:right w:val="nil"/>
            </w:tcBorders>
          </w:tcPr>
          <w:p w:rsidR="00C9716D" w:rsidRPr="00C9716D" w:rsidRDefault="00C9716D">
            <w:pPr>
              <w:widowControl w:val="0"/>
              <w:jc w:val="both"/>
              <w:rPr>
                <w:color w:val="000000"/>
                <w:sz w:val="24"/>
                <w:szCs w:val="24"/>
              </w:rPr>
            </w:pPr>
          </w:p>
        </w:tc>
      </w:tr>
      <w:tr w:rsidR="00C9716D" w:rsidRPr="00C9716D">
        <w:tc>
          <w:tcPr>
            <w:tcW w:w="5211" w:type="dxa"/>
            <w:tcBorders>
              <w:top w:val="nil"/>
              <w:left w:val="nil"/>
              <w:bottom w:val="nil"/>
              <w:right w:val="dotted" w:sz="6" w:space="0" w:color="auto"/>
            </w:tcBorders>
          </w:tcPr>
          <w:p w:rsidR="00C9716D" w:rsidRPr="00C9716D" w:rsidRDefault="00C9716D">
            <w:pPr>
              <w:widowControl w:val="0"/>
              <w:jc w:val="both"/>
              <w:rPr>
                <w:color w:val="000000"/>
                <w:sz w:val="24"/>
                <w:szCs w:val="24"/>
              </w:rPr>
            </w:pPr>
            <w:r w:rsidRPr="00C9716D">
              <w:rPr>
                <w:color w:val="000000"/>
                <w:sz w:val="24"/>
                <w:szCs w:val="24"/>
              </w:rPr>
              <w:t>н) совершенное неоднократно –</w:t>
            </w:r>
          </w:p>
        </w:tc>
        <w:tc>
          <w:tcPr>
            <w:tcW w:w="5211" w:type="dxa"/>
            <w:tcBorders>
              <w:top w:val="nil"/>
              <w:left w:val="nil"/>
              <w:bottom w:val="nil"/>
              <w:right w:val="nil"/>
            </w:tcBorders>
          </w:tcPr>
          <w:p w:rsidR="00C9716D" w:rsidRPr="00C9716D" w:rsidRDefault="00C9716D">
            <w:pPr>
              <w:widowControl w:val="0"/>
              <w:jc w:val="both"/>
              <w:rPr>
                <w:color w:val="000000"/>
                <w:sz w:val="24"/>
                <w:szCs w:val="24"/>
              </w:rPr>
            </w:pPr>
            <w:r w:rsidRPr="00C9716D">
              <w:rPr>
                <w:color w:val="000000"/>
                <w:sz w:val="24"/>
                <w:szCs w:val="24"/>
              </w:rPr>
              <w:t>- совершённое лицом, ранее совершившим убийство, независимо оттого, было ли оно за него осуждено (если было – то судимость должна быть не погашена и не снята)</w:t>
            </w:r>
          </w:p>
        </w:tc>
      </w:tr>
    </w:tbl>
    <w:p w:rsidR="00C9716D" w:rsidRDefault="00C9716D">
      <w:pPr>
        <w:widowControl w:val="0"/>
        <w:spacing w:before="120"/>
        <w:ind w:firstLine="567"/>
        <w:jc w:val="both"/>
        <w:rPr>
          <w:color w:val="000000"/>
          <w:sz w:val="24"/>
          <w:szCs w:val="24"/>
        </w:rPr>
      </w:pPr>
      <w:r>
        <w:rPr>
          <w:color w:val="000000"/>
          <w:sz w:val="24"/>
          <w:szCs w:val="24"/>
        </w:rPr>
        <w:t>– наказывается лишением свободы на срок от восьми до двадцати лет либо смертной казнью или пожизненным лишением свободы.</w:t>
      </w:r>
    </w:p>
    <w:p w:rsidR="00C9716D" w:rsidRDefault="00C9716D">
      <w:pPr>
        <w:widowControl w:val="0"/>
        <w:spacing w:before="120"/>
        <w:jc w:val="both"/>
        <w:rPr>
          <w:b/>
          <w:bCs/>
          <w:color w:val="000000"/>
          <w:sz w:val="28"/>
          <w:szCs w:val="28"/>
        </w:rPr>
      </w:pPr>
      <w:r>
        <w:rPr>
          <w:b/>
          <w:bCs/>
          <w:color w:val="000000"/>
          <w:sz w:val="28"/>
          <w:szCs w:val="28"/>
        </w:rPr>
        <w:t>32. Умышленное причинение тяжкого вреда здоровью (ст. 111 УК): состав и виды данного преступления. Отличие данного преступления от причинения тяжкого или средней тяжести вреда здоровью в состоянии аффекта (ст.113УК).</w:t>
      </w:r>
    </w:p>
    <w:p w:rsidR="00C9716D" w:rsidRDefault="00C9716D">
      <w:pPr>
        <w:widowControl w:val="0"/>
        <w:spacing w:before="120"/>
        <w:ind w:firstLine="567"/>
        <w:jc w:val="both"/>
        <w:rPr>
          <w:color w:val="000000"/>
          <w:sz w:val="24"/>
          <w:szCs w:val="24"/>
        </w:rPr>
      </w:pPr>
      <w:r>
        <w:rPr>
          <w:color w:val="000000"/>
          <w:sz w:val="24"/>
          <w:szCs w:val="24"/>
        </w:rPr>
        <w:t>1. Состав умышленного причинения тяжкого вреда здоровью.</w:t>
      </w:r>
    </w:p>
    <w:p w:rsidR="00C9716D" w:rsidRDefault="00C9716D">
      <w:pPr>
        <w:widowControl w:val="0"/>
        <w:spacing w:before="120"/>
        <w:ind w:firstLine="567"/>
        <w:jc w:val="both"/>
        <w:rPr>
          <w:color w:val="000000"/>
          <w:sz w:val="24"/>
          <w:szCs w:val="24"/>
        </w:rPr>
      </w:pPr>
      <w:r>
        <w:rPr>
          <w:color w:val="000000"/>
          <w:sz w:val="24"/>
          <w:szCs w:val="24"/>
        </w:rPr>
        <w:t>а) Непосредственным объектом преступлений против здоровья, в том числе и умышленного причинения тяжкого вреда здоровью, является здоровье человека.</w:t>
      </w:r>
    </w:p>
    <w:p w:rsidR="00C9716D" w:rsidRDefault="00C9716D">
      <w:pPr>
        <w:widowControl w:val="0"/>
        <w:spacing w:before="120"/>
        <w:ind w:firstLine="567"/>
        <w:jc w:val="both"/>
        <w:rPr>
          <w:color w:val="000000"/>
          <w:sz w:val="24"/>
          <w:szCs w:val="24"/>
        </w:rPr>
      </w:pPr>
      <w:r>
        <w:rPr>
          <w:color w:val="000000"/>
          <w:sz w:val="24"/>
          <w:szCs w:val="24"/>
        </w:rPr>
        <w:t>б) Объективная сторона этого преступления выражается в деянии, причинившем тяжкий вред здоровью, опасный для жизни человека, или повлекший за собой потерю зрения, речи, слуха или какого-либо органа либо утрату органом его функций, или выразившийся в неизгладимом обезображении лица, или выразившийся в причинении иного вреда здоровью, опасном для жизни или вызвавшем расстройство здоровья, соединенное со значительной стойкой утратой общей трудоспособности не менее чем на одну треть или с заведомо для виновного полной утратой профессиональной трудоспособности либо повлекшее за собой прерывание беременности, психическое расстройство, заболевание наркоманией или токсикоманией.</w:t>
      </w:r>
    </w:p>
    <w:p w:rsidR="00C9716D" w:rsidRDefault="00C9716D">
      <w:pPr>
        <w:widowControl w:val="0"/>
        <w:spacing w:before="120"/>
        <w:ind w:firstLine="567"/>
        <w:jc w:val="both"/>
        <w:rPr>
          <w:color w:val="000000"/>
          <w:sz w:val="24"/>
          <w:szCs w:val="24"/>
        </w:rPr>
      </w:pPr>
      <w:r>
        <w:rPr>
          <w:color w:val="000000"/>
          <w:sz w:val="24"/>
          <w:szCs w:val="24"/>
        </w:rPr>
        <w:t>в) Субъективная сторона преступления характеризуется виной в форме умысла, прямого или косвенного.</w:t>
      </w:r>
    </w:p>
    <w:p w:rsidR="00C9716D" w:rsidRDefault="00C9716D">
      <w:pPr>
        <w:widowControl w:val="0"/>
        <w:spacing w:before="120"/>
        <w:ind w:firstLine="567"/>
        <w:jc w:val="both"/>
        <w:rPr>
          <w:color w:val="000000"/>
          <w:sz w:val="24"/>
          <w:szCs w:val="24"/>
        </w:rPr>
      </w:pPr>
      <w:r>
        <w:rPr>
          <w:color w:val="000000"/>
          <w:sz w:val="24"/>
          <w:szCs w:val="24"/>
        </w:rPr>
        <w:t>г) Субъект этого преступления – лицо, достигшее четырнадцати лет.</w:t>
      </w:r>
    </w:p>
    <w:p w:rsidR="00C9716D" w:rsidRDefault="00C9716D">
      <w:pPr>
        <w:widowControl w:val="0"/>
        <w:spacing w:before="120"/>
        <w:ind w:firstLine="567"/>
        <w:jc w:val="both"/>
        <w:rPr>
          <w:color w:val="000000"/>
          <w:sz w:val="24"/>
          <w:szCs w:val="24"/>
        </w:rPr>
      </w:pPr>
      <w:r>
        <w:rPr>
          <w:color w:val="000000"/>
          <w:sz w:val="24"/>
          <w:szCs w:val="24"/>
        </w:rPr>
        <w:t>Наказывается лишением свободы на срок от двух до восьми лет.</w:t>
      </w:r>
    </w:p>
    <w:p w:rsidR="00C9716D" w:rsidRDefault="00C9716D">
      <w:pPr>
        <w:widowControl w:val="0"/>
        <w:spacing w:before="120"/>
        <w:ind w:firstLine="567"/>
        <w:jc w:val="both"/>
        <w:rPr>
          <w:color w:val="000000"/>
          <w:sz w:val="24"/>
          <w:szCs w:val="24"/>
        </w:rPr>
      </w:pPr>
      <w:r>
        <w:rPr>
          <w:color w:val="000000"/>
          <w:sz w:val="24"/>
          <w:szCs w:val="24"/>
        </w:rPr>
        <w:t>2. Виды умышленного причинения тяжкого вреда здоровью. В ч. 2 ст. 111 УК предусмотрен квалифицированный состав преступления. Он имеет место тогда, когда умышленное преступление совершено:</w:t>
      </w:r>
    </w:p>
    <w:p w:rsidR="00C9716D" w:rsidRDefault="00C9716D">
      <w:pPr>
        <w:widowControl w:val="0"/>
        <w:spacing w:before="120"/>
        <w:ind w:firstLine="567"/>
        <w:jc w:val="both"/>
        <w:rPr>
          <w:color w:val="000000"/>
          <w:sz w:val="24"/>
          <w:szCs w:val="24"/>
        </w:rPr>
      </w:pPr>
      <w:r>
        <w:rPr>
          <w:color w:val="000000"/>
          <w:sz w:val="24"/>
          <w:szCs w:val="24"/>
        </w:rPr>
        <w:t>а) в отношении лица или его близких в связи с осуществлением данным лицом служебной деятельности или выполнением общественного долга;</w:t>
      </w:r>
    </w:p>
    <w:p w:rsidR="00C9716D" w:rsidRDefault="00C9716D">
      <w:pPr>
        <w:widowControl w:val="0"/>
        <w:spacing w:before="120"/>
        <w:ind w:firstLine="567"/>
        <w:jc w:val="both"/>
        <w:rPr>
          <w:color w:val="000000"/>
          <w:sz w:val="24"/>
          <w:szCs w:val="24"/>
        </w:rPr>
      </w:pPr>
      <w:r>
        <w:rPr>
          <w:color w:val="000000"/>
          <w:sz w:val="24"/>
          <w:szCs w:val="24"/>
        </w:rPr>
        <w:t>б) с особой жестокостью, издевательством или мучениями для потерпевшего, а равно в отношении лица, заведомо для виновного находящегося в беспомощном состоянии;</w:t>
      </w:r>
    </w:p>
    <w:p w:rsidR="00C9716D" w:rsidRDefault="00C9716D">
      <w:pPr>
        <w:widowControl w:val="0"/>
        <w:spacing w:before="120"/>
        <w:ind w:firstLine="567"/>
        <w:jc w:val="both"/>
        <w:rPr>
          <w:color w:val="000000"/>
          <w:sz w:val="24"/>
          <w:szCs w:val="24"/>
        </w:rPr>
      </w:pPr>
      <w:r>
        <w:rPr>
          <w:color w:val="000000"/>
          <w:sz w:val="24"/>
          <w:szCs w:val="24"/>
        </w:rPr>
        <w:t>в) общеопасным способом;</w:t>
      </w:r>
    </w:p>
    <w:p w:rsidR="00C9716D" w:rsidRDefault="00C9716D">
      <w:pPr>
        <w:widowControl w:val="0"/>
        <w:spacing w:before="120"/>
        <w:ind w:firstLine="567"/>
        <w:jc w:val="both"/>
        <w:rPr>
          <w:color w:val="000000"/>
          <w:sz w:val="24"/>
          <w:szCs w:val="24"/>
        </w:rPr>
      </w:pPr>
      <w:r>
        <w:rPr>
          <w:color w:val="000000"/>
          <w:sz w:val="24"/>
          <w:szCs w:val="24"/>
        </w:rPr>
        <w:t>г) по найму;</w:t>
      </w:r>
    </w:p>
    <w:p w:rsidR="00C9716D" w:rsidRDefault="00C9716D">
      <w:pPr>
        <w:widowControl w:val="0"/>
        <w:spacing w:before="120"/>
        <w:ind w:firstLine="567"/>
        <w:jc w:val="both"/>
        <w:rPr>
          <w:color w:val="000000"/>
          <w:sz w:val="24"/>
          <w:szCs w:val="24"/>
        </w:rPr>
      </w:pPr>
      <w:r>
        <w:rPr>
          <w:color w:val="000000"/>
          <w:sz w:val="24"/>
          <w:szCs w:val="24"/>
        </w:rPr>
        <w:t>д) из хулиганских побуждений;</w:t>
      </w:r>
    </w:p>
    <w:p w:rsidR="00C9716D" w:rsidRDefault="00C9716D">
      <w:pPr>
        <w:widowControl w:val="0"/>
        <w:spacing w:before="120"/>
        <w:ind w:firstLine="567"/>
        <w:jc w:val="both"/>
        <w:rPr>
          <w:color w:val="000000"/>
          <w:sz w:val="24"/>
          <w:szCs w:val="24"/>
        </w:rPr>
      </w:pPr>
      <w:r>
        <w:rPr>
          <w:color w:val="000000"/>
          <w:sz w:val="24"/>
          <w:szCs w:val="24"/>
        </w:rPr>
        <w:t>е) по мотиву национальной, расовой, религиозной ненависти или вражды;</w:t>
      </w:r>
    </w:p>
    <w:p w:rsidR="00C9716D" w:rsidRDefault="00C9716D">
      <w:pPr>
        <w:widowControl w:val="0"/>
        <w:spacing w:before="120"/>
        <w:ind w:firstLine="567"/>
        <w:jc w:val="both"/>
        <w:rPr>
          <w:color w:val="000000"/>
          <w:sz w:val="24"/>
          <w:szCs w:val="24"/>
        </w:rPr>
      </w:pPr>
      <w:r>
        <w:rPr>
          <w:color w:val="000000"/>
          <w:sz w:val="24"/>
          <w:szCs w:val="24"/>
        </w:rPr>
        <w:t>ж) в целях использования органов или тканей потерпевшего.</w:t>
      </w:r>
    </w:p>
    <w:p w:rsidR="00C9716D" w:rsidRDefault="00C9716D">
      <w:pPr>
        <w:widowControl w:val="0"/>
        <w:spacing w:before="120"/>
        <w:ind w:firstLine="567"/>
        <w:jc w:val="both"/>
        <w:rPr>
          <w:color w:val="000000"/>
          <w:sz w:val="24"/>
          <w:szCs w:val="24"/>
        </w:rPr>
      </w:pPr>
      <w:r>
        <w:rPr>
          <w:color w:val="000000"/>
          <w:sz w:val="24"/>
          <w:szCs w:val="24"/>
        </w:rPr>
        <w:t>(Наказывается лишением свободы на срок от трех до десяти лет).</w:t>
      </w:r>
    </w:p>
    <w:p w:rsidR="00C9716D" w:rsidRDefault="00C9716D">
      <w:pPr>
        <w:widowControl w:val="0"/>
        <w:spacing w:before="120"/>
        <w:ind w:firstLine="567"/>
        <w:jc w:val="both"/>
        <w:rPr>
          <w:color w:val="000000"/>
          <w:sz w:val="24"/>
          <w:szCs w:val="24"/>
        </w:rPr>
      </w:pPr>
      <w:r>
        <w:rPr>
          <w:color w:val="000000"/>
          <w:sz w:val="24"/>
          <w:szCs w:val="24"/>
        </w:rPr>
        <w:t>В ч. 3 ст. 111 УК предусмотрено совершение этого преступления при особо квалифицирующих обстоятельствах:</w:t>
      </w:r>
    </w:p>
    <w:p w:rsidR="00C9716D" w:rsidRDefault="00C9716D">
      <w:pPr>
        <w:widowControl w:val="0"/>
        <w:spacing w:before="120"/>
        <w:ind w:firstLine="567"/>
        <w:jc w:val="both"/>
        <w:rPr>
          <w:color w:val="000000"/>
          <w:sz w:val="24"/>
          <w:szCs w:val="24"/>
        </w:rPr>
      </w:pPr>
      <w:r>
        <w:rPr>
          <w:color w:val="000000"/>
          <w:sz w:val="24"/>
          <w:szCs w:val="24"/>
        </w:rPr>
        <w:t>а) группой лиц, группой лиц по предварительному сговору или организованной группой;</w:t>
      </w:r>
    </w:p>
    <w:p w:rsidR="00C9716D" w:rsidRDefault="00C9716D">
      <w:pPr>
        <w:widowControl w:val="0"/>
        <w:spacing w:before="120"/>
        <w:ind w:firstLine="567"/>
        <w:jc w:val="both"/>
        <w:rPr>
          <w:color w:val="000000"/>
          <w:sz w:val="24"/>
          <w:szCs w:val="24"/>
        </w:rPr>
      </w:pPr>
      <w:r>
        <w:rPr>
          <w:color w:val="000000"/>
          <w:sz w:val="24"/>
          <w:szCs w:val="24"/>
        </w:rPr>
        <w:t>б) в отношении двух или более лиц;</w:t>
      </w:r>
    </w:p>
    <w:p w:rsidR="00C9716D" w:rsidRDefault="00C9716D">
      <w:pPr>
        <w:widowControl w:val="0"/>
        <w:spacing w:before="120"/>
        <w:ind w:firstLine="567"/>
        <w:jc w:val="both"/>
        <w:rPr>
          <w:color w:val="000000"/>
          <w:sz w:val="24"/>
          <w:szCs w:val="24"/>
        </w:rPr>
      </w:pPr>
      <w:r>
        <w:rPr>
          <w:color w:val="000000"/>
          <w:sz w:val="24"/>
          <w:szCs w:val="24"/>
        </w:rPr>
        <w:t>в) неоднократно или лицом, ранее совершившим убийство, предусмотренное статьёй 105 настоящего Кодекса.</w:t>
      </w:r>
    </w:p>
    <w:p w:rsidR="00C9716D" w:rsidRDefault="00C9716D">
      <w:pPr>
        <w:widowControl w:val="0"/>
        <w:spacing w:before="120"/>
        <w:ind w:firstLine="567"/>
        <w:jc w:val="both"/>
        <w:rPr>
          <w:color w:val="000000"/>
          <w:sz w:val="24"/>
          <w:szCs w:val="24"/>
        </w:rPr>
      </w:pPr>
      <w:r>
        <w:rPr>
          <w:color w:val="000000"/>
          <w:sz w:val="24"/>
          <w:szCs w:val="24"/>
        </w:rPr>
        <w:t>(Наказывается лишением свободы на срок от пяти до двенадцати лет).</w:t>
      </w:r>
    </w:p>
    <w:p w:rsidR="00C9716D" w:rsidRDefault="00C9716D">
      <w:pPr>
        <w:widowControl w:val="0"/>
        <w:spacing w:before="120"/>
        <w:ind w:firstLine="567"/>
        <w:jc w:val="both"/>
        <w:rPr>
          <w:color w:val="000000"/>
          <w:sz w:val="24"/>
          <w:szCs w:val="24"/>
        </w:rPr>
      </w:pPr>
      <w:r>
        <w:rPr>
          <w:color w:val="000000"/>
          <w:sz w:val="24"/>
          <w:szCs w:val="24"/>
        </w:rPr>
        <w:t>В ч. 4 ст. 111 УК предусмотрен также особо квалифицированный вид этого преступления: умышленное причинение тяжкого вреда здоровью, повлекшее по неосторожности смерть потерпевшего (наказывается лишением свободы на срок от пяти до пятнадцати лет).</w:t>
      </w:r>
    </w:p>
    <w:p w:rsidR="00C9716D" w:rsidRDefault="00C9716D">
      <w:pPr>
        <w:widowControl w:val="0"/>
        <w:spacing w:before="120"/>
        <w:ind w:firstLine="567"/>
        <w:jc w:val="both"/>
        <w:rPr>
          <w:color w:val="000000"/>
          <w:sz w:val="24"/>
          <w:szCs w:val="24"/>
        </w:rPr>
      </w:pPr>
      <w:r>
        <w:rPr>
          <w:color w:val="000000"/>
          <w:sz w:val="24"/>
          <w:szCs w:val="24"/>
        </w:rPr>
        <w:t>3. Отличие данного преступления от причинения тяжкого или средней тяжести вреда здоровью в состоянии аффекта. Эти преступления отличаются лишь по объективной стороне.</w:t>
      </w:r>
    </w:p>
    <w:tbl>
      <w:tblPr>
        <w:tblW w:w="0" w:type="auto"/>
        <w:tblInd w:w="-108" w:type="dxa"/>
        <w:tblLayout w:type="fixed"/>
        <w:tblLook w:val="0000" w:firstRow="0" w:lastRow="0" w:firstColumn="0" w:lastColumn="0" w:noHBand="0" w:noVBand="0"/>
      </w:tblPr>
      <w:tblGrid>
        <w:gridCol w:w="5211"/>
        <w:gridCol w:w="5211"/>
      </w:tblGrid>
      <w:tr w:rsidR="00C9716D" w:rsidRPr="00C9716D">
        <w:tc>
          <w:tcPr>
            <w:tcW w:w="5211" w:type="dxa"/>
            <w:tcBorders>
              <w:top w:val="nil"/>
              <w:left w:val="nil"/>
              <w:bottom w:val="nil"/>
              <w:right w:val="dotted" w:sz="6" w:space="0" w:color="auto"/>
            </w:tcBorders>
          </w:tcPr>
          <w:p w:rsidR="00C9716D" w:rsidRPr="00C9716D" w:rsidRDefault="00C9716D">
            <w:pPr>
              <w:widowControl w:val="0"/>
              <w:jc w:val="both"/>
              <w:rPr>
                <w:color w:val="000000"/>
                <w:sz w:val="24"/>
                <w:szCs w:val="24"/>
              </w:rPr>
            </w:pPr>
            <w:r w:rsidRPr="00C9716D">
              <w:rPr>
                <w:color w:val="000000"/>
                <w:sz w:val="24"/>
                <w:szCs w:val="24"/>
              </w:rPr>
              <w:t>Умышленное причинения тяжкого вреда здоровью</w:t>
            </w:r>
          </w:p>
        </w:tc>
        <w:tc>
          <w:tcPr>
            <w:tcW w:w="5211" w:type="dxa"/>
            <w:tcBorders>
              <w:top w:val="nil"/>
              <w:left w:val="nil"/>
              <w:bottom w:val="nil"/>
              <w:right w:val="nil"/>
            </w:tcBorders>
          </w:tcPr>
          <w:p w:rsidR="00C9716D" w:rsidRPr="00C9716D" w:rsidRDefault="00C9716D">
            <w:pPr>
              <w:widowControl w:val="0"/>
              <w:jc w:val="both"/>
              <w:rPr>
                <w:color w:val="000000"/>
                <w:sz w:val="24"/>
                <w:szCs w:val="24"/>
              </w:rPr>
            </w:pPr>
            <w:r w:rsidRPr="00C9716D">
              <w:rPr>
                <w:color w:val="000000"/>
                <w:sz w:val="24"/>
                <w:szCs w:val="24"/>
              </w:rPr>
              <w:t>Причинение тяжкого или средней тяжести вреда здоровью в состоянии аффекта</w:t>
            </w:r>
          </w:p>
        </w:tc>
      </w:tr>
      <w:tr w:rsidR="00C9716D" w:rsidRPr="00C9716D">
        <w:tc>
          <w:tcPr>
            <w:tcW w:w="5211" w:type="dxa"/>
            <w:tcBorders>
              <w:top w:val="nil"/>
              <w:left w:val="nil"/>
              <w:bottom w:val="nil"/>
              <w:right w:val="dotted" w:sz="6" w:space="0" w:color="auto"/>
            </w:tcBorders>
          </w:tcPr>
          <w:p w:rsidR="00C9716D" w:rsidRPr="00C9716D" w:rsidRDefault="00C9716D">
            <w:pPr>
              <w:widowControl w:val="0"/>
              <w:jc w:val="both"/>
              <w:rPr>
                <w:color w:val="000000"/>
                <w:sz w:val="24"/>
                <w:szCs w:val="24"/>
              </w:rPr>
            </w:pPr>
            <w:r w:rsidRPr="00C9716D">
              <w:rPr>
                <w:color w:val="000000"/>
                <w:sz w:val="24"/>
                <w:szCs w:val="24"/>
              </w:rPr>
              <w:t>Объективная сторона этого преступления выражается в деянии, причинившем тяжкий вред здоровью, опасный для жизни человека, или повлекший за собой потерю зрения, речи, слуха или какого-либо органа либо утрату органом его функций, или выразившийся в неизгладимом обезображении лица, или выразившийся в причинении иного вреда здоровью, опасном для жизни или вызвавшем расстройство здоровья, соединенное со значительной стойкой утратой общей трудоспособности не менее чем на одну треть или с заведомо для виновного полной утратой профессиональной трудоспособности либо повлекшее за собой прерывание беременности, психическое расстройство, заболевание наркоманией или токсикоманией.</w:t>
            </w:r>
          </w:p>
        </w:tc>
        <w:tc>
          <w:tcPr>
            <w:tcW w:w="5211" w:type="dxa"/>
            <w:tcBorders>
              <w:top w:val="nil"/>
              <w:left w:val="nil"/>
              <w:bottom w:val="nil"/>
              <w:right w:val="nil"/>
            </w:tcBorders>
          </w:tcPr>
          <w:p w:rsidR="00C9716D" w:rsidRPr="00C9716D" w:rsidRDefault="00C9716D">
            <w:pPr>
              <w:widowControl w:val="0"/>
              <w:jc w:val="both"/>
              <w:rPr>
                <w:color w:val="000000"/>
                <w:sz w:val="24"/>
                <w:szCs w:val="24"/>
              </w:rPr>
            </w:pPr>
            <w:r w:rsidRPr="00C9716D">
              <w:rPr>
                <w:color w:val="000000"/>
                <w:sz w:val="24"/>
                <w:szCs w:val="24"/>
              </w:rPr>
              <w:t>Объективная сторона данного преступления характеризуется деянием, причинившем тяжкий или средней тяжести вред потерпевшему при смягчающем обстоятельстве, коим является аффект, вызванный насилием, издевательством или тяжким оскорблением со стороны потерпевшего либо иными противоправными или аморальными действиями (бездействием) потерпевшего, а равно длительной психотравмирующей ситуацией, возникшей в связи с систематическим противоправным или аморальным поведением потерпевшего.</w:t>
            </w:r>
          </w:p>
        </w:tc>
      </w:tr>
    </w:tbl>
    <w:p w:rsidR="00C9716D" w:rsidRDefault="00C9716D">
      <w:pPr>
        <w:widowControl w:val="0"/>
        <w:spacing w:before="120"/>
        <w:ind w:firstLine="567"/>
        <w:jc w:val="both"/>
        <w:rPr>
          <w:color w:val="000000"/>
          <w:sz w:val="24"/>
          <w:szCs w:val="24"/>
        </w:rPr>
      </w:pPr>
    </w:p>
    <w:p w:rsidR="00C9716D" w:rsidRDefault="00C9716D">
      <w:pPr>
        <w:widowControl w:val="0"/>
        <w:spacing w:before="120"/>
        <w:jc w:val="both"/>
        <w:rPr>
          <w:b/>
          <w:bCs/>
          <w:color w:val="000000"/>
          <w:sz w:val="28"/>
          <w:szCs w:val="28"/>
        </w:rPr>
      </w:pPr>
      <w:r>
        <w:rPr>
          <w:b/>
          <w:bCs/>
          <w:color w:val="000000"/>
          <w:sz w:val="28"/>
          <w:szCs w:val="28"/>
        </w:rPr>
        <w:t>33. Незаконное лишение свободы (ст. 127 УК). Состав и виды данного преступления и его юридический анализ.</w:t>
      </w:r>
    </w:p>
    <w:p w:rsidR="00C9716D" w:rsidRDefault="00C9716D">
      <w:pPr>
        <w:widowControl w:val="0"/>
        <w:spacing w:before="120"/>
        <w:ind w:firstLine="567"/>
        <w:jc w:val="both"/>
        <w:rPr>
          <w:color w:val="000000"/>
          <w:sz w:val="24"/>
          <w:szCs w:val="24"/>
        </w:rPr>
      </w:pPr>
      <w:r>
        <w:rPr>
          <w:color w:val="000000"/>
          <w:sz w:val="24"/>
          <w:szCs w:val="24"/>
        </w:rPr>
        <w:t>1. Виды незаконного лишения свободы.</w:t>
      </w:r>
    </w:p>
    <w:p w:rsidR="00C9716D" w:rsidRDefault="00C9716D">
      <w:pPr>
        <w:widowControl w:val="0"/>
        <w:spacing w:before="120"/>
        <w:ind w:firstLine="567"/>
        <w:jc w:val="both"/>
        <w:rPr>
          <w:color w:val="000000"/>
          <w:sz w:val="24"/>
          <w:szCs w:val="24"/>
        </w:rPr>
      </w:pPr>
      <w:r>
        <w:rPr>
          <w:color w:val="000000"/>
          <w:sz w:val="24"/>
          <w:szCs w:val="24"/>
        </w:rPr>
        <w:t>Статья 127. Незаконное лишение свободы</w:t>
      </w:r>
    </w:p>
    <w:p w:rsidR="00C9716D" w:rsidRDefault="00C9716D">
      <w:pPr>
        <w:widowControl w:val="0"/>
        <w:spacing w:before="120"/>
        <w:ind w:firstLine="567"/>
        <w:jc w:val="both"/>
        <w:rPr>
          <w:color w:val="000000"/>
          <w:sz w:val="24"/>
          <w:szCs w:val="24"/>
        </w:rPr>
      </w:pPr>
      <w:r>
        <w:rPr>
          <w:color w:val="000000"/>
          <w:sz w:val="24"/>
          <w:szCs w:val="24"/>
        </w:rPr>
        <w:t>1. Незаконное лишение человека свободы, не связанное с его похищением, –</w:t>
      </w:r>
    </w:p>
    <w:p w:rsidR="00C9716D" w:rsidRDefault="00C9716D">
      <w:pPr>
        <w:widowControl w:val="0"/>
        <w:spacing w:before="120"/>
        <w:ind w:firstLine="567"/>
        <w:jc w:val="both"/>
        <w:rPr>
          <w:color w:val="000000"/>
          <w:sz w:val="24"/>
          <w:szCs w:val="24"/>
        </w:rPr>
      </w:pPr>
      <w:r>
        <w:rPr>
          <w:color w:val="000000"/>
          <w:sz w:val="24"/>
          <w:szCs w:val="24"/>
        </w:rPr>
        <w:t>наказывается ограничением свободы на срок до трех лет, либо арестом на срок от трех до шести месяцев, либо лишением свободы на срок до двух лет.</w:t>
      </w:r>
    </w:p>
    <w:p w:rsidR="00C9716D" w:rsidRDefault="00C9716D">
      <w:pPr>
        <w:widowControl w:val="0"/>
        <w:spacing w:before="120"/>
        <w:ind w:firstLine="567"/>
        <w:jc w:val="both"/>
        <w:rPr>
          <w:color w:val="000000"/>
          <w:sz w:val="24"/>
          <w:szCs w:val="24"/>
        </w:rPr>
      </w:pPr>
      <w:r>
        <w:rPr>
          <w:color w:val="000000"/>
          <w:sz w:val="24"/>
          <w:szCs w:val="24"/>
        </w:rPr>
        <w:t>2. То же деяние, совершенное:</w:t>
      </w:r>
    </w:p>
    <w:p w:rsidR="00C9716D" w:rsidRDefault="00C9716D">
      <w:pPr>
        <w:widowControl w:val="0"/>
        <w:spacing w:before="120"/>
        <w:ind w:firstLine="567"/>
        <w:jc w:val="both"/>
        <w:rPr>
          <w:color w:val="000000"/>
          <w:sz w:val="24"/>
          <w:szCs w:val="24"/>
        </w:rPr>
      </w:pPr>
      <w:r>
        <w:rPr>
          <w:color w:val="000000"/>
          <w:sz w:val="24"/>
          <w:szCs w:val="24"/>
        </w:rPr>
        <w:t>а) группой лиц по предварительному сговору;</w:t>
      </w:r>
    </w:p>
    <w:p w:rsidR="00C9716D" w:rsidRDefault="00C9716D">
      <w:pPr>
        <w:widowControl w:val="0"/>
        <w:spacing w:before="120"/>
        <w:ind w:firstLine="567"/>
        <w:jc w:val="both"/>
        <w:rPr>
          <w:color w:val="000000"/>
          <w:sz w:val="24"/>
          <w:szCs w:val="24"/>
        </w:rPr>
      </w:pPr>
      <w:r>
        <w:rPr>
          <w:color w:val="000000"/>
          <w:sz w:val="24"/>
          <w:szCs w:val="24"/>
        </w:rPr>
        <w:t>б) неоднократно;</w:t>
      </w:r>
    </w:p>
    <w:p w:rsidR="00C9716D" w:rsidRDefault="00C9716D">
      <w:pPr>
        <w:widowControl w:val="0"/>
        <w:spacing w:before="120"/>
        <w:ind w:firstLine="567"/>
        <w:jc w:val="both"/>
        <w:rPr>
          <w:color w:val="000000"/>
          <w:sz w:val="24"/>
          <w:szCs w:val="24"/>
        </w:rPr>
      </w:pPr>
      <w:r>
        <w:rPr>
          <w:color w:val="000000"/>
          <w:sz w:val="24"/>
          <w:szCs w:val="24"/>
        </w:rPr>
        <w:t>в) с применением насилия, опасного для жизни или здоровья;</w:t>
      </w:r>
    </w:p>
    <w:p w:rsidR="00C9716D" w:rsidRDefault="00C9716D">
      <w:pPr>
        <w:widowControl w:val="0"/>
        <w:spacing w:before="120"/>
        <w:ind w:firstLine="567"/>
        <w:jc w:val="both"/>
        <w:rPr>
          <w:color w:val="000000"/>
          <w:sz w:val="24"/>
          <w:szCs w:val="24"/>
        </w:rPr>
      </w:pPr>
      <w:r>
        <w:rPr>
          <w:color w:val="000000"/>
          <w:sz w:val="24"/>
          <w:szCs w:val="24"/>
        </w:rPr>
        <w:t>г) с применением оружия или предметов, используемых в качестве оружия;</w:t>
      </w:r>
    </w:p>
    <w:p w:rsidR="00C9716D" w:rsidRDefault="00C9716D">
      <w:pPr>
        <w:widowControl w:val="0"/>
        <w:spacing w:before="120"/>
        <w:ind w:firstLine="567"/>
        <w:jc w:val="both"/>
        <w:rPr>
          <w:color w:val="000000"/>
          <w:sz w:val="24"/>
          <w:szCs w:val="24"/>
        </w:rPr>
      </w:pPr>
      <w:r>
        <w:rPr>
          <w:color w:val="000000"/>
          <w:sz w:val="24"/>
          <w:szCs w:val="24"/>
        </w:rPr>
        <w:t>д) в отношении заведомо несовершеннолетнего;</w:t>
      </w:r>
    </w:p>
    <w:p w:rsidR="00C9716D" w:rsidRDefault="00C9716D">
      <w:pPr>
        <w:widowControl w:val="0"/>
        <w:spacing w:before="120"/>
        <w:ind w:firstLine="567"/>
        <w:jc w:val="both"/>
        <w:rPr>
          <w:color w:val="000000"/>
          <w:sz w:val="24"/>
          <w:szCs w:val="24"/>
        </w:rPr>
      </w:pPr>
      <w:r>
        <w:rPr>
          <w:color w:val="000000"/>
          <w:sz w:val="24"/>
          <w:szCs w:val="24"/>
        </w:rPr>
        <w:t>е) в отношении женщины, заведомо для виновного находящейся в состоянии беременности;</w:t>
      </w:r>
    </w:p>
    <w:p w:rsidR="00C9716D" w:rsidRDefault="00C9716D">
      <w:pPr>
        <w:widowControl w:val="0"/>
        <w:spacing w:before="120"/>
        <w:ind w:firstLine="567"/>
        <w:jc w:val="both"/>
        <w:rPr>
          <w:color w:val="000000"/>
          <w:sz w:val="24"/>
          <w:szCs w:val="24"/>
        </w:rPr>
      </w:pPr>
      <w:r>
        <w:rPr>
          <w:color w:val="000000"/>
          <w:sz w:val="24"/>
          <w:szCs w:val="24"/>
        </w:rPr>
        <w:t>ж) в отношении двух или более лиц, –</w:t>
      </w:r>
    </w:p>
    <w:p w:rsidR="00C9716D" w:rsidRDefault="00C9716D">
      <w:pPr>
        <w:widowControl w:val="0"/>
        <w:spacing w:before="120"/>
        <w:ind w:firstLine="567"/>
        <w:jc w:val="both"/>
        <w:rPr>
          <w:color w:val="000000"/>
          <w:sz w:val="24"/>
          <w:szCs w:val="24"/>
        </w:rPr>
      </w:pPr>
      <w:r>
        <w:rPr>
          <w:color w:val="000000"/>
          <w:sz w:val="24"/>
          <w:szCs w:val="24"/>
        </w:rPr>
        <w:t>наказывается лишением свободы на срок от трех до пяти лет.</w:t>
      </w:r>
    </w:p>
    <w:p w:rsidR="00C9716D" w:rsidRDefault="00C9716D">
      <w:pPr>
        <w:widowControl w:val="0"/>
        <w:spacing w:before="120"/>
        <w:ind w:firstLine="567"/>
        <w:jc w:val="both"/>
        <w:rPr>
          <w:color w:val="000000"/>
          <w:sz w:val="24"/>
          <w:szCs w:val="24"/>
        </w:rPr>
      </w:pPr>
      <w:r>
        <w:rPr>
          <w:color w:val="000000"/>
          <w:sz w:val="24"/>
          <w:szCs w:val="24"/>
        </w:rPr>
        <w:t>3. Деяния, предусмотренные частями первой или второй настоящей статьи, если они совершены организованной группой либо повлекли по неосторожности смерть потерпевшего или иные тяжкие последствия, –</w:t>
      </w:r>
    </w:p>
    <w:p w:rsidR="00C9716D" w:rsidRDefault="00C9716D">
      <w:pPr>
        <w:widowControl w:val="0"/>
        <w:spacing w:before="120"/>
        <w:ind w:firstLine="567"/>
        <w:jc w:val="both"/>
        <w:rPr>
          <w:color w:val="000000"/>
          <w:sz w:val="24"/>
          <w:szCs w:val="24"/>
        </w:rPr>
      </w:pPr>
      <w:r>
        <w:rPr>
          <w:color w:val="000000"/>
          <w:sz w:val="24"/>
          <w:szCs w:val="24"/>
        </w:rPr>
        <w:t>наказываются лишением свободы на срок от четырех до восьми лет.</w:t>
      </w:r>
    </w:p>
    <w:p w:rsidR="00C9716D" w:rsidRDefault="00C9716D">
      <w:pPr>
        <w:widowControl w:val="0"/>
        <w:spacing w:before="120"/>
        <w:ind w:firstLine="567"/>
        <w:jc w:val="both"/>
        <w:rPr>
          <w:color w:val="000000"/>
          <w:sz w:val="24"/>
          <w:szCs w:val="24"/>
        </w:rPr>
      </w:pPr>
      <w:r>
        <w:rPr>
          <w:color w:val="000000"/>
          <w:sz w:val="24"/>
          <w:szCs w:val="24"/>
        </w:rPr>
        <w:t>2. Состав незаконного лишения свободы и его юридический анализ.</w:t>
      </w:r>
    </w:p>
    <w:p w:rsidR="00C9716D" w:rsidRDefault="00C9716D">
      <w:pPr>
        <w:widowControl w:val="0"/>
        <w:spacing w:before="120"/>
        <w:ind w:firstLine="567"/>
        <w:jc w:val="both"/>
        <w:rPr>
          <w:color w:val="000000"/>
          <w:sz w:val="24"/>
          <w:szCs w:val="24"/>
        </w:rPr>
      </w:pPr>
      <w:r>
        <w:rPr>
          <w:color w:val="000000"/>
          <w:sz w:val="24"/>
          <w:szCs w:val="24"/>
        </w:rPr>
        <w:t>а) Объектом этого преступления является свобода человека.</w:t>
      </w:r>
    </w:p>
    <w:p w:rsidR="00C9716D" w:rsidRDefault="00C9716D">
      <w:pPr>
        <w:widowControl w:val="0"/>
        <w:spacing w:before="120"/>
        <w:ind w:firstLine="567"/>
        <w:jc w:val="both"/>
        <w:rPr>
          <w:color w:val="000000"/>
          <w:sz w:val="24"/>
          <w:szCs w:val="24"/>
        </w:rPr>
      </w:pPr>
      <w:r>
        <w:rPr>
          <w:color w:val="000000"/>
          <w:sz w:val="24"/>
          <w:szCs w:val="24"/>
        </w:rPr>
        <w:t>б) Объективная сторона данного преступления характеризуется активными действиями, направленными на ограничение гарантированной К РФ личной свободы человека (противоправное воспрепятствование человеку свободно перемещаться, выбирать место нахождения и пребывания, вести телефонные переговоры и т.д.; при этом потерпевший, как правило, содержится под охраной в каком-то не совсем удобном для него помещении; он может быть также подвергнут насильственной изоляции и удержанию в своём собственном жилище, не имея при этом возможности общаться с внешним миром).</w:t>
      </w:r>
    </w:p>
    <w:p w:rsidR="00C9716D" w:rsidRDefault="00C9716D">
      <w:pPr>
        <w:widowControl w:val="0"/>
        <w:spacing w:before="120"/>
        <w:ind w:firstLine="567"/>
        <w:jc w:val="both"/>
        <w:rPr>
          <w:color w:val="000000"/>
          <w:sz w:val="24"/>
          <w:szCs w:val="24"/>
        </w:rPr>
      </w:pPr>
      <w:r>
        <w:rPr>
          <w:color w:val="000000"/>
          <w:sz w:val="24"/>
          <w:szCs w:val="24"/>
        </w:rPr>
        <w:t>в) Субъектом этого преступления может быть любое лицо, достигшее шестнадцатилетнего возраста.</w:t>
      </w:r>
    </w:p>
    <w:p w:rsidR="00C9716D" w:rsidRDefault="00C9716D">
      <w:pPr>
        <w:widowControl w:val="0"/>
        <w:spacing w:before="120"/>
        <w:ind w:firstLine="567"/>
        <w:jc w:val="both"/>
        <w:rPr>
          <w:color w:val="000000"/>
          <w:sz w:val="24"/>
          <w:szCs w:val="24"/>
        </w:rPr>
      </w:pPr>
      <w:r>
        <w:rPr>
          <w:color w:val="000000"/>
          <w:sz w:val="24"/>
          <w:szCs w:val="24"/>
        </w:rPr>
        <w:t>г) Субъективная сторона рассматриваемого преступления характеризуется только прямым умыслом – виновный осознаёт, что он незаконно лишает потерпевшего свободы вопреки его воле, и желает этого.</w:t>
      </w:r>
    </w:p>
    <w:p w:rsidR="00C9716D" w:rsidRDefault="00C9716D">
      <w:pPr>
        <w:widowControl w:val="0"/>
        <w:spacing w:before="120"/>
        <w:ind w:firstLine="567"/>
        <w:jc w:val="both"/>
        <w:rPr>
          <w:color w:val="000000"/>
          <w:sz w:val="24"/>
          <w:szCs w:val="24"/>
        </w:rPr>
      </w:pPr>
      <w:r>
        <w:rPr>
          <w:color w:val="000000"/>
          <w:sz w:val="24"/>
          <w:szCs w:val="24"/>
        </w:rPr>
        <w:t xml:space="preserve">3. Отличие незаконного лишения свободы от похищения человека (ст. 126( заключается способом совершения этих преступлений. При похищении человека последующему ограничению свободы предшествует захват, а при незаконном лишении свободы захват человека отсутствует: </w:t>
      </w:r>
      <w:r>
        <w:rPr>
          <w:color w:val="000000"/>
          <w:sz w:val="24"/>
          <w:szCs w:val="24"/>
          <w:lang w:val="en-US"/>
        </w:rPr>
        <w:t>zB</w:t>
      </w:r>
      <w:r>
        <w:rPr>
          <w:color w:val="000000"/>
          <w:sz w:val="24"/>
          <w:szCs w:val="24"/>
        </w:rPr>
        <w:t>., удержание заблудившегося ребёнка и отказ его выдачи родителям.</w:t>
      </w:r>
    </w:p>
    <w:p w:rsidR="00C9716D" w:rsidRDefault="00C9716D">
      <w:pPr>
        <w:widowControl w:val="0"/>
        <w:spacing w:before="120"/>
        <w:jc w:val="both"/>
        <w:rPr>
          <w:b/>
          <w:bCs/>
          <w:color w:val="000000"/>
          <w:sz w:val="28"/>
          <w:szCs w:val="28"/>
        </w:rPr>
      </w:pPr>
      <w:r>
        <w:rPr>
          <w:b/>
          <w:bCs/>
          <w:color w:val="000000"/>
          <w:sz w:val="28"/>
          <w:szCs w:val="28"/>
        </w:rPr>
        <w:t>34. Изнасилование (ст. 131 УК). Состав и виды данного преступления. Отличие изнасилования от понуждения к действиям сексуального характера (ст. 133УК).</w:t>
      </w:r>
    </w:p>
    <w:p w:rsidR="00C9716D" w:rsidRDefault="00C9716D">
      <w:pPr>
        <w:widowControl w:val="0"/>
        <w:spacing w:before="120"/>
        <w:ind w:firstLine="567"/>
        <w:jc w:val="both"/>
        <w:rPr>
          <w:color w:val="000000"/>
          <w:sz w:val="24"/>
          <w:szCs w:val="24"/>
        </w:rPr>
      </w:pPr>
      <w:r>
        <w:rPr>
          <w:color w:val="000000"/>
          <w:sz w:val="24"/>
          <w:szCs w:val="24"/>
        </w:rPr>
        <w:t>1. Состав изнасилования.</w:t>
      </w:r>
    </w:p>
    <w:p w:rsidR="00C9716D" w:rsidRDefault="00C9716D">
      <w:pPr>
        <w:widowControl w:val="0"/>
        <w:spacing w:before="120"/>
        <w:ind w:firstLine="567"/>
        <w:jc w:val="both"/>
        <w:rPr>
          <w:color w:val="000000"/>
          <w:sz w:val="24"/>
          <w:szCs w:val="24"/>
        </w:rPr>
      </w:pPr>
      <w:r>
        <w:rPr>
          <w:color w:val="000000"/>
          <w:sz w:val="24"/>
          <w:szCs w:val="24"/>
        </w:rPr>
        <w:t>а) Объектом изнасилования является половая свобода и половая неприкосновенность только (</w:t>
      </w:r>
      <w:r>
        <w:rPr>
          <w:color w:val="000000"/>
          <w:sz w:val="24"/>
          <w:szCs w:val="24"/>
        </w:rPr>
        <w:sym w:font="Wingdings" w:char="F04C"/>
      </w:r>
      <w:r>
        <w:rPr>
          <w:color w:val="000000"/>
          <w:sz w:val="24"/>
          <w:szCs w:val="24"/>
        </w:rPr>
        <w:t>) женщины.</w:t>
      </w:r>
    </w:p>
    <w:p w:rsidR="00C9716D" w:rsidRDefault="00C9716D">
      <w:pPr>
        <w:widowControl w:val="0"/>
        <w:spacing w:before="120"/>
        <w:ind w:firstLine="567"/>
        <w:jc w:val="both"/>
        <w:rPr>
          <w:color w:val="000000"/>
          <w:sz w:val="24"/>
          <w:szCs w:val="24"/>
        </w:rPr>
      </w:pPr>
      <w:r>
        <w:rPr>
          <w:color w:val="000000"/>
          <w:sz w:val="24"/>
          <w:szCs w:val="24"/>
        </w:rPr>
        <w:t>б) Объективная сторона изнасилования состоит в половом сношении с применением насилия или угроз его применения к потерпевшей или другим лицам, либо с использованием беспомощного состояния потерпевшей. Преступление сформулировано в законе как имеющее формальный состав. Оно признаётся законченным с момента начала полового сношения независимо от того, завершён ли половой акт в физиологическом смысле.</w:t>
      </w:r>
    </w:p>
    <w:p w:rsidR="00C9716D" w:rsidRDefault="00C9716D">
      <w:pPr>
        <w:widowControl w:val="0"/>
        <w:spacing w:before="120"/>
        <w:ind w:firstLine="567"/>
        <w:jc w:val="both"/>
        <w:rPr>
          <w:color w:val="000000"/>
          <w:sz w:val="24"/>
          <w:szCs w:val="24"/>
        </w:rPr>
      </w:pPr>
      <w:r>
        <w:rPr>
          <w:color w:val="000000"/>
          <w:sz w:val="24"/>
          <w:szCs w:val="24"/>
        </w:rPr>
        <w:t>в) Субъективная сторона преступления характеризуется только прямым умыслом. Виновный осознаёт, что совершает насильственный половой акт помимо воли и желания потерпевшей или с использованием её беспомощного состояния, и желает действовать подобным образом.</w:t>
      </w:r>
    </w:p>
    <w:p w:rsidR="00C9716D" w:rsidRDefault="00C9716D">
      <w:pPr>
        <w:widowControl w:val="0"/>
        <w:spacing w:before="120"/>
        <w:ind w:firstLine="567"/>
        <w:jc w:val="both"/>
        <w:rPr>
          <w:color w:val="000000"/>
          <w:sz w:val="24"/>
          <w:szCs w:val="24"/>
        </w:rPr>
      </w:pPr>
      <w:r>
        <w:rPr>
          <w:color w:val="000000"/>
          <w:sz w:val="24"/>
          <w:szCs w:val="24"/>
        </w:rPr>
        <w:t>г) Субъектом преступления по ст. 131 УК может быть только лицо мужского пола, достигшее 14 лет.</w:t>
      </w:r>
    </w:p>
    <w:p w:rsidR="00C9716D" w:rsidRDefault="00C9716D">
      <w:pPr>
        <w:widowControl w:val="0"/>
        <w:spacing w:before="120"/>
        <w:ind w:firstLine="567"/>
        <w:jc w:val="both"/>
        <w:rPr>
          <w:color w:val="000000"/>
          <w:sz w:val="24"/>
          <w:szCs w:val="24"/>
        </w:rPr>
      </w:pPr>
      <w:r>
        <w:rPr>
          <w:color w:val="000000"/>
          <w:sz w:val="24"/>
          <w:szCs w:val="24"/>
        </w:rPr>
        <w:t>(Наказывается лишением свободы на срок от трех до шести лет).</w:t>
      </w:r>
    </w:p>
    <w:p w:rsidR="00C9716D" w:rsidRDefault="00C9716D">
      <w:pPr>
        <w:widowControl w:val="0"/>
        <w:spacing w:before="120"/>
        <w:ind w:firstLine="567"/>
        <w:jc w:val="both"/>
        <w:rPr>
          <w:color w:val="000000"/>
          <w:sz w:val="24"/>
          <w:szCs w:val="24"/>
        </w:rPr>
      </w:pPr>
      <w:r>
        <w:rPr>
          <w:color w:val="000000"/>
          <w:sz w:val="24"/>
          <w:szCs w:val="24"/>
        </w:rPr>
        <w:t>2. Виды изнасилования. Часть 2 ст. 131 УК предусматривает квалифицирующие признаки изнасилования:</w:t>
      </w:r>
    </w:p>
    <w:p w:rsidR="00C9716D" w:rsidRDefault="00C9716D">
      <w:pPr>
        <w:widowControl w:val="0"/>
        <w:spacing w:before="120"/>
        <w:ind w:firstLine="567"/>
        <w:jc w:val="both"/>
        <w:rPr>
          <w:color w:val="000000"/>
          <w:sz w:val="24"/>
          <w:szCs w:val="24"/>
        </w:rPr>
      </w:pPr>
      <w:r>
        <w:rPr>
          <w:color w:val="000000"/>
          <w:sz w:val="24"/>
          <w:szCs w:val="24"/>
        </w:rPr>
        <w:t>а) совершенное неоднократно или лицом, ранее совершившим насильственные действия сексуального характера;</w:t>
      </w:r>
    </w:p>
    <w:p w:rsidR="00C9716D" w:rsidRDefault="00C9716D">
      <w:pPr>
        <w:widowControl w:val="0"/>
        <w:spacing w:before="120"/>
        <w:ind w:firstLine="567"/>
        <w:jc w:val="both"/>
        <w:rPr>
          <w:color w:val="000000"/>
          <w:sz w:val="24"/>
          <w:szCs w:val="24"/>
        </w:rPr>
      </w:pPr>
      <w:r>
        <w:rPr>
          <w:color w:val="000000"/>
          <w:sz w:val="24"/>
          <w:szCs w:val="24"/>
        </w:rPr>
        <w:t>б) совершенное группой лиц, группой лиц по предварительному сговору или организованной группой;</w:t>
      </w:r>
    </w:p>
    <w:p w:rsidR="00C9716D" w:rsidRDefault="00C9716D">
      <w:pPr>
        <w:widowControl w:val="0"/>
        <w:spacing w:before="120"/>
        <w:ind w:firstLine="567"/>
        <w:jc w:val="both"/>
        <w:rPr>
          <w:color w:val="000000"/>
          <w:sz w:val="24"/>
          <w:szCs w:val="24"/>
        </w:rPr>
      </w:pPr>
      <w:r>
        <w:rPr>
          <w:color w:val="000000"/>
          <w:sz w:val="24"/>
          <w:szCs w:val="24"/>
        </w:rPr>
        <w:t>в) соединенное с угрозой убийством или причинением тяжкого вреда здоровью, а также совершенное с особой жестокостью по отношению к потерпевшей или к другим лицам;</w:t>
      </w:r>
    </w:p>
    <w:p w:rsidR="00C9716D" w:rsidRDefault="00C9716D">
      <w:pPr>
        <w:widowControl w:val="0"/>
        <w:spacing w:before="120"/>
        <w:ind w:firstLine="567"/>
        <w:jc w:val="both"/>
        <w:rPr>
          <w:color w:val="000000"/>
          <w:sz w:val="24"/>
          <w:szCs w:val="24"/>
        </w:rPr>
      </w:pPr>
      <w:r>
        <w:rPr>
          <w:color w:val="000000"/>
          <w:sz w:val="24"/>
          <w:szCs w:val="24"/>
        </w:rPr>
        <w:t>г) повлекшее заражение потерпевшей венерическим заболеванием;</w:t>
      </w:r>
    </w:p>
    <w:p w:rsidR="00C9716D" w:rsidRDefault="00C9716D">
      <w:pPr>
        <w:widowControl w:val="0"/>
        <w:spacing w:before="120"/>
        <w:ind w:firstLine="567"/>
        <w:jc w:val="both"/>
        <w:rPr>
          <w:color w:val="000000"/>
          <w:sz w:val="24"/>
          <w:szCs w:val="24"/>
        </w:rPr>
      </w:pPr>
      <w:r>
        <w:rPr>
          <w:color w:val="000000"/>
          <w:sz w:val="24"/>
          <w:szCs w:val="24"/>
        </w:rPr>
        <w:t>д) заведомо несовершеннолетней.</w:t>
      </w:r>
    </w:p>
    <w:p w:rsidR="00C9716D" w:rsidRDefault="00C9716D">
      <w:pPr>
        <w:widowControl w:val="0"/>
        <w:spacing w:before="120"/>
        <w:ind w:firstLine="567"/>
        <w:jc w:val="both"/>
        <w:rPr>
          <w:color w:val="000000"/>
          <w:sz w:val="24"/>
          <w:szCs w:val="24"/>
        </w:rPr>
      </w:pPr>
      <w:r>
        <w:rPr>
          <w:color w:val="000000"/>
          <w:sz w:val="24"/>
          <w:szCs w:val="24"/>
        </w:rPr>
        <w:t>(Наказывается лишением свободы на срок от четырех до десяти лет).</w:t>
      </w:r>
    </w:p>
    <w:p w:rsidR="00C9716D" w:rsidRDefault="00C9716D">
      <w:pPr>
        <w:widowControl w:val="0"/>
        <w:spacing w:before="120"/>
        <w:ind w:firstLine="567"/>
        <w:jc w:val="both"/>
        <w:rPr>
          <w:color w:val="000000"/>
          <w:sz w:val="24"/>
          <w:szCs w:val="24"/>
        </w:rPr>
      </w:pPr>
      <w:r>
        <w:rPr>
          <w:color w:val="000000"/>
          <w:sz w:val="24"/>
          <w:szCs w:val="24"/>
        </w:rPr>
        <w:t>Часть 3 ст. 131 УК предусматривает состав с особо отягчающими обстоятельствами изнасилования:</w:t>
      </w:r>
    </w:p>
    <w:p w:rsidR="00C9716D" w:rsidRDefault="00C9716D">
      <w:pPr>
        <w:widowControl w:val="0"/>
        <w:spacing w:before="120"/>
        <w:ind w:firstLine="567"/>
        <w:jc w:val="both"/>
        <w:rPr>
          <w:color w:val="000000"/>
          <w:sz w:val="24"/>
          <w:szCs w:val="24"/>
        </w:rPr>
      </w:pPr>
      <w:r>
        <w:rPr>
          <w:color w:val="000000"/>
          <w:sz w:val="24"/>
          <w:szCs w:val="24"/>
        </w:rPr>
        <w:t>а) повлекшее по неосторожности смерть потерпевшей;</w:t>
      </w:r>
    </w:p>
    <w:p w:rsidR="00C9716D" w:rsidRDefault="00C9716D">
      <w:pPr>
        <w:widowControl w:val="0"/>
        <w:spacing w:before="120"/>
        <w:ind w:firstLine="567"/>
        <w:jc w:val="both"/>
        <w:rPr>
          <w:color w:val="000000"/>
          <w:sz w:val="24"/>
          <w:szCs w:val="24"/>
        </w:rPr>
      </w:pPr>
      <w:r>
        <w:rPr>
          <w:color w:val="000000"/>
          <w:sz w:val="24"/>
          <w:szCs w:val="24"/>
        </w:rPr>
        <w:t>б) повлекшее по неосторожности причинение тяжкого вреда здоровью потерпевшей, заражение ее ВИЧ-инфекцией или иные тяжкие последствия;</w:t>
      </w:r>
    </w:p>
    <w:p w:rsidR="00C9716D" w:rsidRDefault="00C9716D">
      <w:pPr>
        <w:widowControl w:val="0"/>
        <w:spacing w:before="120"/>
        <w:ind w:firstLine="567"/>
        <w:jc w:val="both"/>
        <w:rPr>
          <w:color w:val="000000"/>
          <w:sz w:val="24"/>
          <w:szCs w:val="24"/>
        </w:rPr>
      </w:pPr>
      <w:r>
        <w:rPr>
          <w:color w:val="000000"/>
          <w:sz w:val="24"/>
          <w:szCs w:val="24"/>
        </w:rPr>
        <w:t>в) потерпевшей, заведомо не достигшей четырнадцатилетнего возраста.</w:t>
      </w:r>
    </w:p>
    <w:p w:rsidR="00C9716D" w:rsidRDefault="00C9716D">
      <w:pPr>
        <w:widowControl w:val="0"/>
        <w:spacing w:before="120"/>
        <w:ind w:firstLine="567"/>
        <w:jc w:val="both"/>
        <w:rPr>
          <w:color w:val="000000"/>
          <w:sz w:val="24"/>
          <w:szCs w:val="24"/>
        </w:rPr>
      </w:pPr>
      <w:r>
        <w:rPr>
          <w:color w:val="000000"/>
          <w:sz w:val="24"/>
          <w:szCs w:val="24"/>
        </w:rPr>
        <w:t>(Наказывается лишением свободы на срок от восьми до пятнадцати лет).</w:t>
      </w:r>
    </w:p>
    <w:p w:rsidR="00C9716D" w:rsidRDefault="00C9716D">
      <w:pPr>
        <w:widowControl w:val="0"/>
        <w:spacing w:before="120"/>
        <w:ind w:firstLine="567"/>
        <w:jc w:val="both"/>
        <w:rPr>
          <w:color w:val="000000"/>
          <w:sz w:val="24"/>
          <w:szCs w:val="24"/>
        </w:rPr>
      </w:pPr>
      <w:r>
        <w:rPr>
          <w:color w:val="000000"/>
          <w:sz w:val="24"/>
          <w:szCs w:val="24"/>
        </w:rPr>
        <w:t>3. Отличие изнасилования от понуждения к действиям сексуального характера.</w:t>
      </w:r>
    </w:p>
    <w:p w:rsidR="00C9716D" w:rsidRDefault="00C9716D">
      <w:pPr>
        <w:widowControl w:val="0"/>
        <w:spacing w:before="120"/>
        <w:ind w:firstLine="567"/>
        <w:jc w:val="both"/>
        <w:rPr>
          <w:color w:val="000000"/>
          <w:sz w:val="24"/>
          <w:szCs w:val="24"/>
        </w:rPr>
      </w:pPr>
      <w:r>
        <w:rPr>
          <w:color w:val="000000"/>
          <w:sz w:val="24"/>
          <w:szCs w:val="24"/>
        </w:rPr>
        <w:t>а) Объективная сторона понуждения к действиям сексуального характера состоит в понуждении (а не применении или угрозы насилия).... и т.д. Понудить – заставить совершить какие-либо действия. Лишь понуждение с использованием шантажа, угрозы, уничтожения, повреждения или изъятия имущества либо с использованием материальной или иной зависимости потерпевшего образует состав данного преступления.</w:t>
      </w:r>
    </w:p>
    <w:p w:rsidR="00C9716D" w:rsidRDefault="00C9716D">
      <w:pPr>
        <w:widowControl w:val="0"/>
        <w:spacing w:before="120"/>
        <w:ind w:firstLine="567"/>
        <w:jc w:val="both"/>
        <w:rPr>
          <w:color w:val="000000"/>
          <w:sz w:val="24"/>
          <w:szCs w:val="24"/>
        </w:rPr>
      </w:pPr>
      <w:r>
        <w:rPr>
          <w:color w:val="000000"/>
          <w:sz w:val="24"/>
          <w:szCs w:val="24"/>
        </w:rPr>
        <w:t>б) Объективная сторона понуждения к действиям сексуального характера состоит в понуждении не только к половому сношению с женщиной вопреки её согласию (изнасилование), но также и к мужеложству, лесбиянству или совершению иных действий сексуального характера. Под мужеложством понимают удовлетворение извращённого полового влечения между мужчинами путём введения полового органа в задний проход. Другие формы гомосексуальных действий между мужчинами мужеложством не являются. Лесбиянство представляет собой извращённую форму насильственного удовлетворения полового желания женщиной в отношении другой женщины посредством различных действий сексуального характера (имитирование полового акта и т.п.). Иными действиями сексуального характера являются любые способы удовлетворения полового влечения в извращённой форме за исключением мужеложства и лесбиянства.</w:t>
      </w:r>
    </w:p>
    <w:p w:rsidR="00C9716D" w:rsidRDefault="00C9716D">
      <w:pPr>
        <w:widowControl w:val="0"/>
        <w:spacing w:before="120"/>
        <w:ind w:firstLine="590"/>
        <w:jc w:val="both"/>
        <w:rPr>
          <w:color w:val="000000"/>
          <w:sz w:val="24"/>
          <w:szCs w:val="24"/>
        </w:rPr>
      </w:pPr>
      <w:bookmarkStart w:id="0" w:name="_GoBack"/>
      <w:bookmarkEnd w:id="0"/>
    </w:p>
    <w:sectPr w:rsidR="00C9716D">
      <w:pgSz w:w="11906" w:h="16838"/>
      <w:pgMar w:top="1134" w:right="1134" w:bottom="1134" w:left="1134" w:header="1440" w:footer="1440" w:gutter="0"/>
      <w:cols w:space="720"/>
      <w:noEndnote/>
      <w:docGrid w:linePitch="6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FE"/>
    <w:multiLevelType w:val="singleLevel"/>
    <w:tmpl w:val="2876BCA0"/>
    <w:lvl w:ilvl="0">
      <w:numFmt w:val="decimal"/>
      <w:lvlText w:val="*"/>
      <w:lvlJc w:val="left"/>
    </w:lvl>
  </w:abstractNum>
  <w:num w:numId="1">
    <w:abstractNumId w:val="0"/>
    <w:lvlOverride w:ilvl="0">
      <w:lvl w:ilvl="0">
        <w:start w:val="1"/>
        <w:numFmt w:val="bullet"/>
        <w:lvlText w:val=""/>
        <w:legacy w:legacy="1" w:legacySpace="57" w:legacyIndent="0"/>
        <w:lvlJc w:val="left"/>
        <w:rPr>
          <w:rFonts w:ascii="Wingdings" w:hAnsi="Wingdings" w:cs="Wingdings" w:hint="default"/>
        </w:rPr>
      </w:lvl>
    </w:lvlOverride>
  </w:num>
  <w:num w:numId="2">
    <w:abstractNumId w:val="0"/>
    <w:lvlOverride w:ilvl="0">
      <w:lvl w:ilvl="0">
        <w:start w:val="1"/>
        <w:numFmt w:val="bullet"/>
        <w:lvlText w:val=""/>
        <w:legacy w:legacy="1" w:legacySpace="57" w:legacyIndent="0"/>
        <w:lvlJc w:val="left"/>
        <w:rPr>
          <w:rFonts w:ascii="Wingdings" w:hAnsi="Wingdings" w:cs="Wingdings" w:hint="default"/>
        </w:rPr>
      </w:lvl>
    </w:lvlOverride>
  </w:num>
  <w:num w:numId="3">
    <w:abstractNumId w:val="0"/>
    <w:lvlOverride w:ilvl="0">
      <w:lvl w:ilvl="0">
        <w:start w:val="1"/>
        <w:numFmt w:val="bullet"/>
        <w:lvlText w:val=""/>
        <w:legacy w:legacy="1" w:legacySpace="57" w:legacyIndent="57"/>
        <w:lvlJc w:val="left"/>
        <w:pPr>
          <w:ind w:left="327" w:hanging="57"/>
        </w:pPr>
        <w:rPr>
          <w:rFonts w:ascii="Symbol" w:hAnsi="Symbol" w:cs="Symbol" w:hint="default"/>
        </w:rPr>
      </w:lvl>
    </w:lvlOverride>
  </w:num>
  <w:num w:numId="4">
    <w:abstractNumId w:val="0"/>
    <w:lvlOverride w:ilvl="0">
      <w:lvl w:ilvl="0">
        <w:start w:val="1"/>
        <w:numFmt w:val="bullet"/>
        <w:lvlText w:val=""/>
        <w:legacy w:legacy="1" w:legacySpace="57" w:legacyIndent="57"/>
        <w:lvlJc w:val="left"/>
        <w:pPr>
          <w:ind w:left="624" w:hanging="57"/>
        </w:pPr>
        <w:rPr>
          <w:rFonts w:ascii="Wingdings" w:hAnsi="Wingdings" w:cs="Wingdings"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20"/>
  <w:hyphenationZone w:val="425"/>
  <w:doNotHyphenateCaps/>
  <w:drawingGridHorizontalSpacing w:val="59"/>
  <w:drawingGridVerticalSpacing w:val="40"/>
  <w:displayHorizontalDrawingGridEvery w:val="0"/>
  <w:displayVerticalDrawingGridEvery w:val="2"/>
  <w:characterSpacingControl w:val="doNotCompress"/>
  <w:doNotValidateAgainstSchema/>
  <w:doNotDemarcateInvalidXml/>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1B4A32"/>
    <w:rsid w:val="001B4A32"/>
    <w:rsid w:val="00272BBD"/>
    <w:rsid w:val="00C9716D"/>
    <w:rsid w:val="00D546B3"/>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96ABC94F-4151-4674-8665-D900AFACB1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uk-UA" w:eastAsia="uk-UA"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rFonts w:ascii="Times New Roman" w:hAnsi="Times New Roman"/>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Ianianaiiauiue">
    <w:name w:val="Ia nianai iau?iue"/>
    <w:basedOn w:val="a"/>
    <w:uiPriority w:val="99"/>
    <w:pPr>
      <w:overflowPunct w:val="0"/>
      <w:autoSpaceDE w:val="0"/>
      <w:autoSpaceDN w:val="0"/>
      <w:adjustRightInd w:val="0"/>
      <w:ind w:firstLine="142"/>
      <w:jc w:val="both"/>
      <w:textAlignment w:val="baseline"/>
    </w:pPr>
    <w:rPr>
      <w:rFonts w:ascii="Arial" w:hAnsi="Arial" w:cs="Arial"/>
      <w:noProof/>
      <w:sz w:val="18"/>
      <w:szCs w:val="18"/>
    </w:rPr>
  </w:style>
  <w:style w:type="paragraph" w:styleId="2">
    <w:name w:val="Body Text 2"/>
    <w:basedOn w:val="a"/>
    <w:link w:val="20"/>
    <w:uiPriority w:val="99"/>
    <w:pPr>
      <w:overflowPunct w:val="0"/>
      <w:autoSpaceDE w:val="0"/>
      <w:autoSpaceDN w:val="0"/>
      <w:adjustRightInd w:val="0"/>
      <w:ind w:left="142" w:firstLine="142"/>
      <w:jc w:val="both"/>
      <w:textAlignment w:val="baseline"/>
    </w:pPr>
    <w:rPr>
      <w:rFonts w:ascii="Arial" w:hAnsi="Arial" w:cs="Arial"/>
      <w:noProof/>
      <w:sz w:val="16"/>
      <w:szCs w:val="16"/>
    </w:rPr>
  </w:style>
  <w:style w:type="character" w:customStyle="1" w:styleId="20">
    <w:name w:val="Основной текст 2 Знак"/>
    <w:link w:val="2"/>
    <w:uiPriority w:val="99"/>
    <w:semiHidden/>
    <w:rPr>
      <w:rFonts w:ascii="Times New Roman" w:hAnsi="Times New Roman" w:cs="Times New Roman"/>
      <w:sz w:val="20"/>
      <w:szCs w:val="20"/>
    </w:rPr>
  </w:style>
  <w:style w:type="paragraph" w:styleId="a3">
    <w:name w:val="footer"/>
    <w:basedOn w:val="a"/>
    <w:link w:val="a4"/>
    <w:uiPriority w:val="99"/>
    <w:pPr>
      <w:tabs>
        <w:tab w:val="center" w:pos="4153"/>
        <w:tab w:val="right" w:pos="8306"/>
      </w:tabs>
      <w:overflowPunct w:val="0"/>
      <w:autoSpaceDE w:val="0"/>
      <w:autoSpaceDN w:val="0"/>
      <w:adjustRightInd w:val="0"/>
      <w:ind w:firstLine="142"/>
      <w:jc w:val="both"/>
      <w:textAlignment w:val="baseline"/>
    </w:pPr>
    <w:rPr>
      <w:rFonts w:ascii="Arial" w:hAnsi="Arial" w:cs="Arial"/>
      <w:noProof/>
      <w:sz w:val="16"/>
      <w:szCs w:val="16"/>
    </w:rPr>
  </w:style>
  <w:style w:type="character" w:customStyle="1" w:styleId="a4">
    <w:name w:val="Нижний колонтитул Знак"/>
    <w:link w:val="a3"/>
    <w:uiPriority w:val="99"/>
    <w:semiHidden/>
    <w:rPr>
      <w:rFonts w:ascii="Times New Roman" w:hAnsi="Times New Roman" w:cs="Times New Roman"/>
      <w:sz w:val="20"/>
      <w:szCs w:val="20"/>
    </w:rPr>
  </w:style>
  <w:style w:type="character" w:styleId="a5">
    <w:name w:val="page number"/>
    <w:uiPriority w:val="99"/>
  </w:style>
  <w:style w:type="character" w:customStyle="1" w:styleId="a6">
    <w:name w:val="Г"/>
    <w:uiPriority w:val="99"/>
    <w:rPr>
      <w:color w:val="0000FF"/>
      <w:u w:val="single"/>
    </w:rPr>
  </w:style>
  <w:style w:type="paragraph" w:styleId="a7">
    <w:name w:val="header"/>
    <w:basedOn w:val="a"/>
    <w:link w:val="a8"/>
    <w:uiPriority w:val="99"/>
    <w:pPr>
      <w:tabs>
        <w:tab w:val="center" w:pos="4153"/>
        <w:tab w:val="right" w:pos="8306"/>
      </w:tabs>
      <w:overflowPunct w:val="0"/>
      <w:autoSpaceDE w:val="0"/>
      <w:autoSpaceDN w:val="0"/>
      <w:adjustRightInd w:val="0"/>
      <w:ind w:firstLine="142"/>
      <w:jc w:val="both"/>
      <w:textAlignment w:val="baseline"/>
    </w:pPr>
    <w:rPr>
      <w:rFonts w:ascii="Arial" w:hAnsi="Arial" w:cs="Arial"/>
      <w:noProof/>
      <w:sz w:val="16"/>
      <w:szCs w:val="16"/>
    </w:rPr>
  </w:style>
  <w:style w:type="character" w:customStyle="1" w:styleId="a8">
    <w:name w:val="Верхний колонтитул Знак"/>
    <w:link w:val="a7"/>
    <w:uiPriority w:val="99"/>
    <w:semiHidden/>
    <w:rPr>
      <w:rFonts w:ascii="Times New Roman" w:hAnsi="Times New Roman" w:cs="Times New Roman"/>
      <w:sz w:val="20"/>
      <w:szCs w:val="20"/>
    </w:rPr>
  </w:style>
  <w:style w:type="character" w:styleId="a9">
    <w:name w:val="Hyperlink"/>
    <w:uiPriority w:val="9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39508</Words>
  <Characters>22520</Characters>
  <Application>Microsoft Office Word</Application>
  <DocSecurity>0</DocSecurity>
  <Lines>187</Lines>
  <Paragraphs>123</Paragraphs>
  <ScaleCrop>false</ScaleCrop>
  <HeadingPairs>
    <vt:vector size="2" baseType="variant">
      <vt:variant>
        <vt:lpstr>Название</vt:lpstr>
      </vt:variant>
      <vt:variant>
        <vt:i4>1</vt:i4>
      </vt:variant>
    </vt:vector>
  </HeadingPairs>
  <TitlesOfParts>
    <vt:vector size="1" baseType="lpstr">
      <vt:lpstr>Экзаменационные вопросы по курсу “Уголовное право РФ и ЗС”(2)</vt:lpstr>
    </vt:vector>
  </TitlesOfParts>
  <Company>PERSONAL COMPUTERS</Company>
  <LinksUpToDate>false</LinksUpToDate>
  <CharactersWithSpaces>61905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Экзаменационные вопросы по курсу “Уголовное право РФ и ЗС”(2)</dc:title>
  <dc:subject/>
  <dc:creator>USER</dc:creator>
  <cp:keywords/>
  <dc:description/>
  <cp:lastModifiedBy>admin</cp:lastModifiedBy>
  <cp:revision>2</cp:revision>
  <dcterms:created xsi:type="dcterms:W3CDTF">2014-01-26T08:41:00Z</dcterms:created>
  <dcterms:modified xsi:type="dcterms:W3CDTF">2014-01-26T08:41:00Z</dcterms:modified>
</cp:coreProperties>
</file>