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C7B" w:rsidRDefault="00606DC8">
      <w:pPr>
        <w:pStyle w:val="1"/>
        <w:jc w:val="center"/>
      </w:pPr>
      <w:r>
        <w:t>Выявление и диагностика туберкулеза легких в учреждениях первичной медико–санитарной помощи</w:t>
      </w:r>
    </w:p>
    <w:p w:rsidR="00324C7B" w:rsidRPr="00606DC8" w:rsidRDefault="00606DC8">
      <w:pPr>
        <w:pStyle w:val="a3"/>
      </w:pPr>
      <w:r>
        <w:t>Мишин В.Ю.</w:t>
      </w:r>
    </w:p>
    <w:p w:rsidR="00324C7B" w:rsidRDefault="00606DC8">
      <w:pPr>
        <w:pStyle w:val="a3"/>
      </w:pPr>
      <w:r>
        <w:t>Туберкулез – это инфекционное заболевание, вызываемое микобактериями туберкулеза (МБТ), с преимущественно аэрогенным путем передачи возбудителя и респираторным заражением, при котором развивается специфический гранулематозный процесс в легких, но могут поражаться практически все органы и системы организма человека [1].</w:t>
      </w:r>
    </w:p>
    <w:p w:rsidR="00324C7B" w:rsidRDefault="00606DC8">
      <w:pPr>
        <w:pStyle w:val="a3"/>
      </w:pPr>
      <w:r>
        <w:t>За последнее десятилетие в эпидемиологии туберкулеза произошли определенные изменения, которые характеризуются некоторым снижением показателей заболеваемости и смертности. Так, если в 2000 г. показатель заболеваемости составлял 90, 7 на 100 тыс. населения, а показатель смертности – 20, 5, то в 2010 г. – 77, 4 и 15, 4 соответственно. В это же время у 75, 5% впервые выявленных больных были распространенные клинические формы (диссеминированный и инфильтративный туберкулез и казеозная пневмония) с кавернами в легких в 59, 1% случаев и с обнаружением в мокроте МБТ – в 64, 1% [2].</w:t>
      </w:r>
    </w:p>
    <w:p w:rsidR="00324C7B" w:rsidRDefault="00606DC8">
      <w:pPr>
        <w:pStyle w:val="a3"/>
      </w:pPr>
      <w:r>
        <w:t>Вероятность инфицирования здоровых людей, находящихся в контакте с этими больными, очень высока. Поэтому важно, чтобы все медицинские работники умели правильно и быстро провести необходимые для диагностики исследования, вовремя выявить больного туберкулезом легких и направить его на лечение в противотуберкулезный диспансер (ПТД).</w:t>
      </w:r>
    </w:p>
    <w:p w:rsidR="00324C7B" w:rsidRDefault="00606DC8">
      <w:pPr>
        <w:pStyle w:val="a3"/>
      </w:pPr>
      <w:r>
        <w:t>Выявление и диагностика – составная часть борьбы с туберкулезом, которая заключается в идентификации случаев этого заболевания в обществе. Медицинским персоналом учреждений осуществляется первичная медико–санитарная помощь (ПМСП) при плановых профилактических обследованиях определенных групп населения и при обследовании пациентов, обратившихся за медицинской помощью [3].</w:t>
      </w:r>
    </w:p>
    <w:p w:rsidR="00324C7B" w:rsidRDefault="00606DC8">
      <w:pPr>
        <w:pStyle w:val="a3"/>
      </w:pPr>
      <w:r>
        <w:t>Выявление и диагностика больных туберкулезом должны быть своевременными. При этом, как правило, диагностируются малые формы, такие как ограниченный (не более 2–х сегментов) очаговый, инфильтративный и диссеминированный туберкулез легких в фазе инфильтрации и без признаков распада легочной ткани и выделения МБТ. Современное комплексное лечение у этой группы больных способствует успешному клиническому излечению с формированием минимальных остаточных посттуберкулезных изменений, что снижает до минимума риск развития рецидива болезни.</w:t>
      </w:r>
    </w:p>
    <w:p w:rsidR="00324C7B" w:rsidRDefault="00606DC8">
      <w:pPr>
        <w:pStyle w:val="a3"/>
      </w:pPr>
      <w:r>
        <w:t>При несвоевременном выявлении и поздней диагностике, как правило, больные уже имеют большие формы, такие как распространенный (более 2–х сегментов) инфильтративный и диссеминированный туберкулез и казеозную пневмонию с распадом легочной ткани и выделением МБТ. Туберкулез у этих больных нередко характеризуется определенной давностью течения, при этом деструктивный процесс в легких в сочетании с выделением МБТ, даже в условиях современного комплексного лечения, обусловливает замедленное течение репаративных процессов. Клиническое излечение у этой группы больных часто сопровождается формированием больших остаточных посттуберкулезных изменений, что определяет высокую вероятность рецидива заболевания. При этом длительное течение туберкулеза у несвоевременно выявленных и поздно диагностированных больных, не состоящих на учете в ПТД, представляет большую эпидемиологическую опасность для окружающего населения, особенно при массивном и обильном выделении МБТ [1, 4–6].</w:t>
      </w:r>
    </w:p>
    <w:p w:rsidR="00324C7B" w:rsidRDefault="00606DC8">
      <w:pPr>
        <w:pStyle w:val="a3"/>
      </w:pPr>
      <w:r>
        <w:t>Вовлечение врачей учреждений ПМСП в мероприятия по своевременному выявлению больных туберкулезом, особенно заразных и эпидемиологически опасных, – довольно трудная задача. Сложность ее заключается в том, что в период благополучия по туберкулезу многие врачи потеряли настороженность к данной инфекции, и теперь требуется подготовка специалистов, начиная со студенческой скамьи.</w:t>
      </w:r>
    </w:p>
    <w:p w:rsidR="00324C7B" w:rsidRDefault="00606DC8">
      <w:pPr>
        <w:pStyle w:val="a3"/>
      </w:pPr>
      <w:r>
        <w:t>Устоялось мнение, что туберкулез легких начинается исподволь, постепенно, без выраженных клинических проявлений. Однако он может начинаться остро, когда на первый план выступают симптомы общей интоксикации организма и воспалительного бронхолегочного проявления болезни. Нередко лишь при обнаружении кровохарканья и большого количества мокроты у врача возникает подозрение на туберкулез легких. Действительно, в таких случаях установить правильный диагноз в короткое время и без специальных исследований бывает непросто [3, 4].</w:t>
      </w:r>
    </w:p>
    <w:p w:rsidR="00324C7B" w:rsidRDefault="00606DC8">
      <w:pPr>
        <w:pStyle w:val="a3"/>
      </w:pPr>
      <w:r>
        <w:t>Однако даже в такой ситуации врач учреждения ПМСП, в первую очередь участковый терапевт или врач общесоматической больницы, может и должен быстро диагностировать туберкулез легких. Для этого нужно, чтобы врач при общении с каждым больным с симптомами воспалительного бронхолегочного заболевания был насторожен в отношении туберкулеза, тогда он совсем иначе будет собирать анамнез, осматривать больного, планировать его обследование с обязательным использованием современных лучевых, микробиологических и бронхологических методов диагностики [3, 5].</w:t>
      </w:r>
    </w:p>
    <w:p w:rsidR="00324C7B" w:rsidRDefault="00606DC8">
      <w:pPr>
        <w:pStyle w:val="a3"/>
      </w:pPr>
      <w:r>
        <w:t>Основными методами выявления туберкулеза у взрослых являются лучевая и бактериологическая диагностика. Эти методы, каждый в отдельности или в комбинации, применяются у разных групп населения: флюорографическое обследование органов грудной клетки используется при профилактическом обследовании здорового населения и лиц с повышенным риском заболевания туберкулезом старше 15 лет, рентгенологическое и бактериологическое обследования – у обратившихся в поликлиники или поступивших в общесоматические больницы на лечение с симптомами воспалительного бронхолегочного заболевания [3].</w:t>
      </w:r>
    </w:p>
    <w:p w:rsidR="00324C7B" w:rsidRDefault="00606DC8">
      <w:pPr>
        <w:pStyle w:val="a3"/>
      </w:pPr>
      <w:r>
        <w:t>В течение многих лет для выявления туберкулеза легких у взрослых в основном применялся рентгенологический метод исследования органов грудной клетки, в частности флюорографический метод, позволяющий в течение ограниченного времени обследовать большие группы населения. Массовые флюорографические обследования позволяли выявлять больных туберкулезом органов дыхания на сравнительно ранних этапах его развития. С помощью указанного метода определяли и отбирали больных в основном с ограниченными локальными процессами в виде очагового туберкулеза, ограниченных инфильтратов, диссеминаций и туберкулем. Клинические проявления заболеваний у таких больных были выражены незначительно или отсутствовали [3, 4].</w:t>
      </w:r>
    </w:p>
    <w:p w:rsidR="00324C7B" w:rsidRDefault="00606DC8">
      <w:pPr>
        <w:pStyle w:val="a3"/>
      </w:pPr>
      <w:r>
        <w:t>Массовая флюорография органов грудной клетки как метод выявления туберкулеза была разработана в 1930–х гг., в доантибактериальный период, когда, несмотря на все попытки лечения, прогноз распространенных деструктивных форм туберкулеза легких с бактериовыделением оставался весьма сомнительным. Тогда более 50% таких больных умирали в течение 2–3–х лет после установления диагноза. Возникла настоятельная потребность в методе, позволяющем выявить заболевание на ранних стадиях, когда туберкулезный процесс в легких носил ограниченный характер – без каверн и бактериовыделения, что можно было обнаружить только рентгенологическим методом. Впервые флюорографический метод исследования грудной клетки для выявления туберкулеза был предложен в 1938 г. бразильским ученым M. de Abreu. Несомненно, что многие жизни были спасены благодаря этому [3].</w:t>
      </w:r>
    </w:p>
    <w:p w:rsidR="00324C7B" w:rsidRDefault="00606DC8">
      <w:pPr>
        <w:pStyle w:val="a3"/>
      </w:pPr>
      <w:r>
        <w:t>Открытие противотуберкулезных препаратов в конце 1940–х гг. и развитие медикаментозного лечения (химиотерапии) только подтвердили необходимость своевременного выявления туберкулеза легких, так как добиться полного клинического излечения малых форм заболевания намного легче, чем лечить большие распространенные деструктивные формы туберкулеза легких [3].</w:t>
      </w:r>
    </w:p>
    <w:p w:rsidR="00324C7B" w:rsidRDefault="00606DC8">
      <w:pPr>
        <w:pStyle w:val="a3"/>
      </w:pPr>
      <w:r>
        <w:t>Пациенты с малыми формами заболевания часто не чувствовали себя больными, сохраняли трудоспособность. При выявлении у них патологических изменений в легких при флюорографическом обследовании в первую очередь проводили рентгенографию органов дыхания для уточнения изменений и направляли их в ПТД для дальнейшего обследования и лечения.</w:t>
      </w:r>
    </w:p>
    <w:p w:rsidR="00324C7B" w:rsidRDefault="00606DC8">
      <w:pPr>
        <w:pStyle w:val="a3"/>
      </w:pPr>
      <w:r>
        <w:t>В современных условиях, при нарастании лекарственной устойчивости МБТ и наличии ограниченного количества противотуберкулезных препаратов, в основном длительно применяющихся, значимость флюорографии как метода своевременного выявления туберкулеза органов дыхания существенно возрастает, так как лечение запущенных больших форм данной болезни с лекарственной устойчивостью возбудителя требует немалых финансовых затрат. Это обусловлено не только комбинированной химиотерапией дорогими резервными препаратами, но и применением дорогостоящих оперативных вмешательств [1]. Для России эта проблема актуальна, особенно с учетом того, что из имеющихся в настоящее время 10 противотуберкулезных препаратов 9 применяются с 1970–1980–х гг., и только противотуберкулезные фторхинолоны – с середины 1990–х гг. [1, 3].</w:t>
      </w:r>
    </w:p>
    <w:p w:rsidR="00324C7B" w:rsidRDefault="00606DC8">
      <w:pPr>
        <w:pStyle w:val="a3"/>
      </w:pPr>
      <w:r>
        <w:t>Таким образом, массовое флюорографическое обследование органов грудной клетки – наиболее эффективный метод контроля за туберкулезной инфекцией, так как своевременное выявление малых форм туберкулеза легких и их эффективное лечение являются основными факторами сокращения резервуара инфекции в обществе. Кроме того, регулярные флюорографические обследования населения позволяют выявлять такие заболевания органов дыхания, как рак легкого, саркоидоз, лимфогранулематоз и ряд других лимфопролиферативных заболеваний, которые в начальных стадиях протекают бессимптомно или инаперцептно и хорошо поддаются лечению [2–5].</w:t>
      </w:r>
    </w:p>
    <w:p w:rsidR="00324C7B" w:rsidRDefault="00606DC8">
      <w:pPr>
        <w:pStyle w:val="a3"/>
      </w:pPr>
      <w:r>
        <w:t>Порядок и сроки медицинских осмотров населения России в целях выявления туберкулеза установлены постановлением правительства РФ от 25 декабря 2001 г. № 892 «О реализации Федерального закона “О предупреждении распространения туберкулеза в Российской Федерации”». В соответствии с этим постановлением выявление туберкулеза проводят в массовом, групповом и индивидуальном порядке в учреждениях ПМСП по месту жительства, работы, службы, учебы или содержания в следственных изоляторах и исправительных учреждениях.</w:t>
      </w:r>
    </w:p>
    <w:p w:rsidR="00324C7B" w:rsidRDefault="00606DC8">
      <w:pPr>
        <w:pStyle w:val="a3"/>
      </w:pPr>
      <w:r>
        <w:t>Население подлежит профилактическим медицинским осмотрам с обязательным флюорографическим исследованием грудной клетки в целях своевременного выявления туберкулеза и другой легочной патологии не реже 1 раза в 2 года. Обязательному флюорографическому обследованию подвергаются также все лица, обратившиеся в поликлиники и не обследованные в текущем году рентгенологическим методом. Флюорография ежегодно обязательно должна проводиться декретированным контингентам, подлежащим обязательному обследованию на туберкулез (медицинские работники, работники детских и коммунальных учреждений, предприятий общественного питания, продуктовых магазинов, общественного транспорта и др.).</w:t>
      </w:r>
    </w:p>
    <w:p w:rsidR="00324C7B" w:rsidRDefault="00606DC8">
      <w:pPr>
        <w:pStyle w:val="a3"/>
      </w:pPr>
      <w:r>
        <w:t>В последние годы флюорографические исследования населения в значительной степени сократились, что привело к весьма существенному уменьшению числа выявляемых больных с ограниченными формами туберкулеза. В сложившихся условиях особое значение приобрело выявление больных среди групп повышенного риска по заболеванию туберкулезом [3–5, 7]. Приоритетным направлением в обследовании групп риска является применение цифровой рентгенологической техники, что позволяет получить хорошее изображение без значительной лучевой нагрузки.</w:t>
      </w:r>
    </w:p>
    <w:p w:rsidR="00324C7B" w:rsidRDefault="00606DC8">
      <w:pPr>
        <w:pStyle w:val="a3"/>
      </w:pPr>
      <w:r>
        <w:t>Особую группу повышенного риска заболевания туберкулезом легких составляют лица, имеющие контакт с больными активным туберкулезом легких. При этом наиболее опасен тесный семейный или производственный контакт с больными, выделяющими МБТ. В группу повышенного риска входят также лица с остаточными посттуберкулезными изменениями в легких и внутригрудных лимфатических узлах в виде кальцинатов, фиброзных очагов, плевральных спаек, участков пневмосклероза и т.п., снятые с учета в ПТД.</w:t>
      </w:r>
    </w:p>
    <w:p w:rsidR="00324C7B" w:rsidRDefault="00606DC8">
      <w:pPr>
        <w:pStyle w:val="a3"/>
      </w:pPr>
      <w:r>
        <w:t>Наиболее подвержены заболеванию туберкулезом легких лица из следующих социальных групп: без определенного места жительства, беженцы, мигранты, лишенные свободы и освободившиеся из пенитенциарных учреждений, проживающие в приютах, ночлежках, интернатах для престарелых, пациенты наркологических, психиатрических учреждений и т.д.</w:t>
      </w:r>
    </w:p>
    <w:p w:rsidR="00324C7B" w:rsidRDefault="00606DC8">
      <w:pPr>
        <w:pStyle w:val="a3"/>
      </w:pPr>
      <w:r>
        <w:t>К группе высокого риска по заболеванию туберкулезом легких относятся пациенты, имеющие различные сопутствующие заболевания: профессиональные (пылевые) заболевания легких, хронические неспецифические болезни легких (в том числе врожденные пороки развития), сахарный диабет, язвенную болезнь желудка и 12–перстной кишки, сердечно–сосудистые заболевания с недостаточностью кровообращения (особенно врожденные пороки сердца), онкологические заболевания, хронический алкоголизм и наркоманию, инфицированные ВИЧ и больные СПИДом.</w:t>
      </w:r>
    </w:p>
    <w:p w:rsidR="00324C7B" w:rsidRDefault="00606DC8">
      <w:pPr>
        <w:pStyle w:val="a3"/>
      </w:pPr>
      <w:r>
        <w:t>Высок риск развития туберкулеза легких у получавших цитостатическую, кортикостероидную и лучевую терапию, у лиц молодого возраста, перенесших экссудативный плеврит, и у женщин в послеродовом периоде и после абортов.</w:t>
      </w:r>
    </w:p>
    <w:p w:rsidR="00324C7B" w:rsidRDefault="00606DC8">
      <w:pPr>
        <w:pStyle w:val="a3"/>
      </w:pPr>
      <w:r>
        <w:t>У пациентов из групп риска ввиду снижения иммунорезистентности организма туберкулез может развиваться очень быстро (возможно в течение недель, но почти наверняка в течение 6–10 мес.). Поэтому население, относящееся к группам риска по заболеванию туберкулезом легких, в обязательном порядке должно проходить профилактические медицинские осмотры с флюорографическим исследованием органов грудной клетки в учреждениях ПМСП 1 раз в 6 мес. в течение первых 3–х лет, а затем 1 раз в год.</w:t>
      </w:r>
    </w:p>
    <w:p w:rsidR="00324C7B" w:rsidRDefault="00606DC8">
      <w:pPr>
        <w:pStyle w:val="a3"/>
      </w:pPr>
      <w:r>
        <w:t>Нужно подчеркнуть, что при флюорографии органов грудной клетки в основном выявляются малые формы туберкулеза, которые представляют лишь потенциальную опасность для окружающих (как источник развития прогрессирующих форм с бактериовыделением). Основная масса больных с большими формами и деструктивным процессом выявляется среди лиц, обратившихся за медицинской помощью в учреждения ПМСП, однако, как указывалось ранее, среди выявленных больных может оказаться большое число лиц с несвоевременно выявленными и запущенными формами деструктивного туберкулеза легких с выделением МБТ [1–4, 6].</w:t>
      </w:r>
    </w:p>
    <w:p w:rsidR="00324C7B" w:rsidRDefault="00606DC8">
      <w:pPr>
        <w:pStyle w:val="a3"/>
      </w:pPr>
      <w:r>
        <w:t>Предотвратить такое положение можно в том случае, если проводить рентгенологическое обследование органов грудной клетки всем больным, поступающим в общесоматические больницы независимо от основного заболевания, а также обратившимся в поликлиники за амбулаторной помощью или обследованием и не прошедшим флюорографическое исследование в текущем году. Выявление рентгенологических изменений в легких служит основанием для дальнейшего обследования.</w:t>
      </w:r>
    </w:p>
    <w:p w:rsidR="00324C7B" w:rsidRDefault="00606DC8">
      <w:pPr>
        <w:pStyle w:val="a3"/>
      </w:pPr>
      <w:r>
        <w:t>Первоочередная задача учреждений ПМСП – выявление больных туберкулезом легких, которые обратились за медицинской помощью с симптомами воспалительного бронхолегочного заболевания, так как у таких пациентов имеется, как правило, большой распространенный деструктивный туберкулезный процесс с выделением МБТ, и они представляют большую эпидемиологическую опасность для окружающих. Выявление этих больных имеет как клиническое, так и эпидемиологическое значение, так как больного быстро направляют в ПТД для лечения.</w:t>
      </w:r>
    </w:p>
    <w:p w:rsidR="00324C7B" w:rsidRDefault="00606DC8">
      <w:pPr>
        <w:pStyle w:val="a3"/>
      </w:pPr>
      <w:r>
        <w:t>Врачи учреждений ПМСП обязаны уметь правильно и качественно обследовать пациентов с симптомами воспалительного бронхолегочного заболевания, подозрительными на туберкулез легких, что необходимо для его выявления и предотвращения заражения окружающих. Однако уровень знаний и навыков по выявлению и диагностике туберкулеза легких у врачей учреждений ПМСП остается пока невысоким. Об этом свидетельствует количество ошибок в диагностике – 35–40%, по данным различных авторов [3, 4, 8–17]. В этих условиях возникает повышенная опасность заражения медицинских работников учреждений ПМСП, среди которых темпы прироста новых случаев заболевания туберкулезом по отдельным регионам РФ только за последние 5 лет составляют от 51, 5 до 63, 6% [2].</w:t>
      </w:r>
    </w:p>
    <w:p w:rsidR="00324C7B" w:rsidRDefault="00606DC8">
      <w:pPr>
        <w:pStyle w:val="a3"/>
      </w:pPr>
      <w:r>
        <w:t>Наиболее характерным симптомом туберкулеза легких является длительный – на протяжении 3–4 нед. – кашель, обычно с выделением мокроты, при этом могут отмечаться потеря массы тела, ухудшение аппетита, слабость, быстрая утомляемость, субфебрильная и фебрильная температура тела, повышенная потливость, особенно ночная, боли в грудной клетке, кровохарканье и легочное кровотечение. Следует отметить, что данные симптомы могут с различной частотой встречаться у больных с нетуберкулезными воспалительными бронхолегочными заболеваниями: пневмонией, абсцессом легкого, бронхоэктатической болезнью, ХОБЛ и др.</w:t>
      </w:r>
    </w:p>
    <w:p w:rsidR="00324C7B" w:rsidRDefault="00606DC8">
      <w:pPr>
        <w:pStyle w:val="a3"/>
      </w:pPr>
      <w:r>
        <w:t>Однако пациентов с такими симптомами следует рассматривать как потенциальных больных туберкулезом, и врачи учреждений ПМСП в этих случаях должны применять обязательный диагностический минимум, включающий сбор жалоб и анамнеза, клиническое исследование, общие анализы крови и мочи, рентгенологическое исследование органов грудной клетки в прямой и боковой проекциях и микроскопическое исследование трех образцов мокроты на наличие кислотоустойчивых микобактерий (КУМ) с окраской по Цилю–Нельсену [3–5, 18, 9]. Алгоритм диагностики туберкулеза органов дыхания у взрослых в учреждениях ПМСП представлен на рисунке 1.</w:t>
      </w:r>
    </w:p>
    <w:p w:rsidR="00324C7B" w:rsidRDefault="00606DC8">
      <w:pPr>
        <w:pStyle w:val="a3"/>
      </w:pPr>
      <w:r>
        <w:t>Анамнез включает сведения о социальном, семейном и профессиональном статусе пациента, а также указания на туберкулез в прошлом, информацию о том, относится ли пациент к группе риска заболевания туберкулезом и имелся ли у него контакт с больным туберкулезом.</w:t>
      </w:r>
    </w:p>
    <w:p w:rsidR="00324C7B" w:rsidRDefault="00606DC8">
      <w:pPr>
        <w:pStyle w:val="a3"/>
      </w:pPr>
      <w:r>
        <w:t>Во время клинического обследования выявляются патологические изменения органов грудной клетки, локализация и распространенность этих изменений, что позволяет определить метод и проекцию рентгенологического исследования. Рентгенограмма органов грудной клетки обязательно проводится в прямой и боковой проекциях, выбранных при объективном исследовании. После оценки рентгенограмм врач–рентгенолог решает вопрос о дополнительных методах исследования с использованием продольной или компьютерной томографии [3, 20].</w:t>
      </w:r>
    </w:p>
    <w:p w:rsidR="00324C7B" w:rsidRDefault="00606DC8">
      <w:pPr>
        <w:pStyle w:val="a3"/>
      </w:pPr>
      <w:r>
        <w:t>Рентгенологическая картина туберкулеза легких отличается полиморфизмом – как по характеру теневых инфильтративных изменений, так и по локализации специфических изменений и требует целенаправленной дифференциальной диагностики. Туберкулезное воспаление имеет разнообразные рентгенологические проявления: от одиночных или множественных сливных очагов, округлых инфильтратов и перециссуритов до долевых туберкулезных пневмоний. Однако большинству присуща локализация процесса в 1–2–м и 6–м сегментах легких.</w:t>
      </w:r>
    </w:p>
    <w:p w:rsidR="00324C7B" w:rsidRDefault="00606DC8">
      <w:pPr>
        <w:pStyle w:val="a3"/>
      </w:pPr>
      <w:r>
        <w:t>Для всех вариантов туберкулеза легких характерно наличие не только очаговых и инфильтративных теней, но и каверн, которые встречаются довольно часто и, как правило, сопровождаются бронхогенным обсеменением, имеющим определенные закономерности, что может служить диагностическим признаком. При наличии каверны в верхней доле левого легкого типичны очаги обсеменения по периферии и в передних (3–5) и нижних (7–10) сегментах. При правосторонних кавернах очаги обсеменения распространяются на нижележащие отделы той же доли с преимущественным поражением 3–го сегмента, возникает также перекрестное метастазирование в левое легкое, преимущественно в 4–й и 5–й сегменты и сегменты пирамиды нижней доли. При наличии данной типичной рентгенологической картины туберкулеза легких больной переводится в региональный ПТД с диагнозом «туберкулез легких».</w:t>
      </w:r>
    </w:p>
    <w:p w:rsidR="00324C7B" w:rsidRDefault="00606DC8">
      <w:pPr>
        <w:pStyle w:val="a3"/>
      </w:pPr>
      <w:r>
        <w:t>Микроскопия мокроты должна осуществляться во всех клинико–диагностических лабораториях учреждений ПМСП. В большинстве этих учреждений есть возможность исследования мокроты на наличие КУМ при окраске по методу Циля–Нельсена. Если по каким–то причинам это исследование провести нельзя, то пациента обязательно направляют в располагающие такими возможностями другие учреждения ПМСП или курирующий данное учреждение ПТД.</w:t>
      </w:r>
    </w:p>
    <w:p w:rsidR="00324C7B" w:rsidRDefault="00606DC8">
      <w:pPr>
        <w:pStyle w:val="a3"/>
      </w:pPr>
      <w:r>
        <w:t>В клинико–диагностических лабораториях необходимо исследовать как минимум 3 пробы (мазка) мокроты, окрашенные по Цилю–Нельсену при микроскопии световым микроскопом на КУМ [2, 3, 8, 11–14, 19].</w:t>
      </w:r>
    </w:p>
    <w:p w:rsidR="00324C7B" w:rsidRDefault="00606DC8">
      <w:pPr>
        <w:pStyle w:val="a3"/>
      </w:pPr>
      <w:r>
        <w:t>В поликлинике 1–ю пробу мокроты берут в присутствии медицинского работника в день обращения пациента, на 2–ю пробу выделяют посуду для сбора суточной мокроты, 3–ю пробу берут на 2–й день посещения больным поликлиники.</w:t>
      </w:r>
    </w:p>
    <w:p w:rsidR="00324C7B" w:rsidRDefault="00606DC8">
      <w:pPr>
        <w:pStyle w:val="a3"/>
      </w:pPr>
      <w:r>
        <w:t>В условиях стационара берут 1–ю и 2–ю пробы мокроты (с промежутком 1, 5–2 ч), затем больному выделяют посуду для сбора утренней мокроты перед 2–м посещением врача.</w:t>
      </w:r>
    </w:p>
    <w:p w:rsidR="00324C7B" w:rsidRDefault="00606DC8">
      <w:pPr>
        <w:pStyle w:val="a3"/>
      </w:pPr>
      <w:r>
        <w:t>Для получения положительного результата важно правильно организовать сбор мокроты, который следует проводить в отсутствие посторонних людей в отдельной, хорошо проветриваемой комнате. Пациенту необходимо объяснить, как следует откашливать мокроту из более глубоких отделов легких. Для этого следует попросить больного сделать несколько глубоких вдохов и только затем покашлять в емкость, после чего проверить наличие в емкости мокроты. Больной должен откашлять мокроту в присутствии специально обученной медицинской сестры. Мокрота собирается в прочные стеклянные емкости с широким горлом и завинчивающимися крышками, затем транспортируется в клинико–диагностическую лабораторию, где на предметных стеклах делаются мазки мокроты и проводится их окраска по методу Циля–Нельсена с последующей микроскопией световым микроскопом. Если больной не может откашлять мокроту, то ее можно получить с помощью ингалятора, распыляющего 3% гипертонический раствор.</w:t>
      </w:r>
    </w:p>
    <w:p w:rsidR="00324C7B" w:rsidRDefault="00606DC8">
      <w:pPr>
        <w:pStyle w:val="a3"/>
      </w:pPr>
      <w:r>
        <w:t>Чтобы избежать заражения туберкулезом при сборе мокроты, медицинский работник обязан быть в шапочке, респираторе или маске, клеенчатом фартуке и резиновых перчатках. Меры предосторожности также должны соблюдаться при хранении и доставке мокроты в лабораторию на исследование. Для хранения и перевозки используют специальные контейнеры или металлические биксы.</w:t>
      </w:r>
    </w:p>
    <w:p w:rsidR="00324C7B" w:rsidRDefault="00606DC8">
      <w:pPr>
        <w:pStyle w:val="a3"/>
      </w:pPr>
      <w:r>
        <w:t>При проведении микроскопии мазка мокроты необходимо исследовать не менее 100 микроскопических полей зрения. Если при этом КУМ не обнаружены в 100 полях зрения, то необходимо исследовать дополнительно еще 100 полей.</w:t>
      </w:r>
    </w:p>
    <w:p w:rsidR="00324C7B" w:rsidRDefault="00606DC8">
      <w:pPr>
        <w:pStyle w:val="a3"/>
      </w:pPr>
      <w:r>
        <w:t>Если первый мазок оказался положительным, а больной не пришел к врачу повторно, следует сообщить о нем в районный ПТД и учреждение санитарно–эпидемического надзора и вызвать его для дальнейшего обследования, установления диагноза и направления на лечение.</w:t>
      </w:r>
    </w:p>
    <w:p w:rsidR="00324C7B" w:rsidRDefault="00606DC8">
      <w:pPr>
        <w:pStyle w:val="a3"/>
      </w:pPr>
      <w:r>
        <w:t>Метод микроскопии мокроты прост, экономичен и позволяет при положительном результате исследования мазка мокроты быстро и точно установить диагноз туберкулеза легких и направить больного в ПТД.</w:t>
      </w:r>
    </w:p>
    <w:p w:rsidR="00324C7B" w:rsidRDefault="00606DC8">
      <w:pPr>
        <w:pStyle w:val="a3"/>
      </w:pPr>
      <w:r>
        <w:t>В отдельных случаях (например, когда больной живет далеко от лечебного учреждения или ему трудно добираться до него, или его состояние неудовлетворительно) пациента можно госпитализировать на 2–3 дня для обследования. В некоторых отдаленных населенных пунктах более целесообразно обучить фельдшеров или других медицинских работников фельдшерско–акушерских пунктов правильному сбору мокроты, консервации и быстрой доставке ее в ближайшую клинико–диагностическую лабораторию. Можно также обучить персонал приготовлению мазков мокроты, высушиванию, фиксации с последующей доставкой в ближайшую лабораторию для окрашивания и исследования. Если хотя бы в одном из мазков будут выявлены КУМ, то больной направляется в ПТД для подтверждения диагноза и дальнейшего специфического лечения.</w:t>
      </w:r>
    </w:p>
    <w:p w:rsidR="00324C7B" w:rsidRDefault="00606DC8">
      <w:pPr>
        <w:pStyle w:val="a3"/>
      </w:pPr>
      <w:r>
        <w:t>Если в трех мазках мокроты КУМ не найдены, то самым информативным диагностическим методом является бронхоскопия с различными видами биопсий (аспирационная, щеточная, игловая и др.) с последующими цитологическими, гистологическими и микробиологическими исследованиями полученного материала [3, 4, 6, 8, 10–12, 16, 17]. Обнаружение в биоптате специфических элементов туберкулезной гранулемы (казеоз, эпителиоидные и многоядерные клетки) позволяет морфологически верифицировать туберкулез легких и своевременно перевести больного в ПТД с диагнозом «туберкулез легких, подтвержденный морфологически».</w:t>
      </w:r>
    </w:p>
    <w:p w:rsidR="00324C7B" w:rsidRDefault="00606DC8">
      <w:pPr>
        <w:pStyle w:val="a3"/>
      </w:pPr>
      <w:r>
        <w:t>Если при отсутствии рентгенологического исследования и микробиологических и морфологических данных на туберкулез легких остается сомнение в атипичном его течении, то больной начинает лечение ex juvantibus неспецифическими антибактериальными препаратами (НАБП) как лицо, имеющее неспецифическое воспалительное бронхолегочное заболевание [6, 8–13, 15–17, 21]. При этом категорически нельзя использовать противотуберкулезные антибиотики: стрептомицин, канамицин, амикацин, капреомицин, рифампицин, рифабутин и противотуберкулезные фторхинолоны (ципрофлоксацин, ломефлоксацин, офлоксацин, левофлоксацин, моксифлоксацин, спарфлоксацин и гатифлоксацин) [3, 7, 12, 13].</w:t>
      </w:r>
    </w:p>
    <w:p w:rsidR="00324C7B" w:rsidRDefault="00606DC8">
      <w:pPr>
        <w:pStyle w:val="a3"/>
      </w:pPr>
      <w:r>
        <w:t>Если в течение 1, 5–2 нед. лечения НАБП не происходит улучшения клинической картины болезни и рассасывания инфильтративно–воспалительных изменений в легких, а при исследовании 3 мазков мокроты, окрашенных по методу Циля–Нельсена, хотя бы в одном выявляются КУМ, то больной переводится в ПТД с диагнозом «туберкулез легких, МБТ+».</w:t>
      </w:r>
    </w:p>
    <w:p w:rsidR="00324C7B" w:rsidRDefault="00606DC8">
      <w:pPr>
        <w:pStyle w:val="a3"/>
      </w:pPr>
      <w:r>
        <w:t>В условиях стационаров ПМСП, куда поступают больные с воспалительными бронхолегочными заболеваниями, для своевременного выявления туберкулеза легких используется весь арсенал современных лучевых исследований (компьютерная томография и др.) и бронхологических методов с цитологическим, гистологическим и микробиологическим исследованием полученного биоптата. Однако исследование мазков мокроты на МБТ методом микроскопии с окраской по Цилю – Нельсену должно являться обязательным диагностическим тестом. Микроскопическое исследование патологического материала остается пока наиболее быстрым, чувствительным и дешевым методом, позволяющим установить диагноз туберкулеза. Туберкулез – инфекционное заболевание, и только обнаружение МБТ делает диагноз абсолютно верным.</w:t>
      </w:r>
    </w:p>
    <w:p w:rsidR="00324C7B" w:rsidRDefault="00606DC8">
      <w:pPr>
        <w:pStyle w:val="a3"/>
      </w:pPr>
      <w:r>
        <w:t>Таким образом, в настоящее время для своевременного выявления и диагностики больных туберкулезом в учреждениях ПМСП наиболее информативными и достоверными являются рентгенологические методы исследования органов грудной клетки, микроскопическое исследование мазков мокроты, окрашенных по Цилю–Нельсену, и бронхоскопия с биопсией и цитологическим и гистологическим исследованием полученного биоптата.</w:t>
      </w:r>
    </w:p>
    <w:p w:rsidR="00324C7B" w:rsidRDefault="00B94A05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7.5pt;height:704.25pt">
            <v:imagedata r:id="rId4" o:title=""/>
          </v:shape>
        </w:pict>
      </w:r>
    </w:p>
    <w:p w:rsidR="00324C7B" w:rsidRDefault="00606DC8">
      <w:pPr>
        <w:pStyle w:val="a3"/>
      </w:pPr>
      <w:r>
        <w:t>Список литературы</w:t>
      </w:r>
    </w:p>
    <w:p w:rsidR="00324C7B" w:rsidRDefault="00606DC8">
      <w:pPr>
        <w:pStyle w:val="a3"/>
      </w:pPr>
      <w:r>
        <w:t>1. Мишин В.Ю. Туберкулез легких с лекарственной устойчивостью возбудителя. М., 2009. 201 с.</w:t>
      </w:r>
    </w:p>
    <w:p w:rsidR="00324C7B" w:rsidRDefault="00606DC8">
      <w:pPr>
        <w:pStyle w:val="a3"/>
      </w:pPr>
      <w:r>
        <w:t>2. Шилова М.В. Туберкулез в России в 2010 году. М., 2010. 224 с.</w:t>
      </w:r>
    </w:p>
    <w:p w:rsidR="00324C7B" w:rsidRDefault="00606DC8">
      <w:pPr>
        <w:pStyle w:val="a3"/>
      </w:pPr>
      <w:r>
        <w:t>3. Фтизиатрия: национальное руководство. // Под ред. акад. РАМН М.И. Перельмана. М., 2007. 506 с.</w:t>
      </w:r>
    </w:p>
    <w:p w:rsidR="00324C7B" w:rsidRDefault="00606DC8">
      <w:pPr>
        <w:pStyle w:val="a3"/>
      </w:pPr>
      <w:r>
        <w:t>4. Туберкулез: руководство для врачей // Под ред. акад. РАМН А.Г. Хоменко. М., 1998. 493 с.</w:t>
      </w:r>
    </w:p>
    <w:p w:rsidR="00324C7B" w:rsidRDefault="00606DC8">
      <w:pPr>
        <w:pStyle w:val="a3"/>
      </w:pPr>
      <w:r>
        <w:t>5. Борисов С.Е., Мишин В.Ю., Аксенова В.А. Выявление и диагностика туберкулеза // Проблемы туберкулеза и болезни легких. 2007. № 11. С. 47–63.</w:t>
      </w:r>
    </w:p>
    <w:p w:rsidR="00324C7B" w:rsidRDefault="00606DC8">
      <w:pPr>
        <w:pStyle w:val="a3"/>
      </w:pPr>
      <w:r>
        <w:t>6. Ерохин В.В., Мишин В.Ю., Чуканов В.И., Гиллер Д.Б. Казеозная пневмония. М., 2008. 191 с.</w:t>
      </w:r>
    </w:p>
    <w:p w:rsidR="00324C7B" w:rsidRDefault="00606DC8">
      <w:pPr>
        <w:pStyle w:val="a3"/>
      </w:pPr>
      <w:r>
        <w:t>7. Андрианова А.Ю. Рецидивы туберкулеза органов дыхания у лиц с остаточными туберкулезными изменениями, снятых с учета противотуберкулезных учреждений: Автореф. дис. … канд. мед. наук. М., 2012. 24 с.</w:t>
      </w:r>
    </w:p>
    <w:p w:rsidR="00324C7B" w:rsidRDefault="00606DC8">
      <w:pPr>
        <w:pStyle w:val="a3"/>
      </w:pPr>
      <w:r>
        <w:t>8. Дейкина О.Н. Дифференциальная диагностика пневмонии и туберкулеза легких: Автореф. дис. … канд. мед. наук. М., 2005. 25 с.</w:t>
      </w:r>
    </w:p>
    <w:p w:rsidR="00324C7B" w:rsidRDefault="00606DC8">
      <w:pPr>
        <w:pStyle w:val="a3"/>
      </w:pPr>
      <w:r>
        <w:t>9. Дейкина О.Н., Мишин В.Ю., Демихова О.В. Дифференциальная диагностика туберкулеза легких и внебольничной пневмонии // Проблемы туберкулеза и болезни легких. 2007. № 11. С. 47–63.</w:t>
      </w:r>
    </w:p>
    <w:p w:rsidR="00324C7B" w:rsidRDefault="00606DC8">
      <w:pPr>
        <w:pStyle w:val="a3"/>
      </w:pPr>
      <w:r>
        <w:t>10. Дейкина О.Н., Мишин В.Ю., Малявин А.Г. Проблемы дифференциальной диагностики внебольничной пневмонии и туберкулеза легких в общесоматическом стационаре // Туберкулез и болезни легких. 2011. № 4. С. 122–123.</w:t>
      </w:r>
    </w:p>
    <w:p w:rsidR="00324C7B" w:rsidRDefault="00606DC8">
      <w:pPr>
        <w:pStyle w:val="a3"/>
      </w:pPr>
      <w:r>
        <w:t>11. Мишин В.Ю. Демихова О.В., Кузьмина Н.В. Диагностика и дифференциальная диагностика гематогенно–диссеминированного туберкулеза легких // Consilium medicum. 2002. Т. 4. № 9. С.497–506.</w:t>
      </w:r>
    </w:p>
    <w:p w:rsidR="00324C7B" w:rsidRDefault="00606DC8">
      <w:pPr>
        <w:pStyle w:val="a3"/>
      </w:pPr>
      <w:r>
        <w:t>12. Мишин В.Ю., Дейкина О.Н., Назарова Н.В. Дифференциальная диагностика туберкулеза легких и внебольничной пневмонии // Consilium medicum. 2004. Т. 6. № 4. С. 232–238.</w:t>
      </w:r>
    </w:p>
    <w:p w:rsidR="00324C7B" w:rsidRDefault="00606DC8">
      <w:pPr>
        <w:pStyle w:val="a3"/>
      </w:pPr>
      <w:r>
        <w:t>13. Назарова Н.В. Клинические проявления и эффективность лечения инфильтративного туберкулеза легких: Автореф. дис. … канд. мед. наук. М. 2005. 27 с.</w:t>
      </w:r>
    </w:p>
    <w:p w:rsidR="00324C7B" w:rsidRDefault="00606DC8">
      <w:pPr>
        <w:pStyle w:val="a3"/>
      </w:pPr>
      <w:r>
        <w:t>14. Налиткина А.А. Туберкулез легких в клинике внутренних болезней (особенности современного течения и диагностики в условиях многопрофильного стационара): Автореф. дис. … канд. мед. наук. М., 2009. 24 с.</w:t>
      </w:r>
    </w:p>
    <w:p w:rsidR="00324C7B" w:rsidRDefault="00606DC8">
      <w:pPr>
        <w:pStyle w:val="a3"/>
      </w:pPr>
      <w:r>
        <w:t>15. Пульмонология: национальное руководство // Под ред. акад. РАМН А.Г. Чучалина. М., 2009. 949 с.</w:t>
      </w:r>
    </w:p>
    <w:p w:rsidR="00324C7B" w:rsidRDefault="00606DC8">
      <w:pPr>
        <w:pStyle w:val="a3"/>
      </w:pPr>
      <w:r>
        <w:t>16. Респираторная медицина: руководство // Под ред. акад. РАМН А.Г. Чучалина. М., 2007. Т. 1. 797 с.</w:t>
      </w:r>
    </w:p>
    <w:p w:rsidR="00324C7B" w:rsidRDefault="00606DC8">
      <w:pPr>
        <w:pStyle w:val="a3"/>
      </w:pPr>
      <w:r>
        <w:t>17. Чучалин А.Г., Синопальников А.И., Страчунский А.И. Пневмония. М., 2006. 462 с.</w:t>
      </w:r>
    </w:p>
    <w:p w:rsidR="00324C7B" w:rsidRDefault="00606DC8">
      <w:pPr>
        <w:pStyle w:val="a3"/>
      </w:pPr>
      <w:r>
        <w:t>18. Литвинов В.И., Мороз А.М. Лабораторная диагностика туберкулеза. М., 2001. 175 с.</w:t>
      </w:r>
    </w:p>
    <w:p w:rsidR="00324C7B" w:rsidRDefault="00606DC8">
      <w:pPr>
        <w:pStyle w:val="a3"/>
      </w:pPr>
      <w:r>
        <w:t>19. Пузанов В.А., Попов С.А., Мишин В.Ю., Владимирский М.А. Микобактерии – возбудители туберкулеза. Кн. 2. Гл. 7. Руководство по медицинской микробиологии. – Книга 2. – Частная медицинская микробиология и этиологическая диагностики инфекций // Под ред. А.С. Лобинской, Н.Н. Костюковой, С.М. Ивановой. М., 2010. С. 234–269.</w:t>
      </w:r>
    </w:p>
    <w:p w:rsidR="00324C7B" w:rsidRDefault="00606DC8">
      <w:pPr>
        <w:pStyle w:val="a3"/>
      </w:pPr>
      <w:r>
        <w:t>20. Перельман М.И., Терновой С.К. Спиральная компьютерная томография в диагностике туберкулеза легких. М., 1998. 87 с.</w:t>
      </w:r>
    </w:p>
    <w:p w:rsidR="00324C7B" w:rsidRDefault="00606DC8">
      <w:pPr>
        <w:pStyle w:val="a3"/>
      </w:pPr>
      <w:r>
        <w:t>21. Внебольничная пневмония у взрослых: практические рекомендации по диагностике, лечению и профилактике // Под ред. акад. РАМН А.Г. Чучалина. М., 2010. 82 с.</w:t>
      </w:r>
      <w:bookmarkStart w:id="0" w:name="_GoBack"/>
      <w:bookmarkEnd w:id="0"/>
    </w:p>
    <w:sectPr w:rsidR="00324C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6DC8"/>
    <w:rsid w:val="00324C7B"/>
    <w:rsid w:val="00606DC8"/>
    <w:rsid w:val="00B9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2038F37-F56B-4521-BD07-8ED75DEA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4146</Words>
  <Characters>23636</Characters>
  <Application>Microsoft Office Word</Application>
  <DocSecurity>0</DocSecurity>
  <Lines>196</Lines>
  <Paragraphs>55</Paragraphs>
  <ScaleCrop>false</ScaleCrop>
  <Company>diakov.net</Company>
  <LinksUpToDate>false</LinksUpToDate>
  <CharactersWithSpaces>27727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Выявление и диагностика туберкулеза легких в учреждениях первичной медико–санитарной помощи</dc:title>
  <dc:subject/>
  <dc:creator>Irina</dc:creator>
  <cp:keywords/>
  <dc:description/>
  <cp:lastModifiedBy>Irina</cp:lastModifiedBy>
  <cp:revision>2</cp:revision>
  <dcterms:created xsi:type="dcterms:W3CDTF">2014-07-31T18:07:00Z</dcterms:created>
  <dcterms:modified xsi:type="dcterms:W3CDTF">2014-07-31T18:07:00Z</dcterms:modified>
</cp:coreProperties>
</file>