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512" w:rsidRDefault="00E34512" w:rsidP="00B50E3E">
      <w:pPr>
        <w:jc w:val="center"/>
        <w:rPr>
          <w:b/>
          <w:sz w:val="28"/>
          <w:szCs w:val="28"/>
        </w:rPr>
      </w:pPr>
    </w:p>
    <w:p w:rsidR="00C96010" w:rsidRPr="00B50E3E" w:rsidRDefault="00C96010" w:rsidP="00B50E3E">
      <w:pPr>
        <w:jc w:val="center"/>
        <w:rPr>
          <w:b/>
          <w:sz w:val="28"/>
          <w:szCs w:val="28"/>
        </w:rPr>
      </w:pPr>
      <w:r w:rsidRPr="00B50E3E">
        <w:rPr>
          <w:b/>
          <w:sz w:val="28"/>
          <w:szCs w:val="28"/>
        </w:rPr>
        <w:t>Московский государственный университет природообустройства</w:t>
      </w:r>
    </w:p>
    <w:p w:rsidR="00C96010" w:rsidRPr="00B50E3E" w:rsidRDefault="00C96010" w:rsidP="00B50E3E">
      <w:pPr>
        <w:jc w:val="center"/>
        <w:rPr>
          <w:b/>
          <w:sz w:val="28"/>
          <w:szCs w:val="28"/>
        </w:rPr>
      </w:pPr>
    </w:p>
    <w:p w:rsidR="00C96010" w:rsidRPr="00B50E3E" w:rsidRDefault="00C96010" w:rsidP="00B50E3E">
      <w:pPr>
        <w:jc w:val="center"/>
        <w:rPr>
          <w:b/>
          <w:sz w:val="28"/>
          <w:szCs w:val="28"/>
        </w:rPr>
      </w:pPr>
      <w:r w:rsidRPr="00B50E3E">
        <w:rPr>
          <w:b/>
          <w:sz w:val="28"/>
          <w:szCs w:val="28"/>
        </w:rPr>
        <w:t>Кафедра почвоведения</w:t>
      </w:r>
    </w:p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>
      <w:pPr>
        <w:jc w:val="center"/>
        <w:rPr>
          <w:b/>
          <w:sz w:val="36"/>
          <w:szCs w:val="36"/>
        </w:rPr>
      </w:pPr>
      <w:r w:rsidRPr="00B50E3E">
        <w:rPr>
          <w:b/>
          <w:sz w:val="36"/>
          <w:szCs w:val="36"/>
        </w:rPr>
        <w:t>Реферат по теме</w:t>
      </w:r>
    </w:p>
    <w:p w:rsidR="00C96010" w:rsidRPr="00B50E3E" w:rsidRDefault="00C96010" w:rsidP="00B50E3E">
      <w:pPr>
        <w:jc w:val="center"/>
        <w:rPr>
          <w:b/>
          <w:sz w:val="36"/>
          <w:szCs w:val="36"/>
        </w:rPr>
      </w:pPr>
    </w:p>
    <w:p w:rsidR="00C96010" w:rsidRPr="00B50E3E" w:rsidRDefault="00C96010" w:rsidP="00B50E3E">
      <w:pPr>
        <w:jc w:val="center"/>
        <w:rPr>
          <w:b/>
          <w:sz w:val="36"/>
          <w:szCs w:val="36"/>
        </w:rPr>
      </w:pPr>
      <w:r w:rsidRPr="00B50E3E">
        <w:rPr>
          <w:b/>
          <w:sz w:val="36"/>
          <w:szCs w:val="36"/>
        </w:rPr>
        <w:t>Дерново-подзолистые почвы</w:t>
      </w:r>
    </w:p>
    <w:p w:rsidR="00C96010" w:rsidRPr="00B50E3E" w:rsidRDefault="00C96010" w:rsidP="00B50E3E">
      <w:pPr>
        <w:jc w:val="center"/>
        <w:rPr>
          <w:b/>
          <w:sz w:val="36"/>
          <w:szCs w:val="36"/>
        </w:rPr>
      </w:pPr>
    </w:p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>
      <w:pPr>
        <w:rPr>
          <w:sz w:val="28"/>
          <w:szCs w:val="28"/>
        </w:rPr>
      </w:pPr>
      <w:r w:rsidRPr="00B50E3E">
        <w:rPr>
          <w:sz w:val="28"/>
          <w:szCs w:val="28"/>
        </w:rPr>
        <w:t xml:space="preserve">                                                            Выполнила: студентка    </w:t>
      </w:r>
    </w:p>
    <w:p w:rsidR="008A1EE2" w:rsidRDefault="00C96010" w:rsidP="008A1EE2">
      <w:pPr>
        <w:rPr>
          <w:sz w:val="28"/>
          <w:szCs w:val="28"/>
          <w:lang w:val="en-US"/>
        </w:rPr>
      </w:pPr>
      <w:r w:rsidRPr="00B50E3E">
        <w:rPr>
          <w:sz w:val="28"/>
          <w:szCs w:val="28"/>
        </w:rPr>
        <w:t xml:space="preserve">                                     </w:t>
      </w:r>
      <w:r w:rsidR="00B50E3E">
        <w:rPr>
          <w:sz w:val="28"/>
          <w:szCs w:val="28"/>
        </w:rPr>
        <w:t xml:space="preserve">                     </w:t>
      </w:r>
      <w:r w:rsidRPr="00B50E3E">
        <w:rPr>
          <w:sz w:val="28"/>
          <w:szCs w:val="28"/>
        </w:rPr>
        <w:t xml:space="preserve">  </w:t>
      </w:r>
    </w:p>
    <w:p w:rsidR="008A1EE2" w:rsidRPr="008A1EE2" w:rsidRDefault="008A1EE2" w:rsidP="008A1EE2">
      <w:pPr>
        <w:rPr>
          <w:sz w:val="28"/>
          <w:szCs w:val="28"/>
          <w:lang w:val="en-US"/>
        </w:rPr>
      </w:pPr>
    </w:p>
    <w:p w:rsidR="00C96010" w:rsidRPr="00B50E3E" w:rsidRDefault="00C96010" w:rsidP="00B50E3E">
      <w:pPr>
        <w:tabs>
          <w:tab w:val="left" w:pos="4320"/>
        </w:tabs>
        <w:rPr>
          <w:sz w:val="28"/>
          <w:szCs w:val="28"/>
        </w:rPr>
      </w:pPr>
      <w:r w:rsidRPr="00B50E3E">
        <w:rPr>
          <w:sz w:val="28"/>
          <w:szCs w:val="28"/>
        </w:rPr>
        <w:t>.</w:t>
      </w:r>
    </w:p>
    <w:p w:rsidR="00C96010" w:rsidRPr="00B50E3E" w:rsidRDefault="00C96010" w:rsidP="00B50E3E">
      <w:pPr>
        <w:rPr>
          <w:sz w:val="28"/>
          <w:szCs w:val="28"/>
        </w:rPr>
      </w:pPr>
    </w:p>
    <w:p w:rsidR="00C96010" w:rsidRPr="00B50E3E" w:rsidRDefault="00C96010" w:rsidP="00B50E3E">
      <w:pPr>
        <w:rPr>
          <w:sz w:val="28"/>
          <w:szCs w:val="28"/>
        </w:rPr>
      </w:pPr>
    </w:p>
    <w:p w:rsidR="00C96010" w:rsidRPr="00B50E3E" w:rsidRDefault="00C96010" w:rsidP="00B50E3E">
      <w:pPr>
        <w:rPr>
          <w:sz w:val="28"/>
          <w:szCs w:val="28"/>
        </w:rPr>
      </w:pPr>
    </w:p>
    <w:p w:rsidR="00C96010" w:rsidRPr="00B50E3E" w:rsidRDefault="00C96010" w:rsidP="00B50E3E">
      <w:pPr>
        <w:rPr>
          <w:sz w:val="28"/>
          <w:szCs w:val="28"/>
        </w:rPr>
      </w:pPr>
    </w:p>
    <w:p w:rsidR="00C96010" w:rsidRPr="00B50E3E" w:rsidRDefault="00C96010" w:rsidP="00B50E3E">
      <w:r w:rsidRPr="00B50E3E">
        <w:rPr>
          <w:sz w:val="28"/>
          <w:szCs w:val="28"/>
        </w:rPr>
        <w:t xml:space="preserve">                                               </w:t>
      </w:r>
      <w:r w:rsidR="00B50E3E">
        <w:rPr>
          <w:sz w:val="28"/>
          <w:szCs w:val="28"/>
        </w:rPr>
        <w:t xml:space="preserve">             </w:t>
      </w:r>
      <w:r w:rsidRPr="00B50E3E">
        <w:rPr>
          <w:sz w:val="28"/>
          <w:szCs w:val="28"/>
        </w:rPr>
        <w:t xml:space="preserve">Проверил: Хитров Н.Б.                              </w:t>
      </w:r>
      <w:r w:rsidRPr="00B50E3E">
        <w:t xml:space="preserve">   </w:t>
      </w:r>
    </w:p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>
      <w:r w:rsidRPr="00B50E3E">
        <w:tab/>
      </w:r>
    </w:p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/>
    <w:p w:rsidR="00C96010" w:rsidRPr="00B50E3E" w:rsidRDefault="00C96010" w:rsidP="00B50E3E">
      <w:pPr>
        <w:jc w:val="center"/>
        <w:rPr>
          <w:b/>
          <w:sz w:val="28"/>
          <w:szCs w:val="28"/>
        </w:rPr>
      </w:pPr>
      <w:r w:rsidRPr="00B50E3E">
        <w:rPr>
          <w:b/>
          <w:sz w:val="28"/>
          <w:szCs w:val="28"/>
        </w:rPr>
        <w:t xml:space="preserve">Москва – </w:t>
      </w:r>
      <w:smartTag w:uri="urn:schemas-microsoft-com:office:smarttags" w:element="metricconverter">
        <w:smartTagPr>
          <w:attr w:name="ProductID" w:val="2006 г"/>
        </w:smartTagPr>
        <w:r w:rsidRPr="00B50E3E">
          <w:rPr>
            <w:b/>
            <w:sz w:val="28"/>
            <w:szCs w:val="28"/>
          </w:rPr>
          <w:t>2006 г</w:t>
        </w:r>
      </w:smartTag>
      <w:r w:rsidRPr="00B50E3E">
        <w:rPr>
          <w:b/>
          <w:sz w:val="28"/>
          <w:szCs w:val="28"/>
        </w:rPr>
        <w:t>.</w:t>
      </w:r>
    </w:p>
    <w:p w:rsidR="000C0DD9" w:rsidRPr="00B50E3E" w:rsidRDefault="000C0DD9" w:rsidP="00B50E3E">
      <w:pPr>
        <w:rPr>
          <w:color w:val="000000"/>
        </w:rPr>
      </w:pPr>
    </w:p>
    <w:p w:rsidR="00B50E3E" w:rsidRDefault="00B50E3E" w:rsidP="00B50E3E">
      <w:pPr>
        <w:rPr>
          <w:color w:val="000000"/>
        </w:rPr>
      </w:pPr>
    </w:p>
    <w:p w:rsidR="00B50E3E" w:rsidRPr="00B50E3E" w:rsidRDefault="00B50E3E" w:rsidP="00B50E3E">
      <w:pPr>
        <w:spacing w:line="480" w:lineRule="auto"/>
        <w:rPr>
          <w:b/>
          <w:color w:val="000000"/>
          <w:sz w:val="28"/>
          <w:szCs w:val="28"/>
        </w:rPr>
      </w:pPr>
    </w:p>
    <w:p w:rsidR="000C0DD9" w:rsidRPr="00B50E3E" w:rsidRDefault="000C0DD9" w:rsidP="006D3AB3">
      <w:pPr>
        <w:spacing w:line="480" w:lineRule="auto"/>
        <w:jc w:val="center"/>
        <w:rPr>
          <w:b/>
          <w:color w:val="000000"/>
          <w:sz w:val="28"/>
          <w:szCs w:val="28"/>
        </w:rPr>
      </w:pPr>
      <w:r w:rsidRPr="00B50E3E">
        <w:rPr>
          <w:b/>
          <w:color w:val="000000"/>
          <w:sz w:val="28"/>
          <w:szCs w:val="28"/>
        </w:rPr>
        <w:t>План.</w:t>
      </w:r>
    </w:p>
    <w:p w:rsidR="000C0DD9" w:rsidRPr="00B50E3E" w:rsidRDefault="00B50E3E" w:rsidP="006D3AB3">
      <w:pPr>
        <w:spacing w:line="480" w:lineRule="auto"/>
        <w:rPr>
          <w:b/>
          <w:color w:val="000000"/>
        </w:rPr>
      </w:pPr>
      <w:r w:rsidRPr="00B50E3E">
        <w:rPr>
          <w:b/>
          <w:color w:val="000000"/>
        </w:rPr>
        <w:t xml:space="preserve">1. </w:t>
      </w:r>
      <w:r w:rsidR="009C10BB" w:rsidRPr="00B50E3E">
        <w:rPr>
          <w:b/>
          <w:color w:val="000000"/>
        </w:rPr>
        <w:t>В</w:t>
      </w:r>
      <w:r w:rsidR="000C0DD9" w:rsidRPr="00B50E3E">
        <w:rPr>
          <w:b/>
          <w:color w:val="000000"/>
        </w:rPr>
        <w:t>ведение</w:t>
      </w:r>
    </w:p>
    <w:p w:rsidR="000C0DD9" w:rsidRPr="00B50E3E" w:rsidRDefault="00B50E3E" w:rsidP="006D3AB3">
      <w:pPr>
        <w:spacing w:line="480" w:lineRule="auto"/>
        <w:rPr>
          <w:b/>
          <w:color w:val="000000"/>
        </w:rPr>
      </w:pPr>
      <w:r w:rsidRPr="00B50E3E">
        <w:rPr>
          <w:b/>
          <w:color w:val="000000"/>
        </w:rPr>
        <w:t xml:space="preserve">2. </w:t>
      </w:r>
      <w:r w:rsidR="000C0DD9" w:rsidRPr="00B50E3E">
        <w:rPr>
          <w:b/>
          <w:color w:val="000000"/>
        </w:rPr>
        <w:t>Условия почвообразования</w:t>
      </w:r>
    </w:p>
    <w:p w:rsidR="000C0DD9" w:rsidRPr="00B50E3E" w:rsidRDefault="009C10BB" w:rsidP="006D3AB3">
      <w:pPr>
        <w:spacing w:line="480" w:lineRule="auto"/>
        <w:rPr>
          <w:color w:val="000000"/>
        </w:rPr>
      </w:pPr>
      <w:r w:rsidRPr="00B50E3E">
        <w:rPr>
          <w:color w:val="000000"/>
        </w:rPr>
        <w:t xml:space="preserve">2.1 </w:t>
      </w:r>
      <w:r w:rsidR="000C0DD9" w:rsidRPr="00B50E3E">
        <w:rPr>
          <w:color w:val="000000"/>
        </w:rPr>
        <w:t>Климат</w:t>
      </w:r>
    </w:p>
    <w:p w:rsidR="000C0DD9" w:rsidRPr="00B50E3E" w:rsidRDefault="009C10BB" w:rsidP="006D3AB3">
      <w:pPr>
        <w:spacing w:line="480" w:lineRule="auto"/>
        <w:rPr>
          <w:color w:val="000000"/>
        </w:rPr>
      </w:pPr>
      <w:r w:rsidRPr="00B50E3E">
        <w:rPr>
          <w:color w:val="000000"/>
        </w:rPr>
        <w:t xml:space="preserve">2.2 </w:t>
      </w:r>
      <w:r w:rsidR="000C0DD9" w:rsidRPr="00B50E3E">
        <w:rPr>
          <w:color w:val="000000"/>
        </w:rPr>
        <w:t>Растительность</w:t>
      </w:r>
    </w:p>
    <w:p w:rsidR="000C0DD9" w:rsidRPr="00B50E3E" w:rsidRDefault="009C10BB" w:rsidP="006D3AB3">
      <w:pPr>
        <w:spacing w:line="480" w:lineRule="auto"/>
        <w:rPr>
          <w:color w:val="000000"/>
        </w:rPr>
      </w:pPr>
      <w:r w:rsidRPr="00B50E3E">
        <w:rPr>
          <w:color w:val="000000"/>
        </w:rPr>
        <w:t xml:space="preserve">2.3 </w:t>
      </w:r>
      <w:r w:rsidR="000C0DD9" w:rsidRPr="00B50E3E">
        <w:rPr>
          <w:color w:val="000000"/>
        </w:rPr>
        <w:t>Рельеф</w:t>
      </w:r>
      <w:r w:rsidRPr="00B50E3E">
        <w:rPr>
          <w:color w:val="000000"/>
        </w:rPr>
        <w:t xml:space="preserve"> и Почвообразующие породы</w:t>
      </w:r>
    </w:p>
    <w:p w:rsidR="000C0DD9" w:rsidRPr="001906A4" w:rsidRDefault="00B50E3E" w:rsidP="006D3AB3">
      <w:pPr>
        <w:spacing w:line="480" w:lineRule="auto"/>
        <w:rPr>
          <w:b/>
          <w:color w:val="000000"/>
        </w:rPr>
      </w:pPr>
      <w:r w:rsidRPr="001906A4">
        <w:rPr>
          <w:b/>
          <w:color w:val="000000"/>
        </w:rPr>
        <w:t xml:space="preserve">3. </w:t>
      </w:r>
      <w:r w:rsidR="009C10BB" w:rsidRPr="001906A4">
        <w:rPr>
          <w:b/>
          <w:color w:val="000000"/>
        </w:rPr>
        <w:t>Г</w:t>
      </w:r>
      <w:r w:rsidR="000C0DD9" w:rsidRPr="001906A4">
        <w:rPr>
          <w:b/>
          <w:color w:val="000000"/>
        </w:rPr>
        <w:t>енезис</w:t>
      </w:r>
      <w:r w:rsidR="00877907" w:rsidRPr="001906A4">
        <w:rPr>
          <w:b/>
          <w:color w:val="000000"/>
        </w:rPr>
        <w:t xml:space="preserve"> дерново-подзолистых почв.</w:t>
      </w:r>
    </w:p>
    <w:p w:rsidR="000C0DD9" w:rsidRPr="00B50E3E" w:rsidRDefault="009C10BB" w:rsidP="006D3AB3">
      <w:pPr>
        <w:spacing w:line="480" w:lineRule="auto"/>
        <w:rPr>
          <w:color w:val="000000"/>
        </w:rPr>
      </w:pPr>
      <w:r w:rsidRPr="00B50E3E">
        <w:rPr>
          <w:color w:val="000000"/>
        </w:rPr>
        <w:t>3.1 П</w:t>
      </w:r>
      <w:r w:rsidR="000C0DD9" w:rsidRPr="00B50E3E">
        <w:rPr>
          <w:color w:val="000000"/>
        </w:rPr>
        <w:t>одзолообразовательный процесс</w:t>
      </w:r>
    </w:p>
    <w:p w:rsidR="000C0DD9" w:rsidRPr="00B50E3E" w:rsidRDefault="009C10BB" w:rsidP="006D3AB3">
      <w:pPr>
        <w:spacing w:line="480" w:lineRule="auto"/>
        <w:rPr>
          <w:color w:val="000000"/>
        </w:rPr>
      </w:pPr>
      <w:r w:rsidRPr="00B50E3E">
        <w:rPr>
          <w:color w:val="000000"/>
        </w:rPr>
        <w:t>3.2 Д</w:t>
      </w:r>
      <w:r w:rsidR="000C0DD9" w:rsidRPr="00B50E3E">
        <w:rPr>
          <w:color w:val="000000"/>
        </w:rPr>
        <w:t>ерновый почвообразовательный процесс</w:t>
      </w:r>
    </w:p>
    <w:p w:rsidR="000C0DD9" w:rsidRPr="003F11FE" w:rsidRDefault="00B50E3E" w:rsidP="006D3AB3">
      <w:pPr>
        <w:spacing w:line="480" w:lineRule="auto"/>
        <w:rPr>
          <w:b/>
          <w:color w:val="000000"/>
        </w:rPr>
      </w:pPr>
      <w:r w:rsidRPr="003F11FE">
        <w:rPr>
          <w:b/>
          <w:color w:val="000000"/>
        </w:rPr>
        <w:t xml:space="preserve">4. </w:t>
      </w:r>
      <w:r w:rsidR="009C10BB" w:rsidRPr="003F11FE">
        <w:rPr>
          <w:b/>
          <w:color w:val="000000"/>
        </w:rPr>
        <w:t>С</w:t>
      </w:r>
      <w:r w:rsidR="000C0DD9" w:rsidRPr="003F11FE">
        <w:rPr>
          <w:b/>
          <w:color w:val="000000"/>
        </w:rPr>
        <w:t>троение профиля</w:t>
      </w:r>
    </w:p>
    <w:p w:rsidR="000C0DD9" w:rsidRPr="001906A4" w:rsidRDefault="00B50E3E" w:rsidP="006D3AB3">
      <w:pPr>
        <w:spacing w:line="480" w:lineRule="auto"/>
        <w:rPr>
          <w:b/>
          <w:color w:val="000000"/>
        </w:rPr>
      </w:pPr>
      <w:r w:rsidRPr="001906A4">
        <w:rPr>
          <w:b/>
          <w:color w:val="000000"/>
        </w:rPr>
        <w:t xml:space="preserve">5. </w:t>
      </w:r>
      <w:r w:rsidR="009C10BB" w:rsidRPr="001906A4">
        <w:rPr>
          <w:b/>
          <w:color w:val="000000"/>
        </w:rPr>
        <w:t>С</w:t>
      </w:r>
      <w:r w:rsidR="00877907" w:rsidRPr="001906A4">
        <w:rPr>
          <w:b/>
          <w:color w:val="000000"/>
        </w:rPr>
        <w:t>остав и свойства</w:t>
      </w:r>
    </w:p>
    <w:p w:rsidR="00877907" w:rsidRPr="001906A4" w:rsidRDefault="003F11FE" w:rsidP="006D3AB3">
      <w:pPr>
        <w:spacing w:line="480" w:lineRule="auto"/>
        <w:rPr>
          <w:b/>
          <w:color w:val="000000"/>
        </w:rPr>
      </w:pPr>
      <w:r>
        <w:rPr>
          <w:b/>
          <w:color w:val="000000"/>
        </w:rPr>
        <w:t>6</w:t>
      </w:r>
      <w:r w:rsidR="00B50E3E" w:rsidRPr="001906A4">
        <w:rPr>
          <w:b/>
          <w:color w:val="000000"/>
        </w:rPr>
        <w:t xml:space="preserve">. </w:t>
      </w:r>
      <w:r w:rsidR="009C10BB" w:rsidRPr="001906A4">
        <w:rPr>
          <w:b/>
          <w:color w:val="000000"/>
        </w:rPr>
        <w:t>З</w:t>
      </w:r>
      <w:r w:rsidR="00877907" w:rsidRPr="001906A4">
        <w:rPr>
          <w:b/>
          <w:color w:val="000000"/>
        </w:rPr>
        <w:t>аключение</w:t>
      </w:r>
    </w:p>
    <w:p w:rsidR="00877907" w:rsidRPr="00B50E3E" w:rsidRDefault="003F11FE" w:rsidP="006D3AB3">
      <w:pPr>
        <w:spacing w:line="480" w:lineRule="auto"/>
        <w:rPr>
          <w:color w:val="000000"/>
        </w:rPr>
      </w:pPr>
      <w:r>
        <w:rPr>
          <w:b/>
          <w:color w:val="000000"/>
        </w:rPr>
        <w:t>7</w:t>
      </w:r>
      <w:r w:rsidR="00B50E3E">
        <w:rPr>
          <w:color w:val="000000"/>
        </w:rPr>
        <w:t xml:space="preserve">. </w:t>
      </w:r>
      <w:r w:rsidR="00A11EE6" w:rsidRPr="00A11EE6">
        <w:rPr>
          <w:b/>
          <w:color w:val="000000"/>
        </w:rPr>
        <w:t>С</w:t>
      </w:r>
      <w:r w:rsidR="00877907" w:rsidRPr="00A11EE6">
        <w:rPr>
          <w:b/>
          <w:color w:val="000000"/>
        </w:rPr>
        <w:t>писок литературы</w:t>
      </w:r>
    </w:p>
    <w:p w:rsidR="00877907" w:rsidRPr="00B50E3E" w:rsidRDefault="00877907" w:rsidP="006D3AB3">
      <w:pPr>
        <w:spacing w:line="480" w:lineRule="auto"/>
        <w:rPr>
          <w:color w:val="000000"/>
        </w:rPr>
      </w:pPr>
    </w:p>
    <w:p w:rsidR="00877907" w:rsidRPr="00B50E3E" w:rsidRDefault="00877907" w:rsidP="006D3AB3">
      <w:pPr>
        <w:spacing w:line="480" w:lineRule="auto"/>
        <w:rPr>
          <w:color w:val="000000"/>
        </w:rPr>
      </w:pPr>
    </w:p>
    <w:p w:rsidR="00877907" w:rsidRPr="00B50E3E" w:rsidRDefault="00877907" w:rsidP="00B50E3E">
      <w:pPr>
        <w:rPr>
          <w:color w:val="000000"/>
        </w:rPr>
      </w:pPr>
    </w:p>
    <w:p w:rsidR="00877907" w:rsidRPr="00B50E3E" w:rsidRDefault="00877907" w:rsidP="00B50E3E">
      <w:pPr>
        <w:rPr>
          <w:color w:val="000000"/>
        </w:rPr>
      </w:pPr>
    </w:p>
    <w:p w:rsidR="00877907" w:rsidRPr="00B50E3E" w:rsidRDefault="00877907" w:rsidP="00B50E3E">
      <w:pPr>
        <w:rPr>
          <w:color w:val="000000"/>
        </w:rPr>
      </w:pPr>
    </w:p>
    <w:p w:rsidR="00877907" w:rsidRPr="00B50E3E" w:rsidRDefault="00877907" w:rsidP="00B50E3E">
      <w:pPr>
        <w:rPr>
          <w:color w:val="000000"/>
        </w:rPr>
      </w:pPr>
    </w:p>
    <w:p w:rsidR="00877907" w:rsidRPr="00B50E3E" w:rsidRDefault="00877907" w:rsidP="00B50E3E">
      <w:pPr>
        <w:rPr>
          <w:color w:val="000000"/>
        </w:rPr>
      </w:pPr>
    </w:p>
    <w:p w:rsidR="00877907" w:rsidRPr="00B50E3E" w:rsidRDefault="00877907" w:rsidP="00B50E3E">
      <w:pPr>
        <w:rPr>
          <w:color w:val="000000"/>
        </w:rPr>
      </w:pPr>
    </w:p>
    <w:p w:rsidR="00877907" w:rsidRPr="00B50E3E" w:rsidRDefault="00877907" w:rsidP="00B50E3E">
      <w:pPr>
        <w:rPr>
          <w:color w:val="000000"/>
        </w:rPr>
      </w:pPr>
    </w:p>
    <w:p w:rsidR="00877907" w:rsidRPr="00B50E3E" w:rsidRDefault="00877907" w:rsidP="00B50E3E">
      <w:pPr>
        <w:rPr>
          <w:color w:val="000000"/>
        </w:rPr>
      </w:pPr>
    </w:p>
    <w:p w:rsidR="00451CAE" w:rsidRPr="00B50E3E" w:rsidRDefault="00451CAE" w:rsidP="00B50E3E">
      <w:pPr>
        <w:rPr>
          <w:color w:val="000000"/>
        </w:rPr>
      </w:pPr>
    </w:p>
    <w:p w:rsidR="00C96010" w:rsidRPr="00B50E3E" w:rsidRDefault="00C96010" w:rsidP="00B50E3E">
      <w:pPr>
        <w:rPr>
          <w:color w:val="000000"/>
        </w:rPr>
      </w:pPr>
    </w:p>
    <w:p w:rsidR="00C96010" w:rsidRPr="00B50E3E" w:rsidRDefault="00C96010" w:rsidP="00B50E3E">
      <w:pPr>
        <w:rPr>
          <w:color w:val="000000"/>
        </w:rPr>
      </w:pPr>
    </w:p>
    <w:p w:rsidR="00C96010" w:rsidRPr="00B50E3E" w:rsidRDefault="00C96010" w:rsidP="00B50E3E">
      <w:pPr>
        <w:rPr>
          <w:color w:val="000000"/>
        </w:rPr>
      </w:pPr>
    </w:p>
    <w:p w:rsidR="00C96010" w:rsidRDefault="00C96010" w:rsidP="00B50E3E">
      <w:pPr>
        <w:rPr>
          <w:color w:val="000000"/>
        </w:rPr>
      </w:pPr>
    </w:p>
    <w:p w:rsidR="001906A4" w:rsidRDefault="001906A4" w:rsidP="00B50E3E">
      <w:pPr>
        <w:rPr>
          <w:color w:val="000000"/>
        </w:rPr>
      </w:pPr>
    </w:p>
    <w:p w:rsidR="001906A4" w:rsidRDefault="001906A4" w:rsidP="00B50E3E">
      <w:pPr>
        <w:rPr>
          <w:color w:val="000000"/>
        </w:rPr>
      </w:pPr>
    </w:p>
    <w:p w:rsidR="001906A4" w:rsidRDefault="001906A4" w:rsidP="00B50E3E">
      <w:pPr>
        <w:rPr>
          <w:color w:val="000000"/>
        </w:rPr>
      </w:pPr>
    </w:p>
    <w:p w:rsidR="001906A4" w:rsidRDefault="001906A4" w:rsidP="00B50E3E">
      <w:pPr>
        <w:rPr>
          <w:color w:val="000000"/>
        </w:rPr>
      </w:pPr>
    </w:p>
    <w:p w:rsidR="001906A4" w:rsidRDefault="001906A4" w:rsidP="00B50E3E">
      <w:pPr>
        <w:rPr>
          <w:color w:val="000000"/>
        </w:rPr>
      </w:pPr>
    </w:p>
    <w:p w:rsidR="003F11FE" w:rsidRPr="00B50E3E" w:rsidRDefault="003F11FE" w:rsidP="00B50E3E">
      <w:pPr>
        <w:rPr>
          <w:color w:val="000000"/>
        </w:rPr>
      </w:pPr>
    </w:p>
    <w:p w:rsidR="00C96010" w:rsidRPr="00B50E3E" w:rsidRDefault="00C96010" w:rsidP="00B50E3E">
      <w:pPr>
        <w:rPr>
          <w:color w:val="000000"/>
        </w:rPr>
      </w:pPr>
    </w:p>
    <w:p w:rsidR="003F11FE" w:rsidRDefault="003F11FE" w:rsidP="003F11FE">
      <w:pPr>
        <w:spacing w:line="360" w:lineRule="auto"/>
        <w:ind w:firstLine="709"/>
        <w:jc w:val="center"/>
        <w:rPr>
          <w:b/>
          <w:color w:val="000000"/>
        </w:rPr>
      </w:pPr>
    </w:p>
    <w:p w:rsidR="00877907" w:rsidRDefault="00877907" w:rsidP="003F11FE">
      <w:pPr>
        <w:numPr>
          <w:ilvl w:val="0"/>
          <w:numId w:val="7"/>
        </w:numPr>
        <w:spacing w:line="360" w:lineRule="auto"/>
        <w:jc w:val="center"/>
        <w:rPr>
          <w:b/>
          <w:color w:val="000000"/>
        </w:rPr>
      </w:pPr>
      <w:r w:rsidRPr="003F11FE">
        <w:rPr>
          <w:b/>
          <w:color w:val="000000"/>
        </w:rPr>
        <w:t>Введение</w:t>
      </w:r>
    </w:p>
    <w:p w:rsidR="000A5DAD" w:rsidRPr="001906A4" w:rsidRDefault="000A5DAD" w:rsidP="003F11FE">
      <w:pPr>
        <w:spacing w:line="480" w:lineRule="auto"/>
        <w:ind w:firstLine="709"/>
        <w:jc w:val="both"/>
        <w:rPr>
          <w:color w:val="000000"/>
        </w:rPr>
      </w:pPr>
      <w:r w:rsidRPr="001906A4">
        <w:rPr>
          <w:color w:val="000000"/>
        </w:rPr>
        <w:t xml:space="preserve">Тема моего второго реферата дерново-подзолистые почвы. Эту тему я выбрала, потому что считаю, что каждый человек должен изучить историю своей родины, своего окружающего мира, природы и в частности почвы- «земли под ногами». </w:t>
      </w:r>
      <w:r w:rsidR="00410917" w:rsidRPr="001906A4">
        <w:rPr>
          <w:color w:val="000000"/>
        </w:rPr>
        <w:t xml:space="preserve">Я родилась  и большую часть своей жизни провела в Москве, каждое лето я проводила в Подмосковье на даче, помогала бабушке в саду и на огороде. </w:t>
      </w:r>
      <w:r w:rsidR="00E971AA" w:rsidRPr="001906A4">
        <w:rPr>
          <w:color w:val="000000"/>
        </w:rPr>
        <w:t xml:space="preserve">Поэтому именно эта тема для меня как для будущего эколога наиболее актуальна в данный </w:t>
      </w:r>
      <w:r w:rsidR="009C10BB" w:rsidRPr="001906A4">
        <w:rPr>
          <w:color w:val="000000"/>
        </w:rPr>
        <w:t>момент.</w:t>
      </w:r>
      <w:r w:rsidR="00E971AA" w:rsidRPr="001906A4">
        <w:rPr>
          <w:color w:val="000000"/>
        </w:rPr>
        <w:t xml:space="preserve"> </w:t>
      </w:r>
      <w:r w:rsidR="009C10BB" w:rsidRPr="001906A4">
        <w:rPr>
          <w:color w:val="000000"/>
        </w:rPr>
        <w:t>Т</w:t>
      </w:r>
      <w:r w:rsidR="00E971AA" w:rsidRPr="001906A4">
        <w:rPr>
          <w:color w:val="000000"/>
        </w:rPr>
        <w:t>ак как моя будущая работа непосредственно будет связанна с почвенным покровом области его строением</w:t>
      </w:r>
      <w:r w:rsidR="009C10BB" w:rsidRPr="001906A4">
        <w:rPr>
          <w:color w:val="000000"/>
        </w:rPr>
        <w:t>,</w:t>
      </w:r>
      <w:r w:rsidR="00E971AA" w:rsidRPr="001906A4">
        <w:rPr>
          <w:color w:val="000000"/>
        </w:rPr>
        <w:t xml:space="preserve"> свойствами</w:t>
      </w:r>
      <w:r w:rsidR="009C10BB" w:rsidRPr="001906A4">
        <w:rPr>
          <w:color w:val="000000"/>
        </w:rPr>
        <w:t>,</w:t>
      </w:r>
      <w:r w:rsidR="00E971AA" w:rsidRPr="001906A4">
        <w:rPr>
          <w:color w:val="000000"/>
        </w:rPr>
        <w:t xml:space="preserve"> режимами функционирования</w:t>
      </w:r>
      <w:r w:rsidR="009C10BB" w:rsidRPr="001906A4">
        <w:rPr>
          <w:color w:val="000000"/>
        </w:rPr>
        <w:t xml:space="preserve"> и конечно особенностями грамотного использования в данной работе я попытаюсь изложить все выше перечисленные параметры изучения почвенного покрова моей «</w:t>
      </w:r>
      <w:r w:rsidR="003F11FE">
        <w:rPr>
          <w:color w:val="000000"/>
        </w:rPr>
        <w:t>Р</w:t>
      </w:r>
      <w:r w:rsidR="009C10BB" w:rsidRPr="001906A4">
        <w:rPr>
          <w:color w:val="000000"/>
        </w:rPr>
        <w:t xml:space="preserve">одины». </w:t>
      </w:r>
      <w:r w:rsidR="00410917" w:rsidRPr="001906A4">
        <w:rPr>
          <w:color w:val="000000"/>
        </w:rPr>
        <w:t xml:space="preserve"> </w:t>
      </w:r>
    </w:p>
    <w:p w:rsidR="00410917" w:rsidRDefault="000A5DAD" w:rsidP="003F11FE">
      <w:pPr>
        <w:spacing w:line="480" w:lineRule="auto"/>
        <w:ind w:firstLine="709"/>
        <w:jc w:val="both"/>
        <w:rPr>
          <w:color w:val="000000"/>
        </w:rPr>
      </w:pPr>
      <w:r w:rsidRPr="001906A4">
        <w:rPr>
          <w:color w:val="000000"/>
        </w:rPr>
        <w:t>Территория Москвы и московской области относится к южной области таёжно-лесной зоны. В почвенном покрове области преобладают дерново-подзолистые почвы различного гранулометрического состава, с невысоким естественным плодородием, требующие внесения удобрений и известкования. Они занимают более половины территории области.</w:t>
      </w:r>
      <w:r w:rsidR="00410917" w:rsidRPr="001906A4">
        <w:rPr>
          <w:color w:val="000000"/>
        </w:rPr>
        <w:t xml:space="preserve"> </w:t>
      </w:r>
    </w:p>
    <w:p w:rsidR="003F11FE" w:rsidRDefault="00FD7AF2" w:rsidP="003F11FE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 своей работе я подробно описала вопросы почвообразования, </w:t>
      </w:r>
      <w:r w:rsidR="00A11EE6">
        <w:rPr>
          <w:color w:val="000000"/>
        </w:rPr>
        <w:t>состав и свойства</w:t>
      </w:r>
      <w:r w:rsidR="003F11FE">
        <w:rPr>
          <w:color w:val="000000"/>
        </w:rPr>
        <w:t xml:space="preserve"> дерново-подзолистых почв. </w:t>
      </w:r>
    </w:p>
    <w:p w:rsidR="003F11FE" w:rsidRDefault="003F11FE" w:rsidP="003F11FE">
      <w:pPr>
        <w:spacing w:line="360" w:lineRule="auto"/>
        <w:ind w:firstLine="709"/>
        <w:jc w:val="both"/>
      </w:pPr>
      <w:r>
        <w:rPr>
          <w:color w:val="000000"/>
        </w:rPr>
        <w:t xml:space="preserve">В заключении описаны способы </w:t>
      </w:r>
      <w:r w:rsidRPr="003F11FE">
        <w:t xml:space="preserve"> </w:t>
      </w:r>
      <w:r>
        <w:t xml:space="preserve">использовании и важнейшие мероприятия по окультуриванию дерново-подзолистых почв. </w:t>
      </w:r>
    </w:p>
    <w:p w:rsidR="00877907" w:rsidRPr="001906A4" w:rsidRDefault="00877907" w:rsidP="003F11FE">
      <w:pPr>
        <w:spacing w:line="480" w:lineRule="auto"/>
        <w:ind w:firstLine="709"/>
        <w:jc w:val="both"/>
        <w:rPr>
          <w:color w:val="000000"/>
        </w:rPr>
      </w:pPr>
    </w:p>
    <w:p w:rsidR="00877907" w:rsidRPr="001906A4" w:rsidRDefault="00877907" w:rsidP="003F11FE">
      <w:pPr>
        <w:spacing w:line="480" w:lineRule="auto"/>
        <w:rPr>
          <w:color w:val="000000"/>
        </w:rPr>
      </w:pPr>
    </w:p>
    <w:p w:rsidR="00877907" w:rsidRPr="001906A4" w:rsidRDefault="00877907" w:rsidP="003F11FE">
      <w:pPr>
        <w:spacing w:line="480" w:lineRule="auto"/>
        <w:rPr>
          <w:color w:val="000000"/>
        </w:rPr>
      </w:pPr>
    </w:p>
    <w:p w:rsidR="00877907" w:rsidRPr="001906A4" w:rsidRDefault="00877907" w:rsidP="003F11FE">
      <w:pPr>
        <w:spacing w:line="480" w:lineRule="auto"/>
        <w:rPr>
          <w:color w:val="000000"/>
        </w:rPr>
      </w:pPr>
    </w:p>
    <w:p w:rsidR="00877907" w:rsidRPr="001906A4" w:rsidRDefault="00877907" w:rsidP="003F11FE">
      <w:pPr>
        <w:spacing w:line="480" w:lineRule="auto"/>
        <w:rPr>
          <w:color w:val="000000"/>
        </w:rPr>
      </w:pPr>
    </w:p>
    <w:p w:rsidR="00877907" w:rsidRPr="001906A4" w:rsidRDefault="00877907" w:rsidP="003F11FE">
      <w:pPr>
        <w:spacing w:line="480" w:lineRule="auto"/>
        <w:rPr>
          <w:color w:val="000000"/>
        </w:rPr>
      </w:pPr>
    </w:p>
    <w:p w:rsidR="00877907" w:rsidRPr="001906A4" w:rsidRDefault="00877907" w:rsidP="00B50E3E">
      <w:pPr>
        <w:rPr>
          <w:color w:val="000000"/>
        </w:rPr>
      </w:pPr>
    </w:p>
    <w:p w:rsidR="00877907" w:rsidRPr="001906A4" w:rsidRDefault="00877907" w:rsidP="00B50E3E">
      <w:pPr>
        <w:rPr>
          <w:color w:val="000000"/>
        </w:rPr>
      </w:pPr>
    </w:p>
    <w:p w:rsidR="00877907" w:rsidRPr="001906A4" w:rsidRDefault="00877907" w:rsidP="00B50E3E">
      <w:pPr>
        <w:rPr>
          <w:color w:val="000000"/>
        </w:rPr>
      </w:pPr>
    </w:p>
    <w:p w:rsidR="00877907" w:rsidRPr="001906A4" w:rsidRDefault="00877907" w:rsidP="00B50E3E">
      <w:pPr>
        <w:rPr>
          <w:color w:val="000000"/>
        </w:rPr>
      </w:pPr>
    </w:p>
    <w:p w:rsidR="00877907" w:rsidRPr="001906A4" w:rsidRDefault="00877907" w:rsidP="00B50E3E">
      <w:pPr>
        <w:rPr>
          <w:color w:val="000000"/>
        </w:rPr>
      </w:pPr>
    </w:p>
    <w:p w:rsidR="00877907" w:rsidRPr="003F11FE" w:rsidRDefault="009C10BB" w:rsidP="003F11FE">
      <w:pPr>
        <w:spacing w:line="360" w:lineRule="auto"/>
        <w:ind w:firstLine="709"/>
        <w:jc w:val="center"/>
        <w:rPr>
          <w:b/>
          <w:color w:val="000000"/>
        </w:rPr>
      </w:pPr>
      <w:r w:rsidRPr="003F11FE">
        <w:rPr>
          <w:b/>
          <w:color w:val="000000"/>
        </w:rPr>
        <w:t xml:space="preserve">2. </w:t>
      </w:r>
      <w:r w:rsidR="00877907" w:rsidRPr="003F11FE">
        <w:rPr>
          <w:b/>
          <w:color w:val="000000"/>
        </w:rPr>
        <w:t>Условия почвообразования.</w:t>
      </w:r>
    </w:p>
    <w:p w:rsidR="00877907" w:rsidRPr="00FF444B" w:rsidRDefault="0043771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</w:rPr>
        <w:t>Дерново</w:t>
      </w:r>
      <w:r w:rsidR="00DF64B0" w:rsidRPr="00FF444B">
        <w:rPr>
          <w:color w:val="000000"/>
        </w:rPr>
        <w:t>-</w:t>
      </w:r>
      <w:r w:rsidRPr="00FF444B">
        <w:rPr>
          <w:color w:val="000000"/>
        </w:rPr>
        <w:t>подзолисты</w:t>
      </w:r>
      <w:r w:rsidR="00DF64B0" w:rsidRPr="00FF444B">
        <w:rPr>
          <w:color w:val="000000"/>
        </w:rPr>
        <w:t>е</w:t>
      </w:r>
      <w:r w:rsidRPr="00FF444B">
        <w:rPr>
          <w:color w:val="000000"/>
        </w:rPr>
        <w:t xml:space="preserve"> почвы это почвы области южной тайги таежно-лесной зоны. Эта зона расположена южнее тундровой зоны и занимает огромную территорию </w:t>
      </w:r>
      <w:r w:rsidR="00DF64B0" w:rsidRPr="00FF444B">
        <w:rPr>
          <w:color w:val="000000"/>
        </w:rPr>
        <w:t>в Европе, Азии  и Северной Америке. В нашей стране дерново-подзолистые почвы распространены на Восточно-Европейской и Западно-Сибирской равнинах</w:t>
      </w:r>
      <w:r w:rsidR="00155B97" w:rsidRPr="00FF444B">
        <w:rPr>
          <w:color w:val="000000"/>
        </w:rPr>
        <w:t>.</w:t>
      </w:r>
    </w:p>
    <w:p w:rsidR="00155B97" w:rsidRPr="00FF444B" w:rsidRDefault="009C10B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</w:rPr>
        <w:t xml:space="preserve">2.1 </w:t>
      </w:r>
      <w:r w:rsidR="00155B97" w:rsidRPr="00FF444B">
        <w:rPr>
          <w:color w:val="000000"/>
        </w:rPr>
        <w:t>Климат</w:t>
      </w:r>
    </w:p>
    <w:p w:rsidR="001D701E" w:rsidRPr="00FF444B" w:rsidRDefault="00155B97" w:rsidP="00FF444B">
      <w:pPr>
        <w:spacing w:line="360" w:lineRule="auto"/>
        <w:ind w:firstLine="709"/>
        <w:jc w:val="both"/>
        <w:rPr>
          <w:color w:val="000000"/>
          <w:spacing w:val="-1"/>
        </w:rPr>
      </w:pPr>
      <w:r w:rsidRPr="00FF444B">
        <w:rPr>
          <w:color w:val="000000"/>
        </w:rPr>
        <w:t xml:space="preserve">Климат таежно-луговой зоны умеренно холодный и достаточно </w:t>
      </w:r>
      <w:r w:rsidR="001D701E" w:rsidRPr="00FF444B">
        <w:rPr>
          <w:color w:val="000000"/>
        </w:rPr>
        <w:t>влажный,</w:t>
      </w:r>
      <w:r w:rsidRPr="00FF444B">
        <w:rPr>
          <w:color w:val="000000"/>
        </w:rPr>
        <w:t xml:space="preserve"> но здесь надо учитывать протяженность этой зоны</w:t>
      </w:r>
      <w:r w:rsidR="001D701E" w:rsidRPr="00FF444B">
        <w:rPr>
          <w:color w:val="000000"/>
        </w:rPr>
        <w:t>,</w:t>
      </w:r>
      <w:r w:rsidRPr="00FF444B">
        <w:rPr>
          <w:color w:val="000000"/>
        </w:rPr>
        <w:t xml:space="preserve"> соответственно климатические условия очень разнообразны. Климат южной тайги более д</w:t>
      </w:r>
      <w:r w:rsidR="00D6471D" w:rsidRPr="00FF444B">
        <w:rPr>
          <w:color w:val="000000"/>
        </w:rPr>
        <w:t>иф</w:t>
      </w:r>
      <w:r w:rsidR="001D701E" w:rsidRPr="00FF444B">
        <w:rPr>
          <w:color w:val="000000"/>
        </w:rPr>
        <w:t>ференцирован с запада на восток. Годовое количество осадков на европейской части колеблется в пределах 500-</w:t>
      </w:r>
      <w:smartTag w:uri="urn:schemas-microsoft-com:office:smarttags" w:element="metricconverter">
        <w:smartTagPr>
          <w:attr w:name="ProductID" w:val="700 мм"/>
        </w:smartTagPr>
        <w:r w:rsidR="001D701E" w:rsidRPr="00FF444B">
          <w:rPr>
            <w:color w:val="000000"/>
          </w:rPr>
          <w:t>700 мм</w:t>
        </w:r>
      </w:smartTag>
      <w:r w:rsidR="001D701E" w:rsidRPr="00FF444B">
        <w:rPr>
          <w:color w:val="000000"/>
        </w:rPr>
        <w:t>, на азиатской – 350-</w:t>
      </w:r>
      <w:smartTag w:uri="urn:schemas-microsoft-com:office:smarttags" w:element="metricconverter">
        <w:smartTagPr>
          <w:attr w:name="ProductID" w:val="500 мм"/>
        </w:smartTagPr>
        <w:r w:rsidR="001D701E" w:rsidRPr="00FF444B">
          <w:rPr>
            <w:color w:val="000000"/>
          </w:rPr>
          <w:t>500 мм</w:t>
        </w:r>
      </w:smartTag>
      <w:r w:rsidR="001D701E" w:rsidRPr="00FF444B">
        <w:rPr>
          <w:color w:val="000000"/>
        </w:rPr>
        <w:t>. Максимум выпадения осадков приходится на вторую половину лета</w:t>
      </w:r>
      <w:r w:rsidR="003B67FB" w:rsidRPr="00FF444B">
        <w:rPr>
          <w:color w:val="000000"/>
        </w:rPr>
        <w:t xml:space="preserve"> </w:t>
      </w:r>
      <w:r w:rsidR="001D701E" w:rsidRPr="00FF444B">
        <w:rPr>
          <w:color w:val="000000"/>
        </w:rPr>
        <w:t>(июль август), минимум – на зиму. В европейской части средняя годовая температура около +4</w:t>
      </w:r>
      <w:r w:rsidR="001D701E" w:rsidRPr="00FF444B">
        <w:rPr>
          <w:color w:val="000000"/>
          <w:vertAlign w:val="superscript"/>
        </w:rPr>
        <w:t>о</w:t>
      </w:r>
      <w:r w:rsidR="001D701E" w:rsidRPr="00FF444B">
        <w:rPr>
          <w:color w:val="000000"/>
        </w:rPr>
        <w:t xml:space="preserve"> </w:t>
      </w:r>
      <w:r w:rsidR="00795C54" w:rsidRPr="00FF444B">
        <w:rPr>
          <w:color w:val="000000"/>
        </w:rPr>
        <w:t>в Сибири ниже 0</w:t>
      </w:r>
      <w:r w:rsidR="00795C54" w:rsidRPr="00FF444B">
        <w:rPr>
          <w:color w:val="000000"/>
          <w:vertAlign w:val="superscript"/>
        </w:rPr>
        <w:t>о</w:t>
      </w:r>
      <w:r w:rsidR="00795C54" w:rsidRPr="00FF444B">
        <w:rPr>
          <w:color w:val="000000"/>
        </w:rPr>
        <w:t>.</w:t>
      </w:r>
      <w:r w:rsidR="003B67FB" w:rsidRPr="00FF444B">
        <w:rPr>
          <w:color w:val="000000"/>
        </w:rPr>
        <w:t xml:space="preserve"> </w:t>
      </w:r>
      <w:r w:rsidR="001D701E" w:rsidRPr="00FF444B">
        <w:rPr>
          <w:color w:val="000000"/>
        </w:rPr>
        <w:t>Продолжительность безморозного периода-3.5-5 месяцев</w:t>
      </w:r>
      <w:r w:rsidR="00795C54" w:rsidRPr="00FF444B">
        <w:rPr>
          <w:color w:val="000000"/>
        </w:rPr>
        <w:t xml:space="preserve">. </w:t>
      </w:r>
      <w:r w:rsidR="00795C54" w:rsidRPr="00FF444B">
        <w:rPr>
          <w:color w:val="000000"/>
          <w:spacing w:val="-2"/>
        </w:rPr>
        <w:t xml:space="preserve">Для европейской части лесной зоны большое влияние на климат </w:t>
      </w:r>
      <w:r w:rsidR="00795C54" w:rsidRPr="00FF444B">
        <w:rPr>
          <w:color w:val="000000"/>
          <w:spacing w:val="1"/>
        </w:rPr>
        <w:t>оказывают циклоны, периодически приходящие с запада, со сто</w:t>
      </w:r>
      <w:r w:rsidR="00795C54" w:rsidRPr="00FF444B">
        <w:rPr>
          <w:color w:val="000000"/>
          <w:spacing w:val="1"/>
        </w:rPr>
        <w:softHyphen/>
      </w:r>
      <w:r w:rsidR="00795C54" w:rsidRPr="00FF444B">
        <w:rPr>
          <w:color w:val="000000"/>
          <w:spacing w:val="-2"/>
        </w:rPr>
        <w:t xml:space="preserve">роны Атлантического океана </w:t>
      </w:r>
      <w:r w:rsidR="00795C54" w:rsidRPr="00FF444B">
        <w:rPr>
          <w:color w:val="000000"/>
          <w:spacing w:val="-1"/>
        </w:rPr>
        <w:t>(появление про</w:t>
      </w:r>
      <w:r w:rsidR="00795C54" w:rsidRPr="00FF444B">
        <w:rPr>
          <w:color w:val="000000"/>
          <w:spacing w:val="-1"/>
        </w:rPr>
        <w:softHyphen/>
      </w:r>
      <w:r w:rsidR="00795C54" w:rsidRPr="00FF444B">
        <w:rPr>
          <w:color w:val="000000"/>
          <w:spacing w:val="-2"/>
        </w:rPr>
        <w:t>хладных, облачных и дождливых дней летом и оттепелей со снего</w:t>
      </w:r>
      <w:r w:rsidR="00795C54" w:rsidRPr="00FF444B">
        <w:rPr>
          <w:color w:val="000000"/>
          <w:spacing w:val="-2"/>
        </w:rPr>
        <w:softHyphen/>
      </w:r>
      <w:r w:rsidR="00795C54" w:rsidRPr="00FF444B">
        <w:rPr>
          <w:color w:val="000000"/>
          <w:spacing w:val="3"/>
        </w:rPr>
        <w:t xml:space="preserve">падами зимой). В восточных частях зоны погода более устойчива </w:t>
      </w:r>
      <w:r w:rsidR="00795C54" w:rsidRPr="00FF444B">
        <w:rPr>
          <w:color w:val="000000"/>
          <w:spacing w:val="-1"/>
        </w:rPr>
        <w:t>и климат приобретает континентальный характер.</w:t>
      </w:r>
    </w:p>
    <w:p w:rsidR="00795C54" w:rsidRPr="00FF444B" w:rsidRDefault="00795C54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1"/>
        </w:rPr>
        <w:t xml:space="preserve">Умеренная температура данной области исключает возможность интенсивного </w:t>
      </w:r>
      <w:r w:rsidR="002E449D" w:rsidRPr="00FF444B">
        <w:rPr>
          <w:color w:val="000000"/>
          <w:spacing w:val="-1"/>
        </w:rPr>
        <w:t>испарения</w:t>
      </w:r>
      <w:r w:rsidRPr="00FF444B">
        <w:rPr>
          <w:color w:val="000000"/>
          <w:spacing w:val="-1"/>
        </w:rPr>
        <w:t xml:space="preserve"> следовательно осадки превышают и </w:t>
      </w:r>
      <w:r w:rsidR="002E449D" w:rsidRPr="00FF444B">
        <w:rPr>
          <w:color w:val="000000"/>
          <w:spacing w:val="-1"/>
        </w:rPr>
        <w:t>испаряемость</w:t>
      </w:r>
      <w:r w:rsidRPr="00FF444B">
        <w:rPr>
          <w:color w:val="000000"/>
          <w:spacing w:val="-1"/>
        </w:rPr>
        <w:t xml:space="preserve"> К</w:t>
      </w:r>
      <w:r w:rsidRPr="00FF444B">
        <w:rPr>
          <w:color w:val="000000"/>
          <w:spacing w:val="-1"/>
          <w:vertAlign w:val="subscript"/>
        </w:rPr>
        <w:t>у</w:t>
      </w:r>
      <w:r w:rsidRPr="00FF444B">
        <w:rPr>
          <w:color w:val="000000"/>
          <w:spacing w:val="-1"/>
        </w:rPr>
        <w:t xml:space="preserve"> 1.0-1.3.</w:t>
      </w:r>
      <w:r w:rsidR="002E449D" w:rsidRPr="00FF444B">
        <w:rPr>
          <w:color w:val="000000"/>
          <w:spacing w:val="-1"/>
        </w:rPr>
        <w:t xml:space="preserve"> Т</w:t>
      </w:r>
      <w:r w:rsidRPr="00FF444B">
        <w:rPr>
          <w:color w:val="000000"/>
          <w:spacing w:val="-1"/>
        </w:rPr>
        <w:t xml:space="preserve">аким </w:t>
      </w:r>
      <w:r w:rsidR="002E449D" w:rsidRPr="00FF444B">
        <w:rPr>
          <w:color w:val="000000"/>
          <w:spacing w:val="-1"/>
        </w:rPr>
        <w:t>образом,</w:t>
      </w:r>
      <w:r w:rsidRPr="00FF444B">
        <w:rPr>
          <w:color w:val="000000"/>
          <w:spacing w:val="-1"/>
        </w:rPr>
        <w:t xml:space="preserve"> большая часть атмосферных осадков попадает в почву и развитие почв происходит в условиях их систематического увлажнения</w:t>
      </w:r>
      <w:r w:rsidR="002E449D" w:rsidRPr="00FF444B">
        <w:rPr>
          <w:color w:val="000000"/>
          <w:spacing w:val="-1"/>
        </w:rPr>
        <w:t xml:space="preserve"> - водный режим промывного типа. Это условие является одним из основных для развития в почвах подзолообразовательного процесса.</w:t>
      </w:r>
      <w:r w:rsidRPr="00FF444B">
        <w:rPr>
          <w:color w:val="000000"/>
          <w:spacing w:val="-1"/>
        </w:rPr>
        <w:t xml:space="preserve"> </w:t>
      </w:r>
    </w:p>
    <w:p w:rsidR="00155B97" w:rsidRPr="00FF444B" w:rsidRDefault="009C10B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</w:rPr>
        <w:t xml:space="preserve">2.2 </w:t>
      </w:r>
      <w:r w:rsidR="002E449D" w:rsidRPr="00FF444B">
        <w:rPr>
          <w:color w:val="000000"/>
        </w:rPr>
        <w:t>Растительность</w:t>
      </w:r>
    </w:p>
    <w:p w:rsidR="00877907" w:rsidRPr="00FF444B" w:rsidRDefault="002E449D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</w:rPr>
        <w:t xml:space="preserve">Растительность южной тайги представлена смешанными хвойно-широколиственными лесами с богатым </w:t>
      </w:r>
      <w:r w:rsidR="005571B0" w:rsidRPr="00FF444B">
        <w:rPr>
          <w:color w:val="000000"/>
        </w:rPr>
        <w:t>травянистым</w:t>
      </w:r>
      <w:r w:rsidRPr="00FF444B">
        <w:rPr>
          <w:color w:val="000000"/>
        </w:rPr>
        <w:t xml:space="preserve"> покровом. Основные лесообразующие породы - лиственница, сосна, ель, реже береза белая, сосна. Наряду с чистыми лиственничниками и сосняками широкое распространение получают лиственнично-сосново-белоберезовые древостои.</w:t>
      </w:r>
      <w:r w:rsidR="00933982" w:rsidRPr="00FF444B">
        <w:rPr>
          <w:color w:val="000000"/>
        </w:rPr>
        <w:t xml:space="preserve">  Так же здесь преобладают сосново-лиственнично-дубовые леса, в составе которых растут лиственница, дуб, сосна, береза белая, черная и желтая. В поймах рек произрастают: бархат амурский, ильм, клены, липа, ива, встречается лимонник и виноград.</w:t>
      </w:r>
      <w:r w:rsidR="005571B0" w:rsidRPr="00FF444B">
        <w:rPr>
          <w:color w:val="000000"/>
        </w:rPr>
        <w:t xml:space="preserve"> Очень богат и разнообразен травянистый покров. Большую часть его составляют: зеленчук, медуница, копытень, сныть, ясменник душистый и другие растения, характерные для широколиственных лесов.</w:t>
      </w:r>
      <w:r w:rsidR="00933982" w:rsidRPr="00FF444B">
        <w:rPr>
          <w:color w:val="000000"/>
        </w:rPr>
        <w:t xml:space="preserve"> Ежегодный опад составляет 5-6 т/га</w:t>
      </w:r>
      <w:r w:rsidR="00FD7AF2">
        <w:rPr>
          <w:rStyle w:val="a4"/>
          <w:color w:val="000000"/>
        </w:rPr>
        <w:footnoteReference w:id="1"/>
      </w:r>
      <w:r w:rsidR="00933982" w:rsidRPr="00FF444B">
        <w:rPr>
          <w:color w:val="000000"/>
        </w:rPr>
        <w:t>. Значительная часть опада поступает в форме корней в верхние слои почв. В южной тайге процесс разложения опада проходит более интенсивно, чем в северной и средней тайге. Запасы подстилки превышают величину ежегодного опада в 4-8 раз. С опадом в почвы поступает до 300кг/га зольных элементов и азота.</w:t>
      </w:r>
    </w:p>
    <w:p w:rsidR="005571B0" w:rsidRPr="00FF444B" w:rsidRDefault="009C10B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</w:rPr>
        <w:t xml:space="preserve">2.3 </w:t>
      </w:r>
      <w:r w:rsidR="005571B0" w:rsidRPr="00FF444B">
        <w:rPr>
          <w:color w:val="000000"/>
        </w:rPr>
        <w:t>Рельеф</w:t>
      </w:r>
      <w:r w:rsidR="00EB3296" w:rsidRPr="00FF444B">
        <w:rPr>
          <w:color w:val="000000"/>
        </w:rPr>
        <w:t xml:space="preserve"> и почвообразующие породы</w:t>
      </w:r>
      <w:r w:rsidR="005571B0" w:rsidRPr="00FF444B">
        <w:rPr>
          <w:color w:val="000000"/>
        </w:rPr>
        <w:t>.</w:t>
      </w:r>
    </w:p>
    <w:p w:rsidR="00557C60" w:rsidRPr="00FF444B" w:rsidRDefault="005571B0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</w:rPr>
        <w:t xml:space="preserve">Европейская часть зоны представлена расчлененными равнинами( чередование конечно- </w:t>
      </w:r>
      <w:r w:rsidR="003B67FB" w:rsidRPr="00FF444B">
        <w:rPr>
          <w:color w:val="000000"/>
        </w:rPr>
        <w:t>моренных</w:t>
      </w:r>
      <w:r w:rsidRPr="00FF444B">
        <w:rPr>
          <w:color w:val="000000"/>
        </w:rPr>
        <w:t xml:space="preserve"> гряд с плоскими моренными равнинами). В пределах Русской равнины</w:t>
      </w:r>
      <w:r w:rsidR="00AA002A" w:rsidRPr="00FF444B">
        <w:rPr>
          <w:color w:val="000000"/>
        </w:rPr>
        <w:t xml:space="preserve"> и Печорской равнины</w:t>
      </w:r>
      <w:r w:rsidRPr="00FF444B">
        <w:rPr>
          <w:color w:val="000000"/>
        </w:rPr>
        <w:t>,</w:t>
      </w:r>
      <w:r w:rsidR="00AA002A" w:rsidRPr="00FF444B">
        <w:rPr>
          <w:color w:val="000000"/>
        </w:rPr>
        <w:t xml:space="preserve"> преобладает ледниковый и водно-</w:t>
      </w:r>
      <w:r w:rsidRPr="00FF444B">
        <w:rPr>
          <w:color w:val="000000"/>
        </w:rPr>
        <w:t>ледник</w:t>
      </w:r>
      <w:r w:rsidR="00AA002A" w:rsidRPr="00FF444B">
        <w:rPr>
          <w:color w:val="000000"/>
        </w:rPr>
        <w:t>овый аккумулятивный рельеф.</w:t>
      </w:r>
    </w:p>
    <w:p w:rsidR="005571B0" w:rsidRPr="00FF444B" w:rsidRDefault="00AA002A" w:rsidP="00FF444B">
      <w:pPr>
        <w:spacing w:line="360" w:lineRule="auto"/>
        <w:ind w:firstLine="709"/>
        <w:jc w:val="both"/>
        <w:rPr>
          <w:color w:val="000000"/>
          <w:spacing w:val="4"/>
        </w:rPr>
      </w:pPr>
      <w:r w:rsidRPr="00FF444B">
        <w:rPr>
          <w:color w:val="000000"/>
        </w:rPr>
        <w:t xml:space="preserve"> </w:t>
      </w:r>
      <w:r w:rsidR="00557C60" w:rsidRPr="00FF444B">
        <w:rPr>
          <w:color w:val="000000"/>
          <w:spacing w:val="-1"/>
        </w:rPr>
        <w:t>Равнинный фон разно</w:t>
      </w:r>
      <w:r w:rsidRPr="00FF444B">
        <w:rPr>
          <w:color w:val="000000"/>
          <w:spacing w:val="-1"/>
        </w:rPr>
        <w:t>образится местами незначительной вол</w:t>
      </w:r>
      <w:r w:rsidRPr="00FF444B">
        <w:rPr>
          <w:color w:val="000000"/>
          <w:spacing w:val="-1"/>
        </w:rPr>
        <w:softHyphen/>
      </w:r>
      <w:r w:rsidRPr="00FF444B">
        <w:rPr>
          <w:color w:val="000000"/>
          <w:spacing w:val="-2"/>
        </w:rPr>
        <w:t>нистостью и бугристостью, местами же довольно сильной холми</w:t>
      </w:r>
      <w:r w:rsidRPr="00FF444B">
        <w:rPr>
          <w:color w:val="000000"/>
          <w:spacing w:val="-2"/>
        </w:rPr>
        <w:softHyphen/>
      </w:r>
      <w:r w:rsidRPr="00FF444B">
        <w:rPr>
          <w:color w:val="000000"/>
          <w:spacing w:val="2"/>
        </w:rPr>
        <w:t>стостью, а также ра</w:t>
      </w:r>
      <w:r w:rsidR="00557C60" w:rsidRPr="00FF444B">
        <w:rPr>
          <w:color w:val="000000"/>
          <w:spacing w:val="2"/>
        </w:rPr>
        <w:t>счленен</w:t>
      </w:r>
      <w:r w:rsidR="00EB3296" w:rsidRPr="00FF444B">
        <w:rPr>
          <w:color w:val="000000"/>
          <w:spacing w:val="2"/>
        </w:rPr>
        <w:t>ностью</w:t>
      </w:r>
      <w:r w:rsidRPr="00FF444B">
        <w:rPr>
          <w:color w:val="000000"/>
          <w:spacing w:val="2"/>
        </w:rPr>
        <w:t xml:space="preserve"> долинами рек и речек, русла </w:t>
      </w:r>
      <w:r w:rsidRPr="00FF444B">
        <w:rPr>
          <w:color w:val="000000"/>
          <w:spacing w:val="-1"/>
        </w:rPr>
        <w:t>которых часто прорезают всю толщу четвертичных наносов и уг</w:t>
      </w:r>
      <w:r w:rsidRPr="00FF444B">
        <w:rPr>
          <w:color w:val="000000"/>
          <w:spacing w:val="-1"/>
        </w:rPr>
        <w:softHyphen/>
      </w:r>
      <w:r w:rsidRPr="00FF444B">
        <w:rPr>
          <w:color w:val="000000"/>
          <w:spacing w:val="4"/>
        </w:rPr>
        <w:t>лубляются  в коренные породы более древнего,  происхождения.</w:t>
      </w:r>
    </w:p>
    <w:p w:rsidR="007A00F2" w:rsidRPr="00FF444B" w:rsidRDefault="007A00F2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1"/>
        </w:rPr>
        <w:t>Аллювиальные равнины (Ярославско-Костромская, Марий</w:t>
      </w:r>
      <w:r w:rsidRPr="00FF444B">
        <w:rPr>
          <w:color w:val="000000"/>
          <w:spacing w:val="-1"/>
        </w:rPr>
        <w:softHyphen/>
        <w:t xml:space="preserve">ская) слабо расчленены и сложены аллювиальными отложениями. </w:t>
      </w:r>
      <w:r w:rsidRPr="00FF444B">
        <w:rPr>
          <w:color w:val="000000"/>
          <w:spacing w:val="-3"/>
        </w:rPr>
        <w:t xml:space="preserve">В Карелии </w:t>
      </w:r>
      <w:r w:rsidRPr="00FF444B">
        <w:rPr>
          <w:bCs/>
          <w:color w:val="000000"/>
          <w:spacing w:val="-3"/>
        </w:rPr>
        <w:t xml:space="preserve">и </w:t>
      </w:r>
      <w:r w:rsidRPr="00FF444B">
        <w:rPr>
          <w:color w:val="000000"/>
          <w:spacing w:val="-3"/>
        </w:rPr>
        <w:t xml:space="preserve">на Кольском полуострове распространен сельговый </w:t>
      </w:r>
      <w:r w:rsidRPr="00FF444B">
        <w:rPr>
          <w:color w:val="000000"/>
        </w:rPr>
        <w:t>рельеф с амплитудой относительных колебаний 100-</w:t>
      </w:r>
      <w:smartTag w:uri="urn:schemas-microsoft-com:office:smarttags" w:element="metricconverter">
        <w:smartTagPr>
          <w:attr w:name="ProductID" w:val="200 м"/>
        </w:smartTagPr>
        <w:r w:rsidRPr="00FF444B">
          <w:rPr>
            <w:color w:val="000000"/>
          </w:rPr>
          <w:t>200 м</w:t>
        </w:r>
      </w:smartTag>
      <w:r w:rsidRPr="00FF444B">
        <w:rPr>
          <w:color w:val="000000"/>
        </w:rPr>
        <w:t xml:space="preserve">. Для </w:t>
      </w:r>
      <w:r w:rsidRPr="00FF444B">
        <w:rPr>
          <w:color w:val="000000"/>
          <w:spacing w:val="-1"/>
        </w:rPr>
        <w:t xml:space="preserve">возвышенностей (Валдайская, Смоленско-Московская, Северные </w:t>
      </w:r>
      <w:r w:rsidRPr="00FF444B">
        <w:rPr>
          <w:color w:val="000000"/>
          <w:spacing w:val="1"/>
        </w:rPr>
        <w:t>Увалы) характерен эрозионный тип рельефа с различной степе</w:t>
      </w:r>
      <w:r w:rsidRPr="00FF444B">
        <w:rPr>
          <w:color w:val="000000"/>
          <w:spacing w:val="1"/>
        </w:rPr>
        <w:softHyphen/>
      </w:r>
      <w:r w:rsidRPr="00FF444B">
        <w:rPr>
          <w:color w:val="000000"/>
          <w:spacing w:val="-4"/>
        </w:rPr>
        <w:t>нью расчленения. Абсолютные высоты достигают 300-</w:t>
      </w:r>
      <w:smartTag w:uri="urn:schemas-microsoft-com:office:smarttags" w:element="metricconverter">
        <w:smartTagPr>
          <w:attr w:name="ProductID" w:val="450 м"/>
        </w:smartTagPr>
        <w:r w:rsidRPr="00FF444B">
          <w:rPr>
            <w:color w:val="000000"/>
            <w:spacing w:val="-4"/>
          </w:rPr>
          <w:t>450 м</w:t>
        </w:r>
      </w:smartTag>
      <w:r w:rsidRPr="00FF444B">
        <w:rPr>
          <w:color w:val="000000"/>
          <w:spacing w:val="-4"/>
        </w:rPr>
        <w:t>. Низ</w:t>
      </w:r>
      <w:r w:rsidRPr="00FF444B">
        <w:rPr>
          <w:bCs/>
          <w:color w:val="000000"/>
          <w:spacing w:val="-1"/>
        </w:rPr>
        <w:t xml:space="preserve">менности </w:t>
      </w:r>
      <w:r w:rsidRPr="00FF444B">
        <w:rPr>
          <w:color w:val="000000"/>
          <w:spacing w:val="-1"/>
        </w:rPr>
        <w:t>(Верхневолжская, Мещерская и др.) характеризуются слаборасчлененными плоскими и слабоволнистыми равнинами с высотами 100-</w:t>
      </w:r>
      <w:smartTag w:uri="urn:schemas-microsoft-com:office:smarttags" w:element="metricconverter">
        <w:smartTagPr>
          <w:attr w:name="ProductID" w:val="150 м"/>
        </w:smartTagPr>
        <w:r w:rsidRPr="00FF444B">
          <w:rPr>
            <w:color w:val="000000"/>
            <w:spacing w:val="-1"/>
          </w:rPr>
          <w:t>150 м</w:t>
        </w:r>
      </w:smartTag>
      <w:r w:rsidRPr="00FF444B">
        <w:rPr>
          <w:color w:val="000000"/>
          <w:spacing w:val="-1"/>
        </w:rPr>
        <w:t>, с обширными заболоченными массивами и большим количеством мелких озер.</w:t>
      </w:r>
    </w:p>
    <w:p w:rsidR="007A00F2" w:rsidRPr="00FF444B" w:rsidRDefault="007A00F2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5"/>
        </w:rPr>
        <w:t xml:space="preserve">Почвообразующие породы в европейской части представлены </w:t>
      </w:r>
      <w:r w:rsidRPr="00FF444B">
        <w:rPr>
          <w:color w:val="000000"/>
          <w:spacing w:val="-2"/>
        </w:rPr>
        <w:t>моренными суглинками, иногда карбонатными, покровными суг</w:t>
      </w:r>
      <w:r w:rsidRPr="00FF444B">
        <w:rPr>
          <w:color w:val="000000"/>
          <w:spacing w:val="-2"/>
        </w:rPr>
        <w:softHyphen/>
        <w:t xml:space="preserve">линками, флювиогляциальными отложениями, часто встречаются </w:t>
      </w:r>
      <w:r w:rsidRPr="00FF444B">
        <w:rPr>
          <w:color w:val="000000"/>
          <w:spacing w:val="-3"/>
        </w:rPr>
        <w:t xml:space="preserve">двучленные отложения. В северо-западной части распространены </w:t>
      </w:r>
      <w:r w:rsidRPr="00FF444B">
        <w:rPr>
          <w:color w:val="000000"/>
          <w:spacing w:val="-5"/>
        </w:rPr>
        <w:t>озерные отложения — ленточные глины; на юге зоны — лессовид</w:t>
      </w:r>
      <w:r w:rsidRPr="00FF444B">
        <w:rPr>
          <w:color w:val="000000"/>
          <w:spacing w:val="-5"/>
        </w:rPr>
        <w:softHyphen/>
        <w:t>ные карбонатные суглинки. Террасы рек иногда сложены известня</w:t>
      </w:r>
      <w:r w:rsidRPr="00FF444B">
        <w:rPr>
          <w:color w:val="000000"/>
          <w:spacing w:val="-5"/>
        </w:rPr>
        <w:softHyphen/>
        <w:t xml:space="preserve">ками, местами выходящими на поверхность. Преобладающая часть </w:t>
      </w:r>
      <w:r w:rsidRPr="00FF444B">
        <w:rPr>
          <w:color w:val="000000"/>
          <w:spacing w:val="-6"/>
        </w:rPr>
        <w:t xml:space="preserve">почвообразующих пород не содержит карбонаты, </w:t>
      </w:r>
      <w:r w:rsidR="00C96010" w:rsidRPr="00FF444B">
        <w:rPr>
          <w:color w:val="000000"/>
          <w:spacing w:val="-6"/>
        </w:rPr>
        <w:t>имеет,</w:t>
      </w:r>
      <w:r w:rsidRPr="00FF444B">
        <w:rPr>
          <w:color w:val="000000"/>
          <w:spacing w:val="-6"/>
        </w:rPr>
        <w:t xml:space="preserve"> кислую ре</w:t>
      </w:r>
      <w:r w:rsidRPr="00FF444B">
        <w:rPr>
          <w:color w:val="000000"/>
          <w:spacing w:val="-6"/>
        </w:rPr>
        <w:softHyphen/>
      </w:r>
      <w:r w:rsidRPr="00FF444B">
        <w:rPr>
          <w:color w:val="000000"/>
          <w:spacing w:val="-3"/>
        </w:rPr>
        <w:t>акцию среды и низкую степень насыщенности основаниями.</w:t>
      </w:r>
    </w:p>
    <w:p w:rsidR="007A00F2" w:rsidRPr="00FF444B" w:rsidRDefault="007A00F2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5"/>
        </w:rPr>
        <w:t>Западно-Сибирская низменность характеризуется плоско-рав</w:t>
      </w:r>
      <w:r w:rsidRPr="00FF444B">
        <w:rPr>
          <w:color w:val="000000"/>
          <w:spacing w:val="-5"/>
        </w:rPr>
        <w:softHyphen/>
      </w:r>
      <w:r w:rsidRPr="00FF444B">
        <w:rPr>
          <w:color w:val="000000"/>
          <w:spacing w:val="-3"/>
        </w:rPr>
        <w:t>нинным слаборасчлененным рельефом с пониженной дренирован</w:t>
      </w:r>
      <w:r w:rsidRPr="00FF444B">
        <w:rPr>
          <w:color w:val="000000"/>
          <w:spacing w:val="-4"/>
        </w:rPr>
        <w:t xml:space="preserve">ностью водораздельных пространств, высоким уровнем грунтовых </w:t>
      </w:r>
      <w:r w:rsidRPr="00FF444B">
        <w:rPr>
          <w:color w:val="000000"/>
          <w:spacing w:val="-5"/>
        </w:rPr>
        <w:t>вод и сильной заболоченностью территории. Почвообразующие по</w:t>
      </w:r>
      <w:r w:rsidRPr="00FF444B">
        <w:rPr>
          <w:color w:val="000000"/>
          <w:spacing w:val="-5"/>
        </w:rPr>
        <w:softHyphen/>
      </w:r>
      <w:r w:rsidRPr="00FF444B">
        <w:rPr>
          <w:color w:val="000000"/>
          <w:spacing w:val="-4"/>
        </w:rPr>
        <w:t>роды представлены моренными и водно-ледниковыми отложения</w:t>
      </w:r>
      <w:r w:rsidRPr="00FF444B">
        <w:rPr>
          <w:color w:val="000000"/>
          <w:spacing w:val="-4"/>
        </w:rPr>
        <w:softHyphen/>
      </w:r>
      <w:r w:rsidRPr="00FF444B">
        <w:rPr>
          <w:color w:val="000000"/>
          <w:spacing w:val="-3"/>
        </w:rPr>
        <w:t>ми, а на юге — лессовидными суглинками и глинами.</w:t>
      </w:r>
    </w:p>
    <w:p w:rsidR="007A00F2" w:rsidRPr="00FF444B" w:rsidRDefault="007A00F2" w:rsidP="00FF444B">
      <w:pPr>
        <w:spacing w:line="360" w:lineRule="auto"/>
        <w:ind w:firstLine="709"/>
        <w:jc w:val="both"/>
        <w:rPr>
          <w:color w:val="000000"/>
          <w:spacing w:val="-5"/>
        </w:rPr>
      </w:pPr>
      <w:r w:rsidRPr="00FF444B">
        <w:rPr>
          <w:color w:val="000000"/>
          <w:spacing w:val="-4"/>
        </w:rPr>
        <w:t>К востоку от р.Енисей таежно-лесная зона находится в облас</w:t>
      </w:r>
      <w:r w:rsidRPr="00FF444B">
        <w:rPr>
          <w:color w:val="000000"/>
          <w:spacing w:val="-4"/>
        </w:rPr>
        <w:softHyphen/>
      </w:r>
      <w:r w:rsidRPr="00FF444B">
        <w:rPr>
          <w:color w:val="000000"/>
        </w:rPr>
        <w:t xml:space="preserve">ти Средне-Сибирского плоскогорья и горных систем Восточной </w:t>
      </w:r>
      <w:r w:rsidRPr="00FF444B">
        <w:rPr>
          <w:color w:val="000000"/>
          <w:spacing w:val="-6"/>
        </w:rPr>
        <w:t>Сибири и Дальнего Востока. Вся эта территория имеет сложное гео</w:t>
      </w:r>
      <w:r w:rsidRPr="00FF444B">
        <w:rPr>
          <w:color w:val="000000"/>
          <w:spacing w:val="-6"/>
        </w:rPr>
        <w:softHyphen/>
      </w:r>
      <w:r w:rsidRPr="00FF444B">
        <w:rPr>
          <w:color w:val="000000"/>
          <w:spacing w:val="-5"/>
        </w:rPr>
        <w:t>логическое строение и преимущественно горный рельеф. Почвооб</w:t>
      </w:r>
      <w:r w:rsidRPr="00FF444B">
        <w:rPr>
          <w:color w:val="000000"/>
          <w:spacing w:val="-5"/>
        </w:rPr>
        <w:softHyphen/>
      </w:r>
      <w:r w:rsidRPr="00FF444B">
        <w:rPr>
          <w:color w:val="000000"/>
          <w:spacing w:val="-2"/>
        </w:rPr>
        <w:t xml:space="preserve">разующие породы представлены элювием и делювием коренных </w:t>
      </w:r>
      <w:r w:rsidRPr="00FF444B">
        <w:rPr>
          <w:color w:val="000000"/>
        </w:rPr>
        <w:t xml:space="preserve">пород. Обширные территории здесь занимают Лено-Вилюйская, </w:t>
      </w:r>
      <w:r w:rsidRPr="00FF444B">
        <w:rPr>
          <w:color w:val="000000"/>
          <w:spacing w:val="-1"/>
        </w:rPr>
        <w:t>Зейско-Буреинская, Нижне-Амурская низменности, отличающие</w:t>
      </w:r>
      <w:r w:rsidRPr="00FF444B">
        <w:rPr>
          <w:color w:val="000000"/>
          <w:spacing w:val="-1"/>
        </w:rPr>
        <w:softHyphen/>
      </w:r>
      <w:r w:rsidRPr="00FF444B">
        <w:rPr>
          <w:color w:val="000000"/>
          <w:spacing w:val="-6"/>
        </w:rPr>
        <w:t xml:space="preserve">ся равнинностью рельефа. Почвообразующие породы представлены </w:t>
      </w:r>
      <w:r w:rsidRPr="00FF444B">
        <w:rPr>
          <w:color w:val="000000"/>
          <w:spacing w:val="-5"/>
        </w:rPr>
        <w:t>глинистыми и суглинистыми</w:t>
      </w:r>
      <w:r w:rsidR="00AF56C7" w:rsidRPr="00FF444B">
        <w:rPr>
          <w:color w:val="000000"/>
          <w:spacing w:val="-5"/>
        </w:rPr>
        <w:t xml:space="preserve"> древнеаллювиальными отложениями</w:t>
      </w:r>
      <w:r w:rsidR="00586DED">
        <w:rPr>
          <w:rStyle w:val="a4"/>
          <w:color w:val="000000"/>
          <w:spacing w:val="-5"/>
        </w:rPr>
        <w:footnoteReference w:id="2"/>
      </w:r>
      <w:r w:rsidRPr="00FF444B">
        <w:rPr>
          <w:color w:val="000000"/>
          <w:spacing w:val="-5"/>
        </w:rPr>
        <w:t>.</w:t>
      </w:r>
    </w:p>
    <w:p w:rsidR="007A00F2" w:rsidRPr="00FF444B" w:rsidRDefault="007A00F2" w:rsidP="00FF444B">
      <w:pPr>
        <w:spacing w:line="360" w:lineRule="auto"/>
        <w:ind w:firstLine="709"/>
        <w:jc w:val="both"/>
        <w:rPr>
          <w:color w:val="000000"/>
          <w:spacing w:val="-5"/>
        </w:rPr>
      </w:pPr>
    </w:p>
    <w:p w:rsidR="007A00F2" w:rsidRPr="003F11FE" w:rsidRDefault="007A00F2" w:rsidP="003F11FE">
      <w:pPr>
        <w:spacing w:line="360" w:lineRule="auto"/>
        <w:ind w:firstLine="709"/>
        <w:jc w:val="center"/>
        <w:rPr>
          <w:b/>
          <w:color w:val="000000"/>
          <w:spacing w:val="-5"/>
          <w:sz w:val="28"/>
          <w:szCs w:val="28"/>
        </w:rPr>
      </w:pPr>
      <w:r w:rsidRPr="003F11FE">
        <w:rPr>
          <w:b/>
          <w:color w:val="000000"/>
          <w:spacing w:val="-5"/>
          <w:sz w:val="28"/>
          <w:szCs w:val="28"/>
        </w:rPr>
        <w:t>3. Генезис</w:t>
      </w:r>
    </w:p>
    <w:p w:rsidR="007A00F2" w:rsidRPr="00FF444B" w:rsidRDefault="007A00F2" w:rsidP="00FF444B">
      <w:pPr>
        <w:spacing w:line="360" w:lineRule="auto"/>
        <w:ind w:firstLine="709"/>
        <w:jc w:val="both"/>
        <w:rPr>
          <w:color w:val="000000"/>
          <w:spacing w:val="-5"/>
        </w:rPr>
      </w:pPr>
      <w:r w:rsidRPr="00FF444B">
        <w:rPr>
          <w:color w:val="000000"/>
          <w:spacing w:val="-5"/>
        </w:rPr>
        <w:t xml:space="preserve">Дерново-подзолистые почвы формируются в результате двух </w:t>
      </w:r>
      <w:r w:rsidR="00F11337" w:rsidRPr="00FF444B">
        <w:rPr>
          <w:color w:val="000000"/>
          <w:spacing w:val="-5"/>
        </w:rPr>
        <w:t xml:space="preserve">противоположено направленных </w:t>
      </w:r>
      <w:r w:rsidRPr="00FF444B">
        <w:rPr>
          <w:color w:val="000000"/>
          <w:spacing w:val="-5"/>
        </w:rPr>
        <w:t xml:space="preserve">процессов </w:t>
      </w:r>
      <w:r w:rsidR="00F11337" w:rsidRPr="00FF444B">
        <w:rPr>
          <w:color w:val="000000"/>
          <w:spacing w:val="-5"/>
        </w:rPr>
        <w:t>почвообразования,</w:t>
      </w:r>
      <w:r w:rsidRPr="00FF444B">
        <w:rPr>
          <w:color w:val="000000"/>
          <w:spacing w:val="-5"/>
        </w:rPr>
        <w:t xml:space="preserve"> таких как подзолистый и дерновый</w:t>
      </w:r>
      <w:r w:rsidR="00F11337" w:rsidRPr="00FF444B">
        <w:rPr>
          <w:color w:val="000000"/>
          <w:spacing w:val="-5"/>
        </w:rPr>
        <w:t>. Этот тип почв формируется под хвойно-широколиственными, мохотравянистыми и травянистыми лесами в условиях промывного водного режима.</w:t>
      </w:r>
    </w:p>
    <w:p w:rsidR="00F11337" w:rsidRPr="00FF444B" w:rsidRDefault="00F11337" w:rsidP="00FF444B">
      <w:pPr>
        <w:spacing w:line="360" w:lineRule="auto"/>
        <w:ind w:firstLine="709"/>
        <w:jc w:val="both"/>
        <w:rPr>
          <w:color w:val="000000"/>
          <w:spacing w:val="-5"/>
        </w:rPr>
      </w:pPr>
      <w:r w:rsidRPr="00FF444B">
        <w:rPr>
          <w:color w:val="000000"/>
          <w:spacing w:val="-5"/>
        </w:rPr>
        <w:t>3.1 Подзолообразовательный процесс.</w:t>
      </w:r>
    </w:p>
    <w:p w:rsidR="00F11337" w:rsidRPr="00FF444B" w:rsidRDefault="00F11337" w:rsidP="00FF444B">
      <w:pPr>
        <w:spacing w:line="360" w:lineRule="auto"/>
        <w:ind w:firstLine="709"/>
        <w:jc w:val="both"/>
        <w:rPr>
          <w:color w:val="000000"/>
          <w:spacing w:val="-5"/>
        </w:rPr>
      </w:pPr>
      <w:r w:rsidRPr="00FF444B">
        <w:rPr>
          <w:color w:val="000000"/>
          <w:spacing w:val="-5"/>
        </w:rPr>
        <w:t xml:space="preserve">Этот процесс почвообразования под пологом хвойного сомкнутого леса и смешанного леса. В этой местности солнечные лучи практически полностью поглощаются кронами деревьев так что рассеянный свет в тени настолько слаб что его не хватает </w:t>
      </w:r>
      <w:r w:rsidR="00372692" w:rsidRPr="00FF444B">
        <w:rPr>
          <w:color w:val="000000"/>
          <w:spacing w:val="-5"/>
        </w:rPr>
        <w:t>даже</w:t>
      </w:r>
      <w:r w:rsidRPr="00FF444B">
        <w:rPr>
          <w:color w:val="000000"/>
          <w:spacing w:val="-5"/>
        </w:rPr>
        <w:t xml:space="preserve"> теневыносливым </w:t>
      </w:r>
      <w:r w:rsidR="00372692" w:rsidRPr="00FF444B">
        <w:rPr>
          <w:color w:val="000000"/>
          <w:spacing w:val="-5"/>
        </w:rPr>
        <w:t>растениям.. Поэтому в таких лесах практически отсутствует травянистая растительность</w:t>
      </w:r>
      <w:r w:rsidRPr="00FF444B">
        <w:rPr>
          <w:color w:val="000000"/>
          <w:spacing w:val="-5"/>
        </w:rPr>
        <w:t xml:space="preserve"> </w:t>
      </w:r>
      <w:r w:rsidR="00372692" w:rsidRPr="00FF444B">
        <w:rPr>
          <w:color w:val="000000"/>
          <w:spacing w:val="-5"/>
        </w:rPr>
        <w:t>и поверхность почвы покрыта только лесной подстилкой из хвои листьев и остатков древесной растительности.</w:t>
      </w:r>
    </w:p>
    <w:p w:rsidR="00AF56C7" w:rsidRPr="00FF444B" w:rsidRDefault="00372692" w:rsidP="00FF444B">
      <w:pPr>
        <w:spacing w:line="360" w:lineRule="auto"/>
        <w:ind w:firstLine="709"/>
        <w:jc w:val="both"/>
        <w:rPr>
          <w:color w:val="000000"/>
          <w:spacing w:val="-5"/>
        </w:rPr>
      </w:pPr>
      <w:r w:rsidRPr="00FF444B">
        <w:rPr>
          <w:color w:val="000000"/>
          <w:spacing w:val="-5"/>
        </w:rPr>
        <w:t>Древесная растительность обладает длинн</w:t>
      </w:r>
      <w:r w:rsidR="0041000E" w:rsidRPr="00FF444B">
        <w:rPr>
          <w:color w:val="000000"/>
          <w:spacing w:val="-5"/>
        </w:rPr>
        <w:t>ыми</w:t>
      </w:r>
      <w:r w:rsidRPr="00FF444B">
        <w:rPr>
          <w:color w:val="000000"/>
          <w:spacing w:val="-5"/>
        </w:rPr>
        <w:t xml:space="preserve">, глубоко </w:t>
      </w:r>
      <w:r w:rsidR="0041000E" w:rsidRPr="00FF444B">
        <w:rPr>
          <w:color w:val="000000"/>
          <w:spacing w:val="-5"/>
        </w:rPr>
        <w:t>идущими</w:t>
      </w:r>
      <w:r w:rsidRPr="00FF444B">
        <w:rPr>
          <w:color w:val="000000"/>
          <w:spacing w:val="-5"/>
        </w:rPr>
        <w:t xml:space="preserve"> конями и </w:t>
      </w:r>
      <w:r w:rsidR="0041000E" w:rsidRPr="00FF444B">
        <w:rPr>
          <w:color w:val="000000"/>
          <w:spacing w:val="-5"/>
        </w:rPr>
        <w:t>соответственно</w:t>
      </w:r>
      <w:r w:rsidRPr="00FF444B">
        <w:rPr>
          <w:color w:val="000000"/>
          <w:spacing w:val="-5"/>
        </w:rPr>
        <w:t xml:space="preserve"> расходует влагу из нижних слоев </w:t>
      </w:r>
      <w:r w:rsidR="0041000E" w:rsidRPr="00FF444B">
        <w:rPr>
          <w:color w:val="000000"/>
          <w:spacing w:val="-5"/>
        </w:rPr>
        <w:t>почвы,</w:t>
      </w:r>
      <w:r w:rsidRPr="00FF444B">
        <w:rPr>
          <w:color w:val="000000"/>
          <w:spacing w:val="-5"/>
        </w:rPr>
        <w:t xml:space="preserve"> </w:t>
      </w:r>
      <w:r w:rsidR="0041000E" w:rsidRPr="00FF444B">
        <w:rPr>
          <w:color w:val="000000"/>
          <w:spacing w:val="-5"/>
        </w:rPr>
        <w:t xml:space="preserve">что способствует лучшему увлажнению верхних горизонтов почвы. При этом этот тип растительности защищает почву от попадания прямых солнечных лучей – воздух более насыщен </w:t>
      </w:r>
      <w:r w:rsidR="003A75D3" w:rsidRPr="00FF444B">
        <w:rPr>
          <w:color w:val="000000"/>
          <w:spacing w:val="-5"/>
        </w:rPr>
        <w:t>парами,</w:t>
      </w:r>
      <w:r w:rsidR="0041000E" w:rsidRPr="00FF444B">
        <w:rPr>
          <w:color w:val="000000"/>
          <w:spacing w:val="-5"/>
        </w:rPr>
        <w:t xml:space="preserve"> что понижает испарение воды из почвы. </w:t>
      </w:r>
      <w:r w:rsidR="00F066B1" w:rsidRPr="00FF444B">
        <w:rPr>
          <w:color w:val="000000"/>
          <w:spacing w:val="-5"/>
        </w:rPr>
        <w:t>Также</w:t>
      </w:r>
      <w:r w:rsidR="0041000E" w:rsidRPr="00FF444B">
        <w:rPr>
          <w:color w:val="000000"/>
          <w:spacing w:val="-5"/>
        </w:rPr>
        <w:t xml:space="preserve"> </w:t>
      </w:r>
      <w:r w:rsidR="00F066B1" w:rsidRPr="00FF444B">
        <w:rPr>
          <w:color w:val="000000"/>
          <w:spacing w:val="-5"/>
        </w:rPr>
        <w:t xml:space="preserve">этим свойством обладает  лесная подстилка, она препятствует </w:t>
      </w:r>
      <w:r w:rsidR="00AF56C7" w:rsidRPr="00FF444B">
        <w:rPr>
          <w:color w:val="000000"/>
          <w:spacing w:val="-5"/>
        </w:rPr>
        <w:t>испарению,</w:t>
      </w:r>
      <w:r w:rsidR="00F066B1" w:rsidRPr="00FF444B">
        <w:rPr>
          <w:color w:val="000000"/>
          <w:spacing w:val="-5"/>
        </w:rPr>
        <w:t xml:space="preserve"> а также хорошо пропускает влагу вглубь.</w:t>
      </w:r>
      <w:r w:rsidR="0041000E" w:rsidRPr="00FF444B">
        <w:rPr>
          <w:color w:val="000000"/>
          <w:spacing w:val="-5"/>
        </w:rPr>
        <w:t xml:space="preserve"> </w:t>
      </w:r>
    </w:p>
    <w:p w:rsidR="00AF56C7" w:rsidRPr="00FF444B" w:rsidRDefault="00AF56C7" w:rsidP="00FF444B">
      <w:pPr>
        <w:spacing w:line="360" w:lineRule="auto"/>
        <w:ind w:firstLine="709"/>
        <w:jc w:val="both"/>
        <w:rPr>
          <w:color w:val="000000"/>
          <w:spacing w:val="-5"/>
        </w:rPr>
      </w:pPr>
      <w:r w:rsidRPr="00FF444B">
        <w:rPr>
          <w:color w:val="000000"/>
          <w:spacing w:val="-5"/>
        </w:rPr>
        <w:t xml:space="preserve">Таким образом, почвы  большую часть находятся во влажном состоянии и систематически промываются. </w:t>
      </w:r>
    </w:p>
    <w:p w:rsidR="00AF56C7" w:rsidRPr="00FF444B" w:rsidRDefault="00AF56C7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</w:rPr>
        <w:t xml:space="preserve">Лесная подстилка является постоянным и главным источником </w:t>
      </w:r>
      <w:r w:rsidRPr="00FF444B">
        <w:rPr>
          <w:color w:val="000000"/>
          <w:spacing w:val="-1"/>
        </w:rPr>
        <w:t xml:space="preserve">поступления в почву органического вещества, азота и минеральных </w:t>
      </w:r>
      <w:r w:rsidRPr="00FF444B">
        <w:rPr>
          <w:color w:val="000000"/>
          <w:spacing w:val="4"/>
        </w:rPr>
        <w:t xml:space="preserve">соединений </w:t>
      </w:r>
    </w:p>
    <w:p w:rsidR="00AF56C7" w:rsidRPr="00FF444B" w:rsidRDefault="00AF56C7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3"/>
        </w:rPr>
        <w:t xml:space="preserve">Общим свойством, присущим всем типам лесных подстилок, </w:t>
      </w:r>
      <w:r w:rsidRPr="00FF444B">
        <w:rPr>
          <w:color w:val="000000"/>
          <w:spacing w:val="5"/>
        </w:rPr>
        <w:t>является кислотность.</w:t>
      </w:r>
      <w:r w:rsidRPr="00FF444B">
        <w:rPr>
          <w:color w:val="000000"/>
          <w:spacing w:val="8"/>
        </w:rPr>
        <w:t xml:space="preserve"> При этом </w:t>
      </w:r>
      <w:r w:rsidRPr="00FF444B">
        <w:rPr>
          <w:bCs/>
          <w:color w:val="000000"/>
          <w:spacing w:val="8"/>
        </w:rPr>
        <w:t xml:space="preserve">нижние </w:t>
      </w:r>
      <w:r w:rsidRPr="00FF444B">
        <w:rPr>
          <w:color w:val="000000"/>
          <w:spacing w:val="8"/>
        </w:rPr>
        <w:t>слои подстилок, которые длительнее под</w:t>
      </w:r>
      <w:r w:rsidRPr="00FF444B">
        <w:rPr>
          <w:color w:val="000000"/>
          <w:spacing w:val="8"/>
        </w:rPr>
        <w:softHyphen/>
      </w:r>
      <w:r w:rsidRPr="00FF444B">
        <w:rPr>
          <w:color w:val="000000"/>
          <w:spacing w:val="20"/>
        </w:rPr>
        <w:t xml:space="preserve">вергались разложению, отличаются большей кислотностью, </w:t>
      </w:r>
      <w:r w:rsidRPr="00FF444B">
        <w:rPr>
          <w:color w:val="000000"/>
          <w:spacing w:val="8"/>
        </w:rPr>
        <w:t xml:space="preserve">чем верхние. Наиболее высокой кислотностью обладают подстилки под еловыми и сосновыми насаждениями, менее кислыми являются подстилки лиственных лесов и под зелеными мхами и еще менее </w:t>
      </w:r>
      <w:r w:rsidRPr="00FF444B">
        <w:rPr>
          <w:color w:val="000000"/>
          <w:spacing w:val="13"/>
        </w:rPr>
        <w:t>кислыми — под травяным растительным покровом.</w:t>
      </w:r>
    </w:p>
    <w:p w:rsidR="00AF56C7" w:rsidRPr="00FF444B" w:rsidRDefault="00AF56C7" w:rsidP="00FF444B">
      <w:pPr>
        <w:spacing w:line="360" w:lineRule="auto"/>
        <w:ind w:firstLine="709"/>
        <w:jc w:val="both"/>
        <w:rPr>
          <w:color w:val="000000"/>
          <w:spacing w:val="14"/>
        </w:rPr>
      </w:pPr>
      <w:r w:rsidRPr="00FF444B">
        <w:rPr>
          <w:color w:val="000000"/>
          <w:spacing w:val="11"/>
        </w:rPr>
        <w:t xml:space="preserve">В результате разложения лесной подстилки образуется ряд </w:t>
      </w:r>
      <w:r w:rsidRPr="00FF444B">
        <w:rPr>
          <w:color w:val="000000"/>
          <w:spacing w:val="8"/>
        </w:rPr>
        <w:t xml:space="preserve">водорастворимых органических соединений, обладающих обычно </w:t>
      </w:r>
      <w:r w:rsidRPr="00FF444B">
        <w:rPr>
          <w:color w:val="000000"/>
          <w:spacing w:val="20"/>
        </w:rPr>
        <w:t xml:space="preserve">кислой реакцией. Среди последних, согласно исследованиям </w:t>
      </w:r>
      <w:r w:rsidRPr="00FF444B">
        <w:rPr>
          <w:color w:val="000000"/>
          <w:spacing w:val="7"/>
        </w:rPr>
        <w:t xml:space="preserve">И. В. Тюрина, М. М. Кононовой, В. В. Пономаревой и других, </w:t>
      </w:r>
      <w:r w:rsidRPr="00FF444B">
        <w:rPr>
          <w:color w:val="000000"/>
          <w:spacing w:val="10"/>
        </w:rPr>
        <w:t>преобладающее место занимают фульвокислоты, которые и явля</w:t>
      </w:r>
      <w:r w:rsidRPr="00FF444B">
        <w:rPr>
          <w:color w:val="000000"/>
          <w:spacing w:val="10"/>
        </w:rPr>
        <w:softHyphen/>
      </w:r>
      <w:r w:rsidRPr="00FF444B">
        <w:rPr>
          <w:color w:val="000000"/>
          <w:spacing w:val="14"/>
        </w:rPr>
        <w:t>ются одним из важнейших факторов подзолообразования</w:t>
      </w:r>
      <w:r w:rsidR="006D3AB3">
        <w:rPr>
          <w:rStyle w:val="a4"/>
          <w:color w:val="000000"/>
          <w:spacing w:val="14"/>
        </w:rPr>
        <w:footnoteReference w:id="3"/>
      </w:r>
      <w:r w:rsidRPr="00FF444B">
        <w:rPr>
          <w:color w:val="000000"/>
          <w:spacing w:val="14"/>
        </w:rPr>
        <w:t>.</w:t>
      </w:r>
    </w:p>
    <w:p w:rsidR="009B7714" w:rsidRPr="00FF444B" w:rsidRDefault="009B7714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8"/>
        </w:rPr>
        <w:t>Между тем под влиянием нисходящих токов воды зольные эле</w:t>
      </w:r>
      <w:r w:rsidRPr="00FF444B">
        <w:rPr>
          <w:color w:val="000000"/>
          <w:spacing w:val="8"/>
        </w:rPr>
        <w:softHyphen/>
      </w:r>
      <w:r w:rsidRPr="00FF444B">
        <w:rPr>
          <w:color w:val="000000"/>
          <w:spacing w:val="12"/>
        </w:rPr>
        <w:t>менты в значительной степени подвержены вымыванию.</w:t>
      </w:r>
    </w:p>
    <w:p w:rsidR="009B7714" w:rsidRPr="00FF444B" w:rsidRDefault="009B7714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16"/>
        </w:rPr>
        <w:t xml:space="preserve">По мере выноса из верхних горизонтов почвы органических </w:t>
      </w:r>
      <w:r w:rsidRPr="00FF444B">
        <w:rPr>
          <w:color w:val="000000"/>
          <w:spacing w:val="10"/>
        </w:rPr>
        <w:t xml:space="preserve">и минеральных коллоидов, а также молекулярно-растворенных </w:t>
      </w:r>
      <w:r w:rsidRPr="00FF444B">
        <w:rPr>
          <w:color w:val="000000"/>
          <w:spacing w:val="6"/>
        </w:rPr>
        <w:t>соединений Са, М</w:t>
      </w:r>
      <w:r w:rsidRPr="00FF444B">
        <w:rPr>
          <w:color w:val="000000"/>
          <w:spacing w:val="6"/>
          <w:lang w:val="en-US"/>
        </w:rPr>
        <w:t>g</w:t>
      </w:r>
      <w:r w:rsidR="003A75D3" w:rsidRPr="00FF444B">
        <w:rPr>
          <w:color w:val="000000"/>
          <w:spacing w:val="6"/>
        </w:rPr>
        <w:t xml:space="preserve">, </w:t>
      </w:r>
      <w:r w:rsidR="003A75D3" w:rsidRPr="00FF444B">
        <w:rPr>
          <w:color w:val="000000"/>
          <w:spacing w:val="6"/>
          <w:lang w:val="en-US"/>
        </w:rPr>
        <w:t>F</w:t>
      </w:r>
      <w:r w:rsidRPr="00FF444B">
        <w:rPr>
          <w:color w:val="000000"/>
          <w:spacing w:val="6"/>
        </w:rPr>
        <w:t>е, А1, К и отчасти М</w:t>
      </w:r>
      <w:r w:rsidRPr="00FF444B">
        <w:rPr>
          <w:color w:val="000000"/>
          <w:spacing w:val="6"/>
          <w:lang w:val="en-US"/>
        </w:rPr>
        <w:t>n</w:t>
      </w:r>
      <w:r w:rsidRPr="00FF444B">
        <w:rPr>
          <w:color w:val="000000"/>
          <w:spacing w:val="6"/>
        </w:rPr>
        <w:t xml:space="preserve"> в почве возрастает отно</w:t>
      </w:r>
      <w:r w:rsidRPr="00FF444B">
        <w:rPr>
          <w:color w:val="000000"/>
          <w:spacing w:val="6"/>
        </w:rPr>
        <w:softHyphen/>
      </w:r>
      <w:r w:rsidRPr="00FF444B">
        <w:rPr>
          <w:color w:val="000000"/>
          <w:spacing w:val="8"/>
        </w:rPr>
        <w:t xml:space="preserve">сительное содержание нерастворимого кремнезема, в том числе и </w:t>
      </w:r>
      <w:r w:rsidRPr="00FF444B">
        <w:rPr>
          <w:color w:val="000000"/>
          <w:spacing w:val="10"/>
        </w:rPr>
        <w:t>тончайшего порошка, который освобождается при распаде сили</w:t>
      </w:r>
      <w:r w:rsidRPr="00FF444B">
        <w:rPr>
          <w:color w:val="000000"/>
          <w:spacing w:val="10"/>
        </w:rPr>
        <w:softHyphen/>
      </w:r>
      <w:r w:rsidRPr="00FF444B">
        <w:rPr>
          <w:color w:val="000000"/>
          <w:spacing w:val="9"/>
        </w:rPr>
        <w:t xml:space="preserve">катов и придает верхним слоям почвы своеобразную светло-серую </w:t>
      </w:r>
      <w:r w:rsidRPr="00FF444B">
        <w:rPr>
          <w:color w:val="000000"/>
          <w:spacing w:val="13"/>
        </w:rPr>
        <w:t xml:space="preserve">или белесую окраску, весьма напоминающую цвет золы. Отсюда </w:t>
      </w:r>
      <w:r w:rsidRPr="00FF444B">
        <w:rPr>
          <w:color w:val="000000"/>
          <w:spacing w:val="8"/>
        </w:rPr>
        <w:t>и происходит названи</w:t>
      </w:r>
      <w:r w:rsidR="003B67FB" w:rsidRPr="00FF444B">
        <w:rPr>
          <w:color w:val="000000"/>
          <w:spacing w:val="8"/>
        </w:rPr>
        <w:t>е подзолистый горизонт</w:t>
      </w:r>
      <w:r w:rsidRPr="00FF444B">
        <w:rPr>
          <w:color w:val="000000"/>
          <w:spacing w:val="75"/>
        </w:rPr>
        <w:t>,</w:t>
      </w:r>
      <w:r w:rsidRPr="00FF444B">
        <w:rPr>
          <w:color w:val="000000"/>
          <w:spacing w:val="8"/>
        </w:rPr>
        <w:t xml:space="preserve"> ко</w:t>
      </w:r>
      <w:r w:rsidRPr="00FF444B">
        <w:rPr>
          <w:color w:val="000000"/>
          <w:spacing w:val="8"/>
        </w:rPr>
        <w:softHyphen/>
      </w:r>
      <w:r w:rsidRPr="00FF444B">
        <w:rPr>
          <w:color w:val="000000"/>
          <w:spacing w:val="9"/>
        </w:rPr>
        <w:t xml:space="preserve">торый является существенной и характерной особенностью почв </w:t>
      </w:r>
      <w:r w:rsidRPr="00FF444B">
        <w:rPr>
          <w:color w:val="000000"/>
          <w:spacing w:val="10"/>
        </w:rPr>
        <w:t>дерново-подзолистого типа.</w:t>
      </w:r>
    </w:p>
    <w:p w:rsidR="003A75D3" w:rsidRPr="00FF444B" w:rsidRDefault="009B7714" w:rsidP="00FF444B">
      <w:pPr>
        <w:spacing w:line="360" w:lineRule="auto"/>
        <w:ind w:firstLine="709"/>
        <w:jc w:val="both"/>
        <w:rPr>
          <w:color w:val="000000"/>
          <w:spacing w:val="20"/>
        </w:rPr>
      </w:pPr>
      <w:r w:rsidRPr="00FF444B">
        <w:rPr>
          <w:color w:val="000000"/>
          <w:spacing w:val="9"/>
        </w:rPr>
        <w:t>Вымы</w:t>
      </w:r>
      <w:r w:rsidR="003A75D3" w:rsidRPr="00FF444B">
        <w:rPr>
          <w:color w:val="000000"/>
          <w:spacing w:val="9"/>
        </w:rPr>
        <w:t xml:space="preserve">ваемые сверху вниз коллоидально </w:t>
      </w:r>
      <w:r w:rsidRPr="00FF444B">
        <w:rPr>
          <w:color w:val="000000"/>
          <w:spacing w:val="9"/>
        </w:rPr>
        <w:t xml:space="preserve">растворимые гидраты </w:t>
      </w:r>
      <w:r w:rsidRPr="00FF444B">
        <w:rPr>
          <w:color w:val="000000"/>
          <w:spacing w:val="8"/>
        </w:rPr>
        <w:t>окиси железа, алюминия, перегнойные вещества, а также глинистые суспензии и отчасти аморфная двуокись кремния на некоторой глу</w:t>
      </w:r>
      <w:r w:rsidR="003A75D3" w:rsidRPr="00FF444B">
        <w:rPr>
          <w:color w:val="000000"/>
          <w:spacing w:val="9"/>
        </w:rPr>
        <w:t>би</w:t>
      </w:r>
      <w:r w:rsidRPr="00FF444B">
        <w:rPr>
          <w:color w:val="000000"/>
          <w:spacing w:val="9"/>
        </w:rPr>
        <w:t xml:space="preserve">не почвенной толщи частично или полностью закрепляются, </w:t>
      </w:r>
      <w:r w:rsidR="003A75D3" w:rsidRPr="00FF444B">
        <w:rPr>
          <w:color w:val="000000"/>
          <w:spacing w:val="20"/>
        </w:rPr>
        <w:t>образовывая так называемый и</w:t>
      </w:r>
      <w:r w:rsidRPr="00FF444B">
        <w:rPr>
          <w:color w:val="000000"/>
          <w:spacing w:val="20"/>
        </w:rPr>
        <w:t>л</w:t>
      </w:r>
      <w:r w:rsidR="003A75D3" w:rsidRPr="00FF444B">
        <w:rPr>
          <w:color w:val="000000"/>
          <w:spacing w:val="20"/>
        </w:rPr>
        <w:t>лю</w:t>
      </w:r>
      <w:r w:rsidRPr="00FF444B">
        <w:rPr>
          <w:color w:val="000000"/>
          <w:spacing w:val="20"/>
        </w:rPr>
        <w:t>в</w:t>
      </w:r>
      <w:r w:rsidRPr="00FF444B">
        <w:rPr>
          <w:bCs/>
          <w:color w:val="000000"/>
          <w:spacing w:val="20"/>
        </w:rPr>
        <w:t>и</w:t>
      </w:r>
      <w:r w:rsidR="003A75D3" w:rsidRPr="00FF444B">
        <w:rPr>
          <w:color w:val="000000"/>
          <w:spacing w:val="20"/>
        </w:rPr>
        <w:t>альны</w:t>
      </w:r>
      <w:r w:rsidRPr="00FF444B">
        <w:rPr>
          <w:color w:val="000000"/>
          <w:spacing w:val="20"/>
        </w:rPr>
        <w:t>й</w:t>
      </w:r>
    </w:p>
    <w:p w:rsidR="009B7714" w:rsidRPr="00FF444B" w:rsidRDefault="003A75D3" w:rsidP="00FF444B">
      <w:pPr>
        <w:spacing w:line="360" w:lineRule="auto"/>
        <w:ind w:firstLine="709"/>
        <w:jc w:val="both"/>
        <w:rPr>
          <w:color w:val="000000"/>
          <w:spacing w:val="10"/>
        </w:rPr>
      </w:pPr>
      <w:r w:rsidRPr="00FF444B">
        <w:rPr>
          <w:color w:val="000000"/>
          <w:spacing w:val="20"/>
        </w:rPr>
        <w:t>гори</w:t>
      </w:r>
      <w:r w:rsidRPr="00FF444B">
        <w:rPr>
          <w:color w:val="000000"/>
          <w:spacing w:val="8"/>
        </w:rPr>
        <w:t>зон</w:t>
      </w:r>
      <w:r w:rsidR="009B7714" w:rsidRPr="00FF444B">
        <w:rPr>
          <w:color w:val="000000"/>
          <w:spacing w:val="8"/>
        </w:rPr>
        <w:t xml:space="preserve">т, или горизонт вмывания. Чаще всего здесь накапливаются </w:t>
      </w:r>
      <w:r w:rsidR="009B7714" w:rsidRPr="00FF444B">
        <w:rPr>
          <w:color w:val="000000"/>
          <w:spacing w:val="10"/>
        </w:rPr>
        <w:t>окислы железа и алюминия.</w:t>
      </w:r>
    </w:p>
    <w:p w:rsidR="003A75D3" w:rsidRPr="00A11EE6" w:rsidRDefault="003A75D3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4"/>
        </w:rPr>
        <w:t xml:space="preserve">Таким образом, самой </w:t>
      </w:r>
      <w:r w:rsidRPr="00A11EE6">
        <w:rPr>
          <w:iCs/>
          <w:color w:val="000000"/>
          <w:spacing w:val="-4"/>
        </w:rPr>
        <w:t>существенной особенностью подзоло-</w:t>
      </w:r>
      <w:r w:rsidRPr="00A11EE6">
        <w:rPr>
          <w:iCs/>
          <w:color w:val="000000"/>
          <w:spacing w:val="4"/>
        </w:rPr>
        <w:t xml:space="preserve">образователъного процесса является глубокий распад первичных </w:t>
      </w:r>
      <w:r w:rsidRPr="00A11EE6">
        <w:rPr>
          <w:iCs/>
          <w:color w:val="000000"/>
          <w:spacing w:val="-4"/>
        </w:rPr>
        <w:t xml:space="preserve">и вторичных минералов под воздействием органических кислот и </w:t>
      </w:r>
      <w:r w:rsidRPr="00A11EE6">
        <w:rPr>
          <w:iCs/>
          <w:color w:val="000000"/>
          <w:spacing w:val="-3"/>
        </w:rPr>
        <w:t xml:space="preserve">выщелачивание продуктов их распада из верхних горизонтов почвы </w:t>
      </w:r>
      <w:r w:rsidRPr="00A11EE6">
        <w:rPr>
          <w:iCs/>
          <w:color w:val="000000"/>
          <w:spacing w:val="1"/>
        </w:rPr>
        <w:t>вниз, а частично и вынос их из почвенной толщи.</w:t>
      </w:r>
    </w:p>
    <w:p w:rsidR="003A75D3" w:rsidRPr="00FF444B" w:rsidRDefault="003A75D3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1"/>
        </w:rPr>
        <w:t xml:space="preserve">Наиболее сильно оподзоленные почвы образуются главным </w:t>
      </w:r>
      <w:r w:rsidRPr="00FF444B">
        <w:rPr>
          <w:color w:val="000000"/>
          <w:spacing w:val="-1"/>
        </w:rPr>
        <w:t>образом в сомкнутых еловых лесах с моховым покровом и без тра</w:t>
      </w:r>
      <w:r w:rsidRPr="00FF444B">
        <w:rPr>
          <w:color w:val="000000"/>
          <w:spacing w:val="-1"/>
        </w:rPr>
        <w:softHyphen/>
      </w:r>
      <w:r w:rsidRPr="00FF444B">
        <w:rPr>
          <w:color w:val="000000"/>
          <w:spacing w:val="1"/>
        </w:rPr>
        <w:t>вяной  растительности.</w:t>
      </w:r>
    </w:p>
    <w:p w:rsidR="003A75D3" w:rsidRPr="00FF444B" w:rsidRDefault="003A75D3" w:rsidP="00FF444B">
      <w:pPr>
        <w:spacing w:line="360" w:lineRule="auto"/>
        <w:ind w:firstLine="709"/>
        <w:jc w:val="both"/>
        <w:rPr>
          <w:color w:val="000000"/>
          <w:spacing w:val="5"/>
        </w:rPr>
      </w:pPr>
      <w:r w:rsidRPr="00FF444B">
        <w:rPr>
          <w:bCs/>
          <w:color w:val="000000"/>
          <w:spacing w:val="1"/>
        </w:rPr>
        <w:t xml:space="preserve">Большое </w:t>
      </w:r>
      <w:r w:rsidRPr="00FF444B">
        <w:rPr>
          <w:color w:val="000000"/>
          <w:spacing w:val="1"/>
        </w:rPr>
        <w:t>влияние на развитие подзолообразовательного про</w:t>
      </w:r>
      <w:r w:rsidRPr="00FF444B">
        <w:rPr>
          <w:color w:val="000000"/>
          <w:spacing w:val="1"/>
        </w:rPr>
        <w:softHyphen/>
      </w:r>
      <w:r w:rsidRPr="00FF444B">
        <w:rPr>
          <w:color w:val="000000"/>
          <w:spacing w:val="-2"/>
        </w:rPr>
        <w:t xml:space="preserve">цесса оказывает рельеф местности. Равнинный рельеф водоразделов, </w:t>
      </w:r>
      <w:r w:rsidRPr="00FF444B">
        <w:rPr>
          <w:color w:val="000000"/>
          <w:spacing w:val="1"/>
        </w:rPr>
        <w:t>где атмосферная влага полностью проникает в почву, благоприят</w:t>
      </w:r>
      <w:r w:rsidRPr="00FF444B">
        <w:rPr>
          <w:color w:val="000000"/>
          <w:spacing w:val="1"/>
        </w:rPr>
        <w:softHyphen/>
      </w:r>
      <w:r w:rsidRPr="00FF444B">
        <w:rPr>
          <w:color w:val="000000"/>
          <w:spacing w:val="3"/>
        </w:rPr>
        <w:t xml:space="preserve">ствует развитию подзолообразовательного процесса, на склонах </w:t>
      </w:r>
      <w:r w:rsidRPr="00FF444B">
        <w:rPr>
          <w:color w:val="000000"/>
          <w:spacing w:val="-1"/>
        </w:rPr>
        <w:t>же, где влага в основном стекает по поверхности и лишь в малой степени проникает в почвенную толщу, подзолообразование про</w:t>
      </w:r>
      <w:r w:rsidRPr="00FF444B">
        <w:rPr>
          <w:color w:val="000000"/>
          <w:spacing w:val="-1"/>
        </w:rPr>
        <w:softHyphen/>
      </w:r>
      <w:r w:rsidRPr="00FF444B">
        <w:rPr>
          <w:color w:val="000000"/>
          <w:spacing w:val="5"/>
        </w:rPr>
        <w:t>является слабее.</w:t>
      </w:r>
    </w:p>
    <w:p w:rsidR="003A75D3" w:rsidRPr="00FF444B" w:rsidRDefault="003A75D3" w:rsidP="00FF444B">
      <w:pPr>
        <w:spacing w:line="360" w:lineRule="auto"/>
        <w:ind w:firstLine="709"/>
        <w:jc w:val="both"/>
        <w:rPr>
          <w:color w:val="000000"/>
          <w:spacing w:val="5"/>
        </w:rPr>
      </w:pPr>
    </w:p>
    <w:p w:rsidR="003A75D3" w:rsidRPr="00FF444B" w:rsidRDefault="003A75D3" w:rsidP="003F11FE">
      <w:pPr>
        <w:spacing w:line="360" w:lineRule="auto"/>
        <w:ind w:firstLine="709"/>
        <w:jc w:val="center"/>
        <w:rPr>
          <w:color w:val="000000"/>
          <w:spacing w:val="5"/>
        </w:rPr>
      </w:pPr>
      <w:r w:rsidRPr="00FF444B">
        <w:rPr>
          <w:color w:val="000000"/>
          <w:spacing w:val="5"/>
        </w:rPr>
        <w:t xml:space="preserve">3.2 </w:t>
      </w:r>
      <w:r w:rsidR="00FA702E" w:rsidRPr="00FF444B">
        <w:rPr>
          <w:color w:val="000000"/>
          <w:spacing w:val="5"/>
        </w:rPr>
        <w:t>Дерновый почвообразовательный процесс</w:t>
      </w:r>
    </w:p>
    <w:p w:rsidR="00FA702E" w:rsidRPr="00FF444B" w:rsidRDefault="00FA702E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2"/>
        </w:rPr>
        <w:t>Подзолообразовательный процесс в природе обычно или чере</w:t>
      </w:r>
      <w:r w:rsidRPr="00FF444B">
        <w:rPr>
          <w:color w:val="000000"/>
          <w:spacing w:val="-2"/>
        </w:rPr>
        <w:softHyphen/>
      </w:r>
      <w:r w:rsidRPr="00FF444B">
        <w:rPr>
          <w:color w:val="000000"/>
          <w:spacing w:val="-3"/>
        </w:rPr>
        <w:t xml:space="preserve">дуется с дерновым процессом, или протекает одновременно с ним. </w:t>
      </w:r>
      <w:r w:rsidRPr="00FF444B">
        <w:rPr>
          <w:color w:val="000000"/>
        </w:rPr>
        <w:t>Сущность этого процесса заключается в накоплении гумуса, оснований, элементов питания и в формировании водопрочной структуры под воздействием преимущественно травянистой растительности.</w:t>
      </w:r>
    </w:p>
    <w:p w:rsidR="00FA702E" w:rsidRPr="00FF444B" w:rsidRDefault="00FA702E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</w:rPr>
        <w:t xml:space="preserve">Следует отметить, что процесс накопления перегноя в верхних </w:t>
      </w:r>
      <w:r w:rsidRPr="00FF444B">
        <w:rPr>
          <w:color w:val="000000"/>
          <w:spacing w:val="7"/>
        </w:rPr>
        <w:t xml:space="preserve">слоях почвы происходит и под древесной растительностью, </w:t>
      </w:r>
      <w:r w:rsidR="00591EB8" w:rsidRPr="00FF444B">
        <w:rPr>
          <w:bCs/>
          <w:color w:val="000000"/>
          <w:spacing w:val="7"/>
        </w:rPr>
        <w:t>н</w:t>
      </w:r>
      <w:r w:rsidRPr="00FF444B">
        <w:rPr>
          <w:bCs/>
          <w:color w:val="000000"/>
          <w:spacing w:val="7"/>
        </w:rPr>
        <w:t xml:space="preserve">о </w:t>
      </w:r>
      <w:r w:rsidRPr="00FF444B">
        <w:rPr>
          <w:color w:val="000000"/>
          <w:spacing w:val="1"/>
        </w:rPr>
        <w:t xml:space="preserve">в небольших количествах. </w:t>
      </w:r>
    </w:p>
    <w:p w:rsidR="00FA702E" w:rsidRPr="00FF444B" w:rsidRDefault="00FA702E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</w:rPr>
        <w:t>В. Р. Вильям</w:t>
      </w:r>
      <w:r w:rsidR="00586DED">
        <w:rPr>
          <w:color w:val="000000"/>
        </w:rPr>
        <w:t xml:space="preserve">с </w:t>
      </w:r>
      <w:r w:rsidRPr="00FF444B">
        <w:rPr>
          <w:color w:val="000000"/>
        </w:rPr>
        <w:t>считает, что дерновый процесс начинает разви</w:t>
      </w:r>
      <w:r w:rsidRPr="00FF444B">
        <w:rPr>
          <w:color w:val="000000"/>
        </w:rPr>
        <w:softHyphen/>
        <w:t xml:space="preserve">ваться после того, как разреживается лесная растительность и </w:t>
      </w:r>
      <w:r w:rsidRPr="00FF444B">
        <w:rPr>
          <w:color w:val="000000"/>
          <w:spacing w:val="1"/>
        </w:rPr>
        <w:t xml:space="preserve">появляется возможность поселения травянистой растительности. </w:t>
      </w:r>
      <w:r w:rsidRPr="00FF444B">
        <w:rPr>
          <w:color w:val="000000"/>
        </w:rPr>
        <w:t>При этом первоначально поселяются корневищные растения (на</w:t>
      </w:r>
      <w:r w:rsidRPr="00FF444B">
        <w:rPr>
          <w:color w:val="000000"/>
          <w:spacing w:val="2"/>
        </w:rPr>
        <w:t xml:space="preserve">пример, </w:t>
      </w:r>
      <w:r w:rsidRPr="00FF444B">
        <w:rPr>
          <w:bCs/>
          <w:color w:val="000000"/>
          <w:spacing w:val="2"/>
        </w:rPr>
        <w:t xml:space="preserve">вейник), </w:t>
      </w:r>
      <w:r w:rsidRPr="00FF444B">
        <w:rPr>
          <w:color w:val="000000"/>
          <w:spacing w:val="2"/>
        </w:rPr>
        <w:t xml:space="preserve">сменяющиеся в дальнейшем рыхлокустовыми </w:t>
      </w:r>
      <w:r w:rsidRPr="00FF444B">
        <w:rPr>
          <w:color w:val="000000"/>
          <w:spacing w:val="-1"/>
        </w:rPr>
        <w:t xml:space="preserve">(ежа, лесной мятлик </w:t>
      </w:r>
      <w:r w:rsidRPr="00FF444B">
        <w:rPr>
          <w:bCs/>
          <w:color w:val="000000"/>
          <w:spacing w:val="-1"/>
        </w:rPr>
        <w:t xml:space="preserve">и </w:t>
      </w:r>
      <w:r w:rsidRPr="00FF444B">
        <w:rPr>
          <w:color w:val="000000"/>
          <w:spacing w:val="-1"/>
        </w:rPr>
        <w:t xml:space="preserve">др.), которые и имеют основное значение </w:t>
      </w:r>
      <w:r w:rsidRPr="00FF444B">
        <w:rPr>
          <w:color w:val="000000"/>
        </w:rPr>
        <w:t xml:space="preserve">в </w:t>
      </w:r>
      <w:r w:rsidRPr="00FF444B">
        <w:rPr>
          <w:bCs/>
          <w:color w:val="000000"/>
        </w:rPr>
        <w:t xml:space="preserve">развитии дернового </w:t>
      </w:r>
      <w:r w:rsidRPr="00FF444B">
        <w:rPr>
          <w:color w:val="000000"/>
        </w:rPr>
        <w:t>процесса</w:t>
      </w:r>
      <w:r w:rsidR="00586DED">
        <w:rPr>
          <w:rStyle w:val="a4"/>
          <w:color w:val="000000"/>
        </w:rPr>
        <w:footnoteReference w:id="4"/>
      </w:r>
      <w:r w:rsidRPr="00FF444B">
        <w:rPr>
          <w:color w:val="000000"/>
        </w:rPr>
        <w:t>.</w:t>
      </w:r>
    </w:p>
    <w:p w:rsidR="00FA702E" w:rsidRPr="00FF444B" w:rsidRDefault="00FA702E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3"/>
        </w:rPr>
        <w:t xml:space="preserve">В отличие от древесной растительности травы обладают большой </w:t>
      </w:r>
      <w:r w:rsidRPr="00FF444B">
        <w:rPr>
          <w:color w:val="000000"/>
          <w:spacing w:val="-2"/>
        </w:rPr>
        <w:t xml:space="preserve">сетью тонких </w:t>
      </w:r>
      <w:r w:rsidRPr="00FF444B">
        <w:rPr>
          <w:bCs/>
          <w:color w:val="000000"/>
          <w:spacing w:val="-2"/>
        </w:rPr>
        <w:t xml:space="preserve">и </w:t>
      </w:r>
      <w:r w:rsidRPr="00FF444B">
        <w:rPr>
          <w:color w:val="000000"/>
          <w:spacing w:val="-2"/>
        </w:rPr>
        <w:t xml:space="preserve">густо пронизывающих почву корней, после </w:t>
      </w:r>
      <w:r w:rsidR="003B67FB" w:rsidRPr="00FF444B">
        <w:rPr>
          <w:bCs/>
          <w:color w:val="000000"/>
          <w:spacing w:val="-2"/>
        </w:rPr>
        <w:t>отмирания,</w:t>
      </w:r>
      <w:r w:rsidRPr="00FF444B">
        <w:rPr>
          <w:bCs/>
          <w:color w:val="000000"/>
          <w:spacing w:val="-1"/>
        </w:rPr>
        <w:t xml:space="preserve"> </w:t>
      </w:r>
      <w:r w:rsidRPr="00FF444B">
        <w:rPr>
          <w:color w:val="000000"/>
          <w:spacing w:val="-1"/>
        </w:rPr>
        <w:t>которых почвенная масса ежегодно обогащается значитель</w:t>
      </w:r>
      <w:r w:rsidRPr="00FF444B">
        <w:rPr>
          <w:color w:val="000000"/>
          <w:spacing w:val="-1"/>
        </w:rPr>
        <w:softHyphen/>
      </w:r>
      <w:r w:rsidRPr="00FF444B">
        <w:rPr>
          <w:color w:val="000000"/>
        </w:rPr>
        <w:t xml:space="preserve">ным количеством органического вещества. Разлагаясь при малом </w:t>
      </w:r>
      <w:r w:rsidRPr="00FF444B">
        <w:rPr>
          <w:color w:val="000000"/>
          <w:spacing w:val="-2"/>
        </w:rPr>
        <w:t xml:space="preserve">доступе воздуха, корневые остатки трав </w:t>
      </w:r>
      <w:r w:rsidRPr="00FF444B">
        <w:rPr>
          <w:bCs/>
          <w:color w:val="000000"/>
          <w:spacing w:val="-2"/>
        </w:rPr>
        <w:t xml:space="preserve">превращаются </w:t>
      </w:r>
      <w:r w:rsidRPr="00FF444B">
        <w:rPr>
          <w:color w:val="000000"/>
          <w:spacing w:val="-2"/>
        </w:rPr>
        <w:t xml:space="preserve">в гумус, обволакивающий пленками минеральные частички и </w:t>
      </w:r>
      <w:r w:rsidRPr="00FF444B">
        <w:rPr>
          <w:bCs/>
          <w:color w:val="000000"/>
          <w:spacing w:val="-2"/>
        </w:rPr>
        <w:t>окрашиваю</w:t>
      </w:r>
      <w:r w:rsidRPr="00FF444B">
        <w:rPr>
          <w:bCs/>
          <w:color w:val="000000"/>
          <w:spacing w:val="-2"/>
        </w:rPr>
        <w:softHyphen/>
      </w:r>
      <w:r w:rsidRPr="00FF444B">
        <w:rPr>
          <w:bCs/>
          <w:color w:val="000000"/>
          <w:spacing w:val="-3"/>
        </w:rPr>
        <w:t xml:space="preserve">щий </w:t>
      </w:r>
      <w:r w:rsidRPr="00FF444B">
        <w:rPr>
          <w:color w:val="000000"/>
          <w:spacing w:val="-3"/>
        </w:rPr>
        <w:t xml:space="preserve">верхнюю часть почвенного профиля в серый пли темно-серый </w:t>
      </w:r>
      <w:r w:rsidRPr="00FF444B">
        <w:rPr>
          <w:color w:val="000000"/>
          <w:spacing w:val="-6"/>
        </w:rPr>
        <w:t>цвет.</w:t>
      </w:r>
    </w:p>
    <w:p w:rsidR="00FA702E" w:rsidRPr="00FF444B" w:rsidRDefault="00FA702E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</w:rPr>
        <w:t xml:space="preserve">Одновременно с накоплением перегноя в верхней части почвы под влиянием аккумулирующей роли травянистой растительности </w:t>
      </w:r>
      <w:r w:rsidRPr="00FF444B">
        <w:rPr>
          <w:color w:val="000000"/>
          <w:spacing w:val="3"/>
        </w:rPr>
        <w:t>происходит накопление кальция, магния, марганца, калия, а от</w:t>
      </w:r>
      <w:r w:rsidRPr="00FF444B">
        <w:rPr>
          <w:color w:val="000000"/>
          <w:spacing w:val="3"/>
        </w:rPr>
        <w:softHyphen/>
      </w:r>
      <w:r w:rsidRPr="00FF444B">
        <w:rPr>
          <w:color w:val="000000"/>
        </w:rPr>
        <w:t xml:space="preserve">части железа </w:t>
      </w:r>
      <w:r w:rsidRPr="00FF444B">
        <w:rPr>
          <w:bCs/>
          <w:color w:val="000000"/>
        </w:rPr>
        <w:t xml:space="preserve">и </w:t>
      </w:r>
      <w:r w:rsidRPr="00FF444B">
        <w:rPr>
          <w:color w:val="000000"/>
        </w:rPr>
        <w:t xml:space="preserve">других зольных элементов. Благодаря обогащению </w:t>
      </w:r>
      <w:r w:rsidRPr="00FF444B">
        <w:rPr>
          <w:color w:val="000000"/>
          <w:spacing w:val="-1"/>
        </w:rPr>
        <w:t xml:space="preserve">почвы минеральными соединениями реакция почвенного раствора </w:t>
      </w:r>
      <w:r w:rsidRPr="00FF444B">
        <w:rPr>
          <w:color w:val="000000"/>
          <w:spacing w:val="2"/>
        </w:rPr>
        <w:t xml:space="preserve">становится менее кислой, почвенные коллоиды насыщаются </w:t>
      </w:r>
      <w:r w:rsidR="00591EB8" w:rsidRPr="00FF444B">
        <w:rPr>
          <w:color w:val="000000"/>
          <w:spacing w:val="2"/>
        </w:rPr>
        <w:t>иона</w:t>
      </w:r>
      <w:r w:rsidRPr="00FF444B">
        <w:rPr>
          <w:color w:val="000000"/>
          <w:spacing w:val="-1"/>
        </w:rPr>
        <w:t xml:space="preserve">ми кальция и магния и верхние горизонты с течением времени приобретают в той или иной степени выраженную комковатую </w:t>
      </w:r>
      <w:r w:rsidRPr="00FF444B">
        <w:rPr>
          <w:color w:val="000000"/>
          <w:spacing w:val="1"/>
        </w:rPr>
        <w:t xml:space="preserve">структуру. Так, под воздействием травянистой растительности </w:t>
      </w:r>
      <w:r w:rsidRPr="00FF444B">
        <w:rPr>
          <w:color w:val="000000"/>
          <w:spacing w:val="3"/>
        </w:rPr>
        <w:t>постепенно обособляется</w:t>
      </w:r>
      <w:r w:rsidR="00591EB8" w:rsidRPr="00FF444B">
        <w:rPr>
          <w:color w:val="000000"/>
          <w:spacing w:val="3"/>
        </w:rPr>
        <w:t xml:space="preserve"> дерново-</w:t>
      </w:r>
      <w:r w:rsidR="001C6EED" w:rsidRPr="00FF444B">
        <w:rPr>
          <w:color w:val="000000"/>
          <w:spacing w:val="3"/>
        </w:rPr>
        <w:t>перегнойный горизонт</w:t>
      </w:r>
      <w:r w:rsidRPr="00FF444B">
        <w:rPr>
          <w:color w:val="000000"/>
          <w:spacing w:val="9"/>
        </w:rPr>
        <w:t>.</w:t>
      </w:r>
    </w:p>
    <w:p w:rsidR="00FA702E" w:rsidRPr="00FF444B" w:rsidRDefault="00FA702E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1"/>
        </w:rPr>
        <w:t>Степень развития дернового процесса зависит от многих факто</w:t>
      </w:r>
      <w:r w:rsidRPr="00FF444B">
        <w:rPr>
          <w:color w:val="000000"/>
          <w:spacing w:val="-1"/>
        </w:rPr>
        <w:softHyphen/>
      </w:r>
      <w:r w:rsidRPr="00FF444B">
        <w:rPr>
          <w:color w:val="000000"/>
          <w:spacing w:val="-2"/>
        </w:rPr>
        <w:t xml:space="preserve">ров </w:t>
      </w:r>
      <w:r w:rsidR="003B67FB" w:rsidRPr="00FF444B">
        <w:rPr>
          <w:color w:val="000000"/>
          <w:spacing w:val="-2"/>
        </w:rPr>
        <w:t>и,</w:t>
      </w:r>
      <w:r w:rsidRPr="00FF444B">
        <w:rPr>
          <w:color w:val="000000"/>
          <w:spacing w:val="-2"/>
        </w:rPr>
        <w:t xml:space="preserve"> прежде всего от растительности: чем лучше рост трав, тем </w:t>
      </w:r>
      <w:r w:rsidRPr="00FF444B">
        <w:rPr>
          <w:color w:val="000000"/>
        </w:rPr>
        <w:t xml:space="preserve">интенсивнее идет процесс биологической аккумуляции </w:t>
      </w:r>
      <w:r w:rsidRPr="00FF444B">
        <w:rPr>
          <w:bCs/>
          <w:color w:val="000000"/>
        </w:rPr>
        <w:t xml:space="preserve">в </w:t>
      </w:r>
      <w:r w:rsidRPr="00FF444B">
        <w:rPr>
          <w:color w:val="000000"/>
        </w:rPr>
        <w:t xml:space="preserve">верхних </w:t>
      </w:r>
      <w:r w:rsidRPr="00FF444B">
        <w:rPr>
          <w:color w:val="000000"/>
          <w:spacing w:val="4"/>
        </w:rPr>
        <w:t>горизонтах почвы гумуса, азота и зольных элементов.</w:t>
      </w:r>
    </w:p>
    <w:p w:rsidR="00FA702E" w:rsidRPr="00FF444B" w:rsidRDefault="00FA702E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2"/>
        </w:rPr>
        <w:t>Наиболее интенсивно дерновый процесс развивается в изрежен</w:t>
      </w:r>
      <w:r w:rsidRPr="00FF444B">
        <w:rPr>
          <w:color w:val="000000"/>
          <w:spacing w:val="9"/>
        </w:rPr>
        <w:t xml:space="preserve">ном лесу, на полянах, а также в широколиственных лесах, где </w:t>
      </w:r>
      <w:r w:rsidRPr="00FF444B">
        <w:rPr>
          <w:color w:val="000000"/>
          <w:spacing w:val="-2"/>
        </w:rPr>
        <w:t>в напочвенном растительном покрове широкое участие принимают травы.</w:t>
      </w:r>
    </w:p>
    <w:p w:rsidR="00FA702E" w:rsidRPr="00FF444B" w:rsidRDefault="00FA702E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1"/>
        </w:rPr>
        <w:t xml:space="preserve">Наличие кальция и магния в почве способствует коагуляции </w:t>
      </w:r>
      <w:r w:rsidRPr="00FF444B">
        <w:rPr>
          <w:color w:val="000000"/>
          <w:spacing w:val="4"/>
        </w:rPr>
        <w:t>почвенных коллоидов и закреплению гумуса в верхних ее слоях.</w:t>
      </w:r>
    </w:p>
    <w:p w:rsidR="00FA702E" w:rsidRPr="00FF444B" w:rsidRDefault="00FA702E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2"/>
        </w:rPr>
        <w:t>Поэтому на карбонатных материнских породах обычно встреча</w:t>
      </w:r>
      <w:r w:rsidRPr="00FF444B">
        <w:rPr>
          <w:color w:val="000000"/>
          <w:spacing w:val="2"/>
        </w:rPr>
        <w:softHyphen/>
      </w:r>
      <w:r w:rsidRPr="00FF444B">
        <w:rPr>
          <w:color w:val="000000"/>
          <w:spacing w:val="1"/>
        </w:rPr>
        <w:t>ются почвы с хорошо разлитым гумусовым горизонтом.</w:t>
      </w:r>
    </w:p>
    <w:p w:rsidR="00FA702E" w:rsidRPr="00FF444B" w:rsidRDefault="00FA702E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1"/>
        </w:rPr>
        <w:t xml:space="preserve">Значительную роль в развитии дернового процесса </w:t>
      </w:r>
      <w:r w:rsidRPr="00FF444B">
        <w:rPr>
          <w:bCs/>
          <w:color w:val="000000"/>
          <w:spacing w:val="-1"/>
        </w:rPr>
        <w:t xml:space="preserve">играет </w:t>
      </w:r>
      <w:r w:rsidRPr="00FF444B">
        <w:rPr>
          <w:color w:val="000000"/>
          <w:spacing w:val="-1"/>
        </w:rPr>
        <w:t xml:space="preserve">механический состав почвообразующих пород и почв. Чем богаче </w:t>
      </w:r>
      <w:r w:rsidRPr="00FF444B">
        <w:rPr>
          <w:color w:val="000000"/>
          <w:spacing w:val="3"/>
        </w:rPr>
        <w:t>почва илистыми частицами, тем лучше выражен дерновый про</w:t>
      </w:r>
      <w:r w:rsidRPr="00FF444B">
        <w:rPr>
          <w:color w:val="000000"/>
          <w:spacing w:val="3"/>
        </w:rPr>
        <w:softHyphen/>
      </w:r>
      <w:r w:rsidRPr="00FF444B">
        <w:rPr>
          <w:color w:val="000000"/>
          <w:spacing w:val="-5"/>
        </w:rPr>
        <w:t xml:space="preserve">цесс. Поэтому почвы с хорошо развитым </w:t>
      </w:r>
      <w:r w:rsidRPr="00FF444B">
        <w:rPr>
          <w:bCs/>
          <w:color w:val="000000"/>
          <w:spacing w:val="-5"/>
        </w:rPr>
        <w:t xml:space="preserve">перегнойным </w:t>
      </w:r>
      <w:r w:rsidRPr="00FF444B">
        <w:rPr>
          <w:color w:val="000000"/>
          <w:spacing w:val="-5"/>
        </w:rPr>
        <w:t>слоем фор</w:t>
      </w:r>
      <w:r w:rsidRPr="00FF444B">
        <w:rPr>
          <w:color w:val="000000"/>
          <w:spacing w:val="-5"/>
        </w:rPr>
        <w:softHyphen/>
      </w:r>
      <w:r w:rsidRPr="00FF444B">
        <w:rPr>
          <w:color w:val="000000"/>
          <w:spacing w:val="3"/>
        </w:rPr>
        <w:t xml:space="preserve">мируются главным образом па глинистых </w:t>
      </w:r>
      <w:r w:rsidRPr="00FF444B">
        <w:rPr>
          <w:bCs/>
          <w:color w:val="000000"/>
          <w:spacing w:val="3"/>
        </w:rPr>
        <w:t xml:space="preserve">и </w:t>
      </w:r>
      <w:r w:rsidRPr="00FF444B">
        <w:rPr>
          <w:color w:val="000000"/>
          <w:spacing w:val="3"/>
        </w:rPr>
        <w:t xml:space="preserve">суглинистых породах </w:t>
      </w:r>
      <w:r w:rsidRPr="00FF444B">
        <w:rPr>
          <w:color w:val="000000"/>
          <w:spacing w:val="-1"/>
        </w:rPr>
        <w:t xml:space="preserve">и </w:t>
      </w:r>
      <w:r w:rsidRPr="00FF444B">
        <w:rPr>
          <w:bCs/>
          <w:color w:val="000000"/>
          <w:spacing w:val="-1"/>
        </w:rPr>
        <w:t xml:space="preserve">очень </w:t>
      </w:r>
      <w:r w:rsidRPr="00FF444B">
        <w:rPr>
          <w:color w:val="000000"/>
          <w:spacing w:val="-1"/>
        </w:rPr>
        <w:t xml:space="preserve">редко па песчаных и супесчаных, где этот слой выражен </w:t>
      </w:r>
      <w:r w:rsidRPr="00FF444B">
        <w:rPr>
          <w:color w:val="000000"/>
          <w:spacing w:val="2"/>
        </w:rPr>
        <w:t>весьма слабо или совсем отсутствует.</w:t>
      </w:r>
    </w:p>
    <w:p w:rsidR="00FA702E" w:rsidRPr="00FF444B" w:rsidRDefault="00FA702E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1"/>
        </w:rPr>
        <w:t>Так, под действием дернового и подзолообразовательного про</w:t>
      </w:r>
      <w:r w:rsidRPr="00FF444B">
        <w:rPr>
          <w:color w:val="000000"/>
          <w:spacing w:val="-1"/>
        </w:rPr>
        <w:softHyphen/>
        <w:t>цессов образуются дерно</w:t>
      </w:r>
      <w:r w:rsidR="00591EB8" w:rsidRPr="00FF444B">
        <w:rPr>
          <w:color w:val="000000"/>
          <w:spacing w:val="-1"/>
        </w:rPr>
        <w:t>во</w:t>
      </w:r>
      <w:r w:rsidR="003B67FB" w:rsidRPr="00FF444B">
        <w:rPr>
          <w:color w:val="000000"/>
          <w:spacing w:val="-1"/>
        </w:rPr>
        <w:t>-подзолистые почвы.</w:t>
      </w:r>
    </w:p>
    <w:p w:rsidR="003A75D3" w:rsidRPr="00FF444B" w:rsidRDefault="003B67F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</w:rPr>
        <w:t xml:space="preserve"> </w:t>
      </w:r>
    </w:p>
    <w:p w:rsidR="003B67FB" w:rsidRPr="003F11FE" w:rsidRDefault="003B67FB" w:rsidP="003F11FE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3F11FE">
        <w:rPr>
          <w:b/>
          <w:color w:val="000000"/>
          <w:sz w:val="28"/>
          <w:szCs w:val="28"/>
        </w:rPr>
        <w:t>4. Строение почвенного профиля</w:t>
      </w:r>
    </w:p>
    <w:p w:rsidR="00AF56C7" w:rsidRPr="00FF444B" w:rsidRDefault="00451CAE" w:rsidP="00FF444B">
      <w:pPr>
        <w:spacing w:line="360" w:lineRule="auto"/>
        <w:ind w:firstLine="709"/>
        <w:jc w:val="both"/>
        <w:rPr>
          <w:color w:val="000000"/>
          <w:spacing w:val="-5"/>
        </w:rPr>
      </w:pPr>
      <w:r w:rsidRPr="00FF444B">
        <w:rPr>
          <w:color w:val="000000"/>
        </w:rPr>
        <w:t xml:space="preserve">Особенность строения почвенного профиля дерново-подзолистых почв состоит в том, что выделяется четкая дифференциация почвенной толщи, которая составляет ее генетические горизонты. Основных ярко выраженных горизонтов четыре: дерновый, </w:t>
      </w:r>
      <w:r w:rsidRPr="00FF444B">
        <w:rPr>
          <w:color w:val="000000"/>
          <w:spacing w:val="1"/>
        </w:rPr>
        <w:t>или перегнойно-</w:t>
      </w:r>
      <w:r w:rsidRPr="00FF444B">
        <w:rPr>
          <w:color w:val="000000"/>
          <w:spacing w:val="-5"/>
        </w:rPr>
        <w:t>а</w:t>
      </w:r>
      <w:r w:rsidRPr="00FF444B">
        <w:rPr>
          <w:bCs/>
          <w:color w:val="000000"/>
          <w:spacing w:val="-5"/>
        </w:rPr>
        <w:t xml:space="preserve">ккумулятивный </w:t>
      </w:r>
      <w:r w:rsidRPr="00FF444B">
        <w:rPr>
          <w:color w:val="000000"/>
          <w:spacing w:val="-5"/>
        </w:rPr>
        <w:t>(А</w:t>
      </w:r>
      <w:r w:rsidRPr="00FF444B">
        <w:rPr>
          <w:color w:val="000000"/>
          <w:spacing w:val="-5"/>
          <w:vertAlign w:val="subscript"/>
        </w:rPr>
        <w:t>1</w:t>
      </w:r>
      <w:r w:rsidRPr="00FF444B">
        <w:rPr>
          <w:color w:val="000000"/>
          <w:spacing w:val="-5"/>
        </w:rPr>
        <w:t>), подзолистый (</w:t>
      </w:r>
      <w:r w:rsidRPr="00FF444B">
        <w:rPr>
          <w:i/>
          <w:iCs/>
          <w:color w:val="000000"/>
          <w:spacing w:val="-5"/>
        </w:rPr>
        <w:t>А</w:t>
      </w:r>
      <w:r w:rsidRPr="00FF444B">
        <w:rPr>
          <w:i/>
          <w:iCs/>
          <w:color w:val="000000"/>
          <w:spacing w:val="-5"/>
          <w:vertAlign w:val="subscript"/>
        </w:rPr>
        <w:t>2</w:t>
      </w:r>
      <w:r w:rsidRPr="00FF444B">
        <w:rPr>
          <w:i/>
          <w:iCs/>
          <w:color w:val="000000"/>
          <w:spacing w:val="-5"/>
        </w:rPr>
        <w:t xml:space="preserve">), </w:t>
      </w:r>
      <w:r w:rsidRPr="00FF444B">
        <w:rPr>
          <w:color w:val="000000"/>
          <w:spacing w:val="-5"/>
        </w:rPr>
        <w:t xml:space="preserve">иллювиальный горизонт </w:t>
      </w:r>
      <w:r w:rsidRPr="00FF444B">
        <w:rPr>
          <w:i/>
          <w:iCs/>
          <w:color w:val="000000"/>
          <w:spacing w:val="-5"/>
        </w:rPr>
        <w:t xml:space="preserve">(В) </w:t>
      </w:r>
      <w:r w:rsidRPr="00FF444B">
        <w:rPr>
          <w:bCs/>
          <w:color w:val="000000"/>
          <w:spacing w:val="-5"/>
        </w:rPr>
        <w:t xml:space="preserve">и </w:t>
      </w:r>
      <w:r w:rsidRPr="00FF444B">
        <w:rPr>
          <w:color w:val="000000"/>
          <w:spacing w:val="-5"/>
        </w:rPr>
        <w:t xml:space="preserve">материнская, или </w:t>
      </w:r>
      <w:r w:rsidRPr="00FF444B">
        <w:rPr>
          <w:bCs/>
          <w:color w:val="000000"/>
          <w:spacing w:val="-5"/>
        </w:rPr>
        <w:t>почв</w:t>
      </w:r>
      <w:r w:rsidRPr="00FF444B">
        <w:rPr>
          <w:color w:val="000000"/>
          <w:spacing w:val="-5"/>
        </w:rPr>
        <w:t>оо</w:t>
      </w:r>
      <w:r w:rsidRPr="00FF444B">
        <w:rPr>
          <w:bCs/>
          <w:color w:val="000000"/>
          <w:spacing w:val="-5"/>
        </w:rPr>
        <w:t xml:space="preserve">бразующая, </w:t>
      </w:r>
      <w:r w:rsidRPr="00FF444B">
        <w:rPr>
          <w:color w:val="000000"/>
          <w:spacing w:val="-5"/>
        </w:rPr>
        <w:t>порода (С). Также на поверхности данной почвы всегда находится лесная подстилка или войлок (А</w:t>
      </w:r>
      <w:r w:rsidRPr="00FF444B">
        <w:rPr>
          <w:color w:val="000000"/>
          <w:spacing w:val="-5"/>
          <w:vertAlign w:val="subscript"/>
        </w:rPr>
        <w:t>о</w:t>
      </w:r>
      <w:r w:rsidRPr="00FF444B">
        <w:rPr>
          <w:color w:val="000000"/>
          <w:spacing w:val="-5"/>
        </w:rPr>
        <w:t>)</w:t>
      </w:r>
      <w:r w:rsidR="00586DED">
        <w:rPr>
          <w:rStyle w:val="a4"/>
          <w:color w:val="000000"/>
          <w:spacing w:val="-5"/>
        </w:rPr>
        <w:footnoteReference w:id="5"/>
      </w:r>
      <w:r w:rsidRPr="00FF444B">
        <w:rPr>
          <w:color w:val="000000"/>
          <w:spacing w:val="-5"/>
        </w:rPr>
        <w:t>.</w:t>
      </w:r>
    </w:p>
    <w:p w:rsidR="00272FFB" w:rsidRPr="00FF444B" w:rsidRDefault="00451CAE" w:rsidP="00FF444B">
      <w:pPr>
        <w:spacing w:line="360" w:lineRule="auto"/>
        <w:ind w:firstLine="709"/>
        <w:jc w:val="both"/>
        <w:rPr>
          <w:color w:val="000000"/>
          <w:spacing w:val="-5"/>
          <w:vertAlign w:val="subscript"/>
        </w:rPr>
      </w:pPr>
      <w:r w:rsidRPr="00FF444B">
        <w:rPr>
          <w:color w:val="000000"/>
          <w:spacing w:val="-5"/>
        </w:rPr>
        <w:t>Лесная подстилка</w:t>
      </w:r>
      <w:r w:rsidR="00272FFB" w:rsidRPr="00FF444B">
        <w:rPr>
          <w:color w:val="000000"/>
          <w:spacing w:val="-5"/>
        </w:rPr>
        <w:t xml:space="preserve">  А</w:t>
      </w:r>
      <w:r w:rsidR="00272FFB" w:rsidRPr="00FF444B">
        <w:rPr>
          <w:color w:val="000000"/>
          <w:spacing w:val="-5"/>
          <w:vertAlign w:val="subscript"/>
        </w:rPr>
        <w:t xml:space="preserve">о  </w:t>
      </w:r>
    </w:p>
    <w:p w:rsidR="00AF56C7" w:rsidRPr="00FF444B" w:rsidRDefault="00272FF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iCs/>
          <w:color w:val="000000"/>
          <w:spacing w:val="-2"/>
        </w:rPr>
        <w:t xml:space="preserve">Она </w:t>
      </w:r>
      <w:r w:rsidRPr="00FF444B">
        <w:rPr>
          <w:color w:val="000000"/>
          <w:spacing w:val="-2"/>
        </w:rPr>
        <w:t>состоит из растительных остатков раз</w:t>
      </w:r>
      <w:r w:rsidRPr="00FF444B">
        <w:rPr>
          <w:color w:val="000000"/>
          <w:spacing w:val="-2"/>
        </w:rPr>
        <w:softHyphen/>
      </w:r>
      <w:r w:rsidRPr="00FF444B">
        <w:rPr>
          <w:color w:val="000000"/>
          <w:spacing w:val="-1"/>
        </w:rPr>
        <w:t xml:space="preserve">личной степени разложении, очень часто переплетенных гифами </w:t>
      </w:r>
      <w:r w:rsidRPr="00FF444B">
        <w:rPr>
          <w:color w:val="000000"/>
          <w:spacing w:val="-3"/>
        </w:rPr>
        <w:t>грибов.</w:t>
      </w:r>
      <w:r w:rsidRPr="00FF444B">
        <w:rPr>
          <w:color w:val="000000"/>
        </w:rPr>
        <w:t xml:space="preserve"> </w:t>
      </w:r>
      <w:r w:rsidRPr="00FF444B">
        <w:rPr>
          <w:bCs/>
          <w:color w:val="000000"/>
          <w:spacing w:val="2"/>
        </w:rPr>
        <w:t xml:space="preserve">Мощность </w:t>
      </w:r>
      <w:r w:rsidRPr="00FF444B">
        <w:rPr>
          <w:color w:val="000000"/>
          <w:spacing w:val="2"/>
        </w:rPr>
        <w:t xml:space="preserve">ее обычно колеблется от нескольких миллиметров </w:t>
      </w:r>
      <w:r w:rsidRPr="00FF444B">
        <w:rPr>
          <w:color w:val="000000"/>
        </w:rPr>
        <w:t>до нескольких сантиметров.</w:t>
      </w:r>
    </w:p>
    <w:p w:rsidR="00272FFB" w:rsidRPr="00FF444B" w:rsidRDefault="00272FFB" w:rsidP="00FF444B">
      <w:pPr>
        <w:spacing w:line="360" w:lineRule="auto"/>
        <w:ind w:firstLine="709"/>
        <w:jc w:val="both"/>
        <w:rPr>
          <w:color w:val="000000"/>
          <w:spacing w:val="11"/>
        </w:rPr>
      </w:pPr>
      <w:r w:rsidRPr="00FF444B">
        <w:rPr>
          <w:bCs/>
          <w:color w:val="000000"/>
          <w:spacing w:val="-1"/>
        </w:rPr>
        <w:t xml:space="preserve">Дерновый, </w:t>
      </w:r>
      <w:r w:rsidRPr="00FF444B">
        <w:rPr>
          <w:color w:val="000000"/>
          <w:spacing w:val="-1"/>
        </w:rPr>
        <w:t xml:space="preserve">или перегнойно-аккумулятивный, горизонт </w:t>
      </w:r>
      <w:r w:rsidRPr="00FF444B">
        <w:rPr>
          <w:color w:val="000000"/>
          <w:spacing w:val="11"/>
        </w:rPr>
        <w:t>А</w:t>
      </w:r>
      <w:r w:rsidRPr="00FF444B">
        <w:rPr>
          <w:color w:val="000000"/>
          <w:spacing w:val="11"/>
          <w:vertAlign w:val="subscript"/>
        </w:rPr>
        <w:t>1</w:t>
      </w:r>
    </w:p>
    <w:p w:rsidR="00272FFB" w:rsidRPr="00FF444B" w:rsidRDefault="00272FF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11"/>
        </w:rPr>
        <w:t xml:space="preserve">Этот горизонт </w:t>
      </w:r>
      <w:r w:rsidRPr="00FF444B">
        <w:rPr>
          <w:color w:val="000000"/>
        </w:rPr>
        <w:t xml:space="preserve">окрашен сверху в темно-серый цвет находящимся здесь перегноем. </w:t>
      </w:r>
      <w:r w:rsidRPr="00FF444B">
        <w:rPr>
          <w:color w:val="000000"/>
          <w:spacing w:val="-3"/>
        </w:rPr>
        <w:t xml:space="preserve">С углублением по мере </w:t>
      </w:r>
      <w:r w:rsidRPr="00FF444B">
        <w:rPr>
          <w:bCs/>
          <w:color w:val="000000"/>
          <w:spacing w:val="-3"/>
        </w:rPr>
        <w:t xml:space="preserve">уменьшения </w:t>
      </w:r>
      <w:r w:rsidRPr="00FF444B">
        <w:rPr>
          <w:color w:val="000000"/>
          <w:spacing w:val="-3"/>
        </w:rPr>
        <w:t xml:space="preserve">гумуса окраска его становится </w:t>
      </w:r>
      <w:r w:rsidRPr="00FF444B">
        <w:rPr>
          <w:color w:val="000000"/>
        </w:rPr>
        <w:t xml:space="preserve">несколько светлее. В верхних частях горизонт состоит из рыхло </w:t>
      </w:r>
      <w:r w:rsidRPr="00FF444B">
        <w:rPr>
          <w:color w:val="000000"/>
          <w:spacing w:val="-1"/>
        </w:rPr>
        <w:t>залегающих комков, все промежутки между которыми заполнены живыми и мертвыми корнями и корневищами, скрепляющими ком</w:t>
      </w:r>
      <w:r w:rsidRPr="00FF444B">
        <w:rPr>
          <w:color w:val="000000"/>
          <w:spacing w:val="-1"/>
        </w:rPr>
        <w:softHyphen/>
        <w:t xml:space="preserve">ки  </w:t>
      </w:r>
      <w:r w:rsidRPr="00FF444B">
        <w:rPr>
          <w:bCs/>
          <w:color w:val="000000"/>
          <w:spacing w:val="-1"/>
        </w:rPr>
        <w:t xml:space="preserve">о  </w:t>
      </w:r>
      <w:r w:rsidRPr="00FF444B">
        <w:rPr>
          <w:color w:val="000000"/>
          <w:spacing w:val="-1"/>
        </w:rPr>
        <w:t>дернину.</w:t>
      </w:r>
    </w:p>
    <w:p w:rsidR="00272FFB" w:rsidRPr="00FF444B" w:rsidRDefault="00272FFB" w:rsidP="00FF444B">
      <w:pPr>
        <w:spacing w:line="360" w:lineRule="auto"/>
        <w:ind w:firstLine="709"/>
        <w:jc w:val="both"/>
        <w:rPr>
          <w:iCs/>
          <w:color w:val="000000"/>
          <w:spacing w:val="1"/>
        </w:rPr>
      </w:pPr>
      <w:r w:rsidRPr="00FF444B">
        <w:rPr>
          <w:color w:val="000000"/>
          <w:spacing w:val="2"/>
        </w:rPr>
        <w:t xml:space="preserve">Подзолистый, или элювиальный горизонт </w:t>
      </w:r>
      <w:r w:rsidRPr="00FF444B">
        <w:rPr>
          <w:iCs/>
          <w:color w:val="000000"/>
          <w:spacing w:val="1"/>
        </w:rPr>
        <w:t>(А</w:t>
      </w:r>
      <w:r w:rsidRPr="00FF444B">
        <w:rPr>
          <w:iCs/>
          <w:color w:val="000000"/>
          <w:spacing w:val="1"/>
          <w:vertAlign w:val="subscript"/>
        </w:rPr>
        <w:t>2</w:t>
      </w:r>
      <w:r w:rsidRPr="00FF444B">
        <w:rPr>
          <w:iCs/>
          <w:color w:val="000000"/>
          <w:spacing w:val="1"/>
        </w:rPr>
        <w:t xml:space="preserve">) </w:t>
      </w:r>
    </w:p>
    <w:p w:rsidR="00272FFB" w:rsidRPr="00FF444B" w:rsidRDefault="00272FF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iCs/>
          <w:color w:val="000000"/>
          <w:spacing w:val="1"/>
        </w:rPr>
        <w:t xml:space="preserve"> Горизонт </w:t>
      </w:r>
      <w:r w:rsidRPr="00FF444B">
        <w:rPr>
          <w:color w:val="000000"/>
          <w:spacing w:val="1"/>
        </w:rPr>
        <w:t xml:space="preserve">является тем почвенным слоем, в котором наиболее резко </w:t>
      </w:r>
      <w:r w:rsidRPr="00FF444B">
        <w:rPr>
          <w:color w:val="000000"/>
          <w:spacing w:val="-1"/>
        </w:rPr>
        <w:t xml:space="preserve">выражено влияние подзолообразовательного процесса. Он сильно </w:t>
      </w:r>
      <w:r w:rsidRPr="00FF444B">
        <w:rPr>
          <w:color w:val="000000"/>
          <w:spacing w:val="-3"/>
        </w:rPr>
        <w:t>выщелочен, обеднен перегноем и содержит в себе повышенное ко</w:t>
      </w:r>
      <w:r w:rsidRPr="00FF444B">
        <w:rPr>
          <w:color w:val="000000"/>
          <w:spacing w:val="-3"/>
        </w:rPr>
        <w:softHyphen/>
        <w:t xml:space="preserve">личество кремнезема в виде тончайшей белой </w:t>
      </w:r>
      <w:r w:rsidRPr="00FF444B">
        <w:rPr>
          <w:bCs/>
          <w:color w:val="000000"/>
          <w:spacing w:val="-3"/>
        </w:rPr>
        <w:t xml:space="preserve">кремнеземной </w:t>
      </w:r>
      <w:r w:rsidRPr="00FF444B">
        <w:rPr>
          <w:color w:val="000000"/>
          <w:spacing w:val="-3"/>
        </w:rPr>
        <w:t xml:space="preserve">пыли. Эта пыль вместе со светлым гумусом придает горизонту белую или </w:t>
      </w:r>
      <w:r w:rsidRPr="00FF444B">
        <w:rPr>
          <w:color w:val="000000"/>
          <w:spacing w:val="1"/>
        </w:rPr>
        <w:t>светло-серую  окраску.</w:t>
      </w:r>
    </w:p>
    <w:p w:rsidR="00272FFB" w:rsidRPr="00FF444B" w:rsidRDefault="00272FF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3"/>
        </w:rPr>
        <w:t xml:space="preserve">В зависимости от степени оподзоленности этот горизонт имеет </w:t>
      </w:r>
      <w:r w:rsidRPr="00FF444B">
        <w:rPr>
          <w:color w:val="000000"/>
          <w:spacing w:val="2"/>
        </w:rPr>
        <w:t xml:space="preserve">различную мощность (от нескольких до десятков сантиметров). </w:t>
      </w:r>
      <w:r w:rsidRPr="00FF444B">
        <w:rPr>
          <w:color w:val="000000"/>
        </w:rPr>
        <w:t>Чаще всего он бесструктурный, лишь в отдельных случаях приоб</w:t>
      </w:r>
      <w:r w:rsidRPr="00FF444B">
        <w:rPr>
          <w:color w:val="000000"/>
        </w:rPr>
        <w:softHyphen/>
      </w:r>
      <w:r w:rsidRPr="00FF444B">
        <w:rPr>
          <w:color w:val="000000"/>
          <w:spacing w:val="-4"/>
        </w:rPr>
        <w:t xml:space="preserve">ретает отчетливо </w:t>
      </w:r>
      <w:r w:rsidRPr="00FF444B">
        <w:rPr>
          <w:bCs/>
          <w:color w:val="000000"/>
          <w:spacing w:val="-4"/>
        </w:rPr>
        <w:t xml:space="preserve">выраженную </w:t>
      </w:r>
      <w:r w:rsidRPr="00FF444B">
        <w:rPr>
          <w:color w:val="000000"/>
          <w:spacing w:val="-4"/>
        </w:rPr>
        <w:t>пластинчатую или листоватую струк</w:t>
      </w:r>
      <w:r w:rsidRPr="00FF444B">
        <w:rPr>
          <w:color w:val="000000"/>
          <w:spacing w:val="-4"/>
        </w:rPr>
        <w:softHyphen/>
      </w:r>
      <w:r w:rsidRPr="00FF444B">
        <w:rPr>
          <w:color w:val="000000"/>
          <w:spacing w:val="-1"/>
        </w:rPr>
        <w:t xml:space="preserve">туру, </w:t>
      </w:r>
      <w:r w:rsidRPr="00FF444B">
        <w:rPr>
          <w:bCs/>
          <w:color w:val="000000"/>
          <w:spacing w:val="-1"/>
        </w:rPr>
        <w:t xml:space="preserve">которая </w:t>
      </w:r>
      <w:r w:rsidRPr="00FF444B">
        <w:rPr>
          <w:color w:val="000000"/>
          <w:spacing w:val="-1"/>
        </w:rPr>
        <w:t>в производственном отношении, однако, не пред</w:t>
      </w:r>
      <w:r w:rsidRPr="00FF444B">
        <w:rPr>
          <w:color w:val="000000"/>
          <w:spacing w:val="-1"/>
        </w:rPr>
        <w:softHyphen/>
      </w:r>
      <w:r w:rsidRPr="00FF444B">
        <w:rPr>
          <w:color w:val="000000"/>
          <w:spacing w:val="4"/>
        </w:rPr>
        <w:t>ставляет собой никакой ценности.</w:t>
      </w:r>
    </w:p>
    <w:p w:rsidR="00272FFB" w:rsidRPr="00FF444B" w:rsidRDefault="00272FF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2"/>
        </w:rPr>
        <w:t>Будучи сильно выщелоченным и обедненным органо-минераль</w:t>
      </w:r>
      <w:r w:rsidRPr="00FF444B">
        <w:rPr>
          <w:color w:val="000000"/>
          <w:spacing w:val="-2"/>
        </w:rPr>
        <w:softHyphen/>
      </w:r>
      <w:r w:rsidRPr="00FF444B">
        <w:rPr>
          <w:color w:val="000000"/>
        </w:rPr>
        <w:t>ными коллоидами, элювиальный горизонт является самым бес</w:t>
      </w:r>
      <w:r w:rsidRPr="00FF444B">
        <w:rPr>
          <w:color w:val="000000"/>
        </w:rPr>
        <w:softHyphen/>
        <w:t>плодным слоем дерново-подзолистой почвы.</w:t>
      </w:r>
    </w:p>
    <w:p w:rsidR="00272FFB" w:rsidRPr="00FF444B" w:rsidRDefault="00272FFB" w:rsidP="00FF444B">
      <w:pPr>
        <w:spacing w:line="360" w:lineRule="auto"/>
        <w:ind w:firstLine="709"/>
        <w:jc w:val="both"/>
        <w:rPr>
          <w:iCs/>
          <w:color w:val="000000"/>
        </w:rPr>
      </w:pPr>
      <w:r w:rsidRPr="00FF444B">
        <w:rPr>
          <w:color w:val="000000"/>
        </w:rPr>
        <w:t xml:space="preserve">Иллювиальный горизонт </w:t>
      </w:r>
      <w:r w:rsidR="005E564B" w:rsidRPr="00FF444B">
        <w:rPr>
          <w:iCs/>
          <w:color w:val="000000"/>
        </w:rPr>
        <w:t>В</w:t>
      </w:r>
    </w:p>
    <w:p w:rsidR="00272FFB" w:rsidRPr="00FF444B" w:rsidRDefault="00272FF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</w:rPr>
        <w:t>Иллювиальный горизонт частично за</w:t>
      </w:r>
      <w:r w:rsidRPr="00FF444B">
        <w:rPr>
          <w:color w:val="000000"/>
        </w:rPr>
        <w:softHyphen/>
      </w:r>
      <w:r w:rsidRPr="00FF444B">
        <w:rPr>
          <w:color w:val="000000"/>
          <w:spacing w:val="-1"/>
        </w:rPr>
        <w:t>крепляет выносимые в процессе подзолообразования из верхних горизонтов вещества. Здесь коагулируют и задерживаются коллои</w:t>
      </w:r>
      <w:r w:rsidRPr="00FF444B">
        <w:rPr>
          <w:color w:val="000000"/>
          <w:spacing w:val="-1"/>
        </w:rPr>
        <w:softHyphen/>
      </w:r>
      <w:r w:rsidRPr="00FF444B">
        <w:rPr>
          <w:color w:val="000000"/>
          <w:spacing w:val="2"/>
        </w:rPr>
        <w:t xml:space="preserve">дальные гидраты окиси железа, алюминия, частично двуокиси </w:t>
      </w:r>
      <w:r w:rsidRPr="00FF444B">
        <w:rPr>
          <w:color w:val="000000"/>
          <w:spacing w:val="-2"/>
        </w:rPr>
        <w:t xml:space="preserve">кремния, перегнойные вещества, а </w:t>
      </w:r>
      <w:r w:rsidRPr="00FF444B">
        <w:rPr>
          <w:bCs/>
          <w:color w:val="000000"/>
          <w:spacing w:val="-2"/>
        </w:rPr>
        <w:t xml:space="preserve">также </w:t>
      </w:r>
      <w:r w:rsidRPr="00FF444B">
        <w:rPr>
          <w:color w:val="000000"/>
          <w:spacing w:val="-2"/>
        </w:rPr>
        <w:t xml:space="preserve">глинистые суспензии. Вследствие обогащенности железом </w:t>
      </w:r>
      <w:r w:rsidRPr="00FF444B">
        <w:rPr>
          <w:bCs/>
          <w:color w:val="000000"/>
          <w:spacing w:val="-2"/>
        </w:rPr>
        <w:t xml:space="preserve">и </w:t>
      </w:r>
      <w:r w:rsidRPr="00FF444B">
        <w:rPr>
          <w:color w:val="000000"/>
          <w:spacing w:val="-2"/>
        </w:rPr>
        <w:t xml:space="preserve">перегноем иллювиальный </w:t>
      </w:r>
      <w:r w:rsidRPr="00FF444B">
        <w:rPr>
          <w:color w:val="000000"/>
          <w:spacing w:val="1"/>
        </w:rPr>
        <w:t xml:space="preserve">горизонт обычно имеет красно-бурую окраску и, будучи пропитан </w:t>
      </w:r>
      <w:r w:rsidRPr="00FF444B">
        <w:rPr>
          <w:color w:val="000000"/>
          <w:spacing w:val="-1"/>
        </w:rPr>
        <w:t>и сцементирован коллоидальными частичками, отличается повы</w:t>
      </w:r>
      <w:r w:rsidRPr="00FF444B">
        <w:rPr>
          <w:color w:val="000000"/>
          <w:spacing w:val="-1"/>
        </w:rPr>
        <w:softHyphen/>
      </w:r>
      <w:r w:rsidRPr="00FF444B">
        <w:rPr>
          <w:color w:val="000000"/>
          <w:spacing w:val="1"/>
        </w:rPr>
        <w:t>шенной плотностью.</w:t>
      </w:r>
    </w:p>
    <w:p w:rsidR="00272FFB" w:rsidRPr="00FF444B" w:rsidRDefault="00272FF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5"/>
        </w:rPr>
        <w:t xml:space="preserve">С глубиной количество новообразований заметно убывает, </w:t>
      </w:r>
      <w:r w:rsidRPr="00FF444B">
        <w:rPr>
          <w:color w:val="000000"/>
        </w:rPr>
        <w:t>почва приобретает более однородную окраску и постепенно пе</w:t>
      </w:r>
      <w:r w:rsidRPr="00FF444B">
        <w:rPr>
          <w:color w:val="000000"/>
        </w:rPr>
        <w:softHyphen/>
      </w:r>
      <w:r w:rsidRPr="00FF444B">
        <w:rPr>
          <w:color w:val="000000"/>
          <w:spacing w:val="-2"/>
        </w:rPr>
        <w:t xml:space="preserve">реходит в материнскую породу, еще не измененную явным образом </w:t>
      </w:r>
      <w:r w:rsidRPr="00FF444B">
        <w:rPr>
          <w:color w:val="000000"/>
          <w:spacing w:val="1"/>
        </w:rPr>
        <w:t>почвообразовательными процессами.</w:t>
      </w:r>
    </w:p>
    <w:p w:rsidR="00272FFB" w:rsidRPr="00FF444B" w:rsidRDefault="005E564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bCs/>
          <w:color w:val="000000"/>
          <w:spacing w:val="-6"/>
        </w:rPr>
        <w:t>Материнская, или п</w:t>
      </w:r>
      <w:r w:rsidR="00272FFB" w:rsidRPr="00FF444B">
        <w:rPr>
          <w:bCs/>
          <w:color w:val="000000"/>
          <w:spacing w:val="-6"/>
        </w:rPr>
        <w:t xml:space="preserve">очвообразующая, порода </w:t>
      </w:r>
      <w:r w:rsidRPr="00FF444B">
        <w:rPr>
          <w:color w:val="000000"/>
          <w:spacing w:val="-6"/>
        </w:rPr>
        <w:t>С</w:t>
      </w:r>
      <w:r w:rsidR="00272FFB" w:rsidRPr="00FF444B">
        <w:rPr>
          <w:color w:val="000000"/>
          <w:spacing w:val="-6"/>
        </w:rPr>
        <w:t xml:space="preserve"> — самый </w:t>
      </w:r>
      <w:r w:rsidR="00272FFB" w:rsidRPr="00FF444B">
        <w:rPr>
          <w:color w:val="000000"/>
          <w:spacing w:val="-2"/>
        </w:rPr>
        <w:t xml:space="preserve">нижний горизонт. Эта порода послужила исходным материалом для </w:t>
      </w:r>
      <w:r w:rsidR="00272FFB" w:rsidRPr="00FF444B">
        <w:rPr>
          <w:color w:val="000000"/>
          <w:spacing w:val="1"/>
        </w:rPr>
        <w:t xml:space="preserve">образования данной почвы. Как правило, горизонт </w:t>
      </w:r>
      <w:r w:rsidR="00272FFB" w:rsidRPr="00FF444B">
        <w:rPr>
          <w:iCs/>
          <w:color w:val="000000"/>
          <w:spacing w:val="1"/>
        </w:rPr>
        <w:t xml:space="preserve">С </w:t>
      </w:r>
      <w:r w:rsidR="00272FFB" w:rsidRPr="00FF444B">
        <w:rPr>
          <w:color w:val="000000"/>
          <w:spacing w:val="1"/>
        </w:rPr>
        <w:t>слабо затро</w:t>
      </w:r>
      <w:r w:rsidR="00272FFB" w:rsidRPr="00FF444B">
        <w:rPr>
          <w:color w:val="000000"/>
          <w:spacing w:val="1"/>
        </w:rPr>
        <w:softHyphen/>
      </w:r>
      <w:r w:rsidR="00272FFB" w:rsidRPr="00FF444B">
        <w:rPr>
          <w:color w:val="000000"/>
          <w:spacing w:val="-2"/>
        </w:rPr>
        <w:t xml:space="preserve">нут почвообразовательным процессом, поэтому он всегда легко </w:t>
      </w:r>
      <w:r w:rsidR="00272FFB" w:rsidRPr="00FF444B">
        <w:rPr>
          <w:color w:val="000000"/>
          <w:spacing w:val="4"/>
        </w:rPr>
        <w:t>отделяется от других вышележащих почвенных горизонтов.</w:t>
      </w:r>
    </w:p>
    <w:p w:rsidR="005E564B" w:rsidRPr="00FF444B" w:rsidRDefault="005E564B" w:rsidP="00FF444B">
      <w:pPr>
        <w:spacing w:line="360" w:lineRule="auto"/>
        <w:ind w:firstLine="709"/>
        <w:jc w:val="both"/>
        <w:rPr>
          <w:color w:val="000000"/>
          <w:spacing w:val="-1"/>
        </w:rPr>
      </w:pPr>
    </w:p>
    <w:p w:rsidR="00272FFB" w:rsidRPr="00FF444B" w:rsidRDefault="00272FF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1"/>
        </w:rPr>
        <w:t>Профиль дерново-подзолистой почвы очень изменчив по мощ</w:t>
      </w:r>
      <w:r w:rsidRPr="00FF444B">
        <w:rPr>
          <w:color w:val="000000"/>
          <w:spacing w:val="-1"/>
        </w:rPr>
        <w:softHyphen/>
      </w:r>
      <w:r w:rsidRPr="00FF444B">
        <w:rPr>
          <w:color w:val="000000"/>
          <w:spacing w:val="-2"/>
        </w:rPr>
        <w:t>ности и степени выраженности отдельных генетических горизонтов.</w:t>
      </w:r>
    </w:p>
    <w:p w:rsidR="00272FFB" w:rsidRPr="00FF444B" w:rsidRDefault="00272FF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1"/>
        </w:rPr>
        <w:t>Очень часто переход между горизонтами бывает довольно рез</w:t>
      </w:r>
      <w:r w:rsidRPr="00FF444B">
        <w:rPr>
          <w:color w:val="000000"/>
          <w:spacing w:val="-1"/>
        </w:rPr>
        <w:softHyphen/>
      </w:r>
      <w:r w:rsidRPr="00FF444B">
        <w:rPr>
          <w:color w:val="000000"/>
          <w:spacing w:val="4"/>
        </w:rPr>
        <w:t>ким, в некоторых же случаях настолько незаметен, что трудно бывает даже провести границу между ними.</w:t>
      </w:r>
    </w:p>
    <w:p w:rsidR="00272FFB" w:rsidRPr="00FF444B" w:rsidRDefault="005E564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2"/>
        </w:rPr>
        <w:t>Все рассмотренные</w:t>
      </w:r>
      <w:r w:rsidR="00272FFB" w:rsidRPr="00FF444B">
        <w:rPr>
          <w:color w:val="000000"/>
          <w:spacing w:val="-2"/>
        </w:rPr>
        <w:t xml:space="preserve"> морфологические особенности дер</w:t>
      </w:r>
      <w:r w:rsidR="00272FFB" w:rsidRPr="00FF444B">
        <w:rPr>
          <w:color w:val="000000"/>
          <w:spacing w:val="-2"/>
        </w:rPr>
        <w:softHyphen/>
      </w:r>
      <w:r w:rsidR="00272FFB" w:rsidRPr="00FF444B">
        <w:rPr>
          <w:color w:val="000000"/>
          <w:spacing w:val="-1"/>
        </w:rPr>
        <w:t>ново-подзолистых почв находятся в самой тесной и непосредствен</w:t>
      </w:r>
      <w:r w:rsidR="00272FFB" w:rsidRPr="00FF444B">
        <w:rPr>
          <w:color w:val="000000"/>
          <w:spacing w:val="-1"/>
        </w:rPr>
        <w:softHyphen/>
      </w:r>
      <w:r w:rsidR="00272FFB" w:rsidRPr="00FF444B">
        <w:rPr>
          <w:color w:val="000000"/>
          <w:spacing w:val="3"/>
        </w:rPr>
        <w:t>ной связи с их химическими и физическими свойствами.</w:t>
      </w:r>
    </w:p>
    <w:p w:rsidR="005E564B" w:rsidRPr="00FF444B" w:rsidRDefault="005E564B" w:rsidP="00FF444B">
      <w:pPr>
        <w:spacing w:line="360" w:lineRule="auto"/>
        <w:ind w:firstLine="709"/>
        <w:jc w:val="both"/>
        <w:rPr>
          <w:color w:val="000000"/>
        </w:rPr>
      </w:pPr>
    </w:p>
    <w:p w:rsidR="005571B0" w:rsidRPr="003F11FE" w:rsidRDefault="005E564B" w:rsidP="003F11FE">
      <w:pPr>
        <w:spacing w:line="360" w:lineRule="auto"/>
        <w:ind w:firstLine="709"/>
        <w:jc w:val="center"/>
        <w:rPr>
          <w:b/>
          <w:color w:val="000000"/>
        </w:rPr>
      </w:pPr>
      <w:r w:rsidRPr="003F11FE">
        <w:rPr>
          <w:b/>
          <w:color w:val="000000"/>
        </w:rPr>
        <w:t>5. Состав и свойства</w:t>
      </w:r>
    </w:p>
    <w:p w:rsidR="001906A4" w:rsidRPr="00FF444B" w:rsidRDefault="001906A4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</w:rPr>
        <w:t>Химический состав.</w:t>
      </w:r>
    </w:p>
    <w:p w:rsidR="005E564B" w:rsidRPr="00FF444B" w:rsidRDefault="005E564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</w:rPr>
        <w:t>Состав и свойства дерново-подзолистых почв во многом зависит от дернового почвообразовательного процесса</w:t>
      </w:r>
      <w:r w:rsidR="001B0FD2" w:rsidRPr="00FF444B">
        <w:rPr>
          <w:color w:val="000000"/>
        </w:rPr>
        <w:t>,</w:t>
      </w:r>
      <w:r w:rsidRPr="00FF444B">
        <w:rPr>
          <w:color w:val="000000"/>
        </w:rPr>
        <w:t xml:space="preserve"> в результате которого накапливается гумус, основания  и элементы питания для растений.</w:t>
      </w:r>
    </w:p>
    <w:p w:rsidR="001B0FD2" w:rsidRPr="00FF444B" w:rsidRDefault="001B0FD2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</w:rPr>
        <w:t>Содержание гумуса в гумусовом горизонте суглинистых разновидностей -3-6%, в песчаных и супесчаных – 1.5-3%.  Сравнительная бедность дерново-подзолистых почв пере</w:t>
      </w:r>
      <w:r w:rsidRPr="00FF444B">
        <w:rPr>
          <w:color w:val="000000"/>
        </w:rPr>
        <w:softHyphen/>
      </w:r>
      <w:r w:rsidRPr="00FF444B">
        <w:rPr>
          <w:color w:val="000000"/>
          <w:spacing w:val="-1"/>
        </w:rPr>
        <w:t xml:space="preserve">гноем объясняется главным образом тем, что при благоприятных </w:t>
      </w:r>
      <w:r w:rsidRPr="00FF444B">
        <w:rPr>
          <w:color w:val="000000"/>
          <w:spacing w:val="1"/>
        </w:rPr>
        <w:t xml:space="preserve">условиях увлажнения распад растительных остатков происходит </w:t>
      </w:r>
      <w:r w:rsidRPr="00FF444B">
        <w:rPr>
          <w:color w:val="000000"/>
        </w:rPr>
        <w:t xml:space="preserve">энергично, не прекращаясь даже в летние, наиболее сухие месяцы. </w:t>
      </w:r>
      <w:r w:rsidRPr="00FF444B">
        <w:rPr>
          <w:color w:val="000000"/>
          <w:spacing w:val="-4"/>
        </w:rPr>
        <w:t>Органическое вещество сосредоточено в основном в самом по</w:t>
      </w:r>
      <w:r w:rsidRPr="00FF444B">
        <w:rPr>
          <w:color w:val="000000"/>
          <w:spacing w:val="-4"/>
        </w:rPr>
        <w:softHyphen/>
      </w:r>
      <w:r w:rsidRPr="00FF444B">
        <w:rPr>
          <w:color w:val="000000"/>
          <w:spacing w:val="-1"/>
        </w:rPr>
        <w:t>верхностном слое, а поскольку этот слой отличается малой мощ</w:t>
      </w:r>
      <w:r w:rsidRPr="00FF444B">
        <w:rPr>
          <w:color w:val="000000"/>
          <w:spacing w:val="-1"/>
        </w:rPr>
        <w:softHyphen/>
      </w:r>
      <w:r w:rsidRPr="00FF444B">
        <w:rPr>
          <w:color w:val="000000"/>
          <w:spacing w:val="-2"/>
        </w:rPr>
        <w:t xml:space="preserve">ностью, не превышающей часто 8—12 см, то и абсолютное </w:t>
      </w:r>
      <w:r w:rsidRPr="00FF444B">
        <w:rPr>
          <w:bCs/>
          <w:color w:val="000000"/>
          <w:spacing w:val="-2"/>
        </w:rPr>
        <w:t>содер</w:t>
      </w:r>
      <w:r w:rsidRPr="00FF444B">
        <w:rPr>
          <w:bCs/>
          <w:color w:val="000000"/>
          <w:spacing w:val="-2"/>
        </w:rPr>
        <w:softHyphen/>
      </w:r>
      <w:r w:rsidRPr="00FF444B">
        <w:rPr>
          <w:bCs/>
          <w:color w:val="000000"/>
          <w:spacing w:val="2"/>
        </w:rPr>
        <w:t xml:space="preserve">жание </w:t>
      </w:r>
      <w:r w:rsidRPr="00FF444B">
        <w:rPr>
          <w:color w:val="000000"/>
          <w:spacing w:val="2"/>
        </w:rPr>
        <w:t>перегноя в описываемых почвах весьма ограничено.</w:t>
      </w:r>
      <w:r w:rsidR="00C96010" w:rsidRPr="00FF444B">
        <w:rPr>
          <w:color w:val="000000"/>
          <w:spacing w:val="2"/>
        </w:rPr>
        <w:t xml:space="preserve"> </w:t>
      </w:r>
      <w:r w:rsidR="001C625C" w:rsidRPr="00FF444B">
        <w:rPr>
          <w:color w:val="000000"/>
          <w:spacing w:val="2"/>
        </w:rPr>
        <w:t>Содержание</w:t>
      </w:r>
      <w:r w:rsidR="00C96010" w:rsidRPr="00FF444B">
        <w:rPr>
          <w:color w:val="000000"/>
          <w:spacing w:val="2"/>
        </w:rPr>
        <w:t xml:space="preserve"> гумуса резко снижается с </w:t>
      </w:r>
      <w:r w:rsidR="001C625C" w:rsidRPr="00FF444B">
        <w:rPr>
          <w:color w:val="000000"/>
          <w:spacing w:val="2"/>
        </w:rPr>
        <w:t>глубиной</w:t>
      </w:r>
      <w:r w:rsidR="00C96010" w:rsidRPr="00FF444B">
        <w:rPr>
          <w:color w:val="000000"/>
          <w:spacing w:val="2"/>
        </w:rPr>
        <w:t xml:space="preserve"> в горизонте А</w:t>
      </w:r>
      <w:r w:rsidR="00C96010" w:rsidRPr="00FF444B">
        <w:rPr>
          <w:color w:val="000000"/>
          <w:spacing w:val="2"/>
          <w:vertAlign w:val="subscript"/>
        </w:rPr>
        <w:t>2</w:t>
      </w:r>
      <w:r w:rsidR="001C625C" w:rsidRPr="00FF444B">
        <w:rPr>
          <w:color w:val="000000"/>
          <w:spacing w:val="2"/>
        </w:rPr>
        <w:t xml:space="preserve"> составляет 0.3-0.5%.</w:t>
      </w:r>
      <w:r w:rsidR="001C625C" w:rsidRPr="00FF444B">
        <w:rPr>
          <w:color w:val="000000"/>
          <w:spacing w:val="5"/>
        </w:rPr>
        <w:t xml:space="preserve"> Важно отметить, что  в составе гумуса преобладаю фульвокислоты над гуминовыми</w:t>
      </w:r>
      <w:r w:rsidR="00586DED">
        <w:rPr>
          <w:rStyle w:val="a4"/>
          <w:color w:val="000000"/>
          <w:spacing w:val="5"/>
        </w:rPr>
        <w:footnoteReference w:id="6"/>
      </w:r>
      <w:r w:rsidR="001C625C" w:rsidRPr="00FF444B">
        <w:rPr>
          <w:color w:val="000000"/>
          <w:spacing w:val="5"/>
        </w:rPr>
        <w:t xml:space="preserve">. </w:t>
      </w:r>
    </w:p>
    <w:p w:rsidR="001B0FD2" w:rsidRPr="00FF444B" w:rsidRDefault="001B0FD2" w:rsidP="00FF444B">
      <w:pPr>
        <w:spacing w:line="360" w:lineRule="auto"/>
        <w:ind w:firstLine="709"/>
        <w:jc w:val="both"/>
        <w:rPr>
          <w:color w:val="000000"/>
          <w:spacing w:val="5"/>
        </w:rPr>
      </w:pPr>
      <w:r w:rsidRPr="00FF444B">
        <w:rPr>
          <w:color w:val="000000"/>
          <w:spacing w:val="-1"/>
        </w:rPr>
        <w:t>В тех почвах, в которых подзолистый процесс ослаблен, а дер</w:t>
      </w:r>
      <w:r w:rsidRPr="00FF444B">
        <w:rPr>
          <w:color w:val="000000"/>
          <w:spacing w:val="-1"/>
        </w:rPr>
        <w:softHyphen/>
        <w:t xml:space="preserve">новый преобладает, мощность гумусного горизонта возрастает, </w:t>
      </w:r>
      <w:r w:rsidRPr="00FF444B">
        <w:rPr>
          <w:color w:val="000000"/>
          <w:spacing w:val="9"/>
        </w:rPr>
        <w:t xml:space="preserve">увеличивается количество гумуса в поверхностном горизонте </w:t>
      </w:r>
      <w:r w:rsidRPr="00FF444B">
        <w:rPr>
          <w:color w:val="000000"/>
          <w:spacing w:val="5"/>
        </w:rPr>
        <w:t>и в целом по профилю почвы.</w:t>
      </w:r>
    </w:p>
    <w:p w:rsidR="001B0FD2" w:rsidRPr="00FF444B" w:rsidRDefault="001C625C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</w:rPr>
        <w:t xml:space="preserve">Развитие </w:t>
      </w:r>
      <w:r w:rsidRPr="00FF444B">
        <w:rPr>
          <w:color w:val="000000"/>
          <w:spacing w:val="10"/>
        </w:rPr>
        <w:t xml:space="preserve">подзолистого процесса </w:t>
      </w:r>
      <w:r w:rsidRPr="00FF444B">
        <w:rPr>
          <w:color w:val="000000"/>
          <w:spacing w:val="2"/>
        </w:rPr>
        <w:t>под лесной растительностью проходит с различной интенсивно</w:t>
      </w:r>
      <w:r w:rsidRPr="00FF444B">
        <w:rPr>
          <w:color w:val="000000"/>
          <w:spacing w:val="2"/>
        </w:rPr>
        <w:softHyphen/>
      </w:r>
      <w:r w:rsidRPr="00FF444B">
        <w:rPr>
          <w:color w:val="000000"/>
          <w:spacing w:val="3"/>
        </w:rPr>
        <w:t xml:space="preserve">стью. В некоторых случаях, например па карбонатных породах, </w:t>
      </w:r>
      <w:r w:rsidRPr="00FF444B">
        <w:rPr>
          <w:color w:val="000000"/>
        </w:rPr>
        <w:t>под лиственными насаждениями, этот процесс протекает на</w:t>
      </w:r>
      <w:r w:rsidRPr="00FF444B">
        <w:rPr>
          <w:color w:val="000000"/>
        </w:rPr>
        <w:softHyphen/>
      </w:r>
      <w:r w:rsidRPr="00FF444B">
        <w:rPr>
          <w:color w:val="000000"/>
          <w:spacing w:val="-1"/>
        </w:rPr>
        <w:t xml:space="preserve">столько слабо, что в </w:t>
      </w:r>
      <w:r w:rsidRPr="00FF444B">
        <w:rPr>
          <w:bCs/>
          <w:color w:val="000000"/>
          <w:spacing w:val="-1"/>
        </w:rPr>
        <w:t xml:space="preserve">почвенном </w:t>
      </w:r>
      <w:r w:rsidRPr="00FF444B">
        <w:rPr>
          <w:color w:val="000000"/>
          <w:spacing w:val="-1"/>
        </w:rPr>
        <w:t>профиле или не происходит ника</w:t>
      </w:r>
      <w:r w:rsidRPr="00FF444B">
        <w:rPr>
          <w:color w:val="000000"/>
          <w:spacing w:val="-1"/>
        </w:rPr>
        <w:softHyphen/>
        <w:t>ких перемещений минеральной части, или эти перемещения чрез</w:t>
      </w:r>
      <w:r w:rsidRPr="00FF444B">
        <w:rPr>
          <w:color w:val="000000"/>
          <w:spacing w:val="-1"/>
        </w:rPr>
        <w:softHyphen/>
      </w:r>
      <w:r w:rsidRPr="00FF444B">
        <w:rPr>
          <w:color w:val="000000"/>
          <w:spacing w:val="3"/>
        </w:rPr>
        <w:t>вычайно малы</w:t>
      </w:r>
      <w:r w:rsidR="00E93FE9" w:rsidRPr="00FF444B">
        <w:rPr>
          <w:color w:val="000000"/>
          <w:spacing w:val="3"/>
        </w:rPr>
        <w:t>. Подзолообразовательный процесс влияет на химический состав почвы и вносит изменения в её механический состав.</w:t>
      </w:r>
    </w:p>
    <w:p w:rsidR="00E93FE9" w:rsidRPr="00FF444B" w:rsidRDefault="00E93FE9" w:rsidP="00FF444B">
      <w:pPr>
        <w:spacing w:line="360" w:lineRule="auto"/>
        <w:ind w:firstLine="709"/>
        <w:jc w:val="both"/>
        <w:rPr>
          <w:color w:val="000000"/>
          <w:spacing w:val="-5"/>
        </w:rPr>
      </w:pPr>
      <w:r w:rsidRPr="00FF444B">
        <w:rPr>
          <w:color w:val="000000"/>
          <w:spacing w:val="-5"/>
        </w:rPr>
        <w:t xml:space="preserve">верхние горизонты </w:t>
      </w:r>
      <w:r w:rsidR="00586DED">
        <w:rPr>
          <w:bCs/>
          <w:color w:val="000000"/>
          <w:spacing w:val="-5"/>
        </w:rPr>
        <w:t>д</w:t>
      </w:r>
      <w:r w:rsidRPr="00FF444B">
        <w:rPr>
          <w:bCs/>
          <w:color w:val="000000"/>
          <w:spacing w:val="-5"/>
        </w:rPr>
        <w:t xml:space="preserve">ерново-подзолистых </w:t>
      </w:r>
      <w:r w:rsidRPr="00FF444B">
        <w:rPr>
          <w:color w:val="000000"/>
          <w:spacing w:val="-5"/>
        </w:rPr>
        <w:t xml:space="preserve">почв по сравнению с </w:t>
      </w:r>
      <w:r w:rsidRPr="00FF444B">
        <w:rPr>
          <w:bCs/>
          <w:color w:val="000000"/>
          <w:spacing w:val="-5"/>
        </w:rPr>
        <w:t xml:space="preserve">материнской </w:t>
      </w:r>
      <w:r w:rsidRPr="00FF444B">
        <w:rPr>
          <w:color w:val="000000"/>
          <w:spacing w:val="-5"/>
        </w:rPr>
        <w:t xml:space="preserve">породой (горизонт С) обеднены </w:t>
      </w:r>
      <w:r w:rsidRPr="00FF444B">
        <w:rPr>
          <w:color w:val="000000"/>
          <w:spacing w:val="1"/>
        </w:rPr>
        <w:t>мельчайшими частичками (&gt;</w:t>
      </w:r>
      <w:smartTag w:uri="urn:schemas-microsoft-com:office:smarttags" w:element="metricconverter">
        <w:smartTagPr>
          <w:attr w:name="ProductID" w:val="0,001 мм"/>
        </w:smartTagPr>
        <w:r w:rsidRPr="00FF444B">
          <w:rPr>
            <w:color w:val="000000"/>
            <w:spacing w:val="1"/>
          </w:rPr>
          <w:t>0,001 мм</w:t>
        </w:r>
      </w:smartTag>
      <w:r w:rsidRPr="00FF444B">
        <w:rPr>
          <w:color w:val="000000"/>
          <w:spacing w:val="1"/>
        </w:rPr>
        <w:t xml:space="preserve">). В то же время содержание </w:t>
      </w:r>
      <w:r w:rsidRPr="00FF444B">
        <w:rPr>
          <w:color w:val="000000"/>
          <w:spacing w:val="-1"/>
        </w:rPr>
        <w:t xml:space="preserve">крупных фракций </w:t>
      </w:r>
      <w:r w:rsidRPr="00FF444B">
        <w:rPr>
          <w:bCs/>
          <w:color w:val="000000"/>
          <w:spacing w:val="-1"/>
        </w:rPr>
        <w:t xml:space="preserve">в </w:t>
      </w:r>
      <w:r w:rsidRPr="00FF444B">
        <w:rPr>
          <w:color w:val="000000"/>
          <w:spacing w:val="-1"/>
        </w:rPr>
        <w:t xml:space="preserve">верхних горизонтах выше, чем в материнской </w:t>
      </w:r>
      <w:r w:rsidRPr="00FF444B">
        <w:rPr>
          <w:color w:val="000000"/>
        </w:rPr>
        <w:t xml:space="preserve">породе. Иллювиальный горизонт </w:t>
      </w:r>
      <w:r w:rsidRPr="00FF444B">
        <w:rPr>
          <w:iCs/>
          <w:color w:val="000000"/>
        </w:rPr>
        <w:t xml:space="preserve">(В) </w:t>
      </w:r>
      <w:r w:rsidRPr="00FF444B">
        <w:rPr>
          <w:color w:val="000000"/>
        </w:rPr>
        <w:t xml:space="preserve">более обогащен по сравнению </w:t>
      </w:r>
      <w:r w:rsidRPr="00FF444B">
        <w:rPr>
          <w:color w:val="000000"/>
          <w:spacing w:val="-1"/>
        </w:rPr>
        <w:t xml:space="preserve">с материнской породой и с вышележащими горизонтами самыми </w:t>
      </w:r>
      <w:r w:rsidRPr="00FF444B">
        <w:rPr>
          <w:color w:val="000000"/>
          <w:spacing w:val="3"/>
        </w:rPr>
        <w:t>мелкими фракциями (&lt;</w:t>
      </w:r>
      <w:smartTag w:uri="urn:schemas-microsoft-com:office:smarttags" w:element="metricconverter">
        <w:smartTagPr>
          <w:attr w:name="ProductID" w:val="0,001 мм"/>
        </w:smartTagPr>
        <w:r w:rsidRPr="00FF444B">
          <w:rPr>
            <w:color w:val="000000"/>
            <w:spacing w:val="3"/>
          </w:rPr>
          <w:t>0,001 мм</w:t>
        </w:r>
      </w:smartTag>
      <w:r w:rsidRPr="00FF444B">
        <w:rPr>
          <w:color w:val="000000"/>
          <w:spacing w:val="3"/>
        </w:rPr>
        <w:t>).</w:t>
      </w:r>
    </w:p>
    <w:p w:rsidR="00E93FE9" w:rsidRPr="00FF444B" w:rsidRDefault="00E93FE9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2"/>
        </w:rPr>
        <w:t>Понятно, что такого рода перераспределение вещества по поч</w:t>
      </w:r>
      <w:r w:rsidRPr="00FF444B">
        <w:rPr>
          <w:color w:val="000000"/>
          <w:spacing w:val="-2"/>
        </w:rPr>
        <w:softHyphen/>
      </w:r>
      <w:r w:rsidRPr="00FF444B">
        <w:rPr>
          <w:color w:val="000000"/>
          <w:spacing w:val="-1"/>
        </w:rPr>
        <w:t xml:space="preserve">венной толще неизбежно сказывается и на физических свойствах </w:t>
      </w:r>
      <w:r w:rsidRPr="00FF444B">
        <w:rPr>
          <w:color w:val="000000"/>
          <w:spacing w:val="-3"/>
        </w:rPr>
        <w:t xml:space="preserve">почвы: верхние горизонты </w:t>
      </w:r>
      <w:r w:rsidRPr="00FF444B">
        <w:rPr>
          <w:bCs/>
          <w:color w:val="000000"/>
          <w:spacing w:val="-3"/>
        </w:rPr>
        <w:t xml:space="preserve">несколько </w:t>
      </w:r>
      <w:r w:rsidR="00B50E3E" w:rsidRPr="00FF444B">
        <w:rPr>
          <w:color w:val="000000"/>
          <w:spacing w:val="-3"/>
        </w:rPr>
        <w:t>оп</w:t>
      </w:r>
      <w:r w:rsidRPr="00FF444B">
        <w:rPr>
          <w:color w:val="000000"/>
          <w:spacing w:val="-3"/>
        </w:rPr>
        <w:t xml:space="preserve">есчаниваются, утрачивают </w:t>
      </w:r>
      <w:r w:rsidRPr="00FF444B">
        <w:rPr>
          <w:color w:val="000000"/>
          <w:spacing w:val="2"/>
        </w:rPr>
        <w:t xml:space="preserve">связность, делаются более рыхлыми и бесструктурными; </w:t>
      </w:r>
      <w:r w:rsidRPr="00FF444B">
        <w:rPr>
          <w:bCs/>
          <w:color w:val="000000"/>
          <w:spacing w:val="2"/>
        </w:rPr>
        <w:t xml:space="preserve">нижние </w:t>
      </w:r>
      <w:r w:rsidRPr="00FF444B">
        <w:rPr>
          <w:color w:val="000000"/>
          <w:spacing w:val="1"/>
        </w:rPr>
        <w:t>же слои, наоборот, уплотняются, становятся связными и трудно-</w:t>
      </w:r>
      <w:r w:rsidR="00B50E3E" w:rsidRPr="00FF444B">
        <w:rPr>
          <w:color w:val="000000"/>
          <w:spacing w:val="4"/>
        </w:rPr>
        <w:t>прон</w:t>
      </w:r>
      <w:r w:rsidRPr="00FF444B">
        <w:rPr>
          <w:color w:val="000000"/>
          <w:spacing w:val="4"/>
        </w:rPr>
        <w:t>ицаемыми как для воздуха, так и для воды.</w:t>
      </w:r>
    </w:p>
    <w:p w:rsidR="00877907" w:rsidRPr="00FF444B" w:rsidRDefault="00E93FE9" w:rsidP="00FF444B">
      <w:pPr>
        <w:spacing w:line="360" w:lineRule="auto"/>
        <w:ind w:firstLine="709"/>
        <w:jc w:val="both"/>
        <w:rPr>
          <w:color w:val="000000"/>
          <w:spacing w:val="-1"/>
        </w:rPr>
      </w:pPr>
      <w:r w:rsidRPr="00FF444B">
        <w:rPr>
          <w:color w:val="000000"/>
          <w:spacing w:val="4"/>
        </w:rPr>
        <w:t>Однако такая закономерность обнаруживается только в поч</w:t>
      </w:r>
      <w:r w:rsidRPr="00FF444B">
        <w:rPr>
          <w:color w:val="000000"/>
          <w:spacing w:val="4"/>
        </w:rPr>
        <w:softHyphen/>
      </w:r>
      <w:r w:rsidRPr="00FF444B">
        <w:rPr>
          <w:color w:val="000000"/>
          <w:spacing w:val="1"/>
        </w:rPr>
        <w:t>вах суглинистых и глинистых, т. о. в почвах тяжелого механиче</w:t>
      </w:r>
      <w:r w:rsidRPr="00FF444B">
        <w:rPr>
          <w:color w:val="000000"/>
          <w:spacing w:val="1"/>
        </w:rPr>
        <w:softHyphen/>
      </w:r>
      <w:r w:rsidRPr="00FF444B">
        <w:rPr>
          <w:color w:val="000000"/>
          <w:spacing w:val="-1"/>
        </w:rPr>
        <w:t>ского состава и с ярко выраженным подзолистым процессом</w:t>
      </w:r>
    </w:p>
    <w:p w:rsidR="00E93FE9" w:rsidRPr="00FF444B" w:rsidRDefault="00E93FE9" w:rsidP="00FF444B">
      <w:pPr>
        <w:spacing w:line="360" w:lineRule="auto"/>
        <w:ind w:firstLine="709"/>
        <w:jc w:val="both"/>
        <w:rPr>
          <w:color w:val="000000"/>
          <w:spacing w:val="5"/>
        </w:rPr>
      </w:pPr>
      <w:r w:rsidRPr="00FF444B">
        <w:rPr>
          <w:color w:val="000000"/>
          <w:spacing w:val="3"/>
        </w:rPr>
        <w:t>В супесчаных и отчасти в песчаных почвах нередко наблю</w:t>
      </w:r>
      <w:r w:rsidRPr="00FF444B">
        <w:rPr>
          <w:color w:val="000000"/>
          <w:spacing w:val="3"/>
        </w:rPr>
        <w:softHyphen/>
      </w:r>
      <w:r w:rsidRPr="00FF444B">
        <w:rPr>
          <w:color w:val="000000"/>
        </w:rPr>
        <w:t xml:space="preserve">дается несколько иная картина: в верхнем горизонте происходит некоторое увеличение количества мелких частиц и в то </w:t>
      </w:r>
      <w:r w:rsidRPr="00FF444B">
        <w:rPr>
          <w:bCs/>
          <w:color w:val="000000"/>
        </w:rPr>
        <w:t xml:space="preserve">же </w:t>
      </w:r>
      <w:r w:rsidRPr="00FF444B">
        <w:rPr>
          <w:color w:val="000000"/>
        </w:rPr>
        <w:t xml:space="preserve">время соответственное относительное уменьшение наиболее крупных </w:t>
      </w:r>
      <w:r w:rsidRPr="00FF444B">
        <w:rPr>
          <w:color w:val="000000"/>
          <w:spacing w:val="5"/>
        </w:rPr>
        <w:t>фракций</w:t>
      </w:r>
      <w:r w:rsidR="00B50E3E" w:rsidRPr="00FF444B">
        <w:rPr>
          <w:color w:val="000000"/>
          <w:spacing w:val="5"/>
        </w:rPr>
        <w:t>.</w:t>
      </w:r>
    </w:p>
    <w:p w:rsidR="00B50E3E" w:rsidRPr="00FF444B" w:rsidRDefault="00B50E3E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1"/>
        </w:rPr>
        <w:t>В составе поглощенных катионов дерново-подзолистых почв выделяются среди</w:t>
      </w:r>
      <w:r w:rsidRPr="00FF444B">
        <w:rPr>
          <w:bCs/>
          <w:color w:val="000000"/>
          <w:spacing w:val="-1"/>
        </w:rPr>
        <w:t xml:space="preserve"> </w:t>
      </w:r>
      <w:r w:rsidRPr="00FF444B">
        <w:rPr>
          <w:color w:val="000000"/>
          <w:spacing w:val="-1"/>
        </w:rPr>
        <w:t>поглощенных катионов в поглощающем почвен</w:t>
      </w:r>
      <w:r w:rsidRPr="00FF444B">
        <w:rPr>
          <w:color w:val="000000"/>
          <w:spacing w:val="-1"/>
        </w:rPr>
        <w:softHyphen/>
      </w:r>
      <w:r w:rsidRPr="00FF444B">
        <w:rPr>
          <w:color w:val="000000"/>
          <w:spacing w:val="1"/>
        </w:rPr>
        <w:t>ном комплексе поглощенный водо</w:t>
      </w:r>
      <w:r w:rsidRPr="00FF444B">
        <w:rPr>
          <w:color w:val="000000"/>
          <w:spacing w:val="1"/>
        </w:rPr>
        <w:softHyphen/>
        <w:t>род и алюминий. Наибольшая ненасыщенность наблюдается в са</w:t>
      </w:r>
      <w:r w:rsidRPr="00FF444B">
        <w:rPr>
          <w:color w:val="000000"/>
          <w:spacing w:val="1"/>
        </w:rPr>
        <w:softHyphen/>
        <w:t xml:space="preserve">мых верхних, оподзоленных горизонтах; здесь поглощенный Н </w:t>
      </w:r>
      <w:r w:rsidRPr="00FF444B">
        <w:rPr>
          <w:color w:val="000000"/>
          <w:spacing w:val="3"/>
        </w:rPr>
        <w:t>нередко может преобладать над поглощенными Са и М</w:t>
      </w:r>
      <w:r w:rsidRPr="00FF444B">
        <w:rPr>
          <w:color w:val="000000"/>
          <w:spacing w:val="3"/>
          <w:lang w:val="en-US"/>
        </w:rPr>
        <w:t>g</w:t>
      </w:r>
      <w:r w:rsidRPr="00FF444B">
        <w:rPr>
          <w:color w:val="000000"/>
          <w:spacing w:val="3"/>
        </w:rPr>
        <w:t>.</w:t>
      </w:r>
    </w:p>
    <w:p w:rsidR="00B50E3E" w:rsidRPr="00FF444B" w:rsidRDefault="00B50E3E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1"/>
        </w:rPr>
        <w:t xml:space="preserve">По мере углубления но почвенному профилю соотношение </w:t>
      </w:r>
      <w:r w:rsidRPr="00FF444B">
        <w:rPr>
          <w:color w:val="000000"/>
          <w:spacing w:val="1"/>
        </w:rPr>
        <w:t>поглощенных катионов заметно изменяется: количество водород</w:t>
      </w:r>
      <w:r w:rsidRPr="00FF444B">
        <w:rPr>
          <w:color w:val="000000"/>
          <w:spacing w:val="1"/>
        </w:rPr>
        <w:softHyphen/>
      </w:r>
      <w:r w:rsidRPr="00FF444B">
        <w:rPr>
          <w:color w:val="000000"/>
          <w:spacing w:val="2"/>
        </w:rPr>
        <w:t xml:space="preserve">ных попов и алюминия прогрессивно убывает, а Са и </w:t>
      </w:r>
      <w:r w:rsidRPr="00FF444B">
        <w:rPr>
          <w:color w:val="000000"/>
          <w:spacing w:val="2"/>
          <w:lang w:val="en-US"/>
        </w:rPr>
        <w:t>Mg</w:t>
      </w:r>
      <w:r w:rsidRPr="00FF444B">
        <w:rPr>
          <w:iCs/>
          <w:color w:val="000000"/>
          <w:spacing w:val="2"/>
        </w:rPr>
        <w:t xml:space="preserve"> </w:t>
      </w:r>
      <w:r w:rsidRPr="00FF444B">
        <w:rPr>
          <w:color w:val="000000"/>
          <w:spacing w:val="2"/>
        </w:rPr>
        <w:t>возра</w:t>
      </w:r>
      <w:r w:rsidRPr="00FF444B">
        <w:rPr>
          <w:color w:val="000000"/>
          <w:spacing w:val="2"/>
        </w:rPr>
        <w:softHyphen/>
      </w:r>
      <w:r w:rsidRPr="00FF444B">
        <w:rPr>
          <w:color w:val="000000"/>
          <w:spacing w:val="-1"/>
        </w:rPr>
        <w:t xml:space="preserve">стает </w:t>
      </w:r>
      <w:r w:rsidRPr="00FF444B">
        <w:rPr>
          <w:bCs/>
          <w:color w:val="000000"/>
          <w:spacing w:val="-1"/>
        </w:rPr>
        <w:t xml:space="preserve">и </w:t>
      </w:r>
      <w:r w:rsidRPr="00FF444B">
        <w:rPr>
          <w:color w:val="000000"/>
          <w:spacing w:val="-1"/>
        </w:rPr>
        <w:t xml:space="preserve">уже в горизонте </w:t>
      </w:r>
      <w:r w:rsidRPr="00FF444B">
        <w:rPr>
          <w:iCs/>
          <w:color w:val="000000"/>
          <w:spacing w:val="-1"/>
        </w:rPr>
        <w:t xml:space="preserve">С, </w:t>
      </w:r>
      <w:r w:rsidRPr="00FF444B">
        <w:rPr>
          <w:color w:val="000000"/>
          <w:spacing w:val="-1"/>
        </w:rPr>
        <w:t>не затронутом еще почвообразователь</w:t>
      </w:r>
      <w:r w:rsidRPr="00FF444B">
        <w:rPr>
          <w:color w:val="000000"/>
          <w:spacing w:val="-1"/>
        </w:rPr>
        <w:softHyphen/>
      </w:r>
      <w:r w:rsidRPr="00FF444B">
        <w:rPr>
          <w:color w:val="000000"/>
          <w:spacing w:val="-2"/>
        </w:rPr>
        <w:t>ными процессами, поглощенный Н сходит почти на нет, и в погло</w:t>
      </w:r>
      <w:r w:rsidRPr="00FF444B">
        <w:rPr>
          <w:color w:val="000000"/>
          <w:spacing w:val="-2"/>
        </w:rPr>
        <w:softHyphen/>
      </w:r>
      <w:r w:rsidRPr="00FF444B">
        <w:rPr>
          <w:color w:val="000000"/>
          <w:spacing w:val="2"/>
        </w:rPr>
        <w:t>щающем комплексе оказываются одни лишь металлические ка</w:t>
      </w:r>
      <w:r w:rsidRPr="00FF444B">
        <w:rPr>
          <w:color w:val="000000"/>
          <w:spacing w:val="2"/>
        </w:rPr>
        <w:softHyphen/>
      </w:r>
      <w:r w:rsidRPr="00FF444B">
        <w:rPr>
          <w:color w:val="000000"/>
          <w:spacing w:val="-5"/>
        </w:rPr>
        <w:t>тионы.</w:t>
      </w:r>
    </w:p>
    <w:p w:rsidR="00B50E3E" w:rsidRPr="00FF444B" w:rsidRDefault="00B50E3E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</w:rPr>
        <w:t xml:space="preserve">Таким образом, в результате оподзоливания верхние горизонты </w:t>
      </w:r>
      <w:r w:rsidRPr="00FF444B">
        <w:rPr>
          <w:color w:val="000000"/>
          <w:spacing w:val="-1"/>
        </w:rPr>
        <w:t xml:space="preserve">обедняются поглощенными основаниями, обогащаясь в то же время </w:t>
      </w:r>
      <w:r w:rsidRPr="00FF444B">
        <w:rPr>
          <w:color w:val="000000"/>
          <w:spacing w:val="-2"/>
        </w:rPr>
        <w:t xml:space="preserve">водородными ионами и обменным алюминием. Наличие обменных </w:t>
      </w:r>
      <w:r w:rsidRPr="00FF444B">
        <w:rPr>
          <w:color w:val="000000"/>
          <w:spacing w:val="3"/>
        </w:rPr>
        <w:t>катионов водорода придает почве кислотные свойства.</w:t>
      </w:r>
    </w:p>
    <w:p w:rsidR="00B50E3E" w:rsidRPr="00FF444B" w:rsidRDefault="00B50E3E" w:rsidP="00FF444B">
      <w:pPr>
        <w:spacing w:line="360" w:lineRule="auto"/>
        <w:ind w:firstLine="709"/>
        <w:jc w:val="both"/>
        <w:rPr>
          <w:color w:val="000000"/>
          <w:spacing w:val="14"/>
          <w:w w:val="99"/>
        </w:rPr>
      </w:pPr>
      <w:r w:rsidRPr="00FF444B">
        <w:rPr>
          <w:color w:val="000000"/>
        </w:rPr>
        <w:t>Весьма характерно, что степень кислотности каждого горизонта находится в полном соответствии с его насы</w:t>
      </w:r>
      <w:r w:rsidRPr="00FF444B">
        <w:rPr>
          <w:color w:val="000000"/>
        </w:rPr>
        <w:softHyphen/>
        <w:t>щенностью основаниями; в самых верхних горизонтах, сильно вы щелоченных и насыщенных водородными ионами, обнаруживается повышенная кислотность. При переходе к нижним горизонтам, менее выщелоченным, кислотность постепенно падает, и в материн</w:t>
      </w:r>
      <w:r w:rsidRPr="00FF444B">
        <w:rPr>
          <w:color w:val="000000"/>
        </w:rPr>
        <w:softHyphen/>
        <w:t>ской породе она сменяется реакцией, близкой к нейтральной, или в случае карбонатности породы — слабощелочной</w:t>
      </w:r>
      <w:r w:rsidRPr="00FF444B">
        <w:rPr>
          <w:color w:val="000000"/>
          <w:spacing w:val="14"/>
          <w:w w:val="99"/>
        </w:rPr>
        <w:t>.</w:t>
      </w:r>
    </w:p>
    <w:p w:rsidR="001906A4" w:rsidRPr="00FF444B" w:rsidRDefault="001906A4" w:rsidP="00FF444B">
      <w:pPr>
        <w:spacing w:line="360" w:lineRule="auto"/>
        <w:ind w:firstLine="709"/>
        <w:jc w:val="both"/>
        <w:rPr>
          <w:iCs/>
          <w:color w:val="000000"/>
          <w:spacing w:val="-2"/>
        </w:rPr>
      </w:pPr>
      <w:r w:rsidRPr="00FF444B">
        <w:rPr>
          <w:iCs/>
          <w:color w:val="000000"/>
          <w:spacing w:val="-2"/>
        </w:rPr>
        <w:t xml:space="preserve">Физико-химические свойства. </w:t>
      </w:r>
    </w:p>
    <w:p w:rsidR="001906A4" w:rsidRPr="00FF444B" w:rsidRDefault="001906A4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2"/>
        </w:rPr>
        <w:t xml:space="preserve">Емкость катионного обмена в дерново-подзолистых почвах выше, чем в подзолистых, в связи с </w:t>
      </w:r>
      <w:r w:rsidRPr="00FF444B">
        <w:rPr>
          <w:color w:val="000000"/>
          <w:spacing w:val="-5"/>
        </w:rPr>
        <w:t xml:space="preserve">более высоким содержанием гумуса. В гумусовом слое суглинистых </w:t>
      </w:r>
      <w:r w:rsidRPr="00FF444B">
        <w:rPr>
          <w:color w:val="000000"/>
          <w:spacing w:val="-1"/>
        </w:rPr>
        <w:t xml:space="preserve">и глинистых почв она достигает 15-20 мг-экв на </w:t>
      </w:r>
      <w:smartTag w:uri="urn:schemas-microsoft-com:office:smarttags" w:element="metricconverter">
        <w:smartTagPr>
          <w:attr w:name="ProductID" w:val="100 г"/>
        </w:smartTagPr>
        <w:r w:rsidRPr="00FF444B">
          <w:rPr>
            <w:color w:val="000000"/>
            <w:spacing w:val="-1"/>
          </w:rPr>
          <w:t>100 г</w:t>
        </w:r>
      </w:smartTag>
      <w:r w:rsidRPr="00FF444B">
        <w:rPr>
          <w:color w:val="000000"/>
          <w:spacing w:val="-1"/>
        </w:rPr>
        <w:t xml:space="preserve">, в песчаных </w:t>
      </w:r>
      <w:r w:rsidRPr="00FF444B">
        <w:rPr>
          <w:color w:val="000000"/>
          <w:spacing w:val="-5"/>
        </w:rPr>
        <w:t>и супесчаных — только 4-10 мг-экв. В составе поглощенных катио</w:t>
      </w:r>
      <w:r w:rsidRPr="00FF444B">
        <w:rPr>
          <w:color w:val="000000"/>
          <w:spacing w:val="-5"/>
        </w:rPr>
        <w:softHyphen/>
      </w:r>
      <w:r w:rsidRPr="00FF444B">
        <w:rPr>
          <w:color w:val="000000"/>
          <w:spacing w:val="-2"/>
        </w:rPr>
        <w:t>нов — Са</w:t>
      </w:r>
      <w:r w:rsidRPr="00FF444B">
        <w:rPr>
          <w:color w:val="000000"/>
          <w:spacing w:val="-2"/>
          <w:vertAlign w:val="superscript"/>
        </w:rPr>
        <w:t xml:space="preserve">2+ </w:t>
      </w:r>
      <w:r w:rsidRPr="00FF444B">
        <w:rPr>
          <w:smallCaps/>
          <w:color w:val="000000"/>
          <w:spacing w:val="-2"/>
        </w:rPr>
        <w:t>, М</w:t>
      </w:r>
      <w:r w:rsidRPr="00FF444B">
        <w:rPr>
          <w:smallCaps/>
          <w:color w:val="000000"/>
          <w:spacing w:val="-2"/>
          <w:lang w:val="en-US"/>
        </w:rPr>
        <w:t>g</w:t>
      </w:r>
      <w:r w:rsidRPr="00FF444B">
        <w:rPr>
          <w:smallCaps/>
          <w:color w:val="000000"/>
          <w:spacing w:val="-2"/>
          <w:vertAlign w:val="superscript"/>
        </w:rPr>
        <w:t>2+</w:t>
      </w:r>
      <w:r w:rsidRPr="00FF444B">
        <w:rPr>
          <w:smallCaps/>
          <w:color w:val="000000"/>
          <w:spacing w:val="-2"/>
        </w:rPr>
        <w:t xml:space="preserve">, </w:t>
      </w:r>
      <w:r w:rsidRPr="00FF444B">
        <w:rPr>
          <w:color w:val="000000"/>
          <w:spacing w:val="-2"/>
        </w:rPr>
        <w:t>Н</w:t>
      </w:r>
      <w:r w:rsidRPr="00FF444B">
        <w:rPr>
          <w:color w:val="000000"/>
          <w:spacing w:val="-2"/>
          <w:vertAlign w:val="superscript"/>
        </w:rPr>
        <w:t>+</w:t>
      </w:r>
      <w:r w:rsidRPr="00FF444B">
        <w:rPr>
          <w:color w:val="000000"/>
          <w:spacing w:val="-2"/>
        </w:rPr>
        <w:t xml:space="preserve"> </w:t>
      </w:r>
      <w:r w:rsidRPr="00FF444B">
        <w:rPr>
          <w:smallCaps/>
          <w:color w:val="000000"/>
          <w:spacing w:val="-2"/>
        </w:rPr>
        <w:t xml:space="preserve">и </w:t>
      </w:r>
      <w:r w:rsidRPr="00FF444B">
        <w:rPr>
          <w:color w:val="000000"/>
          <w:spacing w:val="-2"/>
        </w:rPr>
        <w:t>А1</w:t>
      </w:r>
      <w:r w:rsidRPr="00FF444B">
        <w:rPr>
          <w:color w:val="000000"/>
          <w:spacing w:val="-2"/>
          <w:vertAlign w:val="superscript"/>
        </w:rPr>
        <w:t>3+</w:t>
      </w:r>
      <w:r w:rsidRPr="00FF444B">
        <w:rPr>
          <w:color w:val="000000"/>
          <w:spacing w:val="-2"/>
        </w:rPr>
        <w:t>. Степень насыщенности основания</w:t>
      </w:r>
      <w:r w:rsidRPr="00FF444B">
        <w:rPr>
          <w:color w:val="000000"/>
          <w:spacing w:val="-2"/>
        </w:rPr>
        <w:softHyphen/>
      </w:r>
      <w:r w:rsidRPr="00FF444B">
        <w:rPr>
          <w:color w:val="000000"/>
          <w:spacing w:val="-4"/>
        </w:rPr>
        <w:t>ми — 40-70%. Обменные катионы водорода и алюминия обуслов</w:t>
      </w:r>
      <w:r w:rsidRPr="00FF444B">
        <w:rPr>
          <w:color w:val="000000"/>
          <w:spacing w:val="-4"/>
        </w:rPr>
        <w:softHyphen/>
      </w:r>
      <w:r w:rsidRPr="00FF444B">
        <w:rPr>
          <w:color w:val="000000"/>
          <w:spacing w:val="-3"/>
        </w:rPr>
        <w:t>ливают кислую реакцию среды (рН</w:t>
      </w:r>
      <w:r w:rsidRPr="00FF444B">
        <w:rPr>
          <w:color w:val="000000"/>
          <w:spacing w:val="-3"/>
          <w:vertAlign w:val="subscript"/>
        </w:rPr>
        <w:t>кс1</w:t>
      </w:r>
      <w:r w:rsidRPr="00FF444B">
        <w:rPr>
          <w:color w:val="000000"/>
          <w:spacing w:val="-3"/>
        </w:rPr>
        <w:t xml:space="preserve"> обычно варьирует в преде</w:t>
      </w:r>
      <w:r w:rsidRPr="00FF444B">
        <w:rPr>
          <w:color w:val="000000"/>
          <w:spacing w:val="-3"/>
        </w:rPr>
        <w:softHyphen/>
        <w:t>лах 3,3-5,5)</w:t>
      </w:r>
      <w:r w:rsidR="00586DED">
        <w:rPr>
          <w:rStyle w:val="a4"/>
          <w:color w:val="000000"/>
          <w:spacing w:val="-3"/>
        </w:rPr>
        <w:footnoteReference w:id="7"/>
      </w:r>
      <w:r w:rsidRPr="00FF444B">
        <w:rPr>
          <w:color w:val="000000"/>
          <w:spacing w:val="-3"/>
        </w:rPr>
        <w:t>.</w:t>
      </w:r>
    </w:p>
    <w:p w:rsidR="001906A4" w:rsidRPr="00FF444B" w:rsidRDefault="001906A4" w:rsidP="00FF444B">
      <w:pPr>
        <w:spacing w:line="360" w:lineRule="auto"/>
        <w:ind w:firstLine="709"/>
        <w:jc w:val="both"/>
        <w:rPr>
          <w:color w:val="000000"/>
        </w:rPr>
      </w:pPr>
    </w:p>
    <w:p w:rsidR="00B50E3E" w:rsidRPr="003F11FE" w:rsidRDefault="00FF444B" w:rsidP="003F11FE">
      <w:pPr>
        <w:spacing w:line="360" w:lineRule="auto"/>
        <w:ind w:firstLine="709"/>
        <w:jc w:val="center"/>
        <w:rPr>
          <w:b/>
          <w:color w:val="000000"/>
        </w:rPr>
      </w:pPr>
      <w:r w:rsidRPr="003F11FE">
        <w:rPr>
          <w:b/>
          <w:color w:val="000000"/>
        </w:rPr>
        <w:t>Физический свойства</w:t>
      </w:r>
      <w:r w:rsidR="001906A4" w:rsidRPr="003F11FE">
        <w:rPr>
          <w:b/>
          <w:color w:val="000000"/>
        </w:rPr>
        <w:t>.</w:t>
      </w:r>
    </w:p>
    <w:p w:rsidR="00FF444B" w:rsidRPr="00FF444B" w:rsidRDefault="00FF444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6"/>
        </w:rPr>
        <w:t>В связи с более вы</w:t>
      </w:r>
      <w:r w:rsidRPr="00FF444B">
        <w:rPr>
          <w:color w:val="000000"/>
          <w:spacing w:val="-6"/>
        </w:rPr>
        <w:softHyphen/>
      </w:r>
      <w:r w:rsidRPr="00FF444B">
        <w:rPr>
          <w:color w:val="000000"/>
          <w:spacing w:val="2"/>
        </w:rPr>
        <w:t xml:space="preserve">соким содержанием гумуса дерново-подзолистые почвы имеют </w:t>
      </w:r>
      <w:r w:rsidRPr="00FF444B">
        <w:rPr>
          <w:color w:val="000000"/>
        </w:rPr>
        <w:t xml:space="preserve">более низкую плотность верхнего слоя, они лучше оструктурены </w:t>
      </w:r>
      <w:r w:rsidRPr="00FF444B">
        <w:rPr>
          <w:color w:val="000000"/>
          <w:spacing w:val="-2"/>
        </w:rPr>
        <w:t xml:space="preserve">по сравнению в подзолистыми, у них выше пористость. В целом </w:t>
      </w:r>
      <w:r w:rsidRPr="00FF444B">
        <w:rPr>
          <w:color w:val="000000"/>
        </w:rPr>
        <w:t xml:space="preserve">естественное плодородие этих почв выше, чем у подзолистых и </w:t>
      </w:r>
      <w:r w:rsidRPr="00FF444B">
        <w:rPr>
          <w:color w:val="000000"/>
          <w:spacing w:val="2"/>
        </w:rPr>
        <w:t xml:space="preserve">глее-подзолистых. Они являются преобладающими в пахотном </w:t>
      </w:r>
      <w:r w:rsidRPr="00FF444B">
        <w:rPr>
          <w:color w:val="000000"/>
        </w:rPr>
        <w:t>фонде почв таежно-лесной зоны.</w:t>
      </w:r>
    </w:p>
    <w:p w:rsidR="00FF444B" w:rsidRPr="00FF444B" w:rsidRDefault="00FF444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2"/>
        </w:rPr>
        <w:t xml:space="preserve">Для некоторых почв подзолистого типа большое значение имеет </w:t>
      </w:r>
      <w:r w:rsidRPr="00FF444B">
        <w:rPr>
          <w:color w:val="000000"/>
          <w:spacing w:val="7"/>
        </w:rPr>
        <w:t>их тепловой режим.</w:t>
      </w:r>
    </w:p>
    <w:p w:rsidR="00FF444B" w:rsidRPr="00FF444B" w:rsidRDefault="00FF444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</w:rPr>
        <w:t xml:space="preserve">В восточных районах, в условиях континентального климата </w:t>
      </w:r>
      <w:r w:rsidRPr="00FF444B">
        <w:rPr>
          <w:bCs/>
          <w:color w:val="000000"/>
        </w:rPr>
        <w:t xml:space="preserve">и </w:t>
      </w:r>
      <w:r w:rsidRPr="00FF444B">
        <w:rPr>
          <w:color w:val="000000"/>
        </w:rPr>
        <w:t xml:space="preserve">недостатка тепла, темные и богатые гумусом дерново-подзолистые </w:t>
      </w:r>
      <w:r w:rsidRPr="00FF444B">
        <w:rPr>
          <w:color w:val="000000"/>
          <w:spacing w:val="-1"/>
        </w:rPr>
        <w:t xml:space="preserve">и дерново-лесные почвы плохо нагреваются и не обеспечивают </w:t>
      </w:r>
      <w:r w:rsidRPr="00FF444B">
        <w:rPr>
          <w:color w:val="000000"/>
          <w:spacing w:val="-2"/>
        </w:rPr>
        <w:t xml:space="preserve">корневую систему растений необходимым количеством тепла, что </w:t>
      </w:r>
      <w:r w:rsidRPr="00FF444B">
        <w:rPr>
          <w:color w:val="000000"/>
          <w:spacing w:val="4"/>
        </w:rPr>
        <w:t>приводит к недозреванию некоторых посевных культур.</w:t>
      </w:r>
    </w:p>
    <w:p w:rsidR="00FF444B" w:rsidRPr="00FF444B" w:rsidRDefault="00FF444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2"/>
        </w:rPr>
        <w:t xml:space="preserve">Таким образом, наиболее характерными свойствами, присущими </w:t>
      </w:r>
      <w:r w:rsidRPr="00FF444B">
        <w:rPr>
          <w:color w:val="000000"/>
          <w:spacing w:val="3"/>
        </w:rPr>
        <w:t>почвам дерново-подзолистого типа, являются следующие.</w:t>
      </w:r>
    </w:p>
    <w:p w:rsidR="00FF444B" w:rsidRPr="00FF444B" w:rsidRDefault="00FF444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14"/>
        </w:rPr>
        <w:t>1.</w:t>
      </w:r>
      <w:r w:rsidRPr="00FF444B">
        <w:rPr>
          <w:color w:val="000000"/>
        </w:rPr>
        <w:tab/>
        <w:t>Почвы   дерново-подзолистого тина   не насыщены   основа</w:t>
      </w:r>
      <w:r w:rsidRPr="00FF444B">
        <w:rPr>
          <w:color w:val="000000"/>
        </w:rPr>
        <w:softHyphen/>
      </w:r>
      <w:r w:rsidRPr="00FF444B">
        <w:rPr>
          <w:color w:val="000000"/>
          <w:spacing w:val="1"/>
        </w:rPr>
        <w:t xml:space="preserve">ниями, т. е. они содержат в себе то или иное количество обменных </w:t>
      </w:r>
      <w:r w:rsidRPr="00FF444B">
        <w:rPr>
          <w:color w:val="000000"/>
          <w:spacing w:val="-1"/>
        </w:rPr>
        <w:t>ионов   водорода   и  алюминия.</w:t>
      </w:r>
    </w:p>
    <w:p w:rsidR="00FF444B" w:rsidRPr="00FF444B" w:rsidRDefault="00FF444B" w:rsidP="00FF444B">
      <w:pPr>
        <w:spacing w:line="360" w:lineRule="auto"/>
        <w:ind w:firstLine="709"/>
        <w:jc w:val="both"/>
        <w:rPr>
          <w:color w:val="000000"/>
          <w:spacing w:val="-10"/>
        </w:rPr>
      </w:pPr>
      <w:r w:rsidRPr="00FF444B">
        <w:rPr>
          <w:color w:val="000000"/>
          <w:spacing w:val="5"/>
        </w:rPr>
        <w:t>В связи с не</w:t>
      </w:r>
      <w:r w:rsidR="00A11EE6">
        <w:rPr>
          <w:color w:val="000000"/>
          <w:spacing w:val="5"/>
        </w:rPr>
        <w:t>н</w:t>
      </w:r>
      <w:r w:rsidRPr="00FF444B">
        <w:rPr>
          <w:color w:val="000000"/>
          <w:spacing w:val="5"/>
        </w:rPr>
        <w:t>асыщенност</w:t>
      </w:r>
      <w:r w:rsidR="00A11EE6">
        <w:rPr>
          <w:color w:val="000000"/>
          <w:spacing w:val="5"/>
        </w:rPr>
        <w:t>ью</w:t>
      </w:r>
      <w:r w:rsidRPr="00FF444B">
        <w:rPr>
          <w:color w:val="000000"/>
          <w:spacing w:val="5"/>
        </w:rPr>
        <w:t xml:space="preserve"> основаниями эти почвы обла</w:t>
      </w:r>
      <w:r w:rsidRPr="00FF444B">
        <w:rPr>
          <w:color w:val="000000"/>
          <w:spacing w:val="5"/>
        </w:rPr>
        <w:softHyphen/>
      </w:r>
      <w:r w:rsidRPr="00FF444B">
        <w:rPr>
          <w:color w:val="000000"/>
          <w:spacing w:val="4"/>
        </w:rPr>
        <w:t>дают кислыми свойствами.</w:t>
      </w:r>
    </w:p>
    <w:p w:rsidR="00FF444B" w:rsidRPr="00FF444B" w:rsidRDefault="00FF444B" w:rsidP="00FF444B">
      <w:pPr>
        <w:spacing w:line="360" w:lineRule="auto"/>
        <w:ind w:firstLine="709"/>
        <w:jc w:val="both"/>
        <w:rPr>
          <w:color w:val="000000"/>
          <w:spacing w:val="-10"/>
        </w:rPr>
      </w:pPr>
      <w:r w:rsidRPr="00FF444B">
        <w:rPr>
          <w:color w:val="000000"/>
        </w:rPr>
        <w:t>В результате процессов минерализации органического веще</w:t>
      </w:r>
      <w:r w:rsidRPr="00FF444B">
        <w:rPr>
          <w:color w:val="000000"/>
        </w:rPr>
        <w:softHyphen/>
      </w:r>
      <w:r w:rsidRPr="00FF444B">
        <w:rPr>
          <w:color w:val="000000"/>
          <w:spacing w:val="3"/>
        </w:rPr>
        <w:t>ства и выщелачивания эти почвы обеднены гумусом и минераль</w:t>
      </w:r>
      <w:r w:rsidRPr="00FF444B">
        <w:rPr>
          <w:color w:val="000000"/>
          <w:spacing w:val="3"/>
        </w:rPr>
        <w:softHyphen/>
      </w:r>
      <w:r w:rsidRPr="00FF444B">
        <w:rPr>
          <w:color w:val="000000"/>
          <w:spacing w:val="4"/>
        </w:rPr>
        <w:t>ными легко подвижными соединениями.</w:t>
      </w:r>
    </w:p>
    <w:p w:rsidR="00FF444B" w:rsidRPr="00FF444B" w:rsidRDefault="00FF444B" w:rsidP="00FF444B">
      <w:pPr>
        <w:spacing w:line="360" w:lineRule="auto"/>
        <w:ind w:firstLine="709"/>
        <w:jc w:val="both"/>
        <w:rPr>
          <w:color w:val="000000"/>
          <w:spacing w:val="-7"/>
        </w:rPr>
      </w:pPr>
      <w:r w:rsidRPr="00FF444B">
        <w:rPr>
          <w:color w:val="000000"/>
          <w:spacing w:val="-1"/>
        </w:rPr>
        <w:t xml:space="preserve">Почвы дерново-подзолистого типа заключают в себе </w:t>
      </w:r>
      <w:r w:rsidRPr="00FF444B">
        <w:rPr>
          <w:bCs/>
          <w:color w:val="000000"/>
          <w:spacing w:val="-1"/>
        </w:rPr>
        <w:t>сравни</w:t>
      </w:r>
      <w:r w:rsidRPr="00FF444B">
        <w:rPr>
          <w:bCs/>
          <w:color w:val="000000"/>
          <w:spacing w:val="-1"/>
        </w:rPr>
        <w:softHyphen/>
      </w:r>
      <w:r w:rsidRPr="00FF444B">
        <w:rPr>
          <w:bCs/>
          <w:color w:val="000000"/>
          <w:spacing w:val="-4"/>
        </w:rPr>
        <w:t xml:space="preserve">тельно </w:t>
      </w:r>
      <w:r w:rsidRPr="00FF444B">
        <w:rPr>
          <w:color w:val="000000"/>
          <w:spacing w:val="-4"/>
        </w:rPr>
        <w:t xml:space="preserve">небольшие количества необходимых для </w:t>
      </w:r>
      <w:r w:rsidRPr="00FF444B">
        <w:rPr>
          <w:bCs/>
          <w:color w:val="000000"/>
          <w:spacing w:val="-4"/>
        </w:rPr>
        <w:t>растений питатель</w:t>
      </w:r>
      <w:r w:rsidRPr="00FF444B">
        <w:rPr>
          <w:bCs/>
          <w:color w:val="000000"/>
          <w:spacing w:val="-4"/>
        </w:rPr>
        <w:softHyphen/>
      </w:r>
      <w:r w:rsidRPr="00FF444B">
        <w:rPr>
          <w:bCs/>
          <w:color w:val="000000"/>
          <w:spacing w:val="-6"/>
        </w:rPr>
        <w:t xml:space="preserve">ных   </w:t>
      </w:r>
      <w:r w:rsidRPr="00FF444B">
        <w:rPr>
          <w:color w:val="000000"/>
          <w:spacing w:val="-6"/>
        </w:rPr>
        <w:t>веществ.</w:t>
      </w:r>
    </w:p>
    <w:p w:rsidR="00FF444B" w:rsidRPr="00FF444B" w:rsidRDefault="00FF444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</w:rPr>
        <w:br w:type="column"/>
      </w:r>
    </w:p>
    <w:p w:rsidR="00FF444B" w:rsidRPr="00FF444B" w:rsidRDefault="00FF444B" w:rsidP="00FF444B">
      <w:pPr>
        <w:spacing w:line="360" w:lineRule="auto"/>
        <w:ind w:firstLine="709"/>
        <w:jc w:val="both"/>
        <w:rPr>
          <w:color w:val="000000"/>
          <w:spacing w:val="-11"/>
        </w:rPr>
      </w:pPr>
      <w:r w:rsidRPr="00FF444B">
        <w:rPr>
          <w:color w:val="000000"/>
          <w:spacing w:val="2"/>
        </w:rPr>
        <w:t>Эти почвы в большинстве случаев обладают слабо выражен</w:t>
      </w:r>
      <w:r w:rsidRPr="00FF444B">
        <w:rPr>
          <w:bCs/>
          <w:color w:val="000000"/>
          <w:spacing w:val="1"/>
        </w:rPr>
        <w:t xml:space="preserve">ной, </w:t>
      </w:r>
      <w:r w:rsidRPr="00FF444B">
        <w:rPr>
          <w:color w:val="000000"/>
          <w:spacing w:val="1"/>
        </w:rPr>
        <w:t xml:space="preserve">непрочной структурой,  вследствие чего они способны  </w:t>
      </w:r>
      <w:r w:rsidR="00A11EE6">
        <w:rPr>
          <w:bCs/>
          <w:color w:val="000000"/>
          <w:spacing w:val="1"/>
        </w:rPr>
        <w:t>ле</w:t>
      </w:r>
      <w:r w:rsidRPr="00FF444B">
        <w:rPr>
          <w:bCs/>
          <w:color w:val="000000"/>
          <w:spacing w:val="1"/>
        </w:rPr>
        <w:t>гко</w:t>
      </w:r>
      <w:r w:rsidR="00A11EE6">
        <w:rPr>
          <w:bCs/>
          <w:color w:val="000000"/>
          <w:spacing w:val="1"/>
        </w:rPr>
        <w:t xml:space="preserve"> </w:t>
      </w:r>
      <w:r w:rsidRPr="00FF444B">
        <w:rPr>
          <w:color w:val="000000"/>
        </w:rPr>
        <w:t xml:space="preserve">распыляться,   заплывать  при  увлажнении,   образовывать   </w:t>
      </w:r>
      <w:r w:rsidRPr="00FF444B">
        <w:rPr>
          <w:bCs/>
          <w:color w:val="000000"/>
        </w:rPr>
        <w:t xml:space="preserve">корку </w:t>
      </w:r>
      <w:r w:rsidRPr="00FF444B">
        <w:rPr>
          <w:color w:val="000000"/>
          <w:spacing w:val="7"/>
        </w:rPr>
        <w:t>при высыхании и уплотняться.</w:t>
      </w:r>
    </w:p>
    <w:p w:rsidR="00FF444B" w:rsidRPr="00FF444B" w:rsidRDefault="00FF444B" w:rsidP="00FF444B">
      <w:pPr>
        <w:spacing w:line="360" w:lineRule="auto"/>
        <w:ind w:firstLine="709"/>
        <w:jc w:val="both"/>
        <w:rPr>
          <w:color w:val="000000"/>
          <w:spacing w:val="-10"/>
        </w:rPr>
      </w:pPr>
      <w:r w:rsidRPr="00FF444B">
        <w:rPr>
          <w:bCs/>
          <w:color w:val="000000"/>
          <w:spacing w:val="-5"/>
        </w:rPr>
        <w:t xml:space="preserve">Почвы дерново-подзолистого </w:t>
      </w:r>
      <w:r w:rsidRPr="00FF444B">
        <w:rPr>
          <w:color w:val="000000"/>
          <w:spacing w:val="-5"/>
        </w:rPr>
        <w:t>типа отличаются резко выражен</w:t>
      </w:r>
      <w:r w:rsidRPr="00FF444B">
        <w:rPr>
          <w:color w:val="000000"/>
          <w:spacing w:val="-5"/>
        </w:rPr>
        <w:softHyphen/>
      </w:r>
      <w:r w:rsidRPr="00FF444B">
        <w:rPr>
          <w:color w:val="000000"/>
          <w:spacing w:val="4"/>
        </w:rPr>
        <w:t xml:space="preserve">ной дифференциацией почвенного профиля на составляющие их </w:t>
      </w:r>
      <w:r w:rsidRPr="00FF444B">
        <w:rPr>
          <w:color w:val="000000"/>
          <w:spacing w:val="-3"/>
        </w:rPr>
        <w:t xml:space="preserve">генетические горизонты, причем гумусовый горизонт в большинстве </w:t>
      </w:r>
      <w:r w:rsidRPr="00FF444B">
        <w:rPr>
          <w:color w:val="000000"/>
          <w:spacing w:val="1"/>
        </w:rPr>
        <w:t>случаен имеет малую мощность.</w:t>
      </w:r>
    </w:p>
    <w:p w:rsidR="00FF444B" w:rsidRPr="00FF444B" w:rsidRDefault="00FF444B" w:rsidP="00FF444B">
      <w:pPr>
        <w:spacing w:line="360" w:lineRule="auto"/>
        <w:ind w:firstLine="709"/>
        <w:jc w:val="both"/>
        <w:rPr>
          <w:color w:val="000000"/>
          <w:spacing w:val="-13"/>
        </w:rPr>
      </w:pPr>
      <w:r w:rsidRPr="00FF444B">
        <w:rPr>
          <w:color w:val="000000"/>
          <w:spacing w:val="-3"/>
        </w:rPr>
        <w:t xml:space="preserve">В составе гумуса видное или первое место </w:t>
      </w:r>
      <w:r w:rsidRPr="00FF444B">
        <w:rPr>
          <w:bCs/>
          <w:color w:val="000000"/>
          <w:spacing w:val="-3"/>
        </w:rPr>
        <w:t xml:space="preserve">принадлежит </w:t>
      </w:r>
      <w:r w:rsidRPr="00FF444B">
        <w:rPr>
          <w:color w:val="000000"/>
          <w:spacing w:val="-3"/>
        </w:rPr>
        <w:t>фуль</w:t>
      </w:r>
      <w:r w:rsidRPr="00FF444B">
        <w:rPr>
          <w:color w:val="000000"/>
          <w:spacing w:val="2"/>
        </w:rPr>
        <w:t xml:space="preserve">вокислотам,  относительное количество которых тем больше, чем </w:t>
      </w:r>
      <w:r w:rsidRPr="00FF444B">
        <w:rPr>
          <w:color w:val="000000"/>
          <w:spacing w:val="4"/>
        </w:rPr>
        <w:t xml:space="preserve">резче выражен подзолистый процесс. При нарастании дернового </w:t>
      </w:r>
      <w:r w:rsidRPr="00FF444B">
        <w:rPr>
          <w:color w:val="000000"/>
          <w:spacing w:val="2"/>
        </w:rPr>
        <w:t>процесса увеличивается количество гуминовых веществ.</w:t>
      </w:r>
    </w:p>
    <w:p w:rsidR="00FF444B" w:rsidRPr="00FF444B" w:rsidRDefault="00FF444B" w:rsidP="00FF444B">
      <w:pPr>
        <w:spacing w:line="360" w:lineRule="auto"/>
        <w:ind w:firstLine="709"/>
        <w:jc w:val="both"/>
        <w:rPr>
          <w:color w:val="000000"/>
          <w:spacing w:val="-11"/>
        </w:rPr>
      </w:pPr>
      <w:r w:rsidRPr="00FF444B">
        <w:rPr>
          <w:color w:val="000000"/>
          <w:spacing w:val="1"/>
        </w:rPr>
        <w:t xml:space="preserve">Хотя состав почвенных микроорганизмов изучен еще  слабо,  </w:t>
      </w:r>
      <w:r w:rsidRPr="00FF444B">
        <w:rPr>
          <w:color w:val="000000"/>
        </w:rPr>
        <w:t xml:space="preserve">по все же можно сказать, что в подзолистых почвах ведущее место </w:t>
      </w:r>
      <w:r w:rsidRPr="00FF444B">
        <w:rPr>
          <w:color w:val="000000"/>
          <w:spacing w:val="2"/>
        </w:rPr>
        <w:t>принадлежит грибам.</w:t>
      </w:r>
    </w:p>
    <w:p w:rsidR="00FF444B" w:rsidRPr="00FF444B" w:rsidRDefault="00FF444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2"/>
        </w:rPr>
        <w:t>Из-за  большого разнообразия условий почвообразования и дерново-подзолистой</w:t>
      </w:r>
      <w:r w:rsidRPr="00FF444B">
        <w:rPr>
          <w:smallCaps/>
          <w:color w:val="000000"/>
          <w:spacing w:val="-1"/>
        </w:rPr>
        <w:t xml:space="preserve"> </w:t>
      </w:r>
      <w:r w:rsidRPr="00FF444B">
        <w:rPr>
          <w:color w:val="000000"/>
          <w:spacing w:val="-1"/>
        </w:rPr>
        <w:t>зоне развитие почвообразовательного процесса в</w:t>
      </w:r>
      <w:r w:rsidRPr="00FF444B">
        <w:rPr>
          <w:color w:val="000000"/>
          <w:spacing w:val="1"/>
        </w:rPr>
        <w:t xml:space="preserve"> почвах может протекать и проявляться самым различным обра</w:t>
      </w:r>
      <w:r w:rsidRPr="00FF444B">
        <w:rPr>
          <w:color w:val="000000"/>
          <w:spacing w:val="1"/>
        </w:rPr>
        <w:softHyphen/>
      </w:r>
      <w:r w:rsidRPr="00FF444B">
        <w:rPr>
          <w:color w:val="000000"/>
          <w:spacing w:val="-4"/>
        </w:rPr>
        <w:t xml:space="preserve">зом,   поэтому  и   отмеченные  выше   свойства   сильно   </w:t>
      </w:r>
      <w:r w:rsidRPr="00FF444B">
        <w:rPr>
          <w:bCs/>
          <w:color w:val="000000"/>
          <w:spacing w:val="-4"/>
        </w:rPr>
        <w:t>варьируют.</w:t>
      </w:r>
    </w:p>
    <w:p w:rsidR="00FF444B" w:rsidRPr="00FF444B" w:rsidRDefault="00FF444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1"/>
        </w:rPr>
        <w:t>Здесь можно встретить почвы и кислые, и с нейтральной реак</w:t>
      </w:r>
      <w:r w:rsidRPr="00FF444B">
        <w:rPr>
          <w:color w:val="000000"/>
          <w:spacing w:val="-1"/>
        </w:rPr>
        <w:softHyphen/>
      </w:r>
      <w:r w:rsidRPr="00FF444B">
        <w:rPr>
          <w:color w:val="000000"/>
          <w:spacing w:val="-4"/>
        </w:rPr>
        <w:t xml:space="preserve">цией, и сильно выщелоченные, и почвы с мощным перегнойным </w:t>
      </w:r>
      <w:r w:rsidRPr="00FF444B">
        <w:rPr>
          <w:color w:val="000000"/>
          <w:spacing w:val="1"/>
        </w:rPr>
        <w:t>горизонтом, и богатые гумусом, в которых подзолообразонатель</w:t>
      </w:r>
      <w:r w:rsidRPr="00FF444B">
        <w:rPr>
          <w:color w:val="000000"/>
          <w:spacing w:val="7"/>
        </w:rPr>
        <w:t>ный процесс совсем почти не выражен, и т. д.</w:t>
      </w:r>
    </w:p>
    <w:p w:rsidR="00FF444B" w:rsidRPr="00FF444B" w:rsidRDefault="00FF444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3"/>
        </w:rPr>
        <w:t>В этом отношении почвенный покров таежно-л</w:t>
      </w:r>
      <w:r w:rsidR="000F0232">
        <w:rPr>
          <w:color w:val="000000"/>
          <w:spacing w:val="-3"/>
        </w:rPr>
        <w:t>е</w:t>
      </w:r>
      <w:r w:rsidRPr="00FF444B">
        <w:rPr>
          <w:color w:val="000000"/>
          <w:spacing w:val="-3"/>
        </w:rPr>
        <w:t>сной зоны</w:t>
      </w:r>
      <w:r w:rsidRPr="00FF444B">
        <w:rPr>
          <w:bCs/>
          <w:color w:val="000000"/>
          <w:spacing w:val="-3"/>
        </w:rPr>
        <w:t xml:space="preserve"> </w:t>
      </w:r>
      <w:r w:rsidRPr="00FF444B">
        <w:rPr>
          <w:color w:val="000000"/>
          <w:spacing w:val="-3"/>
        </w:rPr>
        <w:t>пред</w:t>
      </w:r>
      <w:r w:rsidRPr="00FF444B">
        <w:rPr>
          <w:color w:val="000000"/>
          <w:spacing w:val="-3"/>
        </w:rPr>
        <w:softHyphen/>
      </w:r>
      <w:r w:rsidRPr="00FF444B">
        <w:rPr>
          <w:color w:val="000000"/>
          <w:spacing w:val="-1"/>
        </w:rPr>
        <w:t xml:space="preserve">ставляет собой сочетание множества почвенных разновидностей, </w:t>
      </w:r>
      <w:r w:rsidRPr="00FF444B">
        <w:rPr>
          <w:color w:val="000000"/>
        </w:rPr>
        <w:t>отличающихся между собой как морфологическими и биохими</w:t>
      </w:r>
      <w:r w:rsidRPr="00FF444B">
        <w:rPr>
          <w:color w:val="000000"/>
        </w:rPr>
        <w:softHyphen/>
      </w:r>
      <w:r w:rsidRPr="00FF444B">
        <w:rPr>
          <w:color w:val="000000"/>
          <w:spacing w:val="-2"/>
        </w:rPr>
        <w:t>ческими свойствами, так, следовательно, и своим природным пло</w:t>
      </w:r>
      <w:r w:rsidRPr="00FF444B">
        <w:rPr>
          <w:color w:val="000000"/>
          <w:spacing w:val="-2"/>
        </w:rPr>
        <w:softHyphen/>
      </w:r>
      <w:r w:rsidRPr="00FF444B">
        <w:rPr>
          <w:color w:val="000000"/>
          <w:spacing w:val="-4"/>
        </w:rPr>
        <w:t>дородием.</w:t>
      </w:r>
    </w:p>
    <w:p w:rsidR="00FF444B" w:rsidRPr="00FF444B" w:rsidRDefault="00FF444B" w:rsidP="00FF444B">
      <w:pPr>
        <w:spacing w:line="360" w:lineRule="auto"/>
        <w:ind w:firstLine="709"/>
        <w:jc w:val="both"/>
        <w:rPr>
          <w:color w:val="000000"/>
        </w:rPr>
      </w:pPr>
      <w:r w:rsidRPr="00FF444B">
        <w:rPr>
          <w:color w:val="000000"/>
          <w:spacing w:val="-3"/>
        </w:rPr>
        <w:t xml:space="preserve">При этом, чем сильнее развит дерновый </w:t>
      </w:r>
      <w:r w:rsidRPr="00FF444B">
        <w:rPr>
          <w:bCs/>
          <w:color w:val="000000"/>
          <w:spacing w:val="-3"/>
        </w:rPr>
        <w:t xml:space="preserve">горизонт </w:t>
      </w:r>
      <w:r w:rsidRPr="00FF444B">
        <w:rPr>
          <w:color w:val="000000"/>
          <w:spacing w:val="-3"/>
        </w:rPr>
        <w:t xml:space="preserve">и чем богаче, </w:t>
      </w:r>
      <w:r w:rsidRPr="00FF444B">
        <w:rPr>
          <w:color w:val="000000"/>
          <w:spacing w:val="1"/>
        </w:rPr>
        <w:t xml:space="preserve">следовательно, почва органическим веществом, тем лучше </w:t>
      </w:r>
      <w:r w:rsidR="000F0232">
        <w:rPr>
          <w:color w:val="000000"/>
          <w:spacing w:val="1"/>
        </w:rPr>
        <w:t>о</w:t>
      </w:r>
      <w:r w:rsidRPr="00FF444B">
        <w:rPr>
          <w:color w:val="000000"/>
          <w:spacing w:val="1"/>
        </w:rPr>
        <w:t xml:space="preserve">на по </w:t>
      </w:r>
      <w:r w:rsidRPr="00FF444B">
        <w:rPr>
          <w:color w:val="000000"/>
        </w:rPr>
        <w:t>своим производственным свойствам, тем выше ее природное пло</w:t>
      </w:r>
      <w:r w:rsidRPr="00FF444B">
        <w:rPr>
          <w:color w:val="000000"/>
        </w:rPr>
        <w:softHyphen/>
      </w:r>
      <w:r w:rsidRPr="00FF444B">
        <w:rPr>
          <w:color w:val="000000"/>
          <w:spacing w:val="-4"/>
        </w:rPr>
        <w:t>дородие.</w:t>
      </w:r>
      <w:r w:rsidR="000F0232">
        <w:rPr>
          <w:rStyle w:val="a4"/>
          <w:color w:val="000000"/>
          <w:spacing w:val="-4"/>
        </w:rPr>
        <w:footnoteReference w:id="8"/>
      </w:r>
    </w:p>
    <w:p w:rsidR="00FF444B" w:rsidRPr="00FF444B" w:rsidRDefault="00FF444B" w:rsidP="00B50E3E">
      <w:pPr>
        <w:shd w:val="clear" w:color="auto" w:fill="FFFFFF"/>
        <w:spacing w:line="360" w:lineRule="auto"/>
        <w:ind w:left="14" w:right="19" w:firstLine="317"/>
        <w:jc w:val="both"/>
        <w:rPr>
          <w:color w:val="000000"/>
        </w:rPr>
      </w:pPr>
    </w:p>
    <w:p w:rsidR="001906A4" w:rsidRPr="00B50E3E" w:rsidRDefault="001906A4" w:rsidP="00B50E3E">
      <w:pPr>
        <w:shd w:val="clear" w:color="auto" w:fill="FFFFFF"/>
        <w:spacing w:line="360" w:lineRule="auto"/>
        <w:ind w:left="14" w:right="19" w:firstLine="317"/>
        <w:jc w:val="both"/>
      </w:pPr>
    </w:p>
    <w:p w:rsidR="00B50E3E" w:rsidRPr="00B50E3E" w:rsidRDefault="00B50E3E" w:rsidP="00B50E3E">
      <w:pPr>
        <w:spacing w:line="360" w:lineRule="auto"/>
        <w:ind w:firstLine="181"/>
        <w:rPr>
          <w:color w:val="000000"/>
        </w:rPr>
      </w:pPr>
    </w:p>
    <w:p w:rsidR="00877907" w:rsidRPr="007A00F2" w:rsidRDefault="00877907" w:rsidP="007A00F2">
      <w:pPr>
        <w:spacing w:line="360" w:lineRule="auto"/>
        <w:ind w:left="357"/>
        <w:rPr>
          <w:color w:val="000000"/>
        </w:rPr>
      </w:pPr>
    </w:p>
    <w:p w:rsidR="00877907" w:rsidRPr="007A00F2" w:rsidRDefault="00877907" w:rsidP="007A00F2">
      <w:pPr>
        <w:spacing w:line="360" w:lineRule="auto"/>
        <w:ind w:left="357"/>
        <w:rPr>
          <w:color w:val="000000"/>
        </w:rPr>
      </w:pPr>
    </w:p>
    <w:p w:rsidR="00877907" w:rsidRPr="007A00F2" w:rsidRDefault="00877907" w:rsidP="007A00F2">
      <w:pPr>
        <w:spacing w:line="360" w:lineRule="auto"/>
        <w:ind w:left="357"/>
        <w:rPr>
          <w:color w:val="000000"/>
        </w:rPr>
      </w:pPr>
    </w:p>
    <w:p w:rsidR="00877907" w:rsidRPr="007A00F2" w:rsidRDefault="00877907" w:rsidP="007A00F2">
      <w:pPr>
        <w:spacing w:line="360" w:lineRule="auto"/>
        <w:ind w:left="357"/>
        <w:rPr>
          <w:color w:val="000000"/>
        </w:rPr>
      </w:pPr>
    </w:p>
    <w:p w:rsidR="007A00F2" w:rsidRPr="003F11FE" w:rsidRDefault="000F0232" w:rsidP="000F0232">
      <w:pPr>
        <w:jc w:val="center"/>
        <w:rPr>
          <w:b/>
        </w:rPr>
      </w:pPr>
      <w:r w:rsidRPr="003F11FE">
        <w:rPr>
          <w:b/>
        </w:rPr>
        <w:t>З а к л ю ч е н и е</w:t>
      </w:r>
    </w:p>
    <w:p w:rsidR="000F0232" w:rsidRDefault="000F0232" w:rsidP="000F0232">
      <w:pPr>
        <w:jc w:val="center"/>
      </w:pPr>
    </w:p>
    <w:p w:rsidR="000F0232" w:rsidRDefault="000F0232" w:rsidP="000F0232">
      <w:pPr>
        <w:spacing w:line="360" w:lineRule="auto"/>
        <w:ind w:firstLine="709"/>
        <w:jc w:val="both"/>
      </w:pPr>
      <w:r>
        <w:t xml:space="preserve">В заключении работы я хочу написать о использовании и важнейших мероприятиях по окультуриванию дерново-подзолистых почв. </w:t>
      </w:r>
    </w:p>
    <w:p w:rsidR="004D0D05" w:rsidRDefault="004D0D05" w:rsidP="004D0D05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>
        <w:t>Надо отметить, что д</w:t>
      </w:r>
      <w:r>
        <w:rPr>
          <w:color w:val="000000"/>
          <w:spacing w:val="2"/>
          <w:sz w:val="22"/>
          <w:szCs w:val="22"/>
        </w:rPr>
        <w:t xml:space="preserve">ерново-подзолистые и в особенности подзолистые почвы </w:t>
      </w:r>
      <w:r>
        <w:rPr>
          <w:color w:val="000000"/>
          <w:spacing w:val="-1"/>
          <w:sz w:val="22"/>
          <w:szCs w:val="22"/>
        </w:rPr>
        <w:t xml:space="preserve"> отличаются маломощностью перегнойного горизонта, обедненностью органическими и минеральными сое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динениями, кислой реакцией, слабой структурностью и недоста</w:t>
      </w:r>
      <w:r>
        <w:rPr>
          <w:color w:val="000000"/>
          <w:sz w:val="22"/>
          <w:szCs w:val="22"/>
        </w:rPr>
        <w:softHyphen/>
        <w:t>точной аэрацией.</w:t>
      </w:r>
    </w:p>
    <w:p w:rsidR="00A11EE6" w:rsidRDefault="004D0D05" w:rsidP="00A11EE6">
      <w:pPr>
        <w:spacing w:line="360" w:lineRule="auto"/>
        <w:ind w:firstLine="709"/>
        <w:jc w:val="both"/>
        <w:rPr>
          <w:color w:val="000000"/>
          <w:spacing w:val="6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Из этих особенностей почв вытекают и основные </w:t>
      </w:r>
      <w:r w:rsidRPr="004D0D05">
        <w:rPr>
          <w:bCs/>
          <w:color w:val="000000"/>
          <w:spacing w:val="-1"/>
          <w:sz w:val="22"/>
          <w:szCs w:val="22"/>
        </w:rPr>
        <w:t xml:space="preserve">мероприятия </w:t>
      </w:r>
      <w:r w:rsidRPr="004D0D05">
        <w:rPr>
          <w:bCs/>
          <w:color w:val="000000"/>
          <w:sz w:val="22"/>
          <w:szCs w:val="22"/>
        </w:rPr>
        <w:t>по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повышению их плодородия.</w:t>
      </w:r>
      <w:r w:rsidR="00A11EE6">
        <w:rPr>
          <w:color w:val="000000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 xml:space="preserve">Прежде всего для повышения плодородия дерново-подзолистых </w:t>
      </w:r>
      <w:r>
        <w:rPr>
          <w:color w:val="000000"/>
          <w:spacing w:val="-2"/>
          <w:sz w:val="22"/>
          <w:szCs w:val="22"/>
        </w:rPr>
        <w:t xml:space="preserve">почв их необходимо обогащать органическим веществом (навоз, </w:t>
      </w:r>
      <w:r w:rsidRPr="004D0D05">
        <w:rPr>
          <w:bCs/>
          <w:color w:val="000000"/>
          <w:spacing w:val="-3"/>
          <w:sz w:val="22"/>
          <w:szCs w:val="22"/>
        </w:rPr>
        <w:t>торфокомпоста,</w:t>
      </w:r>
      <w:r>
        <w:rPr>
          <w:b/>
          <w:bCs/>
          <w:color w:val="000000"/>
          <w:spacing w:val="-3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 xml:space="preserve">зеленое удобрение). Потребность в органическом </w:t>
      </w:r>
      <w:r>
        <w:rPr>
          <w:color w:val="000000"/>
          <w:spacing w:val="-1"/>
          <w:sz w:val="22"/>
          <w:szCs w:val="22"/>
        </w:rPr>
        <w:t xml:space="preserve">удобрении тем больше, чем сильнее выражен подзолистый процесс. </w:t>
      </w:r>
      <w:r>
        <w:rPr>
          <w:color w:val="000000"/>
          <w:spacing w:val="-2"/>
          <w:sz w:val="22"/>
          <w:szCs w:val="22"/>
        </w:rPr>
        <w:t xml:space="preserve">Весьма существенным агромероприятием, необходимым для улучшения качества </w:t>
      </w:r>
      <w:r w:rsidRPr="004D0D05">
        <w:rPr>
          <w:bCs/>
          <w:color w:val="000000"/>
          <w:spacing w:val="-2"/>
          <w:sz w:val="22"/>
          <w:szCs w:val="22"/>
        </w:rPr>
        <w:t>и</w:t>
      </w:r>
      <w:r>
        <w:rPr>
          <w:b/>
          <w:bCs/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 xml:space="preserve">повышения плодородия </w:t>
      </w:r>
      <w:r w:rsidRPr="004D0D05">
        <w:rPr>
          <w:bCs/>
          <w:color w:val="000000"/>
          <w:spacing w:val="-2"/>
          <w:sz w:val="22"/>
          <w:szCs w:val="22"/>
        </w:rPr>
        <w:t>дерново-подзоли</w:t>
      </w:r>
      <w:r w:rsidRPr="004D0D05">
        <w:rPr>
          <w:bCs/>
          <w:color w:val="000000"/>
          <w:spacing w:val="-2"/>
          <w:sz w:val="22"/>
          <w:szCs w:val="22"/>
        </w:rPr>
        <w:softHyphen/>
      </w:r>
      <w:r w:rsidRPr="004D0D05">
        <w:rPr>
          <w:bCs/>
          <w:color w:val="000000"/>
          <w:spacing w:val="3"/>
          <w:sz w:val="22"/>
          <w:szCs w:val="22"/>
        </w:rPr>
        <w:t>стых</w:t>
      </w:r>
      <w:r>
        <w:rPr>
          <w:b/>
          <w:bCs/>
          <w:color w:val="000000"/>
          <w:spacing w:val="3"/>
          <w:sz w:val="22"/>
          <w:szCs w:val="22"/>
        </w:rPr>
        <w:t xml:space="preserve"> </w:t>
      </w:r>
      <w:r>
        <w:rPr>
          <w:color w:val="000000"/>
          <w:spacing w:val="3"/>
          <w:sz w:val="22"/>
          <w:szCs w:val="22"/>
        </w:rPr>
        <w:t xml:space="preserve">почв как пахотных, так и вновь осваиваемых угодий, </w:t>
      </w:r>
      <w:r w:rsidRPr="004D0D05">
        <w:rPr>
          <w:bCs/>
          <w:color w:val="000000"/>
          <w:spacing w:val="3"/>
          <w:sz w:val="22"/>
          <w:szCs w:val="22"/>
        </w:rPr>
        <w:t>яв</w:t>
      </w:r>
      <w:r w:rsidRPr="004D0D05">
        <w:rPr>
          <w:bCs/>
          <w:color w:val="000000"/>
          <w:spacing w:val="3"/>
          <w:sz w:val="22"/>
          <w:szCs w:val="22"/>
        </w:rPr>
        <w:softHyphen/>
      </w:r>
      <w:r w:rsidRPr="004D0D05">
        <w:rPr>
          <w:bCs/>
          <w:color w:val="000000"/>
          <w:spacing w:val="-1"/>
          <w:sz w:val="22"/>
          <w:szCs w:val="22"/>
        </w:rPr>
        <w:t>ляется</w:t>
      </w:r>
      <w:r>
        <w:rPr>
          <w:b/>
          <w:bCs/>
          <w:color w:val="000000"/>
          <w:spacing w:val="-1"/>
          <w:sz w:val="22"/>
          <w:szCs w:val="22"/>
        </w:rPr>
        <w:t xml:space="preserve">  </w:t>
      </w:r>
      <w:r>
        <w:rPr>
          <w:color w:val="000000"/>
          <w:spacing w:val="-1"/>
          <w:sz w:val="22"/>
          <w:szCs w:val="22"/>
        </w:rPr>
        <w:t>известкование.</w:t>
      </w:r>
      <w:r w:rsidR="00A11EE6">
        <w:rPr>
          <w:color w:val="000000"/>
          <w:spacing w:val="-1"/>
          <w:sz w:val="22"/>
          <w:szCs w:val="22"/>
        </w:rPr>
        <w:t xml:space="preserve"> </w:t>
      </w:r>
      <w:r w:rsidR="00A11EE6">
        <w:rPr>
          <w:color w:val="000000"/>
          <w:spacing w:val="1"/>
          <w:sz w:val="22"/>
          <w:szCs w:val="22"/>
        </w:rPr>
        <w:t xml:space="preserve">При известковании прежде всего уничтожается вредная для </w:t>
      </w:r>
      <w:r w:rsidR="00A11EE6">
        <w:rPr>
          <w:color w:val="000000"/>
          <w:sz w:val="22"/>
          <w:szCs w:val="22"/>
        </w:rPr>
        <w:t>растений почвенная кислотность.</w:t>
      </w:r>
      <w:r w:rsidR="00A11EE6" w:rsidRPr="00A11EE6">
        <w:rPr>
          <w:color w:val="000000"/>
          <w:spacing w:val="-1"/>
          <w:sz w:val="22"/>
          <w:szCs w:val="22"/>
        </w:rPr>
        <w:t xml:space="preserve"> </w:t>
      </w:r>
      <w:r w:rsidR="00A11EE6">
        <w:rPr>
          <w:color w:val="000000"/>
          <w:spacing w:val="-1"/>
          <w:sz w:val="22"/>
          <w:szCs w:val="22"/>
        </w:rPr>
        <w:t>В результате известкования эти почвы</w:t>
      </w:r>
      <w:r w:rsidR="00A11EE6">
        <w:rPr>
          <w:color w:val="000000"/>
          <w:spacing w:val="-3"/>
          <w:sz w:val="22"/>
          <w:szCs w:val="22"/>
        </w:rPr>
        <w:t xml:space="preserve"> насыщаются основаниями; они приобретают более бла</w:t>
      </w:r>
      <w:r w:rsidR="00A11EE6">
        <w:rPr>
          <w:color w:val="000000"/>
          <w:spacing w:val="-3"/>
          <w:sz w:val="22"/>
          <w:szCs w:val="22"/>
        </w:rPr>
        <w:softHyphen/>
      </w:r>
      <w:r w:rsidR="00A11EE6">
        <w:rPr>
          <w:color w:val="000000"/>
          <w:sz w:val="22"/>
          <w:szCs w:val="22"/>
        </w:rPr>
        <w:t>гоприятные физические свойства: улучшается аэрация, водопро</w:t>
      </w:r>
      <w:r w:rsidR="00A11EE6">
        <w:rPr>
          <w:color w:val="000000"/>
          <w:sz w:val="22"/>
          <w:szCs w:val="22"/>
        </w:rPr>
        <w:softHyphen/>
        <w:t xml:space="preserve">ницаемость и тепловые свойства. Благодаря нейтрализации кислой </w:t>
      </w:r>
      <w:r w:rsidR="00A11EE6">
        <w:rPr>
          <w:color w:val="000000"/>
          <w:spacing w:val="-2"/>
          <w:sz w:val="22"/>
          <w:szCs w:val="22"/>
        </w:rPr>
        <w:t>реакции и улучшению воздушных и водных свойств в дерново-</w:t>
      </w:r>
      <w:r w:rsidR="00A11EE6">
        <w:rPr>
          <w:color w:val="000000"/>
          <w:spacing w:val="-1"/>
          <w:sz w:val="22"/>
          <w:szCs w:val="22"/>
        </w:rPr>
        <w:t xml:space="preserve">подзолистых почвах усиливаются </w:t>
      </w:r>
      <w:r w:rsidR="00A11EE6" w:rsidRPr="00A11EE6">
        <w:rPr>
          <w:bCs/>
          <w:color w:val="000000"/>
          <w:spacing w:val="-1"/>
          <w:sz w:val="22"/>
          <w:szCs w:val="22"/>
        </w:rPr>
        <w:t>и</w:t>
      </w:r>
      <w:r w:rsidR="00A11EE6">
        <w:rPr>
          <w:b/>
          <w:bCs/>
          <w:color w:val="000000"/>
          <w:spacing w:val="-1"/>
          <w:sz w:val="22"/>
          <w:szCs w:val="22"/>
        </w:rPr>
        <w:t xml:space="preserve"> </w:t>
      </w:r>
      <w:r w:rsidR="00A11EE6">
        <w:rPr>
          <w:color w:val="000000"/>
          <w:spacing w:val="-1"/>
          <w:sz w:val="22"/>
          <w:szCs w:val="22"/>
        </w:rPr>
        <w:t xml:space="preserve">микробиологические процессы, приводящие к накоплению питательных веществ. Внесение извести </w:t>
      </w:r>
      <w:r w:rsidR="00A11EE6">
        <w:rPr>
          <w:color w:val="000000"/>
          <w:spacing w:val="6"/>
          <w:sz w:val="22"/>
          <w:szCs w:val="22"/>
        </w:rPr>
        <w:t xml:space="preserve">способствует накоплению перегноя в почве. Особенно велика </w:t>
      </w:r>
      <w:r w:rsidR="00A11EE6">
        <w:rPr>
          <w:color w:val="000000"/>
          <w:spacing w:val="2"/>
          <w:sz w:val="22"/>
          <w:szCs w:val="22"/>
        </w:rPr>
        <w:t xml:space="preserve">роль извести на сильно выщелоченных, обедненных известью, </w:t>
      </w:r>
      <w:r w:rsidR="00A11EE6">
        <w:rPr>
          <w:color w:val="000000"/>
          <w:spacing w:val="6"/>
          <w:sz w:val="22"/>
          <w:szCs w:val="22"/>
        </w:rPr>
        <w:t xml:space="preserve">кислых подзолистых и дерново-подзолистых почвах. </w:t>
      </w:r>
    </w:p>
    <w:p w:rsidR="00A11EE6" w:rsidRDefault="00A11EE6" w:rsidP="00A11EE6">
      <w:pPr>
        <w:spacing w:line="360" w:lineRule="auto"/>
        <w:ind w:firstLine="709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Многие дерново-подзолистые почвы бедны такими элементами питания</w:t>
      </w:r>
      <w:r w:rsidRPr="00A11EE6">
        <w:rPr>
          <w:color w:val="000000"/>
          <w:spacing w:val="-3"/>
          <w:sz w:val="22"/>
          <w:szCs w:val="22"/>
        </w:rPr>
        <w:t xml:space="preserve">, </w:t>
      </w:r>
      <w:r w:rsidRPr="00A11EE6">
        <w:rPr>
          <w:bCs/>
          <w:color w:val="000000"/>
          <w:spacing w:val="-3"/>
          <w:sz w:val="22"/>
          <w:szCs w:val="22"/>
        </w:rPr>
        <w:t>как</w:t>
      </w:r>
      <w:r>
        <w:rPr>
          <w:b/>
          <w:bCs/>
          <w:color w:val="000000"/>
          <w:spacing w:val="-3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 xml:space="preserve">азот, фосфор и калий, внесение которых </w:t>
      </w:r>
      <w:r w:rsidRPr="00A11EE6">
        <w:rPr>
          <w:bCs/>
          <w:color w:val="000000"/>
          <w:spacing w:val="-3"/>
          <w:sz w:val="22"/>
          <w:szCs w:val="22"/>
        </w:rPr>
        <w:t xml:space="preserve">повышает </w:t>
      </w:r>
      <w:r w:rsidRPr="00A11EE6">
        <w:rPr>
          <w:bCs/>
          <w:color w:val="000000"/>
          <w:sz w:val="22"/>
          <w:szCs w:val="22"/>
        </w:rPr>
        <w:t>плодородие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всех </w:t>
      </w:r>
      <w:r w:rsidRPr="00A11EE6">
        <w:rPr>
          <w:bCs/>
          <w:color w:val="000000"/>
          <w:sz w:val="22"/>
          <w:szCs w:val="22"/>
        </w:rPr>
        <w:t>дерново-подзолистых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почв и в </w:t>
      </w:r>
      <w:r w:rsidRPr="00A11EE6">
        <w:rPr>
          <w:bCs/>
          <w:color w:val="000000"/>
          <w:sz w:val="22"/>
          <w:szCs w:val="22"/>
        </w:rPr>
        <w:t xml:space="preserve">особенности </w:t>
      </w:r>
      <w:r w:rsidRPr="00A11EE6">
        <w:rPr>
          <w:color w:val="000000"/>
          <w:sz w:val="22"/>
          <w:szCs w:val="22"/>
        </w:rPr>
        <w:t xml:space="preserve">тех, </w:t>
      </w:r>
      <w:r w:rsidRPr="00A11EE6">
        <w:rPr>
          <w:color w:val="000000"/>
          <w:spacing w:val="-1"/>
          <w:sz w:val="22"/>
          <w:szCs w:val="22"/>
        </w:rPr>
        <w:t xml:space="preserve">в </w:t>
      </w:r>
      <w:r w:rsidRPr="00A11EE6">
        <w:rPr>
          <w:bCs/>
          <w:color w:val="000000"/>
          <w:spacing w:val="-1"/>
          <w:sz w:val="22"/>
          <w:szCs w:val="22"/>
        </w:rPr>
        <w:t xml:space="preserve">которых подзолистость </w:t>
      </w:r>
      <w:r w:rsidRPr="00A11EE6">
        <w:rPr>
          <w:color w:val="000000"/>
          <w:spacing w:val="-1"/>
          <w:sz w:val="22"/>
          <w:szCs w:val="22"/>
        </w:rPr>
        <w:t>проявляется наиболее сильно.</w:t>
      </w:r>
      <w:r>
        <w:rPr>
          <w:color w:val="000000"/>
          <w:spacing w:val="-1"/>
          <w:sz w:val="22"/>
          <w:szCs w:val="22"/>
        </w:rPr>
        <w:t xml:space="preserve"> </w:t>
      </w:r>
    </w:p>
    <w:p w:rsidR="00A11EE6" w:rsidRDefault="00A11EE6" w:rsidP="00A11EE6">
      <w:pPr>
        <w:spacing w:line="360" w:lineRule="auto"/>
        <w:ind w:firstLine="709"/>
        <w:jc w:val="both"/>
      </w:pPr>
      <w:r>
        <w:rPr>
          <w:color w:val="000000"/>
          <w:spacing w:val="1"/>
          <w:sz w:val="22"/>
          <w:szCs w:val="22"/>
        </w:rPr>
        <w:t>Особо важное значение в деле окультуривания дерново-под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золистых почв имеет создание мощного пахотного слоя. И если создание мощного пахотного слоя является важным для </w:t>
      </w:r>
      <w:r w:rsidRPr="00A11EE6">
        <w:rPr>
          <w:color w:val="000000"/>
          <w:spacing w:val="-1"/>
          <w:sz w:val="22"/>
          <w:szCs w:val="22"/>
        </w:rPr>
        <w:t xml:space="preserve">всех </w:t>
      </w:r>
      <w:r w:rsidRPr="00A11EE6">
        <w:rPr>
          <w:bCs/>
          <w:color w:val="000000"/>
          <w:spacing w:val="-1"/>
          <w:sz w:val="22"/>
          <w:szCs w:val="22"/>
        </w:rPr>
        <w:t>поч</w:t>
      </w:r>
      <w:r w:rsidRPr="00A11EE6">
        <w:rPr>
          <w:bCs/>
          <w:color w:val="000000"/>
          <w:spacing w:val="-1"/>
          <w:sz w:val="22"/>
          <w:szCs w:val="22"/>
        </w:rPr>
        <w:softHyphen/>
      </w:r>
      <w:r w:rsidRPr="00A11EE6">
        <w:rPr>
          <w:bCs/>
          <w:color w:val="000000"/>
          <w:spacing w:val="-3"/>
          <w:sz w:val="22"/>
          <w:szCs w:val="22"/>
        </w:rPr>
        <w:t>венных</w:t>
      </w:r>
      <w:r>
        <w:rPr>
          <w:b/>
          <w:bCs/>
          <w:color w:val="000000"/>
          <w:spacing w:val="-3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зон, то особо большое значение оно имеет для дерново-</w:t>
      </w:r>
      <w:r>
        <w:rPr>
          <w:color w:val="000000"/>
          <w:spacing w:val="-2"/>
          <w:sz w:val="22"/>
          <w:szCs w:val="22"/>
        </w:rPr>
        <w:t xml:space="preserve">подзолистых почв, отличающихся маломощным </w:t>
      </w:r>
      <w:r w:rsidRPr="00A11EE6">
        <w:rPr>
          <w:color w:val="000000"/>
          <w:spacing w:val="-2"/>
          <w:sz w:val="22"/>
          <w:szCs w:val="22"/>
        </w:rPr>
        <w:t xml:space="preserve">перегнойным слоем </w:t>
      </w:r>
      <w:r w:rsidRPr="00A11EE6">
        <w:rPr>
          <w:bCs/>
          <w:color w:val="000000"/>
          <w:spacing w:val="5"/>
          <w:sz w:val="22"/>
          <w:szCs w:val="22"/>
        </w:rPr>
        <w:t>и</w:t>
      </w:r>
      <w:r>
        <w:rPr>
          <w:b/>
          <w:bCs/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spacing w:val="5"/>
          <w:sz w:val="22"/>
          <w:szCs w:val="22"/>
        </w:rPr>
        <w:t>наличием бесплодного подзолистого горизонта.</w:t>
      </w:r>
    </w:p>
    <w:p w:rsidR="00A11EE6" w:rsidRDefault="00A11EE6" w:rsidP="00A11EE6">
      <w:pPr>
        <w:spacing w:line="360" w:lineRule="auto"/>
        <w:ind w:firstLine="709"/>
        <w:jc w:val="both"/>
      </w:pPr>
      <w:r>
        <w:rPr>
          <w:color w:val="000000"/>
          <w:spacing w:val="-3"/>
          <w:sz w:val="22"/>
          <w:szCs w:val="22"/>
        </w:rPr>
        <w:t>Углубление пахотного слоя и его окультуривание в зоне дерново-</w:t>
      </w:r>
      <w:r>
        <w:rPr>
          <w:color w:val="000000"/>
          <w:spacing w:val="2"/>
          <w:sz w:val="22"/>
          <w:szCs w:val="22"/>
        </w:rPr>
        <w:t>подзолистых почв значительно повышают урожай обычно в пер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вый же год и создают возможность для непрерывного роста </w:t>
      </w:r>
      <w:r w:rsidRPr="00A11EE6">
        <w:rPr>
          <w:bCs/>
          <w:color w:val="000000"/>
          <w:spacing w:val="1"/>
          <w:sz w:val="22"/>
          <w:szCs w:val="22"/>
        </w:rPr>
        <w:t>уро</w:t>
      </w:r>
      <w:r w:rsidRPr="00A11EE6">
        <w:rPr>
          <w:bCs/>
          <w:color w:val="000000"/>
          <w:spacing w:val="1"/>
          <w:sz w:val="22"/>
          <w:szCs w:val="22"/>
        </w:rPr>
        <w:softHyphen/>
      </w:r>
      <w:r w:rsidRPr="00A11EE6">
        <w:rPr>
          <w:bCs/>
          <w:color w:val="000000"/>
          <w:spacing w:val="3"/>
          <w:sz w:val="22"/>
          <w:szCs w:val="22"/>
        </w:rPr>
        <w:t xml:space="preserve">жаев </w:t>
      </w:r>
      <w:r>
        <w:rPr>
          <w:color w:val="000000"/>
          <w:spacing w:val="3"/>
          <w:sz w:val="22"/>
          <w:szCs w:val="22"/>
        </w:rPr>
        <w:t>всех сельскохозяйственных культур в последующие годы.</w:t>
      </w:r>
    </w:p>
    <w:p w:rsidR="004D0D05" w:rsidRDefault="004D0D05" w:rsidP="004D0D05">
      <w:pPr>
        <w:spacing w:line="360" w:lineRule="auto"/>
        <w:ind w:firstLine="709"/>
        <w:jc w:val="both"/>
      </w:pPr>
    </w:p>
    <w:p w:rsidR="004D0D05" w:rsidRDefault="004D0D05" w:rsidP="000F0232">
      <w:pPr>
        <w:spacing w:line="360" w:lineRule="auto"/>
        <w:ind w:firstLine="709"/>
        <w:jc w:val="both"/>
      </w:pPr>
    </w:p>
    <w:p w:rsidR="000F0232" w:rsidRDefault="000F0232" w:rsidP="000F0232">
      <w:pPr>
        <w:spacing w:line="360" w:lineRule="auto"/>
        <w:ind w:firstLine="709"/>
        <w:jc w:val="both"/>
      </w:pPr>
    </w:p>
    <w:p w:rsidR="000F0232" w:rsidRDefault="000F0232" w:rsidP="000F0232">
      <w:pPr>
        <w:spacing w:line="360" w:lineRule="auto"/>
        <w:ind w:firstLine="709"/>
        <w:jc w:val="both"/>
      </w:pPr>
    </w:p>
    <w:p w:rsidR="000F0232" w:rsidRDefault="000F0232" w:rsidP="000F0232">
      <w:pPr>
        <w:spacing w:line="360" w:lineRule="auto"/>
        <w:ind w:firstLine="709"/>
        <w:jc w:val="both"/>
      </w:pPr>
    </w:p>
    <w:p w:rsidR="000F0232" w:rsidRDefault="000F0232" w:rsidP="000F0232">
      <w:pPr>
        <w:spacing w:line="360" w:lineRule="auto"/>
        <w:ind w:firstLine="709"/>
        <w:jc w:val="both"/>
      </w:pPr>
    </w:p>
    <w:p w:rsidR="000F0232" w:rsidRDefault="000F0232" w:rsidP="000F0232">
      <w:pPr>
        <w:spacing w:line="360" w:lineRule="auto"/>
        <w:ind w:firstLine="709"/>
        <w:jc w:val="both"/>
      </w:pPr>
    </w:p>
    <w:p w:rsidR="000F0232" w:rsidRDefault="000F0232" w:rsidP="000F0232">
      <w:pPr>
        <w:spacing w:line="360" w:lineRule="auto"/>
        <w:ind w:firstLine="709"/>
        <w:jc w:val="both"/>
      </w:pPr>
    </w:p>
    <w:p w:rsidR="000F0232" w:rsidRDefault="000F0232" w:rsidP="000F0232">
      <w:pPr>
        <w:spacing w:line="360" w:lineRule="auto"/>
        <w:ind w:firstLine="709"/>
        <w:jc w:val="both"/>
      </w:pPr>
    </w:p>
    <w:p w:rsidR="000F0232" w:rsidRDefault="000F0232" w:rsidP="000F0232">
      <w:pPr>
        <w:spacing w:line="360" w:lineRule="auto"/>
        <w:ind w:firstLine="709"/>
        <w:jc w:val="center"/>
        <w:rPr>
          <w:sz w:val="28"/>
          <w:szCs w:val="28"/>
        </w:rPr>
      </w:pPr>
      <w:r w:rsidRPr="000F0232">
        <w:rPr>
          <w:sz w:val="28"/>
          <w:szCs w:val="28"/>
        </w:rPr>
        <w:t>Список литературы</w:t>
      </w:r>
    </w:p>
    <w:p w:rsidR="000F0232" w:rsidRDefault="000F0232" w:rsidP="000F0232">
      <w:pPr>
        <w:spacing w:line="360" w:lineRule="auto"/>
        <w:ind w:firstLine="709"/>
        <w:jc w:val="center"/>
        <w:rPr>
          <w:sz w:val="28"/>
          <w:szCs w:val="28"/>
        </w:rPr>
      </w:pPr>
    </w:p>
    <w:p w:rsidR="000F0232" w:rsidRDefault="000F0232" w:rsidP="000F0232">
      <w:pPr>
        <w:spacing w:line="360" w:lineRule="auto"/>
        <w:ind w:firstLine="709"/>
        <w:jc w:val="center"/>
        <w:rPr>
          <w:sz w:val="28"/>
          <w:szCs w:val="28"/>
        </w:rPr>
      </w:pPr>
    </w:p>
    <w:p w:rsidR="004D0D05" w:rsidRDefault="000F0232" w:rsidP="004D0D05">
      <w:pPr>
        <w:pStyle w:val="a3"/>
        <w:numPr>
          <w:ilvl w:val="0"/>
          <w:numId w:val="6"/>
        </w:numPr>
        <w:spacing w:line="480" w:lineRule="auto"/>
        <w:rPr>
          <w:sz w:val="28"/>
          <w:szCs w:val="28"/>
        </w:rPr>
      </w:pPr>
      <w:r w:rsidRPr="000F0232">
        <w:rPr>
          <w:sz w:val="28"/>
          <w:szCs w:val="28"/>
        </w:rPr>
        <w:t>Алексанрова Л.Н.</w:t>
      </w:r>
      <w:r>
        <w:rPr>
          <w:sz w:val="28"/>
          <w:szCs w:val="28"/>
        </w:rPr>
        <w:t xml:space="preserve">, </w:t>
      </w:r>
      <w:r w:rsidR="004D0D05">
        <w:rPr>
          <w:sz w:val="28"/>
          <w:szCs w:val="28"/>
        </w:rPr>
        <w:t>И.Н.Антипов-Каратаев</w:t>
      </w:r>
      <w:r w:rsidRPr="000F0232">
        <w:rPr>
          <w:sz w:val="28"/>
          <w:szCs w:val="28"/>
        </w:rPr>
        <w:t xml:space="preserve"> и др. </w:t>
      </w:r>
      <w:r w:rsidR="004D0D05">
        <w:rPr>
          <w:sz w:val="28"/>
          <w:szCs w:val="28"/>
        </w:rPr>
        <w:t xml:space="preserve"> под редакцией К.П. Горшенина. </w:t>
      </w:r>
      <w:r w:rsidRPr="000F0232">
        <w:rPr>
          <w:sz w:val="28"/>
          <w:szCs w:val="28"/>
        </w:rPr>
        <w:t xml:space="preserve">Почвоведение., </w:t>
      </w:r>
      <w:r>
        <w:rPr>
          <w:sz w:val="28"/>
          <w:szCs w:val="28"/>
        </w:rPr>
        <w:t xml:space="preserve">Государственное издательство сельскохозяйственной литературы, </w:t>
      </w:r>
      <w:r w:rsidRPr="000F0232">
        <w:rPr>
          <w:sz w:val="28"/>
          <w:szCs w:val="28"/>
        </w:rPr>
        <w:t>Москва, 1965</w:t>
      </w:r>
      <w:r w:rsidR="004D0D05">
        <w:rPr>
          <w:sz w:val="28"/>
          <w:szCs w:val="28"/>
        </w:rPr>
        <w:t>, 436с.</w:t>
      </w:r>
    </w:p>
    <w:p w:rsidR="000F0232" w:rsidRPr="000F0232" w:rsidRDefault="004D0D05" w:rsidP="004D0D05">
      <w:pPr>
        <w:pStyle w:val="a3"/>
        <w:numPr>
          <w:ilvl w:val="0"/>
          <w:numId w:val="6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Ганжара Н.Ф. Почвоведение. </w:t>
      </w:r>
      <w:r w:rsidR="000F0232">
        <w:rPr>
          <w:sz w:val="28"/>
          <w:szCs w:val="28"/>
        </w:rPr>
        <w:t>Учебники и учебные пособия для студентов высших учебных заведений</w:t>
      </w:r>
      <w:r>
        <w:rPr>
          <w:sz w:val="28"/>
          <w:szCs w:val="28"/>
        </w:rPr>
        <w:t>., Москва 2001, 392с.</w:t>
      </w:r>
    </w:p>
    <w:p w:rsidR="000F0232" w:rsidRPr="000F0232" w:rsidRDefault="000F0232" w:rsidP="004D0D05">
      <w:pPr>
        <w:spacing w:line="48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0F0232" w:rsidRPr="000F0232" w:rsidSect="00FD7A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8E0" w:rsidRDefault="00E548E0">
      <w:r>
        <w:separator/>
      </w:r>
    </w:p>
  </w:endnote>
  <w:endnote w:type="continuationSeparator" w:id="0">
    <w:p w:rsidR="00E548E0" w:rsidRDefault="00E5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8E0" w:rsidRDefault="00E548E0">
      <w:r>
        <w:separator/>
      </w:r>
    </w:p>
  </w:footnote>
  <w:footnote w:type="continuationSeparator" w:id="0">
    <w:p w:rsidR="00E548E0" w:rsidRDefault="00E548E0">
      <w:r>
        <w:continuationSeparator/>
      </w:r>
    </w:p>
  </w:footnote>
  <w:footnote w:id="1">
    <w:p w:rsidR="003F11FE" w:rsidRDefault="003F11FE">
      <w:pPr>
        <w:pStyle w:val="a3"/>
      </w:pPr>
      <w:r>
        <w:rPr>
          <w:rStyle w:val="a4"/>
        </w:rPr>
        <w:footnoteRef/>
      </w:r>
      <w:r>
        <w:t xml:space="preserve"> Ганжара Н.Ф. Почвоведение, Москва, 2001 с.234</w:t>
      </w:r>
    </w:p>
  </w:footnote>
  <w:footnote w:id="2">
    <w:p w:rsidR="003F11FE" w:rsidRDefault="003F11FE" w:rsidP="00586DED">
      <w:pPr>
        <w:pStyle w:val="a3"/>
      </w:pPr>
      <w:r>
        <w:rPr>
          <w:rStyle w:val="a4"/>
        </w:rPr>
        <w:footnoteRef/>
      </w:r>
      <w:r>
        <w:t xml:space="preserve"> Алексанрова Л.Н. и др. Почвоведение., Москва, 1965, с.188</w:t>
      </w:r>
    </w:p>
    <w:p w:rsidR="003F11FE" w:rsidRDefault="003F11FE">
      <w:pPr>
        <w:pStyle w:val="a3"/>
      </w:pPr>
    </w:p>
  </w:footnote>
  <w:footnote w:id="3">
    <w:p w:rsidR="003F11FE" w:rsidRDefault="003F11FE">
      <w:pPr>
        <w:pStyle w:val="a3"/>
      </w:pPr>
      <w:r>
        <w:rPr>
          <w:rStyle w:val="a4"/>
        </w:rPr>
        <w:footnoteRef/>
      </w:r>
      <w:r>
        <w:t xml:space="preserve"> Ганжара Н.Ф. Почвоведение, Москва, 2001 с.235</w:t>
      </w:r>
    </w:p>
  </w:footnote>
  <w:footnote w:id="4">
    <w:p w:rsidR="003F11FE" w:rsidRDefault="003F11FE" w:rsidP="00586DED">
      <w:pPr>
        <w:pStyle w:val="a3"/>
      </w:pPr>
      <w:r>
        <w:rPr>
          <w:rStyle w:val="a4"/>
        </w:rPr>
        <w:footnoteRef/>
      </w:r>
      <w:r>
        <w:t xml:space="preserve"> Алексанрова Л.Н. и др. Почвоведение., Москва, 1965, с.199</w:t>
      </w:r>
    </w:p>
    <w:p w:rsidR="003F11FE" w:rsidRDefault="003F11FE">
      <w:pPr>
        <w:pStyle w:val="a3"/>
      </w:pPr>
    </w:p>
  </w:footnote>
  <w:footnote w:id="5">
    <w:p w:rsidR="003F11FE" w:rsidRDefault="003F11FE" w:rsidP="00586DED">
      <w:pPr>
        <w:pStyle w:val="a3"/>
      </w:pPr>
      <w:r>
        <w:rPr>
          <w:rStyle w:val="a4"/>
        </w:rPr>
        <w:footnoteRef/>
      </w:r>
      <w:r>
        <w:t xml:space="preserve">  Алексанрова Л.Н. и др. Почвоведение., Москва, 1965, с.200</w:t>
      </w:r>
    </w:p>
    <w:p w:rsidR="003F11FE" w:rsidRDefault="003F11FE">
      <w:pPr>
        <w:pStyle w:val="a3"/>
      </w:pPr>
    </w:p>
  </w:footnote>
  <w:footnote w:id="6">
    <w:p w:rsidR="003F11FE" w:rsidRDefault="003F11FE">
      <w:pPr>
        <w:pStyle w:val="a3"/>
      </w:pPr>
      <w:r>
        <w:rPr>
          <w:rStyle w:val="a4"/>
        </w:rPr>
        <w:footnoteRef/>
      </w:r>
      <w:r>
        <w:t xml:space="preserve"> Алексанрова Л.Н. и др. Почвоведение., Москва, 1965, с.206</w:t>
      </w:r>
    </w:p>
  </w:footnote>
  <w:footnote w:id="7">
    <w:p w:rsidR="003F11FE" w:rsidRDefault="003F11FE" w:rsidP="00586DED">
      <w:pPr>
        <w:pStyle w:val="a3"/>
      </w:pPr>
      <w:r>
        <w:rPr>
          <w:rStyle w:val="a4"/>
        </w:rPr>
        <w:footnoteRef/>
      </w:r>
      <w:r>
        <w:t xml:space="preserve">  Ганжара Н.Ф. Почвоведение, Москва, 2001 с.241</w:t>
      </w:r>
    </w:p>
    <w:p w:rsidR="003F11FE" w:rsidRDefault="003F11FE">
      <w:pPr>
        <w:pStyle w:val="a3"/>
      </w:pPr>
    </w:p>
  </w:footnote>
  <w:footnote w:id="8">
    <w:p w:rsidR="003F11FE" w:rsidRDefault="003F11FE" w:rsidP="000F0232">
      <w:pPr>
        <w:pStyle w:val="a3"/>
      </w:pPr>
      <w:r>
        <w:rPr>
          <w:rStyle w:val="a4"/>
        </w:rPr>
        <w:footnoteRef/>
      </w:r>
      <w:r>
        <w:t xml:space="preserve"> Алексанрова Л.Н. и др. Почвоведение., Москва, 1965, с.211</w:t>
      </w:r>
    </w:p>
    <w:p w:rsidR="003F11FE" w:rsidRDefault="003F11FE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365BC"/>
    <w:multiLevelType w:val="singleLevel"/>
    <w:tmpl w:val="3D3E02BE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">
    <w:nsid w:val="40AD7DF8"/>
    <w:multiLevelType w:val="hybridMultilevel"/>
    <w:tmpl w:val="65BEC1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511959"/>
    <w:multiLevelType w:val="hybridMultilevel"/>
    <w:tmpl w:val="47D889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40A59F0"/>
    <w:multiLevelType w:val="hybridMultilevel"/>
    <w:tmpl w:val="43E05F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2E24BBF"/>
    <w:multiLevelType w:val="hybridMultilevel"/>
    <w:tmpl w:val="67328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064FE2"/>
    <w:multiLevelType w:val="hybridMultilevel"/>
    <w:tmpl w:val="CDE08418"/>
    <w:lvl w:ilvl="0" w:tplc="902EB0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D491F12"/>
    <w:multiLevelType w:val="singleLevel"/>
    <w:tmpl w:val="6D6ADD4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DD9"/>
    <w:rsid w:val="000A5DAD"/>
    <w:rsid w:val="000C0DD9"/>
    <w:rsid w:val="000F0232"/>
    <w:rsid w:val="00155B97"/>
    <w:rsid w:val="001906A4"/>
    <w:rsid w:val="001B0FD2"/>
    <w:rsid w:val="001C625C"/>
    <w:rsid w:val="001C6EED"/>
    <w:rsid w:val="001D701E"/>
    <w:rsid w:val="00272FFB"/>
    <w:rsid w:val="002E449D"/>
    <w:rsid w:val="00372692"/>
    <w:rsid w:val="003A75D3"/>
    <w:rsid w:val="003B67FB"/>
    <w:rsid w:val="003F11FE"/>
    <w:rsid w:val="0041000E"/>
    <w:rsid w:val="00410917"/>
    <w:rsid w:val="0043771B"/>
    <w:rsid w:val="00451CAE"/>
    <w:rsid w:val="004A66AE"/>
    <w:rsid w:val="004D0D05"/>
    <w:rsid w:val="005571B0"/>
    <w:rsid w:val="00557C60"/>
    <w:rsid w:val="00586DED"/>
    <w:rsid w:val="00591EB8"/>
    <w:rsid w:val="005E564B"/>
    <w:rsid w:val="006D3AB3"/>
    <w:rsid w:val="00795C54"/>
    <w:rsid w:val="007A00F2"/>
    <w:rsid w:val="00807343"/>
    <w:rsid w:val="00877907"/>
    <w:rsid w:val="008A1EE2"/>
    <w:rsid w:val="008F5899"/>
    <w:rsid w:val="00933982"/>
    <w:rsid w:val="009B7714"/>
    <w:rsid w:val="009C10BB"/>
    <w:rsid w:val="00A11EE6"/>
    <w:rsid w:val="00AA002A"/>
    <w:rsid w:val="00AA13C8"/>
    <w:rsid w:val="00AA6368"/>
    <w:rsid w:val="00AF56C7"/>
    <w:rsid w:val="00AF6132"/>
    <w:rsid w:val="00B50E3E"/>
    <w:rsid w:val="00C96010"/>
    <w:rsid w:val="00D6471D"/>
    <w:rsid w:val="00DF64B0"/>
    <w:rsid w:val="00E34512"/>
    <w:rsid w:val="00E548E0"/>
    <w:rsid w:val="00E93FE9"/>
    <w:rsid w:val="00E971AA"/>
    <w:rsid w:val="00EB3296"/>
    <w:rsid w:val="00F066B1"/>
    <w:rsid w:val="00F11337"/>
    <w:rsid w:val="00FA702E"/>
    <w:rsid w:val="00FD7AF2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BB4B3-4B65-44A5-B970-C2501C89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FD7AF2"/>
    <w:rPr>
      <w:sz w:val="20"/>
      <w:szCs w:val="20"/>
    </w:rPr>
  </w:style>
  <w:style w:type="character" w:styleId="a4">
    <w:name w:val="footnote reference"/>
    <w:basedOn w:val="a0"/>
    <w:semiHidden/>
    <w:rsid w:val="00FD7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4237</Words>
  <Characters>24156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Дерново-подзолистые почвы</vt:lpstr>
    </vt:vector>
  </TitlesOfParts>
  <Company>Home</Company>
  <LinksUpToDate>false</LinksUpToDate>
  <CharactersWithSpaces>28337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Дерново-подзолистые почвы</dc:title>
  <dc:subject/>
  <dc:creator>Смирнова Елена</dc:creator>
  <cp:keywords/>
  <dc:description/>
  <cp:lastModifiedBy>admin</cp:lastModifiedBy>
  <cp:revision>2</cp:revision>
  <cp:lastPrinted>2006-12-29T04:47:00Z</cp:lastPrinted>
  <dcterms:created xsi:type="dcterms:W3CDTF">2014-05-11T05:06:00Z</dcterms:created>
  <dcterms:modified xsi:type="dcterms:W3CDTF">2014-05-11T05:06:00Z</dcterms:modified>
</cp:coreProperties>
</file>