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A7" w:rsidRPr="00EC3AD2" w:rsidRDefault="003E67A7" w:rsidP="00EC3AD2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firstLine="709"/>
        <w:rPr>
          <w:sz w:val="28"/>
          <w:szCs w:val="28"/>
        </w:rPr>
      </w:pPr>
      <w:r w:rsidRPr="00EC3AD2">
        <w:rPr>
          <w:sz w:val="28"/>
          <w:szCs w:val="28"/>
        </w:rPr>
        <w:t>Министерство образования, науки, молодёжи и спорта</w:t>
      </w:r>
    </w:p>
    <w:p w:rsidR="003E67A7" w:rsidRPr="00EC3AD2" w:rsidRDefault="003E67A7" w:rsidP="00EC3AD2">
      <w:pPr>
        <w:pStyle w:val="a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firstLine="709"/>
        <w:rPr>
          <w:sz w:val="28"/>
          <w:szCs w:val="28"/>
        </w:rPr>
      </w:pPr>
      <w:r w:rsidRPr="00EC3AD2">
        <w:rPr>
          <w:sz w:val="28"/>
          <w:szCs w:val="28"/>
        </w:rPr>
        <w:t>Теоретический лицей Петру Мовилэ</w:t>
      </w:r>
    </w:p>
    <w:p w:rsidR="003E67A7" w:rsidRPr="00EC3AD2" w:rsidRDefault="003E67A7" w:rsidP="00EC3AD2">
      <w:pPr>
        <w:spacing w:line="360" w:lineRule="auto"/>
        <w:ind w:firstLine="709"/>
        <w:jc w:val="center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center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center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center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center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EC3AD2">
        <w:rPr>
          <w:b/>
          <w:bCs/>
          <w:sz w:val="28"/>
          <w:szCs w:val="28"/>
        </w:rPr>
        <w:t>Кафедра</w:t>
      </w:r>
    </w:p>
    <w:p w:rsidR="003E67A7" w:rsidRPr="00EC3AD2" w:rsidRDefault="003E67A7" w:rsidP="00EC3AD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EC3AD2">
        <w:rPr>
          <w:b/>
          <w:bCs/>
          <w:sz w:val="28"/>
          <w:szCs w:val="28"/>
        </w:rPr>
        <w:t>"Способность, труд, талант"</w:t>
      </w:r>
    </w:p>
    <w:p w:rsidR="00EC3AD2" w:rsidRDefault="00EC3AD2" w:rsidP="00EC3AD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EC3AD2">
        <w:rPr>
          <w:b/>
          <w:bCs/>
          <w:sz w:val="28"/>
          <w:szCs w:val="28"/>
        </w:rPr>
        <w:t>Курсовая работа по химии на тему:</w:t>
      </w:r>
    </w:p>
    <w:p w:rsidR="00EC3AD2" w:rsidRDefault="00EC3AD2" w:rsidP="00EC3AD2">
      <w:pPr>
        <w:spacing w:line="360" w:lineRule="auto"/>
        <w:ind w:firstLine="709"/>
        <w:jc w:val="center"/>
        <w:rPr>
          <w:b/>
          <w:bCs/>
          <w:i/>
          <w:iCs/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center"/>
        <w:rPr>
          <w:b/>
          <w:bCs/>
          <w:i/>
          <w:iCs/>
          <w:sz w:val="28"/>
          <w:szCs w:val="28"/>
        </w:rPr>
      </w:pPr>
      <w:r w:rsidRPr="00EC3AD2">
        <w:rPr>
          <w:b/>
          <w:bCs/>
          <w:i/>
          <w:iCs/>
          <w:sz w:val="28"/>
          <w:szCs w:val="28"/>
        </w:rPr>
        <w:t>"Колебательные химические реакции"</w:t>
      </w:r>
    </w:p>
    <w:p w:rsidR="003E67A7" w:rsidRPr="00EC3AD2" w:rsidRDefault="003E67A7" w:rsidP="00EC3AD2">
      <w:pPr>
        <w:spacing w:line="360" w:lineRule="auto"/>
        <w:ind w:firstLine="709"/>
        <w:jc w:val="center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center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right"/>
        <w:rPr>
          <w:sz w:val="28"/>
          <w:szCs w:val="28"/>
        </w:rPr>
      </w:pPr>
      <w:r w:rsidRPr="00EC3AD2">
        <w:rPr>
          <w:sz w:val="28"/>
          <w:szCs w:val="28"/>
        </w:rPr>
        <w:t>Выполнила: ученица 12А класса</w:t>
      </w:r>
    </w:p>
    <w:p w:rsidR="003E67A7" w:rsidRPr="00EC3AD2" w:rsidRDefault="003E67A7" w:rsidP="00EC3AD2">
      <w:pPr>
        <w:spacing w:line="360" w:lineRule="auto"/>
        <w:ind w:firstLine="709"/>
        <w:jc w:val="right"/>
        <w:rPr>
          <w:sz w:val="28"/>
          <w:szCs w:val="28"/>
        </w:rPr>
      </w:pPr>
      <w:r w:rsidRPr="00EC3AD2">
        <w:rPr>
          <w:sz w:val="28"/>
          <w:szCs w:val="28"/>
        </w:rPr>
        <w:t>Болюбаш Ирина</w:t>
      </w:r>
    </w:p>
    <w:p w:rsidR="003E67A7" w:rsidRPr="00EC3AD2" w:rsidRDefault="003E67A7" w:rsidP="00EC3AD2">
      <w:pPr>
        <w:spacing w:line="360" w:lineRule="auto"/>
        <w:ind w:firstLine="709"/>
        <w:jc w:val="right"/>
        <w:rPr>
          <w:sz w:val="28"/>
          <w:szCs w:val="28"/>
        </w:rPr>
      </w:pPr>
      <w:r w:rsidRPr="00EC3AD2">
        <w:rPr>
          <w:sz w:val="28"/>
          <w:szCs w:val="28"/>
        </w:rPr>
        <w:t>Преподаватель: Снидченко М.А.</w:t>
      </w:r>
    </w:p>
    <w:p w:rsidR="003E67A7" w:rsidRPr="00EC3AD2" w:rsidRDefault="003E67A7" w:rsidP="00EC3AD2">
      <w:pPr>
        <w:spacing w:line="360" w:lineRule="auto"/>
        <w:ind w:firstLine="709"/>
        <w:jc w:val="center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center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center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center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center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center"/>
        <w:rPr>
          <w:sz w:val="28"/>
          <w:szCs w:val="28"/>
        </w:rPr>
      </w:pPr>
    </w:p>
    <w:p w:rsidR="00EC3AD2" w:rsidRDefault="00EC3AD2" w:rsidP="00EC3AD2">
      <w:pPr>
        <w:spacing w:line="360" w:lineRule="auto"/>
        <w:ind w:firstLine="709"/>
        <w:jc w:val="center"/>
        <w:rPr>
          <w:sz w:val="28"/>
          <w:szCs w:val="28"/>
        </w:rPr>
      </w:pPr>
    </w:p>
    <w:p w:rsidR="00EC3AD2" w:rsidRDefault="00EC3AD2" w:rsidP="00EC3AD2">
      <w:pPr>
        <w:spacing w:line="360" w:lineRule="auto"/>
        <w:ind w:firstLine="709"/>
        <w:jc w:val="center"/>
        <w:rPr>
          <w:sz w:val="28"/>
          <w:szCs w:val="28"/>
        </w:rPr>
      </w:pPr>
    </w:p>
    <w:p w:rsidR="00EC3AD2" w:rsidRDefault="00EC3AD2" w:rsidP="00EC3AD2">
      <w:pPr>
        <w:spacing w:line="360" w:lineRule="auto"/>
        <w:ind w:firstLine="709"/>
        <w:jc w:val="center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center"/>
        <w:rPr>
          <w:sz w:val="28"/>
          <w:szCs w:val="28"/>
        </w:rPr>
      </w:pPr>
      <w:r w:rsidRPr="00EC3AD2">
        <w:rPr>
          <w:sz w:val="28"/>
          <w:szCs w:val="28"/>
        </w:rPr>
        <w:t>* г. Кишинёв 2007 *</w:t>
      </w:r>
    </w:p>
    <w:p w:rsidR="003E67A7" w:rsidRPr="00EC3AD2" w:rsidRDefault="00EC3AD2" w:rsidP="00EC3AD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E67A7" w:rsidRPr="00EC3AD2">
        <w:rPr>
          <w:sz w:val="28"/>
          <w:szCs w:val="28"/>
        </w:rPr>
        <w:t>Содержание:</w:t>
      </w:r>
    </w:p>
    <w:p w:rsidR="003E67A7" w:rsidRPr="00EC3AD2" w:rsidRDefault="003E67A7" w:rsidP="00EC3AD2">
      <w:pPr>
        <w:pStyle w:val="a8"/>
        <w:spacing w:line="360" w:lineRule="auto"/>
        <w:ind w:left="800" w:firstLine="709"/>
        <w:jc w:val="both"/>
        <w:rPr>
          <w:b w:val="0"/>
          <w:bCs w:val="0"/>
          <w:sz w:val="28"/>
          <w:szCs w:val="28"/>
        </w:rPr>
      </w:pPr>
    </w:p>
    <w:p w:rsidR="003E67A7" w:rsidRPr="00EC3AD2" w:rsidRDefault="003E67A7" w:rsidP="00EC3AD2">
      <w:pPr>
        <w:pStyle w:val="a8"/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Введение:</w:t>
      </w:r>
    </w:p>
    <w:p w:rsidR="003E67A7" w:rsidRPr="00EC3AD2" w:rsidRDefault="003E67A7" w:rsidP="00EC3AD2">
      <w:pPr>
        <w:pStyle w:val="a8"/>
        <w:tabs>
          <w:tab w:val="num" w:pos="0"/>
        </w:tabs>
        <w:spacing w:line="360" w:lineRule="auto"/>
        <w:ind w:firstLine="0"/>
        <w:jc w:val="both"/>
        <w:rPr>
          <w:b w:val="0"/>
          <w:bCs w:val="0"/>
          <w:sz w:val="28"/>
          <w:szCs w:val="28"/>
        </w:rPr>
      </w:pPr>
      <w:r w:rsidRPr="00EC3AD2">
        <w:rPr>
          <w:b w:val="0"/>
          <w:bCs w:val="0"/>
          <w:sz w:val="28"/>
          <w:szCs w:val="28"/>
        </w:rPr>
        <w:t xml:space="preserve">          </w:t>
      </w:r>
      <w:r w:rsidRPr="00EC3AD2">
        <w:rPr>
          <w:sz w:val="28"/>
          <w:szCs w:val="28"/>
        </w:rPr>
        <w:t>а)</w:t>
      </w:r>
      <w:r w:rsidRPr="00EC3AD2">
        <w:rPr>
          <w:b w:val="0"/>
          <w:bCs w:val="0"/>
          <w:sz w:val="28"/>
          <w:szCs w:val="28"/>
        </w:rPr>
        <w:t xml:space="preserve">  Окислительно-восстановительные реакции</w:t>
      </w:r>
    </w:p>
    <w:p w:rsidR="003E67A7" w:rsidRPr="00EC3AD2" w:rsidRDefault="003E67A7" w:rsidP="00EC3AD2">
      <w:pPr>
        <w:pStyle w:val="a8"/>
        <w:tabs>
          <w:tab w:val="num" w:pos="0"/>
        </w:tabs>
        <w:spacing w:line="360" w:lineRule="auto"/>
        <w:ind w:firstLine="0"/>
        <w:jc w:val="both"/>
        <w:rPr>
          <w:b w:val="0"/>
          <w:bCs w:val="0"/>
          <w:sz w:val="28"/>
          <w:szCs w:val="28"/>
        </w:rPr>
      </w:pPr>
      <w:r w:rsidRPr="00EC3AD2">
        <w:rPr>
          <w:b w:val="0"/>
          <w:bCs w:val="0"/>
          <w:sz w:val="28"/>
          <w:szCs w:val="28"/>
        </w:rPr>
        <w:t xml:space="preserve">          </w:t>
      </w:r>
      <w:r w:rsidRPr="00EC3AD2">
        <w:rPr>
          <w:sz w:val="28"/>
          <w:szCs w:val="28"/>
        </w:rPr>
        <w:t>б)</w:t>
      </w:r>
      <w:r w:rsidRPr="00EC3AD2">
        <w:rPr>
          <w:b w:val="0"/>
          <w:bCs w:val="0"/>
          <w:sz w:val="28"/>
          <w:szCs w:val="28"/>
        </w:rPr>
        <w:t xml:space="preserve">  Колебательные химические реакции</w:t>
      </w:r>
    </w:p>
    <w:p w:rsidR="003E67A7" w:rsidRPr="00EC3AD2" w:rsidRDefault="003E67A7" w:rsidP="00EC3AD2">
      <w:pPr>
        <w:pStyle w:val="a8"/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История открытия колебательных реакций:</w:t>
      </w:r>
    </w:p>
    <w:p w:rsidR="003E67A7" w:rsidRPr="00EC3AD2" w:rsidRDefault="003E67A7" w:rsidP="00EC3AD2">
      <w:pPr>
        <w:pStyle w:val="a8"/>
        <w:tabs>
          <w:tab w:val="num" w:pos="0"/>
        </w:tabs>
        <w:spacing w:line="360" w:lineRule="auto"/>
        <w:ind w:firstLine="0"/>
        <w:jc w:val="both"/>
        <w:rPr>
          <w:b w:val="0"/>
          <w:bCs w:val="0"/>
          <w:sz w:val="28"/>
          <w:szCs w:val="28"/>
        </w:rPr>
      </w:pPr>
      <w:r w:rsidRPr="00EC3AD2">
        <w:rPr>
          <w:sz w:val="28"/>
          <w:szCs w:val="28"/>
        </w:rPr>
        <w:t>а)</w:t>
      </w:r>
      <w:r w:rsidRPr="00EC3AD2">
        <w:rPr>
          <w:b w:val="0"/>
          <w:bCs w:val="0"/>
          <w:sz w:val="28"/>
          <w:szCs w:val="28"/>
        </w:rPr>
        <w:t xml:space="preserve">  </w:t>
      </w:r>
      <w:r w:rsidR="0044426B">
        <w:rPr>
          <w:b w:val="0"/>
          <w:bCs w:val="0"/>
          <w:sz w:val="28"/>
          <w:szCs w:val="28"/>
        </w:rPr>
        <w:t xml:space="preserve">    </w:t>
      </w:r>
      <w:r w:rsidRPr="00EC3AD2">
        <w:rPr>
          <w:b w:val="0"/>
          <w:bCs w:val="0"/>
          <w:sz w:val="28"/>
          <w:szCs w:val="28"/>
        </w:rPr>
        <w:t xml:space="preserve">Исследования концентрационных колебаний до открытия    </w:t>
      </w:r>
      <w:r w:rsidR="00EC3AD2">
        <w:rPr>
          <w:b w:val="0"/>
          <w:bCs w:val="0"/>
          <w:sz w:val="28"/>
          <w:szCs w:val="28"/>
        </w:rPr>
        <w:t xml:space="preserve">   </w:t>
      </w:r>
    </w:p>
    <w:p w:rsidR="003E67A7" w:rsidRPr="00EC3AD2" w:rsidRDefault="003E67A7" w:rsidP="00EC3AD2">
      <w:pPr>
        <w:pStyle w:val="a8"/>
        <w:tabs>
          <w:tab w:val="num" w:pos="0"/>
        </w:tabs>
        <w:spacing w:line="360" w:lineRule="auto"/>
        <w:ind w:firstLine="0"/>
        <w:jc w:val="both"/>
        <w:rPr>
          <w:b w:val="0"/>
          <w:bCs w:val="0"/>
          <w:sz w:val="28"/>
          <w:szCs w:val="28"/>
        </w:rPr>
      </w:pPr>
      <w:r w:rsidRPr="00EC3AD2">
        <w:rPr>
          <w:sz w:val="28"/>
          <w:szCs w:val="28"/>
        </w:rPr>
        <w:t xml:space="preserve">     </w:t>
      </w:r>
      <w:r w:rsidR="0044426B">
        <w:rPr>
          <w:b w:val="0"/>
          <w:bCs w:val="0"/>
          <w:sz w:val="28"/>
          <w:szCs w:val="28"/>
        </w:rPr>
        <w:t xml:space="preserve">    </w:t>
      </w:r>
      <w:r w:rsidRPr="00EC3AD2">
        <w:rPr>
          <w:b w:val="0"/>
          <w:bCs w:val="0"/>
          <w:sz w:val="28"/>
          <w:szCs w:val="28"/>
        </w:rPr>
        <w:t>реакции Б. П. Белоусова</w:t>
      </w:r>
    </w:p>
    <w:p w:rsidR="003E67A7" w:rsidRPr="00EC3AD2" w:rsidRDefault="003E67A7" w:rsidP="00EC3AD2">
      <w:pPr>
        <w:pStyle w:val="a8"/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Теоретическая часть:</w:t>
      </w:r>
    </w:p>
    <w:p w:rsidR="003E67A7" w:rsidRPr="00EC3AD2" w:rsidRDefault="003E67A7" w:rsidP="00EC3AD2">
      <w:pPr>
        <w:pStyle w:val="a8"/>
        <w:tabs>
          <w:tab w:val="num" w:pos="0"/>
        </w:tabs>
        <w:spacing w:line="360" w:lineRule="auto"/>
        <w:ind w:firstLine="0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а)</w:t>
      </w:r>
      <w:r w:rsidRPr="00EC3AD2">
        <w:rPr>
          <w:b w:val="0"/>
          <w:bCs w:val="0"/>
          <w:sz w:val="28"/>
          <w:szCs w:val="28"/>
        </w:rPr>
        <w:t xml:space="preserve">  </w:t>
      </w:r>
      <w:r w:rsidR="0044426B">
        <w:rPr>
          <w:b w:val="0"/>
          <w:bCs w:val="0"/>
          <w:sz w:val="28"/>
          <w:szCs w:val="28"/>
        </w:rPr>
        <w:t xml:space="preserve">    </w:t>
      </w:r>
      <w:r w:rsidRPr="00EC3AD2">
        <w:rPr>
          <w:b w:val="0"/>
          <w:bCs w:val="0"/>
          <w:sz w:val="28"/>
          <w:szCs w:val="28"/>
        </w:rPr>
        <w:t>Математическая модель А. Лоткой</w:t>
      </w:r>
    </w:p>
    <w:p w:rsidR="003E67A7" w:rsidRPr="00EC3AD2" w:rsidRDefault="003E67A7" w:rsidP="00EC3AD2">
      <w:pPr>
        <w:pStyle w:val="a8"/>
        <w:tabs>
          <w:tab w:val="num" w:pos="0"/>
        </w:tabs>
        <w:spacing w:line="360" w:lineRule="auto"/>
        <w:ind w:firstLine="0"/>
        <w:jc w:val="both"/>
        <w:rPr>
          <w:b w:val="0"/>
          <w:bCs w:val="0"/>
          <w:sz w:val="28"/>
          <w:szCs w:val="28"/>
        </w:rPr>
      </w:pPr>
      <w:r w:rsidRPr="00EC3AD2">
        <w:rPr>
          <w:sz w:val="28"/>
          <w:szCs w:val="28"/>
        </w:rPr>
        <w:t>б)</w:t>
      </w:r>
      <w:r w:rsidRPr="00EC3AD2">
        <w:rPr>
          <w:b w:val="0"/>
          <w:bCs w:val="0"/>
          <w:sz w:val="28"/>
          <w:szCs w:val="28"/>
        </w:rPr>
        <w:t xml:space="preserve">  </w:t>
      </w:r>
      <w:r w:rsidR="0044426B">
        <w:rPr>
          <w:b w:val="0"/>
          <w:bCs w:val="0"/>
          <w:sz w:val="28"/>
          <w:szCs w:val="28"/>
        </w:rPr>
        <w:t xml:space="preserve">    </w:t>
      </w:r>
      <w:r w:rsidRPr="00EC3AD2">
        <w:rPr>
          <w:b w:val="0"/>
          <w:bCs w:val="0"/>
          <w:sz w:val="28"/>
          <w:szCs w:val="28"/>
        </w:rPr>
        <w:t>Изучение механизма колебательных реакций</w:t>
      </w:r>
    </w:p>
    <w:p w:rsidR="003E67A7" w:rsidRPr="00EC3AD2" w:rsidRDefault="003E67A7" w:rsidP="00EC3AD2">
      <w:pPr>
        <w:pStyle w:val="a8"/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Экспериментальная часть</w:t>
      </w:r>
    </w:p>
    <w:p w:rsidR="003E67A7" w:rsidRPr="00EC3AD2" w:rsidRDefault="003E67A7" w:rsidP="00EC3AD2">
      <w:pPr>
        <w:pStyle w:val="a8"/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Заключение </w:t>
      </w:r>
    </w:p>
    <w:p w:rsidR="003E67A7" w:rsidRPr="00EC3AD2" w:rsidRDefault="003E67A7" w:rsidP="00EC3AD2">
      <w:pPr>
        <w:pStyle w:val="a8"/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Приложение:</w:t>
      </w:r>
    </w:p>
    <w:p w:rsidR="003E67A7" w:rsidRPr="00EC3AD2" w:rsidRDefault="003E67A7" w:rsidP="00EC3AD2">
      <w:pPr>
        <w:pStyle w:val="a8"/>
        <w:tabs>
          <w:tab w:val="num" w:pos="0"/>
        </w:tabs>
        <w:spacing w:line="360" w:lineRule="auto"/>
        <w:ind w:firstLine="0"/>
        <w:jc w:val="both"/>
        <w:rPr>
          <w:b w:val="0"/>
          <w:bCs w:val="0"/>
          <w:sz w:val="28"/>
          <w:szCs w:val="28"/>
        </w:rPr>
      </w:pPr>
      <w:r w:rsidRPr="00EC3AD2">
        <w:rPr>
          <w:sz w:val="28"/>
          <w:szCs w:val="28"/>
        </w:rPr>
        <w:t>а)</w:t>
      </w:r>
      <w:r w:rsidR="0044426B">
        <w:rPr>
          <w:b w:val="0"/>
          <w:bCs w:val="0"/>
          <w:sz w:val="28"/>
          <w:szCs w:val="28"/>
        </w:rPr>
        <w:t xml:space="preserve">     </w:t>
      </w:r>
      <w:r w:rsidRPr="00EC3AD2">
        <w:rPr>
          <w:b w:val="0"/>
          <w:bCs w:val="0"/>
          <w:sz w:val="28"/>
          <w:szCs w:val="28"/>
        </w:rPr>
        <w:t xml:space="preserve"> Рецепты некоторых колебательных реакций</w:t>
      </w:r>
    </w:p>
    <w:p w:rsidR="003E67A7" w:rsidRPr="00EC3AD2" w:rsidRDefault="003E67A7" w:rsidP="00EC3AD2">
      <w:pPr>
        <w:pStyle w:val="a8"/>
        <w:tabs>
          <w:tab w:val="num" w:pos="0"/>
        </w:tabs>
        <w:spacing w:line="360" w:lineRule="auto"/>
        <w:ind w:firstLine="0"/>
        <w:jc w:val="both"/>
        <w:rPr>
          <w:b w:val="0"/>
          <w:bCs w:val="0"/>
          <w:sz w:val="28"/>
          <w:szCs w:val="28"/>
        </w:rPr>
      </w:pPr>
      <w:r w:rsidRPr="00EC3AD2">
        <w:rPr>
          <w:sz w:val="28"/>
          <w:szCs w:val="28"/>
        </w:rPr>
        <w:t>б)</w:t>
      </w:r>
      <w:r w:rsidR="0044426B">
        <w:rPr>
          <w:b w:val="0"/>
          <w:bCs w:val="0"/>
          <w:sz w:val="28"/>
          <w:szCs w:val="28"/>
        </w:rPr>
        <w:t xml:space="preserve">     </w:t>
      </w:r>
      <w:r w:rsidRPr="00EC3AD2">
        <w:rPr>
          <w:b w:val="0"/>
          <w:bCs w:val="0"/>
          <w:sz w:val="28"/>
          <w:szCs w:val="28"/>
        </w:rPr>
        <w:t xml:space="preserve"> Иллюстрации к проделанным опытам</w:t>
      </w:r>
    </w:p>
    <w:p w:rsidR="003E67A7" w:rsidRPr="00EC3AD2" w:rsidRDefault="003E67A7" w:rsidP="00EC3AD2">
      <w:pPr>
        <w:pStyle w:val="a8"/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Литература</w:t>
      </w:r>
    </w:p>
    <w:p w:rsidR="003E67A7" w:rsidRPr="00EC3AD2" w:rsidRDefault="00EC3AD2" w:rsidP="00EC3AD2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E67A7" w:rsidRPr="00EC3AD2">
        <w:rPr>
          <w:sz w:val="28"/>
          <w:szCs w:val="28"/>
        </w:rPr>
        <w:t>Введение.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Химия - наука экспериментальная. И поэтому эксперимент как метод научного исследования давно и прочно занимает ведущее место среди методов естественных наук. Эксперимент - важнейший путь осуществления связи теории с практикой при обучении химии, превращения знаний в убеждения. Поэтому раскрытие познавательного значения каждого опыта - основное требование к химическому эксперименту. 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Под экспериментом (от лат. </w:t>
      </w:r>
      <w:r w:rsidRPr="00EC3AD2">
        <w:rPr>
          <w:i/>
          <w:iCs/>
          <w:sz w:val="28"/>
          <w:szCs w:val="28"/>
        </w:rPr>
        <w:t xml:space="preserve">«experiтeпtuт» </w:t>
      </w:r>
      <w:r w:rsidRPr="00EC3AD2">
        <w:rPr>
          <w:sz w:val="28"/>
          <w:szCs w:val="28"/>
        </w:rPr>
        <w:t xml:space="preserve">- </w:t>
      </w:r>
      <w:r w:rsidRPr="00EC3AD2">
        <w:rPr>
          <w:i/>
          <w:iCs/>
          <w:sz w:val="28"/>
          <w:szCs w:val="28"/>
        </w:rPr>
        <w:t xml:space="preserve">«испытание») </w:t>
      </w:r>
      <w:r w:rsidRPr="00EC3AD2">
        <w:rPr>
          <w:sz w:val="28"/>
          <w:szCs w:val="28"/>
        </w:rPr>
        <w:t xml:space="preserve">понимают наблюдение исследуемого явления при определенных условиях, позволяющих следить за ходом этого явления и повторять его при соблюдении этих условий. Химический эксперимент занимает важное место в обучении химии, так как через наблюдения и опыты познаётся многообразие природы веществ, накапливаются факты для сравнений, обобщений, выводов. 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Проводя опыты и наблюдая за химическими превращениями в различных условиях, мы убеждается, что сложными химическими процессами можно управлять, что в явлениях нет ничего таинственного, они подчиняются естественным законам, познание которых обеспечивает возможность широкого использования химических превращений в практической деятельности человека. 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Однако результаты некоторых химических опытов неожиданны и не вписываются в традиционные представления о свойствах веществ или закономерностях протекания химических реакций. Такие химические превращения  были названы, проблемным экспериментом. 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Еще в пору античности философы полагали, что любое познание начинается с удивления. Удивление, вызванное новым, ведёт к развитию любознательности (чувствительности к проблемам в окружающем мире) с последующим формированием устойчивого интереса к чему-нибудь. Удивление и, следующая за ней, тяга к познанию – вот благодатная почва для изучения проблемного эксперимента, формирования диалектического и системного мышления, раскрытия творческого потенциала.  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Такое же состояние может быть вызвано ярким, впечатляющим химическим экспериментом (проблемным экспериментом). В химии причинами проблемных экспериментов, чаще всего, являются окислительно-восстановительные реакции.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C3AD2">
        <w:rPr>
          <w:b/>
          <w:bCs/>
          <w:sz w:val="28"/>
          <w:szCs w:val="28"/>
        </w:rPr>
        <w:t>Окислительно-восстановительные реакции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Существуют многочисленные критерии классификации химических реакций. Один из важнейших – признак изменения степеней окисления элементов. В зависимости от того, изменяются степени окисления элементов или сохраняются, химические реакции могут быть разделены на окислительно-восстановительные и проходящие без изменения степеней окисления. 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Реакции, протекающие с изменением степеней окисления элементов (окислительно-восстановительные), широко известны. Они играют большую роль в технике и природе, лежат в основе обмена веществ в живых организмах, с ними связаны процессы окисления, гниения, брожения, фотосинтеза. Процессы окисления (и восстановления) идут при сгорании топлива, коррозии металлов, электролизе, с их помощью получают металлы, аммиак, щелочи и многие другие ценные продукты. Поэтому изучение окислительно-восстановительных реакций предусмотрено школьными курсами неорганической и органической химии.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Напомним основные положения, связанные с концепцией окислительно-восстановительные реакций. 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i/>
          <w:iCs/>
          <w:sz w:val="28"/>
          <w:szCs w:val="28"/>
        </w:rPr>
        <w:t xml:space="preserve">Степень окисления </w:t>
      </w:r>
      <w:r w:rsidRPr="00EC3AD2">
        <w:rPr>
          <w:sz w:val="28"/>
          <w:szCs w:val="28"/>
        </w:rPr>
        <w:t>соответствует заряду, который возник бы на атоме данного элемента в химическом соединении, если предположить, что все электронные пары, посредством которых данный атом связан с другими, полностью смещены к атомам элементов с большей электроотрицательностью.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i/>
          <w:iCs/>
          <w:sz w:val="28"/>
          <w:szCs w:val="28"/>
        </w:rPr>
        <w:t xml:space="preserve">Окислитель </w:t>
      </w:r>
      <w:r w:rsidRPr="00EC3AD2">
        <w:rPr>
          <w:sz w:val="28"/>
          <w:szCs w:val="28"/>
        </w:rPr>
        <w:t xml:space="preserve">– вещество, содержащее атомы или ионы, принимающие электроны: </w:t>
      </w:r>
      <w:r w:rsidRPr="00EC3AD2">
        <w:rPr>
          <w:sz w:val="28"/>
          <w:szCs w:val="28"/>
          <w:lang w:val="en-US"/>
        </w:rPr>
        <w:t>X</w:t>
      </w:r>
      <w:r w:rsidRPr="00EC3AD2">
        <w:rPr>
          <w:sz w:val="28"/>
          <w:szCs w:val="28"/>
          <w:vertAlign w:val="superscript"/>
          <w:lang w:val="en-US"/>
        </w:rPr>
        <w:t>m</w:t>
      </w:r>
      <w:r w:rsidRPr="00EC3AD2">
        <w:rPr>
          <w:sz w:val="28"/>
          <w:szCs w:val="28"/>
          <w:vertAlign w:val="superscript"/>
        </w:rPr>
        <w:t xml:space="preserve"> </w:t>
      </w:r>
      <w:r w:rsidRPr="00EC3AD2">
        <w:rPr>
          <w:sz w:val="28"/>
          <w:szCs w:val="28"/>
        </w:rPr>
        <w:t xml:space="preserve">(окислитель) + </w:t>
      </w:r>
      <w:r w:rsidRPr="00EC3AD2">
        <w:rPr>
          <w:sz w:val="28"/>
          <w:szCs w:val="28"/>
          <w:lang w:val="en-US"/>
        </w:rPr>
        <w:t>ne</w:t>
      </w:r>
      <w:r w:rsidRPr="00EC3AD2">
        <w:rPr>
          <w:sz w:val="28"/>
          <w:szCs w:val="28"/>
          <w:vertAlign w:val="superscript"/>
        </w:rPr>
        <w:t>-</w:t>
      </w:r>
      <w:r w:rsidRPr="00EC3AD2">
        <w:rPr>
          <w:sz w:val="28"/>
          <w:szCs w:val="28"/>
        </w:rPr>
        <w:t xml:space="preserve"> = </w:t>
      </w:r>
      <w:r w:rsidRPr="00EC3AD2">
        <w:rPr>
          <w:sz w:val="28"/>
          <w:szCs w:val="28"/>
          <w:lang w:val="en-US"/>
        </w:rPr>
        <w:t>X</w:t>
      </w:r>
      <w:r w:rsidRPr="00EC3AD2">
        <w:rPr>
          <w:sz w:val="28"/>
          <w:szCs w:val="28"/>
          <w:vertAlign w:val="superscript"/>
        </w:rPr>
        <w:t>(</w:t>
      </w:r>
      <w:r w:rsidRPr="00EC3AD2">
        <w:rPr>
          <w:sz w:val="28"/>
          <w:szCs w:val="28"/>
          <w:vertAlign w:val="superscript"/>
          <w:lang w:val="en-US"/>
        </w:rPr>
        <w:t>m</w:t>
      </w:r>
      <w:r w:rsidRPr="00EC3AD2">
        <w:rPr>
          <w:sz w:val="28"/>
          <w:szCs w:val="28"/>
          <w:vertAlign w:val="superscript"/>
        </w:rPr>
        <w:t>-</w:t>
      </w:r>
      <w:r w:rsidRPr="00EC3AD2">
        <w:rPr>
          <w:sz w:val="28"/>
          <w:szCs w:val="28"/>
          <w:vertAlign w:val="superscript"/>
          <w:lang w:val="en-US"/>
        </w:rPr>
        <w:t>n</w:t>
      </w:r>
      <w:r w:rsidRPr="00EC3AD2">
        <w:rPr>
          <w:sz w:val="28"/>
          <w:szCs w:val="28"/>
          <w:vertAlign w:val="superscript"/>
        </w:rPr>
        <w:t>)</w:t>
      </w:r>
      <w:r w:rsidRPr="00EC3AD2">
        <w:rPr>
          <w:sz w:val="28"/>
          <w:szCs w:val="28"/>
        </w:rPr>
        <w:t xml:space="preserve">  , где </w:t>
      </w:r>
      <w:r w:rsidRPr="00EC3AD2">
        <w:rPr>
          <w:sz w:val="28"/>
          <w:szCs w:val="28"/>
          <w:lang w:val="en-US"/>
        </w:rPr>
        <w:t>m</w:t>
      </w:r>
      <w:r w:rsidRPr="00EC3AD2">
        <w:rPr>
          <w:sz w:val="28"/>
          <w:szCs w:val="28"/>
        </w:rPr>
        <w:t xml:space="preserve"> – степень окисления элемента в исходном веществе, </w:t>
      </w:r>
      <w:r w:rsidRPr="00EC3AD2">
        <w:rPr>
          <w:sz w:val="28"/>
          <w:szCs w:val="28"/>
          <w:lang w:val="en-US"/>
        </w:rPr>
        <w:t>n</w:t>
      </w:r>
      <w:r w:rsidRPr="00EC3AD2">
        <w:rPr>
          <w:sz w:val="28"/>
          <w:szCs w:val="28"/>
        </w:rPr>
        <w:t xml:space="preserve"> – число электронов.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i/>
          <w:iCs/>
          <w:sz w:val="28"/>
          <w:szCs w:val="28"/>
        </w:rPr>
        <w:t xml:space="preserve">Восстановитель </w:t>
      </w:r>
      <w:r w:rsidRPr="00EC3AD2">
        <w:rPr>
          <w:sz w:val="28"/>
          <w:szCs w:val="28"/>
        </w:rPr>
        <w:t xml:space="preserve">– вещество, содержащее атомы или ионы, отдающие электроны:  </w:t>
      </w:r>
      <w:r w:rsidRPr="00EC3AD2">
        <w:rPr>
          <w:sz w:val="28"/>
          <w:szCs w:val="28"/>
          <w:lang w:val="en-US"/>
        </w:rPr>
        <w:t>Y</w:t>
      </w:r>
      <w:r w:rsidRPr="00EC3AD2">
        <w:rPr>
          <w:sz w:val="28"/>
          <w:szCs w:val="28"/>
          <w:vertAlign w:val="superscript"/>
          <w:lang w:val="en-US"/>
        </w:rPr>
        <w:t>m</w:t>
      </w:r>
      <w:r w:rsidRPr="00EC3AD2">
        <w:rPr>
          <w:sz w:val="28"/>
          <w:szCs w:val="28"/>
          <w:vertAlign w:val="superscript"/>
        </w:rPr>
        <w:t xml:space="preserve"> </w:t>
      </w:r>
      <w:r w:rsidRPr="00EC3AD2">
        <w:rPr>
          <w:sz w:val="28"/>
          <w:szCs w:val="28"/>
        </w:rPr>
        <w:t xml:space="preserve">(восстановитель) - </w:t>
      </w:r>
      <w:r w:rsidRPr="00EC3AD2">
        <w:rPr>
          <w:sz w:val="28"/>
          <w:szCs w:val="28"/>
          <w:lang w:val="en-US"/>
        </w:rPr>
        <w:t>ne</w:t>
      </w:r>
      <w:r w:rsidRPr="00EC3AD2">
        <w:rPr>
          <w:sz w:val="28"/>
          <w:szCs w:val="28"/>
          <w:vertAlign w:val="superscript"/>
        </w:rPr>
        <w:t>-</w:t>
      </w:r>
      <w:r w:rsidRPr="00EC3AD2">
        <w:rPr>
          <w:sz w:val="28"/>
          <w:szCs w:val="28"/>
        </w:rPr>
        <w:t xml:space="preserve"> = </w:t>
      </w:r>
      <w:r w:rsidRPr="00EC3AD2">
        <w:rPr>
          <w:sz w:val="28"/>
          <w:szCs w:val="28"/>
          <w:lang w:val="en-US"/>
        </w:rPr>
        <w:t>Y</w:t>
      </w:r>
      <w:r w:rsidRPr="00EC3AD2">
        <w:rPr>
          <w:sz w:val="28"/>
          <w:szCs w:val="28"/>
          <w:vertAlign w:val="superscript"/>
        </w:rPr>
        <w:t>(</w:t>
      </w:r>
      <w:r w:rsidRPr="00EC3AD2">
        <w:rPr>
          <w:sz w:val="28"/>
          <w:szCs w:val="28"/>
          <w:vertAlign w:val="superscript"/>
          <w:lang w:val="en-US"/>
        </w:rPr>
        <w:t>m</w:t>
      </w:r>
      <w:r w:rsidRPr="00EC3AD2">
        <w:rPr>
          <w:sz w:val="28"/>
          <w:szCs w:val="28"/>
          <w:vertAlign w:val="superscript"/>
        </w:rPr>
        <w:t>+</w:t>
      </w:r>
      <w:r w:rsidRPr="00EC3AD2">
        <w:rPr>
          <w:sz w:val="28"/>
          <w:szCs w:val="28"/>
          <w:vertAlign w:val="superscript"/>
          <w:lang w:val="en-US"/>
        </w:rPr>
        <w:t>n</w:t>
      </w:r>
      <w:r w:rsidRPr="00EC3AD2">
        <w:rPr>
          <w:sz w:val="28"/>
          <w:szCs w:val="28"/>
          <w:vertAlign w:val="superscript"/>
        </w:rPr>
        <w:t>)</w:t>
      </w:r>
      <w:r w:rsidRPr="00EC3AD2">
        <w:rPr>
          <w:sz w:val="28"/>
          <w:szCs w:val="28"/>
        </w:rPr>
        <w:t xml:space="preserve"> 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i/>
          <w:iCs/>
          <w:sz w:val="28"/>
          <w:szCs w:val="28"/>
        </w:rPr>
        <w:t xml:space="preserve">Окисление </w:t>
      </w:r>
      <w:r w:rsidRPr="00EC3AD2">
        <w:rPr>
          <w:sz w:val="28"/>
          <w:szCs w:val="28"/>
        </w:rPr>
        <w:t>– процесс отдачи электронов атомом, молекулой или ионом, при этом степень окисления элемента повышается.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i/>
          <w:iCs/>
          <w:sz w:val="28"/>
          <w:szCs w:val="28"/>
        </w:rPr>
        <w:t xml:space="preserve">Восстановление </w:t>
      </w:r>
      <w:r w:rsidRPr="00EC3AD2">
        <w:rPr>
          <w:sz w:val="28"/>
          <w:szCs w:val="28"/>
        </w:rPr>
        <w:t>- процесс приёма электронов атомом, молекулой или ионом, при этом степень окисления элемента понижается.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Окисление и восстановление – процессы сопряжённые, число электронов, отданных восстановителем в процесс его окисления, всегда равно числу электронов, принятых окислителем в процессе его восстановления.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</w:p>
    <w:p w:rsidR="003E67A7" w:rsidRPr="00EC3AD2" w:rsidRDefault="003E67A7" w:rsidP="00EC3AD2">
      <w:pPr>
        <w:pStyle w:val="6"/>
        <w:spacing w:line="360" w:lineRule="auto"/>
        <w:ind w:firstLine="709"/>
        <w:jc w:val="both"/>
        <w:rPr>
          <w:szCs w:val="28"/>
        </w:rPr>
      </w:pPr>
      <w:r w:rsidRPr="00EC3AD2">
        <w:rPr>
          <w:szCs w:val="28"/>
        </w:rPr>
        <w:t>Колебательные химические реакции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В этой курсовой работе я рассмотрю частный случай проблемного эксперимента, колебательные химические реакции. Колебательные реакции – это целый класс реакций окисления органических веществ с участием катализатора, обладающего окислительно-восстановительными свойствами. Этот процесс протекает циклично т. е. состоит из многократных повторений.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Колебательные химические реакции были открыты и научно обоснованы в 1951 г. советским учёным Борисом Петровичем Белоусовым. Б.П. Белоусов изучал окисление лимонной кислоты при её реакции с бромноватокислым натрием в растворе серной кислоты. Для усилений реакции он добавил в раствор соли церия. Церий – металл с переменной валентностью (3+ или 4+), поэтому он может быть катализатором окислительно-восстановительных превращений. Реакция сопровождается выделением пузырьков СО</w:t>
      </w:r>
      <w:r w:rsidRPr="00EC3AD2">
        <w:rPr>
          <w:sz w:val="28"/>
          <w:szCs w:val="28"/>
          <w:vertAlign w:val="subscript"/>
        </w:rPr>
        <w:t>2</w:t>
      </w:r>
      <w:r w:rsidRPr="00EC3AD2">
        <w:rPr>
          <w:sz w:val="28"/>
          <w:szCs w:val="28"/>
        </w:rPr>
        <w:t xml:space="preserve">, и поэтому кажется, что вся реакционная смесь «кипит». И вот на фоне этого кипения   Б. П. Белоусов заметил удивительную вещь: цвет раствора периодически изменялся – становился то жёлтым, то бесцветным. Белоусов добавил в раствор комплекс фенантролина с двухвалентным железом (ферроин), и цвет раствора стал периодически изменяться от лилово-красного к синему и обратно. 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Так была открыта реакция, ставшая знаменитой. Сейчас она известна во всём мире, её называют «реакция Белоусова-Жаботинского». А. М. Жаботинский много сделал для понимания этого удивительного феномена. С тех пор отрыто большое число аналогичных реакций. 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</w:p>
    <w:p w:rsidR="003E67A7" w:rsidRPr="00EC3AD2" w:rsidRDefault="003E67A7" w:rsidP="00EC3AD2">
      <w:pPr>
        <w:pStyle w:val="8"/>
        <w:spacing w:line="360" w:lineRule="auto"/>
        <w:ind w:firstLine="709"/>
        <w:jc w:val="both"/>
        <w:rPr>
          <w:b/>
          <w:bCs/>
          <w:szCs w:val="28"/>
        </w:rPr>
      </w:pPr>
      <w:r w:rsidRPr="00EC3AD2">
        <w:rPr>
          <w:b/>
          <w:bCs/>
          <w:szCs w:val="28"/>
        </w:rPr>
        <w:t>История открытия колебательных реакций.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Открытие колебательной химической</w:t>
      </w:r>
      <w:r w:rsidRPr="00EC3AD2">
        <w:rPr>
          <w:sz w:val="28"/>
          <w:szCs w:val="28"/>
        </w:rPr>
        <w:tab/>
        <w:t xml:space="preserve"> реакции И. П. Белоусов сделал при попытке создать простую химическую модель некоторых стадий системы ключевых биохимический превращений карбоновых кислот в клет</w:t>
      </w:r>
      <w:r w:rsidR="00EC3AD2">
        <w:rPr>
          <w:sz w:val="28"/>
          <w:szCs w:val="28"/>
        </w:rPr>
        <w:t xml:space="preserve">ке. Однако  </w:t>
      </w:r>
      <w:r w:rsidRPr="00EC3AD2">
        <w:rPr>
          <w:sz w:val="28"/>
          <w:szCs w:val="28"/>
        </w:rPr>
        <w:t>первого сообщения о его открытии напечатано не было. Рецензент химического журнала усомнился в принципиальной возможности описанной в статье реакции. Большинство химиков в те годы полагали, что чисто химических колебаний не бывает, хотя существование колебательных реакций предсказал в 1910 г. А. Лоткой на основе математической теории периодических процессов.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Вторая попытка опубликования результатов исследования была предпринята учёным в 1957 г., и опять он получил отказ, несмотря на появившиеся тогда работы бельгийского физика и физикохимика И. Р. Пригожина. В этих работах была показана возможность и вероятность колебательных химических реакций.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Лишь в 1959 г. Был напечатан краткий реферат об открытии Б. П. Белоусовым периодически действующей колебательной химической реакции в малоизвестном издании "Сборник рефератов по радиационной медицине".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А всё дело в том, что когда Б. П. Белоусов сделал  своё  открытие,  периодические  изменения концентрации реагентов казались нарушением законов  термодинамики. В самом деле,  как  может реакция идти то в прямом, то в противоположном направлениях? Невозможно представить себе, чтобы всё огромное число  молекул в сосуде было то в одном, то в другом состоянии  (то все «синие», то  все «красные»…). </w:t>
      </w:r>
    </w:p>
    <w:p w:rsidR="003E67A7" w:rsidRPr="00EC3AD2" w:rsidRDefault="003E67A7" w:rsidP="00EC3AD2">
      <w:pPr>
        <w:pStyle w:val="a3"/>
        <w:spacing w:line="360" w:lineRule="auto"/>
        <w:ind w:firstLine="709"/>
        <w:jc w:val="both"/>
        <w:rPr>
          <w:szCs w:val="28"/>
        </w:rPr>
      </w:pPr>
      <w:r w:rsidRPr="00EC3AD2">
        <w:rPr>
          <w:szCs w:val="28"/>
        </w:rPr>
        <w:t xml:space="preserve">Направление реакции определяется химическим (термодинамическим) потенциалом  –  реакции  осуществляются в направлении более  вероятных состояний, в направлении уменьшения свободной энергии системы. Когда реакция в данном направлении завершается, это значит, что её потенциал  исчерпан, достигается термодинамическое равновесие, и без затраты энергии, самопроизвольно, процесс  в обратную  сторону  пойти  не может. А тут… реакция идёт то в одном, то  в  другом  направлении. 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EC3AD2">
        <w:rPr>
          <w:sz w:val="28"/>
          <w:szCs w:val="28"/>
        </w:rPr>
        <w:t>Однако никакого нарушения законов в этой реакции не было.  Происходили колебания – периодические изменения – концентраций промежуточных  продуктов, а не исходных реагентов или конечных продуктов. СО</w:t>
      </w:r>
      <w:r w:rsidRPr="00EC3AD2">
        <w:rPr>
          <w:sz w:val="28"/>
          <w:szCs w:val="28"/>
          <w:vertAlign w:val="subscript"/>
        </w:rPr>
        <w:t>2</w:t>
      </w:r>
      <w:r w:rsidRPr="00EC3AD2">
        <w:rPr>
          <w:sz w:val="28"/>
          <w:szCs w:val="28"/>
        </w:rPr>
        <w:t xml:space="preserve"> не превращается  в  этой реакции в лимонную кислоту, это в самом деле невозможно. Рецензенты не учли, что пока система далека от равновесия, в ней вполне могут происходить многие замечательные вещи. Детальные траектории системы от начального состояния к конечному могут быть очень сложными.  Лишь в последние десятилетия этими проблемами стала заниматься термодинамика систем, далёких от равновесия. Эта новая наука стала основой  новой науки – синергетики (теория самоорганизации).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Реакцию  Белоусова,  как отмечено выше, детально изучил А. М. Жаботинский  и  его  коллеги.  Они  заменили  лимонную кислоту малоновой. Окисление малоновой кислоты не сопровождается  образованием  пузырьков  СО</w:t>
      </w:r>
      <w:r w:rsidRPr="00EC3AD2">
        <w:rPr>
          <w:sz w:val="28"/>
          <w:szCs w:val="28"/>
          <w:vertAlign w:val="subscript"/>
        </w:rPr>
        <w:t>2</w:t>
      </w:r>
      <w:r w:rsidRPr="00EC3AD2">
        <w:rPr>
          <w:sz w:val="28"/>
          <w:szCs w:val="28"/>
        </w:rPr>
        <w:t xml:space="preserve">, поэтому  изменение  окраски  раствора можно без помех регистрировать фотоэлектрическими приборами. В дальнейшем оказалось, что  ферроин  и  без церия служит катализатором этой реакции. Б. П. Белоусов уже в первых  опытах заметил ещё одно  замечательное  свойство  своей  реакции:  при  прекращении перемешивания изменение окраски в растворе распространяется волнами. Это распространение  химических  колебаний   в   пространстве стало особенно наглядным, когда в 1970 г. А. М. Жаботинский и А. Н. Заикин  налили реакционную  смесь  тонким  слоем  в  чашку  Петри. В чашке образуются причудливые фигуры – концентрические окружности, спирали, «вихри», распространяющиеся со скоростью около 1 мм/мин. Химические  волны имеют ряд необычных свойств. Так, при столкновении они гасятся  и  не  могут проходить сквозь друг друга. 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EC3AD2">
        <w:rPr>
          <w:b/>
          <w:bCs/>
          <w:sz w:val="28"/>
          <w:szCs w:val="28"/>
        </w:rPr>
        <w:t>Исследования концентрационных</w:t>
      </w:r>
      <w:r w:rsidRPr="00EC3AD2">
        <w:rPr>
          <w:b/>
          <w:bCs/>
          <w:sz w:val="28"/>
          <w:szCs w:val="28"/>
        </w:rPr>
        <w:br/>
        <w:t>колебаний до открытия реакции Б. П. Белоусовым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color w:val="006C6C"/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Но как гласит история, открытие Б. П. Белоусова было отнюдь не первым в мировой науке. Оказалось, что одна из первых публикаций по химическим колебаниям относится к 1828 г. В ней Т.Фехнер изложил результаты исследования колебаний электрохимической реакции. Наиболее интересна работа М. Розеншельда, относящаяся к 1834 г. Ее автор совершенно случайно заметил, что небольшая колба, содержащая немного фосфора, в темноте испускает довольно интенсивный свет. В самом факте свечения фосфора не было ничего удивительного, но то, что это свечение регулярно повторялось каждую седьмую секунду, было интересно. Сорок лет спустя эти эксперименты с «мерцающей колбой» продолжил француз М.Жубер (1874). Ему удалось в пробирке наблюдать периодическое образование «светящихся облаков». Еще через двадцать лет также немецкий ученый А.Центнершвер исследовал влияние давления воздуха на периодические вспышки фосфора. В его экспериментах период вспышек начинался с 20 с и уменьшался с понижением давления. 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Особенно яркая страница в истории химических колебаний связана с так называемыми кольцами Лизеганга. В 1896 г. немецкий химик Р.Лизеганг, экспериментируя с фотохимикатами, обнаружил, что если капнуть ляписом на стеклянную пластину, покрытую желатиной, содержащей хромпик, то продукт реакции, выпадая в осадок, располагается на пластинке концентрическими окружностями. Лизеганг увлекся этим явлением и почти полвека занимался его исследованием. Нашлось и практическое его применение. В прикладном искусстве кольца Лизеганга использовали для украшения различных изделий с имитацией яшмы, малахита, агата и т. п. Сам Лизеганг предложил технологию изготовления искусственного жемчуга. 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Перечень подобных примеров можно продолжить. Вслед за указанными были открыты колебательные реакции на границе раздела двух фаз. Из них наиболее известны реакции на границе металл–раствор, получившие специфические названия – «железный нерв» и «ртутное сердце». Первая из них – реакция растворения железа (проволоки) в азотной кислоте – получила свое название из-за внешнего сходства с динамикой возбужденного нерва, замеченного В.Ф.Оствальдом. Вторая, вернее один из ее вариантов, – реакция разложения Н</w:t>
      </w:r>
      <w:r w:rsidRPr="00EC3AD2">
        <w:rPr>
          <w:sz w:val="28"/>
          <w:szCs w:val="28"/>
          <w:vertAlign w:val="subscript"/>
        </w:rPr>
        <w:t>2</w:t>
      </w:r>
      <w:r w:rsidRPr="00EC3AD2">
        <w:rPr>
          <w:sz w:val="28"/>
          <w:szCs w:val="28"/>
        </w:rPr>
        <w:t>О</w:t>
      </w:r>
      <w:r w:rsidRPr="00EC3AD2">
        <w:rPr>
          <w:sz w:val="28"/>
          <w:szCs w:val="28"/>
          <w:vertAlign w:val="subscript"/>
        </w:rPr>
        <w:t>2</w:t>
      </w:r>
      <w:r w:rsidRPr="00EC3AD2">
        <w:rPr>
          <w:sz w:val="28"/>
          <w:szCs w:val="28"/>
        </w:rPr>
        <w:t xml:space="preserve"> на поверхности металлической ртути. В реакции происходит периодическое образование и растворение пленки оксида на поверхности ртути. Колебания поверхностного натяжения ртути обусловливают ритмические пульсации капли, напоминающие биение сердца. Но все эти реакции не привлекали особенного внимания химиков, поскольку представления о ходе химической реакции были еще достаточно смутными.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Лишь во второй половине XIX в. возникли термодинамика и химическая кинетика, положившие начало специфическому интересу к колебательнымреакциям и методам их анализа. 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</w:p>
    <w:p w:rsidR="003E67A7" w:rsidRPr="00EC3AD2" w:rsidRDefault="003E67A7" w:rsidP="00EC3AD2">
      <w:pPr>
        <w:pStyle w:val="6"/>
        <w:spacing w:line="360" w:lineRule="auto"/>
        <w:ind w:firstLine="709"/>
        <w:jc w:val="both"/>
        <w:rPr>
          <w:szCs w:val="28"/>
        </w:rPr>
      </w:pPr>
      <w:r w:rsidRPr="00EC3AD2">
        <w:rPr>
          <w:szCs w:val="28"/>
        </w:rPr>
        <w:t xml:space="preserve">Математическая модель А. Лоткой </w:t>
      </w:r>
    </w:p>
    <w:p w:rsidR="00EC3AD2" w:rsidRDefault="00EC3AD2" w:rsidP="00EC3AD2">
      <w:pPr>
        <w:spacing w:line="360" w:lineRule="auto"/>
        <w:ind w:firstLine="709"/>
        <w:jc w:val="both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Математическая теория колебаний в системах, аналогичных химическим</w:t>
      </w:r>
      <w:r w:rsidR="00EC3AD2">
        <w:rPr>
          <w:sz w:val="28"/>
          <w:szCs w:val="28"/>
        </w:rPr>
        <w:t xml:space="preserve"> </w:t>
      </w:r>
      <w:r w:rsidRPr="00EC3AD2">
        <w:rPr>
          <w:sz w:val="28"/>
          <w:szCs w:val="28"/>
        </w:rPr>
        <w:t>реакциям, была опубликована еще в 1910 г. А. Лоткой – он  написал систему</w:t>
      </w:r>
      <w:r w:rsidR="00EC3AD2">
        <w:rPr>
          <w:sz w:val="28"/>
          <w:szCs w:val="28"/>
        </w:rPr>
        <w:t xml:space="preserve"> </w:t>
      </w:r>
      <w:r w:rsidRPr="00EC3AD2">
        <w:rPr>
          <w:sz w:val="28"/>
          <w:szCs w:val="28"/>
        </w:rPr>
        <w:t>дифференциальных уравнений, из которой следовала возможность периодических режимов. Лотка рассматривал взаимодействие «жертв», например травоядных животных, и поедающих их «хищников» (X и Y). Хищники поедают жертв и размножаются – концентрация Y растёт, но до некоторого предела, когда численность жертв резко уменьшается, и хищники умирают от голода – концентрация Y уменьшается.  Тогда уцелевшие жертвы начинают размножаться – концентрация X растёт. Уцелевшие хищники вслед за этим также размножаются, концентрация Y снова растёт, и так далее многократно. Наблюдаются периодические колебания концентрации реагентов. Ясно, что условием таких незатухающих (длительное время) колебаний является изобилие травы – пищи жертв. Уравнения Лотки усовершенствовал В. Вольтерра. А современную теорию колебаний разработали российские физики Л. И. Мандельштамм, А. А. Андронов, А. А. Витт, С. Э. Хайкин, Д.  А. Франк-Каменецкий. Так что для физиков и математиков открытие Белоусова не было таким удивительным.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C3AD2">
        <w:rPr>
          <w:b/>
          <w:bCs/>
          <w:sz w:val="28"/>
          <w:szCs w:val="28"/>
        </w:rPr>
        <w:t>Изучение механизма колебательных реакций.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Детальный механизм реакции  Белоусова всё  ещё  известен  не полностью. В первых работах  казалось,  что  число  промежуточных  продуктов невелико. Для  объяснения  природы  колебаний  было  достаточно  представить себе, как сначала из малоновой кислоты образуется броммалоновая  кислота, и при дальнейшей реакции с ней KВrO</w:t>
      </w:r>
      <w:r w:rsidRPr="00EC3AD2">
        <w:rPr>
          <w:sz w:val="28"/>
          <w:szCs w:val="28"/>
          <w:vertAlign w:val="subscript"/>
        </w:rPr>
        <w:t>3</w:t>
      </w:r>
      <w:r w:rsidRPr="00EC3AD2">
        <w:rPr>
          <w:sz w:val="28"/>
          <w:szCs w:val="28"/>
        </w:rPr>
        <w:t xml:space="preserve"> превращается в KBr. Анион  Br</w:t>
      </w:r>
      <w:r w:rsidRPr="00EC3AD2">
        <w:rPr>
          <w:sz w:val="28"/>
          <w:szCs w:val="28"/>
          <w:vertAlign w:val="superscript"/>
        </w:rPr>
        <w:t>--</w:t>
      </w:r>
      <w:r w:rsidRPr="00EC3AD2">
        <w:rPr>
          <w:sz w:val="28"/>
          <w:szCs w:val="28"/>
        </w:rPr>
        <w:t xml:space="preserve">  тормозит дальнейшее  окисление  броммалоновой  кислоты,  и  накапливается  окисленная форма катализатора (четырёхвалентного  церия  или  трёхвалентного  железа  в комплексе с фенантролином). В  результате  прекращается  накопление  Br</w:t>
      </w:r>
      <w:r w:rsidRPr="00EC3AD2">
        <w:rPr>
          <w:sz w:val="28"/>
          <w:szCs w:val="28"/>
          <w:vertAlign w:val="superscript"/>
        </w:rPr>
        <w:t>--</w:t>
      </w:r>
      <w:r w:rsidRPr="00EC3AD2">
        <w:rPr>
          <w:sz w:val="28"/>
          <w:szCs w:val="28"/>
        </w:rPr>
        <w:t>,  и окисление броммалоновой кислоты возобновляется...  Теперь  ясно,  что  такой механизм далеко не полон. Число  промежуточных  продуктов  достигло  четырёх десятков, и изучение продолжается.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В 1972 г. Р. Нойес  и  сотрудники  показали,  что  реакция  Белоусова-</w:t>
      </w:r>
      <w:r w:rsidR="00EC3AD2">
        <w:rPr>
          <w:sz w:val="28"/>
          <w:szCs w:val="28"/>
        </w:rPr>
        <w:t xml:space="preserve"> </w:t>
      </w:r>
      <w:r w:rsidRPr="00EC3AD2">
        <w:rPr>
          <w:sz w:val="28"/>
          <w:szCs w:val="28"/>
        </w:rPr>
        <w:t>Жаботинского –  итог,  по  крайней  мере,  десяти  реакций,  которые   можно</w:t>
      </w:r>
      <w:r w:rsidR="00EC3AD2">
        <w:rPr>
          <w:sz w:val="28"/>
          <w:szCs w:val="28"/>
        </w:rPr>
        <w:t xml:space="preserve"> </w:t>
      </w:r>
      <w:r w:rsidRPr="00EC3AD2">
        <w:rPr>
          <w:sz w:val="28"/>
          <w:szCs w:val="28"/>
        </w:rPr>
        <w:t xml:space="preserve">объединить в три группы – А, Б и В. 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Сначала (группа  реакций  А)  бромат-ион взаимодействует с бромид-ионом в присутствии Н</w:t>
      </w:r>
      <w:r w:rsidRPr="00EC3AD2">
        <w:rPr>
          <w:sz w:val="28"/>
          <w:szCs w:val="28"/>
          <w:vertAlign w:val="superscript"/>
        </w:rPr>
        <w:t>+</w:t>
      </w:r>
      <w:r w:rsidRPr="00EC3AD2">
        <w:rPr>
          <w:sz w:val="28"/>
          <w:szCs w:val="28"/>
        </w:rPr>
        <w:t xml:space="preserve"> с образованием  бромистой  и гипобромистой кислот: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C3AD2">
        <w:rPr>
          <w:b/>
          <w:bCs/>
          <w:sz w:val="28"/>
          <w:szCs w:val="28"/>
          <w:lang w:val="en-US"/>
        </w:rPr>
        <w:t>BrO</w:t>
      </w:r>
      <w:r w:rsidRPr="00EC3AD2">
        <w:rPr>
          <w:b/>
          <w:bCs/>
          <w:sz w:val="28"/>
          <w:szCs w:val="28"/>
          <w:vertAlign w:val="superscript"/>
          <w:lang w:val="en-US"/>
        </w:rPr>
        <w:t>-3</w:t>
      </w:r>
      <w:r w:rsidRPr="00EC3AD2">
        <w:rPr>
          <w:b/>
          <w:bCs/>
          <w:sz w:val="28"/>
          <w:szCs w:val="28"/>
          <w:lang w:val="en-US"/>
        </w:rPr>
        <w:t xml:space="preserve"> + Br</w:t>
      </w:r>
      <w:r w:rsidRPr="00EC3AD2">
        <w:rPr>
          <w:b/>
          <w:bCs/>
          <w:sz w:val="28"/>
          <w:szCs w:val="28"/>
          <w:vertAlign w:val="superscript"/>
          <w:lang w:val="en-US"/>
        </w:rPr>
        <w:t>--</w:t>
      </w:r>
      <w:r w:rsidRPr="00EC3AD2">
        <w:rPr>
          <w:b/>
          <w:bCs/>
          <w:sz w:val="28"/>
          <w:szCs w:val="28"/>
          <w:lang w:val="en-US"/>
        </w:rPr>
        <w:t xml:space="preserve"> + 2H</w:t>
      </w:r>
      <w:r w:rsidRPr="00EC3AD2">
        <w:rPr>
          <w:b/>
          <w:bCs/>
          <w:sz w:val="28"/>
          <w:szCs w:val="28"/>
          <w:vertAlign w:val="superscript"/>
          <w:lang w:val="en-US"/>
        </w:rPr>
        <w:t>+</w:t>
      </w:r>
      <w:r w:rsidRPr="00EC3AD2">
        <w:rPr>
          <w:b/>
          <w:bCs/>
          <w:sz w:val="28"/>
          <w:szCs w:val="28"/>
          <w:lang w:val="en-US"/>
        </w:rPr>
        <w:t xml:space="preserve"> = HBrO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 xml:space="preserve">  + HOBr     (</w:t>
      </w:r>
      <w:r w:rsidRPr="00EC3AD2">
        <w:rPr>
          <w:b/>
          <w:bCs/>
          <w:sz w:val="28"/>
          <w:szCs w:val="28"/>
        </w:rPr>
        <w:t>А</w:t>
      </w:r>
      <w:r w:rsidRPr="00EC3AD2">
        <w:rPr>
          <w:b/>
          <w:bCs/>
          <w:sz w:val="28"/>
          <w:szCs w:val="28"/>
          <w:lang w:val="en-US"/>
        </w:rPr>
        <w:t>1)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Далее   бромистая   кислота   реагирует   с   бромид-ионом,    образуя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гипобромистую кислоту: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C3AD2">
        <w:rPr>
          <w:b/>
          <w:bCs/>
          <w:sz w:val="28"/>
          <w:szCs w:val="28"/>
          <w:lang w:val="en-US"/>
        </w:rPr>
        <w:t>HBrO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 xml:space="preserve"> + Br</w:t>
      </w:r>
      <w:r w:rsidRPr="00EC3AD2">
        <w:rPr>
          <w:b/>
          <w:bCs/>
          <w:sz w:val="28"/>
          <w:szCs w:val="28"/>
          <w:vertAlign w:val="superscript"/>
          <w:lang w:val="en-US"/>
        </w:rPr>
        <w:t>--</w:t>
      </w:r>
      <w:r w:rsidRPr="00EC3AD2">
        <w:rPr>
          <w:b/>
          <w:bCs/>
          <w:sz w:val="28"/>
          <w:szCs w:val="28"/>
          <w:lang w:val="en-US"/>
        </w:rPr>
        <w:t xml:space="preserve"> + H</w:t>
      </w:r>
      <w:r w:rsidRPr="00EC3AD2">
        <w:rPr>
          <w:b/>
          <w:bCs/>
          <w:sz w:val="28"/>
          <w:szCs w:val="28"/>
          <w:vertAlign w:val="superscript"/>
          <w:lang w:val="en-US"/>
        </w:rPr>
        <w:t>+</w:t>
      </w:r>
      <w:r w:rsidRPr="00EC3AD2">
        <w:rPr>
          <w:b/>
          <w:bCs/>
          <w:sz w:val="28"/>
          <w:szCs w:val="28"/>
          <w:lang w:val="en-US"/>
        </w:rPr>
        <w:t xml:space="preserve"> = 2HOBr     (</w:t>
      </w:r>
      <w:r w:rsidRPr="00EC3AD2">
        <w:rPr>
          <w:b/>
          <w:bCs/>
          <w:sz w:val="28"/>
          <w:szCs w:val="28"/>
        </w:rPr>
        <w:t>А</w:t>
      </w:r>
      <w:r w:rsidRPr="00EC3AD2">
        <w:rPr>
          <w:b/>
          <w:bCs/>
          <w:sz w:val="28"/>
          <w:szCs w:val="28"/>
          <w:lang w:val="en-US"/>
        </w:rPr>
        <w:t>2)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3E67A7" w:rsidRPr="00EC3AD2" w:rsidRDefault="003E67A7" w:rsidP="00EC3AD2">
      <w:pPr>
        <w:pStyle w:val="a3"/>
        <w:spacing w:line="360" w:lineRule="auto"/>
        <w:ind w:firstLine="709"/>
        <w:jc w:val="both"/>
        <w:rPr>
          <w:szCs w:val="28"/>
        </w:rPr>
      </w:pPr>
      <w:r w:rsidRPr="00EC3AD2">
        <w:rPr>
          <w:szCs w:val="28"/>
        </w:rPr>
        <w:t>Гипобромная кислота, в свою очередь, реагирует с бромид-ионом, образуя свободный бром: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C3AD2">
        <w:rPr>
          <w:b/>
          <w:bCs/>
          <w:sz w:val="28"/>
          <w:szCs w:val="28"/>
          <w:lang w:val="en-US"/>
        </w:rPr>
        <w:t>HOBr + Br</w:t>
      </w:r>
      <w:r w:rsidRPr="00EC3AD2">
        <w:rPr>
          <w:b/>
          <w:bCs/>
          <w:sz w:val="28"/>
          <w:szCs w:val="28"/>
          <w:vertAlign w:val="superscript"/>
          <w:lang w:val="en-US"/>
        </w:rPr>
        <w:t>--</w:t>
      </w:r>
      <w:r w:rsidRPr="00EC3AD2">
        <w:rPr>
          <w:b/>
          <w:bCs/>
          <w:sz w:val="28"/>
          <w:szCs w:val="28"/>
          <w:lang w:val="en-US"/>
        </w:rPr>
        <w:t xml:space="preserve"> + H</w:t>
      </w:r>
      <w:r w:rsidRPr="00EC3AD2">
        <w:rPr>
          <w:b/>
          <w:bCs/>
          <w:sz w:val="28"/>
          <w:szCs w:val="28"/>
          <w:vertAlign w:val="superscript"/>
          <w:lang w:val="en-US"/>
        </w:rPr>
        <w:t>+</w:t>
      </w:r>
      <w:r w:rsidRPr="00EC3AD2">
        <w:rPr>
          <w:b/>
          <w:bCs/>
          <w:sz w:val="28"/>
          <w:szCs w:val="28"/>
          <w:lang w:val="en-US"/>
        </w:rPr>
        <w:t xml:space="preserve"> = Br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 xml:space="preserve"> + H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>O     (</w:t>
      </w:r>
      <w:r w:rsidRPr="00EC3AD2">
        <w:rPr>
          <w:b/>
          <w:bCs/>
          <w:sz w:val="28"/>
          <w:szCs w:val="28"/>
        </w:rPr>
        <w:t>А</w:t>
      </w:r>
      <w:r w:rsidRPr="00EC3AD2">
        <w:rPr>
          <w:b/>
          <w:bCs/>
          <w:sz w:val="28"/>
          <w:szCs w:val="28"/>
          <w:lang w:val="en-US"/>
        </w:rPr>
        <w:t>3)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Малоновая кислота бромируется свободным бромом: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C3AD2">
        <w:rPr>
          <w:b/>
          <w:bCs/>
          <w:sz w:val="28"/>
          <w:szCs w:val="28"/>
          <w:lang w:val="en-US"/>
        </w:rPr>
        <w:t>Br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 xml:space="preserve"> + CH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>(COOH)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 xml:space="preserve"> = BrCH(COOH)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 xml:space="preserve"> + Br</w:t>
      </w:r>
      <w:r w:rsidRPr="00EC3AD2">
        <w:rPr>
          <w:b/>
          <w:bCs/>
          <w:sz w:val="28"/>
          <w:szCs w:val="28"/>
          <w:vertAlign w:val="superscript"/>
          <w:lang w:val="en-US"/>
        </w:rPr>
        <w:t>--</w:t>
      </w:r>
      <w:r w:rsidRPr="00EC3AD2">
        <w:rPr>
          <w:b/>
          <w:bCs/>
          <w:sz w:val="28"/>
          <w:szCs w:val="28"/>
          <w:lang w:val="en-US"/>
        </w:rPr>
        <w:t xml:space="preserve"> +  H</w:t>
      </w:r>
      <w:r w:rsidRPr="00EC3AD2">
        <w:rPr>
          <w:b/>
          <w:bCs/>
          <w:sz w:val="28"/>
          <w:szCs w:val="28"/>
          <w:vertAlign w:val="superscript"/>
          <w:lang w:val="en-US"/>
        </w:rPr>
        <w:t>+</w:t>
      </w:r>
      <w:r w:rsidRPr="00EC3AD2">
        <w:rPr>
          <w:b/>
          <w:bCs/>
          <w:sz w:val="28"/>
          <w:szCs w:val="28"/>
          <w:lang w:val="en-US"/>
        </w:rPr>
        <w:t xml:space="preserve">     (</w:t>
      </w:r>
      <w:r w:rsidRPr="00EC3AD2">
        <w:rPr>
          <w:b/>
          <w:bCs/>
          <w:sz w:val="28"/>
          <w:szCs w:val="28"/>
        </w:rPr>
        <w:t>А</w:t>
      </w:r>
      <w:r w:rsidRPr="00EC3AD2">
        <w:rPr>
          <w:b/>
          <w:bCs/>
          <w:sz w:val="28"/>
          <w:szCs w:val="28"/>
          <w:lang w:val="en-US"/>
        </w:rPr>
        <w:t>4)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В результате всех этих реакций малоновая кислота бромируется свободным бромом: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C3AD2">
        <w:rPr>
          <w:b/>
          <w:bCs/>
          <w:sz w:val="28"/>
          <w:szCs w:val="28"/>
          <w:lang w:val="en-US"/>
        </w:rPr>
        <w:t>BrO</w:t>
      </w:r>
      <w:r w:rsidRPr="00EC3AD2">
        <w:rPr>
          <w:b/>
          <w:bCs/>
          <w:sz w:val="28"/>
          <w:szCs w:val="28"/>
          <w:vertAlign w:val="superscript"/>
          <w:lang w:val="en-US"/>
        </w:rPr>
        <w:t>-3</w:t>
      </w:r>
      <w:r w:rsidRPr="00EC3AD2">
        <w:rPr>
          <w:b/>
          <w:bCs/>
          <w:sz w:val="28"/>
          <w:szCs w:val="28"/>
          <w:lang w:val="en-US"/>
        </w:rPr>
        <w:t xml:space="preserve"> + 2Br</w:t>
      </w:r>
      <w:r w:rsidRPr="00EC3AD2">
        <w:rPr>
          <w:b/>
          <w:bCs/>
          <w:sz w:val="28"/>
          <w:szCs w:val="28"/>
          <w:vertAlign w:val="superscript"/>
          <w:lang w:val="en-US"/>
        </w:rPr>
        <w:t>--</w:t>
      </w:r>
      <w:r w:rsidRPr="00EC3AD2">
        <w:rPr>
          <w:b/>
          <w:bCs/>
          <w:sz w:val="28"/>
          <w:szCs w:val="28"/>
          <w:lang w:val="en-US"/>
        </w:rPr>
        <w:t xml:space="preserve"> + 3CH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>(COOH)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 xml:space="preserve"> + 3H</w:t>
      </w:r>
      <w:r w:rsidRPr="00EC3AD2">
        <w:rPr>
          <w:b/>
          <w:bCs/>
          <w:sz w:val="28"/>
          <w:szCs w:val="28"/>
          <w:vertAlign w:val="superscript"/>
          <w:lang w:val="en-US"/>
        </w:rPr>
        <w:t>+</w:t>
      </w:r>
      <w:r w:rsidRPr="00EC3AD2">
        <w:rPr>
          <w:b/>
          <w:bCs/>
          <w:sz w:val="28"/>
          <w:szCs w:val="28"/>
          <w:lang w:val="en-US"/>
        </w:rPr>
        <w:t xml:space="preserve"> = 3BrCH(COOH)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 xml:space="preserve"> + 3H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>O     (</w:t>
      </w:r>
      <w:r w:rsidRPr="00EC3AD2">
        <w:rPr>
          <w:b/>
          <w:bCs/>
          <w:sz w:val="28"/>
          <w:szCs w:val="28"/>
        </w:rPr>
        <w:t>А</w:t>
      </w:r>
      <w:r w:rsidRPr="00EC3AD2">
        <w:rPr>
          <w:b/>
          <w:bCs/>
          <w:sz w:val="28"/>
          <w:szCs w:val="28"/>
          <w:lang w:val="en-US"/>
        </w:rPr>
        <w:t>)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E67A7" w:rsidRPr="00EC3AD2" w:rsidRDefault="003E67A7" w:rsidP="00EC3AD2">
      <w:pPr>
        <w:pStyle w:val="a3"/>
        <w:spacing w:line="360" w:lineRule="auto"/>
        <w:ind w:firstLine="709"/>
        <w:jc w:val="both"/>
        <w:rPr>
          <w:szCs w:val="28"/>
        </w:rPr>
      </w:pPr>
      <w:r w:rsidRPr="00EC3AD2">
        <w:rPr>
          <w:szCs w:val="28"/>
        </w:rPr>
        <w:t>Химический смысл этой группы реакций двойной: уничтожение  бромид-иона и синтез броммалоновой кислоты.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Реакции группы Б возможны лишь при отсутствии  (малой  концентрации) бромид-иона. При взаимодействии бромат-иона с бромистой кислотой  образуется радикал </w:t>
      </w:r>
      <w:r w:rsidRPr="00EC3AD2">
        <w:rPr>
          <w:sz w:val="28"/>
          <w:szCs w:val="28"/>
          <w:lang w:val="en-US"/>
        </w:rPr>
        <w:t>BrO</w:t>
      </w:r>
      <w:r w:rsidRPr="00EC3AD2">
        <w:rPr>
          <w:sz w:val="28"/>
          <w:szCs w:val="28"/>
          <w:vertAlign w:val="subscript"/>
        </w:rPr>
        <w:t>2</w:t>
      </w:r>
      <w:r w:rsidRPr="00EC3AD2">
        <w:rPr>
          <w:sz w:val="28"/>
          <w:szCs w:val="28"/>
        </w:rPr>
        <w:t>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C3AD2">
        <w:rPr>
          <w:b/>
          <w:bCs/>
          <w:sz w:val="28"/>
          <w:szCs w:val="28"/>
          <w:lang w:val="en-US"/>
        </w:rPr>
        <w:t>BrO</w:t>
      </w:r>
      <w:r w:rsidRPr="00EC3AD2">
        <w:rPr>
          <w:b/>
          <w:bCs/>
          <w:sz w:val="28"/>
          <w:szCs w:val="28"/>
          <w:vertAlign w:val="superscript"/>
          <w:lang w:val="en-US"/>
        </w:rPr>
        <w:t>-3</w:t>
      </w:r>
      <w:r w:rsidRPr="00EC3AD2">
        <w:rPr>
          <w:b/>
          <w:bCs/>
          <w:sz w:val="28"/>
          <w:szCs w:val="28"/>
          <w:lang w:val="en-US"/>
        </w:rPr>
        <w:t xml:space="preserve"> + HBrO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 xml:space="preserve"> + H</w:t>
      </w:r>
      <w:r w:rsidRPr="00EC3AD2">
        <w:rPr>
          <w:b/>
          <w:bCs/>
          <w:sz w:val="28"/>
          <w:szCs w:val="28"/>
          <w:vertAlign w:val="superscript"/>
          <w:lang w:val="en-US"/>
        </w:rPr>
        <w:t>+</w:t>
      </w:r>
      <w:r w:rsidRPr="00EC3AD2">
        <w:rPr>
          <w:b/>
          <w:bCs/>
          <w:sz w:val="28"/>
          <w:szCs w:val="28"/>
          <w:lang w:val="en-US"/>
        </w:rPr>
        <w:t xml:space="preserve"> &gt; 2BrO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 xml:space="preserve"> + H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>O     (</w:t>
      </w:r>
      <w:r w:rsidRPr="00EC3AD2">
        <w:rPr>
          <w:b/>
          <w:bCs/>
          <w:sz w:val="28"/>
          <w:szCs w:val="28"/>
        </w:rPr>
        <w:t>Б</w:t>
      </w:r>
      <w:r w:rsidRPr="00EC3AD2">
        <w:rPr>
          <w:b/>
          <w:bCs/>
          <w:sz w:val="28"/>
          <w:szCs w:val="28"/>
          <w:lang w:val="en-US"/>
        </w:rPr>
        <w:t>1)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BrO</w:t>
      </w:r>
      <w:r w:rsidRPr="00EC3AD2">
        <w:rPr>
          <w:sz w:val="28"/>
          <w:szCs w:val="28"/>
          <w:vertAlign w:val="subscript"/>
        </w:rPr>
        <w:t>2</w:t>
      </w:r>
      <w:r w:rsidRPr="00EC3AD2">
        <w:rPr>
          <w:sz w:val="28"/>
          <w:szCs w:val="28"/>
        </w:rPr>
        <w:t xml:space="preserve"> реагирует с церием (III), окисляя его до церия (IV), а сам восстанавливается до бромистой кислоты: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C3AD2">
        <w:rPr>
          <w:b/>
          <w:bCs/>
          <w:sz w:val="28"/>
          <w:szCs w:val="28"/>
          <w:lang w:val="en-US"/>
        </w:rPr>
        <w:t>BrO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 xml:space="preserve"> + Ce</w:t>
      </w:r>
      <w:r w:rsidRPr="00EC3AD2">
        <w:rPr>
          <w:b/>
          <w:bCs/>
          <w:sz w:val="28"/>
          <w:szCs w:val="28"/>
          <w:vertAlign w:val="superscript"/>
          <w:lang w:val="en-US"/>
        </w:rPr>
        <w:t>3+</w:t>
      </w:r>
      <w:r w:rsidRPr="00EC3AD2">
        <w:rPr>
          <w:b/>
          <w:bCs/>
          <w:sz w:val="28"/>
          <w:szCs w:val="28"/>
          <w:lang w:val="en-US"/>
        </w:rPr>
        <w:t xml:space="preserve"> + H</w:t>
      </w:r>
      <w:r w:rsidRPr="00EC3AD2">
        <w:rPr>
          <w:b/>
          <w:bCs/>
          <w:sz w:val="28"/>
          <w:szCs w:val="28"/>
          <w:vertAlign w:val="superscript"/>
          <w:lang w:val="en-US"/>
        </w:rPr>
        <w:t>+</w:t>
      </w:r>
      <w:r w:rsidRPr="00EC3AD2">
        <w:rPr>
          <w:b/>
          <w:bCs/>
          <w:sz w:val="28"/>
          <w:szCs w:val="28"/>
          <w:lang w:val="en-US"/>
        </w:rPr>
        <w:t xml:space="preserve"> &gt; HВrO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 xml:space="preserve"> + Ce</w:t>
      </w:r>
      <w:r w:rsidRPr="00EC3AD2">
        <w:rPr>
          <w:b/>
          <w:bCs/>
          <w:sz w:val="28"/>
          <w:szCs w:val="28"/>
          <w:vertAlign w:val="superscript"/>
          <w:lang w:val="en-US"/>
        </w:rPr>
        <w:t>4+</w:t>
      </w:r>
      <w:r w:rsidRPr="00EC3AD2">
        <w:rPr>
          <w:b/>
          <w:bCs/>
          <w:sz w:val="28"/>
          <w:szCs w:val="28"/>
          <w:lang w:val="en-US"/>
        </w:rPr>
        <w:t xml:space="preserve">     (</w:t>
      </w:r>
      <w:r w:rsidRPr="00EC3AD2">
        <w:rPr>
          <w:b/>
          <w:bCs/>
          <w:sz w:val="28"/>
          <w:szCs w:val="28"/>
        </w:rPr>
        <w:t>Б</w:t>
      </w:r>
      <w:r w:rsidRPr="00EC3AD2">
        <w:rPr>
          <w:b/>
          <w:bCs/>
          <w:sz w:val="28"/>
          <w:szCs w:val="28"/>
          <w:lang w:val="en-US"/>
        </w:rPr>
        <w:t>2)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3E67A7" w:rsidRPr="00EC3AD2" w:rsidRDefault="003E67A7" w:rsidP="00EC3AD2">
      <w:pPr>
        <w:pStyle w:val="a3"/>
        <w:spacing w:line="360" w:lineRule="auto"/>
        <w:ind w:firstLine="709"/>
        <w:jc w:val="both"/>
        <w:rPr>
          <w:szCs w:val="28"/>
        </w:rPr>
      </w:pPr>
      <w:r w:rsidRPr="00EC3AD2">
        <w:rPr>
          <w:szCs w:val="28"/>
        </w:rPr>
        <w:t>Бромистая кислота распадается на бромат-ион и гипобромистую кислоту: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C3AD2">
        <w:rPr>
          <w:b/>
          <w:bCs/>
          <w:sz w:val="28"/>
          <w:szCs w:val="28"/>
          <w:lang w:val="en-US"/>
        </w:rPr>
        <w:t>2HBrO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 xml:space="preserve"> &gt; BrO</w:t>
      </w:r>
      <w:r w:rsidRPr="00EC3AD2">
        <w:rPr>
          <w:b/>
          <w:bCs/>
          <w:sz w:val="28"/>
          <w:szCs w:val="28"/>
          <w:vertAlign w:val="superscript"/>
          <w:lang w:val="en-US"/>
        </w:rPr>
        <w:t>-3</w:t>
      </w:r>
      <w:r w:rsidRPr="00EC3AD2">
        <w:rPr>
          <w:b/>
          <w:bCs/>
          <w:sz w:val="28"/>
          <w:szCs w:val="28"/>
          <w:lang w:val="en-US"/>
        </w:rPr>
        <w:t xml:space="preserve"> +HOBr + H</w:t>
      </w:r>
      <w:r w:rsidRPr="00EC3AD2">
        <w:rPr>
          <w:b/>
          <w:bCs/>
          <w:sz w:val="28"/>
          <w:szCs w:val="28"/>
          <w:vertAlign w:val="superscript"/>
          <w:lang w:val="en-US"/>
        </w:rPr>
        <w:t>+</w:t>
      </w:r>
      <w:r w:rsidRPr="00EC3AD2">
        <w:rPr>
          <w:b/>
          <w:bCs/>
          <w:sz w:val="28"/>
          <w:szCs w:val="28"/>
          <w:lang w:val="en-US"/>
        </w:rPr>
        <w:t xml:space="preserve">     (</w:t>
      </w:r>
      <w:r w:rsidRPr="00EC3AD2">
        <w:rPr>
          <w:b/>
          <w:bCs/>
          <w:sz w:val="28"/>
          <w:szCs w:val="28"/>
        </w:rPr>
        <w:t>Б</w:t>
      </w:r>
      <w:r w:rsidRPr="00EC3AD2">
        <w:rPr>
          <w:b/>
          <w:bCs/>
          <w:sz w:val="28"/>
          <w:szCs w:val="28"/>
          <w:lang w:val="en-US"/>
        </w:rPr>
        <w:t>3)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Гипобромистая кислота бромирует малоновую кислоту: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C3AD2">
        <w:rPr>
          <w:b/>
          <w:bCs/>
          <w:sz w:val="28"/>
          <w:szCs w:val="28"/>
          <w:lang w:val="en-US"/>
        </w:rPr>
        <w:t>HOBr + CH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>(COOH)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 xml:space="preserve"> &gt; BrCH(COOH)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 xml:space="preserve"> + H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>O     (</w:t>
      </w:r>
      <w:r w:rsidRPr="00EC3AD2">
        <w:rPr>
          <w:b/>
          <w:bCs/>
          <w:sz w:val="28"/>
          <w:szCs w:val="28"/>
        </w:rPr>
        <w:t>Б</w:t>
      </w:r>
      <w:r w:rsidRPr="00EC3AD2">
        <w:rPr>
          <w:b/>
          <w:bCs/>
          <w:sz w:val="28"/>
          <w:szCs w:val="28"/>
          <w:lang w:val="en-US"/>
        </w:rPr>
        <w:t>4)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В итоге реакций группы Б образуется броммалоновая кислота и четырехвалентный церий.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Колебания концентраций основных компонентов реакции: бромистой кислоты и феррина – в фазовом пространстве представляются в виде замкнутой  линии (предельного цикла).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C3AD2">
        <w:rPr>
          <w:b/>
          <w:bCs/>
          <w:sz w:val="28"/>
          <w:szCs w:val="28"/>
          <w:lang w:val="en-US"/>
        </w:rPr>
        <w:t>BrO</w:t>
      </w:r>
      <w:r w:rsidRPr="00EC3AD2">
        <w:rPr>
          <w:b/>
          <w:bCs/>
          <w:sz w:val="28"/>
          <w:szCs w:val="28"/>
          <w:vertAlign w:val="superscript"/>
          <w:lang w:val="en-US"/>
        </w:rPr>
        <w:t>-3</w:t>
      </w:r>
      <w:r w:rsidRPr="00EC3AD2">
        <w:rPr>
          <w:b/>
          <w:bCs/>
          <w:sz w:val="28"/>
          <w:szCs w:val="28"/>
          <w:lang w:val="en-US"/>
        </w:rPr>
        <w:t xml:space="preserve"> + 4Ce</w:t>
      </w:r>
      <w:r w:rsidRPr="00EC3AD2">
        <w:rPr>
          <w:b/>
          <w:bCs/>
          <w:sz w:val="28"/>
          <w:szCs w:val="28"/>
          <w:vertAlign w:val="superscript"/>
          <w:lang w:val="en-US"/>
        </w:rPr>
        <w:t>3+</w:t>
      </w:r>
      <w:r w:rsidRPr="00EC3AD2">
        <w:rPr>
          <w:b/>
          <w:bCs/>
          <w:sz w:val="28"/>
          <w:szCs w:val="28"/>
          <w:lang w:val="en-US"/>
        </w:rPr>
        <w:t xml:space="preserve"> + CH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>(COOH)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 xml:space="preserve"> + 5H</w:t>
      </w:r>
      <w:r w:rsidRPr="00EC3AD2">
        <w:rPr>
          <w:b/>
          <w:bCs/>
          <w:sz w:val="28"/>
          <w:szCs w:val="28"/>
          <w:vertAlign w:val="superscript"/>
          <w:lang w:val="en-US"/>
        </w:rPr>
        <w:t>+</w:t>
      </w:r>
      <w:r w:rsidRPr="00EC3AD2">
        <w:rPr>
          <w:b/>
          <w:bCs/>
          <w:sz w:val="28"/>
          <w:szCs w:val="28"/>
          <w:lang w:val="en-US"/>
        </w:rPr>
        <w:t xml:space="preserve">  &gt;  BrCH(COOH)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 xml:space="preserve"> + 4Ce</w:t>
      </w:r>
      <w:r w:rsidRPr="00EC3AD2">
        <w:rPr>
          <w:b/>
          <w:bCs/>
          <w:sz w:val="28"/>
          <w:szCs w:val="28"/>
          <w:vertAlign w:val="superscript"/>
          <w:lang w:val="en-US"/>
        </w:rPr>
        <w:t>4+</w:t>
      </w:r>
      <w:r w:rsidRPr="00EC3AD2">
        <w:rPr>
          <w:b/>
          <w:bCs/>
          <w:sz w:val="28"/>
          <w:szCs w:val="28"/>
          <w:lang w:val="en-US"/>
        </w:rPr>
        <w:t xml:space="preserve"> + 3H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>O    (</w:t>
      </w:r>
      <w:r w:rsidRPr="00EC3AD2">
        <w:rPr>
          <w:b/>
          <w:bCs/>
          <w:sz w:val="28"/>
          <w:szCs w:val="28"/>
        </w:rPr>
        <w:t>Б</w:t>
      </w:r>
      <w:r w:rsidRPr="00EC3AD2">
        <w:rPr>
          <w:b/>
          <w:bCs/>
          <w:sz w:val="28"/>
          <w:szCs w:val="28"/>
          <w:lang w:val="en-US"/>
        </w:rPr>
        <w:t>)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Образовавшийся в этих реакциях церий (IV) (реакции группы В):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C3AD2">
        <w:rPr>
          <w:b/>
          <w:bCs/>
          <w:sz w:val="28"/>
          <w:szCs w:val="28"/>
          <w:lang w:val="en-US"/>
        </w:rPr>
        <w:t>6Ce</w:t>
      </w:r>
      <w:r w:rsidRPr="00EC3AD2">
        <w:rPr>
          <w:b/>
          <w:bCs/>
          <w:sz w:val="28"/>
          <w:szCs w:val="28"/>
          <w:vertAlign w:val="superscript"/>
          <w:lang w:val="en-US"/>
        </w:rPr>
        <w:t>4+</w:t>
      </w:r>
      <w:r w:rsidRPr="00EC3AD2">
        <w:rPr>
          <w:b/>
          <w:bCs/>
          <w:sz w:val="28"/>
          <w:szCs w:val="28"/>
          <w:lang w:val="en-US"/>
        </w:rPr>
        <w:t xml:space="preserve"> + CH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>(COOH)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 xml:space="preserve"> + 2H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>O &gt; 6Ce</w:t>
      </w:r>
      <w:r w:rsidRPr="00EC3AD2">
        <w:rPr>
          <w:b/>
          <w:bCs/>
          <w:sz w:val="28"/>
          <w:szCs w:val="28"/>
          <w:vertAlign w:val="superscript"/>
          <w:lang w:val="en-US"/>
        </w:rPr>
        <w:t>3+</w:t>
      </w:r>
      <w:r w:rsidRPr="00EC3AD2">
        <w:rPr>
          <w:b/>
          <w:bCs/>
          <w:sz w:val="28"/>
          <w:szCs w:val="28"/>
          <w:lang w:val="en-US"/>
        </w:rPr>
        <w:t xml:space="preserve"> + HCOOH + 2CO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 xml:space="preserve"> +6H</w:t>
      </w:r>
      <w:r w:rsidRPr="00EC3AD2">
        <w:rPr>
          <w:b/>
          <w:bCs/>
          <w:sz w:val="28"/>
          <w:szCs w:val="28"/>
          <w:vertAlign w:val="superscript"/>
          <w:lang w:val="en-US"/>
        </w:rPr>
        <w:t>+</w:t>
      </w:r>
      <w:r w:rsidRPr="00EC3AD2">
        <w:rPr>
          <w:b/>
          <w:bCs/>
          <w:sz w:val="28"/>
          <w:szCs w:val="28"/>
          <w:lang w:val="en-US"/>
        </w:rPr>
        <w:t xml:space="preserve">     (</w:t>
      </w:r>
      <w:r w:rsidRPr="00EC3AD2">
        <w:rPr>
          <w:b/>
          <w:bCs/>
          <w:sz w:val="28"/>
          <w:szCs w:val="28"/>
        </w:rPr>
        <w:t>В</w:t>
      </w:r>
      <w:r w:rsidRPr="00EC3AD2">
        <w:rPr>
          <w:b/>
          <w:bCs/>
          <w:sz w:val="28"/>
          <w:szCs w:val="28"/>
          <w:lang w:val="en-US"/>
        </w:rPr>
        <w:t>1)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C3AD2">
        <w:rPr>
          <w:b/>
          <w:bCs/>
          <w:sz w:val="28"/>
          <w:szCs w:val="28"/>
          <w:lang w:val="en-US"/>
        </w:rPr>
        <w:t>4Ce</w:t>
      </w:r>
      <w:r w:rsidRPr="00EC3AD2">
        <w:rPr>
          <w:b/>
          <w:bCs/>
          <w:sz w:val="28"/>
          <w:szCs w:val="28"/>
          <w:vertAlign w:val="superscript"/>
          <w:lang w:val="en-US"/>
        </w:rPr>
        <w:t>4+</w:t>
      </w:r>
      <w:r w:rsidRPr="00EC3AD2">
        <w:rPr>
          <w:b/>
          <w:bCs/>
          <w:sz w:val="28"/>
          <w:szCs w:val="28"/>
          <w:lang w:val="en-US"/>
        </w:rPr>
        <w:t xml:space="preserve"> + BrCH(COOH)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 xml:space="preserve"> + 2H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>O &gt;  Br</w:t>
      </w:r>
      <w:r w:rsidRPr="00EC3AD2">
        <w:rPr>
          <w:b/>
          <w:bCs/>
          <w:sz w:val="28"/>
          <w:szCs w:val="28"/>
          <w:vertAlign w:val="superscript"/>
          <w:lang w:val="en-US"/>
        </w:rPr>
        <w:t>--</w:t>
      </w:r>
      <w:r w:rsidRPr="00EC3AD2">
        <w:rPr>
          <w:b/>
          <w:bCs/>
          <w:sz w:val="28"/>
          <w:szCs w:val="28"/>
          <w:lang w:val="en-US"/>
        </w:rPr>
        <w:t xml:space="preserve"> +  4Ce</w:t>
      </w:r>
      <w:r w:rsidRPr="00EC3AD2">
        <w:rPr>
          <w:b/>
          <w:bCs/>
          <w:sz w:val="28"/>
          <w:szCs w:val="28"/>
          <w:vertAlign w:val="superscript"/>
          <w:lang w:val="en-US"/>
        </w:rPr>
        <w:t>3+</w:t>
      </w:r>
      <w:r w:rsidRPr="00EC3AD2">
        <w:rPr>
          <w:b/>
          <w:bCs/>
          <w:sz w:val="28"/>
          <w:szCs w:val="28"/>
          <w:lang w:val="en-US"/>
        </w:rPr>
        <w:t xml:space="preserve"> + HCOOH + 2CO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 xml:space="preserve"> + 5H</w:t>
      </w:r>
      <w:r w:rsidRPr="00EC3AD2">
        <w:rPr>
          <w:b/>
          <w:bCs/>
          <w:sz w:val="28"/>
          <w:szCs w:val="28"/>
          <w:vertAlign w:val="superscript"/>
          <w:lang w:val="en-US"/>
        </w:rPr>
        <w:t>+</w:t>
      </w:r>
      <w:r w:rsidRPr="00EC3AD2">
        <w:rPr>
          <w:b/>
          <w:bCs/>
          <w:sz w:val="28"/>
          <w:szCs w:val="28"/>
          <w:lang w:val="en-US"/>
        </w:rPr>
        <w:t xml:space="preserve">  (</w:t>
      </w:r>
      <w:r w:rsidRPr="00EC3AD2">
        <w:rPr>
          <w:b/>
          <w:bCs/>
          <w:sz w:val="28"/>
          <w:szCs w:val="28"/>
        </w:rPr>
        <w:t>В</w:t>
      </w:r>
      <w:r w:rsidRPr="00EC3AD2">
        <w:rPr>
          <w:b/>
          <w:bCs/>
          <w:sz w:val="28"/>
          <w:szCs w:val="28"/>
          <w:lang w:val="en-US"/>
        </w:rPr>
        <w:t>2)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Химический смысл этой группы реакций: образование бромид-иона,  идущее тем интенсивнее, чем выше  концентрация  броммалоновой  кислоты.  Увеличение концентрации  бромид-иона  приводит к прекращению (резкому замедлению) окисления церия (III) в церий  (IV). В исследованиях  последнего  времени церий обычно заменяют ферроином.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Из этой (неполной) последовательности этапов реакции  Белоусова-Жаботинского видно, сколь сложна эта система. Так, достаточно учитывать изменение концентрации всего трех основных промежуточных компонентов реакции HВrO</w:t>
      </w:r>
      <w:r w:rsidRPr="00EC3AD2">
        <w:rPr>
          <w:sz w:val="28"/>
          <w:szCs w:val="28"/>
          <w:vertAlign w:val="subscript"/>
        </w:rPr>
        <w:t>2</w:t>
      </w:r>
      <w:r w:rsidRPr="00EC3AD2">
        <w:rPr>
          <w:sz w:val="28"/>
          <w:szCs w:val="28"/>
        </w:rPr>
        <w:t xml:space="preserve"> (бромистой кислоты), Br</w:t>
      </w:r>
      <w:r w:rsidRPr="00EC3AD2">
        <w:rPr>
          <w:sz w:val="28"/>
          <w:szCs w:val="28"/>
          <w:vertAlign w:val="superscript"/>
        </w:rPr>
        <w:t>--</w:t>
      </w:r>
      <w:r w:rsidRPr="00EC3AD2">
        <w:rPr>
          <w:sz w:val="28"/>
          <w:szCs w:val="28"/>
        </w:rPr>
        <w:t xml:space="preserve"> и  ферроина (или церия). 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i/>
          <w:iCs/>
          <w:sz w:val="28"/>
          <w:szCs w:val="28"/>
        </w:rPr>
        <w:t>Первый шаг</w:t>
      </w:r>
      <w:r w:rsidRPr="00EC3AD2">
        <w:rPr>
          <w:sz w:val="28"/>
          <w:szCs w:val="28"/>
        </w:rPr>
        <w:t xml:space="preserve"> в реакции – в результате автокаталитической  реакции образуется бромистая кислота (быстрый,  подобный  взрыву  процесс),  ферроин трансформируется в ферриин (окисленную форму ферроина). 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i/>
          <w:iCs/>
          <w:sz w:val="28"/>
          <w:szCs w:val="28"/>
        </w:rPr>
        <w:t>Второй  шаг</w:t>
      </w:r>
      <w:r w:rsidRPr="00EC3AD2">
        <w:rPr>
          <w:sz w:val="28"/>
          <w:szCs w:val="28"/>
        </w:rPr>
        <w:t xml:space="preserve"> – в результате взаимодействия с органическим  компонентом  феррин  начинает медленно трансформироваться  обратно в ферроин, и одновременно  начинает образовываться бромид-ион. 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i/>
          <w:iCs/>
          <w:sz w:val="28"/>
          <w:szCs w:val="28"/>
        </w:rPr>
        <w:t>Третий  шаг</w:t>
      </w:r>
      <w:r w:rsidRPr="00EC3AD2">
        <w:rPr>
          <w:sz w:val="28"/>
          <w:szCs w:val="28"/>
        </w:rPr>
        <w:t xml:space="preserve">  –  бромид-ион  является  эффективным ингибитором автокаталитической реакции (1-й   шаг). Как следствие, прекращается  образование  бромистой кислоты, и она быстро распадается.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i/>
          <w:iCs/>
          <w:sz w:val="28"/>
          <w:szCs w:val="28"/>
        </w:rPr>
        <w:t>Четвертый шаг</w:t>
      </w:r>
      <w:r w:rsidRPr="00EC3AD2">
        <w:rPr>
          <w:sz w:val="28"/>
          <w:szCs w:val="28"/>
        </w:rPr>
        <w:t xml:space="preserve"> – процесс распада ферриина, начатый на 2-м шаге,  завершается; бромид-ион удаляется  из  системы.  В  результате  система  возвращается  к состоянию, в  котором  находилась  до  1-го  шага,  и  процесс  повторяется периодически. Существует несколько математических моделей (систем дифференциальных уравнений), описывающих эту реакцию, колебания концентрации ее реагентов и закономерности распространения  концентрационных волн.</w:t>
      </w:r>
    </w:p>
    <w:p w:rsidR="003E67A7" w:rsidRPr="00EC3AD2" w:rsidRDefault="00EC3AD2" w:rsidP="00EC3AD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3E67A7" w:rsidRPr="00EC3AD2">
        <w:rPr>
          <w:b/>
          <w:bCs/>
          <w:sz w:val="28"/>
          <w:szCs w:val="28"/>
        </w:rPr>
        <w:t>Экспериментальная часть: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EC3AD2">
        <w:rPr>
          <w:i/>
          <w:iCs/>
          <w:sz w:val="28"/>
          <w:szCs w:val="28"/>
        </w:rPr>
        <w:t>Реакция взаимодействия лимонной кислоты с броматом калия: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EC3AD2">
        <w:rPr>
          <w:b/>
          <w:bCs/>
          <w:i/>
          <w:iCs/>
          <w:sz w:val="28"/>
          <w:szCs w:val="28"/>
        </w:rPr>
        <w:t>Реактивы: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1. </w:t>
      </w:r>
      <w:r w:rsidRPr="00EC3AD2">
        <w:rPr>
          <w:b/>
          <w:bCs/>
          <w:sz w:val="28"/>
          <w:szCs w:val="28"/>
        </w:rPr>
        <w:t>K</w:t>
      </w:r>
      <w:r w:rsidRPr="00EC3AD2">
        <w:rPr>
          <w:b/>
          <w:bCs/>
          <w:sz w:val="28"/>
          <w:szCs w:val="28"/>
          <w:lang w:val="en-US"/>
        </w:rPr>
        <w:t>M</w:t>
      </w:r>
      <w:r w:rsidRPr="00EC3AD2">
        <w:rPr>
          <w:b/>
          <w:bCs/>
          <w:sz w:val="28"/>
          <w:szCs w:val="28"/>
        </w:rPr>
        <w:t>nO</w:t>
      </w:r>
      <w:r w:rsidRPr="00EC3AD2">
        <w:rPr>
          <w:b/>
          <w:bCs/>
          <w:sz w:val="28"/>
          <w:szCs w:val="28"/>
          <w:vertAlign w:val="subscript"/>
        </w:rPr>
        <w:t>4</w:t>
      </w:r>
      <w:r w:rsidRPr="00EC3AD2">
        <w:rPr>
          <w:b/>
          <w:bCs/>
          <w:sz w:val="28"/>
          <w:szCs w:val="28"/>
        </w:rPr>
        <w:t xml:space="preserve"> </w:t>
      </w:r>
      <w:r w:rsidRPr="00EC3AD2">
        <w:rPr>
          <w:sz w:val="28"/>
          <w:szCs w:val="28"/>
        </w:rPr>
        <w:t>(перманганат калия).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2. </w:t>
      </w:r>
      <w:r w:rsidRPr="00EC3AD2">
        <w:rPr>
          <w:b/>
          <w:bCs/>
          <w:sz w:val="28"/>
          <w:szCs w:val="28"/>
        </w:rPr>
        <w:t>KВrO</w:t>
      </w:r>
      <w:r w:rsidRPr="00EC3AD2">
        <w:rPr>
          <w:b/>
          <w:bCs/>
          <w:sz w:val="28"/>
          <w:szCs w:val="28"/>
          <w:vertAlign w:val="subscript"/>
        </w:rPr>
        <w:t>3</w:t>
      </w:r>
      <w:r w:rsidRPr="00EC3AD2">
        <w:rPr>
          <w:b/>
          <w:bCs/>
          <w:sz w:val="28"/>
          <w:szCs w:val="28"/>
        </w:rPr>
        <w:t xml:space="preserve"> </w:t>
      </w:r>
      <w:r w:rsidRPr="00EC3AD2">
        <w:rPr>
          <w:sz w:val="28"/>
          <w:szCs w:val="28"/>
        </w:rPr>
        <w:t>(калий бромноватокислый или бромат калия).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3. </w:t>
      </w:r>
      <w:r w:rsidRPr="00EC3AD2">
        <w:rPr>
          <w:b/>
          <w:bCs/>
          <w:sz w:val="28"/>
          <w:szCs w:val="28"/>
        </w:rPr>
        <w:t>H</w:t>
      </w:r>
      <w:r w:rsidRPr="00EC3AD2">
        <w:rPr>
          <w:b/>
          <w:bCs/>
          <w:sz w:val="28"/>
          <w:szCs w:val="28"/>
          <w:vertAlign w:val="subscript"/>
        </w:rPr>
        <w:t>2</w:t>
      </w:r>
      <w:r w:rsidRPr="00EC3AD2">
        <w:rPr>
          <w:b/>
          <w:bCs/>
          <w:sz w:val="28"/>
          <w:szCs w:val="28"/>
        </w:rPr>
        <w:t>SO</w:t>
      </w:r>
      <w:r w:rsidRPr="00EC3AD2">
        <w:rPr>
          <w:b/>
          <w:bCs/>
          <w:sz w:val="28"/>
          <w:szCs w:val="28"/>
          <w:vertAlign w:val="subscript"/>
        </w:rPr>
        <w:t>4</w:t>
      </w:r>
      <w:r w:rsidRPr="00EC3AD2">
        <w:rPr>
          <w:sz w:val="28"/>
          <w:szCs w:val="28"/>
        </w:rPr>
        <w:t xml:space="preserve"> (концентрированная).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4. Лимонная кислота.</w:t>
      </w:r>
    </w:p>
    <w:p w:rsidR="003E67A7" w:rsidRPr="00EC3AD2" w:rsidRDefault="003E67A7" w:rsidP="00EC3AD2">
      <w:pPr>
        <w:pStyle w:val="a3"/>
        <w:spacing w:line="360" w:lineRule="auto"/>
        <w:ind w:firstLine="709"/>
        <w:jc w:val="both"/>
        <w:rPr>
          <w:szCs w:val="28"/>
        </w:rPr>
      </w:pPr>
      <w:r w:rsidRPr="00EC3AD2">
        <w:rPr>
          <w:szCs w:val="28"/>
        </w:rPr>
        <w:t>5. Дистиллированная вода.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b/>
          <w:bCs/>
          <w:i/>
          <w:iCs/>
          <w:sz w:val="28"/>
          <w:szCs w:val="28"/>
        </w:rPr>
        <w:t>Ход работы:</w:t>
      </w:r>
      <w:r w:rsidRPr="00EC3AD2">
        <w:rPr>
          <w:sz w:val="28"/>
          <w:szCs w:val="28"/>
        </w:rPr>
        <w:t xml:space="preserve"> Навеску лимонной кислоты – 2 г растворили в 6 мл H</w:t>
      </w:r>
      <w:r w:rsidRPr="00EC3AD2">
        <w:rPr>
          <w:sz w:val="28"/>
          <w:szCs w:val="28"/>
          <w:vertAlign w:val="subscript"/>
        </w:rPr>
        <w:t>2</w:t>
      </w:r>
      <w:r w:rsidRPr="00EC3AD2">
        <w:rPr>
          <w:sz w:val="28"/>
          <w:szCs w:val="28"/>
        </w:rPr>
        <w:t>O. В полученный раствор добавили навеску калия бромноватокислого - 0,2 г и долили 0,7 мл концентрированной серной кислоты. Затем внесли 0,04 г перманганата калия и довели объем полученного раствора до 10 мл дистиллированной водой. Тщательно перемешали до полного растворения реактивов.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b/>
          <w:bCs/>
          <w:i/>
          <w:iCs/>
          <w:sz w:val="28"/>
          <w:szCs w:val="28"/>
        </w:rPr>
        <w:t>Наблюдения:</w:t>
      </w:r>
      <w:r w:rsidRPr="00EC3AD2">
        <w:rPr>
          <w:sz w:val="28"/>
          <w:szCs w:val="28"/>
        </w:rPr>
        <w:t xml:space="preserve"> Сразу после добавления KMnO</w:t>
      </w:r>
      <w:r w:rsidRPr="00EC3AD2">
        <w:rPr>
          <w:sz w:val="28"/>
          <w:szCs w:val="28"/>
          <w:vertAlign w:val="subscript"/>
        </w:rPr>
        <w:t>4</w:t>
      </w:r>
      <w:r w:rsidRPr="00EC3AD2">
        <w:rPr>
          <w:sz w:val="28"/>
          <w:szCs w:val="28"/>
        </w:rPr>
        <w:t xml:space="preserve"> раствор приобрёл фиолетовую окраску и начал «кипеть». Через 25 с, при бурном кипении, цвет раствора стал меняться на коричневый. С течением реакции раствор постепенно светлеет - вплоть до светло-желтого цвета. Через 3 мин 45 с начинается резкое потемнение раствора (похоже на диффузию жидкости высокой плотности), и через 40 с раствор снова становится полностью коричневым. Далее все повторяется с периодом 4,5 мин – 5 мин. Через довольно большой промежуток времени реакция начинает замедляться, затем и прекращается вовсе (раствор жёлтого цвета).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color w:val="3366FF"/>
          <w:sz w:val="28"/>
          <w:szCs w:val="28"/>
        </w:rPr>
      </w:pPr>
      <w:r w:rsidRPr="00EC3AD2">
        <w:rPr>
          <w:sz w:val="28"/>
          <w:szCs w:val="28"/>
        </w:rPr>
        <w:t xml:space="preserve">      </w:t>
      </w:r>
    </w:p>
    <w:p w:rsidR="003E67A7" w:rsidRPr="00EC3AD2" w:rsidRDefault="003E67A7" w:rsidP="00EC3AD2">
      <w:pPr>
        <w:pStyle w:val="4"/>
        <w:spacing w:line="360" w:lineRule="auto"/>
        <w:ind w:firstLine="709"/>
        <w:jc w:val="both"/>
        <w:rPr>
          <w:i/>
          <w:iCs/>
          <w:szCs w:val="28"/>
        </w:rPr>
      </w:pPr>
      <w:bookmarkStart w:id="0" w:name="135"/>
      <w:bookmarkEnd w:id="0"/>
      <w:r w:rsidRPr="00EC3AD2">
        <w:rPr>
          <w:i/>
          <w:iCs/>
          <w:szCs w:val="28"/>
        </w:rPr>
        <w:t>Колебательные окислительно-восстановительные реакции: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EC3AD2">
        <w:rPr>
          <w:b/>
          <w:bCs/>
          <w:i/>
          <w:iCs/>
          <w:sz w:val="28"/>
          <w:szCs w:val="28"/>
        </w:rPr>
        <w:t xml:space="preserve">Реактивы: </w:t>
      </w:r>
    </w:p>
    <w:p w:rsidR="003E67A7" w:rsidRPr="00EC3AD2" w:rsidRDefault="003E67A7" w:rsidP="00EC3AD2">
      <w:pPr>
        <w:numPr>
          <w:ilvl w:val="0"/>
          <w:numId w:val="7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C3AD2">
        <w:rPr>
          <w:b/>
          <w:bCs/>
          <w:sz w:val="28"/>
          <w:szCs w:val="28"/>
        </w:rPr>
        <w:t>FeSO</w:t>
      </w:r>
      <w:r w:rsidRPr="00EC3AD2">
        <w:rPr>
          <w:b/>
          <w:bCs/>
          <w:sz w:val="28"/>
          <w:szCs w:val="28"/>
          <w:vertAlign w:val="subscript"/>
        </w:rPr>
        <w:t>4</w:t>
      </w:r>
      <w:r w:rsidRPr="00EC3AD2">
        <w:rPr>
          <w:b/>
          <w:bCs/>
          <w:sz w:val="28"/>
          <w:szCs w:val="28"/>
        </w:rPr>
        <w:t xml:space="preserve"> </w:t>
      </w:r>
      <w:r w:rsidRPr="00EC3AD2">
        <w:rPr>
          <w:b/>
          <w:bCs/>
          <w:sz w:val="28"/>
          <w:szCs w:val="28"/>
          <w:vertAlign w:val="superscript"/>
        </w:rPr>
        <w:t>.</w:t>
      </w:r>
      <w:r w:rsidRPr="00EC3AD2">
        <w:rPr>
          <w:b/>
          <w:bCs/>
          <w:sz w:val="28"/>
          <w:szCs w:val="28"/>
        </w:rPr>
        <w:t xml:space="preserve"> 7H</w:t>
      </w:r>
      <w:r w:rsidRPr="00EC3AD2">
        <w:rPr>
          <w:b/>
          <w:bCs/>
          <w:sz w:val="28"/>
          <w:szCs w:val="28"/>
          <w:vertAlign w:val="subscript"/>
        </w:rPr>
        <w:t>2</w:t>
      </w:r>
      <w:r w:rsidRPr="00EC3AD2">
        <w:rPr>
          <w:b/>
          <w:bCs/>
          <w:sz w:val="28"/>
          <w:szCs w:val="28"/>
        </w:rPr>
        <w:t>O</w:t>
      </w:r>
      <w:r w:rsidRPr="00EC3AD2">
        <w:rPr>
          <w:sz w:val="28"/>
          <w:szCs w:val="28"/>
        </w:rPr>
        <w:t xml:space="preserve"> кристаллический гептагидрат сульфата железа(II) или   </w:t>
      </w:r>
    </w:p>
    <w:p w:rsidR="003E67A7" w:rsidRPr="00EC3AD2" w:rsidRDefault="003E67A7" w:rsidP="00EC3AD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EC3AD2">
        <w:rPr>
          <w:sz w:val="28"/>
          <w:szCs w:val="28"/>
          <w:lang w:val="en-US"/>
        </w:rPr>
        <w:t xml:space="preserve">     </w:t>
      </w:r>
      <w:r w:rsidRPr="00EC3AD2">
        <w:rPr>
          <w:b/>
          <w:bCs/>
          <w:sz w:val="28"/>
          <w:szCs w:val="28"/>
          <w:lang w:val="en-US"/>
        </w:rPr>
        <w:t>Fe(NH</w:t>
      </w:r>
      <w:r w:rsidRPr="00EC3AD2">
        <w:rPr>
          <w:b/>
          <w:bCs/>
          <w:sz w:val="28"/>
          <w:szCs w:val="28"/>
          <w:vertAlign w:val="subscript"/>
          <w:lang w:val="en-US"/>
        </w:rPr>
        <w:t>4</w:t>
      </w:r>
      <w:r w:rsidRPr="00EC3AD2">
        <w:rPr>
          <w:b/>
          <w:bCs/>
          <w:sz w:val="28"/>
          <w:szCs w:val="28"/>
          <w:lang w:val="en-US"/>
        </w:rPr>
        <w:t>)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>(SO</w:t>
      </w:r>
      <w:r w:rsidRPr="00EC3AD2">
        <w:rPr>
          <w:b/>
          <w:bCs/>
          <w:sz w:val="28"/>
          <w:szCs w:val="28"/>
          <w:vertAlign w:val="subscript"/>
          <w:lang w:val="en-US"/>
        </w:rPr>
        <w:t>4</w:t>
      </w:r>
      <w:r w:rsidRPr="00EC3AD2">
        <w:rPr>
          <w:b/>
          <w:bCs/>
          <w:sz w:val="28"/>
          <w:szCs w:val="28"/>
          <w:lang w:val="en-US"/>
        </w:rPr>
        <w:t>)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 xml:space="preserve"> </w:t>
      </w:r>
      <w:r w:rsidRPr="00EC3AD2">
        <w:rPr>
          <w:b/>
          <w:bCs/>
          <w:sz w:val="28"/>
          <w:szCs w:val="28"/>
          <w:vertAlign w:val="superscript"/>
          <w:lang w:val="en-US"/>
        </w:rPr>
        <w:t>.</w:t>
      </w:r>
      <w:r w:rsidRPr="00EC3AD2">
        <w:rPr>
          <w:b/>
          <w:bCs/>
          <w:sz w:val="28"/>
          <w:szCs w:val="28"/>
          <w:lang w:val="en-US"/>
        </w:rPr>
        <w:t xml:space="preserve"> </w:t>
      </w:r>
      <w:r w:rsidRPr="00EC3AD2">
        <w:rPr>
          <w:b/>
          <w:bCs/>
          <w:sz w:val="28"/>
          <w:szCs w:val="28"/>
        </w:rPr>
        <w:t>6H</w:t>
      </w:r>
      <w:r w:rsidRPr="00EC3AD2">
        <w:rPr>
          <w:b/>
          <w:bCs/>
          <w:sz w:val="28"/>
          <w:szCs w:val="28"/>
          <w:vertAlign w:val="subscript"/>
        </w:rPr>
        <w:t>2</w:t>
      </w:r>
      <w:r w:rsidRPr="00EC3AD2">
        <w:rPr>
          <w:b/>
          <w:bCs/>
          <w:sz w:val="28"/>
          <w:szCs w:val="28"/>
        </w:rPr>
        <w:t>O (соль Мора)</w:t>
      </w:r>
      <w:r w:rsidRPr="00EC3AD2">
        <w:rPr>
          <w:sz w:val="28"/>
          <w:szCs w:val="28"/>
        </w:rPr>
        <w:t xml:space="preserve"> гексагидрат сульфата диаммония-    </w:t>
      </w:r>
    </w:p>
    <w:p w:rsidR="003E67A7" w:rsidRPr="00EC3AD2" w:rsidRDefault="003E67A7" w:rsidP="00EC3AD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    железа(II)               </w:t>
      </w:r>
    </w:p>
    <w:p w:rsidR="003E67A7" w:rsidRPr="00EC3AD2" w:rsidRDefault="003E67A7" w:rsidP="00EC3AD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2. </w:t>
      </w:r>
      <w:r w:rsidRPr="00EC3AD2">
        <w:rPr>
          <w:b/>
          <w:bCs/>
          <w:sz w:val="28"/>
          <w:szCs w:val="28"/>
        </w:rPr>
        <w:t>Ce(NO</w:t>
      </w:r>
      <w:r w:rsidRPr="00EC3AD2">
        <w:rPr>
          <w:b/>
          <w:bCs/>
          <w:sz w:val="28"/>
          <w:szCs w:val="28"/>
          <w:vertAlign w:val="subscript"/>
        </w:rPr>
        <w:t>3</w:t>
      </w:r>
      <w:r w:rsidRPr="00EC3AD2">
        <w:rPr>
          <w:b/>
          <w:bCs/>
          <w:sz w:val="28"/>
          <w:szCs w:val="28"/>
        </w:rPr>
        <w:t>)</w:t>
      </w:r>
      <w:r w:rsidRPr="00EC3AD2">
        <w:rPr>
          <w:b/>
          <w:bCs/>
          <w:sz w:val="28"/>
          <w:szCs w:val="28"/>
          <w:vertAlign w:val="subscript"/>
        </w:rPr>
        <w:t>3</w:t>
      </w:r>
      <w:r w:rsidRPr="00EC3AD2">
        <w:rPr>
          <w:b/>
          <w:bCs/>
          <w:sz w:val="28"/>
          <w:szCs w:val="28"/>
        </w:rPr>
        <w:t xml:space="preserve"> </w:t>
      </w:r>
      <w:r w:rsidRPr="00EC3AD2">
        <w:rPr>
          <w:b/>
          <w:bCs/>
          <w:sz w:val="28"/>
          <w:szCs w:val="28"/>
          <w:vertAlign w:val="superscript"/>
        </w:rPr>
        <w:t>.</w:t>
      </w:r>
      <w:r w:rsidRPr="00EC3AD2">
        <w:rPr>
          <w:b/>
          <w:bCs/>
          <w:sz w:val="28"/>
          <w:szCs w:val="28"/>
        </w:rPr>
        <w:t xml:space="preserve"> 6H</w:t>
      </w:r>
      <w:r w:rsidRPr="00EC3AD2">
        <w:rPr>
          <w:b/>
          <w:bCs/>
          <w:sz w:val="28"/>
          <w:szCs w:val="28"/>
          <w:vertAlign w:val="subscript"/>
        </w:rPr>
        <w:t>2</w:t>
      </w:r>
      <w:r w:rsidRPr="00EC3AD2">
        <w:rPr>
          <w:b/>
          <w:bCs/>
          <w:sz w:val="28"/>
          <w:szCs w:val="28"/>
        </w:rPr>
        <w:t>O</w:t>
      </w:r>
      <w:r w:rsidRPr="00EC3AD2">
        <w:rPr>
          <w:sz w:val="28"/>
          <w:szCs w:val="28"/>
        </w:rPr>
        <w:t xml:space="preserve"> гексагидрат нитрата церия(III) </w:t>
      </w:r>
    </w:p>
    <w:p w:rsidR="003E67A7" w:rsidRPr="00EC3AD2" w:rsidRDefault="003E67A7" w:rsidP="00EC3AD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3. </w:t>
      </w:r>
      <w:r w:rsidRPr="00EC3AD2">
        <w:rPr>
          <w:b/>
          <w:bCs/>
          <w:sz w:val="28"/>
          <w:szCs w:val="28"/>
        </w:rPr>
        <w:t>KBr</w:t>
      </w:r>
      <w:r w:rsidRPr="00EC3AD2">
        <w:rPr>
          <w:sz w:val="28"/>
          <w:szCs w:val="28"/>
        </w:rPr>
        <w:t xml:space="preserve"> водный раствор бромида калия (2 моль/л, или 12 г на 50 мл воды)</w:t>
      </w:r>
    </w:p>
    <w:p w:rsidR="003E67A7" w:rsidRPr="00EC3AD2" w:rsidRDefault="003E67A7" w:rsidP="00EC3AD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4. </w:t>
      </w:r>
      <w:r w:rsidRPr="00EC3AD2">
        <w:rPr>
          <w:b/>
          <w:bCs/>
          <w:sz w:val="28"/>
          <w:szCs w:val="28"/>
        </w:rPr>
        <w:t>KBrO</w:t>
      </w:r>
      <w:r w:rsidRPr="00EC3AD2">
        <w:rPr>
          <w:b/>
          <w:bCs/>
          <w:sz w:val="28"/>
          <w:szCs w:val="28"/>
          <w:vertAlign w:val="subscript"/>
        </w:rPr>
        <w:t>3</w:t>
      </w:r>
      <w:r w:rsidRPr="00EC3AD2">
        <w:rPr>
          <w:b/>
          <w:bCs/>
          <w:sz w:val="28"/>
          <w:szCs w:val="28"/>
        </w:rPr>
        <w:t xml:space="preserve"> </w:t>
      </w:r>
      <w:r w:rsidRPr="00EC3AD2">
        <w:rPr>
          <w:sz w:val="28"/>
          <w:szCs w:val="28"/>
        </w:rPr>
        <w:t>насыщенный раствор бромата калия (около 10 г на 100 мл воды)</w:t>
      </w:r>
    </w:p>
    <w:p w:rsidR="003E67A7" w:rsidRPr="00EC3AD2" w:rsidRDefault="003E67A7" w:rsidP="00EC3AD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5. </w:t>
      </w:r>
      <w:r w:rsidRPr="00EC3AD2">
        <w:rPr>
          <w:b/>
          <w:bCs/>
          <w:sz w:val="28"/>
          <w:szCs w:val="28"/>
        </w:rPr>
        <w:t>H</w:t>
      </w:r>
      <w:r w:rsidRPr="00EC3AD2">
        <w:rPr>
          <w:b/>
          <w:bCs/>
          <w:sz w:val="28"/>
          <w:szCs w:val="28"/>
          <w:vertAlign w:val="subscript"/>
        </w:rPr>
        <w:t>2</w:t>
      </w:r>
      <w:r w:rsidRPr="00EC3AD2">
        <w:rPr>
          <w:b/>
          <w:bCs/>
          <w:sz w:val="28"/>
          <w:szCs w:val="28"/>
        </w:rPr>
        <w:t>SO</w:t>
      </w:r>
      <w:r w:rsidRPr="00EC3AD2">
        <w:rPr>
          <w:b/>
          <w:bCs/>
          <w:sz w:val="28"/>
          <w:szCs w:val="28"/>
          <w:vertAlign w:val="subscript"/>
        </w:rPr>
        <w:t>4</w:t>
      </w:r>
      <w:r w:rsidRPr="00EC3AD2">
        <w:rPr>
          <w:sz w:val="28"/>
          <w:szCs w:val="28"/>
        </w:rPr>
        <w:t xml:space="preserve"> концентрированная серная кислота </w:t>
      </w:r>
    </w:p>
    <w:p w:rsidR="003E67A7" w:rsidRPr="00EC3AD2" w:rsidRDefault="003E67A7" w:rsidP="00EC3AD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6. </w:t>
      </w:r>
      <w:r w:rsidRPr="00EC3AD2">
        <w:rPr>
          <w:b/>
          <w:bCs/>
          <w:sz w:val="28"/>
          <w:szCs w:val="28"/>
        </w:rPr>
        <w:t>CH</w:t>
      </w:r>
      <w:r w:rsidRPr="00EC3AD2">
        <w:rPr>
          <w:b/>
          <w:bCs/>
          <w:sz w:val="28"/>
          <w:szCs w:val="28"/>
          <w:vertAlign w:val="subscript"/>
        </w:rPr>
        <w:t>2</w:t>
      </w:r>
      <w:r w:rsidRPr="00EC3AD2">
        <w:rPr>
          <w:b/>
          <w:bCs/>
          <w:sz w:val="28"/>
          <w:szCs w:val="28"/>
        </w:rPr>
        <w:t>(COOH)</w:t>
      </w:r>
      <w:r w:rsidRPr="00EC3AD2">
        <w:rPr>
          <w:b/>
          <w:bCs/>
          <w:sz w:val="28"/>
          <w:szCs w:val="28"/>
          <w:vertAlign w:val="subscript"/>
        </w:rPr>
        <w:t>2</w:t>
      </w:r>
      <w:r w:rsidRPr="00EC3AD2">
        <w:rPr>
          <w:sz w:val="28"/>
          <w:szCs w:val="28"/>
        </w:rPr>
        <w:t xml:space="preserve"> водный раствор малоновой кислоты (5 моль/л, или 52 г в </w:t>
      </w:r>
    </w:p>
    <w:p w:rsidR="003E67A7" w:rsidRPr="00EC3AD2" w:rsidRDefault="003E67A7" w:rsidP="00EC3AD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    100 мл воды)</w:t>
      </w:r>
    </w:p>
    <w:p w:rsidR="003E67A7" w:rsidRPr="00EC3AD2" w:rsidRDefault="003E67A7" w:rsidP="00EC3AD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7. </w:t>
      </w:r>
      <w:r w:rsidRPr="00EC3AD2">
        <w:rPr>
          <w:b/>
          <w:bCs/>
          <w:sz w:val="28"/>
          <w:szCs w:val="28"/>
        </w:rPr>
        <w:t>C</w:t>
      </w:r>
      <w:r w:rsidRPr="00EC3AD2">
        <w:rPr>
          <w:b/>
          <w:bCs/>
          <w:sz w:val="28"/>
          <w:szCs w:val="28"/>
          <w:vertAlign w:val="subscript"/>
        </w:rPr>
        <w:t>12</w:t>
      </w:r>
      <w:r w:rsidRPr="00EC3AD2">
        <w:rPr>
          <w:b/>
          <w:bCs/>
          <w:sz w:val="28"/>
          <w:szCs w:val="28"/>
        </w:rPr>
        <w:t>H</w:t>
      </w:r>
      <w:r w:rsidRPr="00EC3AD2">
        <w:rPr>
          <w:b/>
          <w:bCs/>
          <w:sz w:val="28"/>
          <w:szCs w:val="28"/>
          <w:vertAlign w:val="subscript"/>
        </w:rPr>
        <w:t>8</w:t>
      </w:r>
      <w:r w:rsidRPr="00EC3AD2">
        <w:rPr>
          <w:b/>
          <w:bCs/>
          <w:sz w:val="28"/>
          <w:szCs w:val="28"/>
        </w:rPr>
        <w:t>N</w:t>
      </w:r>
      <w:r w:rsidRPr="00EC3AD2">
        <w:rPr>
          <w:b/>
          <w:bCs/>
          <w:sz w:val="28"/>
          <w:szCs w:val="28"/>
          <w:vertAlign w:val="subscript"/>
        </w:rPr>
        <w:t>2</w:t>
      </w:r>
      <w:r w:rsidRPr="00EC3AD2">
        <w:rPr>
          <w:b/>
          <w:bCs/>
          <w:sz w:val="28"/>
          <w:szCs w:val="28"/>
        </w:rPr>
        <w:t xml:space="preserve"> </w:t>
      </w:r>
      <w:r w:rsidRPr="00EC3AD2">
        <w:rPr>
          <w:sz w:val="28"/>
          <w:szCs w:val="28"/>
        </w:rPr>
        <w:t xml:space="preserve">(phen) о-фенантролин </w:t>
      </w:r>
    </w:p>
    <w:p w:rsidR="003E67A7" w:rsidRPr="00EC3AD2" w:rsidRDefault="003E67A7" w:rsidP="00EC3AD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8. дистиллированная вода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 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b/>
          <w:bCs/>
          <w:i/>
          <w:iCs/>
          <w:sz w:val="28"/>
          <w:szCs w:val="28"/>
        </w:rPr>
        <w:t>Посуда и приборы:</w:t>
      </w:r>
      <w:r w:rsidRPr="00EC3AD2">
        <w:rPr>
          <w:sz w:val="28"/>
          <w:szCs w:val="28"/>
        </w:rPr>
        <w:t xml:space="preserve"> Полилюкс с экраном, стеклянная пластинка размером 25Χ25 см, чашка Петри, мерная колба емкостью 100 мл, колба Эрленмейера емкостью 250 мл с пришлифованной пробкой, шесть пипеток, бюретка, стеклянная палочка, промывалка, фильтровальная бумага.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b/>
          <w:bCs/>
          <w:i/>
          <w:iCs/>
          <w:sz w:val="28"/>
          <w:szCs w:val="28"/>
        </w:rPr>
        <w:t>Описание опыта:</w:t>
      </w:r>
      <w:r w:rsidRPr="00EC3AD2">
        <w:rPr>
          <w:sz w:val="28"/>
          <w:szCs w:val="28"/>
        </w:rPr>
        <w:t xml:space="preserve"> Для демонстрации эксперимента предварительно готовят растворы А и Б. 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  <w:u w:val="single"/>
        </w:rPr>
        <w:t xml:space="preserve">Раствор </w:t>
      </w:r>
      <w:r w:rsidRPr="00EC3AD2">
        <w:rPr>
          <w:b/>
          <w:bCs/>
          <w:sz w:val="28"/>
          <w:szCs w:val="28"/>
          <w:u w:val="single"/>
        </w:rPr>
        <w:t>А</w:t>
      </w:r>
      <w:r w:rsidRPr="00EC3AD2">
        <w:rPr>
          <w:sz w:val="28"/>
          <w:szCs w:val="28"/>
        </w:rPr>
        <w:t xml:space="preserve"> – раствор ферроина – комплекса железа(II) с о-фенантролином (phen). В мерную колбу емкостью 100 мл вносят 0,70 г гептагидрат сульфата железа(II) (или 0,99 г соли Мора) и 1,49 г о-фенантролина, доводят объем раствора водой до метки и перемешивают. Раствор приобретает красный цвет за счет образования фенантролинового комплекса железа(II): 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C3AD2">
        <w:rPr>
          <w:b/>
          <w:bCs/>
          <w:sz w:val="28"/>
          <w:szCs w:val="28"/>
          <w:lang w:val="en-US"/>
        </w:rPr>
        <w:t>Fe</w:t>
      </w:r>
      <w:r w:rsidRPr="00EC3AD2">
        <w:rPr>
          <w:b/>
          <w:bCs/>
          <w:sz w:val="28"/>
          <w:szCs w:val="28"/>
          <w:vertAlign w:val="superscript"/>
          <w:lang w:val="en-US"/>
        </w:rPr>
        <w:t>2+</w:t>
      </w:r>
      <w:r w:rsidRPr="00EC3AD2">
        <w:rPr>
          <w:b/>
          <w:bCs/>
          <w:sz w:val="28"/>
          <w:szCs w:val="28"/>
          <w:lang w:val="en-US"/>
        </w:rPr>
        <w:t xml:space="preserve"> + 3 </w:t>
      </w:r>
      <w:r w:rsidRPr="00EC3AD2">
        <w:rPr>
          <w:b/>
          <w:bCs/>
          <w:i/>
          <w:iCs/>
          <w:sz w:val="28"/>
          <w:szCs w:val="28"/>
          <w:lang w:val="en-US"/>
        </w:rPr>
        <w:t>phen</w:t>
      </w:r>
      <w:r w:rsidRPr="00EC3AD2">
        <w:rPr>
          <w:b/>
          <w:bCs/>
          <w:sz w:val="28"/>
          <w:szCs w:val="28"/>
          <w:lang w:val="en-US"/>
        </w:rPr>
        <w:t xml:space="preserve"> = [Fe(</w:t>
      </w:r>
      <w:r w:rsidRPr="00EC3AD2">
        <w:rPr>
          <w:b/>
          <w:bCs/>
          <w:i/>
          <w:iCs/>
          <w:sz w:val="28"/>
          <w:szCs w:val="28"/>
          <w:lang w:val="en-US"/>
        </w:rPr>
        <w:t>phen</w:t>
      </w:r>
      <w:r w:rsidRPr="00EC3AD2">
        <w:rPr>
          <w:b/>
          <w:bCs/>
          <w:sz w:val="28"/>
          <w:szCs w:val="28"/>
          <w:lang w:val="en-US"/>
        </w:rPr>
        <w:t>)</w:t>
      </w:r>
      <w:r w:rsidRPr="00EC3AD2">
        <w:rPr>
          <w:b/>
          <w:bCs/>
          <w:sz w:val="28"/>
          <w:szCs w:val="28"/>
          <w:vertAlign w:val="subscript"/>
          <w:lang w:val="en-US"/>
        </w:rPr>
        <w:t>3</w:t>
      </w:r>
      <w:r w:rsidRPr="00EC3AD2">
        <w:rPr>
          <w:b/>
          <w:bCs/>
          <w:sz w:val="28"/>
          <w:szCs w:val="28"/>
          <w:lang w:val="en-US"/>
        </w:rPr>
        <w:t>]</w:t>
      </w:r>
      <w:r w:rsidRPr="00EC3AD2">
        <w:rPr>
          <w:b/>
          <w:bCs/>
          <w:sz w:val="28"/>
          <w:szCs w:val="28"/>
          <w:vertAlign w:val="superscript"/>
          <w:lang w:val="en-US"/>
        </w:rPr>
        <w:t>2+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  <w:u w:val="single"/>
        </w:rPr>
        <w:t xml:space="preserve">Раствор </w:t>
      </w:r>
      <w:r w:rsidRPr="00EC3AD2">
        <w:rPr>
          <w:b/>
          <w:bCs/>
          <w:sz w:val="28"/>
          <w:szCs w:val="28"/>
          <w:u w:val="single"/>
        </w:rPr>
        <w:t>Б</w:t>
      </w:r>
      <w:r w:rsidRPr="00EC3AD2">
        <w:rPr>
          <w:b/>
          <w:bCs/>
          <w:sz w:val="28"/>
          <w:szCs w:val="28"/>
        </w:rPr>
        <w:t xml:space="preserve"> </w:t>
      </w:r>
      <w:r w:rsidRPr="00EC3AD2">
        <w:rPr>
          <w:sz w:val="28"/>
          <w:szCs w:val="28"/>
        </w:rPr>
        <w:t xml:space="preserve">– раствор броммалоновой кислоты (готовится непосредственно перед демонстрацией). В коническую колбу с пришлифованной пробкой вводят 3,3 мл раствора бромида калия, 5 мл раствора малоновой кислоты и 5 мл концентрированной серной кислоты. Полученный раствор титруют из бюретки насыщенным раствором бромата калия при перемешивании после добавления каждой порции титранта, добиваясь исчезновения коричневой окраски за счет выделения брома в параллельно протекающей реакции конмутации: 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C3AD2">
        <w:rPr>
          <w:b/>
          <w:bCs/>
          <w:sz w:val="28"/>
          <w:szCs w:val="28"/>
          <w:lang w:val="en-US"/>
        </w:rPr>
        <w:t>BrO</w:t>
      </w:r>
      <w:r w:rsidRPr="00EC3AD2">
        <w:rPr>
          <w:b/>
          <w:bCs/>
          <w:sz w:val="28"/>
          <w:szCs w:val="28"/>
          <w:vertAlign w:val="subscript"/>
          <w:lang w:val="en-US"/>
        </w:rPr>
        <w:t>3</w:t>
      </w:r>
      <w:r w:rsidRPr="00EC3AD2">
        <w:rPr>
          <w:b/>
          <w:bCs/>
          <w:sz w:val="28"/>
          <w:szCs w:val="28"/>
          <w:vertAlign w:val="superscript"/>
          <w:lang w:val="en-US"/>
        </w:rPr>
        <w:t>–</w:t>
      </w:r>
      <w:r w:rsidRPr="00EC3AD2">
        <w:rPr>
          <w:b/>
          <w:bCs/>
          <w:sz w:val="28"/>
          <w:szCs w:val="28"/>
          <w:lang w:val="en-US"/>
        </w:rPr>
        <w:t xml:space="preserve"> + 5Br</w:t>
      </w:r>
      <w:r w:rsidRPr="00EC3AD2">
        <w:rPr>
          <w:b/>
          <w:bCs/>
          <w:sz w:val="28"/>
          <w:szCs w:val="28"/>
          <w:vertAlign w:val="superscript"/>
          <w:lang w:val="en-US"/>
        </w:rPr>
        <w:t>–</w:t>
      </w:r>
      <w:r w:rsidRPr="00EC3AD2">
        <w:rPr>
          <w:b/>
          <w:bCs/>
          <w:sz w:val="28"/>
          <w:szCs w:val="28"/>
          <w:lang w:val="en-US"/>
        </w:rPr>
        <w:t xml:space="preserve"> + 6H</w:t>
      </w:r>
      <w:r w:rsidRPr="00EC3AD2">
        <w:rPr>
          <w:b/>
          <w:bCs/>
          <w:sz w:val="28"/>
          <w:szCs w:val="28"/>
          <w:vertAlign w:val="superscript"/>
          <w:lang w:val="en-US"/>
        </w:rPr>
        <w:t>+</w:t>
      </w:r>
      <w:r w:rsidRPr="00EC3AD2">
        <w:rPr>
          <w:b/>
          <w:bCs/>
          <w:sz w:val="28"/>
          <w:szCs w:val="28"/>
          <w:lang w:val="en-US"/>
        </w:rPr>
        <w:t xml:space="preserve"> = 3Br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 xml:space="preserve"> + 3H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>O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C3AD2">
        <w:rPr>
          <w:b/>
          <w:bCs/>
          <w:sz w:val="28"/>
          <w:szCs w:val="28"/>
          <w:lang w:val="en-US"/>
        </w:rPr>
        <w:t>3Br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 xml:space="preserve"> + 2CH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>(COOH)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 xml:space="preserve"> + 2H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>O = BrCH(COOH)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 xml:space="preserve"> + HCOOH + CO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>↑ + 5HBr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Общий объем раствора бромата калия, пошедшего на титрование, должен составлять около 7,5 мл. Образующаяся броммалоновая кислота неустойчива, однако некоторое время ее можно хранить при температуре 510</w:t>
      </w:r>
      <w:r w:rsidRPr="00EC3AD2">
        <w:rPr>
          <w:sz w:val="28"/>
          <w:szCs w:val="28"/>
          <w:vertAlign w:val="superscript"/>
        </w:rPr>
        <w:t>0</w:t>
      </w:r>
      <w:r w:rsidRPr="00EC3AD2">
        <w:rPr>
          <w:sz w:val="28"/>
          <w:szCs w:val="28"/>
        </w:rPr>
        <w:t xml:space="preserve"> С. 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Для непосредственной демонстрации опыта на стеклянную пластинку, закрывающую световое окно полилюкса, ставят чашку Петри, в которую последовательно вносят с помощью пипеток 10 мл насыщенного раствора бромата калия, 4 мл раствора броммалоновой кислоты и 1,5 мл раствора ферроина. В течение нескольких минут на красном фоне появляются голубые пятнышки за счет образование фенантролинового комплекса железа(III) </w:t>
      </w:r>
      <w:r w:rsidRPr="00EC3AD2">
        <w:rPr>
          <w:b/>
          <w:bCs/>
          <w:sz w:val="28"/>
          <w:szCs w:val="28"/>
        </w:rPr>
        <w:t>[Fe(</w:t>
      </w:r>
      <w:r w:rsidRPr="00EC3AD2">
        <w:rPr>
          <w:b/>
          <w:bCs/>
          <w:i/>
          <w:iCs/>
          <w:sz w:val="28"/>
          <w:szCs w:val="28"/>
        </w:rPr>
        <w:t>phen</w:t>
      </w:r>
      <w:r w:rsidRPr="00EC3AD2">
        <w:rPr>
          <w:b/>
          <w:bCs/>
          <w:sz w:val="28"/>
          <w:szCs w:val="28"/>
        </w:rPr>
        <w:t>)</w:t>
      </w:r>
      <w:r w:rsidRPr="00EC3AD2">
        <w:rPr>
          <w:b/>
          <w:bCs/>
          <w:sz w:val="28"/>
          <w:szCs w:val="28"/>
          <w:vertAlign w:val="subscript"/>
        </w:rPr>
        <w:t>3</w:t>
      </w:r>
      <w:r w:rsidRPr="00EC3AD2">
        <w:rPr>
          <w:b/>
          <w:bCs/>
          <w:sz w:val="28"/>
          <w:szCs w:val="28"/>
        </w:rPr>
        <w:t>]</w:t>
      </w:r>
      <w:r w:rsidRPr="00EC3AD2">
        <w:rPr>
          <w:b/>
          <w:bCs/>
          <w:sz w:val="28"/>
          <w:szCs w:val="28"/>
          <w:vertAlign w:val="superscript"/>
        </w:rPr>
        <w:t>3+</w:t>
      </w:r>
      <w:r w:rsidRPr="00EC3AD2">
        <w:rPr>
          <w:b/>
          <w:bCs/>
          <w:sz w:val="28"/>
          <w:szCs w:val="28"/>
        </w:rPr>
        <w:t xml:space="preserve"> </w:t>
      </w:r>
      <w:r w:rsidRPr="00EC3AD2">
        <w:rPr>
          <w:sz w:val="28"/>
          <w:szCs w:val="28"/>
        </w:rPr>
        <w:t xml:space="preserve">в результате окисления соответствующего комплекса железа(II): 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C3AD2">
        <w:rPr>
          <w:b/>
          <w:bCs/>
          <w:sz w:val="28"/>
          <w:szCs w:val="28"/>
          <w:lang w:val="en-US"/>
        </w:rPr>
        <w:t>6[Fe(</w:t>
      </w:r>
      <w:r w:rsidRPr="00EC3AD2">
        <w:rPr>
          <w:b/>
          <w:bCs/>
          <w:i/>
          <w:iCs/>
          <w:sz w:val="28"/>
          <w:szCs w:val="28"/>
          <w:lang w:val="en-US"/>
        </w:rPr>
        <w:t>phen</w:t>
      </w:r>
      <w:r w:rsidRPr="00EC3AD2">
        <w:rPr>
          <w:b/>
          <w:bCs/>
          <w:sz w:val="28"/>
          <w:szCs w:val="28"/>
          <w:lang w:val="en-US"/>
        </w:rPr>
        <w:t>)</w:t>
      </w:r>
      <w:r w:rsidRPr="00EC3AD2">
        <w:rPr>
          <w:b/>
          <w:bCs/>
          <w:sz w:val="28"/>
          <w:szCs w:val="28"/>
          <w:vertAlign w:val="subscript"/>
          <w:lang w:val="en-US"/>
        </w:rPr>
        <w:t>3</w:t>
      </w:r>
      <w:r w:rsidRPr="00EC3AD2">
        <w:rPr>
          <w:b/>
          <w:bCs/>
          <w:sz w:val="28"/>
          <w:szCs w:val="28"/>
          <w:lang w:val="en-US"/>
        </w:rPr>
        <w:t>]</w:t>
      </w:r>
      <w:r w:rsidRPr="00EC3AD2">
        <w:rPr>
          <w:b/>
          <w:bCs/>
          <w:sz w:val="28"/>
          <w:szCs w:val="28"/>
          <w:vertAlign w:val="superscript"/>
          <w:lang w:val="en-US"/>
        </w:rPr>
        <w:t>2+</w:t>
      </w:r>
      <w:r w:rsidRPr="00EC3AD2">
        <w:rPr>
          <w:b/>
          <w:bCs/>
          <w:sz w:val="28"/>
          <w:szCs w:val="28"/>
          <w:lang w:val="en-US"/>
        </w:rPr>
        <w:t xml:space="preserve"> + 6H</w:t>
      </w:r>
      <w:r w:rsidRPr="00EC3AD2">
        <w:rPr>
          <w:b/>
          <w:bCs/>
          <w:sz w:val="28"/>
          <w:szCs w:val="28"/>
          <w:vertAlign w:val="subscript"/>
          <w:lang w:val="en-US"/>
        </w:rPr>
        <w:t>3</w:t>
      </w:r>
      <w:r w:rsidRPr="00EC3AD2">
        <w:rPr>
          <w:b/>
          <w:bCs/>
          <w:sz w:val="28"/>
          <w:szCs w:val="28"/>
          <w:lang w:val="en-US"/>
        </w:rPr>
        <w:t>O</w:t>
      </w:r>
      <w:r w:rsidRPr="00EC3AD2">
        <w:rPr>
          <w:b/>
          <w:bCs/>
          <w:sz w:val="28"/>
          <w:szCs w:val="28"/>
          <w:vertAlign w:val="superscript"/>
          <w:lang w:val="en-US"/>
        </w:rPr>
        <w:t>+</w:t>
      </w:r>
      <w:r w:rsidRPr="00EC3AD2">
        <w:rPr>
          <w:b/>
          <w:bCs/>
          <w:sz w:val="28"/>
          <w:szCs w:val="28"/>
          <w:lang w:val="en-US"/>
        </w:rPr>
        <w:t xml:space="preserve"> + BrO</w:t>
      </w:r>
      <w:r w:rsidRPr="00EC3AD2">
        <w:rPr>
          <w:b/>
          <w:bCs/>
          <w:sz w:val="28"/>
          <w:szCs w:val="28"/>
          <w:vertAlign w:val="subscript"/>
          <w:lang w:val="en-US"/>
        </w:rPr>
        <w:t>3</w:t>
      </w:r>
      <w:r w:rsidRPr="00EC3AD2">
        <w:rPr>
          <w:b/>
          <w:bCs/>
          <w:sz w:val="28"/>
          <w:szCs w:val="28"/>
          <w:vertAlign w:val="superscript"/>
          <w:lang w:val="en-US"/>
        </w:rPr>
        <w:t>–</w:t>
      </w:r>
      <w:r w:rsidRPr="00EC3AD2">
        <w:rPr>
          <w:b/>
          <w:bCs/>
          <w:sz w:val="28"/>
          <w:szCs w:val="28"/>
          <w:lang w:val="en-US"/>
        </w:rPr>
        <w:t xml:space="preserve"> = 6[Fe(</w:t>
      </w:r>
      <w:r w:rsidRPr="00EC3AD2">
        <w:rPr>
          <w:b/>
          <w:bCs/>
          <w:i/>
          <w:iCs/>
          <w:sz w:val="28"/>
          <w:szCs w:val="28"/>
          <w:lang w:val="en-US"/>
        </w:rPr>
        <w:t>phen</w:t>
      </w:r>
      <w:r w:rsidRPr="00EC3AD2">
        <w:rPr>
          <w:b/>
          <w:bCs/>
          <w:sz w:val="28"/>
          <w:szCs w:val="28"/>
          <w:lang w:val="en-US"/>
        </w:rPr>
        <w:t>)</w:t>
      </w:r>
      <w:r w:rsidRPr="00EC3AD2">
        <w:rPr>
          <w:b/>
          <w:bCs/>
          <w:sz w:val="28"/>
          <w:szCs w:val="28"/>
          <w:vertAlign w:val="subscript"/>
          <w:lang w:val="en-US"/>
        </w:rPr>
        <w:t>3</w:t>
      </w:r>
      <w:r w:rsidRPr="00EC3AD2">
        <w:rPr>
          <w:b/>
          <w:bCs/>
          <w:sz w:val="28"/>
          <w:szCs w:val="28"/>
          <w:lang w:val="en-US"/>
        </w:rPr>
        <w:t>]</w:t>
      </w:r>
      <w:r w:rsidRPr="00EC3AD2">
        <w:rPr>
          <w:b/>
          <w:bCs/>
          <w:sz w:val="28"/>
          <w:szCs w:val="28"/>
          <w:vertAlign w:val="superscript"/>
          <w:lang w:val="en-US"/>
        </w:rPr>
        <w:t>3+</w:t>
      </w:r>
      <w:r w:rsidRPr="00EC3AD2">
        <w:rPr>
          <w:b/>
          <w:bCs/>
          <w:sz w:val="28"/>
          <w:szCs w:val="28"/>
          <w:lang w:val="en-US"/>
        </w:rPr>
        <w:t xml:space="preserve"> + 9H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>O + Br</w:t>
      </w:r>
      <w:r w:rsidRPr="00EC3AD2">
        <w:rPr>
          <w:b/>
          <w:bCs/>
          <w:sz w:val="28"/>
          <w:szCs w:val="28"/>
          <w:vertAlign w:val="superscript"/>
          <w:lang w:val="en-US"/>
        </w:rPr>
        <w:t>–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C3AD2">
        <w:rPr>
          <w:sz w:val="28"/>
          <w:szCs w:val="28"/>
        </w:rPr>
        <w:t xml:space="preserve">Этот процесс является самоускоряющимся. Образующийся комплекс </w:t>
      </w:r>
      <w:r w:rsidRPr="00EC3AD2">
        <w:rPr>
          <w:b/>
          <w:bCs/>
          <w:sz w:val="28"/>
          <w:szCs w:val="28"/>
        </w:rPr>
        <w:t>[Fe(</w:t>
      </w:r>
      <w:r w:rsidRPr="00EC3AD2">
        <w:rPr>
          <w:b/>
          <w:bCs/>
          <w:i/>
          <w:iCs/>
          <w:sz w:val="28"/>
          <w:szCs w:val="28"/>
        </w:rPr>
        <w:t>phen</w:t>
      </w:r>
      <w:r w:rsidRPr="00EC3AD2">
        <w:rPr>
          <w:b/>
          <w:bCs/>
          <w:sz w:val="28"/>
          <w:szCs w:val="28"/>
        </w:rPr>
        <w:t>)</w:t>
      </w:r>
      <w:r w:rsidRPr="00EC3AD2">
        <w:rPr>
          <w:b/>
          <w:bCs/>
          <w:sz w:val="28"/>
          <w:szCs w:val="28"/>
          <w:vertAlign w:val="subscript"/>
        </w:rPr>
        <w:t>3</w:t>
      </w:r>
      <w:r w:rsidRPr="00EC3AD2">
        <w:rPr>
          <w:b/>
          <w:bCs/>
          <w:sz w:val="28"/>
          <w:szCs w:val="28"/>
        </w:rPr>
        <w:t>]</w:t>
      </w:r>
      <w:r w:rsidRPr="00EC3AD2">
        <w:rPr>
          <w:b/>
          <w:bCs/>
          <w:sz w:val="28"/>
          <w:szCs w:val="28"/>
          <w:vertAlign w:val="superscript"/>
        </w:rPr>
        <w:t>3+</w:t>
      </w:r>
      <w:r w:rsidRPr="00EC3AD2">
        <w:rPr>
          <w:b/>
          <w:bCs/>
          <w:sz w:val="28"/>
          <w:szCs w:val="28"/>
        </w:rPr>
        <w:t xml:space="preserve"> </w:t>
      </w:r>
      <w:r w:rsidRPr="00EC3AD2">
        <w:rPr>
          <w:sz w:val="28"/>
          <w:szCs w:val="28"/>
        </w:rPr>
        <w:t xml:space="preserve">окисляет броммалоновую кислоту с образованием бромид-ионов: 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C3AD2">
        <w:rPr>
          <w:b/>
          <w:bCs/>
          <w:sz w:val="28"/>
          <w:szCs w:val="28"/>
          <w:lang w:val="en-US"/>
        </w:rPr>
        <w:t>4[Fe(</w:t>
      </w:r>
      <w:r w:rsidRPr="00EC3AD2">
        <w:rPr>
          <w:b/>
          <w:bCs/>
          <w:i/>
          <w:iCs/>
          <w:sz w:val="28"/>
          <w:szCs w:val="28"/>
          <w:lang w:val="en-US"/>
        </w:rPr>
        <w:t>phen</w:t>
      </w:r>
      <w:r w:rsidRPr="00EC3AD2">
        <w:rPr>
          <w:b/>
          <w:bCs/>
          <w:sz w:val="28"/>
          <w:szCs w:val="28"/>
          <w:lang w:val="en-US"/>
        </w:rPr>
        <w:t>)</w:t>
      </w:r>
      <w:r w:rsidRPr="00EC3AD2">
        <w:rPr>
          <w:b/>
          <w:bCs/>
          <w:sz w:val="28"/>
          <w:szCs w:val="28"/>
          <w:vertAlign w:val="subscript"/>
          <w:lang w:val="en-US"/>
        </w:rPr>
        <w:t>3</w:t>
      </w:r>
      <w:r w:rsidRPr="00EC3AD2">
        <w:rPr>
          <w:b/>
          <w:bCs/>
          <w:sz w:val="28"/>
          <w:szCs w:val="28"/>
          <w:lang w:val="en-US"/>
        </w:rPr>
        <w:t>]</w:t>
      </w:r>
      <w:r w:rsidRPr="00EC3AD2">
        <w:rPr>
          <w:b/>
          <w:bCs/>
          <w:sz w:val="28"/>
          <w:szCs w:val="28"/>
          <w:vertAlign w:val="superscript"/>
          <w:lang w:val="en-US"/>
        </w:rPr>
        <w:t>3+</w:t>
      </w:r>
      <w:r w:rsidRPr="00EC3AD2">
        <w:rPr>
          <w:b/>
          <w:bCs/>
          <w:sz w:val="28"/>
          <w:szCs w:val="28"/>
          <w:lang w:val="en-US"/>
        </w:rPr>
        <w:t xml:space="preserve"> + BrCH(COOH)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 xml:space="preserve"> + 7H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>O =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C3AD2">
        <w:rPr>
          <w:b/>
          <w:bCs/>
          <w:sz w:val="28"/>
          <w:szCs w:val="28"/>
          <w:lang w:val="en-US"/>
        </w:rPr>
        <w:t>= 2CO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>↑ + 5H</w:t>
      </w:r>
      <w:r w:rsidRPr="00EC3AD2">
        <w:rPr>
          <w:b/>
          <w:bCs/>
          <w:sz w:val="28"/>
          <w:szCs w:val="28"/>
          <w:vertAlign w:val="subscript"/>
          <w:lang w:val="en-US"/>
        </w:rPr>
        <w:t>3</w:t>
      </w:r>
      <w:r w:rsidRPr="00EC3AD2">
        <w:rPr>
          <w:b/>
          <w:bCs/>
          <w:sz w:val="28"/>
          <w:szCs w:val="28"/>
          <w:lang w:val="en-US"/>
        </w:rPr>
        <w:t>O</w:t>
      </w:r>
      <w:r w:rsidRPr="00EC3AD2">
        <w:rPr>
          <w:b/>
          <w:bCs/>
          <w:sz w:val="28"/>
          <w:szCs w:val="28"/>
          <w:vertAlign w:val="superscript"/>
          <w:lang w:val="en-US"/>
        </w:rPr>
        <w:t>+</w:t>
      </w:r>
      <w:r w:rsidRPr="00EC3AD2">
        <w:rPr>
          <w:b/>
          <w:bCs/>
          <w:sz w:val="28"/>
          <w:szCs w:val="28"/>
          <w:lang w:val="en-US"/>
        </w:rPr>
        <w:t xml:space="preserve"> + Br</w:t>
      </w:r>
      <w:r w:rsidRPr="00EC3AD2">
        <w:rPr>
          <w:b/>
          <w:bCs/>
          <w:sz w:val="28"/>
          <w:szCs w:val="28"/>
          <w:vertAlign w:val="superscript"/>
          <w:lang w:val="en-US"/>
        </w:rPr>
        <w:t>–</w:t>
      </w:r>
      <w:r w:rsidRPr="00EC3AD2">
        <w:rPr>
          <w:b/>
          <w:bCs/>
          <w:sz w:val="28"/>
          <w:szCs w:val="28"/>
          <w:lang w:val="en-US"/>
        </w:rPr>
        <w:t xml:space="preserve"> + HCOOH + 4[Fe(</w:t>
      </w:r>
      <w:r w:rsidRPr="00EC3AD2">
        <w:rPr>
          <w:b/>
          <w:bCs/>
          <w:i/>
          <w:iCs/>
          <w:sz w:val="28"/>
          <w:szCs w:val="28"/>
          <w:lang w:val="en-US"/>
        </w:rPr>
        <w:t>phen</w:t>
      </w:r>
      <w:r w:rsidRPr="00EC3AD2">
        <w:rPr>
          <w:b/>
          <w:bCs/>
          <w:sz w:val="28"/>
          <w:szCs w:val="28"/>
          <w:lang w:val="en-US"/>
        </w:rPr>
        <w:t>)</w:t>
      </w:r>
      <w:r w:rsidRPr="00EC3AD2">
        <w:rPr>
          <w:b/>
          <w:bCs/>
          <w:sz w:val="28"/>
          <w:szCs w:val="28"/>
          <w:vertAlign w:val="subscript"/>
          <w:lang w:val="en-US"/>
        </w:rPr>
        <w:t>3</w:t>
      </w:r>
      <w:r w:rsidRPr="00EC3AD2">
        <w:rPr>
          <w:b/>
          <w:bCs/>
          <w:sz w:val="28"/>
          <w:szCs w:val="28"/>
          <w:lang w:val="en-US"/>
        </w:rPr>
        <w:t>]</w:t>
      </w:r>
      <w:r w:rsidRPr="00EC3AD2">
        <w:rPr>
          <w:b/>
          <w:bCs/>
          <w:sz w:val="28"/>
          <w:szCs w:val="28"/>
          <w:vertAlign w:val="superscript"/>
          <w:lang w:val="en-US"/>
        </w:rPr>
        <w:t>2+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Выделяющиеся бромид-ионы являются ингибиторами реакции окисления комплексов железа(II) бромат-ионами. Только когда концентрация комплексных ионов </w:t>
      </w:r>
      <w:r w:rsidRPr="00EC3AD2">
        <w:rPr>
          <w:b/>
          <w:bCs/>
          <w:sz w:val="28"/>
          <w:szCs w:val="28"/>
        </w:rPr>
        <w:t>[Fe(</w:t>
      </w:r>
      <w:r w:rsidRPr="00EC3AD2">
        <w:rPr>
          <w:b/>
          <w:bCs/>
          <w:i/>
          <w:iCs/>
          <w:sz w:val="28"/>
          <w:szCs w:val="28"/>
        </w:rPr>
        <w:t>phen</w:t>
      </w:r>
      <w:r w:rsidRPr="00EC3AD2">
        <w:rPr>
          <w:b/>
          <w:bCs/>
          <w:sz w:val="28"/>
          <w:szCs w:val="28"/>
        </w:rPr>
        <w:t>)</w:t>
      </w:r>
      <w:r w:rsidRPr="00EC3AD2">
        <w:rPr>
          <w:b/>
          <w:bCs/>
          <w:sz w:val="28"/>
          <w:szCs w:val="28"/>
          <w:vertAlign w:val="subscript"/>
        </w:rPr>
        <w:t>3</w:t>
      </w:r>
      <w:r w:rsidRPr="00EC3AD2">
        <w:rPr>
          <w:b/>
          <w:bCs/>
          <w:sz w:val="28"/>
          <w:szCs w:val="28"/>
        </w:rPr>
        <w:t>]</w:t>
      </w:r>
      <w:r w:rsidRPr="00EC3AD2">
        <w:rPr>
          <w:b/>
          <w:bCs/>
          <w:sz w:val="28"/>
          <w:szCs w:val="28"/>
          <w:vertAlign w:val="superscript"/>
        </w:rPr>
        <w:t>2+</w:t>
      </w:r>
      <w:r w:rsidRPr="00EC3AD2">
        <w:rPr>
          <w:b/>
          <w:bCs/>
          <w:sz w:val="28"/>
          <w:szCs w:val="28"/>
        </w:rPr>
        <w:t xml:space="preserve"> </w:t>
      </w:r>
      <w:r w:rsidRPr="00EC3AD2">
        <w:rPr>
          <w:sz w:val="28"/>
          <w:szCs w:val="28"/>
        </w:rPr>
        <w:t xml:space="preserve">становится достаточно высокой, ингибирующая активность бромид-ионов преодолевается, и раствор становится голубым за счет образования комплекса железа(III). Процесс повторяется снова и снова, поэтому и окраска раствора периодически изменяется из голубой в розовую, или наоборот. Изменение окраски начинается с появлением на розовом фоне голубых пятнышек, от которых во все стороны расходятся концентрические волны окраски. С течением времени скорость изменения окраски уменьшается и, в конце концов, процесс затухает. При этом на экране можно наблюдать появление “черных точек” </w:t>
      </w:r>
      <w:r w:rsidRPr="00EC3AD2">
        <w:rPr>
          <w:sz w:val="28"/>
          <w:szCs w:val="28"/>
        </w:rPr>
        <w:t xml:space="preserve"> проекций пузырьков выделяющегося диоксида углерода. 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Диапазон окрасок можно расширить, если добавить в чашку Петри несколько кристаллов гексагидрата нитрата церия(III) </w:t>
      </w:r>
      <w:r w:rsidRPr="00EC3AD2">
        <w:rPr>
          <w:b/>
          <w:bCs/>
          <w:sz w:val="28"/>
          <w:szCs w:val="28"/>
        </w:rPr>
        <w:t>Ce(NO</w:t>
      </w:r>
      <w:r w:rsidRPr="00EC3AD2">
        <w:rPr>
          <w:b/>
          <w:bCs/>
          <w:sz w:val="28"/>
          <w:szCs w:val="28"/>
          <w:vertAlign w:val="subscript"/>
        </w:rPr>
        <w:t>3</w:t>
      </w:r>
      <w:r w:rsidRPr="00EC3AD2">
        <w:rPr>
          <w:b/>
          <w:bCs/>
          <w:sz w:val="28"/>
          <w:szCs w:val="28"/>
        </w:rPr>
        <w:t>)</w:t>
      </w:r>
      <w:r w:rsidRPr="00EC3AD2">
        <w:rPr>
          <w:b/>
          <w:bCs/>
          <w:sz w:val="28"/>
          <w:szCs w:val="28"/>
          <w:vertAlign w:val="subscript"/>
        </w:rPr>
        <w:t>3</w:t>
      </w:r>
      <w:r w:rsidRPr="00EC3AD2">
        <w:rPr>
          <w:b/>
          <w:bCs/>
          <w:sz w:val="28"/>
          <w:szCs w:val="28"/>
        </w:rPr>
        <w:t xml:space="preserve"> </w:t>
      </w:r>
      <w:r w:rsidRPr="00EC3AD2">
        <w:rPr>
          <w:b/>
          <w:bCs/>
          <w:sz w:val="28"/>
          <w:szCs w:val="28"/>
          <w:vertAlign w:val="superscript"/>
        </w:rPr>
        <w:t>.</w:t>
      </w:r>
      <w:r w:rsidRPr="00EC3AD2">
        <w:rPr>
          <w:b/>
          <w:bCs/>
          <w:sz w:val="28"/>
          <w:szCs w:val="28"/>
        </w:rPr>
        <w:t xml:space="preserve"> 6H</w:t>
      </w:r>
      <w:r w:rsidRPr="00EC3AD2">
        <w:rPr>
          <w:b/>
          <w:bCs/>
          <w:sz w:val="28"/>
          <w:szCs w:val="28"/>
          <w:vertAlign w:val="subscript"/>
        </w:rPr>
        <w:t>2</w:t>
      </w:r>
      <w:r w:rsidRPr="00EC3AD2">
        <w:rPr>
          <w:b/>
          <w:bCs/>
          <w:sz w:val="28"/>
          <w:szCs w:val="28"/>
        </w:rPr>
        <w:t xml:space="preserve">O. </w:t>
      </w:r>
      <w:r w:rsidRPr="00EC3AD2">
        <w:rPr>
          <w:sz w:val="28"/>
          <w:szCs w:val="28"/>
        </w:rPr>
        <w:t xml:space="preserve">Тогда, помимо голубой и розовой окраски, можно наблюдать желтое (за счет образования соединений церия(IV)) или зеленое окрашивание (вследствие нало наложения желтого и голубого цвета): 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C3AD2">
        <w:rPr>
          <w:b/>
          <w:bCs/>
          <w:sz w:val="28"/>
          <w:szCs w:val="28"/>
          <w:lang w:val="en-US"/>
        </w:rPr>
        <w:t>6Ce</w:t>
      </w:r>
      <w:r w:rsidRPr="00EC3AD2">
        <w:rPr>
          <w:b/>
          <w:bCs/>
          <w:sz w:val="28"/>
          <w:szCs w:val="28"/>
          <w:vertAlign w:val="superscript"/>
          <w:lang w:val="en-US"/>
        </w:rPr>
        <w:t>3+</w:t>
      </w:r>
      <w:r w:rsidRPr="00EC3AD2">
        <w:rPr>
          <w:b/>
          <w:bCs/>
          <w:sz w:val="28"/>
          <w:szCs w:val="28"/>
          <w:lang w:val="en-US"/>
        </w:rPr>
        <w:t xml:space="preserve"> + BrO</w:t>
      </w:r>
      <w:r w:rsidRPr="00EC3AD2">
        <w:rPr>
          <w:b/>
          <w:bCs/>
          <w:sz w:val="28"/>
          <w:szCs w:val="28"/>
          <w:vertAlign w:val="subscript"/>
          <w:lang w:val="en-US"/>
        </w:rPr>
        <w:t>3</w:t>
      </w:r>
      <w:r w:rsidRPr="00EC3AD2">
        <w:rPr>
          <w:b/>
          <w:bCs/>
          <w:sz w:val="28"/>
          <w:szCs w:val="28"/>
          <w:vertAlign w:val="superscript"/>
          <w:lang w:val="en-US"/>
        </w:rPr>
        <w:t>–</w:t>
      </w:r>
      <w:r w:rsidRPr="00EC3AD2">
        <w:rPr>
          <w:b/>
          <w:bCs/>
          <w:sz w:val="28"/>
          <w:szCs w:val="28"/>
          <w:lang w:val="en-US"/>
        </w:rPr>
        <w:t xml:space="preserve"> + 15H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>O = 6[Ce(OH)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>]</w:t>
      </w:r>
      <w:r w:rsidRPr="00EC3AD2">
        <w:rPr>
          <w:b/>
          <w:bCs/>
          <w:sz w:val="28"/>
          <w:szCs w:val="28"/>
          <w:vertAlign w:val="superscript"/>
          <w:lang w:val="en-US"/>
        </w:rPr>
        <w:t>2+</w:t>
      </w:r>
      <w:r w:rsidRPr="00EC3AD2">
        <w:rPr>
          <w:b/>
          <w:bCs/>
          <w:sz w:val="28"/>
          <w:szCs w:val="28"/>
          <w:lang w:val="en-US"/>
        </w:rPr>
        <w:t xml:space="preserve"> + Br</w:t>
      </w:r>
      <w:r w:rsidRPr="00EC3AD2">
        <w:rPr>
          <w:b/>
          <w:bCs/>
          <w:sz w:val="28"/>
          <w:szCs w:val="28"/>
          <w:vertAlign w:val="superscript"/>
          <w:lang w:val="en-US"/>
        </w:rPr>
        <w:t xml:space="preserve">– </w:t>
      </w:r>
      <w:r w:rsidRPr="00EC3AD2">
        <w:rPr>
          <w:b/>
          <w:bCs/>
          <w:sz w:val="28"/>
          <w:szCs w:val="28"/>
          <w:lang w:val="en-US"/>
        </w:rPr>
        <w:t>+ 6H</w:t>
      </w:r>
      <w:r w:rsidRPr="00EC3AD2">
        <w:rPr>
          <w:b/>
          <w:bCs/>
          <w:sz w:val="28"/>
          <w:szCs w:val="28"/>
          <w:vertAlign w:val="subscript"/>
          <w:lang w:val="en-US"/>
        </w:rPr>
        <w:t>3</w:t>
      </w:r>
      <w:r w:rsidRPr="00EC3AD2">
        <w:rPr>
          <w:b/>
          <w:bCs/>
          <w:sz w:val="28"/>
          <w:szCs w:val="28"/>
          <w:lang w:val="en-US"/>
        </w:rPr>
        <w:t>O</w:t>
      </w:r>
      <w:r w:rsidRPr="00EC3AD2">
        <w:rPr>
          <w:b/>
          <w:bCs/>
          <w:sz w:val="28"/>
          <w:szCs w:val="28"/>
          <w:vertAlign w:val="superscript"/>
          <w:lang w:val="en-US"/>
        </w:rPr>
        <w:t>+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C3AD2">
        <w:rPr>
          <w:b/>
          <w:bCs/>
          <w:sz w:val="28"/>
          <w:szCs w:val="28"/>
          <w:lang w:val="en-US"/>
        </w:rPr>
        <w:t>4[Ce(OH)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>]</w:t>
      </w:r>
      <w:r w:rsidRPr="00EC3AD2">
        <w:rPr>
          <w:b/>
          <w:bCs/>
          <w:sz w:val="28"/>
          <w:szCs w:val="28"/>
          <w:vertAlign w:val="superscript"/>
          <w:lang w:val="en-US"/>
        </w:rPr>
        <w:t>2+</w:t>
      </w:r>
      <w:r w:rsidRPr="00EC3AD2">
        <w:rPr>
          <w:b/>
          <w:bCs/>
          <w:sz w:val="28"/>
          <w:szCs w:val="28"/>
          <w:lang w:val="en-US"/>
        </w:rPr>
        <w:t xml:space="preserve"> + BrCH(COOH)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 xml:space="preserve"> + 3H</w:t>
      </w:r>
      <w:r w:rsidRPr="00EC3AD2">
        <w:rPr>
          <w:b/>
          <w:bCs/>
          <w:sz w:val="28"/>
          <w:szCs w:val="28"/>
          <w:vertAlign w:val="subscript"/>
          <w:lang w:val="en-US"/>
        </w:rPr>
        <w:t>3</w:t>
      </w:r>
      <w:r w:rsidRPr="00EC3AD2">
        <w:rPr>
          <w:b/>
          <w:bCs/>
          <w:sz w:val="28"/>
          <w:szCs w:val="28"/>
          <w:lang w:val="en-US"/>
        </w:rPr>
        <w:t>O</w:t>
      </w:r>
      <w:r w:rsidRPr="00EC3AD2">
        <w:rPr>
          <w:b/>
          <w:bCs/>
          <w:sz w:val="28"/>
          <w:szCs w:val="28"/>
          <w:vertAlign w:val="superscript"/>
          <w:lang w:val="en-US"/>
        </w:rPr>
        <w:t>+</w:t>
      </w:r>
      <w:r w:rsidRPr="00EC3AD2">
        <w:rPr>
          <w:b/>
          <w:bCs/>
          <w:sz w:val="28"/>
          <w:szCs w:val="28"/>
          <w:lang w:val="en-US"/>
        </w:rPr>
        <w:t xml:space="preserve"> =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EC3AD2">
        <w:rPr>
          <w:b/>
          <w:bCs/>
          <w:sz w:val="28"/>
          <w:szCs w:val="28"/>
          <w:lang w:val="en-US"/>
        </w:rPr>
        <w:t>= 2CO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>↑ + Br</w:t>
      </w:r>
      <w:r w:rsidRPr="00EC3AD2">
        <w:rPr>
          <w:b/>
          <w:bCs/>
          <w:sz w:val="28"/>
          <w:szCs w:val="28"/>
          <w:vertAlign w:val="superscript"/>
          <w:lang w:val="en-US"/>
        </w:rPr>
        <w:t>–</w:t>
      </w:r>
      <w:r w:rsidRPr="00EC3AD2">
        <w:rPr>
          <w:b/>
          <w:bCs/>
          <w:sz w:val="28"/>
          <w:szCs w:val="28"/>
          <w:lang w:val="en-US"/>
        </w:rPr>
        <w:t xml:space="preserve"> + HCOOH + 4Ce</w:t>
      </w:r>
      <w:r w:rsidRPr="00EC3AD2">
        <w:rPr>
          <w:b/>
          <w:bCs/>
          <w:sz w:val="28"/>
          <w:szCs w:val="28"/>
          <w:vertAlign w:val="superscript"/>
          <w:lang w:val="en-US"/>
        </w:rPr>
        <w:t>3+</w:t>
      </w:r>
      <w:r w:rsidRPr="00EC3AD2">
        <w:rPr>
          <w:b/>
          <w:bCs/>
          <w:sz w:val="28"/>
          <w:szCs w:val="28"/>
          <w:lang w:val="en-US"/>
        </w:rPr>
        <w:t>+ 9H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>O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При нагревании скорость реакций возрастает, а смена окрасок убыстряется. 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b/>
          <w:bCs/>
          <w:i/>
          <w:iCs/>
          <w:sz w:val="28"/>
          <w:szCs w:val="28"/>
        </w:rPr>
        <w:t>Примечание.</w:t>
      </w:r>
      <w:r w:rsidRPr="00EC3AD2">
        <w:rPr>
          <w:sz w:val="28"/>
          <w:szCs w:val="28"/>
        </w:rPr>
        <w:t xml:space="preserve"> Фенантролин представляет собой гетероциклическое соединение с двумя атомами азота, обладающими неподелёнными парами электронов и способными к координации. В комплексных соединениях с железом </w:t>
      </w:r>
      <w:r w:rsidRPr="00EC3AD2">
        <w:rPr>
          <w:i/>
          <w:iCs/>
          <w:sz w:val="28"/>
          <w:szCs w:val="28"/>
        </w:rPr>
        <w:t>о</w:t>
      </w:r>
      <w:r w:rsidRPr="00EC3AD2">
        <w:rPr>
          <w:sz w:val="28"/>
          <w:szCs w:val="28"/>
        </w:rPr>
        <w:t>-фенантролин играет роль бидентатного лиганда и образует прочные комплексы хелатного типа.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C3AD2">
        <w:rPr>
          <w:b/>
          <w:bCs/>
          <w:sz w:val="28"/>
          <w:szCs w:val="28"/>
        </w:rPr>
        <w:t>Заключение.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К настоящему времени реакция Белоусова–Жаботинского заняла достойное место в мировой науке. Каждый год в мире проводится по нескольку международных конференций по динамике нелинейных химических систем, а слова «BZ-reaction» (сокращение: реакции Белоусова-Жаботинского)  звучат  на десятках других конференций, посвященных проблемам физике, химии, биологии. 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Изучение реакции Белоусова-Жаботинского, как я убедилась, имеет огромное значение, ведь она нашла применение в различных областях науки и техники. Эта реакция используется как модель для исследования грозного нарушения работы сердца – аритмии и фибрилляций. А в недавнее время были начаты эксперименты со светочувствительной модификацией этой реакции, когда динамика в этой системе зависит от интенсивности света. Оказалось, что такую реакцию можно использовать как вычислительную машину для хранения и обработки изображения. Светочувствительная модификация реакции Белоусова-Жаботинского может служить прототипом вычислительного комплекса, который возможно, придет на смену ЭВМ.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С другой стороны, колебательные химические реакции являются ярким примером самоорганизации в неживой природе, и в этом смысле имеется не  только естественно-научное, но и философское значение. Фундаментальные изменения в естествознании, породившие так называемую теорию самоорганизации, обусловлены в значительной степени начальным импульсом, приданным ей российскими учеными на рубеже 1950–1960-х гг., когда Белоусов открыл окислительно-восстановительную химическую реакцию. При этом были обнаружены поразительные аналогии, оказалось, что многие природные явления, начиная от образования галактик до смерчей, циклонов и игры света на отражающих поверхностях, по сути дела, – процессы самоорганизации. Они могут иметь самую различную природу: химическую, механическую, оптическую, электрическую и др.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Так, все больший удельный вес приобретают исследования прикладной направленности, например, в области моделирования альтернативных средств обработки информации (в частности, анализ сложных мозаик с градацией яркости объектов). Еще одним новым направлением прикладных исследований является изучение особенностей полимеризации в БЖ-системе или сходных с ней.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Сложной пространственно-временной организации, проявляемой БЖ-системой в отсутствие перемешивания, со временем нашлись аналогии в природе, в биологических системах (например: периодические процессы клеточного метаболизма, волны активности в сердечной ткани и в тканях головного мозга, процессы, происходящие на уровне не экологических систем), в новой ее области – синергетики (теории самоорганизации), а также экспериментальные работы инициировали развитие современной теории динамических систем. Хотя в настоящее время многое в таких реакциях уже понятно, однако причины, вызывающие колебательные химические процессы, остаются до конца невыясненными. 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В настоящее время кинетика колебательных реакций – бурно развивающаяся отрасль знаний, возникшая на стыке химии, биологии, медицины, физики, математики. Мне было очень интересно познакомиться со столь необычными и на первый взгляд невозможными свойствами живой материи. Но ещё больше меня поразило, что такое невероятное по своей значимости, впечатляющее открытие долгие годы не воспринималось другими, и просто не было понято великими умами того времени. Это открытие прошло свой тернистый путь, и, в конце концов, заняло достойное место в мировой науке. А сама возможность такой реакции ещё раз доказывает, что в нашем мире существует ещё очень много неизведанного и неизученного.   </w:t>
      </w:r>
    </w:p>
    <w:p w:rsidR="003E67A7" w:rsidRPr="00EC3AD2" w:rsidRDefault="00EC3AD2" w:rsidP="00EC3AD2">
      <w:pPr>
        <w:pStyle w:val="6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br w:type="page"/>
      </w:r>
      <w:r w:rsidR="003E67A7" w:rsidRPr="00EC3AD2">
        <w:rPr>
          <w:szCs w:val="28"/>
        </w:rPr>
        <w:t>Приложение.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</w:p>
    <w:p w:rsidR="003E67A7" w:rsidRPr="00EC3AD2" w:rsidRDefault="003E67A7" w:rsidP="00EC3AD2">
      <w:pPr>
        <w:pStyle w:val="9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C3AD2">
        <w:rPr>
          <w:b/>
          <w:bCs/>
          <w:sz w:val="28"/>
          <w:szCs w:val="28"/>
        </w:rPr>
        <w:t>Рецепты некоторых колебательных реакций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  <w:u w:val="single"/>
        </w:rPr>
        <w:t>Рецепт 1:</w:t>
      </w:r>
      <w:r w:rsidRPr="00EC3AD2">
        <w:rPr>
          <w:sz w:val="28"/>
          <w:szCs w:val="28"/>
        </w:rPr>
        <w:t xml:space="preserve"> Необходимо приготовить растворы перечисленных далее  веществ из расчета их конечных концентраций: малоновая кислота 0,2 М; бромат  натрия 0,3 М; серная кислота 0,3 М; ферроин 0,005 М. Ферроин можно заменить сульфатом двухвалентного марганца или трехвалентного церия, но при этом интенсивность окраски будет существенно слабее. Около 5 мл  раствора всех компонентов нужно налить в чашку Петри так, чтобы толщина слоя жидкости была 0,5-1 мм. Через 3-8 мин (переходный период) можно  наблюдать колебания и химические волны.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  <w:u w:val="single"/>
        </w:rPr>
        <w:t>Рецепт 2:</w:t>
      </w:r>
      <w:r w:rsidRPr="00EC3AD2">
        <w:rPr>
          <w:sz w:val="28"/>
          <w:szCs w:val="28"/>
        </w:rPr>
        <w:t xml:space="preserve"> В плоскую прозрачную кювету слоями (1 мл) налить следующие растворы: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b/>
          <w:bCs/>
          <w:sz w:val="28"/>
          <w:szCs w:val="28"/>
        </w:rPr>
        <w:t>- KВrO</w:t>
      </w:r>
      <w:r w:rsidRPr="00EC3AD2">
        <w:rPr>
          <w:b/>
          <w:bCs/>
          <w:sz w:val="28"/>
          <w:szCs w:val="28"/>
          <w:vertAlign w:val="subscript"/>
        </w:rPr>
        <w:t>3</w:t>
      </w:r>
      <w:r w:rsidRPr="00EC3AD2">
        <w:rPr>
          <w:sz w:val="28"/>
          <w:szCs w:val="28"/>
        </w:rPr>
        <w:t xml:space="preserve"> (0,2 моль/л)</w:t>
      </w:r>
    </w:p>
    <w:p w:rsidR="003E67A7" w:rsidRPr="00EC3AD2" w:rsidRDefault="003E67A7" w:rsidP="00EC3AD2">
      <w:pPr>
        <w:pStyle w:val="a3"/>
        <w:spacing w:line="360" w:lineRule="auto"/>
        <w:ind w:firstLine="709"/>
        <w:jc w:val="both"/>
        <w:rPr>
          <w:szCs w:val="28"/>
        </w:rPr>
      </w:pPr>
      <w:r w:rsidRPr="00EC3AD2">
        <w:rPr>
          <w:b/>
          <w:bCs/>
          <w:szCs w:val="28"/>
        </w:rPr>
        <w:t>-</w:t>
      </w:r>
      <w:r w:rsidRPr="00EC3AD2">
        <w:rPr>
          <w:szCs w:val="28"/>
        </w:rPr>
        <w:t xml:space="preserve"> малоновую кислоту (0,3 моль/л)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b/>
          <w:bCs/>
          <w:sz w:val="28"/>
          <w:szCs w:val="28"/>
        </w:rPr>
        <w:t>-</w:t>
      </w:r>
      <w:r w:rsidRPr="00EC3AD2">
        <w:rPr>
          <w:sz w:val="28"/>
          <w:szCs w:val="28"/>
        </w:rPr>
        <w:t xml:space="preserve"> ферроин (0,003 моль/л)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C3AD2">
        <w:rPr>
          <w:b/>
          <w:bCs/>
          <w:sz w:val="28"/>
          <w:szCs w:val="28"/>
          <w:lang w:val="en-US"/>
        </w:rPr>
        <w:t>- H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>SO</w:t>
      </w:r>
      <w:r w:rsidRPr="00EC3AD2">
        <w:rPr>
          <w:b/>
          <w:bCs/>
          <w:sz w:val="28"/>
          <w:szCs w:val="28"/>
          <w:vertAlign w:val="subscript"/>
          <w:lang w:val="en-US"/>
        </w:rPr>
        <w:t>4</w:t>
      </w:r>
      <w:r w:rsidRPr="00EC3AD2">
        <w:rPr>
          <w:sz w:val="28"/>
          <w:szCs w:val="28"/>
          <w:lang w:val="en-US"/>
        </w:rPr>
        <w:t xml:space="preserve"> (0,3 </w:t>
      </w:r>
      <w:r w:rsidRPr="00EC3AD2">
        <w:rPr>
          <w:sz w:val="28"/>
          <w:szCs w:val="28"/>
        </w:rPr>
        <w:t>моль</w:t>
      </w:r>
      <w:r w:rsidRPr="00EC3AD2">
        <w:rPr>
          <w:sz w:val="28"/>
          <w:szCs w:val="28"/>
          <w:lang w:val="en-US"/>
        </w:rPr>
        <w:t>/</w:t>
      </w:r>
      <w:r w:rsidRPr="00EC3AD2">
        <w:rPr>
          <w:sz w:val="28"/>
          <w:szCs w:val="28"/>
        </w:rPr>
        <w:t>л</w:t>
      </w:r>
      <w:r w:rsidRPr="00EC3AD2">
        <w:rPr>
          <w:sz w:val="28"/>
          <w:szCs w:val="28"/>
          <w:lang w:val="en-US"/>
        </w:rPr>
        <w:t>)</w:t>
      </w:r>
    </w:p>
    <w:p w:rsidR="003E67A7" w:rsidRPr="00EC3AD2" w:rsidRDefault="003E67A7" w:rsidP="00EC3AD2">
      <w:pPr>
        <w:pStyle w:val="a3"/>
        <w:spacing w:line="360" w:lineRule="auto"/>
        <w:ind w:firstLine="709"/>
        <w:jc w:val="both"/>
        <w:rPr>
          <w:szCs w:val="28"/>
        </w:rPr>
      </w:pPr>
      <w:r w:rsidRPr="00EC3AD2">
        <w:rPr>
          <w:szCs w:val="28"/>
        </w:rPr>
        <w:t>Кювету поставить на лист белой бумаги. Темп реакции можно изменить, добавляя щелочь или кислоту.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  <w:u w:val="single"/>
        </w:rPr>
        <w:t>Рецепт 3:</w:t>
      </w:r>
      <w:r w:rsidRPr="00EC3AD2">
        <w:rPr>
          <w:sz w:val="28"/>
          <w:szCs w:val="28"/>
        </w:rPr>
        <w:t xml:space="preserve"> Необходимы растворы: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b/>
          <w:bCs/>
          <w:sz w:val="28"/>
          <w:szCs w:val="28"/>
        </w:rPr>
        <w:t>-</w:t>
      </w:r>
      <w:r w:rsidRPr="00EC3AD2">
        <w:rPr>
          <w:sz w:val="28"/>
          <w:szCs w:val="28"/>
        </w:rPr>
        <w:t xml:space="preserve">  лимонной кислоты (40 г в 160 мл H</w:t>
      </w:r>
      <w:r w:rsidRPr="00EC3AD2">
        <w:rPr>
          <w:sz w:val="28"/>
          <w:szCs w:val="28"/>
          <w:vertAlign w:val="subscript"/>
        </w:rPr>
        <w:t>2</w:t>
      </w:r>
      <w:r w:rsidRPr="00EC3AD2">
        <w:rPr>
          <w:sz w:val="28"/>
          <w:szCs w:val="28"/>
        </w:rPr>
        <w:t>O)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b/>
          <w:bCs/>
          <w:sz w:val="28"/>
          <w:szCs w:val="28"/>
        </w:rPr>
        <w:t>-</w:t>
      </w:r>
      <w:r w:rsidRPr="00EC3AD2">
        <w:rPr>
          <w:sz w:val="28"/>
          <w:szCs w:val="28"/>
        </w:rPr>
        <w:t xml:space="preserve">  </w:t>
      </w:r>
      <w:r w:rsidRPr="00EC3AD2">
        <w:rPr>
          <w:b/>
          <w:bCs/>
          <w:sz w:val="28"/>
          <w:szCs w:val="28"/>
        </w:rPr>
        <w:t>H</w:t>
      </w:r>
      <w:r w:rsidRPr="00EC3AD2">
        <w:rPr>
          <w:b/>
          <w:bCs/>
          <w:sz w:val="28"/>
          <w:szCs w:val="28"/>
          <w:vertAlign w:val="subscript"/>
        </w:rPr>
        <w:t>2</w:t>
      </w:r>
      <w:r w:rsidRPr="00EC3AD2">
        <w:rPr>
          <w:b/>
          <w:bCs/>
          <w:sz w:val="28"/>
          <w:szCs w:val="28"/>
        </w:rPr>
        <w:t>SO</w:t>
      </w:r>
      <w:r w:rsidRPr="00EC3AD2">
        <w:rPr>
          <w:b/>
          <w:bCs/>
          <w:sz w:val="28"/>
          <w:szCs w:val="28"/>
          <w:vertAlign w:val="subscript"/>
        </w:rPr>
        <w:t>4</w:t>
      </w:r>
      <w:r w:rsidRPr="00EC3AD2">
        <w:rPr>
          <w:b/>
          <w:bCs/>
          <w:sz w:val="28"/>
          <w:szCs w:val="28"/>
        </w:rPr>
        <w:t xml:space="preserve"> </w:t>
      </w:r>
      <w:r w:rsidRPr="00EC3AD2">
        <w:rPr>
          <w:sz w:val="28"/>
          <w:szCs w:val="28"/>
        </w:rPr>
        <w:t xml:space="preserve">(1:3). </w:t>
      </w:r>
    </w:p>
    <w:p w:rsidR="003E67A7" w:rsidRPr="00EC3AD2" w:rsidRDefault="003E67A7" w:rsidP="00EC3AD2">
      <w:pPr>
        <w:pStyle w:val="a3"/>
        <w:spacing w:line="360" w:lineRule="auto"/>
        <w:ind w:firstLine="709"/>
        <w:jc w:val="both"/>
        <w:rPr>
          <w:szCs w:val="28"/>
        </w:rPr>
      </w:pPr>
      <w:r w:rsidRPr="00EC3AD2">
        <w:rPr>
          <w:szCs w:val="28"/>
        </w:rPr>
        <w:t>А также навески: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C3AD2">
        <w:rPr>
          <w:b/>
          <w:bCs/>
          <w:sz w:val="28"/>
          <w:szCs w:val="28"/>
          <w:lang w:val="en-US"/>
        </w:rPr>
        <w:t>-  KBrO</w:t>
      </w:r>
      <w:r w:rsidRPr="00EC3AD2">
        <w:rPr>
          <w:b/>
          <w:bCs/>
          <w:sz w:val="28"/>
          <w:szCs w:val="28"/>
          <w:vertAlign w:val="subscript"/>
          <w:lang w:val="en-US"/>
        </w:rPr>
        <w:t>3</w:t>
      </w:r>
      <w:r w:rsidRPr="00EC3AD2">
        <w:rPr>
          <w:sz w:val="28"/>
          <w:szCs w:val="28"/>
          <w:lang w:val="en-US"/>
        </w:rPr>
        <w:t xml:space="preserve"> (16</w:t>
      </w:r>
      <w:r w:rsidRPr="00EC3AD2">
        <w:rPr>
          <w:sz w:val="28"/>
          <w:szCs w:val="28"/>
        </w:rPr>
        <w:t xml:space="preserve"> г</w:t>
      </w:r>
      <w:r w:rsidRPr="00EC3AD2">
        <w:rPr>
          <w:sz w:val="28"/>
          <w:szCs w:val="28"/>
          <w:lang w:val="en-US"/>
        </w:rPr>
        <w:t xml:space="preserve">) 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C3AD2">
        <w:rPr>
          <w:b/>
          <w:bCs/>
          <w:sz w:val="28"/>
          <w:szCs w:val="28"/>
          <w:lang w:val="en-US"/>
        </w:rPr>
        <w:t>-  Ce</w:t>
      </w:r>
      <w:r w:rsidRPr="00EC3AD2">
        <w:rPr>
          <w:b/>
          <w:bCs/>
          <w:sz w:val="28"/>
          <w:szCs w:val="28"/>
          <w:vertAlign w:val="subscript"/>
          <w:lang w:val="en-US"/>
        </w:rPr>
        <w:t>2</w:t>
      </w:r>
      <w:r w:rsidRPr="00EC3AD2">
        <w:rPr>
          <w:b/>
          <w:bCs/>
          <w:sz w:val="28"/>
          <w:szCs w:val="28"/>
          <w:lang w:val="en-US"/>
        </w:rPr>
        <w:t>(SO</w:t>
      </w:r>
      <w:r w:rsidRPr="00EC3AD2">
        <w:rPr>
          <w:b/>
          <w:bCs/>
          <w:sz w:val="28"/>
          <w:szCs w:val="28"/>
          <w:vertAlign w:val="subscript"/>
          <w:lang w:val="en-US"/>
        </w:rPr>
        <w:t>4</w:t>
      </w:r>
      <w:r w:rsidRPr="00EC3AD2">
        <w:rPr>
          <w:b/>
          <w:bCs/>
          <w:sz w:val="28"/>
          <w:szCs w:val="28"/>
          <w:lang w:val="en-US"/>
        </w:rPr>
        <w:t>)</w:t>
      </w:r>
      <w:r w:rsidRPr="00EC3AD2">
        <w:rPr>
          <w:b/>
          <w:bCs/>
          <w:sz w:val="28"/>
          <w:szCs w:val="28"/>
          <w:vertAlign w:val="subscript"/>
          <w:lang w:val="en-US"/>
        </w:rPr>
        <w:t>3</w:t>
      </w:r>
      <w:r w:rsidRPr="00EC3AD2">
        <w:rPr>
          <w:sz w:val="28"/>
          <w:szCs w:val="28"/>
          <w:lang w:val="en-US"/>
        </w:rPr>
        <w:t xml:space="preserve"> (3-3,5 </w:t>
      </w:r>
      <w:r w:rsidRPr="00EC3AD2">
        <w:rPr>
          <w:sz w:val="28"/>
          <w:szCs w:val="28"/>
        </w:rPr>
        <w:t>г</w:t>
      </w:r>
      <w:r w:rsidRPr="00EC3AD2">
        <w:rPr>
          <w:sz w:val="28"/>
          <w:szCs w:val="28"/>
          <w:lang w:val="en-US"/>
        </w:rPr>
        <w:t>)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i/>
          <w:iCs/>
          <w:sz w:val="28"/>
          <w:szCs w:val="28"/>
          <w:lang w:val="en-US"/>
        </w:rPr>
        <w:t xml:space="preserve"> </w:t>
      </w:r>
      <w:r w:rsidRPr="00EC3AD2">
        <w:rPr>
          <w:sz w:val="28"/>
          <w:szCs w:val="28"/>
        </w:rPr>
        <w:t>Раствор лимонной кислоты нагреть до 40°-50° С, затем высыпать навеску KВrO</w:t>
      </w:r>
      <w:r w:rsidRPr="00EC3AD2">
        <w:rPr>
          <w:sz w:val="28"/>
          <w:szCs w:val="28"/>
          <w:vertAlign w:val="subscript"/>
        </w:rPr>
        <w:t>3</w:t>
      </w:r>
      <w:r w:rsidRPr="00EC3AD2">
        <w:rPr>
          <w:sz w:val="28"/>
          <w:szCs w:val="28"/>
        </w:rPr>
        <w:t>. Стакан поставить на лист белой бумаги и внести навеску Ce</w:t>
      </w:r>
      <w:r w:rsidRPr="00EC3AD2">
        <w:rPr>
          <w:sz w:val="28"/>
          <w:szCs w:val="28"/>
          <w:vertAlign w:val="subscript"/>
        </w:rPr>
        <w:t>2</w:t>
      </w:r>
      <w:r w:rsidRPr="00EC3AD2">
        <w:rPr>
          <w:sz w:val="28"/>
          <w:szCs w:val="28"/>
        </w:rPr>
        <w:t>(SO</w:t>
      </w:r>
      <w:r w:rsidRPr="00EC3AD2">
        <w:rPr>
          <w:sz w:val="28"/>
          <w:szCs w:val="28"/>
          <w:vertAlign w:val="subscript"/>
        </w:rPr>
        <w:t>4</w:t>
      </w:r>
      <w:r w:rsidRPr="00EC3AD2">
        <w:rPr>
          <w:sz w:val="28"/>
          <w:szCs w:val="28"/>
        </w:rPr>
        <w:t>)</w:t>
      </w:r>
      <w:r w:rsidRPr="00EC3AD2">
        <w:rPr>
          <w:sz w:val="28"/>
          <w:szCs w:val="28"/>
          <w:vertAlign w:val="subscript"/>
        </w:rPr>
        <w:t>3</w:t>
      </w:r>
      <w:r w:rsidRPr="00EC3AD2">
        <w:rPr>
          <w:sz w:val="28"/>
          <w:szCs w:val="28"/>
        </w:rPr>
        <w:t xml:space="preserve"> и несколько мл H</w:t>
      </w:r>
      <w:r w:rsidRPr="00EC3AD2">
        <w:rPr>
          <w:sz w:val="28"/>
          <w:szCs w:val="28"/>
          <w:vertAlign w:val="subscript"/>
        </w:rPr>
        <w:t>2</w:t>
      </w:r>
      <w:r w:rsidRPr="00EC3AD2">
        <w:rPr>
          <w:sz w:val="28"/>
          <w:szCs w:val="28"/>
        </w:rPr>
        <w:t>SO</w:t>
      </w:r>
      <w:r w:rsidRPr="00EC3AD2">
        <w:rPr>
          <w:sz w:val="28"/>
          <w:szCs w:val="28"/>
          <w:vertAlign w:val="subscript"/>
        </w:rPr>
        <w:t>4</w:t>
      </w:r>
      <w:r w:rsidRPr="00EC3AD2">
        <w:rPr>
          <w:sz w:val="28"/>
          <w:szCs w:val="28"/>
        </w:rPr>
        <w:t>. Сразу начинает происходить чередование цветов: желтый &gt; бесцветный &gt; желтый, с периодом 1-2 мин.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  <w:u w:val="single"/>
        </w:rPr>
        <w:t xml:space="preserve">Рецепт 4: </w:t>
      </w:r>
      <w:r w:rsidRPr="00EC3AD2">
        <w:rPr>
          <w:sz w:val="28"/>
          <w:szCs w:val="28"/>
        </w:rPr>
        <w:t>Необходимы растворы: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b/>
          <w:bCs/>
          <w:sz w:val="28"/>
          <w:szCs w:val="28"/>
        </w:rPr>
        <w:t>- H</w:t>
      </w:r>
      <w:r w:rsidRPr="00EC3AD2">
        <w:rPr>
          <w:b/>
          <w:bCs/>
          <w:sz w:val="28"/>
          <w:szCs w:val="28"/>
          <w:vertAlign w:val="subscript"/>
        </w:rPr>
        <w:t>2</w:t>
      </w:r>
      <w:r w:rsidRPr="00EC3AD2">
        <w:rPr>
          <w:b/>
          <w:bCs/>
          <w:sz w:val="28"/>
          <w:szCs w:val="28"/>
        </w:rPr>
        <w:t>O</w:t>
      </w:r>
      <w:r w:rsidRPr="00EC3AD2">
        <w:rPr>
          <w:b/>
          <w:bCs/>
          <w:sz w:val="28"/>
          <w:szCs w:val="28"/>
          <w:vertAlign w:val="subscript"/>
        </w:rPr>
        <w:t>2</w:t>
      </w:r>
      <w:r w:rsidRPr="00EC3AD2">
        <w:rPr>
          <w:sz w:val="28"/>
          <w:szCs w:val="28"/>
        </w:rPr>
        <w:t xml:space="preserve"> (50 мл 30%)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b/>
          <w:bCs/>
          <w:sz w:val="28"/>
          <w:szCs w:val="28"/>
        </w:rPr>
        <w:t>- KIO</w:t>
      </w:r>
      <w:r w:rsidRPr="00EC3AD2">
        <w:rPr>
          <w:b/>
          <w:bCs/>
          <w:sz w:val="28"/>
          <w:szCs w:val="28"/>
          <w:vertAlign w:val="subscript"/>
        </w:rPr>
        <w:t>3</w:t>
      </w:r>
      <w:r w:rsidRPr="00EC3AD2">
        <w:rPr>
          <w:sz w:val="28"/>
          <w:szCs w:val="28"/>
        </w:rPr>
        <w:t xml:space="preserve"> (7,17 г в 50мл H</w:t>
      </w:r>
      <w:r w:rsidRPr="00EC3AD2">
        <w:rPr>
          <w:sz w:val="28"/>
          <w:szCs w:val="28"/>
          <w:vertAlign w:val="subscript"/>
        </w:rPr>
        <w:t>2</w:t>
      </w:r>
      <w:r w:rsidRPr="00EC3AD2">
        <w:rPr>
          <w:sz w:val="28"/>
          <w:szCs w:val="28"/>
        </w:rPr>
        <w:t>O)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b/>
          <w:bCs/>
          <w:sz w:val="28"/>
          <w:szCs w:val="28"/>
        </w:rPr>
        <w:t>- HСlO</w:t>
      </w:r>
      <w:r w:rsidRPr="00EC3AD2">
        <w:rPr>
          <w:b/>
          <w:bCs/>
          <w:sz w:val="28"/>
          <w:szCs w:val="28"/>
          <w:vertAlign w:val="subscript"/>
        </w:rPr>
        <w:t>4</w:t>
      </w:r>
      <w:r w:rsidRPr="00EC3AD2">
        <w:rPr>
          <w:sz w:val="28"/>
          <w:szCs w:val="28"/>
        </w:rPr>
        <w:t xml:space="preserve"> (30 мл разбавленного раствора)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b/>
          <w:bCs/>
          <w:sz w:val="28"/>
          <w:szCs w:val="28"/>
        </w:rPr>
        <w:t xml:space="preserve">- </w:t>
      </w:r>
      <w:r w:rsidRPr="00EC3AD2">
        <w:rPr>
          <w:sz w:val="28"/>
          <w:szCs w:val="28"/>
        </w:rPr>
        <w:t>малоновая кислота (3 г в 50 мл H</w:t>
      </w:r>
      <w:r w:rsidRPr="00EC3AD2">
        <w:rPr>
          <w:sz w:val="28"/>
          <w:szCs w:val="28"/>
          <w:vertAlign w:val="subscript"/>
        </w:rPr>
        <w:t>2</w:t>
      </w:r>
      <w:r w:rsidRPr="00EC3AD2">
        <w:rPr>
          <w:sz w:val="28"/>
          <w:szCs w:val="28"/>
        </w:rPr>
        <w:t>O). И навески: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b/>
          <w:bCs/>
          <w:sz w:val="28"/>
          <w:szCs w:val="28"/>
        </w:rPr>
        <w:t>- MnSO</w:t>
      </w:r>
      <w:r w:rsidRPr="00EC3AD2">
        <w:rPr>
          <w:b/>
          <w:bCs/>
          <w:sz w:val="28"/>
          <w:szCs w:val="28"/>
          <w:vertAlign w:val="subscript"/>
        </w:rPr>
        <w:t>4</w:t>
      </w:r>
      <w:r w:rsidRPr="00EC3AD2">
        <w:rPr>
          <w:b/>
          <w:bCs/>
          <w:sz w:val="28"/>
          <w:szCs w:val="28"/>
        </w:rPr>
        <w:t xml:space="preserve"> </w:t>
      </w:r>
      <w:r w:rsidRPr="00EC3AD2">
        <w:rPr>
          <w:sz w:val="28"/>
          <w:szCs w:val="28"/>
        </w:rPr>
        <w:t>(1г) и немного крахмала.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Все слить в один стакан (200-250 мл), добавить навески, размешать стеклянной палочкой. Происходит чередование цвета: бесцветный &gt; жёлтый &gt; голубой.</w:t>
      </w:r>
    </w:p>
    <w:p w:rsidR="00131791" w:rsidRPr="00EC3AD2" w:rsidRDefault="00EC3AD2" w:rsidP="00131791">
      <w:pPr>
        <w:pStyle w:val="a8"/>
        <w:spacing w:line="360" w:lineRule="auto"/>
        <w:ind w:firstLine="709"/>
        <w:jc w:val="both"/>
        <w:rPr>
          <w:b w:val="0"/>
          <w:bCs w:val="0"/>
          <w:i/>
          <w:iCs/>
          <w:sz w:val="28"/>
          <w:szCs w:val="28"/>
        </w:rPr>
      </w:pPr>
      <w:r>
        <w:rPr>
          <w:sz w:val="28"/>
          <w:szCs w:val="28"/>
        </w:rPr>
        <w:br w:type="page"/>
      </w:r>
      <w:r w:rsidR="00131791" w:rsidRPr="00EC3AD2">
        <w:rPr>
          <w:b w:val="0"/>
          <w:bCs w:val="0"/>
          <w:i/>
          <w:iCs/>
          <w:sz w:val="28"/>
          <w:szCs w:val="28"/>
        </w:rPr>
        <w:t xml:space="preserve"> 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C3AD2">
        <w:rPr>
          <w:b/>
          <w:bCs/>
          <w:sz w:val="28"/>
          <w:szCs w:val="28"/>
        </w:rPr>
        <w:t>Список литературы.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</w:p>
    <w:p w:rsidR="003E67A7" w:rsidRPr="00EC3AD2" w:rsidRDefault="003E67A7" w:rsidP="00EC3AD2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Алиев Р. , Шноль С. Э.  «Колебательные химические реакции». Кинетика и катализ. 1998. № 3. С. 130-133.</w:t>
      </w:r>
    </w:p>
    <w:p w:rsidR="003E67A7" w:rsidRPr="00EC3AD2" w:rsidRDefault="003E67A7" w:rsidP="00EC3AD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2. Шноль С. Э. Знание – Сила. 1994. № 3. С. 62-71.</w:t>
      </w:r>
    </w:p>
    <w:p w:rsidR="003E67A7" w:rsidRPr="00EC3AD2" w:rsidRDefault="003E67A7" w:rsidP="00EC3AD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3. Жаботинский А. М. Концентрационные автоколебания. М.: Наука, 1974.</w:t>
      </w:r>
    </w:p>
    <w:p w:rsidR="003E67A7" w:rsidRPr="00EC3AD2" w:rsidRDefault="003E67A7" w:rsidP="00EC3AD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4. Гарел Д., Гарел О. Колебательные химические реакции / Пер. с англ. М.:</w:t>
      </w:r>
    </w:p>
    <w:p w:rsidR="003E67A7" w:rsidRPr="00EC3AD2" w:rsidRDefault="003E67A7" w:rsidP="00EC3AD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    Мир, 1986.</w:t>
      </w:r>
    </w:p>
    <w:p w:rsidR="003E67A7" w:rsidRPr="00EC3AD2" w:rsidRDefault="003E67A7" w:rsidP="00EC3AD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EC3AD2">
        <w:rPr>
          <w:sz w:val="28"/>
          <w:szCs w:val="28"/>
        </w:rPr>
        <w:t>5. Дубнищева Т. Я. Концепции современного естествознания. Новоси-</w:t>
      </w:r>
    </w:p>
    <w:p w:rsidR="003E67A7" w:rsidRPr="00EC3AD2" w:rsidRDefault="003E67A7" w:rsidP="00EC3AD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    бирск: ЮКЭА, 1997, С. 683 – 697.</w:t>
      </w:r>
    </w:p>
    <w:p w:rsidR="003E67A7" w:rsidRPr="00EC3AD2" w:rsidRDefault="003E67A7" w:rsidP="00EC3AD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6. Концепции современного естествознания. Под ред. В. Н. Лавриненко,                          </w:t>
      </w:r>
    </w:p>
    <w:p w:rsidR="003E67A7" w:rsidRPr="00EC3AD2" w:rsidRDefault="003E67A7" w:rsidP="00EC3AD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    В. П. Ратникова, М.: ЮНИТИ-ДАНА, 1999, С. 78 - 87.</w:t>
      </w:r>
    </w:p>
    <w:p w:rsidR="003E67A7" w:rsidRPr="00EC3AD2" w:rsidRDefault="003E67A7" w:rsidP="00EC3AD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7. </w:t>
      </w:r>
      <w:r w:rsidRPr="00EC3AD2">
        <w:rPr>
          <w:rStyle w:val="ad"/>
          <w:i w:val="0"/>
          <w:iCs w:val="0"/>
          <w:sz w:val="28"/>
          <w:szCs w:val="28"/>
        </w:rPr>
        <w:t>Вавилин Б.В.</w:t>
      </w:r>
      <w:r w:rsidRPr="00EC3AD2">
        <w:rPr>
          <w:sz w:val="28"/>
          <w:szCs w:val="28"/>
        </w:rPr>
        <w:t xml:space="preserve"> "Автоколебания в жидкофазных химических системах".       </w:t>
      </w:r>
    </w:p>
    <w:p w:rsidR="003E67A7" w:rsidRPr="00EC3AD2" w:rsidRDefault="003E67A7" w:rsidP="00EC3AD2">
      <w:pPr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EC3AD2">
        <w:rPr>
          <w:sz w:val="28"/>
          <w:szCs w:val="28"/>
        </w:rPr>
        <w:t xml:space="preserve">    Природа, 2000, № 5, С. 19 – 25.</w:t>
      </w:r>
    </w:p>
    <w:p w:rsidR="003E67A7" w:rsidRPr="00EC3AD2" w:rsidRDefault="003E67A7" w:rsidP="00EC3AD2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_GoBack"/>
      <w:bookmarkEnd w:id="1"/>
    </w:p>
    <w:sectPr w:rsidR="003E67A7" w:rsidRPr="00EC3AD2" w:rsidSect="00EC3AD2">
      <w:footerReference w:type="even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334" w:rsidRDefault="002A7334">
      <w:r>
        <w:separator/>
      </w:r>
    </w:p>
  </w:endnote>
  <w:endnote w:type="continuationSeparator" w:id="0">
    <w:p w:rsidR="002A7334" w:rsidRDefault="002A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7A7" w:rsidRDefault="003E67A7">
    <w:pPr>
      <w:pStyle w:val="aa"/>
      <w:framePr w:wrap="around" w:vAnchor="text" w:hAnchor="margin" w:xAlign="right" w:y="1"/>
      <w:rPr>
        <w:rStyle w:val="ac"/>
      </w:rPr>
    </w:pPr>
  </w:p>
  <w:p w:rsidR="003E67A7" w:rsidRDefault="003E67A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7A7" w:rsidRDefault="000738F7">
    <w:pPr>
      <w:pStyle w:val="aa"/>
      <w:framePr w:wrap="around" w:vAnchor="text" w:hAnchor="margin" w:xAlign="right" w:y="1"/>
      <w:rPr>
        <w:rStyle w:val="ac"/>
      </w:rPr>
    </w:pPr>
    <w:r>
      <w:rPr>
        <w:rStyle w:val="ac"/>
        <w:noProof/>
      </w:rPr>
      <w:t>2</w:t>
    </w:r>
  </w:p>
  <w:p w:rsidR="003E67A7" w:rsidRDefault="003E67A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334" w:rsidRDefault="002A7334">
      <w:r>
        <w:separator/>
      </w:r>
    </w:p>
  </w:footnote>
  <w:footnote w:type="continuationSeparator" w:id="0">
    <w:p w:rsidR="002A7334" w:rsidRDefault="002A7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17F96"/>
    <w:multiLevelType w:val="hybridMultilevel"/>
    <w:tmpl w:val="F9665494"/>
    <w:lvl w:ilvl="0" w:tplc="0419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  <w:rPr>
        <w:rFonts w:cs="Times New Roman"/>
      </w:rPr>
    </w:lvl>
  </w:abstractNum>
  <w:abstractNum w:abstractNumId="1">
    <w:nsid w:val="082E701F"/>
    <w:multiLevelType w:val="hybridMultilevel"/>
    <w:tmpl w:val="5F6E822E"/>
    <w:lvl w:ilvl="0" w:tplc="0419000F">
      <w:start w:val="1"/>
      <w:numFmt w:val="decimal"/>
      <w:lvlText w:val="%1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40"/>
        </w:tabs>
        <w:ind w:left="2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60"/>
        </w:tabs>
        <w:ind w:left="2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00"/>
        </w:tabs>
        <w:ind w:left="4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20"/>
        </w:tabs>
        <w:ind w:left="5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60"/>
        </w:tabs>
        <w:ind w:left="6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80"/>
        </w:tabs>
        <w:ind w:left="7280" w:hanging="180"/>
      </w:pPr>
      <w:rPr>
        <w:rFonts w:cs="Times New Roman"/>
      </w:rPr>
    </w:lvl>
  </w:abstractNum>
  <w:abstractNum w:abstractNumId="2">
    <w:nsid w:val="27232069"/>
    <w:multiLevelType w:val="hybridMultilevel"/>
    <w:tmpl w:val="85602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5A7C36"/>
    <w:multiLevelType w:val="hybridMultilevel"/>
    <w:tmpl w:val="0F164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39908DA"/>
    <w:multiLevelType w:val="hybridMultilevel"/>
    <w:tmpl w:val="60FE7B48"/>
    <w:lvl w:ilvl="0" w:tplc="D130D1D4">
      <w:start w:val="2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4AD349CE"/>
    <w:multiLevelType w:val="hybridMultilevel"/>
    <w:tmpl w:val="233C1DDA"/>
    <w:lvl w:ilvl="0" w:tplc="56A20012">
      <w:start w:val="2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>
    <w:nsid w:val="5A497D33"/>
    <w:multiLevelType w:val="hybridMultilevel"/>
    <w:tmpl w:val="B8C25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48138B1"/>
    <w:multiLevelType w:val="hybridMultilevel"/>
    <w:tmpl w:val="14D0D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3AD2"/>
    <w:rsid w:val="00015051"/>
    <w:rsid w:val="000738F7"/>
    <w:rsid w:val="00131791"/>
    <w:rsid w:val="002A7334"/>
    <w:rsid w:val="003E67A7"/>
    <w:rsid w:val="0044426B"/>
    <w:rsid w:val="0064491C"/>
    <w:rsid w:val="00AF3393"/>
    <w:rsid w:val="00DF3167"/>
    <w:rsid w:val="00EC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839AA67-17C8-4CC8-A0CE-CA6B5B5A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firstLine="360"/>
      <w:jc w:val="center"/>
      <w:outlineLvl w:val="0"/>
    </w:pPr>
    <w:rPr>
      <w:i/>
      <w:iC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360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bCs/>
      <w:sz w:val="32"/>
    </w:rPr>
  </w:style>
  <w:style w:type="paragraph" w:styleId="6">
    <w:name w:val="heading 6"/>
    <w:basedOn w:val="a"/>
    <w:next w:val="a"/>
    <w:link w:val="60"/>
    <w:uiPriority w:val="9"/>
    <w:qFormat/>
    <w:pPr>
      <w:keepNext/>
      <w:ind w:firstLine="360"/>
      <w:jc w:val="center"/>
      <w:outlineLvl w:val="5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  <w:i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firstLine="360"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ind w:firstLine="360"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3">
    <w:name w:val="Body Text Indent"/>
    <w:basedOn w:val="a"/>
    <w:link w:val="a4"/>
    <w:uiPriority w:val="99"/>
    <w:semiHidden/>
    <w:pPr>
      <w:ind w:firstLine="360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styleId="a5">
    <w:name w:val="Body Text"/>
    <w:basedOn w:val="a"/>
    <w:link w:val="a6"/>
    <w:uiPriority w:val="99"/>
    <w:semiHidden/>
    <w:rPr>
      <w:sz w:val="28"/>
    </w:rPr>
  </w:style>
  <w:style w:type="character" w:customStyle="1" w:styleId="a6">
    <w:name w:val="Основной текст Знак"/>
    <w:link w:val="a5"/>
    <w:uiPriority w:val="99"/>
    <w:semiHidden/>
    <w:rPr>
      <w:sz w:val="24"/>
      <w:szCs w:val="24"/>
    </w:rPr>
  </w:style>
  <w:style w:type="paragraph" w:styleId="a7">
    <w:name w:val="Normal (Web)"/>
    <w:basedOn w:val="a"/>
    <w:uiPriority w:val="99"/>
    <w:semiHidden/>
    <w:pPr>
      <w:spacing w:before="100" w:beforeAutospacing="1" w:after="100" w:afterAutospacing="1"/>
    </w:pPr>
    <w:rPr>
      <w:rFonts w:eastAsia="Batang"/>
      <w:lang w:eastAsia="ja-JP"/>
    </w:rPr>
  </w:style>
  <w:style w:type="paragraph" w:styleId="a8">
    <w:name w:val="Title"/>
    <w:basedOn w:val="a"/>
    <w:link w:val="a9"/>
    <w:uiPriority w:val="10"/>
    <w:qFormat/>
    <w:pPr>
      <w:ind w:firstLine="360"/>
      <w:jc w:val="center"/>
    </w:pPr>
    <w:rPr>
      <w:b/>
      <w:bCs/>
      <w:sz w:val="32"/>
    </w:rPr>
  </w:style>
  <w:style w:type="character" w:customStyle="1" w:styleId="a9">
    <w:name w:val="Название Знак"/>
    <w:link w:val="a8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semiHidden/>
    <w:pPr>
      <w:ind w:firstLine="540"/>
      <w:jc w:val="center"/>
    </w:pPr>
    <w:rPr>
      <w:b/>
      <w:bCs/>
      <w:color w:val="006C6C"/>
      <w:sz w:val="32"/>
      <w:szCs w:val="36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aa">
    <w:name w:val="footer"/>
    <w:basedOn w:val="a"/>
    <w:link w:val="ab"/>
    <w:uiPriority w:val="99"/>
    <w:semiHidden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Pr>
      <w:sz w:val="24"/>
      <w:szCs w:val="24"/>
    </w:rPr>
  </w:style>
  <w:style w:type="character" w:styleId="ac">
    <w:name w:val="page number"/>
    <w:uiPriority w:val="99"/>
    <w:semiHidden/>
    <w:rPr>
      <w:rFonts w:cs="Times New Roman"/>
    </w:rPr>
  </w:style>
  <w:style w:type="paragraph" w:styleId="31">
    <w:name w:val="Body Text Indent 3"/>
    <w:basedOn w:val="a"/>
    <w:link w:val="32"/>
    <w:uiPriority w:val="99"/>
    <w:semiHidden/>
    <w:pPr>
      <w:ind w:firstLine="540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character" w:styleId="ad">
    <w:name w:val="Emphasis"/>
    <w:uiPriority w:val="20"/>
    <w:qFormat/>
    <w:rPr>
      <w:rFonts w:cs="Times New Roman"/>
      <w:i/>
      <w:iCs/>
    </w:rPr>
  </w:style>
  <w:style w:type="paragraph" w:styleId="ae">
    <w:name w:val="Subtitle"/>
    <w:basedOn w:val="a"/>
    <w:link w:val="af"/>
    <w:uiPriority w:val="11"/>
    <w:qFormat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jc w:val="center"/>
    </w:pPr>
    <w:rPr>
      <w:sz w:val="32"/>
    </w:rPr>
  </w:style>
  <w:style w:type="character" w:customStyle="1" w:styleId="af">
    <w:name w:val="Подзаголовок Знак"/>
    <w:link w:val="ae"/>
    <w:uiPriority w:val="11"/>
    <w:rPr>
      <w:rFonts w:ascii="Cambria" w:eastAsia="Times New Roman" w:hAnsi="Cambria" w:cs="Times New Roman"/>
      <w:sz w:val="24"/>
      <w:szCs w:val="24"/>
    </w:rPr>
  </w:style>
  <w:style w:type="paragraph" w:styleId="af0">
    <w:name w:val="header"/>
    <w:basedOn w:val="a"/>
    <w:link w:val="af1"/>
    <w:uiPriority w:val="99"/>
    <w:semiHidden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37D66-1E05-4C4D-A5E1-AE30EA56A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4509</Words>
  <Characters>25703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Теоретический лицей Петру Мовилэ</vt:lpstr>
    </vt:vector>
  </TitlesOfParts>
  <Company/>
  <LinksUpToDate>false</LinksUpToDate>
  <CharactersWithSpaces>30152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Теоретический лицей Петру Мовилэ</dc:title>
  <dc:subject/>
  <dc:creator>asus</dc:creator>
  <cp:keywords/>
  <dc:description/>
  <cp:lastModifiedBy>admin</cp:lastModifiedBy>
  <cp:revision>2</cp:revision>
  <dcterms:created xsi:type="dcterms:W3CDTF">2014-02-23T04:23:00Z</dcterms:created>
  <dcterms:modified xsi:type="dcterms:W3CDTF">2014-02-23T04:23:00Z</dcterms:modified>
</cp:coreProperties>
</file>