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0D" w:rsidRDefault="0070130D">
      <w:pPr>
        <w:ind w:firstLine="0"/>
        <w:jc w:val="center"/>
        <w:rPr>
          <w:sz w:val="28"/>
          <w:szCs w:val="28"/>
        </w:rPr>
      </w:pPr>
      <w:r>
        <w:rPr>
          <w:sz w:val="28"/>
          <w:szCs w:val="28"/>
        </w:rPr>
        <w:t>СОДЕРЖАНИЕ</w:t>
      </w:r>
    </w:p>
    <w:p w:rsidR="0070130D" w:rsidRDefault="0070130D">
      <w:pPr>
        <w:pStyle w:val="12"/>
      </w:pPr>
      <w:r>
        <w:t>Введение. Задачи и организация автоматизированной системы бухгалтерского учета.</w:t>
      </w:r>
      <w:r>
        <w:tab/>
      </w:r>
      <w:r>
        <w:rPr>
          <w:caps w:val="0"/>
        </w:rPr>
        <w:t>2</w:t>
      </w:r>
    </w:p>
    <w:p w:rsidR="0070130D" w:rsidRDefault="0070130D">
      <w:pPr>
        <w:pStyle w:val="12"/>
      </w:pPr>
      <w:r>
        <w:t>Глава 1. Экономическая характеристика системы Министерства здравоохранения.</w:t>
      </w:r>
      <w:r>
        <w:tab/>
      </w:r>
      <w:r>
        <w:rPr>
          <w:caps w:val="0"/>
        </w:rPr>
        <w:t>5</w:t>
      </w:r>
    </w:p>
    <w:p w:rsidR="0070130D" w:rsidRDefault="0070130D">
      <w:pPr>
        <w:pStyle w:val="22"/>
      </w:pPr>
      <w:r>
        <w:t>1.1. Бюджетное финансирование</w:t>
      </w:r>
      <w:r>
        <w:tab/>
      </w:r>
      <w:r>
        <w:rPr>
          <w:smallCaps w:val="0"/>
        </w:rPr>
        <w:t>5</w:t>
      </w:r>
    </w:p>
    <w:p w:rsidR="0070130D" w:rsidRDefault="0070130D">
      <w:pPr>
        <w:pStyle w:val="22"/>
      </w:pPr>
      <w:r>
        <w:t>1.2. Система обязательного медицинского страхования.</w:t>
      </w:r>
      <w:r>
        <w:tab/>
      </w:r>
      <w:r>
        <w:rPr>
          <w:smallCaps w:val="0"/>
        </w:rPr>
        <w:t>19</w:t>
      </w:r>
    </w:p>
    <w:p w:rsidR="0070130D" w:rsidRDefault="0070130D">
      <w:pPr>
        <w:pStyle w:val="22"/>
      </w:pPr>
      <w:r>
        <w:t>1.3. Платные медицинские услуги.</w:t>
      </w:r>
      <w:r>
        <w:tab/>
      </w:r>
      <w:r>
        <w:rPr>
          <w:smallCaps w:val="0"/>
        </w:rPr>
        <w:t>26</w:t>
      </w:r>
    </w:p>
    <w:p w:rsidR="0070130D" w:rsidRDefault="0070130D">
      <w:pPr>
        <w:pStyle w:val="22"/>
      </w:pPr>
      <w:r>
        <w:t>2.4. Распределение расходов.</w:t>
      </w:r>
      <w:r>
        <w:tab/>
      </w:r>
      <w:r>
        <w:rPr>
          <w:smallCaps w:val="0"/>
        </w:rPr>
        <w:t>30</w:t>
      </w:r>
    </w:p>
    <w:p w:rsidR="0070130D" w:rsidRDefault="0070130D">
      <w:pPr>
        <w:pStyle w:val="12"/>
      </w:pPr>
      <w:r>
        <w:t>Глава 2. Организация учета</w:t>
      </w:r>
      <w:r>
        <w:tab/>
      </w:r>
      <w:r>
        <w:rPr>
          <w:caps w:val="0"/>
        </w:rPr>
        <w:t>32</w:t>
      </w:r>
    </w:p>
    <w:p w:rsidR="0070130D" w:rsidRDefault="0070130D">
      <w:pPr>
        <w:pStyle w:val="22"/>
      </w:pPr>
      <w:r>
        <w:t>2.1. Основные цели и задачи учета.</w:t>
      </w:r>
      <w:r>
        <w:tab/>
      </w:r>
      <w:r>
        <w:rPr>
          <w:smallCaps w:val="0"/>
        </w:rPr>
        <w:t>32</w:t>
      </w:r>
    </w:p>
    <w:p w:rsidR="0070130D" w:rsidRDefault="0070130D">
      <w:pPr>
        <w:pStyle w:val="22"/>
      </w:pPr>
      <w:r>
        <w:t>2.2. Форма учета.</w:t>
      </w:r>
      <w:r>
        <w:tab/>
      </w:r>
      <w:r>
        <w:rPr>
          <w:smallCaps w:val="0"/>
        </w:rPr>
        <w:t>34</w:t>
      </w:r>
    </w:p>
    <w:p w:rsidR="0070130D" w:rsidRDefault="0070130D">
      <w:pPr>
        <w:pStyle w:val="22"/>
      </w:pPr>
      <w:r>
        <w:t>2.3. Объекты учета</w:t>
      </w:r>
      <w:r>
        <w:tab/>
      </w:r>
      <w:r>
        <w:rPr>
          <w:smallCaps w:val="0"/>
        </w:rPr>
        <w:t>38</w:t>
      </w:r>
    </w:p>
    <w:p w:rsidR="0070130D" w:rsidRDefault="0070130D">
      <w:pPr>
        <w:pStyle w:val="22"/>
      </w:pPr>
      <w:r>
        <w:t>2.4. Учет расходов и расчетов.</w:t>
      </w:r>
      <w:r>
        <w:tab/>
      </w:r>
      <w:r>
        <w:rPr>
          <w:smallCaps w:val="0"/>
        </w:rPr>
        <w:t>40</w:t>
      </w:r>
    </w:p>
    <w:p w:rsidR="0070130D" w:rsidRDefault="0070130D">
      <w:pPr>
        <w:pStyle w:val="22"/>
      </w:pPr>
      <w:r>
        <w:t>2.5. Особенности учета.</w:t>
      </w:r>
      <w:r>
        <w:tab/>
      </w:r>
      <w:r>
        <w:rPr>
          <w:smallCaps w:val="0"/>
        </w:rPr>
        <w:t>48</w:t>
      </w:r>
    </w:p>
    <w:p w:rsidR="0070130D" w:rsidRDefault="0070130D">
      <w:pPr>
        <w:pStyle w:val="22"/>
      </w:pPr>
      <w:r>
        <w:t>2.6. Контролирующая система.</w:t>
      </w:r>
      <w:r>
        <w:tab/>
      </w:r>
      <w:r>
        <w:rPr>
          <w:smallCaps w:val="0"/>
        </w:rPr>
        <w:t>50</w:t>
      </w:r>
    </w:p>
    <w:p w:rsidR="0070130D" w:rsidRDefault="0070130D">
      <w:pPr>
        <w:pStyle w:val="22"/>
      </w:pPr>
      <w:r>
        <w:t>2.7. Проблемы и перспективы развития.</w:t>
      </w:r>
      <w:r>
        <w:tab/>
      </w:r>
      <w:r>
        <w:rPr>
          <w:smallCaps w:val="0"/>
        </w:rPr>
        <w:t>52</w:t>
      </w:r>
    </w:p>
    <w:p w:rsidR="0070130D" w:rsidRDefault="0070130D">
      <w:pPr>
        <w:pStyle w:val="12"/>
      </w:pPr>
      <w:r>
        <w:t>Глава 3. Анализ работы учреждений здравоохранения</w:t>
      </w:r>
      <w:r>
        <w:tab/>
      </w:r>
      <w:r>
        <w:rPr>
          <w:caps w:val="0"/>
        </w:rPr>
        <w:t>54</w:t>
      </w:r>
    </w:p>
    <w:p w:rsidR="0070130D" w:rsidRDefault="0070130D">
      <w:pPr>
        <w:pStyle w:val="22"/>
      </w:pPr>
      <w:r>
        <w:t>3.1. Доходы и расходы.</w:t>
      </w:r>
      <w:r>
        <w:tab/>
      </w:r>
      <w:r>
        <w:rPr>
          <w:smallCaps w:val="0"/>
        </w:rPr>
        <w:t>54</w:t>
      </w:r>
    </w:p>
    <w:p w:rsidR="0070130D" w:rsidRDefault="0070130D">
      <w:pPr>
        <w:pStyle w:val="22"/>
      </w:pPr>
      <w:r>
        <w:t>3.2. Недостатки системы финансирования, способы их устранения.</w:t>
      </w:r>
      <w:r>
        <w:tab/>
      </w:r>
      <w:r>
        <w:rPr>
          <w:smallCaps w:val="0"/>
        </w:rPr>
        <w:t>56</w:t>
      </w:r>
    </w:p>
    <w:p w:rsidR="0070130D" w:rsidRDefault="0070130D">
      <w:pPr>
        <w:pStyle w:val="22"/>
      </w:pPr>
      <w:r>
        <w:t>3.3. Факторы влияющие на эффективность работы.</w:t>
      </w:r>
      <w:r>
        <w:tab/>
      </w:r>
      <w:r>
        <w:rPr>
          <w:smallCaps w:val="0"/>
        </w:rPr>
        <w:t>58</w:t>
      </w:r>
    </w:p>
    <w:p w:rsidR="0070130D" w:rsidRDefault="0070130D">
      <w:pPr>
        <w:pStyle w:val="22"/>
      </w:pPr>
      <w:r>
        <w:t>3.4. Резервы повышения эффективности работы.</w:t>
      </w:r>
      <w:r>
        <w:tab/>
      </w:r>
      <w:r>
        <w:rPr>
          <w:smallCaps w:val="0"/>
        </w:rPr>
        <w:t>62</w:t>
      </w:r>
    </w:p>
    <w:p w:rsidR="0070130D" w:rsidRDefault="0070130D">
      <w:pPr>
        <w:pStyle w:val="12"/>
      </w:pPr>
      <w:r>
        <w:t>Глава 4. Автоматизированная система учета и анализа.</w:t>
      </w:r>
      <w:r>
        <w:tab/>
      </w:r>
      <w:r>
        <w:rPr>
          <w:caps w:val="0"/>
        </w:rPr>
        <w:t>64</w:t>
      </w:r>
    </w:p>
    <w:p w:rsidR="0070130D" w:rsidRDefault="0070130D">
      <w:pPr>
        <w:pStyle w:val="22"/>
      </w:pPr>
      <w:r>
        <w:t>4.1. Описание автоматизированной системы бухгалтерского учета.</w:t>
      </w:r>
      <w:r>
        <w:tab/>
      </w:r>
      <w:r>
        <w:rPr>
          <w:smallCaps w:val="0"/>
        </w:rPr>
        <w:t>64</w:t>
      </w:r>
    </w:p>
    <w:p w:rsidR="0070130D" w:rsidRDefault="0070130D">
      <w:pPr>
        <w:pStyle w:val="22"/>
      </w:pPr>
      <w:r>
        <w:t>4.2. Цели и задачи решаемые автоматизированной системой.</w:t>
      </w:r>
      <w:r>
        <w:tab/>
      </w:r>
      <w:r>
        <w:rPr>
          <w:smallCaps w:val="0"/>
        </w:rPr>
        <w:t>73</w:t>
      </w:r>
    </w:p>
    <w:p w:rsidR="0070130D" w:rsidRDefault="0070130D">
      <w:pPr>
        <w:pStyle w:val="22"/>
      </w:pPr>
      <w:r>
        <w:t>4.3. Сравнительная характеристика системы.</w:t>
      </w:r>
      <w:r>
        <w:tab/>
      </w:r>
      <w:r>
        <w:rPr>
          <w:smallCaps w:val="0"/>
        </w:rPr>
        <w:t>74</w:t>
      </w:r>
    </w:p>
    <w:p w:rsidR="0070130D" w:rsidRDefault="0070130D">
      <w:pPr>
        <w:pStyle w:val="22"/>
      </w:pPr>
      <w:r>
        <w:t>4.4. Преимущества и недостатки системы.</w:t>
      </w:r>
      <w:r>
        <w:tab/>
      </w:r>
      <w:r>
        <w:rPr>
          <w:smallCaps w:val="0"/>
        </w:rPr>
        <w:t>76</w:t>
      </w:r>
    </w:p>
    <w:p w:rsidR="0070130D" w:rsidRDefault="0070130D">
      <w:pPr>
        <w:pStyle w:val="22"/>
      </w:pPr>
      <w:r>
        <w:t>4.5. Обзор применяемых программных средств.</w:t>
      </w:r>
      <w:r>
        <w:tab/>
      </w:r>
      <w:r>
        <w:rPr>
          <w:smallCaps w:val="0"/>
        </w:rPr>
        <w:t>77</w:t>
      </w:r>
    </w:p>
    <w:p w:rsidR="0070130D" w:rsidRDefault="0070130D">
      <w:pPr>
        <w:pStyle w:val="22"/>
      </w:pPr>
      <w:r>
        <w:t>4.6. Техническое обеспечение.</w:t>
      </w:r>
      <w:r>
        <w:tab/>
      </w:r>
      <w:r>
        <w:rPr>
          <w:smallCaps w:val="0"/>
        </w:rPr>
        <w:t>80</w:t>
      </w:r>
    </w:p>
    <w:p w:rsidR="0070130D" w:rsidRDefault="0070130D">
      <w:pPr>
        <w:pStyle w:val="12"/>
      </w:pPr>
      <w:r>
        <w:t>Заключение.</w:t>
      </w:r>
      <w:r>
        <w:tab/>
      </w:r>
      <w:r>
        <w:rPr>
          <w:caps w:val="0"/>
        </w:rPr>
        <w:t>82</w:t>
      </w:r>
    </w:p>
    <w:p w:rsidR="0070130D" w:rsidRDefault="0070130D">
      <w:pPr>
        <w:pStyle w:val="12"/>
      </w:pPr>
      <w:r>
        <w:t>Библиографический список.</w:t>
      </w:r>
      <w:r>
        <w:tab/>
        <w:t>83</w:t>
      </w:r>
    </w:p>
    <w:p w:rsidR="0070130D" w:rsidRDefault="0070130D">
      <w:pPr>
        <w:pStyle w:val="1"/>
      </w:pPr>
      <w:r>
        <w:br w:type="page"/>
      </w:r>
      <w:bookmarkStart w:id="0" w:name="_Toc473786694"/>
      <w:r>
        <w:t>Введение. Задачи и организация автоматизированной системы бухгалтерского учета.</w:t>
      </w:r>
      <w:bookmarkEnd w:id="0"/>
    </w:p>
    <w:p w:rsidR="0070130D" w:rsidRDefault="0070130D">
      <w:r>
        <w:t>Основными предпосылками и факторами определяющими развитие системы здравоохранения в 1999 году является современное состояние экономики, уровень развития рыночной инфраструктуры,  и потенциальных возможностей для стабилизации народного хозяйства. Углубление экономических реформ внесло определенный вклад в развитие системы здравоохранения  изменение его структуры. В связи с реформированием системы здравоохранения, внедрением обязательного медицинского страхования, платных медицинских услуг, система здравоохранения получила ряд дополнительных источников финансирования, для эффективного развития инфраструктуры, развития современных технологий в области здравоохранения, повышения эффективности работы, увеличение объема учетных работ, в результате возникла необходимость создания более современного и мощного инструмента для контроля рационального, эффективного и целевого использования финансовых средств. Это было решающим шагом на пути создания автоматизированной системы бухгалтерского учета, которая позволит обеспечивать необходимый контроль работы учреждений со стороны контрольно-ревизионных органов.</w:t>
      </w:r>
    </w:p>
    <w:p w:rsidR="0070130D" w:rsidRDefault="0070130D">
      <w:r>
        <w:t>Автоматизация системы бухгалтерского учета ведется в основном за счет внедрения отдельных программных комплексов полностью автоматизирующих отдельные участки учета, это позволяет облегчить труд бухгалтера избавить его от рутинной работы, больше остается времени для проведения экономического и финансового анализа работы учреждения, поиска резервов повышения эффективности работы. Внедрение автоматизации позволяет: более оперативно вести бухгалтерский учет, выводить оперативную информацию за определенный период времени, быстрый поиск и выведение необходимой экономической информации, автоматизация составления бухгалтерских и финансовых отчетов, уменьшается трудоемкость учетных работ и количество допущенных ошибок.</w:t>
      </w:r>
    </w:p>
    <w:p w:rsidR="0070130D" w:rsidRDefault="0070130D">
      <w:r>
        <w:t>Учет в учреждениях здравоохранения ведется на основании сметы расходов бюджетного учреждения. Бухгалтерский учет исполнения смет расходов по бюджету и смет по специальным средствам, а также другим внебюджетным средствам ведется на едином балансе по плану счетов предусмотренному Инструкцией по бухгалтерскому учета в учреждениях и организациях состоящих на бюджете (утверждена Приказом Министерства финансов Российской Федерации № 122 от 3 ноября 1993 года ”Об утверждении Инструкции по бухгалтерскому учету в учреждениях и организациях состоящих на бюджете”). План счетов бухгалтерского учета исполнения смет расходов учреждений отличается от общепринятого плана счетов бухгалтерского учета.</w:t>
      </w:r>
    </w:p>
    <w:p w:rsidR="0070130D" w:rsidRDefault="0070130D">
      <w:r>
        <w:t>Бухгалтерские задачи очень широкое понятие, их содержание отражает поступление и выбытие товарных, материальных ценностей, денежных средств, вычисление результатов хозяйственной деятельности, отражение этих процессов на счетах бухгалтерского учета. Средства для решения бухгалтерских задач очень разнообразны, от настольных калькуляторов до больших  электронно-вычислительных машин, как правило средство ведения бухгалтерского учета в учреждениях здравоохранения IBM- совместимые компьютеры и программы для них.  Для ведения бухгалтерского учета на компьютерах данного класса учреждениями применяются два больших класса компьютерных программ: программы получившие название “электронные таблицы” и специализированные бухгалтерские программы. Различия между ними очень велики.</w:t>
      </w:r>
    </w:p>
    <w:p w:rsidR="0070130D" w:rsidRDefault="0070130D">
      <w:r>
        <w:t xml:space="preserve">Специализированные бухгалтерские программы имеют древнюю историю они возникли одновременно с появлением персональных компьютеров в 70-х годах, и в 80-х годах получили дальнейшее развитие на IBM- совместимых компьютерах. По кругу охватываемых задач бухгалтерского учета в учреждении их можно разделить на общие и частные. Общие позволяют решать все стандартные задачи бухгалтерского учета, частные отдельные задачи например: составление баланса и формы отчетности, учет заработной платы, учет основных средств, учет материальных ценностей, и т.п. Программа составления баланса может включать в себя информацию других частных задач если программа составлена одной и той же фирмой. Раздел общих программ для решения отдельных задач бухгалтерского учета не содержит такого разнообразия дополнительных возможностей сервиса, как частная программа для решения тех же задач. </w:t>
      </w:r>
    </w:p>
    <w:p w:rsidR="0070130D" w:rsidRDefault="0070130D">
      <w:r>
        <w:t>Электронные таблицы возникли в начале 1980 г., как программы для удобного создания отчетов, они быстро переросли свое первоначальное назначение и получили широкое распространение в качестве средства для решения бухгалтерских задач, задач бизнеса и финансов, а также многих других. По кругу охватываемых задач бухгалтерского учета на предприятии любая программа электронных таблиц является универсальной, то есть позволяет решать любые бухгалтерские задачи. По тиражу электронные таблицы один из самых массовых классов программных средств. Первые программы на Западе, которые в 1980 годах превысили объем продаж 100 тысяч штук , были электронные таблицы. С точки зрения пользователя, это означает что имеется множество источников из которых можно навести справки об электронных таблицах, начиная с книг и специализированных журналов и кончая коллегами по работе.</w:t>
      </w:r>
    </w:p>
    <w:p w:rsidR="0070130D" w:rsidRDefault="0070130D">
      <w:r>
        <w:t xml:space="preserve">Стоит отметить что по количеству проданных  специализированных бухгалтерских программ отечественных фирм на начало 1994 года одни из первых были: 1С - Бухгалтерия, Финансы без проблем, Турбо- бухгалтер. Каждой из них продано более 10 тысяч копий, такой тираж нельзя назвать большим. С точки зрения пользователя, это означает, что практически вся информация о программе будет получена, только от фирмы, он не найдет книг, статей, журналов и других альтернативных нефирменных каналов помощи. Цены на специализированные бухгалтерские программы разнообразны, они могут стоить от 10 до 100 долларов США. Одна из самых дешевых программ в нашей стране 1С- Бухгалтерия. </w:t>
      </w:r>
    </w:p>
    <w:p w:rsidR="0070130D" w:rsidRDefault="0070130D">
      <w:r>
        <w:t>Специализированные программы бухгалтерского учета одной страны неприемлемы другой из-за различия в законодательной базе учета, содержания плана счетов и форм отчетности. Поэтому лучшие в США программы бухгалтерского учета DacEasy Accounting фирмы DAcEasy, Quicken фирмы Intuit, как и программы налогообложения TurboTax  фирмы ChipSoft, в нашей стране продаются редко.</w:t>
      </w:r>
    </w:p>
    <w:p w:rsidR="0070130D" w:rsidRDefault="0070130D">
      <w:r>
        <w:t>Электронные таблицы созданные в одной стране приемлемы и для другой. По мнению западных обозревателей, весь мир “завален”  американскими программами. Это в полной мере относится и к электронным таблицам. Электронные таблицы всех ведущих производителей этого продукта переведены на русский язык. Точнее сказать, они продаются в русскоязычном варианте.</w:t>
      </w:r>
    </w:p>
    <w:p w:rsidR="0070130D" w:rsidRDefault="0070130D">
      <w:r>
        <w:t>В нашей стране имеют широкое распространение программы электронных таблиц Lotus 1-2-3 фирмы Lotus Development Corp., Excel фирмы Microsoft, Quattro Pro фирмы Borland, SuperCalc фирмы Computer Associates. Цены на программы электронных таблиц в нашей стране от 300 до 200 долларов США .</w:t>
      </w:r>
    </w:p>
    <w:p w:rsidR="0070130D" w:rsidRDefault="0070130D">
      <w:r>
        <w:t xml:space="preserve">Анализ работы учреждений системы здравоохранения в условиях нестабильного финансового положения в стране не возможен без поэтапного анализа всей структуры финансирования, и в особенности недостатков системы финансирования. Так как система здравоохранения Республики Тыва в настоящее время финансируется на 85% из бюджета, на 13.8% за счет средств Фонда обязательного медицинского страхования, а всего 1.2% за счет средств платных медицинских услуг, невозможен анализ финансового состояния системы здравоохранения без анализа бюджета Республики Тыва и Российской Федерации [15. с. 58]. Проблемы финансирования возникают в Федеральном бюджете Российской Федерации, и так как расходы бюджет Республики Тыва возмещаются на 85% за счет дотаций из вышестоящего бюджета, цепочка финансовых проблем заканчивается на системе здравоохранения. </w:t>
      </w:r>
    </w:p>
    <w:p w:rsidR="0070130D" w:rsidRDefault="0070130D">
      <w:r>
        <w:t xml:space="preserve">Если расходы Федерального бюджета и республиканского бюджета будут финансироваться неэффективно, то это отразиться на финансировании здравоохранения Республики Тыва и эффективности работы. </w:t>
      </w:r>
    </w:p>
    <w:p w:rsidR="0070130D" w:rsidRDefault="0070130D">
      <w:r>
        <w:t>В республиканском бюджете Республики Тыва на 1998 год утверждены расходы 808701 тыс. руб., доходы 724837 тыс. руб.[16. с.2] Таким образом дефицит бюджета составляет 83864 тыс. руб. или 10.4% от расходов бюджета. В общей структуре расходов бюджета финансирование здравоохранения составляет 107707 тыс. руб., что составляет 13.32% от общей суммы расходов бюджета.[16. с.13].</w:t>
      </w:r>
    </w:p>
    <w:p w:rsidR="0070130D" w:rsidRDefault="0070130D">
      <w:pPr>
        <w:pStyle w:val="1"/>
      </w:pPr>
      <w:r>
        <w:br w:type="page"/>
      </w:r>
      <w:bookmarkStart w:id="1" w:name="_Toc473786695"/>
      <w:r>
        <w:t>Глава 1. Экономическая характеристика системы Министерства здравоохранения.</w:t>
      </w:r>
      <w:bookmarkEnd w:id="1"/>
    </w:p>
    <w:p w:rsidR="0070130D" w:rsidRDefault="0070130D">
      <w:pPr>
        <w:pStyle w:val="2"/>
      </w:pPr>
      <w:bookmarkStart w:id="2" w:name="_Toc473786696"/>
      <w:r>
        <w:t>1.1. Бюджетное финансирование</w:t>
      </w:r>
      <w:bookmarkEnd w:id="2"/>
    </w:p>
    <w:p w:rsidR="0070130D" w:rsidRDefault="0070130D">
      <w:r>
        <w:t>Финансирование бюджетных учреждений на расходы в соответствии с утвержденными сметами может осуществляться за счет федерального, республиканского и местных бюджетов.</w:t>
      </w:r>
    </w:p>
    <w:p w:rsidR="0070130D" w:rsidRDefault="0070130D">
      <w:r>
        <w:t>Основным принципом бюджетного финансирования является предоставление государством средств безвозвратно, так как бюджетные учреждения не имеют своих доходов для возвратности указанных средств.</w:t>
      </w:r>
    </w:p>
    <w:p w:rsidR="0070130D" w:rsidRDefault="0070130D">
      <w:r>
        <w:t>Второй принцип бюджетного финансирования заключается в том, что бюджетные учреждения получают средства не под план, а по мере фактического выполнения заданий плана с учетом правильности освоения и использования ранее выделенных средств. Например, учреждения здравоохранения финансируются исходя из фактического наличия больниц, числа коек и т.д.</w:t>
      </w:r>
    </w:p>
    <w:p w:rsidR="0070130D" w:rsidRDefault="0070130D">
      <w:r>
        <w:t>Третий принцип - строго целевое использование бюджетных средств для финансирования определенных затрат, предусмотренных планом деятельности учреждения. Целевое использование бюджетных средств позволяет осуществлять систематический контроль за деятельностью бюджетных учреждений со стороны вышестоящих организаций и финансовых органов.</w:t>
      </w:r>
    </w:p>
    <w:p w:rsidR="0070130D" w:rsidRDefault="0070130D">
      <w:r>
        <w:t>При финансировании бюджетных учреждений соблюдается строгий режим экономии в расходовании государственных средств.</w:t>
      </w:r>
    </w:p>
    <w:p w:rsidR="0070130D" w:rsidRDefault="0070130D">
      <w:r>
        <w:t>Руководители учреждений, которым предоставлено право распоряжаться бюджетными средствами по целевому назначению в пределах утвержденной сметы, являются распорядителями кредитов. По объему предоставляемых им прав они подразделяются на главных и нижестоящих.</w:t>
      </w:r>
    </w:p>
    <w:p w:rsidR="0070130D" w:rsidRDefault="0070130D">
      <w:r>
        <w:t>Главные распорядители кредитов - министры и руководители организаций и ведомств федерального значения. Так, в Министерстве здравоохранения РФ главными распорядителями кредитов являются: по федеральному бюджету - министр здравоохранения РФ, по республиканским бюджетам - министры здравоохранения республик, по местным бюджетам - начальники (заведующие) краевыми, областными, городскими и районными управлениями (отделами) здравоохранения.</w:t>
      </w:r>
    </w:p>
    <w:p w:rsidR="0070130D" w:rsidRDefault="0070130D">
      <w:r>
        <w:t>Нижестоящие распорядители кредитов - руководители учреждений и организаций, подведомственных соответствующим министерствам и ведомствам.</w:t>
      </w:r>
    </w:p>
    <w:p w:rsidR="0070130D" w:rsidRDefault="0070130D">
      <w:r>
        <w:t xml:space="preserve">Расходы бюджета, будучи компонентом общей финансовой категории - бюджета -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70130D" w:rsidRDefault="0070130D">
      <w:r>
        <w:t>В условиях перехода к рынку, Правительство ведет интенсивную работу по реализации концепции совершенствования системы        управления бюджетными средствами. В основу концепции закладываются три основных блока задач:</w:t>
      </w:r>
    </w:p>
    <w:p w:rsidR="0070130D" w:rsidRDefault="0070130D" w:rsidP="0070130D">
      <w:pPr>
        <w:numPr>
          <w:ilvl w:val="0"/>
          <w:numId w:val="1"/>
        </w:numPr>
      </w:pPr>
      <w:r>
        <w:t>сформировать четкие правила разработки и исполнения бюджета с максимально возможной детализацией структуры бюджетных затрат и внедрением элементов казначейского метода исполнения бюджета;</w:t>
      </w:r>
    </w:p>
    <w:p w:rsidR="0070130D" w:rsidRDefault="0070130D" w:rsidP="0070130D">
      <w:pPr>
        <w:numPr>
          <w:ilvl w:val="0"/>
          <w:numId w:val="1"/>
        </w:numPr>
      </w:pPr>
      <w:r>
        <w:t>определить наиболее приемлемые для национальных и региональных  условий формы привлечения нетрадиционных финансовых источников в оборот;</w:t>
      </w:r>
    </w:p>
    <w:p w:rsidR="0070130D" w:rsidRDefault="0070130D" w:rsidP="0070130D">
      <w:pPr>
        <w:numPr>
          <w:ilvl w:val="0"/>
          <w:numId w:val="1"/>
        </w:numPr>
      </w:pPr>
      <w:r>
        <w:t>создать полноценный информационно- аналитический комплекс в бюджетно-финансовой системе, чтобы иметь широкую информационную базу для оптимизации прогнозирования доходов и расходов бюджета, повысить оперативность бюджетной отчетности, позволяющей принимать действенные финансовые решения по эффективному маневрированию бюджетными ресурсами в существующих инфляционных условиях.</w:t>
      </w:r>
    </w:p>
    <w:p w:rsidR="0070130D" w:rsidRDefault="0070130D">
      <w:r>
        <w:t>Первая группа задач реализуется уже сейчас. Одним из важнейших и сложнейших направлений совершенствования управления бюджетными ресурсами является внедрение элементов казначейского метода исполнения бюджета. Основу задач формируемых по территориям  России федеральных казначейских учреждений составляют функции по разассигнованию средств, предназначенных для учреждений, расположенных на соответствующей территории и финансируемых за счет средств федерального бюджета; по организации и контролю за целевым и эффективным расходованием выделенных бюджетных ресурсов.</w:t>
      </w:r>
    </w:p>
    <w:p w:rsidR="0070130D" w:rsidRDefault="0070130D">
      <w:r>
        <w:t>Следует отметить, что в соответствии с действующим законодательством экономическую основу регионов составляет их собственность например, экономическую базу местного самоуправления составляют её природные ресурсы: земля,  недра и т.д.</w:t>
      </w:r>
    </w:p>
    <w:p w:rsidR="0070130D" w:rsidRDefault="0070130D">
      <w:r>
        <w:t>Сложившаяся в нашей стране экономическая, в том числе и финансовая, ситуация не позволяет местным органам власти и управления при бюджетном дефиците всерьез рассчитывать на пополнение доходной части бюджетов территорий путем введения дополнительных местных налогов и сборов.</w:t>
      </w:r>
    </w:p>
    <w:p w:rsidR="0070130D" w:rsidRDefault="0070130D">
      <w:r>
        <w:t>Следует помнить, что расходы любого бюджета осуществляются за счет средств налогоплательщиков и, следовательно, государство взяло на себя ответственность перед ними за выполнение определенных функциональных обязательств.</w:t>
      </w:r>
    </w:p>
    <w:p w:rsidR="0070130D" w:rsidRDefault="0070130D">
      <w:r>
        <w:t>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их величину.</w:t>
      </w:r>
    </w:p>
    <w:p w:rsidR="0070130D" w:rsidRDefault="0070130D">
      <w:r>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70130D" w:rsidRDefault="0070130D">
      <w:r>
        <w:t xml:space="preserve">Расходы бюджета подразделяются по их влиянию на процесс расширенного воспроизводства. В этом случае выделяются текущие и капитальные бюджетные расходы. </w:t>
      </w:r>
    </w:p>
    <w:p w:rsidR="0070130D" w:rsidRDefault="0070130D">
      <w:r>
        <w:t>Текущие расходы  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учреждений),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w:t>
      </w:r>
    </w:p>
    <w:p w:rsidR="0070130D" w:rsidRDefault="0070130D">
      <w:r>
        <w:t>Капитальные расходы</w:t>
      </w:r>
      <w:r>
        <w:rPr>
          <w:b/>
          <w:bCs/>
        </w:rPr>
        <w:t xml:space="preserve"> </w:t>
      </w:r>
      <w:r>
        <w:t xml:space="preserve"> 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w:t>
      </w:r>
    </w:p>
    <w:p w:rsidR="0070130D" w:rsidRDefault="0070130D">
      <w:r>
        <w:t xml:space="preserve">Важный признак классификации расходов бюджета- </w:t>
      </w:r>
      <w:r>
        <w:rPr>
          <w:b/>
          <w:bCs/>
        </w:rPr>
        <w:t>предметный.</w:t>
      </w:r>
    </w:p>
    <w:p w:rsidR="0070130D" w:rsidRDefault="0070130D">
      <w:r>
        <w:t>При этом все расходы подразделяются на несколько крупных групп. Как правило, выделяются следующие группы расходов:</w:t>
      </w:r>
    </w:p>
    <w:p w:rsidR="0070130D" w:rsidRDefault="0070130D" w:rsidP="0070130D">
      <w:pPr>
        <w:numPr>
          <w:ilvl w:val="0"/>
          <w:numId w:val="2"/>
        </w:numPr>
        <w:ind w:left="0" w:firstLine="567"/>
      </w:pPr>
      <w:r>
        <w:t>финансирование промышленного производства;</w:t>
      </w:r>
    </w:p>
    <w:p w:rsidR="0070130D" w:rsidRDefault="0070130D" w:rsidP="0070130D">
      <w:pPr>
        <w:numPr>
          <w:ilvl w:val="0"/>
          <w:numId w:val="2"/>
        </w:numPr>
        <w:ind w:left="0" w:firstLine="567"/>
      </w:pPr>
      <w:r>
        <w:t>финансирование социально-культурных мероприятий;</w:t>
      </w:r>
    </w:p>
    <w:p w:rsidR="0070130D" w:rsidRDefault="0070130D" w:rsidP="0070130D">
      <w:pPr>
        <w:numPr>
          <w:ilvl w:val="0"/>
          <w:numId w:val="2"/>
        </w:numPr>
        <w:ind w:left="0" w:firstLine="567"/>
      </w:pPr>
      <w:r>
        <w:t>финансирование науки;</w:t>
      </w:r>
    </w:p>
    <w:p w:rsidR="0070130D" w:rsidRDefault="0070130D" w:rsidP="0070130D">
      <w:pPr>
        <w:numPr>
          <w:ilvl w:val="0"/>
          <w:numId w:val="2"/>
        </w:numPr>
        <w:ind w:left="0" w:firstLine="567"/>
      </w:pPr>
      <w:r>
        <w:t>финансирование обороны;</w:t>
      </w:r>
    </w:p>
    <w:p w:rsidR="0070130D" w:rsidRDefault="0070130D" w:rsidP="0070130D">
      <w:pPr>
        <w:numPr>
          <w:ilvl w:val="0"/>
          <w:numId w:val="2"/>
        </w:numPr>
        <w:ind w:left="0" w:firstLine="567"/>
      </w:pPr>
      <w:r>
        <w:t>содержание правоохранительных органов и органов государственной власти и управления;</w:t>
      </w:r>
    </w:p>
    <w:p w:rsidR="0070130D" w:rsidRDefault="0070130D" w:rsidP="0070130D">
      <w:pPr>
        <w:numPr>
          <w:ilvl w:val="0"/>
          <w:numId w:val="2"/>
        </w:numPr>
        <w:ind w:left="0" w:firstLine="567"/>
      </w:pPr>
      <w:r>
        <w:t>расходы по внешнеэкономической деятельности;</w:t>
      </w:r>
    </w:p>
    <w:p w:rsidR="0070130D" w:rsidRDefault="0070130D" w:rsidP="0070130D">
      <w:pPr>
        <w:numPr>
          <w:ilvl w:val="0"/>
          <w:numId w:val="2"/>
        </w:numPr>
        <w:ind w:left="0" w:firstLine="567"/>
      </w:pPr>
      <w:r>
        <w:t>создание резервных фондов;</w:t>
      </w:r>
    </w:p>
    <w:p w:rsidR="0070130D" w:rsidRDefault="0070130D" w:rsidP="0070130D">
      <w:pPr>
        <w:numPr>
          <w:ilvl w:val="0"/>
          <w:numId w:val="2"/>
        </w:numPr>
        <w:ind w:left="0" w:firstLine="567"/>
      </w:pPr>
      <w:r>
        <w:t>расходы по обслуживанию государственного долга;</w:t>
      </w:r>
    </w:p>
    <w:p w:rsidR="0070130D" w:rsidRDefault="0070130D" w:rsidP="0070130D">
      <w:pPr>
        <w:numPr>
          <w:ilvl w:val="0"/>
          <w:numId w:val="2"/>
        </w:numPr>
        <w:ind w:left="0" w:firstLine="567"/>
      </w:pPr>
      <w:r>
        <w:t>прочие расходы и выплаты.</w:t>
      </w:r>
    </w:p>
    <w:p w:rsidR="0070130D" w:rsidRDefault="0070130D">
      <w:r>
        <w:t>Каждая из названных групп расходов делится в свою очередь по ведомственному и целевому признакам.</w:t>
      </w:r>
    </w:p>
    <w:p w:rsidR="0070130D" w:rsidRDefault="0070130D">
      <w:r>
        <w:t>Ведомственный признак</w:t>
      </w:r>
      <w:r>
        <w:rPr>
          <w:b/>
          <w:bCs/>
        </w:rPr>
        <w:t xml:space="preserve"> </w:t>
      </w:r>
      <w:r>
        <w:t>позволяет выделить в каждой группе расходов соответствующее министерство, другое государственное учреждение или юридическое лицо, получающее бюджетные ассигнования. Этот признак классификации расходов бюджета отражает наиболее мобильные изменения в структуре расходов, связанные с изменением системы управления.</w:t>
      </w:r>
    </w:p>
    <w:p w:rsidR="0070130D" w:rsidRDefault="0070130D">
      <w:r>
        <w:t>Целевой признак</w:t>
      </w:r>
      <w:r>
        <w:rPr>
          <w:b/>
          <w:bCs/>
        </w:rPr>
        <w:t xml:space="preserve"> </w:t>
      </w:r>
      <w:r>
        <w:t xml:space="preserve">позволяет рассмотреть расходы подразделяющиеся на конкретные виды затрат. Классификация расходов по целевому назначению создает предпосылки для рационального использования бюджетных средств, является необходимой базой для осуществления эффективного и действенного контроля за использованием бюджетных ассигнований. В настоящее время в Российской Федерации применяется классификация расходов по 19 целевых направлениям: </w:t>
      </w:r>
    </w:p>
    <w:p w:rsidR="0070130D" w:rsidRDefault="0070130D" w:rsidP="0070130D">
      <w:pPr>
        <w:numPr>
          <w:ilvl w:val="0"/>
          <w:numId w:val="3"/>
        </w:numPr>
        <w:ind w:left="0" w:firstLine="567"/>
      </w:pPr>
      <w:r>
        <w:t xml:space="preserve">заработная плата;  </w:t>
      </w:r>
    </w:p>
    <w:p w:rsidR="0070130D" w:rsidRDefault="0070130D" w:rsidP="0070130D">
      <w:pPr>
        <w:numPr>
          <w:ilvl w:val="0"/>
          <w:numId w:val="3"/>
        </w:numPr>
        <w:ind w:left="0" w:firstLine="567"/>
      </w:pPr>
      <w:r>
        <w:t>начисления на заработную плату;</w:t>
      </w:r>
    </w:p>
    <w:p w:rsidR="0070130D" w:rsidRDefault="0070130D" w:rsidP="0070130D">
      <w:pPr>
        <w:numPr>
          <w:ilvl w:val="0"/>
          <w:numId w:val="3"/>
        </w:numPr>
        <w:ind w:left="0" w:firstLine="567"/>
      </w:pPr>
      <w:r>
        <w:t>канцелярские и хозяйственные расходы;</w:t>
      </w:r>
    </w:p>
    <w:p w:rsidR="0070130D" w:rsidRDefault="0070130D" w:rsidP="0070130D">
      <w:pPr>
        <w:numPr>
          <w:ilvl w:val="0"/>
          <w:numId w:val="3"/>
        </w:numPr>
        <w:ind w:left="0" w:firstLine="567"/>
      </w:pPr>
      <w:r>
        <w:t>командировки и служебные разъезды;</w:t>
      </w:r>
    </w:p>
    <w:p w:rsidR="0070130D" w:rsidRDefault="0070130D" w:rsidP="0070130D">
      <w:pPr>
        <w:numPr>
          <w:ilvl w:val="0"/>
          <w:numId w:val="3"/>
        </w:numPr>
        <w:ind w:left="0" w:firstLine="567"/>
      </w:pPr>
      <w:r>
        <w:t>стипендии;</w:t>
      </w:r>
    </w:p>
    <w:p w:rsidR="0070130D" w:rsidRDefault="0070130D" w:rsidP="0070130D">
      <w:pPr>
        <w:numPr>
          <w:ilvl w:val="0"/>
          <w:numId w:val="3"/>
        </w:numPr>
        <w:ind w:left="0" w:firstLine="567"/>
      </w:pPr>
      <w:r>
        <w:t>расходы на питание;</w:t>
      </w:r>
    </w:p>
    <w:p w:rsidR="0070130D" w:rsidRDefault="0070130D" w:rsidP="0070130D">
      <w:pPr>
        <w:numPr>
          <w:ilvl w:val="0"/>
          <w:numId w:val="3"/>
        </w:numPr>
        <w:ind w:left="0" w:firstLine="567"/>
      </w:pPr>
      <w:r>
        <w:t>приобретение медикаментов и перевязочных средств;</w:t>
      </w:r>
    </w:p>
    <w:p w:rsidR="0070130D" w:rsidRDefault="0070130D" w:rsidP="0070130D">
      <w:pPr>
        <w:numPr>
          <w:ilvl w:val="0"/>
          <w:numId w:val="3"/>
        </w:numPr>
        <w:ind w:left="0" w:firstLine="567"/>
      </w:pPr>
      <w:r>
        <w:t>приобретение оборудования и инвентаря;</w:t>
      </w:r>
    </w:p>
    <w:p w:rsidR="0070130D" w:rsidRDefault="0070130D" w:rsidP="0070130D">
      <w:pPr>
        <w:numPr>
          <w:ilvl w:val="0"/>
          <w:numId w:val="3"/>
        </w:numPr>
        <w:ind w:left="0" w:firstLine="567"/>
      </w:pPr>
      <w:r>
        <w:t>приобретение мягкого инвентаря и обмундирования;</w:t>
      </w:r>
    </w:p>
    <w:p w:rsidR="0070130D" w:rsidRDefault="0070130D" w:rsidP="0070130D">
      <w:pPr>
        <w:numPr>
          <w:ilvl w:val="0"/>
          <w:numId w:val="3"/>
        </w:numPr>
        <w:ind w:left="0" w:firstLine="567"/>
      </w:pPr>
      <w:r>
        <w:t>государственные капитальные вложения;</w:t>
      </w:r>
    </w:p>
    <w:p w:rsidR="0070130D" w:rsidRDefault="0070130D" w:rsidP="0070130D">
      <w:pPr>
        <w:numPr>
          <w:ilvl w:val="0"/>
          <w:numId w:val="3"/>
        </w:numPr>
        <w:ind w:left="0" w:firstLine="567"/>
      </w:pPr>
      <w:r>
        <w:t>капитальный ремонт;</w:t>
      </w:r>
    </w:p>
    <w:p w:rsidR="0070130D" w:rsidRDefault="0070130D" w:rsidP="0070130D">
      <w:pPr>
        <w:numPr>
          <w:ilvl w:val="0"/>
          <w:numId w:val="3"/>
        </w:numPr>
        <w:ind w:left="0" w:firstLine="567"/>
      </w:pPr>
      <w:r>
        <w:t>содержание сооружений благоустройства;</w:t>
      </w:r>
    </w:p>
    <w:p w:rsidR="0070130D" w:rsidRDefault="0070130D" w:rsidP="0070130D">
      <w:pPr>
        <w:numPr>
          <w:ilvl w:val="0"/>
          <w:numId w:val="3"/>
        </w:numPr>
        <w:ind w:left="0" w:firstLine="567"/>
      </w:pPr>
      <w:r>
        <w:t>геологоразведочные работы;</w:t>
      </w:r>
    </w:p>
    <w:p w:rsidR="0070130D" w:rsidRDefault="0070130D" w:rsidP="0070130D">
      <w:pPr>
        <w:numPr>
          <w:ilvl w:val="0"/>
          <w:numId w:val="3"/>
        </w:numPr>
        <w:ind w:left="0" w:firstLine="567"/>
      </w:pPr>
      <w:r>
        <w:t>проектирование;</w:t>
      </w:r>
    </w:p>
    <w:p w:rsidR="0070130D" w:rsidRDefault="0070130D" w:rsidP="0070130D">
      <w:pPr>
        <w:numPr>
          <w:ilvl w:val="0"/>
          <w:numId w:val="3"/>
        </w:numPr>
        <w:ind w:left="0" w:firstLine="567"/>
      </w:pPr>
      <w:r>
        <w:t>государственная дотация;</w:t>
      </w:r>
    </w:p>
    <w:p w:rsidR="0070130D" w:rsidRDefault="0070130D" w:rsidP="0070130D">
      <w:pPr>
        <w:numPr>
          <w:ilvl w:val="0"/>
          <w:numId w:val="3"/>
        </w:numPr>
        <w:ind w:left="0" w:firstLine="567"/>
      </w:pPr>
      <w:r>
        <w:t>операционные расходы;</w:t>
      </w:r>
    </w:p>
    <w:p w:rsidR="0070130D" w:rsidRDefault="0070130D" w:rsidP="0070130D">
      <w:pPr>
        <w:numPr>
          <w:ilvl w:val="0"/>
          <w:numId w:val="3"/>
        </w:numPr>
        <w:ind w:left="0" w:firstLine="567"/>
      </w:pPr>
      <w:r>
        <w:t>платежи по ссудам;</w:t>
      </w:r>
    </w:p>
    <w:p w:rsidR="0070130D" w:rsidRDefault="0070130D" w:rsidP="0070130D">
      <w:pPr>
        <w:numPr>
          <w:ilvl w:val="0"/>
          <w:numId w:val="3"/>
        </w:numPr>
        <w:ind w:left="0" w:firstLine="567"/>
      </w:pPr>
      <w:r>
        <w:t>возмещение разницы в ценах;</w:t>
      </w:r>
    </w:p>
    <w:p w:rsidR="0070130D" w:rsidRDefault="0070130D" w:rsidP="0070130D">
      <w:pPr>
        <w:numPr>
          <w:ilvl w:val="0"/>
          <w:numId w:val="3"/>
        </w:numPr>
        <w:ind w:left="0" w:firstLine="567"/>
      </w:pPr>
      <w:r>
        <w:t>прочие расходы.</w:t>
      </w:r>
    </w:p>
    <w:p w:rsidR="0070130D" w:rsidRDefault="0070130D">
      <w:r>
        <w:t xml:space="preserve">Важной проблемой осуществления целевых бюджетных расходов является их защищенность от обесценения в условиях высоких темпов инфляции на современном этапе развития экономики нашей страны. Принцип защищенности предполагает финансирование ряда статей расходов бюджета в полном объеме с учетом их инфляционного увеличения. </w:t>
      </w:r>
    </w:p>
    <w:p w:rsidR="0070130D" w:rsidRDefault="0070130D">
      <w:r>
        <w:t>Осуществление финансирования отдельных статей расходов бюджета в соответствии с их инфляционным увеличением, с одной стороны, обеспечивает защиту получателей бюджетных ассигнований в обеспечении намеченных ими мероприятий, а с другой стороны, является инфляционным фактором, увеличивающим совокупный спрос на продукцию и услуги и в дальнейшем провоцирующим развитие инфляции издержек производства.</w:t>
      </w:r>
    </w:p>
    <w:p w:rsidR="0070130D" w:rsidRDefault="0070130D">
      <w:r>
        <w:t xml:space="preserve">Последним признаком классификации расходов является </w:t>
      </w:r>
      <w:r>
        <w:rPr>
          <w:b/>
          <w:bCs/>
        </w:rPr>
        <w:t xml:space="preserve">территориальный. </w:t>
      </w:r>
      <w:r>
        <w:t xml:space="preserve">В соответствии с уровнем государственного управления в Российской Федерации расходы бюджета подразделяются на расходы республиканского бюджета, расходы бюджетов членов федерации и расходы местных бюджетов. </w:t>
      </w:r>
    </w:p>
    <w:p w:rsidR="0070130D" w:rsidRDefault="0070130D">
      <w:r>
        <w:t>Важную роль в организации рациональной системы бюджетного финансирования играют прежде всего принципы финансирования. К числу этих принципов относятся:</w:t>
      </w:r>
    </w:p>
    <w:p w:rsidR="0070130D" w:rsidRDefault="0070130D" w:rsidP="0070130D">
      <w:pPr>
        <w:numPr>
          <w:ilvl w:val="0"/>
          <w:numId w:val="1"/>
        </w:numPr>
        <w:rPr>
          <w:b/>
          <w:bCs/>
        </w:rPr>
      </w:pPr>
      <w: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w:t>
      </w:r>
    </w:p>
    <w:p w:rsidR="0070130D" w:rsidRDefault="0070130D" w:rsidP="0070130D">
      <w:pPr>
        <w:numPr>
          <w:ilvl w:val="0"/>
          <w:numId w:val="1"/>
        </w:numPr>
        <w:rPr>
          <w:b/>
          <w:bCs/>
        </w:rPr>
      </w:pPr>
      <w: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w:t>
      </w:r>
    </w:p>
    <w:p w:rsidR="0070130D" w:rsidRDefault="0070130D" w:rsidP="0070130D">
      <w:pPr>
        <w:numPr>
          <w:ilvl w:val="0"/>
          <w:numId w:val="1"/>
        </w:numPr>
        <w:rPr>
          <w:b/>
          <w:bCs/>
        </w:rPr>
      </w:pPr>
      <w:r>
        <w:t>предоставление бюджетных средств в меру выполнения производственных и других показателей и с учетом использования ранее отпущенных ассигнований.</w:t>
      </w:r>
    </w:p>
    <w:p w:rsidR="0070130D" w:rsidRDefault="0070130D" w:rsidP="0070130D">
      <w:pPr>
        <w:numPr>
          <w:ilvl w:val="0"/>
          <w:numId w:val="1"/>
        </w:numPr>
        <w:rPr>
          <w:b/>
          <w:bCs/>
        </w:rPr>
      </w:pPr>
      <w:r>
        <w:t>безвозвратность бюджетных ассигнований. Предоставление средств без условия их обязательного возврата в государственный бюджет.</w:t>
      </w:r>
    </w:p>
    <w:p w:rsidR="0070130D" w:rsidRDefault="0070130D">
      <w:r>
        <w:t xml:space="preserve">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взымаются, либо взымаются по низким ставкам. Бюджетные ссуды выдаются по специальным распоряжениям Правительства РФ на выполнение целевых программ развития. Так в 1996г. Такие ссуды должны быть предоставлены на финансирование: </w:t>
      </w:r>
    </w:p>
    <w:p w:rsidR="0070130D" w:rsidRDefault="0070130D" w:rsidP="0070130D">
      <w:pPr>
        <w:numPr>
          <w:ilvl w:val="0"/>
          <w:numId w:val="1"/>
        </w:numPr>
        <w:rPr>
          <w:b/>
          <w:bCs/>
        </w:rPr>
      </w:pPr>
      <w:r>
        <w:t>расходов на формирование федеральных продовольственных фондов;</w:t>
      </w:r>
    </w:p>
    <w:p w:rsidR="0070130D" w:rsidRDefault="0070130D" w:rsidP="0070130D">
      <w:pPr>
        <w:numPr>
          <w:ilvl w:val="0"/>
          <w:numId w:val="1"/>
        </w:numPr>
        <w:rPr>
          <w:b/>
          <w:bCs/>
        </w:rPr>
      </w:pPr>
      <w:r>
        <w:t>расходов на обеспечение агропромышленного комплекса машиностроительной продукцией и приобретение племенного скота на основе долгосрочной аренды (лизинга);</w:t>
      </w:r>
    </w:p>
    <w:p w:rsidR="0070130D" w:rsidRDefault="0070130D" w:rsidP="0070130D">
      <w:pPr>
        <w:numPr>
          <w:ilvl w:val="0"/>
          <w:numId w:val="1"/>
        </w:numPr>
        <w:rPr>
          <w:b/>
          <w:bCs/>
        </w:rPr>
      </w:pPr>
      <w:r>
        <w:t>части расходов на инвестиционные программы конверсии оборонной промышленности .</w:t>
      </w:r>
    </w:p>
    <w:p w:rsidR="0070130D" w:rsidRDefault="0070130D">
      <w:r>
        <w:t>В области расходов бюджета до сих пор имеют место существенные недостатки: бюджетные средства используются недостаточно эффективно, широко распространена практика нецелевого расходования бюджетных средств. Бюджетные расходы не решают многих насущных проблем социальной политики. Не организовано на должном уровне перераспределение расходов в пользу социально незащищенных слоев населения. Продолжается списание долгов в аграрном секторе.</w:t>
      </w:r>
    </w:p>
    <w:p w:rsidR="0070130D" w:rsidRDefault="0070130D">
      <w:r>
        <w:t>Основные задачи в области бюджетных расходов:</w:t>
      </w:r>
    </w:p>
    <w:p w:rsidR="0070130D" w:rsidRDefault="0070130D" w:rsidP="0070130D">
      <w:pPr>
        <w:numPr>
          <w:ilvl w:val="0"/>
          <w:numId w:val="1"/>
        </w:numPr>
        <w:rPr>
          <w:b/>
          <w:bCs/>
        </w:rPr>
      </w:pPr>
      <w:r>
        <w:t>сократить число федеральных целевых программ, обеспечить концентрацию средств бюджета на наиболее эффективных и социально значимых проектах;</w:t>
      </w:r>
    </w:p>
    <w:p w:rsidR="0070130D" w:rsidRDefault="0070130D" w:rsidP="0070130D">
      <w:pPr>
        <w:numPr>
          <w:ilvl w:val="0"/>
          <w:numId w:val="1"/>
        </w:numPr>
        <w:rPr>
          <w:b/>
          <w:bCs/>
        </w:rPr>
      </w:pPr>
      <w:r>
        <w:t>снизить расходы на содержание государственного аппарата;</w:t>
      </w:r>
    </w:p>
    <w:p w:rsidR="0070130D" w:rsidRDefault="0070130D" w:rsidP="0070130D">
      <w:pPr>
        <w:numPr>
          <w:ilvl w:val="0"/>
          <w:numId w:val="1"/>
        </w:numPr>
        <w:rPr>
          <w:b/>
          <w:bCs/>
        </w:rPr>
      </w:pPr>
      <w:r>
        <w:t>продолжить децентрализацию инвестиционного процесса, расширив практику государственно-коммерческого финансирования проектов;</w:t>
      </w:r>
    </w:p>
    <w:p w:rsidR="0070130D" w:rsidRDefault="0070130D" w:rsidP="0070130D">
      <w:pPr>
        <w:numPr>
          <w:ilvl w:val="0"/>
          <w:numId w:val="1"/>
        </w:numPr>
        <w:rPr>
          <w:b/>
          <w:bCs/>
        </w:rPr>
      </w:pPr>
      <w:r>
        <w:t>повысить эффективность использования ассигнований на национальную оборону и оборонный комплекс, концентрируя их на решении социальных проблем, конверсии и перспективных научно-исследовательских работах;</w:t>
      </w:r>
    </w:p>
    <w:p w:rsidR="0070130D" w:rsidRDefault="0070130D" w:rsidP="0070130D">
      <w:pPr>
        <w:numPr>
          <w:ilvl w:val="0"/>
          <w:numId w:val="1"/>
        </w:numPr>
        <w:rPr>
          <w:b/>
          <w:bCs/>
        </w:rPr>
      </w:pPr>
      <w:r>
        <w:t>снизить уровень дотаций отдельным отраслям;</w:t>
      </w:r>
    </w:p>
    <w:p w:rsidR="0070130D" w:rsidRDefault="0070130D" w:rsidP="0070130D">
      <w:pPr>
        <w:numPr>
          <w:ilvl w:val="0"/>
          <w:numId w:val="1"/>
        </w:numPr>
        <w:rPr>
          <w:b/>
          <w:bCs/>
        </w:rPr>
      </w:pPr>
      <w:r>
        <w:t>усилить контроль за использованием бюджетных средств;</w:t>
      </w:r>
    </w:p>
    <w:p w:rsidR="0070130D" w:rsidRDefault="0070130D" w:rsidP="0070130D">
      <w:pPr>
        <w:numPr>
          <w:ilvl w:val="0"/>
          <w:numId w:val="1"/>
        </w:numPr>
        <w:rPr>
          <w:b/>
          <w:bCs/>
        </w:rPr>
      </w:pPr>
      <w:r>
        <w:t>обеспечить приоритетное финансирование расходов на науку, культуру, медицинское обслуживание, образование.</w:t>
      </w:r>
    </w:p>
    <w:p w:rsidR="0070130D" w:rsidRDefault="0070130D">
      <w:r>
        <w:t xml:space="preserve">Система расходов  федерального бюджета учитывает все общегосударственные потребности финансирования которых является исключительной прерогативой государства. </w:t>
      </w:r>
    </w:p>
    <w:p w:rsidR="0070130D" w:rsidRDefault="0070130D">
      <w:r>
        <w:t xml:space="preserve">Второй по значению и первой по размеру статьей расходов бюджета на финансирование народного хозяйства является выплата различных видов дотаций предприятиям.   </w:t>
      </w:r>
    </w:p>
    <w:p w:rsidR="0070130D" w:rsidRDefault="0070130D">
      <w:r>
        <w:t>Необходимое существование финансовой помощи вытекает из сохранения государственного регулирования цен, сохраняются дотации на отдельные виды энергоресурсов и продовольственных товаров, а также отдельным отраслям, нерентабельность которых явилась результатом использования регулируемых цен и тарифов, это жилищно-коммунальное хозяйство, транспорт.</w:t>
      </w:r>
    </w:p>
    <w:p w:rsidR="0070130D" w:rsidRDefault="0070130D">
      <w:r>
        <w:t>Постепенный отпуск цен на энергоресурсы дотируемые из бюджета, позволяет снижать долю бюджетных средств, направляемых на возмещение разницы в ценах. Выделение дотации товаропроизводителям, жестко увязывается с государственным урегулированием механизма ценообразования.</w:t>
      </w:r>
    </w:p>
    <w:p w:rsidR="0070130D" w:rsidRDefault="0070130D">
      <w:r>
        <w:t>Основные типы бюджетных дотаций:</w:t>
      </w:r>
    </w:p>
    <w:p w:rsidR="0070130D" w:rsidRDefault="0070130D" w:rsidP="0070130D">
      <w:pPr>
        <w:numPr>
          <w:ilvl w:val="0"/>
          <w:numId w:val="1"/>
        </w:numPr>
        <w:rPr>
          <w:i/>
          <w:iCs/>
        </w:rPr>
      </w:pPr>
      <w:r>
        <w:t>угольная промышленность, дотируется разница в ценах и отчисления на НИОКР;</w:t>
      </w:r>
    </w:p>
    <w:p w:rsidR="0070130D" w:rsidRDefault="0070130D" w:rsidP="0070130D">
      <w:pPr>
        <w:numPr>
          <w:ilvl w:val="0"/>
          <w:numId w:val="1"/>
        </w:numPr>
        <w:rPr>
          <w:i/>
          <w:iCs/>
        </w:rPr>
      </w:pPr>
      <w:r>
        <w:t>выплата разницы на топливо отпускаемое населению (газовая промышленность);</w:t>
      </w:r>
    </w:p>
    <w:p w:rsidR="0070130D" w:rsidRDefault="0070130D" w:rsidP="0070130D">
      <w:pPr>
        <w:numPr>
          <w:ilvl w:val="0"/>
          <w:numId w:val="1"/>
        </w:numPr>
        <w:rPr>
          <w:i/>
          <w:iCs/>
        </w:rPr>
      </w:pPr>
      <w:r>
        <w:t>жилищно-коммунальное хозяйство;</w:t>
      </w:r>
    </w:p>
    <w:p w:rsidR="0070130D" w:rsidRDefault="0070130D" w:rsidP="0070130D">
      <w:pPr>
        <w:numPr>
          <w:ilvl w:val="0"/>
          <w:numId w:val="1"/>
        </w:numPr>
        <w:rPr>
          <w:i/>
          <w:iCs/>
        </w:rPr>
      </w:pPr>
      <w:r>
        <w:t>транспортные организации.</w:t>
      </w:r>
    </w:p>
    <w:p w:rsidR="0070130D" w:rsidRDefault="0070130D">
      <w:pPr>
        <w:rPr>
          <w:i/>
          <w:iCs/>
        </w:rPr>
      </w:pPr>
      <w:r>
        <w:t>На финансирование производства направляется около 20% расходов бюджета, основной объем занимают дотации и инвестиционные кредиты на конкурсной основе.</w:t>
      </w:r>
    </w:p>
    <w:p w:rsidR="0070130D" w:rsidRDefault="0070130D">
      <w:r>
        <w:t>Наряду с безвозмездным бюджетным финансированием в настоящее время начало развиваться кредитование предприятий посредством выдачи бюджетных ссуд.</w:t>
      </w:r>
    </w:p>
    <w:p w:rsidR="0070130D" w:rsidRDefault="0070130D">
      <w:r>
        <w:t>Бюджетные ссуды занимают промежуточное положение между кредитами коммерческих банков и бюджетными ассигнованиями. С одной стороны эти ссуды выдаются с условием возвратности и в ряде случаев они бывают платными, а с другой стороны, проценты по этим ссудам либо не взымаются, либо значительно ниже, чем кредиты банков. Выдаются такие ссуды в основном по специальным распоряжениям Правительства РФ на выполнение целевых программ развития.</w:t>
      </w:r>
    </w:p>
    <w:p w:rsidR="0070130D" w:rsidRDefault="0070130D">
      <w:r>
        <w:t>Другое направление расходования это привлечение иностранных инвестиций, но в современных условиях этот процесс затруднен, в связи с экономической нестабильностью и несовершенством налогового законодательства.</w:t>
      </w:r>
    </w:p>
    <w:p w:rsidR="0070130D" w:rsidRDefault="0070130D">
      <w:r>
        <w:t>Бюджетные ассигнования направляются на решение узкого круга задач общегосударственного значения, реализацию которых невозможно обеспечить за счет других источников финансирования. Финансовые ресурсы концентрируются на вводе крупнейших мощностей и объектов определяющих решение основных социально-экономических задач и позволяющих предупредить опасные последствия кризиса в социальной сфере и спада производства промышленной продукции необходимой для жизнеобеспечения экономики более 40% бюджетных ассигнований направляются на обеспечение социальных программ, включая программу - жилья, развития культуры и здравоохранения.</w:t>
      </w:r>
    </w:p>
    <w:p w:rsidR="0070130D" w:rsidRDefault="0070130D">
      <w:r>
        <w:t xml:space="preserve">Расходы на социально-культурные мероприятия связаны с выполнением государством его социальных функций. </w:t>
      </w:r>
    </w:p>
    <w:p w:rsidR="0070130D" w:rsidRDefault="0070130D">
      <w:r>
        <w:t>Эти средства подразделяются на следующие основные группы:</w:t>
      </w:r>
    </w:p>
    <w:p w:rsidR="0070130D" w:rsidRDefault="0070130D" w:rsidP="0070130D">
      <w:pPr>
        <w:numPr>
          <w:ilvl w:val="0"/>
          <w:numId w:val="1"/>
        </w:numPr>
      </w:pPr>
      <w:r>
        <w:t>народное образование и профессиональная подготовка кадров;</w:t>
      </w:r>
    </w:p>
    <w:p w:rsidR="0070130D" w:rsidRDefault="0070130D" w:rsidP="0070130D">
      <w:pPr>
        <w:numPr>
          <w:ilvl w:val="0"/>
          <w:numId w:val="1"/>
        </w:numPr>
      </w:pPr>
      <w:r>
        <w:t>культура, искусство и средства массовой информации;</w:t>
      </w:r>
    </w:p>
    <w:p w:rsidR="0070130D" w:rsidRDefault="0070130D" w:rsidP="0070130D">
      <w:pPr>
        <w:numPr>
          <w:ilvl w:val="0"/>
          <w:numId w:val="1"/>
        </w:numPr>
      </w:pPr>
      <w:r>
        <w:t>здравоохранение;</w:t>
      </w:r>
    </w:p>
    <w:p w:rsidR="0070130D" w:rsidRDefault="0070130D" w:rsidP="0070130D">
      <w:pPr>
        <w:numPr>
          <w:ilvl w:val="0"/>
          <w:numId w:val="1"/>
        </w:numPr>
      </w:pPr>
      <w:r>
        <w:t>физическая культура и спорт;</w:t>
      </w:r>
    </w:p>
    <w:p w:rsidR="0070130D" w:rsidRDefault="0070130D" w:rsidP="0070130D">
      <w:pPr>
        <w:numPr>
          <w:ilvl w:val="0"/>
          <w:numId w:val="1"/>
        </w:numPr>
      </w:pPr>
      <w:r>
        <w:t>социальное обеспечение (включая средства, передаваемые в Пенсионный фонд РФ).</w:t>
      </w:r>
    </w:p>
    <w:p w:rsidR="0070130D" w:rsidRDefault="0070130D">
      <w:r>
        <w:t>Расходы на социально-культурные мероприятия определяются на основе принципов сметного порядка планирования. Финансируются эти расходы по конкретным мероприятиям и видам затрат. Объем расходов определяется на основе взаимосвязанных друг с другом смет, разрабатываемых в учреждениях непроизводственной сферы и расчетов ассигнований, составляемых в финансовых органах. В основу расчетов кладутся показатели деятельности учреждений, характеризующие обслуживающие контингенты (количество учащихся, учетных групп, классов, число коек, проведенных операций и т.д.). При этом учитывается время функционирования в течение года. Эти показатели служат расчетными единицами. Денежный расход на расчетную единицу устанавливается по норме, обеспечивающей функционирование и развитие бюджетного учреждения.</w:t>
      </w:r>
    </w:p>
    <w:p w:rsidR="0070130D" w:rsidRDefault="0070130D">
      <w:r>
        <w:t>Основной принцип расходования бюджетных средств - строгое их регламентирование по назначению и времени. Учреждение не вправе расходовать денежные средства на цели, не предусмотренные сметой.</w:t>
      </w:r>
    </w:p>
    <w:p w:rsidR="0070130D" w:rsidRDefault="0070130D">
      <w:r>
        <w:t>Составным элементом планирования и финансирования расходов на социально-культурные мероприятия является денежная норма расхода, выраженная в определенной сумме денежных средств, мера удовлетворения конкретной потребности.</w:t>
      </w:r>
    </w:p>
    <w:p w:rsidR="0070130D" w:rsidRDefault="0070130D">
      <w:r>
        <w:t>В современных условиях все большее значение приобретают укрупненные нормы расходов, охватывающие все виды затрат учреждений социально-культурной сферы. Использование таких норм позволяет ориентировать работу этих учреждений на достижение конечных результатов: обучение детей, подготовку специалистов, оказание помощи больным. Кроме того, применение укрупненных норм расширяет самостоятельность учреждений по использованию бюджетных средств на различные направления расходов и повышает их заинтересованность в рациональном и законном использовании ресурсов.</w:t>
      </w:r>
    </w:p>
    <w:p w:rsidR="0070130D" w:rsidRDefault="0070130D">
      <w:r>
        <w:t xml:space="preserve">Бюджетные нормы подвергаются изменениям под влиянием многих факторов. Увеличение норм связано с изменением системы цен и тарифов, ростом заработной платы в народном хозяйстве, с появлением дополнительных возможностей по финансированию расходов в местных бюджетах. </w:t>
      </w:r>
    </w:p>
    <w:p w:rsidR="0070130D" w:rsidRDefault="0070130D">
      <w:r>
        <w:t xml:space="preserve">Расходы бюджетной системы на здравоохранение. Развитие здравоохранения предусматривает его поэтапное реформирование, введение многоканальности финансирования, выделения лечебным учреждениям средств в зависимости от объема и качества осуществляемых медицинских услуг. С 1993 года в соответствии с действующим законодательством происходит реформирование системы финансирования здравоохранения на основе программно целевых методов планирования с постепенным внедрением медицинского страхования. Реформа включает в себя разработку и реализацию на региональных и городских уровнях целевых программ обеспечения населения медицинской помощью при этом ведущим направлением определены:  </w:t>
      </w:r>
    </w:p>
    <w:p w:rsidR="0070130D" w:rsidRDefault="0070130D" w:rsidP="0070130D">
      <w:pPr>
        <w:numPr>
          <w:ilvl w:val="0"/>
          <w:numId w:val="1"/>
        </w:numPr>
      </w:pPr>
      <w:r>
        <w:t>обеспечение гарантированных объемов и повышения качества медицинской помощи;</w:t>
      </w:r>
    </w:p>
    <w:p w:rsidR="0070130D" w:rsidRDefault="0070130D" w:rsidP="0070130D">
      <w:pPr>
        <w:numPr>
          <w:ilvl w:val="0"/>
          <w:numId w:val="1"/>
        </w:numPr>
      </w:pPr>
      <w:r>
        <w:t>развитие высокоспециализированных видов медицинской помощи;</w:t>
      </w:r>
    </w:p>
    <w:p w:rsidR="0070130D" w:rsidRDefault="0070130D" w:rsidP="0070130D">
      <w:pPr>
        <w:numPr>
          <w:ilvl w:val="0"/>
          <w:numId w:val="1"/>
        </w:numPr>
      </w:pPr>
      <w:r>
        <w:t>оптимизация существующих и внедрения новых медицинско-хозяйственных форм деятельности медицинских организаций в условиях бюджетно-страхового финансирования отрасли;</w:t>
      </w:r>
    </w:p>
    <w:p w:rsidR="0070130D" w:rsidRDefault="0070130D" w:rsidP="0070130D">
      <w:pPr>
        <w:numPr>
          <w:ilvl w:val="0"/>
          <w:numId w:val="1"/>
        </w:numPr>
      </w:pPr>
      <w:r>
        <w:t>формирование рынка медицинских услуг с участием негосударственных медицинских учреждений.</w:t>
      </w:r>
    </w:p>
    <w:p w:rsidR="0070130D" w:rsidRDefault="0070130D">
      <w:pPr>
        <w:tabs>
          <w:tab w:val="left" w:pos="4253"/>
        </w:tabs>
      </w:pPr>
      <w:r>
        <w:t>Следует отметить, что структура расходов отдельных видов региональных бюджетов не одинакова и зависит от объема местного хозяйства и подведомственности его региональным органам различного уровня. Так, областным и городским органам власти подчинена подавляющая часть предприятий жилищно-бытового хозяйства, поэтому удельный вес ассигнований на эти категории  в расходах этих бюджетов наиболее значителен и превышает 40%.  В ведении же районных, поселковых и сельских органов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w:t>
      </w:r>
    </w:p>
    <w:p w:rsidR="0070130D" w:rsidRDefault="0070130D">
      <w:pPr>
        <w:tabs>
          <w:tab w:val="left" w:pos="4253"/>
        </w:tabs>
      </w:pPr>
      <w:r>
        <w:t>В настоящее время одним из главных направлений использования финансовых ресурсов должно быть финансирование развития местной производственной базы как основы для получения в будущем собственных доходов. Потому, что на протяжении десятилетий господства в нашей стране командной экономики осуществлялось беспрецедентное по своим масштабам перераспределение национального дохода. По этой причине регионы, бюджетно обеспеченные выше среднего уровня, оказались в этих относительно благоприятных условиях во многом благодаря многолетнему перераспределению национального дохода в их пользу, соответственно, в ущерб другим регионам.</w:t>
      </w:r>
    </w:p>
    <w:p w:rsidR="0070130D" w:rsidRDefault="0070130D">
      <w:pPr>
        <w:tabs>
          <w:tab w:val="left" w:pos="4253"/>
        </w:tabs>
      </w:pPr>
      <w:r>
        <w:t>Территориальным органам подведомственна подавляющая часть социально-культурных учреждений и, в первую очередь, учреждения народного образования и здравоохранения. Поэтому спецификой расходов территориальных бюджетов является значительное преобладание в них расходов на социально-культурные мероприятия. Если в краевых, областных и городских бюджетах они составляют от 30 до 50% всех расходов, то в районных, поселковых и сельских бюджетах - от 60 до80%.</w:t>
      </w:r>
    </w:p>
    <w:p w:rsidR="0070130D" w:rsidRDefault="0070130D">
      <w:pPr>
        <w:tabs>
          <w:tab w:val="left" w:pos="4253"/>
        </w:tabs>
      </w:pPr>
      <w:r>
        <w:t>В расходах территориальных бюджетов на социально-культурные мероприятия наиболее быстрыми темпами растут затраты на здравоохранение, просвещение и науку, что связано с развитием сети медицинских учреждений и расширением научных и проектных работ, финансируемых из этих бюджетов по проблемам градостроительства, комплексного развития административно-территориальных единиц. Положение еще более осложняется тем, что практически несопоставима социальная инфраструктура регионов, неравномерно распределяются расходы на финансирование ведомственной социальной сферы, переданной на баланс субъектов Федерации и т.п. Различны и расходы бюджетов регионов на содержание социальных объектов, имеющих межрегиональное значение.</w:t>
      </w:r>
    </w:p>
    <w:p w:rsidR="0070130D" w:rsidRDefault="0070130D">
      <w:pPr>
        <w:tabs>
          <w:tab w:val="left" w:pos="4253"/>
        </w:tabs>
      </w:pPr>
      <w:r>
        <w:t xml:space="preserve">Развитие урбанизации появляется в ускоренных темпах роста расходов территориальных бюджетов на финансирование народного хозяйства. Эти расходы имеют тенденцию к увеличению в связи с ростом и усложнением местного хозяйства, расширение жилищно -  коммунальные строительства, повышение стоимости основных фондов коммунального хозяйства и уровня его технического оснащения. Рост территории населенных пунктов ведет к удлинению коммуникаций, увеличению эксплуатационных расходов. Преимущественный рост крупных городов, где расходы в расчете на одного жителя выше, - также важный фактор роста расходов территориальных бюджетов. Однако даже в натуральном виде практически невозможно определить, какая минимальная дотация на жилкомхоз должна выделяться  в расчете на душу населения по всей территории России. Например объем «минимального социального стандарта» в области услуг жилищно-коммунального хозяйства в небоскребах Москвы и в одноэтажных строениях Северной Осетии объективно различен. Соответственно, различна и потребность минимальных расходов государства в форме эксплуатационных расходов на коммунальное хозяйство. Одним из выводов по решению данного вопроса, является неудовлетворенность системой бюджетного выравнивания расходов на социальные проблемы и дотации бюджетам субъектов Федерации, основной идеей которой являются расходы на душу населения. Таким образом, попытки определить единый минимальный социальный стандарт для всей территории России упираются в необходимость в значительной мере корректировать  его применительно к каждому региону в отдельности. </w:t>
      </w:r>
    </w:p>
    <w:p w:rsidR="0070130D" w:rsidRDefault="0070130D">
      <w:pPr>
        <w:tabs>
          <w:tab w:val="left" w:pos="4253"/>
        </w:tabs>
      </w:pPr>
      <w:r>
        <w:t>Развитие производительных сил, рост производства новых видов химической и биологической продукции, химизация сельского хозяйства, увеличение числа городов и городского населения усиливают нагрузку на природу, приводят к резким нарушениям природной среды. Это отрицательно сказывается на условиях жизни населения и требует, в свою очередь, увеличение затрат общества на поддержание необходимого состояния окружающей среды. Поэтому одной из постоянно возрастающих статей расходов территориальных бюджетов являются ассигнование на охрану окружающей среды.</w:t>
      </w:r>
    </w:p>
    <w:p w:rsidR="0070130D" w:rsidRDefault="0070130D">
      <w:pPr>
        <w:tabs>
          <w:tab w:val="left" w:pos="4253"/>
        </w:tabs>
      </w:pPr>
      <w:r>
        <w:t xml:space="preserve">Тут же нужно отметить, что расходы бюджетов субъектов Федерации зачастую используются не по назначению, это касается в первую очередь федеральных средств. Так, федеральные средства вместо использования на финансирование досрочного завоза направляются на выплату заработной платы, уплату налогов и других обязательных платежей, погашение ранее возникших долгов, приобретение квартир, легковых автомобилей и другой техники, строительство жилья, заготовку сырья и материалов. Учтено что за пять месяцев текущего года, в одном из бюджетов вскрыты факты нецелевого и незаконного использования 34,9 млрд. руб., из 91,2 млрд. руб., полученных из федерального бюджета      </w:t>
      </w:r>
    </w:p>
    <w:p w:rsidR="0070130D" w:rsidRDefault="0070130D">
      <w:pPr>
        <w:tabs>
          <w:tab w:val="left" w:pos="4253"/>
        </w:tabs>
      </w:pPr>
      <w:r>
        <w:t>Важно заметить, что первоочередным критерием для нормирования расходов региональных бюджетов должно стать исполнение действующих законодательных актов. Если определенные отношения, требующие дополнительных затрат бюджетов субъектов Федерации, законодательно не регламентированы, они могут регулироваться едиными для всех регионов подзаконными актами федеральных министерств и ведомств.</w:t>
      </w:r>
    </w:p>
    <w:p w:rsidR="0070130D" w:rsidRDefault="0070130D">
      <w:pPr>
        <w:ind w:firstLine="510"/>
      </w:pPr>
      <w:r>
        <w:t>Вопросы совершенствования межбюджетных отношений и необходимости формирования системы бюджетного федерализма, что, руководствуясь вековым опытом ведущих западных стран, позволит стабилизировать и укрепить российскую государственность, повысит управляемость существующей рыночной системы и в конечном итоге оптимизирует структуру доходов и расходов как федерального бюджета, так и местных бюджетов. А отсюда вытекает и вторая группа проблем действующего бюджетного устройства - собственно финансовая. Повышение доходности бюджета и оптимизация его расходов, проблема сбалансированности государственного бюджета и необходимость управления государственным долгом - именно эти финансовые аспекты бюджетного устройства определяют уровень социально - экономического развития страны, качество жизни населения. В конечном итоге, именно эти показатели и определяют эффективность всей проводимой государством экономической политики.</w:t>
      </w:r>
    </w:p>
    <w:p w:rsidR="0070130D" w:rsidRDefault="0070130D">
      <w:pPr>
        <w:ind w:firstLine="510"/>
      </w:pPr>
      <w:r>
        <w:t>Изменения в сфере межбюджетных отношений неизбежно отражаются на собственно финансовой стороне бюджетов всех уровней; значительные изменения в бюджетных доходах или расходах требуют соответствующей корректировки бюджетной системы. Бюджет - это сложнейший комплекс финансовых отношений, и посему подход к решению его проблем должен быть также комплексным. Именно тогда возможно полноценное функционирование государственного бюджета как наиболее эффективного инструмента государственного регулирования экономики.</w:t>
      </w:r>
    </w:p>
    <w:p w:rsidR="0070130D" w:rsidRDefault="0070130D">
      <w:pPr>
        <w:ind w:firstLine="510"/>
      </w:pPr>
      <w:r>
        <w:t>Как уже упоминалось, бюджетная система в первую очередь определяется действующим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 В федеративных же государствах, каковым является Россия, бюджетная система состоит из трех звеньев: государственный бюджет (или федеральный бюджет, или бюджет центрального правительства); бюджеты членов федерации (штатов - в США, земель - в ФРГ, провинций - в Канаде, субъектов Федерации - в России); местные бюджеты [4, стр. 199].</w:t>
      </w:r>
    </w:p>
    <w:p w:rsidR="0070130D" w:rsidRDefault="0070130D">
      <w:pPr>
        <w:ind w:firstLine="510"/>
      </w:pPr>
      <w:r>
        <w:t>Государственная бюджетная система Российской Федерации функционирует в соответствии с Законом РСФСР “Об основах бюджетного устройства и бюджетного процесса в РСФСР” от 10 октября 1991 г. и включает:</w:t>
      </w:r>
    </w:p>
    <w:p w:rsidR="0070130D" w:rsidRDefault="0070130D">
      <w:pPr>
        <w:ind w:firstLine="510"/>
      </w:pPr>
    </w:p>
    <w:p w:rsidR="0070130D" w:rsidRDefault="0070130D" w:rsidP="0070130D">
      <w:pPr>
        <w:numPr>
          <w:ilvl w:val="0"/>
          <w:numId w:val="4"/>
        </w:numPr>
        <w:ind w:left="426" w:hanging="426"/>
      </w:pPr>
      <w:r>
        <w:t>Республиканский (федеральный) бюджет;</w:t>
      </w:r>
    </w:p>
    <w:p w:rsidR="0070130D" w:rsidRDefault="0070130D" w:rsidP="0070130D">
      <w:pPr>
        <w:numPr>
          <w:ilvl w:val="0"/>
          <w:numId w:val="4"/>
        </w:numPr>
        <w:ind w:left="426" w:hanging="426"/>
      </w:pPr>
      <w:r>
        <w:t>21 республиканский бюджет в составе российской Федерации, 55 краевых и областных бюджетов, городские бюджеты Москвы и Санкт- Петербурга, 10 окружных бюджетов автономных округов, бюджет автономной Еврейской области (всего - 89);</w:t>
      </w:r>
    </w:p>
    <w:p w:rsidR="0070130D" w:rsidRDefault="0070130D" w:rsidP="0070130D">
      <w:pPr>
        <w:numPr>
          <w:ilvl w:val="0"/>
          <w:numId w:val="4"/>
        </w:numPr>
        <w:ind w:left="426" w:hanging="426"/>
      </w:pPr>
      <w:r>
        <w:t>Около 29 тысяч местных бюджетов (городских, районных, поселковых, сельских).</w:t>
      </w:r>
    </w:p>
    <w:p w:rsidR="0070130D" w:rsidRDefault="0070130D">
      <w:pPr>
        <w:ind w:firstLine="510"/>
      </w:pPr>
    </w:p>
    <w:p w:rsidR="0070130D" w:rsidRDefault="0070130D">
      <w:pPr>
        <w:ind w:firstLine="510"/>
      </w:pPr>
      <w:r>
        <w:t>При этом бюджеты нижестоящих органов самоуправления не входят своими доходами и расходами в бюджеты вышестоящих уровней [4, стр. 200].</w:t>
      </w:r>
    </w:p>
    <w:p w:rsidR="0070130D" w:rsidRDefault="0070130D">
      <w:pPr>
        <w:ind w:firstLine="510"/>
      </w:pPr>
      <w:r>
        <w:t>Важной самостоятельной частью бюджетной системы России как суверенного государства является республиканский (федеральный) бюджет. Именно он обеспечивает централизацию части бюджетных ресурсов общегосударственного характера. Через федеральный бюджет регулируется процесс распределения и перераспределения национального дохода между субъектами федерации, входящими в состав России, а также между  экономическими  районами.</w:t>
      </w:r>
    </w:p>
    <w:p w:rsidR="0070130D" w:rsidRDefault="0070130D">
      <w:pPr>
        <w:ind w:firstLine="510"/>
      </w:pPr>
      <w:r>
        <w:t>Отдельное, не менее, а, может быть, и более важное звено бюджетной системы Российской Федерации составляют многочисленные местные бюджеты. Если в советские времена стремление к всеобщей централизации приводило к тому, что удельный вес местных бюджетов в государственном бюджете СССР не превышал 10-15 %, то с началом рыночных преобразований в ведение местных властей были переданы отрасли хозяйства, связанные с непосредственным обслуживанием населения, массовая сеть социально-культурных учреждений. За счет местных бюджетов в настоящее время обеспечивается финансирование более 80 % бюджетных расходов на здравоохранение, более 60 % расходов на просвещение, крупные бюджетные средства направляются на развитие производственной и социальной инфраструктуры [3, стр. 304].</w:t>
      </w:r>
    </w:p>
    <w:p w:rsidR="0070130D" w:rsidRDefault="0070130D">
      <w:pPr>
        <w:ind w:firstLine="510"/>
      </w:pPr>
      <w:r>
        <w:t>Свод федерального бюджета и бюджетов субъектов Федерации образует понятие “Консолидированный бюджет” РФ. Этот бюджет используется для анализа показателей бюджетной системы и не утверждается законодательным органом власти.</w:t>
      </w:r>
    </w:p>
    <w:p w:rsidR="0070130D" w:rsidRDefault="0070130D">
      <w:pPr>
        <w:ind w:firstLine="510"/>
      </w:pPr>
      <w:r>
        <w:t>Непосредственная работа по составлению проектов бюджетов проводится Министерством финансов РФ, а также налоговыми и таможенными органами. При этом используются различные методы: метод экономического анализа, позволяющий, на основе анализа выполнения бюджета за прошлый год установить причины отклонений и соответствующем образом откорректировать проектируемый бюджет; нормативный метод, определяющий нормы всех статей расхода в общей сумме бюджета; экстраполяционный метод, определяющий бюджетные показатели исходя из их динамики за предыдущие годы. Полученные данные сообщаются вышестоящими органами исполнительной власти непосредственно нижестоящим или исполнительным органам власти в установленные сроки, обеспечивающие утверждение бюджета до начала финансового года.</w:t>
      </w:r>
    </w:p>
    <w:p w:rsidR="0070130D" w:rsidRDefault="0070130D">
      <w:pPr>
        <w:ind w:firstLine="510"/>
      </w:pPr>
      <w:r>
        <w:t>Составленный и согласованный проект федерального бюджета РФ Правительство РФ до 1 сентября вносит на рассмотрение в Государственную Думу. Вместе с ним направляется ряд документов, отражающих прогнозы социально-экономического развития страны на предстоящий период, направления бюджетной и налоговой политики, федеральные целевые программы и т. п. Одновременно в Государственную Думу вносятся проекты федеральных законов о бюджетах государственных внебюджетных фондов.</w:t>
      </w:r>
    </w:p>
    <w:p w:rsidR="0070130D" w:rsidRDefault="0070130D">
      <w:pPr>
        <w:ind w:firstLine="510"/>
      </w:pPr>
      <w:r>
        <w:t>Следующая стадия бюджетного процесса - его рассмотрение и утверждение в законодательных органах: Федеральном Собрании (Парламенте) РФ, представительных органах субъектов Федерации и местных самоуправлениях. Проект Федерального бюджета и сопутствующие документы направляются в Комитет по бюджету, налогам, банкам и финансам Государственной Думы для принятия бюджета к рассмотрению Государственной Думой. Все материалы передаются Президенту РФ, Совету Федерации, комитетам Думы и в Счетную палату.</w:t>
      </w:r>
    </w:p>
    <w:p w:rsidR="0070130D" w:rsidRDefault="0070130D">
      <w:pPr>
        <w:ind w:firstLine="510"/>
      </w:pPr>
      <w:r>
        <w:t>Получив заключения от комитетов, Государственная Дума начинает рассмотрение бюджета в нескольких чтениях (так, бюджет на 1997 г. принимался в четырех чтениях). Принятый Госдумой бюджет по Конституции в течение пяти дней передается на рассмотрение Совета Федерации. В случае его отклонения Федеральным Собранием бюджет передается в Госдуму для повторного голосования и считается принятым, если при повторном голосовании за него проголосовало не менее 2/3 от общего числа депутатов (ст. 105 Конституции РФ) [4, стр. 217].</w:t>
      </w:r>
    </w:p>
    <w:p w:rsidR="0070130D" w:rsidRDefault="0070130D">
      <w:pPr>
        <w:ind w:firstLine="510"/>
      </w:pPr>
      <w:r>
        <w:t xml:space="preserve">Принятый Федеральный закон о бюджете в течение пяти дней направляется Президенту РФ для подписания. После этого начинается непосредственное исполнение бюджета, организуемое Кабинетом министров РФ по согласованию  с нижестоящими исполнительными органами. </w:t>
      </w:r>
    </w:p>
    <w:p w:rsidR="0070130D" w:rsidRDefault="0070130D">
      <w:pPr>
        <w:ind w:firstLine="510"/>
      </w:pPr>
      <w:r>
        <w:t>Важнейшая задача исполнения бюджета - обеспечение полного и своевременного поступления налогов и других платежей и доходов в целом и по каждому источнику, а также финансирование мероприятий в пределах утвержденных по бюджету сумм и в течение того финансового года, на который утвержден бюджет. Непосредственная работа по исполнению федерального бюджета РФ проводится Минфином РФ, его подразделениями и органами, а также Государственной налоговой службой РФ и Государственным таможенным комитетом РФ и их органами на местах. Правительство РФ ежемесячно предоставляет в Государственную Думу информацию о ходе исполнения текущего федерального бюджета, консолидированного бюджета РФ и бюджетов государственных внебюджетных фондов.</w:t>
      </w:r>
    </w:p>
    <w:p w:rsidR="0070130D" w:rsidRDefault="0070130D">
      <w:pPr>
        <w:ind w:firstLine="510"/>
      </w:pPr>
      <w:r>
        <w:t>Важнейшее значение в бюджетной системе играет не так давно созданная новая структура Минфина - Федеральное казначейство РФ, состоящее из Главного управления Федерального казначейства и подчиненных ему территориальных органов на местах. Казначейство непосредственно организует исполнение бюджета, а так же внебюджетных фондов: его органы управляют зачислением доходов и проведением взаиморасчетов между бюджетами, осуществляют контроль за исполнением федерального бюджета РФ. Казначейство регулирует финансовые отношения между федеральным бюджетом РФ и государственными внебюджетными фондами, обеспечивает финансовое исполнение этих фондов. В функции Казначейства входит краткосрочное прогнозирование объемов государственных финансовых ресурсов, а также оперативное управление этими ресурсами в пределах установленных на определенный период государственных расходов; именно Казначейство проводит сбор, обработку и анализ информации о состоянии государственных финансов, предоставляет высшим органам государственной власти отчетности о финансовых операциях Правительства РФ по федеральному бюджету, о государственных внебюджетных фондах, а также о состоянии всей бюджетной системы. Наконец, именно Казначейство осуществляет управление и обслуживание совместно с ЦБ РФ и другими уполномоченными банками государственного внутреннего и внешнего долга РФ.</w:t>
      </w:r>
    </w:p>
    <w:p w:rsidR="0070130D" w:rsidRDefault="0070130D">
      <w:pPr>
        <w:ind w:firstLine="510"/>
      </w:pPr>
      <w:r>
        <w:t>В своих действиях по обслуживанию бюджетных финансов Казначейство в первую очередь исходит из единства кассы. Переход от банковской к казначейской системе исполнения бюджета означает, что Казначейство должно осуществлять и учитывать все операции со всеми государственными федеральными ресурсами, находящимися в ведении правительства. С созданием казначейской системы все платежи из федерального бюджета или централизованных государственных финансовых ресурсов должны осуществляться с единого (главного) счета Федерального казначейства, и тем самым быть ему полностью подконтрольны. Все остальные счета, которые опосредуют движение средств федерального бюджета, открытые в учреждениях банковской системы, должны быть транзитными, то есть не иметь переходящих остатков. По существу, это означает закрытие счетов бюджета в банках и открытие их в системе Казначейства с перечислением средств непосредственно на расчетные счета хозяйствующих субъектов, выполнявших работы или оказывающих услуги для бюджетных единиц, финансирующих за счет федерального бюджета.</w:t>
      </w:r>
    </w:p>
    <w:p w:rsidR="0070130D" w:rsidRDefault="0070130D">
      <w:pPr>
        <w:ind w:firstLine="510"/>
      </w:pPr>
      <w:r>
        <w:t>Казначейство, опираясь на Центробанк и его систему, освобождает его от функций ведения детального учета средств федерального бюджета и контроля за их целевым использованием. Одновременно осуществляется внедрение учета операций по фиксации денежных средств на каждой стадии исполнения бюджета.</w:t>
      </w:r>
    </w:p>
    <w:p w:rsidR="0070130D" w:rsidRDefault="0070130D">
      <w:pPr>
        <w:ind w:firstLine="510"/>
      </w:pPr>
      <w:r>
        <w:t>Таким образом, вновь созданная система позволит на основе четко определяемых объемов реальных потребностей наиболее рационально проводить оптимизацию бюджетных потоков, сделать процесс исполнения бюджета более плавным, обеспечив учет и контроль каждого этапа исполнения федерального бюджета, а не только объема бюджетных назначений и сумм платежей.</w:t>
      </w:r>
    </w:p>
    <w:p w:rsidR="0070130D" w:rsidRDefault="0070130D">
      <w:pPr>
        <w:ind w:firstLine="510"/>
      </w:pPr>
      <w:r>
        <w:t>Заключительным этапом бюджетного процесса является составление отчета об исполнении бюджета и утверждение его в законодательных органах власти. Вся работа по составлению отчетов возложена на Министерство финансов РФ и его финансовые органы, Государственную налоговую службу и налоговые инспекции, Государственный таможенный комитет и его органы. Эти отчеты направляются соответствующим органам государственной власти. Отчет о федеральном бюджете РФ докладывается Федеральному Собранию РФ, которое его утверждает. Для осуществления контроля за исполнением федерального бюджета существует Счетная палата, состав и порядок деятельности которой определяется федеральным законом.</w:t>
      </w:r>
    </w:p>
    <w:p w:rsidR="0070130D" w:rsidRDefault="0070130D">
      <w:pPr>
        <w:ind w:firstLine="510"/>
      </w:pPr>
      <w:r>
        <w:t>Одной из центральных проблем бюджетного федерализма является  бюджетное выравнивание, которое подразделяется на вертикальное и горизонтальное (эти понятия пришли к нам из зарубежной практики). Вертикальное выравнивание - это процесс достижения баланса между объемом обязательств каждого уровня власти по расходам с потенциалом его доходных ресурсов (налоговых поступлений). На вышестоящий уровень накладываются обязательства: в случае, если потенциальные возможности по обеспечению доходной части на нижестоящем уровне недостаточны для финансирования возложенных на него функций, центральное правительство обязано предоставить этому региональному или местному органу власти недостающие бюджетные ресурсы. Центральное правительство, обладая гораздо большими, чем любой регион, возможностями экономического регулирования и объемами налоговых поступлений, должно компенсировать дисбаланс региональных бюджетов за счет средств, аккумулированных на уровне федерального бюджета. Вертикальное выравнивание непременно должно сочетаться с горизонтальным, означающим пропорциональное распределение налогов и дотаций между субъектами Федерации для устранения неравенства в возможностях различных территорий, вызванных территориальным фактором. Таким образом, получается, что к расходам федерального бюджета на решение социально-экономических задач федерального масштаба добавляются еще и расходы на достижение сбалансированности бюджетной системы.</w:t>
      </w:r>
    </w:p>
    <w:p w:rsidR="0070130D" w:rsidRDefault="0070130D">
      <w:pPr>
        <w:ind w:firstLine="510"/>
      </w:pPr>
      <w:r>
        <w:t>Если говорить упрощенно, то система бюджетного выравнивания определяет такое взаимодействие между федеральным бюджетом и субъектами федерации, которое позволяет любому гражданину, проживающему в России, получать определенный уровень государственных услуг, независимо от того, на территории какого региона он проживает.</w:t>
      </w:r>
    </w:p>
    <w:p w:rsidR="0070130D" w:rsidRDefault="0070130D">
      <w:pPr>
        <w:ind w:firstLine="510"/>
      </w:pPr>
      <w:r>
        <w:t>В России оба направления бюджетного выравнивания сопряжены с огромными трудностями. Задача горизонтального выравнивания становится здесь сложна, как ни в одной другой стране мира, поскольку решение задачи обеспечения каждому гарантированных государством услуг связано с большими различиями в экономическом положении тех или иных регионов, с различным уровнем затрат и большой дифференциацией бюджетных возможностей региональных и местных органов власти. Существенное воздействие на обеспечение каждому социальных стандартов, гарантированных государством, оказывают рыночные процессы и продолжающийся экономический кризис, заставляющий предприятия отказываться от социальных затрат и сокращать численность работников, которые обращаются за защитой к государству. Эти факторы породили ряд факторов, которые наряду с естественными географическими должны непременно учитываться при организации горизонтального выравнивания бюджетной обеспеченности. Это и дифференциация населения по уровню денежных доходов, и существенные региональные различия в прожиточном минимуме, и разный уровень цен. Все это значительно усложняет и без того непростую задачу бюджетного выравнивания.</w:t>
      </w:r>
    </w:p>
    <w:p w:rsidR="0070130D" w:rsidRDefault="0070130D">
      <w:pPr>
        <w:ind w:firstLine="510"/>
      </w:pPr>
      <w:r>
        <w:t>Организация вертикального бюджетного регулирования также сопряжена со значительными трудностями. На сегодняшний день в ее основу положены такие принципы, которые в определенной мере стимулируют субъекты Федерации к повышению дефицита своего бюджета. Яркий тому пример - существующая методика распределения средств Федерального фонда финансовой поддержки регионов (трансфертов). Первая его часть направляется в адрес так называемых “нуждающихся” регионов, вторая - в адрес “особо нуждающихся”. “Нуждающимся” считается регион, среднедушевые доходы которого ниже, чем в среднем по России, “особо нуждающимся” - регион, бюджетные расходы которого выше его доходов, то есть бюджет с дефицитом. Таким образом, перерасход средств региональных бюджетов на основе данной методики будет автоматически покрыт из федерального бюджета. Естественным результатом этого является то, что стремление федерального Правительства снизить дефицит бюджета наталкивается на экономически обусловленное противостояние регионов [17, стр. 8].</w:t>
      </w:r>
    </w:p>
    <w:p w:rsidR="0070130D" w:rsidRDefault="0070130D">
      <w:pPr>
        <w:ind w:firstLine="510"/>
      </w:pPr>
      <w:r>
        <w:t>Таким образом, очевиден тот факт, что для нормального развития системы бюджетного федерализма способы и приемы бюджетного выравнивания нуждаются в серьезных переменах. Отрадно в этой связи заметить, что в настоящее время уже разработан новый проект методики распределения ФФПР, более полно учитывающий как природно-географические, так и социально-экономические особенности регионов.</w:t>
      </w:r>
    </w:p>
    <w:p w:rsidR="0070130D" w:rsidRDefault="0070130D">
      <w:pPr>
        <w:ind w:firstLine="510"/>
      </w:pPr>
      <w:r>
        <w:t>Тем не менее само по себе бюджетное выравнивание не является решающим признаком бюджетного федерализма, ибо может иметь место и в унитарном государстве. Оно, таким образом, лишь по форме выражает отношения бюджетного федерализма, а по своей сущности выступает как объективно необходимый способ функционирования единого государства, единой финансовой и экономической системы общества. Оно объединяет федеративное государство, его народы, его граждан.</w:t>
      </w:r>
    </w:p>
    <w:p w:rsidR="0070130D" w:rsidRDefault="0070130D">
      <w:pPr>
        <w:ind w:firstLine="510"/>
      </w:pPr>
      <w: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70130D" w:rsidRDefault="0070130D">
      <w:pPr>
        <w:ind w:firstLine="510"/>
      </w:pPr>
      <w:r>
        <w:t>Совершенно очевидно, что проблемы, с которыми сегодня сталкиваются как федеральный бюджет Российской Федерации, так и многочисленные территориальные бюджеты, настоятельно требуют от органов государственной власти преобразований не только в качественном и количественном составе бюджетных показателей, но и в самих принципах организации бюджетной системы. И прежде всего с этой точки зрения возникает потребность в реформировании законодательной базы бюджетной системы.</w:t>
      </w:r>
    </w:p>
    <w:p w:rsidR="0070130D" w:rsidRDefault="0070130D">
      <w:pPr>
        <w:ind w:firstLine="510"/>
      </w:pPr>
      <w:r>
        <w:t>Большие надежды возлагаются на разработанный проект Налогового кодекса, обсуждаемый в Государственной Думе: ведь именно налоги, формируя финансовую базу деятельности государства, создают предпосылки для успешного проведения бюджетного регулирования. Налоговый кодекс должен стать своего рода налоговой конституцией, определять основы построения налогов, принципы федерализма и т. п. Он вобрал в себя множество областей права: гражданское, административное, уголовное, налоговое. Все же детали, связанные с конкретным налогообложением - это предмет регулирования законодательства о бюджете, об отдельных видах налогов, о санкциях и т. п. С принятием Налогового кодекса и реальным разграничением налоговой базы в России может быть осуществлен переход к качественно новой системе бюджетного федерализма.</w:t>
      </w:r>
    </w:p>
    <w:p w:rsidR="0070130D" w:rsidRDefault="0070130D">
      <w:pPr>
        <w:ind w:firstLine="510"/>
      </w:pPr>
      <w:r>
        <w:t>На данный момент возможны два варианта российского налогового федерализма: на основе развития положений Указа Президента Российской Федерации “Об основных направлениях налоговой реформы в Российской Федерации и мерах по укреплению налоговой и платежной дисциплины” от 8 мая 1996 г. № 685; и на основе Налогового кодекса Российской Федерации.</w:t>
      </w:r>
    </w:p>
    <w:p w:rsidR="0070130D" w:rsidRDefault="0070130D">
      <w:pPr>
        <w:ind w:firstLine="510"/>
      </w:pPr>
      <w:r>
        <w:t>Налоговый кодекс Российской Федерации допускает ряд особенностей: закон о федеральном бюджете или даже сам Кодекс может в порядке исключения разрешить зачисление части федерального налога в бюджеты других уровней; перечень региональных и местных налогов находится в компетенции федеральной власти и устанавливается сверху. Допускается зачисление региональных налогов с согласия субъекта Федерации в местные бюджеты (вне системы трансфертов); вводится совместная компетенция региональных и местных властей в отношении введения налога на недвижимость, прекращения налога на землю, налога на имущество физических лиц и регионального налога на имущество предприятий.</w:t>
      </w:r>
    </w:p>
    <w:p w:rsidR="0070130D" w:rsidRDefault="0070130D">
      <w:pPr>
        <w:ind w:firstLine="510"/>
      </w:pPr>
      <w:r>
        <w:t>Вариант налогового федерализма, основанный на Налоговом кодексе, более соответствует Конституции РФ и позволяет оградить федеральный центр от все возрастающих запросов на федеральную налоговую базу со стороны регионов, кардинально подойти к вопросу финансовой самообеспеченности субъектов Федерации и местных органов самоуправления. Устанавливая для всех субъектов единый перечень налогов и вводя федеральную систему налогов, Налоговый кодекс решает и вопрос с налоговой асимметрией, которая на сегодняшний день отчетливо сложилась как по статусу субъектов федерации (преимущественное положение группы республик), так и по налогоплательщикам (влияние различия экономических потенциалов, географических условий, производительности труда).</w:t>
      </w:r>
    </w:p>
    <w:p w:rsidR="0070130D" w:rsidRDefault="0070130D">
      <w:pPr>
        <w:ind w:firstLine="510"/>
      </w:pPr>
      <w:r>
        <w:t>К проблемам современного бюджетного устройства следует отнести и чрезвычайную бюджетную децентрализованность, что противоречит тенденциям формирования единого общероссийского рынка, осложняет проведение общенациональной денежно-кредитной (в том числе и эмиссионной) политики, подрывает политику ограничения бюджетного дефицита, устойчивость денежной системы. В США, к примеру, в бюджетном законодательстве действуют правила, предписывающие штатам и местным правительствам утверждать только сбалансированный, бездефицитный бюджет. Это правило желательно ввести ив Российской Федерации, чтобы предотвратить появление еще  89  эмиссионных центров.</w:t>
      </w:r>
    </w:p>
    <w:p w:rsidR="0070130D" w:rsidRDefault="0070130D">
      <w:pPr>
        <w:ind w:firstLine="510"/>
      </w:pPr>
      <w:r>
        <w:t>Таким образом, сама жизнь настоятельно требует преобразования бюджетного устройства Российской Федерации. Большие надежды возлагаются на принятие Налогового кодекса, который должен упорядочить вопросы формирования доходной базы бюджета. В целом же обновление бюджетного устройства России должно вестись по следующим направлениям:</w:t>
      </w:r>
    </w:p>
    <w:p w:rsidR="0070130D" w:rsidRDefault="0070130D" w:rsidP="0070130D">
      <w:pPr>
        <w:numPr>
          <w:ilvl w:val="0"/>
          <w:numId w:val="5"/>
        </w:numPr>
        <w:ind w:left="993" w:hanging="426"/>
      </w:pPr>
      <w:r>
        <w:t>обеспечение формирования сильного федерального бюджета как гаранта устойчивости всей бюджетной системы, мощного инструмента государственного регулирования рыночной экономики;</w:t>
      </w:r>
    </w:p>
    <w:p w:rsidR="0070130D" w:rsidRDefault="0070130D" w:rsidP="0070130D">
      <w:pPr>
        <w:numPr>
          <w:ilvl w:val="0"/>
          <w:numId w:val="5"/>
        </w:numPr>
        <w:ind w:left="993" w:hanging="426"/>
      </w:pPr>
      <w:r>
        <w:t>переход к целевым финансовым трансфертам (грантам) территориям с аккумуляцией федеральных и региональных бюджетных ресурсов для совместного финансирования инвестиционных и социальных программ;</w:t>
      </w:r>
    </w:p>
    <w:p w:rsidR="0070130D" w:rsidRDefault="0070130D" w:rsidP="0070130D">
      <w:pPr>
        <w:numPr>
          <w:ilvl w:val="0"/>
          <w:numId w:val="5"/>
        </w:numPr>
        <w:ind w:left="993" w:hanging="426"/>
      </w:pPr>
      <w:r>
        <w:t>отказ от предоставления бюджетно - налоговых преимуществ по признакам государственно-национального статуса субъектов Федерации;</w:t>
      </w:r>
    </w:p>
    <w:p w:rsidR="0070130D" w:rsidRDefault="0070130D" w:rsidP="0070130D">
      <w:pPr>
        <w:numPr>
          <w:ilvl w:val="0"/>
          <w:numId w:val="5"/>
        </w:numPr>
        <w:ind w:left="993" w:hanging="426"/>
      </w:pPr>
      <w:r>
        <w:t>законодательное утверждение бюджетной асимметрии в соответствии с программами региональной экономической и социальной политики с использованием критериев “бедных” и “богатых” регионов и других утвержденных Федеральным Собранием группировок и критериев.</w:t>
      </w:r>
    </w:p>
    <w:p w:rsidR="0070130D" w:rsidRDefault="0070130D">
      <w:pPr>
        <w:ind w:firstLine="510"/>
      </w:pPr>
      <w:r>
        <w:t>Все это в совокупности способно значительно усовершенствовать бюджетное устройство Российской Федерации, особенно с точки зрения формирования нормальных рыночных межбюджетных отношений, основанных на принципах бюджетного федерализма. Тем не менее это, являясь чрезвычайно важным аспектом реформирования всей бюджетной системы, затрагивает в основном лишь внутрибюджетные проблемы. Не менее важно и формирование рациональных “внешних” бюджетных отношений, то есть отношений бюджета с конечными объектами государственного бюджетного регулирования - с населением и предприятиями. А, следовательно, возникает необходимость рационализации бюджетных расходов, повышения их целевой направленности и, конечно, оптимизации доходных поступлений. Эта проблема выражается в Российской Федерации, как, впрочем, и во многих развитых государствах, в необходимости сбалансированности бюджета: проблеме управления бюджетным дефицитом и государственным долгом.</w:t>
      </w:r>
    </w:p>
    <w:p w:rsidR="0070130D" w:rsidRDefault="0070130D">
      <w:pPr>
        <w:pStyle w:val="2"/>
      </w:pPr>
      <w:r>
        <w:br w:type="page"/>
      </w:r>
      <w:bookmarkStart w:id="3" w:name="_Toc473786697"/>
      <w:r>
        <w:t>1.2. Система обязательного медицинского страхования.</w:t>
      </w:r>
      <w:bookmarkEnd w:id="3"/>
    </w:p>
    <w:p w:rsidR="0070130D" w:rsidRDefault="0070130D">
      <w:r>
        <w:t>Важным звеном финансовой системы являются внебюджетные фонды государства - совокупность финансовых ресурсов, находящихся в распоряжении или региональных местных органов самоуправления и имеющих целевое назначение. Порядок их образования и использования регламентируется финансовым правом.</w:t>
      </w:r>
    </w:p>
    <w:p w:rsidR="0070130D" w:rsidRDefault="0070130D">
      <w:r>
        <w:t>Внебюджетные фонды - один из методов перераспределения национального дохода органами власти в пользу определенных социальных групп населения. Государство мобилизует в фонды часть доходов населения для финансирования своих мероприятий.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населения.</w:t>
      </w:r>
    </w:p>
    <w:p w:rsidR="0070130D" w:rsidRDefault="0070130D">
      <w:r>
        <w:t>В современных условиях наряду с бюджетом вновь повышается значение внебюджетных фондов.</w:t>
      </w:r>
    </w:p>
    <w:p w:rsidR="0070130D" w:rsidRDefault="0070130D">
      <w:r>
        <w:t>На основе Закона РСФСР «Об основах бюджетного устройства и бюджетного планирования в РСФСР» от 10 октября 1991 года  органы власти в рамках законодательства РСФСР могут образовывать целевые внебюджетные фонды, обладающие правом самостоятельного юридического лица и независимые от бюджетов соответствующих органов власти.</w:t>
      </w:r>
    </w:p>
    <w:p w:rsidR="0070130D" w:rsidRDefault="0070130D">
      <w:r>
        <w:t>Государственные внебюджетные фонда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фондов.</w:t>
      </w:r>
    </w:p>
    <w:p w:rsidR="0070130D" w:rsidRDefault="0070130D">
      <w:r>
        <w:t>Внебюджетные фонды, являясь составной частью финансовой системы РФ, обладают рядом особенностей:</w:t>
      </w:r>
    </w:p>
    <w:p w:rsidR="0070130D" w:rsidRDefault="0070130D" w:rsidP="0070130D">
      <w:pPr>
        <w:numPr>
          <w:ilvl w:val="0"/>
          <w:numId w:val="1"/>
        </w:numPr>
        <w:ind w:left="0" w:firstLine="567"/>
      </w:pPr>
      <w:r>
        <w:t>запланированы органами власти и управления и имеют  строгую целевую направленность;</w:t>
      </w:r>
    </w:p>
    <w:p w:rsidR="0070130D" w:rsidRDefault="0070130D" w:rsidP="0070130D">
      <w:pPr>
        <w:numPr>
          <w:ilvl w:val="0"/>
          <w:numId w:val="1"/>
        </w:numPr>
        <w:ind w:left="0" w:firstLine="567"/>
      </w:pPr>
      <w:r>
        <w:t>денежные средства фондов используются для финансирования государственных расходов, не включенных в бюджет;</w:t>
      </w:r>
    </w:p>
    <w:p w:rsidR="0070130D" w:rsidRDefault="0070130D" w:rsidP="0070130D">
      <w:pPr>
        <w:numPr>
          <w:ilvl w:val="0"/>
          <w:numId w:val="1"/>
        </w:numPr>
        <w:ind w:left="0" w:firstLine="567"/>
      </w:pPr>
      <w:r>
        <w:t>формируются в основном за счет обязательных отчислений юридических и физических лиц;</w:t>
      </w:r>
    </w:p>
    <w:p w:rsidR="0070130D" w:rsidRDefault="0070130D" w:rsidP="0070130D">
      <w:pPr>
        <w:numPr>
          <w:ilvl w:val="0"/>
          <w:numId w:val="1"/>
        </w:numPr>
        <w:ind w:left="0" w:firstLine="567"/>
      </w:pPr>
      <w: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70130D" w:rsidRDefault="0070130D" w:rsidP="0070130D">
      <w:pPr>
        <w:numPr>
          <w:ilvl w:val="0"/>
          <w:numId w:val="1"/>
        </w:numPr>
        <w:ind w:left="0" w:firstLine="567"/>
      </w:pPr>
      <w:r>
        <w:t>на отношения, связанные с исчислением, уплатой  и взысканием взносов в фонды, распространено большинство норм и положений Закона РФ «Об основах налоговой системы РФ»;</w:t>
      </w:r>
    </w:p>
    <w:p w:rsidR="0070130D" w:rsidRDefault="0070130D" w:rsidP="0070130D">
      <w:pPr>
        <w:numPr>
          <w:ilvl w:val="0"/>
          <w:numId w:val="1"/>
        </w:numPr>
        <w:ind w:left="0" w:firstLine="567"/>
      </w:pPr>
      <w: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70130D" w:rsidRDefault="0070130D" w:rsidP="0070130D">
      <w:pPr>
        <w:numPr>
          <w:ilvl w:val="0"/>
          <w:numId w:val="1"/>
        </w:numPr>
        <w:ind w:left="0" w:firstLine="567"/>
      </w:pPr>
      <w:r>
        <w:t>расходование средств из фондов осуществляется по распоряжению Правительства или специально уполномоченного на то органа ( Правление фона ).</w:t>
      </w:r>
    </w:p>
    <w:p w:rsidR="0070130D" w:rsidRDefault="0070130D">
      <w:r>
        <w:t>Внебюджетные фонды - форма перераспределения и использования финансовых ресурсов, привлекаемых государством для финансирования  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 Они создаются двумя путями. Один путь - это выделение из бюджета определенных расходов, имеющих особо важное значение, другой - формирование внебюджетного фонда с собственными источниками доходов для определенных целей.</w:t>
      </w:r>
    </w:p>
    <w:p w:rsidR="0070130D" w:rsidRDefault="0070130D">
      <w:r>
        <w:t>Целевые внебюджетные фонды предназначены для целевого использования. Обычно в названии фонда указана цель расходования средств.</w:t>
      </w:r>
    </w:p>
    <w:p w:rsidR="0070130D" w:rsidRDefault="0070130D">
      <w:r>
        <w:t>Материальным источником внебюджетных фондов 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70130D" w:rsidRDefault="0070130D">
      <w:r>
        <w:t>Специальные налоги и сборы устанавливаются законодательной властью. Значительное количество фондов формируется за счет средств центрального и региональных / местных бюджетов. Средства бюджетов поступают в форме безвозмездных субсидий или определенных отчислений от налоговых доходов бюджета. Доходами внебюджетных фондов могут выступать и заемные средства. 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p>
    <w:p w:rsidR="0070130D" w:rsidRDefault="0070130D">
      <w:r>
        <w:t>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w:t>
      </w:r>
    </w:p>
    <w:p w:rsidR="0070130D" w:rsidRDefault="0070130D">
      <w:r>
        <w:t xml:space="preserve">При односторонних  связях денежные средства идут в одном направлении: от финансовых звеньев к внебюджетному фонду. Такая связь появляется при формировании фондов или использования ими средств. </w:t>
      </w:r>
    </w:p>
    <w:p w:rsidR="0070130D" w:rsidRDefault="0070130D">
      <w:r>
        <w:t>При двусторонних 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w:t>
      </w:r>
    </w:p>
    <w:p w:rsidR="0070130D" w:rsidRDefault="0070130D">
      <w:r>
        <w:t>При многосторонних связях один внебюджетный фонд одновременно приходит в соприкосновение с разными финансовыми звеньями и другими внебюджетными фондами, т.е. деньги движутся в разных направлениях между ними.</w:t>
      </w:r>
    </w:p>
    <w:p w:rsidR="0070130D" w:rsidRDefault="0070130D">
      <w:r>
        <w:t>Внебюджетные фонды в финансовой системе России созданы в соответствии с Законом РСФСР «Об основах бюджетного устройства и бюджетного процесса в РСФСР»  ( от 10 октября 1991 г.). Главная причина их создания - необходимость выделения чрезвычайно важных для общества расходов и обеспечение их самостоятельными источниками дохода.</w:t>
      </w:r>
    </w:p>
    <w:p w:rsidR="0070130D" w:rsidRDefault="0070130D">
      <w:r>
        <w:t>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Внебюджетные фонды находятся в собственности государства, но являются автономными. Они имеют, как правило, строго целевое назначение.</w:t>
      </w:r>
    </w:p>
    <w:p w:rsidR="0070130D" w:rsidRDefault="0070130D">
      <w:r>
        <w:t>К доходам внебюджетных фондов относятся:</w:t>
      </w:r>
    </w:p>
    <w:p w:rsidR="0070130D" w:rsidRDefault="0070130D" w:rsidP="0070130D">
      <w:pPr>
        <w:numPr>
          <w:ilvl w:val="0"/>
          <w:numId w:val="1"/>
        </w:numPr>
        <w:ind w:left="0" w:firstLine="567"/>
      </w:pPr>
      <w:r>
        <w:t>специальные целевые налоги и сборы, установленные для соответствующего фонда;</w:t>
      </w:r>
    </w:p>
    <w:p w:rsidR="0070130D" w:rsidRDefault="0070130D" w:rsidP="0070130D">
      <w:pPr>
        <w:numPr>
          <w:ilvl w:val="0"/>
          <w:numId w:val="1"/>
        </w:numPr>
        <w:ind w:left="0" w:firstLine="567"/>
      </w:pPr>
      <w:r>
        <w:t>отчисления от прибыли предприятий, учреждений, организаций;</w:t>
      </w:r>
    </w:p>
    <w:p w:rsidR="0070130D" w:rsidRDefault="0070130D" w:rsidP="0070130D">
      <w:pPr>
        <w:numPr>
          <w:ilvl w:val="0"/>
          <w:numId w:val="1"/>
        </w:numPr>
        <w:ind w:left="0" w:firstLine="567"/>
      </w:pPr>
      <w:r>
        <w:t>средства бюджета;</w:t>
      </w:r>
    </w:p>
    <w:p w:rsidR="0070130D" w:rsidRDefault="0070130D" w:rsidP="0070130D">
      <w:pPr>
        <w:numPr>
          <w:ilvl w:val="0"/>
          <w:numId w:val="1"/>
        </w:numPr>
        <w:ind w:left="0" w:firstLine="567"/>
      </w:pPr>
      <w:r>
        <w:t>прибыль от коммерческой деятельности, осуществляемой фондом как юридическим лицом;</w:t>
      </w:r>
    </w:p>
    <w:p w:rsidR="0070130D" w:rsidRDefault="0070130D" w:rsidP="0070130D">
      <w:pPr>
        <w:numPr>
          <w:ilvl w:val="0"/>
          <w:numId w:val="1"/>
        </w:numPr>
        <w:ind w:left="0" w:firstLine="567"/>
      </w:pPr>
      <w:r>
        <w:t>займы, полученные фондом у ЦБ РФ или коммерческих банков;.</w:t>
      </w:r>
    </w:p>
    <w:p w:rsidR="0070130D" w:rsidRDefault="0070130D" w:rsidP="0070130D">
      <w:pPr>
        <w:numPr>
          <w:ilvl w:val="12"/>
          <w:numId w:val="0"/>
        </w:numPr>
        <w:ind w:firstLine="567"/>
      </w:pPr>
      <w:r>
        <w:t>В Российской Федерации с 1992 г. начало действовать более двух десятков внебюджетных социальных и экономических фондов. Пенсионный фонд РФ относится к социальным внебюджетным фондам.</w:t>
      </w:r>
    </w:p>
    <w:p w:rsidR="0070130D" w:rsidRDefault="0070130D">
      <w:r>
        <w:t>Фонд обязательного медицинского страхования создан в соответствии с Законом РФ от 28 июня 1991 г. № 1499-1 и предназначен для аккумулирования финансовых средств и обеспечения стабильности государственной системы обязательного медицинского страхования.</w:t>
      </w:r>
    </w:p>
    <w:p w:rsidR="0070130D" w:rsidRDefault="0070130D">
      <w:r>
        <w:t>Финансовые средства фонда формируются за счет отчислений страхователей на обязательное медицинское страхование.</w:t>
      </w:r>
    </w:p>
    <w:p w:rsidR="0070130D" w:rsidRDefault="0070130D">
      <w:r>
        <w:t>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  некоммерческие финансово-кредитные учреждения в соответствии с постановление  Верховного Совета РФ « О порядке обязательного медицинского страхования граждан на 1993 г.» ( от 24.02.93г. № 4543-1 ).</w:t>
      </w:r>
    </w:p>
    <w:p w:rsidR="0070130D" w:rsidRDefault="0070130D">
      <w:r>
        <w:t>На территории России создаются страховые местные организации , учредителями которых выступает местная администрация. Эти страховые компании могут работать только при наличии соответствующих лицензий на обязательное медицинское страхование. В соответствии с Положением о страховых медицинских организациях, утвержденным Постановлением Правительства РФ от 11.10.93 г. эти организации обязаны заключать договора с медицинскими учреждениями на оказание медицинской помощи застрахованным по обязательному  медицинскому страхованию, создавать страховые резервы, защищать интересы застрахованных.</w:t>
      </w:r>
    </w:p>
    <w:p w:rsidR="0070130D" w:rsidRDefault="0070130D">
      <w:r>
        <w:t>Обязательное медицинское страхование - 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w:t>
      </w:r>
    </w:p>
    <w:p w:rsidR="0070130D" w:rsidRDefault="0070130D">
      <w:r>
        <w:t>Основными задачами Федерального и территориальных  фондов в системе обязательного медицинского страхования являются:</w:t>
      </w:r>
    </w:p>
    <w:p w:rsidR="0070130D" w:rsidRDefault="0070130D" w:rsidP="0070130D">
      <w:pPr>
        <w:numPr>
          <w:ilvl w:val="0"/>
          <w:numId w:val="1"/>
        </w:numPr>
        <w:ind w:left="0" w:firstLine="567"/>
      </w:pPr>
      <w:r>
        <w:t>обеспечение реализации Закона РФ «Об обязательном медицинском страховании граждан РФ»;</w:t>
      </w:r>
    </w:p>
    <w:p w:rsidR="0070130D" w:rsidRDefault="0070130D" w:rsidP="0070130D">
      <w:pPr>
        <w:numPr>
          <w:ilvl w:val="0"/>
          <w:numId w:val="1"/>
        </w:numPr>
        <w:ind w:left="0" w:firstLine="567"/>
      </w:pPr>
      <w:r>
        <w:t>обеспечение предусмотренных законодательством РФ прав граждан;</w:t>
      </w:r>
    </w:p>
    <w:p w:rsidR="0070130D" w:rsidRDefault="0070130D" w:rsidP="0070130D">
      <w:pPr>
        <w:numPr>
          <w:ilvl w:val="0"/>
          <w:numId w:val="1"/>
        </w:numPr>
        <w:ind w:left="0" w:firstLine="567"/>
      </w:pPr>
      <w:r>
        <w:t>достижение социальной справедливости и равенства всех граждан;</w:t>
      </w:r>
    </w:p>
    <w:p w:rsidR="0070130D" w:rsidRDefault="0070130D" w:rsidP="0070130D">
      <w:pPr>
        <w:numPr>
          <w:ilvl w:val="0"/>
          <w:numId w:val="1"/>
        </w:numPr>
        <w:ind w:left="0" w:firstLine="567"/>
      </w:pPr>
      <w:r>
        <w:t>участие в разработке и осуществлении государственной финансовой политики;</w:t>
      </w:r>
    </w:p>
    <w:p w:rsidR="0070130D" w:rsidRDefault="0070130D" w:rsidP="0070130D">
      <w:pPr>
        <w:numPr>
          <w:ilvl w:val="0"/>
          <w:numId w:val="1"/>
        </w:numPr>
        <w:ind w:left="0" w:firstLine="567"/>
      </w:pPr>
      <w:r>
        <w:t>обеспечение ее финансовой устойчивости.</w:t>
      </w:r>
    </w:p>
    <w:p w:rsidR="0070130D" w:rsidRDefault="0070130D">
      <w:r>
        <w:t xml:space="preserve">Для выполнения этих задач в области финансовой политики и финансирования </w:t>
      </w:r>
      <w:r>
        <w:rPr>
          <w:u w:val="single"/>
        </w:rPr>
        <w:t>Федеральный фонд</w:t>
      </w:r>
      <w:r>
        <w:t xml:space="preserve"> обязательного медицинского страхования:</w:t>
      </w:r>
    </w:p>
    <w:p w:rsidR="0070130D" w:rsidRDefault="0070130D" w:rsidP="0070130D">
      <w:pPr>
        <w:numPr>
          <w:ilvl w:val="0"/>
          <w:numId w:val="1"/>
        </w:numPr>
        <w:ind w:left="0" w:firstLine="567"/>
      </w:pPr>
      <w:r>
        <w:t>осуществляет выравнивание условий деятельности территориальных фонда по обеспечению финансирования программ обязательного медицинского страхования;</w:t>
      </w:r>
    </w:p>
    <w:p w:rsidR="0070130D" w:rsidRDefault="0070130D" w:rsidP="0070130D">
      <w:pPr>
        <w:numPr>
          <w:ilvl w:val="0"/>
          <w:numId w:val="1"/>
        </w:numPr>
        <w:ind w:left="0" w:firstLine="567"/>
      </w:pPr>
      <w:r>
        <w:t>проводит финансирование целевых программ в рамках обязательного медицинского страхования;</w:t>
      </w:r>
    </w:p>
    <w:p w:rsidR="0070130D" w:rsidRDefault="0070130D" w:rsidP="0070130D">
      <w:pPr>
        <w:numPr>
          <w:ilvl w:val="0"/>
          <w:numId w:val="1"/>
        </w:numPr>
        <w:ind w:left="0" w:firstLine="567"/>
      </w:pPr>
      <w:r>
        <w:t>организует разработки нормативно - методических документов, обеспечивающих реализацию вышеупомянутого закона;</w:t>
      </w:r>
    </w:p>
    <w:p w:rsidR="0070130D" w:rsidRDefault="0070130D" w:rsidP="0070130D">
      <w:pPr>
        <w:numPr>
          <w:ilvl w:val="0"/>
          <w:numId w:val="1"/>
        </w:numPr>
        <w:ind w:left="0" w:firstLine="567"/>
      </w:pPr>
      <w:r>
        <w:t>вносит в установленном порядке предложения о страховом тарифе на обязательное медицинское страхование;</w:t>
      </w:r>
    </w:p>
    <w:p w:rsidR="0070130D" w:rsidRDefault="0070130D" w:rsidP="0070130D">
      <w:pPr>
        <w:numPr>
          <w:ilvl w:val="0"/>
          <w:numId w:val="1"/>
        </w:numPr>
        <w:ind w:left="0" w:firstLine="567"/>
      </w:pPr>
      <w:r>
        <w:t>осуществляет набор и анализ информации о финансовых ресурсах системы обязательного медицинского страхования;</w:t>
      </w:r>
    </w:p>
    <w:p w:rsidR="0070130D" w:rsidRDefault="0070130D" w:rsidP="0070130D">
      <w:pPr>
        <w:numPr>
          <w:ilvl w:val="0"/>
          <w:numId w:val="1"/>
        </w:numPr>
        <w:ind w:left="0" w:firstLine="567"/>
      </w:pPr>
      <w:r>
        <w:t>участвует в создании территориальных фондов обязательного медицинского страхования;</w:t>
      </w:r>
    </w:p>
    <w:p w:rsidR="0070130D" w:rsidRDefault="0070130D" w:rsidP="0070130D">
      <w:pPr>
        <w:numPr>
          <w:ilvl w:val="0"/>
          <w:numId w:val="1"/>
        </w:numPr>
        <w:ind w:left="0" w:firstLine="567"/>
      </w:pPr>
      <w:r>
        <w:t>осуществляет контроль за использованием финансовых средств системы;</w:t>
      </w:r>
    </w:p>
    <w:p w:rsidR="0070130D" w:rsidRDefault="0070130D" w:rsidP="0070130D">
      <w:pPr>
        <w:numPr>
          <w:ilvl w:val="0"/>
          <w:numId w:val="1"/>
        </w:numPr>
        <w:ind w:left="0" w:firstLine="567"/>
      </w:pPr>
      <w:r>
        <w:t>аккумулирует финансовые средства Федерального фонда.</w:t>
      </w:r>
    </w:p>
    <w:p w:rsidR="0070130D" w:rsidRDefault="0070130D">
      <w:r>
        <w:rPr>
          <w:u w:val="single"/>
        </w:rPr>
        <w:t>Территориальные фонды</w:t>
      </w:r>
      <w:r>
        <w:t xml:space="preserve"> обязательного медицинского страхования в области финансово-кредитной деятельности и  контроля за рациональным использованием финансовых средств в системе обязательного медицинского страхования осуществляют следующие основные функции:</w:t>
      </w:r>
    </w:p>
    <w:p w:rsidR="0070130D" w:rsidRDefault="0070130D" w:rsidP="0070130D">
      <w:pPr>
        <w:numPr>
          <w:ilvl w:val="0"/>
          <w:numId w:val="1"/>
        </w:numPr>
        <w:ind w:left="0" w:firstLine="567"/>
      </w:pPr>
      <w:r>
        <w:t>аккумулируют финансовые средства территориальных фондов;</w:t>
      </w:r>
    </w:p>
    <w:p w:rsidR="0070130D" w:rsidRDefault="0070130D" w:rsidP="0070130D">
      <w:pPr>
        <w:numPr>
          <w:ilvl w:val="0"/>
          <w:numId w:val="1"/>
        </w:numPr>
        <w:ind w:left="0" w:firstLine="567"/>
      </w:pPr>
      <w:r>
        <w:t>осуществляют финансирование обязательного медицинского страхования , проводимого страховыми медицинскими учреждениями;</w:t>
      </w:r>
    </w:p>
    <w:p w:rsidR="0070130D" w:rsidRDefault="0070130D" w:rsidP="0070130D">
      <w:pPr>
        <w:numPr>
          <w:ilvl w:val="0"/>
          <w:numId w:val="1"/>
        </w:numPr>
        <w:ind w:left="0" w:firstLine="567"/>
      </w:pPr>
      <w:r>
        <w:t>проводят финансово-кредитную деятельность по обеспечению системы обязательного медицинского страхования;</w:t>
      </w:r>
    </w:p>
    <w:p w:rsidR="0070130D" w:rsidRDefault="0070130D" w:rsidP="0070130D">
      <w:pPr>
        <w:numPr>
          <w:ilvl w:val="0"/>
          <w:numId w:val="1"/>
        </w:numPr>
        <w:ind w:left="0" w:firstLine="567"/>
      </w:pPr>
      <w:r>
        <w:t>выравнивают финансовые ресурсы городов и районов, направляемые на проведение обязательного медицинского страхования;</w:t>
      </w:r>
    </w:p>
    <w:p w:rsidR="0070130D" w:rsidRDefault="0070130D" w:rsidP="0070130D">
      <w:pPr>
        <w:numPr>
          <w:ilvl w:val="0"/>
          <w:numId w:val="1"/>
        </w:numPr>
        <w:ind w:left="0" w:firstLine="567"/>
      </w:pPr>
      <w:r>
        <w:t>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 а также за рациональным использованием поступивших финансовых средств;</w:t>
      </w:r>
    </w:p>
    <w:p w:rsidR="0070130D" w:rsidRDefault="0070130D" w:rsidP="0070130D">
      <w:pPr>
        <w:numPr>
          <w:ilvl w:val="0"/>
          <w:numId w:val="1"/>
        </w:numPr>
        <w:ind w:left="0" w:firstLine="567"/>
      </w:pPr>
      <w:r>
        <w:t>согласовывают совместно с органами исполнительной власти , профессиональными медицинскими ассоциациями тарификацию стоимости медицинской помощи, территориальную программу обязательного медицинского страхования населения, вносят предложения о финансовых ресурсах, необходимых для ее осуществления, о тарифах на медицинские и иные услуги по обязательному медицинскому страхованию.</w:t>
      </w:r>
    </w:p>
    <w:p w:rsidR="0070130D" w:rsidRDefault="0070130D">
      <w:r>
        <w:t>Финансовые средства Федерального и территориального фондов обязательного медицинского страхования образуются за счет некоторых общих  и ряда собственных источников для каждого фонда. Важнейшие из них:</w:t>
      </w:r>
    </w:p>
    <w:p w:rsidR="0070130D" w:rsidRDefault="0070130D" w:rsidP="0070130D">
      <w:pPr>
        <w:numPr>
          <w:ilvl w:val="0"/>
          <w:numId w:val="1"/>
        </w:numPr>
        <w:ind w:left="0" w:firstLine="567"/>
      </w:pPr>
      <w:r>
        <w:t>часть страховых взносов предприятий и иных хозяйствующих субъектов независимо от форм собственности на обязательное медицинское страхование в размерах, устанавливаемых законодательством РФ;</w:t>
      </w:r>
    </w:p>
    <w:p w:rsidR="0070130D" w:rsidRDefault="0070130D" w:rsidP="0070130D">
      <w:pPr>
        <w:numPr>
          <w:ilvl w:val="0"/>
          <w:numId w:val="1"/>
        </w:numPr>
        <w:ind w:left="0" w:firstLine="567"/>
      </w:pPr>
      <w:r>
        <w:t>взносы территориальных фондов на реализацию совместных программ, выполняемых на договорных началах;</w:t>
      </w:r>
    </w:p>
    <w:p w:rsidR="0070130D" w:rsidRDefault="0070130D" w:rsidP="0070130D">
      <w:pPr>
        <w:numPr>
          <w:ilvl w:val="0"/>
          <w:numId w:val="1"/>
        </w:numPr>
        <w:ind w:left="0" w:firstLine="567"/>
      </w:pPr>
      <w:r>
        <w:t>ассигнования из федерального бюджета на выполнение республиканских программ обязательного медицинского страхования;</w:t>
      </w:r>
    </w:p>
    <w:p w:rsidR="0070130D" w:rsidRDefault="0070130D" w:rsidP="0070130D">
      <w:pPr>
        <w:numPr>
          <w:ilvl w:val="0"/>
          <w:numId w:val="1"/>
        </w:numPr>
        <w:ind w:left="0" w:firstLine="567"/>
      </w:pPr>
      <w:r>
        <w:t>добровольные взносы;</w:t>
      </w:r>
    </w:p>
    <w:p w:rsidR="0070130D" w:rsidRDefault="0070130D" w:rsidP="0070130D">
      <w:pPr>
        <w:numPr>
          <w:ilvl w:val="0"/>
          <w:numId w:val="1"/>
        </w:numPr>
        <w:ind w:left="0" w:firstLine="567"/>
      </w:pPr>
      <w:r>
        <w:t>доходы от использования временно свободных финансовых средств;</w:t>
      </w:r>
    </w:p>
    <w:p w:rsidR="0070130D" w:rsidRDefault="0070130D" w:rsidP="0070130D">
      <w:pPr>
        <w:numPr>
          <w:ilvl w:val="0"/>
          <w:numId w:val="1"/>
        </w:numPr>
        <w:ind w:left="0" w:firstLine="567"/>
      </w:pPr>
      <w:r>
        <w:t>нормированные страховые запасы финансовых средств Федерального и территориальных фондов;</w:t>
      </w:r>
    </w:p>
    <w:p w:rsidR="0070130D" w:rsidRDefault="0070130D" w:rsidP="0070130D">
      <w:pPr>
        <w:numPr>
          <w:ilvl w:val="0"/>
          <w:numId w:val="1"/>
        </w:numPr>
        <w:ind w:left="0" w:firstLine="567"/>
      </w:pPr>
      <w:r>
        <w:t>средства, предусматриваемые органами исполнительной власти в соответствующих бюджетах на обязательное медицинское страхование неработающего населения.</w:t>
      </w:r>
    </w:p>
    <w:p w:rsidR="0070130D" w:rsidRDefault="0070130D">
      <w:r>
        <w:t>Согласно Положению о порядке уплаты страховых взносов в Федеральный и территориальный фонды обязательного медицинского страхования страховой тариф взносов, уплачиваемых работодателем и иными плательщиками, определяется Законом РФ по представлению Правительства страны.</w:t>
      </w:r>
    </w:p>
    <w:p w:rsidR="0070130D" w:rsidRDefault="0070130D">
      <w:r>
        <w:t>В соответствии с законодательством в 1995 г. для предприятий  и иных хозяйствующих субъектов независимо от форм собственности страховой тариф взносов составлял 3,6 %  к начисленной оплате труда по всем отношениям в следующем соотношении: в Федеральный фонд обязательного медицинского страхования - 0,2 %; в территориальные фонды обязательного медицинского страхования - 3,4 %.</w:t>
      </w:r>
    </w:p>
    <w:p w:rsidR="0070130D" w:rsidRDefault="0070130D">
      <w:r>
        <w:t>Плательщиками страховых взносов в фонды обязательного медицинского страхования являются:</w:t>
      </w:r>
    </w:p>
    <w:p w:rsidR="0070130D" w:rsidRDefault="0070130D" w:rsidP="0070130D">
      <w:pPr>
        <w:numPr>
          <w:ilvl w:val="0"/>
          <w:numId w:val="1"/>
        </w:numPr>
        <w:ind w:left="0" w:firstLine="567"/>
      </w:pPr>
      <w:r>
        <w:t>предприятия, организации, учреждения;</w:t>
      </w:r>
    </w:p>
    <w:p w:rsidR="0070130D" w:rsidRDefault="0070130D" w:rsidP="0070130D">
      <w:pPr>
        <w:numPr>
          <w:ilvl w:val="0"/>
          <w:numId w:val="1"/>
        </w:numPr>
        <w:ind w:left="0" w:firstLine="567"/>
      </w:pPr>
      <w:r>
        <w:t>филиалы и представительства иностранных юридических лиц;</w:t>
      </w:r>
    </w:p>
    <w:p w:rsidR="0070130D" w:rsidRDefault="0070130D" w:rsidP="0070130D">
      <w:pPr>
        <w:numPr>
          <w:ilvl w:val="0"/>
          <w:numId w:val="1"/>
        </w:numPr>
        <w:ind w:left="0" w:firstLine="567"/>
      </w:pPr>
      <w:r>
        <w:t>крестьянские ( фермерские ) хозяйства;</w:t>
      </w:r>
    </w:p>
    <w:p w:rsidR="0070130D" w:rsidRDefault="0070130D" w:rsidP="0070130D">
      <w:pPr>
        <w:numPr>
          <w:ilvl w:val="0"/>
          <w:numId w:val="1"/>
        </w:numPr>
        <w:ind w:left="0" w:firstLine="567"/>
      </w:pPr>
      <w:r>
        <w:t xml:space="preserve">граждане, занимающиеся индивидуальной трудовой деятельностью без образования юридического лица; </w:t>
      </w:r>
    </w:p>
    <w:p w:rsidR="0070130D" w:rsidRDefault="0070130D" w:rsidP="0070130D">
      <w:pPr>
        <w:numPr>
          <w:ilvl w:val="0"/>
          <w:numId w:val="1"/>
        </w:numPr>
        <w:ind w:left="0" w:firstLine="567"/>
      </w:pPr>
      <w:r>
        <w:t>граждане, занимающиеся в установленном порядке частной практикой;</w:t>
      </w:r>
    </w:p>
    <w:p w:rsidR="0070130D" w:rsidRDefault="0070130D" w:rsidP="0070130D">
      <w:pPr>
        <w:numPr>
          <w:ilvl w:val="0"/>
          <w:numId w:val="1"/>
        </w:numPr>
        <w:ind w:left="0" w:firstLine="567"/>
      </w:pPr>
      <w:r>
        <w:t>граждане, использующие труд наемных работников.</w:t>
      </w:r>
    </w:p>
    <w:p w:rsidR="0070130D" w:rsidRDefault="0070130D">
      <w:r>
        <w:t>Платежи на обязательное медицинское страхование неработающего населения производятся органами исполнительной власти с учетом территориальных программ обязательного медицинского страхования в пределах средств, предусмотренных в соответствующих бюджетах на здравоохранение.</w:t>
      </w:r>
    </w:p>
    <w:p w:rsidR="0070130D" w:rsidRDefault="0070130D">
      <w:r>
        <w:t>Страховые взносы уплачивают:</w:t>
      </w:r>
    </w:p>
    <w:p w:rsidR="0070130D" w:rsidRDefault="0070130D" w:rsidP="0070130D">
      <w:pPr>
        <w:numPr>
          <w:ilvl w:val="0"/>
          <w:numId w:val="1"/>
        </w:numPr>
        <w:ind w:left="0" w:firstLine="567"/>
      </w:pPr>
      <w:r>
        <w:t>все плательщики, являющиеся работодателями, - один раз в месяц в срок, установленный для получения заработной платы за истекший месяц;</w:t>
      </w:r>
    </w:p>
    <w:p w:rsidR="0070130D" w:rsidRDefault="0070130D" w:rsidP="0070130D">
      <w:pPr>
        <w:numPr>
          <w:ilvl w:val="0"/>
          <w:numId w:val="1"/>
        </w:numPr>
        <w:ind w:left="0" w:firstLine="567"/>
      </w:pPr>
      <w:r>
        <w:t>граждане с тех видов доходов и в те сроки, которые установлены для них законодательством РФ о подоходном налоге с физических лиц;</w:t>
      </w:r>
    </w:p>
    <w:p w:rsidR="0070130D" w:rsidRDefault="0070130D" w:rsidP="0070130D">
      <w:pPr>
        <w:numPr>
          <w:ilvl w:val="0"/>
          <w:numId w:val="1"/>
        </w:numPr>
        <w:ind w:left="0" w:firstLine="567"/>
      </w:pPr>
      <w:r>
        <w:t>физические лица, нанимающие граждан по договорам - ежемесячно до 5-го числа месяца, следующего за месяцем выплаты заработной платы этим гражданам;</w:t>
      </w:r>
    </w:p>
    <w:p w:rsidR="0070130D" w:rsidRDefault="0070130D" w:rsidP="0070130D">
      <w:pPr>
        <w:numPr>
          <w:ilvl w:val="0"/>
          <w:numId w:val="1"/>
        </w:numPr>
        <w:ind w:left="0" w:firstLine="567"/>
      </w:pPr>
      <w:r>
        <w:t>крестьянские ( фермерские ) хозяйства - один раз в год не позднее 1 апреля следующего года.</w:t>
      </w:r>
    </w:p>
    <w:p w:rsidR="0070130D" w:rsidRDefault="0070130D">
      <w:r>
        <w:t>Органы исполнительной власти перечисляют платежи  на обязательное медицинское страхование неработающего населения ежемесячно в размере не менее одной трети квартальной суммы средств, предусмотренных на указанные цели в соответствующих бюджетах, с учетом индексации , не позднее 25 числа текущего месяца.</w:t>
      </w:r>
    </w:p>
    <w:p w:rsidR="0070130D" w:rsidRDefault="0070130D">
      <w:r>
        <w:t>Уплата начисленных страховых взносов производится плательщиком в обязательном порядке путем  предоставления в банки платежного поручения не перечисления страхового взноса. Без предоставления указанных платежных поручений в банк финансовые средства на оплату труда не выдаются.</w:t>
      </w:r>
    </w:p>
    <w:p w:rsidR="0070130D" w:rsidRDefault="0070130D">
      <w:r>
        <w:t>Средства фондов обязательного медицинского страхования банк вначале направляет на счет расчетного контрольного центра (РКЦ). РКЦ в пределах территории финансирует работу страховых компаний.</w:t>
      </w:r>
    </w:p>
    <w:p w:rsidR="0070130D" w:rsidRDefault="0070130D">
      <w:r>
        <w:t>Контроль за своевременным и правильным поступлением страховых взносов в эти фонды возложен на Государственную  налоговую службу.</w:t>
      </w:r>
    </w:p>
    <w:p w:rsidR="0070130D" w:rsidRDefault="0070130D">
      <w:r>
        <w:t>В Республике Тыва широко внедряется система ОМС. Так за 1999 год произошло увеличение числа учреждений работающих в системе ОМС. Финансирование расходов увеличилось с 14882625 тысяч рублей (в 1998 году) до 20795706, то есть на 5931081 тысяч рублей или на 39.73% .[15. c.62]. Распределение средств по учреждениям происходит в зависимости от количества коек работающих в системе ОМС, пролеченных больных в стационаре и проведенных ими койко-дней (табл). [15. c.60].</w:t>
      </w:r>
    </w:p>
    <w:p w:rsidR="0070130D" w:rsidRDefault="0070130D">
      <w:pPr>
        <w:jc w:val="right"/>
      </w:pPr>
      <w:r>
        <w:t>Таблица</w:t>
      </w:r>
    </w:p>
    <w:p w:rsidR="0070130D" w:rsidRDefault="0070130D">
      <w:pPr>
        <w:ind w:firstLine="0"/>
        <w:jc w:val="center"/>
      </w:pPr>
      <w:r>
        <w:t>Показатели деятельности лечебно-профилактических учреждений,</w:t>
      </w:r>
    </w:p>
    <w:p w:rsidR="0070130D" w:rsidRDefault="0070130D">
      <w:pPr>
        <w:ind w:firstLine="0"/>
        <w:jc w:val="center"/>
      </w:pPr>
      <w:r>
        <w:t xml:space="preserve"> работающих в системе обязательного медицинского страхования.</w:t>
      </w:r>
    </w:p>
    <w:p w:rsidR="0070130D" w:rsidRDefault="0070130D">
      <w:pPr>
        <w:ind w:firstLine="0"/>
        <w:jc w:val="cente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841"/>
        <w:gridCol w:w="841"/>
        <w:gridCol w:w="841"/>
        <w:gridCol w:w="841"/>
        <w:gridCol w:w="841"/>
        <w:gridCol w:w="841"/>
        <w:gridCol w:w="841"/>
        <w:gridCol w:w="841"/>
      </w:tblGrid>
      <w:tr w:rsidR="0070130D">
        <w:tc>
          <w:tcPr>
            <w:tcW w:w="2480" w:type="dxa"/>
            <w:tcBorders>
              <w:bottom w:val="nil"/>
            </w:tcBorders>
          </w:tcPr>
          <w:p w:rsidR="0070130D" w:rsidRDefault="0070130D">
            <w:pPr>
              <w:ind w:firstLine="0"/>
              <w:jc w:val="center"/>
            </w:pPr>
            <w:r>
              <w:t>Кожууны (районы)</w:t>
            </w:r>
          </w:p>
        </w:tc>
        <w:tc>
          <w:tcPr>
            <w:tcW w:w="1682" w:type="dxa"/>
            <w:gridSpan w:val="2"/>
          </w:tcPr>
          <w:p w:rsidR="0070130D" w:rsidRDefault="0070130D">
            <w:pPr>
              <w:ind w:firstLine="0"/>
              <w:jc w:val="center"/>
            </w:pPr>
            <w:r>
              <w:t xml:space="preserve">Число учреждений </w:t>
            </w:r>
          </w:p>
        </w:tc>
        <w:tc>
          <w:tcPr>
            <w:tcW w:w="1682" w:type="dxa"/>
            <w:gridSpan w:val="2"/>
          </w:tcPr>
          <w:p w:rsidR="0070130D" w:rsidRDefault="0070130D">
            <w:pPr>
              <w:ind w:firstLine="0"/>
              <w:jc w:val="center"/>
            </w:pPr>
            <w:r>
              <w:t>Число сметных коек в системе ОМС (шт.)</w:t>
            </w:r>
          </w:p>
        </w:tc>
        <w:tc>
          <w:tcPr>
            <w:tcW w:w="1682" w:type="dxa"/>
            <w:gridSpan w:val="2"/>
          </w:tcPr>
          <w:p w:rsidR="0070130D" w:rsidRDefault="0070130D">
            <w:pPr>
              <w:ind w:firstLine="0"/>
              <w:jc w:val="center"/>
            </w:pPr>
            <w:r>
              <w:t>Пролечено больных в стационаре (чел.)</w:t>
            </w:r>
          </w:p>
        </w:tc>
        <w:tc>
          <w:tcPr>
            <w:tcW w:w="1682" w:type="dxa"/>
            <w:gridSpan w:val="2"/>
          </w:tcPr>
          <w:p w:rsidR="0070130D" w:rsidRDefault="0070130D">
            <w:pPr>
              <w:ind w:firstLine="0"/>
              <w:jc w:val="center"/>
            </w:pPr>
            <w:r>
              <w:t>Проведено больными койко-дней</w:t>
            </w:r>
          </w:p>
        </w:tc>
      </w:tr>
      <w:tr w:rsidR="0070130D">
        <w:tc>
          <w:tcPr>
            <w:tcW w:w="2480" w:type="dxa"/>
            <w:tcBorders>
              <w:top w:val="nil"/>
            </w:tcBorders>
          </w:tcPr>
          <w:p w:rsidR="0070130D" w:rsidRDefault="0070130D">
            <w:pPr>
              <w:ind w:firstLine="0"/>
              <w:jc w:val="center"/>
            </w:pPr>
          </w:p>
        </w:tc>
        <w:tc>
          <w:tcPr>
            <w:tcW w:w="841" w:type="dxa"/>
          </w:tcPr>
          <w:p w:rsidR="0070130D" w:rsidRDefault="0070130D">
            <w:pPr>
              <w:ind w:firstLine="0"/>
              <w:jc w:val="center"/>
            </w:pPr>
            <w:r>
              <w:t>1998</w:t>
            </w:r>
          </w:p>
        </w:tc>
        <w:tc>
          <w:tcPr>
            <w:tcW w:w="841" w:type="dxa"/>
          </w:tcPr>
          <w:p w:rsidR="0070130D" w:rsidRDefault="0070130D">
            <w:pPr>
              <w:ind w:firstLine="0"/>
              <w:jc w:val="center"/>
            </w:pPr>
            <w:r>
              <w:t>1999</w:t>
            </w:r>
          </w:p>
        </w:tc>
        <w:tc>
          <w:tcPr>
            <w:tcW w:w="841" w:type="dxa"/>
          </w:tcPr>
          <w:p w:rsidR="0070130D" w:rsidRDefault="0070130D">
            <w:pPr>
              <w:ind w:firstLine="0"/>
              <w:jc w:val="center"/>
            </w:pPr>
            <w:r>
              <w:t>1998</w:t>
            </w:r>
          </w:p>
        </w:tc>
        <w:tc>
          <w:tcPr>
            <w:tcW w:w="841" w:type="dxa"/>
          </w:tcPr>
          <w:p w:rsidR="0070130D" w:rsidRDefault="0070130D">
            <w:pPr>
              <w:ind w:firstLine="0"/>
              <w:jc w:val="center"/>
            </w:pPr>
            <w:r>
              <w:t>1999</w:t>
            </w:r>
          </w:p>
        </w:tc>
        <w:tc>
          <w:tcPr>
            <w:tcW w:w="841" w:type="dxa"/>
          </w:tcPr>
          <w:p w:rsidR="0070130D" w:rsidRDefault="0070130D">
            <w:pPr>
              <w:ind w:firstLine="0"/>
              <w:jc w:val="center"/>
            </w:pPr>
            <w:r>
              <w:t>1998</w:t>
            </w:r>
          </w:p>
        </w:tc>
        <w:tc>
          <w:tcPr>
            <w:tcW w:w="841" w:type="dxa"/>
          </w:tcPr>
          <w:p w:rsidR="0070130D" w:rsidRDefault="0070130D">
            <w:pPr>
              <w:ind w:firstLine="0"/>
              <w:jc w:val="center"/>
            </w:pPr>
            <w:r>
              <w:t>1999</w:t>
            </w:r>
          </w:p>
        </w:tc>
        <w:tc>
          <w:tcPr>
            <w:tcW w:w="841" w:type="dxa"/>
          </w:tcPr>
          <w:p w:rsidR="0070130D" w:rsidRDefault="0070130D">
            <w:pPr>
              <w:ind w:firstLine="0"/>
              <w:jc w:val="center"/>
            </w:pPr>
            <w:r>
              <w:t>1998</w:t>
            </w:r>
          </w:p>
        </w:tc>
        <w:tc>
          <w:tcPr>
            <w:tcW w:w="841" w:type="dxa"/>
          </w:tcPr>
          <w:p w:rsidR="0070130D" w:rsidRDefault="0070130D">
            <w:pPr>
              <w:ind w:firstLine="0"/>
              <w:jc w:val="center"/>
            </w:pPr>
            <w:r>
              <w:t>1999</w:t>
            </w:r>
          </w:p>
        </w:tc>
      </w:tr>
      <w:tr w:rsidR="0070130D">
        <w:tc>
          <w:tcPr>
            <w:tcW w:w="2480" w:type="dxa"/>
          </w:tcPr>
          <w:p w:rsidR="0070130D" w:rsidRDefault="0070130D">
            <w:pPr>
              <w:ind w:firstLine="0"/>
              <w:jc w:val="left"/>
            </w:pPr>
            <w:r>
              <w:t>Бай-Тайгинский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55</w:t>
            </w:r>
          </w:p>
        </w:tc>
        <w:tc>
          <w:tcPr>
            <w:tcW w:w="841" w:type="dxa"/>
          </w:tcPr>
          <w:p w:rsidR="0070130D" w:rsidRDefault="0070130D">
            <w:pPr>
              <w:ind w:firstLine="0"/>
              <w:jc w:val="center"/>
            </w:pPr>
            <w:r>
              <w:t>80</w:t>
            </w:r>
          </w:p>
        </w:tc>
        <w:tc>
          <w:tcPr>
            <w:tcW w:w="841" w:type="dxa"/>
          </w:tcPr>
          <w:p w:rsidR="0070130D" w:rsidRDefault="0070130D">
            <w:pPr>
              <w:ind w:firstLine="0"/>
              <w:jc w:val="center"/>
            </w:pPr>
            <w:r>
              <w:t>649</w:t>
            </w:r>
          </w:p>
        </w:tc>
        <w:tc>
          <w:tcPr>
            <w:tcW w:w="841" w:type="dxa"/>
          </w:tcPr>
          <w:p w:rsidR="0070130D" w:rsidRDefault="0070130D">
            <w:pPr>
              <w:ind w:firstLine="0"/>
              <w:jc w:val="center"/>
            </w:pPr>
            <w:r>
              <w:t>720</w:t>
            </w:r>
          </w:p>
        </w:tc>
        <w:tc>
          <w:tcPr>
            <w:tcW w:w="841" w:type="dxa"/>
          </w:tcPr>
          <w:p w:rsidR="0070130D" w:rsidRDefault="0070130D">
            <w:pPr>
              <w:ind w:firstLine="0"/>
              <w:jc w:val="center"/>
            </w:pPr>
            <w:r>
              <w:t>6493</w:t>
            </w:r>
          </w:p>
        </w:tc>
        <w:tc>
          <w:tcPr>
            <w:tcW w:w="841" w:type="dxa"/>
          </w:tcPr>
          <w:p w:rsidR="0070130D" w:rsidRDefault="0070130D">
            <w:pPr>
              <w:ind w:firstLine="0"/>
              <w:jc w:val="center"/>
            </w:pPr>
            <w:r>
              <w:t>7487</w:t>
            </w:r>
          </w:p>
        </w:tc>
      </w:tr>
      <w:tr w:rsidR="0070130D">
        <w:tc>
          <w:tcPr>
            <w:tcW w:w="2480" w:type="dxa"/>
          </w:tcPr>
          <w:p w:rsidR="0070130D" w:rsidRDefault="0070130D">
            <w:pPr>
              <w:ind w:firstLine="0"/>
              <w:jc w:val="left"/>
            </w:pPr>
            <w:r>
              <w:t>Барун-Хемчикский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190</w:t>
            </w:r>
          </w:p>
        </w:tc>
        <w:tc>
          <w:tcPr>
            <w:tcW w:w="841" w:type="dxa"/>
          </w:tcPr>
          <w:p w:rsidR="0070130D" w:rsidRDefault="0070130D">
            <w:pPr>
              <w:ind w:firstLine="0"/>
              <w:jc w:val="center"/>
            </w:pPr>
            <w:r>
              <w:t>78</w:t>
            </w:r>
          </w:p>
        </w:tc>
        <w:tc>
          <w:tcPr>
            <w:tcW w:w="841" w:type="dxa"/>
          </w:tcPr>
          <w:p w:rsidR="0070130D" w:rsidRDefault="0070130D">
            <w:pPr>
              <w:ind w:firstLine="0"/>
              <w:jc w:val="center"/>
            </w:pPr>
            <w:r>
              <w:t>2057</w:t>
            </w:r>
          </w:p>
        </w:tc>
        <w:tc>
          <w:tcPr>
            <w:tcW w:w="841" w:type="dxa"/>
          </w:tcPr>
          <w:p w:rsidR="0070130D" w:rsidRDefault="0070130D">
            <w:pPr>
              <w:ind w:firstLine="0"/>
              <w:jc w:val="center"/>
            </w:pPr>
            <w:r>
              <w:t>2512</w:t>
            </w:r>
          </w:p>
        </w:tc>
        <w:tc>
          <w:tcPr>
            <w:tcW w:w="841" w:type="dxa"/>
          </w:tcPr>
          <w:p w:rsidR="0070130D" w:rsidRDefault="0070130D">
            <w:pPr>
              <w:ind w:firstLine="0"/>
              <w:jc w:val="center"/>
            </w:pPr>
            <w:r>
              <w:t>24086</w:t>
            </w:r>
          </w:p>
        </w:tc>
        <w:tc>
          <w:tcPr>
            <w:tcW w:w="841" w:type="dxa"/>
          </w:tcPr>
          <w:p w:rsidR="0070130D" w:rsidRDefault="0070130D">
            <w:pPr>
              <w:ind w:firstLine="0"/>
              <w:jc w:val="center"/>
            </w:pPr>
            <w:r>
              <w:t>37322</w:t>
            </w:r>
          </w:p>
        </w:tc>
      </w:tr>
      <w:tr w:rsidR="0070130D">
        <w:tc>
          <w:tcPr>
            <w:tcW w:w="2480" w:type="dxa"/>
          </w:tcPr>
          <w:p w:rsidR="0070130D" w:rsidRDefault="0070130D">
            <w:pPr>
              <w:ind w:firstLine="0"/>
              <w:jc w:val="left"/>
            </w:pPr>
            <w:r>
              <w:t>Дзун-Хемчикский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252</w:t>
            </w:r>
          </w:p>
        </w:tc>
        <w:tc>
          <w:tcPr>
            <w:tcW w:w="841" w:type="dxa"/>
          </w:tcPr>
          <w:p w:rsidR="0070130D" w:rsidRDefault="0070130D">
            <w:pPr>
              <w:ind w:firstLine="0"/>
              <w:jc w:val="center"/>
            </w:pPr>
            <w:r>
              <w:t>250</w:t>
            </w:r>
          </w:p>
        </w:tc>
        <w:tc>
          <w:tcPr>
            <w:tcW w:w="841" w:type="dxa"/>
          </w:tcPr>
          <w:p w:rsidR="0070130D" w:rsidRDefault="0070130D">
            <w:pPr>
              <w:ind w:firstLine="0"/>
              <w:jc w:val="center"/>
            </w:pPr>
            <w:r>
              <w:t>1024</w:t>
            </w:r>
          </w:p>
        </w:tc>
        <w:tc>
          <w:tcPr>
            <w:tcW w:w="841" w:type="dxa"/>
          </w:tcPr>
          <w:p w:rsidR="0070130D" w:rsidRDefault="0070130D">
            <w:pPr>
              <w:ind w:firstLine="0"/>
              <w:jc w:val="center"/>
            </w:pPr>
            <w:r>
              <w:t>650</w:t>
            </w:r>
          </w:p>
        </w:tc>
        <w:tc>
          <w:tcPr>
            <w:tcW w:w="841" w:type="dxa"/>
          </w:tcPr>
          <w:p w:rsidR="0070130D" w:rsidRDefault="0070130D">
            <w:pPr>
              <w:ind w:firstLine="0"/>
              <w:jc w:val="center"/>
            </w:pPr>
            <w:r>
              <w:t>10781</w:t>
            </w:r>
          </w:p>
        </w:tc>
        <w:tc>
          <w:tcPr>
            <w:tcW w:w="841" w:type="dxa"/>
          </w:tcPr>
          <w:p w:rsidR="0070130D" w:rsidRDefault="0070130D">
            <w:pPr>
              <w:ind w:firstLine="0"/>
              <w:jc w:val="center"/>
            </w:pPr>
            <w:r>
              <w:t>9485</w:t>
            </w:r>
          </w:p>
        </w:tc>
      </w:tr>
      <w:tr w:rsidR="0070130D">
        <w:tc>
          <w:tcPr>
            <w:tcW w:w="2480" w:type="dxa"/>
          </w:tcPr>
          <w:p w:rsidR="0070130D" w:rsidRDefault="0070130D">
            <w:pPr>
              <w:ind w:firstLine="0"/>
              <w:jc w:val="left"/>
            </w:pPr>
            <w:r>
              <w:t>Каа-Хемский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69</w:t>
            </w:r>
          </w:p>
        </w:tc>
        <w:tc>
          <w:tcPr>
            <w:tcW w:w="841" w:type="dxa"/>
          </w:tcPr>
          <w:p w:rsidR="0070130D" w:rsidRDefault="0070130D">
            <w:pPr>
              <w:ind w:firstLine="0"/>
              <w:jc w:val="center"/>
            </w:pPr>
            <w:r>
              <w:t>69</w:t>
            </w:r>
          </w:p>
        </w:tc>
        <w:tc>
          <w:tcPr>
            <w:tcW w:w="841" w:type="dxa"/>
          </w:tcPr>
          <w:p w:rsidR="0070130D" w:rsidRDefault="0070130D">
            <w:pPr>
              <w:ind w:firstLine="0"/>
              <w:jc w:val="center"/>
            </w:pPr>
            <w:r>
              <w:t>862</w:t>
            </w:r>
          </w:p>
        </w:tc>
        <w:tc>
          <w:tcPr>
            <w:tcW w:w="841" w:type="dxa"/>
          </w:tcPr>
          <w:p w:rsidR="0070130D" w:rsidRDefault="0070130D">
            <w:pPr>
              <w:ind w:firstLine="0"/>
              <w:jc w:val="center"/>
            </w:pPr>
            <w:r>
              <w:t>808</w:t>
            </w:r>
          </w:p>
        </w:tc>
        <w:tc>
          <w:tcPr>
            <w:tcW w:w="841" w:type="dxa"/>
          </w:tcPr>
          <w:p w:rsidR="0070130D" w:rsidRDefault="0070130D">
            <w:pPr>
              <w:ind w:firstLine="0"/>
              <w:jc w:val="center"/>
            </w:pPr>
            <w:r>
              <w:t>10449</w:t>
            </w:r>
          </w:p>
        </w:tc>
        <w:tc>
          <w:tcPr>
            <w:tcW w:w="841" w:type="dxa"/>
          </w:tcPr>
          <w:p w:rsidR="0070130D" w:rsidRDefault="0070130D">
            <w:pPr>
              <w:ind w:firstLine="0"/>
              <w:jc w:val="center"/>
            </w:pPr>
            <w:r>
              <w:t>11332</w:t>
            </w:r>
          </w:p>
        </w:tc>
      </w:tr>
      <w:tr w:rsidR="0070130D">
        <w:tc>
          <w:tcPr>
            <w:tcW w:w="2480" w:type="dxa"/>
          </w:tcPr>
          <w:p w:rsidR="0070130D" w:rsidRDefault="0070130D">
            <w:pPr>
              <w:ind w:firstLine="0"/>
              <w:jc w:val="left"/>
            </w:pPr>
            <w:r>
              <w:t>Кызыльский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70</w:t>
            </w:r>
          </w:p>
        </w:tc>
        <w:tc>
          <w:tcPr>
            <w:tcW w:w="841" w:type="dxa"/>
          </w:tcPr>
          <w:p w:rsidR="0070130D" w:rsidRDefault="0070130D">
            <w:pPr>
              <w:ind w:firstLine="0"/>
              <w:jc w:val="center"/>
            </w:pPr>
            <w:r>
              <w:t>124</w:t>
            </w:r>
          </w:p>
        </w:tc>
        <w:tc>
          <w:tcPr>
            <w:tcW w:w="841" w:type="dxa"/>
          </w:tcPr>
          <w:p w:rsidR="0070130D" w:rsidRDefault="0070130D">
            <w:pPr>
              <w:ind w:firstLine="0"/>
              <w:jc w:val="center"/>
            </w:pPr>
            <w:r>
              <w:t>775</w:t>
            </w:r>
          </w:p>
        </w:tc>
        <w:tc>
          <w:tcPr>
            <w:tcW w:w="841" w:type="dxa"/>
          </w:tcPr>
          <w:p w:rsidR="0070130D" w:rsidRDefault="0070130D">
            <w:pPr>
              <w:ind w:firstLine="0"/>
              <w:jc w:val="center"/>
            </w:pPr>
            <w:r>
              <w:t>574</w:t>
            </w:r>
          </w:p>
        </w:tc>
        <w:tc>
          <w:tcPr>
            <w:tcW w:w="841" w:type="dxa"/>
          </w:tcPr>
          <w:p w:rsidR="0070130D" w:rsidRDefault="0070130D">
            <w:pPr>
              <w:ind w:firstLine="0"/>
              <w:jc w:val="center"/>
            </w:pPr>
            <w:r>
              <w:t>10889</w:t>
            </w:r>
          </w:p>
        </w:tc>
        <w:tc>
          <w:tcPr>
            <w:tcW w:w="841" w:type="dxa"/>
          </w:tcPr>
          <w:p w:rsidR="0070130D" w:rsidRDefault="0070130D">
            <w:pPr>
              <w:ind w:firstLine="0"/>
              <w:jc w:val="center"/>
            </w:pPr>
            <w:r>
              <w:t>8710</w:t>
            </w:r>
          </w:p>
        </w:tc>
      </w:tr>
      <w:tr w:rsidR="0070130D">
        <w:tc>
          <w:tcPr>
            <w:tcW w:w="2480" w:type="dxa"/>
          </w:tcPr>
          <w:p w:rsidR="0070130D" w:rsidRDefault="0070130D">
            <w:pPr>
              <w:ind w:firstLine="0"/>
              <w:jc w:val="left"/>
            </w:pPr>
            <w:r>
              <w:t>Монгун-Тайгинский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74</w:t>
            </w:r>
          </w:p>
        </w:tc>
        <w:tc>
          <w:tcPr>
            <w:tcW w:w="841" w:type="dxa"/>
          </w:tcPr>
          <w:p w:rsidR="0070130D" w:rsidRDefault="0070130D">
            <w:pPr>
              <w:ind w:firstLine="0"/>
              <w:jc w:val="center"/>
            </w:pPr>
            <w:r>
              <w:t>23</w:t>
            </w:r>
          </w:p>
        </w:tc>
        <w:tc>
          <w:tcPr>
            <w:tcW w:w="841" w:type="dxa"/>
          </w:tcPr>
          <w:p w:rsidR="0070130D" w:rsidRDefault="0070130D">
            <w:pPr>
              <w:ind w:firstLine="0"/>
              <w:jc w:val="center"/>
            </w:pPr>
            <w:r>
              <w:t>617</w:t>
            </w:r>
          </w:p>
        </w:tc>
        <w:tc>
          <w:tcPr>
            <w:tcW w:w="841" w:type="dxa"/>
          </w:tcPr>
          <w:p w:rsidR="0070130D" w:rsidRDefault="0070130D">
            <w:pPr>
              <w:ind w:firstLine="0"/>
              <w:jc w:val="center"/>
            </w:pPr>
            <w:r>
              <w:t>495</w:t>
            </w:r>
          </w:p>
        </w:tc>
        <w:tc>
          <w:tcPr>
            <w:tcW w:w="841" w:type="dxa"/>
          </w:tcPr>
          <w:p w:rsidR="0070130D" w:rsidRDefault="0070130D">
            <w:pPr>
              <w:ind w:firstLine="0"/>
              <w:jc w:val="center"/>
            </w:pPr>
            <w:r>
              <w:t>7255</w:t>
            </w:r>
          </w:p>
        </w:tc>
        <w:tc>
          <w:tcPr>
            <w:tcW w:w="841" w:type="dxa"/>
          </w:tcPr>
          <w:p w:rsidR="0070130D" w:rsidRDefault="0070130D">
            <w:pPr>
              <w:ind w:firstLine="0"/>
              <w:jc w:val="center"/>
            </w:pPr>
            <w:r>
              <w:t>5789</w:t>
            </w:r>
          </w:p>
        </w:tc>
      </w:tr>
      <w:tr w:rsidR="0070130D">
        <w:tc>
          <w:tcPr>
            <w:tcW w:w="2480" w:type="dxa"/>
          </w:tcPr>
          <w:p w:rsidR="0070130D" w:rsidRDefault="0070130D">
            <w:pPr>
              <w:ind w:firstLine="0"/>
              <w:jc w:val="left"/>
            </w:pPr>
            <w:r>
              <w:t>Пий-Хемский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90</w:t>
            </w:r>
          </w:p>
        </w:tc>
        <w:tc>
          <w:tcPr>
            <w:tcW w:w="841" w:type="dxa"/>
          </w:tcPr>
          <w:p w:rsidR="0070130D" w:rsidRDefault="0070130D">
            <w:pPr>
              <w:ind w:firstLine="0"/>
              <w:jc w:val="center"/>
            </w:pPr>
            <w:r>
              <w:t>90</w:t>
            </w:r>
          </w:p>
        </w:tc>
        <w:tc>
          <w:tcPr>
            <w:tcW w:w="841" w:type="dxa"/>
          </w:tcPr>
          <w:p w:rsidR="0070130D" w:rsidRDefault="0070130D">
            <w:pPr>
              <w:ind w:firstLine="0"/>
              <w:jc w:val="center"/>
            </w:pPr>
            <w:r>
              <w:t>902</w:t>
            </w:r>
          </w:p>
        </w:tc>
        <w:tc>
          <w:tcPr>
            <w:tcW w:w="841" w:type="dxa"/>
          </w:tcPr>
          <w:p w:rsidR="0070130D" w:rsidRDefault="0070130D">
            <w:pPr>
              <w:ind w:firstLine="0"/>
              <w:jc w:val="center"/>
            </w:pPr>
            <w:r>
              <w:t>724</w:t>
            </w:r>
          </w:p>
        </w:tc>
        <w:tc>
          <w:tcPr>
            <w:tcW w:w="841" w:type="dxa"/>
          </w:tcPr>
          <w:p w:rsidR="0070130D" w:rsidRDefault="0070130D">
            <w:pPr>
              <w:ind w:firstLine="0"/>
              <w:jc w:val="center"/>
            </w:pPr>
            <w:r>
              <w:t>10343</w:t>
            </w:r>
          </w:p>
        </w:tc>
        <w:tc>
          <w:tcPr>
            <w:tcW w:w="841" w:type="dxa"/>
          </w:tcPr>
          <w:p w:rsidR="0070130D" w:rsidRDefault="0070130D">
            <w:pPr>
              <w:ind w:firstLine="0"/>
              <w:jc w:val="center"/>
            </w:pPr>
            <w:r>
              <w:t>9163</w:t>
            </w:r>
          </w:p>
        </w:tc>
      </w:tr>
      <w:tr w:rsidR="0070130D">
        <w:tc>
          <w:tcPr>
            <w:tcW w:w="2480" w:type="dxa"/>
          </w:tcPr>
          <w:p w:rsidR="0070130D" w:rsidRDefault="0070130D">
            <w:pPr>
              <w:ind w:firstLine="0"/>
              <w:jc w:val="left"/>
            </w:pPr>
            <w:r>
              <w:t>Овюрский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105</w:t>
            </w:r>
          </w:p>
        </w:tc>
        <w:tc>
          <w:tcPr>
            <w:tcW w:w="841" w:type="dxa"/>
          </w:tcPr>
          <w:p w:rsidR="0070130D" w:rsidRDefault="0070130D">
            <w:pPr>
              <w:ind w:firstLine="0"/>
              <w:jc w:val="center"/>
            </w:pPr>
            <w:r>
              <w:t>75</w:t>
            </w:r>
          </w:p>
        </w:tc>
        <w:tc>
          <w:tcPr>
            <w:tcW w:w="841" w:type="dxa"/>
          </w:tcPr>
          <w:p w:rsidR="0070130D" w:rsidRDefault="0070130D">
            <w:pPr>
              <w:ind w:firstLine="0"/>
              <w:jc w:val="center"/>
            </w:pPr>
            <w:r>
              <w:t>673</w:t>
            </w:r>
          </w:p>
        </w:tc>
        <w:tc>
          <w:tcPr>
            <w:tcW w:w="841" w:type="dxa"/>
          </w:tcPr>
          <w:p w:rsidR="0070130D" w:rsidRDefault="0070130D">
            <w:pPr>
              <w:ind w:firstLine="0"/>
              <w:jc w:val="center"/>
            </w:pPr>
            <w:r>
              <w:t>683</w:t>
            </w:r>
          </w:p>
        </w:tc>
        <w:tc>
          <w:tcPr>
            <w:tcW w:w="841" w:type="dxa"/>
          </w:tcPr>
          <w:p w:rsidR="0070130D" w:rsidRDefault="0070130D">
            <w:pPr>
              <w:ind w:firstLine="0"/>
              <w:jc w:val="center"/>
            </w:pPr>
            <w:r>
              <w:t>9197</w:t>
            </w:r>
          </w:p>
        </w:tc>
        <w:tc>
          <w:tcPr>
            <w:tcW w:w="841" w:type="dxa"/>
          </w:tcPr>
          <w:p w:rsidR="0070130D" w:rsidRDefault="0070130D">
            <w:pPr>
              <w:ind w:firstLine="0"/>
              <w:jc w:val="center"/>
            </w:pPr>
            <w:r>
              <w:t>10252</w:t>
            </w:r>
          </w:p>
        </w:tc>
      </w:tr>
      <w:tr w:rsidR="0070130D">
        <w:tc>
          <w:tcPr>
            <w:tcW w:w="2480" w:type="dxa"/>
          </w:tcPr>
          <w:p w:rsidR="0070130D" w:rsidRDefault="0070130D">
            <w:pPr>
              <w:ind w:firstLine="0"/>
              <w:jc w:val="left"/>
            </w:pPr>
            <w:r>
              <w:t>Сут-Хольский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135</w:t>
            </w:r>
          </w:p>
        </w:tc>
        <w:tc>
          <w:tcPr>
            <w:tcW w:w="841" w:type="dxa"/>
          </w:tcPr>
          <w:p w:rsidR="0070130D" w:rsidRDefault="0070130D">
            <w:pPr>
              <w:ind w:firstLine="0"/>
              <w:jc w:val="center"/>
            </w:pPr>
            <w:r>
              <w:t>100</w:t>
            </w:r>
          </w:p>
        </w:tc>
        <w:tc>
          <w:tcPr>
            <w:tcW w:w="841" w:type="dxa"/>
          </w:tcPr>
          <w:p w:rsidR="0070130D" w:rsidRDefault="0070130D">
            <w:pPr>
              <w:ind w:firstLine="0"/>
              <w:jc w:val="center"/>
            </w:pPr>
            <w:r>
              <w:t>806</w:t>
            </w:r>
          </w:p>
        </w:tc>
        <w:tc>
          <w:tcPr>
            <w:tcW w:w="841" w:type="dxa"/>
          </w:tcPr>
          <w:p w:rsidR="0070130D" w:rsidRDefault="0070130D">
            <w:pPr>
              <w:ind w:firstLine="0"/>
              <w:jc w:val="center"/>
            </w:pPr>
            <w:r>
              <w:t>626</w:t>
            </w:r>
          </w:p>
        </w:tc>
        <w:tc>
          <w:tcPr>
            <w:tcW w:w="841" w:type="dxa"/>
          </w:tcPr>
          <w:p w:rsidR="0070130D" w:rsidRDefault="0070130D">
            <w:pPr>
              <w:ind w:firstLine="0"/>
              <w:jc w:val="center"/>
            </w:pPr>
            <w:r>
              <w:t>9969</w:t>
            </w:r>
          </w:p>
        </w:tc>
        <w:tc>
          <w:tcPr>
            <w:tcW w:w="841" w:type="dxa"/>
          </w:tcPr>
          <w:p w:rsidR="0070130D" w:rsidRDefault="0070130D">
            <w:pPr>
              <w:ind w:firstLine="0"/>
              <w:jc w:val="center"/>
            </w:pPr>
            <w:r>
              <w:t>7881</w:t>
            </w:r>
          </w:p>
        </w:tc>
      </w:tr>
      <w:tr w:rsidR="0070130D">
        <w:tc>
          <w:tcPr>
            <w:tcW w:w="2480" w:type="dxa"/>
          </w:tcPr>
          <w:p w:rsidR="0070130D" w:rsidRDefault="0070130D">
            <w:pPr>
              <w:ind w:firstLine="0"/>
              <w:jc w:val="left"/>
            </w:pPr>
            <w:r>
              <w:t>Тандинский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70</w:t>
            </w:r>
          </w:p>
        </w:tc>
        <w:tc>
          <w:tcPr>
            <w:tcW w:w="841" w:type="dxa"/>
          </w:tcPr>
          <w:p w:rsidR="0070130D" w:rsidRDefault="0070130D">
            <w:pPr>
              <w:ind w:firstLine="0"/>
              <w:jc w:val="center"/>
            </w:pPr>
            <w:r>
              <w:t>70</w:t>
            </w:r>
          </w:p>
        </w:tc>
        <w:tc>
          <w:tcPr>
            <w:tcW w:w="841" w:type="dxa"/>
          </w:tcPr>
          <w:p w:rsidR="0070130D" w:rsidRDefault="0070130D">
            <w:pPr>
              <w:ind w:firstLine="0"/>
              <w:jc w:val="center"/>
            </w:pPr>
            <w:r>
              <w:t>755</w:t>
            </w:r>
          </w:p>
        </w:tc>
        <w:tc>
          <w:tcPr>
            <w:tcW w:w="841" w:type="dxa"/>
          </w:tcPr>
          <w:p w:rsidR="0070130D" w:rsidRDefault="0070130D">
            <w:pPr>
              <w:ind w:firstLine="0"/>
              <w:jc w:val="center"/>
            </w:pPr>
            <w:r>
              <w:t>619</w:t>
            </w:r>
          </w:p>
        </w:tc>
        <w:tc>
          <w:tcPr>
            <w:tcW w:w="841" w:type="dxa"/>
          </w:tcPr>
          <w:p w:rsidR="0070130D" w:rsidRDefault="0070130D">
            <w:pPr>
              <w:ind w:firstLine="0"/>
              <w:jc w:val="center"/>
            </w:pPr>
            <w:r>
              <w:t>8452</w:t>
            </w:r>
          </w:p>
        </w:tc>
        <w:tc>
          <w:tcPr>
            <w:tcW w:w="841" w:type="dxa"/>
          </w:tcPr>
          <w:p w:rsidR="0070130D" w:rsidRDefault="0070130D">
            <w:pPr>
              <w:ind w:firstLine="0"/>
              <w:jc w:val="center"/>
            </w:pPr>
            <w:r>
              <w:t>8304</w:t>
            </w:r>
          </w:p>
        </w:tc>
      </w:tr>
      <w:tr w:rsidR="0070130D">
        <w:tc>
          <w:tcPr>
            <w:tcW w:w="2480" w:type="dxa"/>
          </w:tcPr>
          <w:p w:rsidR="0070130D" w:rsidRDefault="0070130D">
            <w:pPr>
              <w:ind w:firstLine="0"/>
              <w:jc w:val="left"/>
            </w:pPr>
            <w:r>
              <w:t>Тес-Хемский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55</w:t>
            </w:r>
          </w:p>
        </w:tc>
        <w:tc>
          <w:tcPr>
            <w:tcW w:w="841" w:type="dxa"/>
          </w:tcPr>
          <w:p w:rsidR="0070130D" w:rsidRDefault="0070130D">
            <w:pPr>
              <w:ind w:firstLine="0"/>
              <w:jc w:val="center"/>
            </w:pPr>
            <w:r>
              <w:t>47</w:t>
            </w:r>
          </w:p>
        </w:tc>
        <w:tc>
          <w:tcPr>
            <w:tcW w:w="841" w:type="dxa"/>
          </w:tcPr>
          <w:p w:rsidR="0070130D" w:rsidRDefault="0070130D">
            <w:pPr>
              <w:ind w:firstLine="0"/>
              <w:jc w:val="center"/>
            </w:pPr>
            <w:r>
              <w:t>476</w:t>
            </w:r>
          </w:p>
        </w:tc>
        <w:tc>
          <w:tcPr>
            <w:tcW w:w="841" w:type="dxa"/>
          </w:tcPr>
          <w:p w:rsidR="0070130D" w:rsidRDefault="0070130D">
            <w:pPr>
              <w:ind w:firstLine="0"/>
              <w:jc w:val="center"/>
            </w:pPr>
            <w:r>
              <w:t>464</w:t>
            </w:r>
          </w:p>
        </w:tc>
        <w:tc>
          <w:tcPr>
            <w:tcW w:w="841" w:type="dxa"/>
          </w:tcPr>
          <w:p w:rsidR="0070130D" w:rsidRDefault="0070130D">
            <w:pPr>
              <w:ind w:firstLine="0"/>
              <w:jc w:val="center"/>
            </w:pPr>
            <w:r>
              <w:t>5904</w:t>
            </w:r>
          </w:p>
        </w:tc>
        <w:tc>
          <w:tcPr>
            <w:tcW w:w="841" w:type="dxa"/>
          </w:tcPr>
          <w:p w:rsidR="0070130D" w:rsidRDefault="0070130D">
            <w:pPr>
              <w:ind w:firstLine="0"/>
              <w:jc w:val="center"/>
            </w:pPr>
            <w:r>
              <w:t>5577</w:t>
            </w:r>
          </w:p>
        </w:tc>
      </w:tr>
      <w:tr w:rsidR="0070130D">
        <w:tc>
          <w:tcPr>
            <w:tcW w:w="2480" w:type="dxa"/>
          </w:tcPr>
          <w:p w:rsidR="0070130D" w:rsidRDefault="0070130D">
            <w:pPr>
              <w:ind w:firstLine="0"/>
              <w:jc w:val="left"/>
            </w:pPr>
            <w:r>
              <w:t>Тоджинский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85</w:t>
            </w:r>
          </w:p>
        </w:tc>
        <w:tc>
          <w:tcPr>
            <w:tcW w:w="841" w:type="dxa"/>
          </w:tcPr>
          <w:p w:rsidR="0070130D" w:rsidRDefault="0070130D">
            <w:pPr>
              <w:ind w:firstLine="0"/>
              <w:jc w:val="center"/>
            </w:pPr>
            <w:r>
              <w:t>85</w:t>
            </w:r>
          </w:p>
        </w:tc>
        <w:tc>
          <w:tcPr>
            <w:tcW w:w="841" w:type="dxa"/>
          </w:tcPr>
          <w:p w:rsidR="0070130D" w:rsidRDefault="0070130D">
            <w:pPr>
              <w:ind w:firstLine="0"/>
              <w:jc w:val="center"/>
            </w:pPr>
            <w:r>
              <w:t>152</w:t>
            </w:r>
          </w:p>
        </w:tc>
        <w:tc>
          <w:tcPr>
            <w:tcW w:w="841" w:type="dxa"/>
          </w:tcPr>
          <w:p w:rsidR="0070130D" w:rsidRDefault="0070130D">
            <w:pPr>
              <w:ind w:firstLine="0"/>
              <w:jc w:val="center"/>
            </w:pPr>
            <w:r>
              <w:t>404</w:t>
            </w:r>
          </w:p>
        </w:tc>
        <w:tc>
          <w:tcPr>
            <w:tcW w:w="841" w:type="dxa"/>
          </w:tcPr>
          <w:p w:rsidR="0070130D" w:rsidRDefault="0070130D">
            <w:pPr>
              <w:ind w:firstLine="0"/>
              <w:jc w:val="center"/>
            </w:pPr>
            <w:r>
              <w:t>1603</w:t>
            </w:r>
          </w:p>
        </w:tc>
        <w:tc>
          <w:tcPr>
            <w:tcW w:w="841" w:type="dxa"/>
          </w:tcPr>
          <w:p w:rsidR="0070130D" w:rsidRDefault="0070130D">
            <w:pPr>
              <w:ind w:firstLine="0"/>
              <w:jc w:val="center"/>
            </w:pPr>
            <w:r>
              <w:t>4711</w:t>
            </w:r>
          </w:p>
        </w:tc>
      </w:tr>
      <w:tr w:rsidR="0070130D">
        <w:tc>
          <w:tcPr>
            <w:tcW w:w="2480" w:type="dxa"/>
          </w:tcPr>
          <w:p w:rsidR="0070130D" w:rsidRDefault="0070130D">
            <w:pPr>
              <w:ind w:firstLine="0"/>
              <w:jc w:val="left"/>
            </w:pPr>
            <w:r>
              <w:t xml:space="preserve">Улуг-Хемский </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115</w:t>
            </w:r>
          </w:p>
        </w:tc>
        <w:tc>
          <w:tcPr>
            <w:tcW w:w="841" w:type="dxa"/>
          </w:tcPr>
          <w:p w:rsidR="0070130D" w:rsidRDefault="0070130D">
            <w:pPr>
              <w:ind w:firstLine="0"/>
              <w:jc w:val="center"/>
            </w:pPr>
            <w:r>
              <w:t>140</w:t>
            </w:r>
          </w:p>
        </w:tc>
        <w:tc>
          <w:tcPr>
            <w:tcW w:w="841" w:type="dxa"/>
          </w:tcPr>
          <w:p w:rsidR="0070130D" w:rsidRDefault="0070130D">
            <w:pPr>
              <w:ind w:firstLine="0"/>
              <w:jc w:val="center"/>
            </w:pPr>
            <w:r>
              <w:t>1548</w:t>
            </w:r>
          </w:p>
        </w:tc>
        <w:tc>
          <w:tcPr>
            <w:tcW w:w="841" w:type="dxa"/>
          </w:tcPr>
          <w:p w:rsidR="0070130D" w:rsidRDefault="0070130D">
            <w:pPr>
              <w:ind w:firstLine="0"/>
              <w:jc w:val="center"/>
            </w:pPr>
            <w:r>
              <w:t>1358</w:t>
            </w:r>
          </w:p>
        </w:tc>
        <w:tc>
          <w:tcPr>
            <w:tcW w:w="841" w:type="dxa"/>
          </w:tcPr>
          <w:p w:rsidR="0070130D" w:rsidRDefault="0070130D">
            <w:pPr>
              <w:ind w:firstLine="0"/>
              <w:jc w:val="center"/>
            </w:pPr>
            <w:r>
              <w:t>17039</w:t>
            </w:r>
          </w:p>
        </w:tc>
        <w:tc>
          <w:tcPr>
            <w:tcW w:w="841" w:type="dxa"/>
          </w:tcPr>
          <w:p w:rsidR="0070130D" w:rsidRDefault="0070130D">
            <w:pPr>
              <w:ind w:firstLine="0"/>
              <w:jc w:val="center"/>
            </w:pPr>
            <w:r>
              <w:t>15564</w:t>
            </w:r>
          </w:p>
        </w:tc>
      </w:tr>
      <w:tr w:rsidR="0070130D">
        <w:tc>
          <w:tcPr>
            <w:tcW w:w="2480" w:type="dxa"/>
          </w:tcPr>
          <w:p w:rsidR="0070130D" w:rsidRDefault="0070130D">
            <w:pPr>
              <w:ind w:firstLine="0"/>
              <w:jc w:val="left"/>
            </w:pPr>
            <w:r>
              <w:t>Эрзинский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75</w:t>
            </w:r>
          </w:p>
        </w:tc>
        <w:tc>
          <w:tcPr>
            <w:tcW w:w="841" w:type="dxa"/>
          </w:tcPr>
          <w:p w:rsidR="0070130D" w:rsidRDefault="0070130D">
            <w:pPr>
              <w:ind w:firstLine="0"/>
              <w:jc w:val="center"/>
            </w:pPr>
            <w:r>
              <w:t>103</w:t>
            </w:r>
          </w:p>
        </w:tc>
        <w:tc>
          <w:tcPr>
            <w:tcW w:w="841" w:type="dxa"/>
          </w:tcPr>
          <w:p w:rsidR="0070130D" w:rsidRDefault="0070130D">
            <w:pPr>
              <w:ind w:firstLine="0"/>
              <w:jc w:val="center"/>
            </w:pPr>
            <w:r>
              <w:t>166</w:t>
            </w:r>
          </w:p>
        </w:tc>
        <w:tc>
          <w:tcPr>
            <w:tcW w:w="841" w:type="dxa"/>
          </w:tcPr>
          <w:p w:rsidR="0070130D" w:rsidRDefault="0070130D">
            <w:pPr>
              <w:ind w:firstLine="0"/>
              <w:jc w:val="center"/>
            </w:pPr>
            <w:r>
              <w:t>282</w:t>
            </w:r>
          </w:p>
        </w:tc>
        <w:tc>
          <w:tcPr>
            <w:tcW w:w="841" w:type="dxa"/>
          </w:tcPr>
          <w:p w:rsidR="0070130D" w:rsidRDefault="0070130D">
            <w:pPr>
              <w:ind w:firstLine="0"/>
              <w:jc w:val="center"/>
            </w:pPr>
            <w:r>
              <w:t>2590</w:t>
            </w:r>
          </w:p>
        </w:tc>
        <w:tc>
          <w:tcPr>
            <w:tcW w:w="841" w:type="dxa"/>
          </w:tcPr>
          <w:p w:rsidR="0070130D" w:rsidRDefault="0070130D">
            <w:pPr>
              <w:ind w:firstLine="0"/>
              <w:jc w:val="center"/>
            </w:pPr>
            <w:r>
              <w:t>3648</w:t>
            </w:r>
          </w:p>
        </w:tc>
      </w:tr>
      <w:tr w:rsidR="0070130D">
        <w:tc>
          <w:tcPr>
            <w:tcW w:w="2480" w:type="dxa"/>
          </w:tcPr>
          <w:p w:rsidR="0070130D" w:rsidRDefault="0070130D">
            <w:pPr>
              <w:ind w:firstLine="0"/>
              <w:jc w:val="left"/>
            </w:pPr>
            <w:r>
              <w:t>Чаа-Хольский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70</w:t>
            </w:r>
          </w:p>
        </w:tc>
        <w:tc>
          <w:tcPr>
            <w:tcW w:w="841" w:type="dxa"/>
          </w:tcPr>
          <w:p w:rsidR="0070130D" w:rsidRDefault="0070130D">
            <w:pPr>
              <w:ind w:firstLine="0"/>
              <w:jc w:val="center"/>
            </w:pPr>
            <w:r>
              <w:t>70</w:t>
            </w:r>
          </w:p>
        </w:tc>
        <w:tc>
          <w:tcPr>
            <w:tcW w:w="841" w:type="dxa"/>
          </w:tcPr>
          <w:p w:rsidR="0070130D" w:rsidRDefault="0070130D">
            <w:pPr>
              <w:ind w:firstLine="0"/>
              <w:jc w:val="center"/>
            </w:pPr>
            <w:r>
              <w:t>413</w:t>
            </w:r>
          </w:p>
        </w:tc>
        <w:tc>
          <w:tcPr>
            <w:tcW w:w="841" w:type="dxa"/>
          </w:tcPr>
          <w:p w:rsidR="0070130D" w:rsidRDefault="0070130D">
            <w:pPr>
              <w:ind w:firstLine="0"/>
              <w:jc w:val="center"/>
            </w:pPr>
            <w:r>
              <w:t>494</w:t>
            </w:r>
          </w:p>
        </w:tc>
        <w:tc>
          <w:tcPr>
            <w:tcW w:w="841" w:type="dxa"/>
          </w:tcPr>
          <w:p w:rsidR="0070130D" w:rsidRDefault="0070130D">
            <w:pPr>
              <w:ind w:firstLine="0"/>
              <w:jc w:val="center"/>
            </w:pPr>
            <w:r>
              <w:t>5913</w:t>
            </w:r>
          </w:p>
        </w:tc>
        <w:tc>
          <w:tcPr>
            <w:tcW w:w="841" w:type="dxa"/>
          </w:tcPr>
          <w:p w:rsidR="0070130D" w:rsidRDefault="0070130D">
            <w:pPr>
              <w:ind w:firstLine="0"/>
              <w:jc w:val="center"/>
            </w:pPr>
            <w:r>
              <w:t>6717</w:t>
            </w:r>
          </w:p>
        </w:tc>
      </w:tr>
      <w:tr w:rsidR="0070130D">
        <w:tc>
          <w:tcPr>
            <w:tcW w:w="2480" w:type="dxa"/>
          </w:tcPr>
          <w:p w:rsidR="0070130D" w:rsidRDefault="0070130D">
            <w:pPr>
              <w:ind w:firstLine="0"/>
              <w:jc w:val="left"/>
            </w:pPr>
            <w:r>
              <w:t>Чеди-Хольский</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r>
              <w:t>55</w:t>
            </w:r>
          </w:p>
        </w:tc>
        <w:tc>
          <w:tcPr>
            <w:tcW w:w="841" w:type="dxa"/>
          </w:tcPr>
          <w:p w:rsidR="0070130D" w:rsidRDefault="0070130D">
            <w:pPr>
              <w:ind w:firstLine="0"/>
              <w:jc w:val="center"/>
            </w:pPr>
            <w:r>
              <w:t>62</w:t>
            </w:r>
          </w:p>
        </w:tc>
        <w:tc>
          <w:tcPr>
            <w:tcW w:w="841" w:type="dxa"/>
          </w:tcPr>
          <w:p w:rsidR="0070130D" w:rsidRDefault="0070130D">
            <w:pPr>
              <w:ind w:firstLine="0"/>
              <w:jc w:val="center"/>
            </w:pPr>
            <w:r>
              <w:t>717</w:t>
            </w:r>
          </w:p>
        </w:tc>
        <w:tc>
          <w:tcPr>
            <w:tcW w:w="841" w:type="dxa"/>
          </w:tcPr>
          <w:p w:rsidR="0070130D" w:rsidRDefault="0070130D">
            <w:pPr>
              <w:ind w:firstLine="0"/>
              <w:jc w:val="center"/>
            </w:pPr>
            <w:r>
              <w:t>481</w:t>
            </w:r>
          </w:p>
        </w:tc>
        <w:tc>
          <w:tcPr>
            <w:tcW w:w="841" w:type="dxa"/>
          </w:tcPr>
          <w:p w:rsidR="0070130D" w:rsidRDefault="0070130D">
            <w:pPr>
              <w:ind w:firstLine="0"/>
              <w:jc w:val="center"/>
            </w:pPr>
            <w:r>
              <w:t>10337</w:t>
            </w:r>
          </w:p>
        </w:tc>
        <w:tc>
          <w:tcPr>
            <w:tcW w:w="841" w:type="dxa"/>
          </w:tcPr>
          <w:p w:rsidR="0070130D" w:rsidRDefault="0070130D">
            <w:pPr>
              <w:ind w:firstLine="0"/>
              <w:jc w:val="center"/>
            </w:pPr>
            <w:r>
              <w:t>6754</w:t>
            </w:r>
          </w:p>
        </w:tc>
      </w:tr>
      <w:tr w:rsidR="0070130D">
        <w:tc>
          <w:tcPr>
            <w:tcW w:w="2480" w:type="dxa"/>
          </w:tcPr>
          <w:p w:rsidR="0070130D" w:rsidRDefault="0070130D">
            <w:pPr>
              <w:ind w:firstLine="0"/>
              <w:jc w:val="left"/>
            </w:pPr>
            <w:r>
              <w:t>г. Ак-Довурак</w:t>
            </w:r>
          </w:p>
        </w:tc>
        <w:tc>
          <w:tcPr>
            <w:tcW w:w="841" w:type="dxa"/>
          </w:tcPr>
          <w:p w:rsidR="0070130D" w:rsidRDefault="0070130D">
            <w:pPr>
              <w:ind w:firstLine="0"/>
              <w:jc w:val="center"/>
            </w:pPr>
            <w:r>
              <w:t>1</w:t>
            </w:r>
          </w:p>
        </w:tc>
        <w:tc>
          <w:tcPr>
            <w:tcW w:w="841" w:type="dxa"/>
          </w:tcPr>
          <w:p w:rsidR="0070130D" w:rsidRDefault="0070130D">
            <w:pPr>
              <w:ind w:firstLine="0"/>
              <w:jc w:val="center"/>
            </w:pPr>
            <w:r>
              <w:t>1</w:t>
            </w:r>
          </w:p>
        </w:tc>
        <w:tc>
          <w:tcPr>
            <w:tcW w:w="841" w:type="dxa"/>
          </w:tcPr>
          <w:p w:rsidR="0070130D" w:rsidRDefault="0070130D">
            <w:pPr>
              <w:ind w:firstLine="0"/>
              <w:jc w:val="center"/>
            </w:pPr>
          </w:p>
        </w:tc>
        <w:tc>
          <w:tcPr>
            <w:tcW w:w="841" w:type="dxa"/>
          </w:tcPr>
          <w:p w:rsidR="0070130D" w:rsidRDefault="0070130D">
            <w:pPr>
              <w:ind w:firstLine="0"/>
              <w:jc w:val="center"/>
            </w:pPr>
            <w:r>
              <w:t>2</w:t>
            </w:r>
          </w:p>
        </w:tc>
        <w:tc>
          <w:tcPr>
            <w:tcW w:w="841" w:type="dxa"/>
          </w:tcPr>
          <w:p w:rsidR="0070130D" w:rsidRDefault="0070130D">
            <w:pPr>
              <w:ind w:firstLine="0"/>
              <w:jc w:val="center"/>
            </w:pPr>
            <w:r>
              <w:t>189</w:t>
            </w:r>
          </w:p>
        </w:tc>
        <w:tc>
          <w:tcPr>
            <w:tcW w:w="841" w:type="dxa"/>
          </w:tcPr>
          <w:p w:rsidR="0070130D" w:rsidRDefault="0070130D">
            <w:pPr>
              <w:ind w:firstLine="0"/>
              <w:jc w:val="center"/>
            </w:pPr>
            <w:r>
              <w:t>25</w:t>
            </w:r>
          </w:p>
        </w:tc>
        <w:tc>
          <w:tcPr>
            <w:tcW w:w="841" w:type="dxa"/>
          </w:tcPr>
          <w:p w:rsidR="0070130D" w:rsidRDefault="0070130D">
            <w:pPr>
              <w:ind w:firstLine="0"/>
              <w:jc w:val="center"/>
            </w:pPr>
            <w:r>
              <w:t>2695</w:t>
            </w:r>
          </w:p>
        </w:tc>
        <w:tc>
          <w:tcPr>
            <w:tcW w:w="841" w:type="dxa"/>
          </w:tcPr>
          <w:p w:rsidR="0070130D" w:rsidRDefault="0070130D">
            <w:pPr>
              <w:ind w:firstLine="0"/>
              <w:jc w:val="center"/>
            </w:pPr>
            <w:r>
              <w:t>525</w:t>
            </w:r>
          </w:p>
        </w:tc>
      </w:tr>
      <w:tr w:rsidR="0070130D">
        <w:tc>
          <w:tcPr>
            <w:tcW w:w="2480" w:type="dxa"/>
          </w:tcPr>
          <w:p w:rsidR="0070130D" w:rsidRDefault="0070130D">
            <w:pPr>
              <w:ind w:firstLine="0"/>
              <w:jc w:val="left"/>
            </w:pPr>
            <w:r>
              <w:t>г. Кызыл</w:t>
            </w:r>
          </w:p>
        </w:tc>
        <w:tc>
          <w:tcPr>
            <w:tcW w:w="841" w:type="dxa"/>
          </w:tcPr>
          <w:p w:rsidR="0070130D" w:rsidRDefault="0070130D">
            <w:pPr>
              <w:ind w:firstLine="0"/>
              <w:jc w:val="center"/>
            </w:pPr>
            <w:r>
              <w:t>10</w:t>
            </w:r>
          </w:p>
        </w:tc>
        <w:tc>
          <w:tcPr>
            <w:tcW w:w="841" w:type="dxa"/>
          </w:tcPr>
          <w:p w:rsidR="0070130D" w:rsidRDefault="0070130D">
            <w:pPr>
              <w:ind w:firstLine="0"/>
              <w:jc w:val="center"/>
            </w:pPr>
            <w:r>
              <w:t>11</w:t>
            </w:r>
          </w:p>
        </w:tc>
        <w:tc>
          <w:tcPr>
            <w:tcW w:w="841" w:type="dxa"/>
          </w:tcPr>
          <w:p w:rsidR="0070130D" w:rsidRDefault="0070130D">
            <w:pPr>
              <w:ind w:firstLine="0"/>
              <w:jc w:val="center"/>
            </w:pPr>
            <w:r>
              <w:t>1819</w:t>
            </w:r>
          </w:p>
        </w:tc>
        <w:tc>
          <w:tcPr>
            <w:tcW w:w="841" w:type="dxa"/>
          </w:tcPr>
          <w:p w:rsidR="0070130D" w:rsidRDefault="0070130D">
            <w:pPr>
              <w:ind w:firstLine="0"/>
              <w:jc w:val="center"/>
            </w:pPr>
            <w:r>
              <w:t>954</w:t>
            </w:r>
          </w:p>
        </w:tc>
        <w:tc>
          <w:tcPr>
            <w:tcW w:w="841" w:type="dxa"/>
          </w:tcPr>
          <w:p w:rsidR="0070130D" w:rsidRDefault="0070130D">
            <w:pPr>
              <w:ind w:firstLine="0"/>
              <w:jc w:val="center"/>
            </w:pPr>
            <w:r>
              <w:t>13276</w:t>
            </w:r>
          </w:p>
        </w:tc>
        <w:tc>
          <w:tcPr>
            <w:tcW w:w="841" w:type="dxa"/>
          </w:tcPr>
          <w:p w:rsidR="0070130D" w:rsidRDefault="0070130D">
            <w:pPr>
              <w:ind w:firstLine="0"/>
              <w:jc w:val="center"/>
            </w:pPr>
            <w:r>
              <w:t>9841</w:t>
            </w:r>
          </w:p>
        </w:tc>
        <w:tc>
          <w:tcPr>
            <w:tcW w:w="841" w:type="dxa"/>
          </w:tcPr>
          <w:p w:rsidR="0070130D" w:rsidRDefault="0070130D">
            <w:pPr>
              <w:ind w:firstLine="0"/>
              <w:jc w:val="center"/>
            </w:pPr>
            <w:r>
              <w:t>174353</w:t>
            </w:r>
          </w:p>
        </w:tc>
        <w:tc>
          <w:tcPr>
            <w:tcW w:w="841" w:type="dxa"/>
          </w:tcPr>
          <w:p w:rsidR="0070130D" w:rsidRDefault="0070130D">
            <w:pPr>
              <w:ind w:firstLine="0"/>
              <w:jc w:val="center"/>
            </w:pPr>
            <w:r>
              <w:t>146421</w:t>
            </w:r>
          </w:p>
        </w:tc>
      </w:tr>
      <w:tr w:rsidR="0070130D">
        <w:tc>
          <w:tcPr>
            <w:tcW w:w="2480" w:type="dxa"/>
          </w:tcPr>
          <w:p w:rsidR="0070130D" w:rsidRDefault="0070130D">
            <w:pPr>
              <w:ind w:firstLine="0"/>
              <w:jc w:val="left"/>
            </w:pPr>
            <w:r>
              <w:t>ИТОГО:</w:t>
            </w:r>
          </w:p>
        </w:tc>
        <w:tc>
          <w:tcPr>
            <w:tcW w:w="841" w:type="dxa"/>
          </w:tcPr>
          <w:p w:rsidR="0070130D" w:rsidRDefault="0070130D">
            <w:pPr>
              <w:ind w:firstLine="0"/>
              <w:jc w:val="center"/>
            </w:pPr>
            <w:r>
              <w:t>27</w:t>
            </w:r>
          </w:p>
        </w:tc>
        <w:tc>
          <w:tcPr>
            <w:tcW w:w="841" w:type="dxa"/>
          </w:tcPr>
          <w:p w:rsidR="0070130D" w:rsidRDefault="0070130D">
            <w:pPr>
              <w:ind w:firstLine="0"/>
              <w:jc w:val="center"/>
            </w:pPr>
            <w:r>
              <w:t>28</w:t>
            </w:r>
          </w:p>
        </w:tc>
        <w:tc>
          <w:tcPr>
            <w:tcW w:w="841" w:type="dxa"/>
          </w:tcPr>
          <w:p w:rsidR="0070130D" w:rsidRDefault="0070130D">
            <w:pPr>
              <w:ind w:firstLine="0"/>
              <w:jc w:val="center"/>
            </w:pPr>
            <w:r>
              <w:t>3384</w:t>
            </w:r>
          </w:p>
        </w:tc>
        <w:tc>
          <w:tcPr>
            <w:tcW w:w="841" w:type="dxa"/>
          </w:tcPr>
          <w:p w:rsidR="0070130D" w:rsidRDefault="0070130D">
            <w:pPr>
              <w:ind w:firstLine="0"/>
              <w:jc w:val="center"/>
            </w:pPr>
            <w:r>
              <w:t>2422</w:t>
            </w:r>
          </w:p>
        </w:tc>
        <w:tc>
          <w:tcPr>
            <w:tcW w:w="841" w:type="dxa"/>
          </w:tcPr>
          <w:p w:rsidR="0070130D" w:rsidRDefault="0070130D">
            <w:pPr>
              <w:ind w:firstLine="0"/>
              <w:jc w:val="center"/>
            </w:pPr>
            <w:r>
              <w:t>26057</w:t>
            </w:r>
          </w:p>
        </w:tc>
        <w:tc>
          <w:tcPr>
            <w:tcW w:w="841" w:type="dxa"/>
          </w:tcPr>
          <w:p w:rsidR="0070130D" w:rsidRDefault="0070130D">
            <w:pPr>
              <w:ind w:firstLine="0"/>
              <w:jc w:val="center"/>
            </w:pPr>
            <w:r>
              <w:t>21760</w:t>
            </w:r>
          </w:p>
        </w:tc>
        <w:tc>
          <w:tcPr>
            <w:tcW w:w="841" w:type="dxa"/>
          </w:tcPr>
          <w:p w:rsidR="0070130D" w:rsidRDefault="0070130D">
            <w:pPr>
              <w:ind w:firstLine="0"/>
              <w:jc w:val="center"/>
            </w:pPr>
            <w:r>
              <w:t>328348</w:t>
            </w:r>
          </w:p>
        </w:tc>
        <w:tc>
          <w:tcPr>
            <w:tcW w:w="841" w:type="dxa"/>
          </w:tcPr>
          <w:p w:rsidR="0070130D" w:rsidRDefault="0070130D">
            <w:pPr>
              <w:ind w:firstLine="0"/>
              <w:jc w:val="center"/>
            </w:pPr>
            <w:r>
              <w:t>305642</w:t>
            </w:r>
          </w:p>
        </w:tc>
      </w:tr>
    </w:tbl>
    <w:p w:rsidR="0070130D" w:rsidRDefault="0070130D">
      <w:r>
        <w:t>Данные таблицы показывают, что за 1999 год произошло снижение количества больничных коек работающих в системе ОМС на 962 шт. или на 28.4%, что свидетельствует об их сокращении. Это произошло за счет снижения количества больничных коек: в г. Кызыле (на 867 или на 47.5%), в Барун-Хемчикском районе (на 112 или 58.9%), Монгун-Тайгинском (на 51 или 68.9%), Сут-Хольском (на 35 или 25.9%), Овюрском (на 30 или 28.5%), Тес-Хемском (на 8 или 14.5%), Дзун-Хемчикском (на 2 или 0.7%) кожуунах, а также роста в  учреждениях: Кызыльского (на 54 или 77.1%), Эрзинского (на 28 или 37.3%), Члуг-Хемского (на 25 или 21.7%), Бай-Тайгинского (на 25 или 45.4%), Чеди-Хольского (на 7 или 12.7%) кожууны и г. Ак-Довурак (на 2 койки).(ПРИЛОЖЕНИЕ 1)</w:t>
      </w:r>
    </w:p>
    <w:p w:rsidR="0070130D" w:rsidRDefault="0070130D">
      <w:r>
        <w:t>В среднем по республике произошло уменьшения количества пролеченных больных с 26057 до 21760 чел., то есть 4297 чел. или на 16.5%. Это произошло в результате снижения числа больных: в г. Кызыле (на 3435 или 25.8%), в Дзун-Хемчикском (на 374 или 35.5%), в Чеди-Хольском (на 236 или 32.9%), в Кызыльском (на 201 или 25.9%), Улуг-Хемском (на 190 или 12.2%), в Сут-Хольском (на 180 или 22.3%), в Пий-Хемском (на 178 или 19.7%), г. Ак-Довураке (на 164 или 86.7%), в Тандинском (на 136 или 18%), в Монгун-Тайгинском (на 122 или 19.7%) кожуунах, и роста в Каа-Хемском, Тес-Хемском, Овюрском, Бай-Тайгинском, Чаа-Хольском, Эрзинском, Тоджинском, Барун-Хемчикском кожуунах. (ПРИЛОЖЕНИЕ 2)</w:t>
      </w:r>
    </w:p>
    <w:p w:rsidR="0070130D" w:rsidRDefault="0070130D">
      <w:r>
        <w:t>Количество проведенных койко дней в среднем по республике снизилось с 328348 до 305642 койко-дня, то есть на 22706 или 6.9%. Это произошло за счет снижения количества койко-дней в г. Кызыле (на 27932), в Чеди-Хольском (на 3583), Кызыльском (на 2179), г. Ак-Довураке (на 2170), Сут-Хольском (на 2088), Улуг-Хемском (на 1475), Монгун-Тайгинском (на 1466), Дзун-Хемчикском (на 1296), Пий-Хемском (на 1180), Тес-Хемском ( на 327) Тандинском (на 148) кожуунах, и роста в Барун-Хемчикском (на 13236), Тоджинском (на 3108), Эрзинском (на 1058), Овюрском (на 1055), Бай-Тайгинском (на 994), Каа-Хемском ( на 883), Чаа-Хольском (на 804) кожуунах. (ПРИЛОЖЕНИЕ 3).</w:t>
      </w:r>
    </w:p>
    <w:p w:rsidR="0070130D" w:rsidRDefault="0070130D">
      <w:r>
        <w:t>В связи с тем, что финансирование средств ОМС увеличилось, количество пролеченных больных снизилось, произошло увеличение затрат средства ОМС в среднем на одного больного (табл.).[15. стр. 59].</w:t>
      </w: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90"/>
        <w:gridCol w:w="1754"/>
        <w:gridCol w:w="1423"/>
        <w:gridCol w:w="11"/>
        <w:gridCol w:w="1348"/>
        <w:gridCol w:w="1489"/>
      </w:tblGrid>
      <w:tr w:rsidR="0070130D">
        <w:tc>
          <w:tcPr>
            <w:tcW w:w="3190" w:type="dxa"/>
          </w:tcPr>
          <w:p w:rsidR="0070130D" w:rsidRDefault="0070130D">
            <w:pPr>
              <w:ind w:firstLine="0"/>
              <w:jc w:val="center"/>
            </w:pPr>
            <w:r>
              <w:t>Кожууны (районы)</w:t>
            </w:r>
          </w:p>
        </w:tc>
        <w:tc>
          <w:tcPr>
            <w:tcW w:w="3188" w:type="dxa"/>
            <w:gridSpan w:val="3"/>
          </w:tcPr>
          <w:p w:rsidR="0070130D" w:rsidRDefault="0070130D">
            <w:pPr>
              <w:ind w:firstLine="0"/>
              <w:jc w:val="center"/>
            </w:pPr>
            <w:r>
              <w:t>Средства ОМС в среднем на одного больного (рублей)</w:t>
            </w:r>
          </w:p>
        </w:tc>
        <w:tc>
          <w:tcPr>
            <w:tcW w:w="2837" w:type="dxa"/>
            <w:gridSpan w:val="2"/>
          </w:tcPr>
          <w:p w:rsidR="0070130D" w:rsidRDefault="0070130D">
            <w:pPr>
              <w:ind w:firstLine="0"/>
              <w:jc w:val="center"/>
            </w:pPr>
            <w:r>
              <w:t>Изменение (+,-)</w:t>
            </w:r>
          </w:p>
        </w:tc>
      </w:tr>
      <w:tr w:rsidR="0070130D">
        <w:tc>
          <w:tcPr>
            <w:tcW w:w="3190" w:type="dxa"/>
          </w:tcPr>
          <w:p w:rsidR="0070130D" w:rsidRDefault="0070130D">
            <w:pPr>
              <w:ind w:firstLine="0"/>
              <w:jc w:val="center"/>
            </w:pPr>
          </w:p>
        </w:tc>
        <w:tc>
          <w:tcPr>
            <w:tcW w:w="1754" w:type="dxa"/>
          </w:tcPr>
          <w:p w:rsidR="0070130D" w:rsidRDefault="0070130D">
            <w:pPr>
              <w:ind w:firstLine="0"/>
              <w:jc w:val="center"/>
            </w:pPr>
            <w:r>
              <w:t>1998</w:t>
            </w:r>
          </w:p>
        </w:tc>
        <w:tc>
          <w:tcPr>
            <w:tcW w:w="1423" w:type="dxa"/>
          </w:tcPr>
          <w:p w:rsidR="0070130D" w:rsidRDefault="0070130D">
            <w:pPr>
              <w:ind w:firstLine="0"/>
              <w:jc w:val="center"/>
            </w:pPr>
            <w:r>
              <w:t>1999</w:t>
            </w:r>
          </w:p>
        </w:tc>
        <w:tc>
          <w:tcPr>
            <w:tcW w:w="1359" w:type="dxa"/>
            <w:gridSpan w:val="2"/>
          </w:tcPr>
          <w:p w:rsidR="0070130D" w:rsidRDefault="0070130D">
            <w:pPr>
              <w:ind w:firstLine="0"/>
              <w:jc w:val="center"/>
            </w:pPr>
            <w:r>
              <w:t>рублей</w:t>
            </w:r>
          </w:p>
        </w:tc>
        <w:tc>
          <w:tcPr>
            <w:tcW w:w="1485" w:type="dxa"/>
          </w:tcPr>
          <w:p w:rsidR="0070130D" w:rsidRDefault="0070130D">
            <w:pPr>
              <w:ind w:firstLine="0"/>
              <w:jc w:val="center"/>
            </w:pPr>
            <w:r>
              <w:t>%</w:t>
            </w:r>
          </w:p>
        </w:tc>
      </w:tr>
      <w:tr w:rsidR="0070130D">
        <w:tc>
          <w:tcPr>
            <w:tcW w:w="3190" w:type="dxa"/>
          </w:tcPr>
          <w:p w:rsidR="0070130D" w:rsidRDefault="0070130D">
            <w:pPr>
              <w:ind w:firstLine="0"/>
              <w:jc w:val="left"/>
            </w:pPr>
            <w:r>
              <w:t>Бай-Тайгинский</w:t>
            </w:r>
          </w:p>
        </w:tc>
        <w:tc>
          <w:tcPr>
            <w:tcW w:w="1754" w:type="dxa"/>
          </w:tcPr>
          <w:p w:rsidR="0070130D" w:rsidRDefault="0070130D">
            <w:pPr>
              <w:ind w:firstLine="0"/>
              <w:jc w:val="center"/>
            </w:pPr>
            <w:r>
              <w:t>525.3</w:t>
            </w:r>
          </w:p>
        </w:tc>
        <w:tc>
          <w:tcPr>
            <w:tcW w:w="1423" w:type="dxa"/>
          </w:tcPr>
          <w:p w:rsidR="0070130D" w:rsidRDefault="0070130D">
            <w:pPr>
              <w:ind w:firstLine="0"/>
              <w:jc w:val="center"/>
            </w:pPr>
            <w:r>
              <w:t>522.6</w:t>
            </w:r>
          </w:p>
        </w:tc>
        <w:tc>
          <w:tcPr>
            <w:tcW w:w="1359" w:type="dxa"/>
            <w:gridSpan w:val="2"/>
          </w:tcPr>
          <w:p w:rsidR="0070130D" w:rsidRDefault="0070130D">
            <w:pPr>
              <w:ind w:firstLine="0"/>
              <w:jc w:val="center"/>
            </w:pPr>
            <w:r>
              <w:t>-2,7</w:t>
            </w:r>
          </w:p>
        </w:tc>
        <w:tc>
          <w:tcPr>
            <w:tcW w:w="1485" w:type="dxa"/>
          </w:tcPr>
          <w:p w:rsidR="0070130D" w:rsidRDefault="0070130D">
            <w:pPr>
              <w:ind w:firstLine="0"/>
              <w:jc w:val="center"/>
            </w:pPr>
            <w:r>
              <w:t>-1%</w:t>
            </w:r>
          </w:p>
        </w:tc>
      </w:tr>
      <w:tr w:rsidR="0070130D">
        <w:tc>
          <w:tcPr>
            <w:tcW w:w="3190" w:type="dxa"/>
          </w:tcPr>
          <w:p w:rsidR="0070130D" w:rsidRDefault="0070130D">
            <w:pPr>
              <w:ind w:firstLine="0"/>
              <w:jc w:val="left"/>
            </w:pPr>
            <w:r>
              <w:t>Барун-Хемчикский</w:t>
            </w:r>
          </w:p>
        </w:tc>
        <w:tc>
          <w:tcPr>
            <w:tcW w:w="1754" w:type="dxa"/>
          </w:tcPr>
          <w:p w:rsidR="0070130D" w:rsidRDefault="0070130D">
            <w:pPr>
              <w:ind w:firstLine="0"/>
              <w:jc w:val="center"/>
            </w:pPr>
            <w:r>
              <w:t>550.5</w:t>
            </w:r>
          </w:p>
        </w:tc>
        <w:tc>
          <w:tcPr>
            <w:tcW w:w="1423" w:type="dxa"/>
          </w:tcPr>
          <w:p w:rsidR="0070130D" w:rsidRDefault="0070130D">
            <w:pPr>
              <w:ind w:firstLine="0"/>
              <w:jc w:val="center"/>
            </w:pPr>
            <w:r>
              <w:t>728.8</w:t>
            </w:r>
          </w:p>
        </w:tc>
        <w:tc>
          <w:tcPr>
            <w:tcW w:w="1359" w:type="dxa"/>
            <w:gridSpan w:val="2"/>
          </w:tcPr>
          <w:p w:rsidR="0070130D" w:rsidRDefault="0070130D">
            <w:pPr>
              <w:ind w:firstLine="0"/>
              <w:jc w:val="center"/>
            </w:pPr>
            <w:r>
              <w:t>+178,3</w:t>
            </w:r>
          </w:p>
        </w:tc>
        <w:tc>
          <w:tcPr>
            <w:tcW w:w="1485" w:type="dxa"/>
          </w:tcPr>
          <w:p w:rsidR="0070130D" w:rsidRDefault="0070130D">
            <w:pPr>
              <w:ind w:firstLine="0"/>
              <w:jc w:val="center"/>
            </w:pPr>
            <w:r>
              <w:t>+32%</w:t>
            </w:r>
          </w:p>
        </w:tc>
      </w:tr>
      <w:tr w:rsidR="0070130D">
        <w:tc>
          <w:tcPr>
            <w:tcW w:w="3190" w:type="dxa"/>
          </w:tcPr>
          <w:p w:rsidR="0070130D" w:rsidRDefault="0070130D">
            <w:pPr>
              <w:ind w:firstLine="0"/>
              <w:jc w:val="left"/>
            </w:pPr>
            <w:r>
              <w:t>Дзун-Хемчикский</w:t>
            </w:r>
          </w:p>
        </w:tc>
        <w:tc>
          <w:tcPr>
            <w:tcW w:w="1754" w:type="dxa"/>
          </w:tcPr>
          <w:p w:rsidR="0070130D" w:rsidRDefault="0070130D">
            <w:pPr>
              <w:ind w:firstLine="0"/>
              <w:jc w:val="center"/>
            </w:pPr>
            <w:r>
              <w:t>599.3</w:t>
            </w:r>
          </w:p>
        </w:tc>
        <w:tc>
          <w:tcPr>
            <w:tcW w:w="1423" w:type="dxa"/>
          </w:tcPr>
          <w:p w:rsidR="0070130D" w:rsidRDefault="0070130D">
            <w:pPr>
              <w:ind w:firstLine="0"/>
              <w:jc w:val="center"/>
            </w:pPr>
            <w:r>
              <w:t>648.1</w:t>
            </w:r>
          </w:p>
        </w:tc>
        <w:tc>
          <w:tcPr>
            <w:tcW w:w="1359" w:type="dxa"/>
            <w:gridSpan w:val="2"/>
          </w:tcPr>
          <w:p w:rsidR="0070130D" w:rsidRDefault="0070130D">
            <w:pPr>
              <w:ind w:firstLine="0"/>
              <w:jc w:val="center"/>
            </w:pPr>
            <w:r>
              <w:t>+48,8</w:t>
            </w:r>
          </w:p>
        </w:tc>
        <w:tc>
          <w:tcPr>
            <w:tcW w:w="1485" w:type="dxa"/>
          </w:tcPr>
          <w:p w:rsidR="0070130D" w:rsidRDefault="0070130D">
            <w:pPr>
              <w:ind w:firstLine="0"/>
              <w:jc w:val="center"/>
            </w:pPr>
            <w:r>
              <w:t>+8%</w:t>
            </w:r>
          </w:p>
        </w:tc>
      </w:tr>
      <w:tr w:rsidR="0070130D">
        <w:tc>
          <w:tcPr>
            <w:tcW w:w="3190" w:type="dxa"/>
          </w:tcPr>
          <w:p w:rsidR="0070130D" w:rsidRDefault="0070130D">
            <w:pPr>
              <w:ind w:firstLine="0"/>
              <w:jc w:val="left"/>
            </w:pPr>
            <w:r>
              <w:t>Каа-Хемский</w:t>
            </w:r>
          </w:p>
        </w:tc>
        <w:tc>
          <w:tcPr>
            <w:tcW w:w="1754" w:type="dxa"/>
          </w:tcPr>
          <w:p w:rsidR="0070130D" w:rsidRDefault="0070130D">
            <w:pPr>
              <w:ind w:firstLine="0"/>
              <w:jc w:val="center"/>
            </w:pPr>
            <w:r>
              <w:t>417</w:t>
            </w:r>
          </w:p>
        </w:tc>
        <w:tc>
          <w:tcPr>
            <w:tcW w:w="1423" w:type="dxa"/>
          </w:tcPr>
          <w:p w:rsidR="0070130D" w:rsidRDefault="0070130D">
            <w:pPr>
              <w:ind w:firstLine="0"/>
              <w:jc w:val="center"/>
            </w:pPr>
            <w:r>
              <w:t>800.3</w:t>
            </w:r>
          </w:p>
        </w:tc>
        <w:tc>
          <w:tcPr>
            <w:tcW w:w="1359" w:type="dxa"/>
            <w:gridSpan w:val="2"/>
          </w:tcPr>
          <w:p w:rsidR="0070130D" w:rsidRDefault="0070130D">
            <w:pPr>
              <w:ind w:firstLine="0"/>
              <w:jc w:val="center"/>
            </w:pPr>
            <w:r>
              <w:t>+383,3</w:t>
            </w:r>
          </w:p>
        </w:tc>
        <w:tc>
          <w:tcPr>
            <w:tcW w:w="1485" w:type="dxa"/>
          </w:tcPr>
          <w:p w:rsidR="0070130D" w:rsidRDefault="0070130D">
            <w:pPr>
              <w:ind w:firstLine="0"/>
              <w:jc w:val="center"/>
            </w:pPr>
            <w:r>
              <w:t>+92%</w:t>
            </w:r>
          </w:p>
        </w:tc>
      </w:tr>
      <w:tr w:rsidR="0070130D">
        <w:tc>
          <w:tcPr>
            <w:tcW w:w="3190" w:type="dxa"/>
          </w:tcPr>
          <w:p w:rsidR="0070130D" w:rsidRDefault="0070130D">
            <w:pPr>
              <w:ind w:firstLine="0"/>
              <w:jc w:val="left"/>
            </w:pPr>
            <w:r>
              <w:t>Кызыльский</w:t>
            </w:r>
          </w:p>
        </w:tc>
        <w:tc>
          <w:tcPr>
            <w:tcW w:w="1754" w:type="dxa"/>
          </w:tcPr>
          <w:p w:rsidR="0070130D" w:rsidRDefault="0070130D">
            <w:pPr>
              <w:ind w:firstLine="0"/>
              <w:jc w:val="center"/>
            </w:pPr>
            <w:r>
              <w:t>548</w:t>
            </w:r>
          </w:p>
        </w:tc>
        <w:tc>
          <w:tcPr>
            <w:tcW w:w="1423" w:type="dxa"/>
          </w:tcPr>
          <w:p w:rsidR="0070130D" w:rsidRDefault="0070130D">
            <w:pPr>
              <w:ind w:firstLine="0"/>
              <w:jc w:val="center"/>
            </w:pPr>
            <w:r>
              <w:t>697.2</w:t>
            </w:r>
          </w:p>
        </w:tc>
        <w:tc>
          <w:tcPr>
            <w:tcW w:w="1359" w:type="dxa"/>
            <w:gridSpan w:val="2"/>
          </w:tcPr>
          <w:p w:rsidR="0070130D" w:rsidRDefault="0070130D">
            <w:pPr>
              <w:ind w:firstLine="0"/>
              <w:jc w:val="center"/>
            </w:pPr>
            <w:r>
              <w:t>+149,2</w:t>
            </w:r>
          </w:p>
        </w:tc>
        <w:tc>
          <w:tcPr>
            <w:tcW w:w="1485" w:type="dxa"/>
          </w:tcPr>
          <w:p w:rsidR="0070130D" w:rsidRDefault="0070130D">
            <w:pPr>
              <w:ind w:firstLine="0"/>
              <w:jc w:val="center"/>
            </w:pPr>
            <w:r>
              <w:t>+27%</w:t>
            </w:r>
          </w:p>
        </w:tc>
      </w:tr>
      <w:tr w:rsidR="0070130D">
        <w:tc>
          <w:tcPr>
            <w:tcW w:w="3190" w:type="dxa"/>
          </w:tcPr>
          <w:p w:rsidR="0070130D" w:rsidRDefault="0070130D">
            <w:pPr>
              <w:ind w:firstLine="0"/>
              <w:jc w:val="left"/>
            </w:pPr>
            <w:r>
              <w:t>Монгун-Тайгинский</w:t>
            </w:r>
          </w:p>
        </w:tc>
        <w:tc>
          <w:tcPr>
            <w:tcW w:w="1754" w:type="dxa"/>
          </w:tcPr>
          <w:p w:rsidR="0070130D" w:rsidRDefault="0070130D">
            <w:pPr>
              <w:ind w:firstLine="0"/>
              <w:jc w:val="center"/>
            </w:pPr>
            <w:r>
              <w:t>483.3</w:t>
            </w:r>
          </w:p>
        </w:tc>
        <w:tc>
          <w:tcPr>
            <w:tcW w:w="1423" w:type="dxa"/>
          </w:tcPr>
          <w:p w:rsidR="0070130D" w:rsidRDefault="0070130D">
            <w:pPr>
              <w:ind w:firstLine="0"/>
              <w:jc w:val="center"/>
            </w:pPr>
            <w:r>
              <w:t>496.7</w:t>
            </w:r>
          </w:p>
        </w:tc>
        <w:tc>
          <w:tcPr>
            <w:tcW w:w="1359" w:type="dxa"/>
            <w:gridSpan w:val="2"/>
          </w:tcPr>
          <w:p w:rsidR="0070130D" w:rsidRDefault="0070130D">
            <w:pPr>
              <w:ind w:firstLine="0"/>
              <w:jc w:val="center"/>
            </w:pPr>
            <w:r>
              <w:t>+13,4</w:t>
            </w:r>
          </w:p>
        </w:tc>
        <w:tc>
          <w:tcPr>
            <w:tcW w:w="1485" w:type="dxa"/>
          </w:tcPr>
          <w:p w:rsidR="0070130D" w:rsidRDefault="0070130D">
            <w:pPr>
              <w:ind w:firstLine="0"/>
              <w:jc w:val="center"/>
            </w:pPr>
            <w:r>
              <w:t>+3%</w:t>
            </w:r>
          </w:p>
        </w:tc>
      </w:tr>
      <w:tr w:rsidR="0070130D">
        <w:tc>
          <w:tcPr>
            <w:tcW w:w="3190" w:type="dxa"/>
          </w:tcPr>
          <w:p w:rsidR="0070130D" w:rsidRDefault="0070130D">
            <w:pPr>
              <w:ind w:firstLine="0"/>
              <w:jc w:val="left"/>
            </w:pPr>
            <w:r>
              <w:t>Пий-Хемский</w:t>
            </w:r>
          </w:p>
        </w:tc>
        <w:tc>
          <w:tcPr>
            <w:tcW w:w="1754" w:type="dxa"/>
          </w:tcPr>
          <w:p w:rsidR="0070130D" w:rsidRDefault="0070130D">
            <w:pPr>
              <w:ind w:firstLine="0"/>
              <w:jc w:val="center"/>
            </w:pPr>
            <w:r>
              <w:t>342.3</w:t>
            </w:r>
          </w:p>
        </w:tc>
        <w:tc>
          <w:tcPr>
            <w:tcW w:w="1423" w:type="dxa"/>
          </w:tcPr>
          <w:p w:rsidR="0070130D" w:rsidRDefault="0070130D">
            <w:pPr>
              <w:ind w:firstLine="0"/>
              <w:jc w:val="center"/>
            </w:pPr>
            <w:r>
              <w:t>1440.2</w:t>
            </w:r>
          </w:p>
        </w:tc>
        <w:tc>
          <w:tcPr>
            <w:tcW w:w="1359" w:type="dxa"/>
            <w:gridSpan w:val="2"/>
          </w:tcPr>
          <w:p w:rsidR="0070130D" w:rsidRDefault="0070130D">
            <w:pPr>
              <w:ind w:firstLine="0"/>
              <w:jc w:val="center"/>
            </w:pPr>
            <w:r>
              <w:t>+1097,9</w:t>
            </w:r>
          </w:p>
        </w:tc>
        <w:tc>
          <w:tcPr>
            <w:tcW w:w="1485" w:type="dxa"/>
          </w:tcPr>
          <w:p w:rsidR="0070130D" w:rsidRDefault="0070130D">
            <w:pPr>
              <w:ind w:firstLine="0"/>
              <w:jc w:val="center"/>
            </w:pPr>
            <w:r>
              <w:t>+321%</w:t>
            </w:r>
          </w:p>
        </w:tc>
      </w:tr>
      <w:tr w:rsidR="0070130D">
        <w:tc>
          <w:tcPr>
            <w:tcW w:w="3190" w:type="dxa"/>
          </w:tcPr>
          <w:p w:rsidR="0070130D" w:rsidRDefault="0070130D">
            <w:pPr>
              <w:ind w:firstLine="0"/>
              <w:jc w:val="left"/>
            </w:pPr>
            <w:r>
              <w:t>Овюрский</w:t>
            </w:r>
          </w:p>
        </w:tc>
        <w:tc>
          <w:tcPr>
            <w:tcW w:w="1754" w:type="dxa"/>
          </w:tcPr>
          <w:p w:rsidR="0070130D" w:rsidRDefault="0070130D">
            <w:pPr>
              <w:ind w:firstLine="0"/>
              <w:jc w:val="center"/>
            </w:pPr>
            <w:r>
              <w:t>351.8</w:t>
            </w:r>
          </w:p>
        </w:tc>
        <w:tc>
          <w:tcPr>
            <w:tcW w:w="1423" w:type="dxa"/>
          </w:tcPr>
          <w:p w:rsidR="0070130D" w:rsidRDefault="0070130D">
            <w:pPr>
              <w:ind w:firstLine="0"/>
              <w:jc w:val="center"/>
            </w:pPr>
            <w:r>
              <w:t>661.5</w:t>
            </w:r>
          </w:p>
        </w:tc>
        <w:tc>
          <w:tcPr>
            <w:tcW w:w="1359" w:type="dxa"/>
            <w:gridSpan w:val="2"/>
          </w:tcPr>
          <w:p w:rsidR="0070130D" w:rsidRDefault="0070130D">
            <w:pPr>
              <w:ind w:firstLine="0"/>
              <w:jc w:val="center"/>
            </w:pPr>
            <w:r>
              <w:t>+309,7</w:t>
            </w:r>
          </w:p>
        </w:tc>
        <w:tc>
          <w:tcPr>
            <w:tcW w:w="1485" w:type="dxa"/>
          </w:tcPr>
          <w:p w:rsidR="0070130D" w:rsidRDefault="0070130D">
            <w:pPr>
              <w:ind w:firstLine="0"/>
              <w:jc w:val="center"/>
            </w:pPr>
            <w:r>
              <w:t>+88%</w:t>
            </w:r>
          </w:p>
        </w:tc>
      </w:tr>
      <w:tr w:rsidR="0070130D">
        <w:tc>
          <w:tcPr>
            <w:tcW w:w="3190" w:type="dxa"/>
          </w:tcPr>
          <w:p w:rsidR="0070130D" w:rsidRDefault="0070130D">
            <w:pPr>
              <w:ind w:firstLine="0"/>
              <w:jc w:val="left"/>
            </w:pPr>
            <w:r>
              <w:t>Сут-Хольский</w:t>
            </w:r>
          </w:p>
        </w:tc>
        <w:tc>
          <w:tcPr>
            <w:tcW w:w="1754" w:type="dxa"/>
          </w:tcPr>
          <w:p w:rsidR="0070130D" w:rsidRDefault="0070130D">
            <w:pPr>
              <w:ind w:firstLine="0"/>
              <w:jc w:val="center"/>
            </w:pPr>
            <w:r>
              <w:t>470.3</w:t>
            </w:r>
          </w:p>
        </w:tc>
        <w:tc>
          <w:tcPr>
            <w:tcW w:w="1423" w:type="dxa"/>
          </w:tcPr>
          <w:p w:rsidR="0070130D" w:rsidRDefault="0070130D">
            <w:pPr>
              <w:ind w:firstLine="0"/>
              <w:jc w:val="center"/>
            </w:pPr>
            <w:r>
              <w:t>1325</w:t>
            </w:r>
          </w:p>
        </w:tc>
        <w:tc>
          <w:tcPr>
            <w:tcW w:w="1359" w:type="dxa"/>
            <w:gridSpan w:val="2"/>
          </w:tcPr>
          <w:p w:rsidR="0070130D" w:rsidRDefault="0070130D">
            <w:pPr>
              <w:ind w:firstLine="0"/>
              <w:jc w:val="center"/>
            </w:pPr>
            <w:r>
              <w:t>+854,7</w:t>
            </w:r>
          </w:p>
        </w:tc>
        <w:tc>
          <w:tcPr>
            <w:tcW w:w="1485" w:type="dxa"/>
          </w:tcPr>
          <w:p w:rsidR="0070130D" w:rsidRDefault="0070130D">
            <w:pPr>
              <w:ind w:firstLine="0"/>
              <w:jc w:val="center"/>
            </w:pPr>
            <w:r>
              <w:t>+182%</w:t>
            </w:r>
          </w:p>
        </w:tc>
      </w:tr>
      <w:tr w:rsidR="0070130D">
        <w:tc>
          <w:tcPr>
            <w:tcW w:w="3190" w:type="dxa"/>
          </w:tcPr>
          <w:p w:rsidR="0070130D" w:rsidRDefault="0070130D">
            <w:pPr>
              <w:ind w:firstLine="0"/>
              <w:jc w:val="left"/>
            </w:pPr>
            <w:r>
              <w:t>Тандинский</w:t>
            </w:r>
          </w:p>
        </w:tc>
        <w:tc>
          <w:tcPr>
            <w:tcW w:w="1754" w:type="dxa"/>
          </w:tcPr>
          <w:p w:rsidR="0070130D" w:rsidRDefault="0070130D">
            <w:pPr>
              <w:ind w:firstLine="0"/>
              <w:jc w:val="center"/>
            </w:pPr>
            <w:r>
              <w:t>428.2</w:t>
            </w:r>
          </w:p>
        </w:tc>
        <w:tc>
          <w:tcPr>
            <w:tcW w:w="1423" w:type="dxa"/>
          </w:tcPr>
          <w:p w:rsidR="0070130D" w:rsidRDefault="0070130D">
            <w:pPr>
              <w:ind w:firstLine="0"/>
              <w:jc w:val="center"/>
            </w:pPr>
            <w:r>
              <w:t>1361.5</w:t>
            </w:r>
          </w:p>
        </w:tc>
        <w:tc>
          <w:tcPr>
            <w:tcW w:w="1359" w:type="dxa"/>
            <w:gridSpan w:val="2"/>
          </w:tcPr>
          <w:p w:rsidR="0070130D" w:rsidRDefault="0070130D">
            <w:pPr>
              <w:ind w:firstLine="0"/>
              <w:jc w:val="center"/>
            </w:pPr>
            <w:r>
              <w:t>+933,3</w:t>
            </w:r>
          </w:p>
        </w:tc>
        <w:tc>
          <w:tcPr>
            <w:tcW w:w="1485" w:type="dxa"/>
          </w:tcPr>
          <w:p w:rsidR="0070130D" w:rsidRDefault="0070130D">
            <w:pPr>
              <w:ind w:firstLine="0"/>
              <w:jc w:val="center"/>
            </w:pPr>
            <w:r>
              <w:t>+218%</w:t>
            </w:r>
          </w:p>
        </w:tc>
      </w:tr>
      <w:tr w:rsidR="0070130D">
        <w:tc>
          <w:tcPr>
            <w:tcW w:w="3190" w:type="dxa"/>
          </w:tcPr>
          <w:p w:rsidR="0070130D" w:rsidRDefault="0070130D">
            <w:pPr>
              <w:ind w:firstLine="0"/>
              <w:jc w:val="left"/>
            </w:pPr>
            <w:r>
              <w:t>Тес-Хемский</w:t>
            </w:r>
          </w:p>
        </w:tc>
        <w:tc>
          <w:tcPr>
            <w:tcW w:w="1754" w:type="dxa"/>
          </w:tcPr>
          <w:p w:rsidR="0070130D" w:rsidRDefault="0070130D">
            <w:pPr>
              <w:ind w:firstLine="0"/>
              <w:jc w:val="center"/>
            </w:pPr>
            <w:r>
              <w:t>587.8</w:t>
            </w:r>
          </w:p>
        </w:tc>
        <w:tc>
          <w:tcPr>
            <w:tcW w:w="1423" w:type="dxa"/>
          </w:tcPr>
          <w:p w:rsidR="0070130D" w:rsidRDefault="0070130D">
            <w:pPr>
              <w:ind w:firstLine="0"/>
              <w:jc w:val="center"/>
            </w:pPr>
            <w:r>
              <w:t>967.8</w:t>
            </w:r>
          </w:p>
        </w:tc>
        <w:tc>
          <w:tcPr>
            <w:tcW w:w="1359" w:type="dxa"/>
            <w:gridSpan w:val="2"/>
          </w:tcPr>
          <w:p w:rsidR="0070130D" w:rsidRDefault="0070130D">
            <w:pPr>
              <w:ind w:firstLine="0"/>
              <w:jc w:val="center"/>
            </w:pPr>
            <w:r>
              <w:t>+380</w:t>
            </w:r>
          </w:p>
        </w:tc>
        <w:tc>
          <w:tcPr>
            <w:tcW w:w="1485" w:type="dxa"/>
          </w:tcPr>
          <w:p w:rsidR="0070130D" w:rsidRDefault="0070130D">
            <w:pPr>
              <w:ind w:firstLine="0"/>
              <w:jc w:val="center"/>
            </w:pPr>
            <w:r>
              <w:t>+65%</w:t>
            </w:r>
          </w:p>
        </w:tc>
      </w:tr>
      <w:tr w:rsidR="0070130D">
        <w:tc>
          <w:tcPr>
            <w:tcW w:w="3190" w:type="dxa"/>
          </w:tcPr>
          <w:p w:rsidR="0070130D" w:rsidRDefault="0070130D">
            <w:pPr>
              <w:ind w:firstLine="0"/>
              <w:jc w:val="left"/>
            </w:pPr>
            <w:r>
              <w:t>Тоджинский</w:t>
            </w:r>
          </w:p>
        </w:tc>
        <w:tc>
          <w:tcPr>
            <w:tcW w:w="1754" w:type="dxa"/>
          </w:tcPr>
          <w:p w:rsidR="0070130D" w:rsidRDefault="0070130D">
            <w:pPr>
              <w:ind w:firstLine="0"/>
              <w:jc w:val="center"/>
            </w:pPr>
            <w:r>
              <w:t>817.7</w:t>
            </w:r>
          </w:p>
        </w:tc>
        <w:tc>
          <w:tcPr>
            <w:tcW w:w="1423" w:type="dxa"/>
          </w:tcPr>
          <w:p w:rsidR="0070130D" w:rsidRDefault="0070130D">
            <w:pPr>
              <w:ind w:firstLine="0"/>
              <w:jc w:val="center"/>
            </w:pPr>
            <w:r>
              <w:t>1088.4</w:t>
            </w:r>
          </w:p>
        </w:tc>
        <w:tc>
          <w:tcPr>
            <w:tcW w:w="1359" w:type="dxa"/>
            <w:gridSpan w:val="2"/>
          </w:tcPr>
          <w:p w:rsidR="0070130D" w:rsidRDefault="0070130D">
            <w:pPr>
              <w:ind w:firstLine="0"/>
              <w:jc w:val="center"/>
            </w:pPr>
            <w:r>
              <w:t>+270,7</w:t>
            </w:r>
          </w:p>
        </w:tc>
        <w:tc>
          <w:tcPr>
            <w:tcW w:w="1485" w:type="dxa"/>
          </w:tcPr>
          <w:p w:rsidR="0070130D" w:rsidRDefault="0070130D">
            <w:pPr>
              <w:ind w:firstLine="0"/>
              <w:jc w:val="center"/>
            </w:pPr>
            <w:r>
              <w:t>+33%</w:t>
            </w:r>
          </w:p>
        </w:tc>
      </w:tr>
      <w:tr w:rsidR="0070130D">
        <w:tc>
          <w:tcPr>
            <w:tcW w:w="3190" w:type="dxa"/>
          </w:tcPr>
          <w:p w:rsidR="0070130D" w:rsidRDefault="0070130D">
            <w:pPr>
              <w:ind w:firstLine="0"/>
              <w:jc w:val="left"/>
            </w:pPr>
            <w:r>
              <w:t xml:space="preserve">Улуг-Хемский </w:t>
            </w:r>
          </w:p>
        </w:tc>
        <w:tc>
          <w:tcPr>
            <w:tcW w:w="1754" w:type="dxa"/>
          </w:tcPr>
          <w:p w:rsidR="0070130D" w:rsidRDefault="0070130D">
            <w:pPr>
              <w:ind w:firstLine="0"/>
              <w:jc w:val="center"/>
            </w:pPr>
            <w:r>
              <w:t>381.6</w:t>
            </w:r>
          </w:p>
        </w:tc>
        <w:tc>
          <w:tcPr>
            <w:tcW w:w="1423" w:type="dxa"/>
          </w:tcPr>
          <w:p w:rsidR="0070130D" w:rsidRDefault="0070130D">
            <w:pPr>
              <w:ind w:firstLine="0"/>
              <w:jc w:val="center"/>
            </w:pPr>
            <w:r>
              <w:t>789.9</w:t>
            </w:r>
          </w:p>
        </w:tc>
        <w:tc>
          <w:tcPr>
            <w:tcW w:w="1359" w:type="dxa"/>
            <w:gridSpan w:val="2"/>
          </w:tcPr>
          <w:p w:rsidR="0070130D" w:rsidRDefault="0070130D">
            <w:pPr>
              <w:ind w:firstLine="0"/>
              <w:jc w:val="center"/>
            </w:pPr>
            <w:r>
              <w:t>+408,3</w:t>
            </w:r>
          </w:p>
        </w:tc>
        <w:tc>
          <w:tcPr>
            <w:tcW w:w="1485" w:type="dxa"/>
          </w:tcPr>
          <w:p w:rsidR="0070130D" w:rsidRDefault="0070130D">
            <w:pPr>
              <w:ind w:firstLine="0"/>
              <w:jc w:val="center"/>
            </w:pPr>
            <w:r>
              <w:t>+107%</w:t>
            </w:r>
          </w:p>
        </w:tc>
      </w:tr>
      <w:tr w:rsidR="0070130D">
        <w:tc>
          <w:tcPr>
            <w:tcW w:w="3190" w:type="dxa"/>
          </w:tcPr>
          <w:p w:rsidR="0070130D" w:rsidRDefault="0070130D">
            <w:pPr>
              <w:ind w:firstLine="0"/>
              <w:jc w:val="left"/>
            </w:pPr>
            <w:r>
              <w:t>Эрзинский</w:t>
            </w:r>
          </w:p>
        </w:tc>
        <w:tc>
          <w:tcPr>
            <w:tcW w:w="1754" w:type="dxa"/>
          </w:tcPr>
          <w:p w:rsidR="0070130D" w:rsidRDefault="0070130D">
            <w:pPr>
              <w:ind w:firstLine="0"/>
              <w:jc w:val="center"/>
            </w:pPr>
            <w:r>
              <w:t>408.4</w:t>
            </w:r>
          </w:p>
        </w:tc>
        <w:tc>
          <w:tcPr>
            <w:tcW w:w="1423" w:type="dxa"/>
          </w:tcPr>
          <w:p w:rsidR="0070130D" w:rsidRDefault="0070130D">
            <w:pPr>
              <w:ind w:firstLine="0"/>
              <w:jc w:val="center"/>
            </w:pPr>
            <w:r>
              <w:t>1174.4</w:t>
            </w:r>
          </w:p>
        </w:tc>
        <w:tc>
          <w:tcPr>
            <w:tcW w:w="1359" w:type="dxa"/>
            <w:gridSpan w:val="2"/>
          </w:tcPr>
          <w:p w:rsidR="0070130D" w:rsidRDefault="0070130D">
            <w:pPr>
              <w:ind w:firstLine="0"/>
              <w:jc w:val="center"/>
            </w:pPr>
            <w:r>
              <w:t>+766</w:t>
            </w:r>
          </w:p>
        </w:tc>
        <w:tc>
          <w:tcPr>
            <w:tcW w:w="1485" w:type="dxa"/>
          </w:tcPr>
          <w:p w:rsidR="0070130D" w:rsidRDefault="0070130D">
            <w:pPr>
              <w:ind w:firstLine="0"/>
              <w:jc w:val="center"/>
            </w:pPr>
            <w:r>
              <w:t>+188%</w:t>
            </w:r>
          </w:p>
        </w:tc>
      </w:tr>
      <w:tr w:rsidR="0070130D">
        <w:tc>
          <w:tcPr>
            <w:tcW w:w="3190" w:type="dxa"/>
          </w:tcPr>
          <w:p w:rsidR="0070130D" w:rsidRDefault="0070130D">
            <w:pPr>
              <w:ind w:firstLine="0"/>
              <w:jc w:val="left"/>
            </w:pPr>
            <w:r>
              <w:t>Чаа-Хольский</w:t>
            </w:r>
          </w:p>
        </w:tc>
        <w:tc>
          <w:tcPr>
            <w:tcW w:w="1754" w:type="dxa"/>
          </w:tcPr>
          <w:p w:rsidR="0070130D" w:rsidRDefault="0070130D">
            <w:pPr>
              <w:ind w:firstLine="0"/>
              <w:jc w:val="center"/>
            </w:pPr>
            <w:r>
              <w:t>831.9</w:t>
            </w:r>
          </w:p>
        </w:tc>
        <w:tc>
          <w:tcPr>
            <w:tcW w:w="1423" w:type="dxa"/>
          </w:tcPr>
          <w:p w:rsidR="0070130D" w:rsidRDefault="0070130D">
            <w:pPr>
              <w:ind w:firstLine="0"/>
              <w:jc w:val="center"/>
            </w:pPr>
            <w:r>
              <w:t>1113.9</w:t>
            </w:r>
          </w:p>
        </w:tc>
        <w:tc>
          <w:tcPr>
            <w:tcW w:w="1359" w:type="dxa"/>
            <w:gridSpan w:val="2"/>
          </w:tcPr>
          <w:p w:rsidR="0070130D" w:rsidRDefault="0070130D">
            <w:pPr>
              <w:ind w:firstLine="0"/>
              <w:jc w:val="center"/>
            </w:pPr>
            <w:r>
              <w:t>+282</w:t>
            </w:r>
          </w:p>
        </w:tc>
        <w:tc>
          <w:tcPr>
            <w:tcW w:w="1485" w:type="dxa"/>
          </w:tcPr>
          <w:p w:rsidR="0070130D" w:rsidRDefault="0070130D">
            <w:pPr>
              <w:ind w:firstLine="0"/>
              <w:jc w:val="center"/>
            </w:pPr>
            <w:r>
              <w:t>+34%</w:t>
            </w:r>
          </w:p>
        </w:tc>
      </w:tr>
      <w:tr w:rsidR="0070130D">
        <w:tc>
          <w:tcPr>
            <w:tcW w:w="3190" w:type="dxa"/>
          </w:tcPr>
          <w:p w:rsidR="0070130D" w:rsidRDefault="0070130D">
            <w:pPr>
              <w:ind w:firstLine="0"/>
              <w:jc w:val="left"/>
            </w:pPr>
            <w:r>
              <w:t>Чеди-Хольский</w:t>
            </w:r>
          </w:p>
        </w:tc>
        <w:tc>
          <w:tcPr>
            <w:tcW w:w="1754" w:type="dxa"/>
          </w:tcPr>
          <w:p w:rsidR="0070130D" w:rsidRDefault="0070130D">
            <w:pPr>
              <w:ind w:firstLine="0"/>
              <w:jc w:val="center"/>
            </w:pPr>
            <w:r>
              <w:t>377.7</w:t>
            </w:r>
          </w:p>
        </w:tc>
        <w:tc>
          <w:tcPr>
            <w:tcW w:w="1423" w:type="dxa"/>
          </w:tcPr>
          <w:p w:rsidR="0070130D" w:rsidRDefault="0070130D">
            <w:pPr>
              <w:ind w:firstLine="0"/>
              <w:jc w:val="center"/>
            </w:pPr>
            <w:r>
              <w:t>467.1</w:t>
            </w:r>
          </w:p>
        </w:tc>
        <w:tc>
          <w:tcPr>
            <w:tcW w:w="1359" w:type="dxa"/>
            <w:gridSpan w:val="2"/>
          </w:tcPr>
          <w:p w:rsidR="0070130D" w:rsidRDefault="0070130D">
            <w:pPr>
              <w:ind w:firstLine="0"/>
              <w:jc w:val="center"/>
            </w:pPr>
            <w:r>
              <w:t>+89,4</w:t>
            </w:r>
          </w:p>
        </w:tc>
        <w:tc>
          <w:tcPr>
            <w:tcW w:w="1485" w:type="dxa"/>
          </w:tcPr>
          <w:p w:rsidR="0070130D" w:rsidRDefault="0070130D">
            <w:pPr>
              <w:ind w:firstLine="0"/>
              <w:jc w:val="center"/>
            </w:pPr>
            <w:r>
              <w:t>+24%</w:t>
            </w:r>
          </w:p>
        </w:tc>
      </w:tr>
      <w:tr w:rsidR="0070130D">
        <w:tc>
          <w:tcPr>
            <w:tcW w:w="3190" w:type="dxa"/>
          </w:tcPr>
          <w:p w:rsidR="0070130D" w:rsidRDefault="0070130D">
            <w:pPr>
              <w:ind w:firstLine="0"/>
              <w:jc w:val="left"/>
            </w:pPr>
            <w:r>
              <w:t>г. Ак-Довурак</w:t>
            </w:r>
          </w:p>
        </w:tc>
        <w:tc>
          <w:tcPr>
            <w:tcW w:w="1754" w:type="dxa"/>
          </w:tcPr>
          <w:p w:rsidR="0070130D" w:rsidRDefault="0070130D">
            <w:pPr>
              <w:ind w:firstLine="0"/>
              <w:jc w:val="center"/>
            </w:pPr>
            <w:r>
              <w:t>831.2</w:t>
            </w:r>
          </w:p>
        </w:tc>
        <w:tc>
          <w:tcPr>
            <w:tcW w:w="1423" w:type="dxa"/>
          </w:tcPr>
          <w:p w:rsidR="0070130D" w:rsidRDefault="0070130D">
            <w:pPr>
              <w:ind w:firstLine="0"/>
              <w:jc w:val="center"/>
            </w:pPr>
            <w:r>
              <w:t>868</w:t>
            </w:r>
          </w:p>
        </w:tc>
        <w:tc>
          <w:tcPr>
            <w:tcW w:w="1359" w:type="dxa"/>
            <w:gridSpan w:val="2"/>
          </w:tcPr>
          <w:p w:rsidR="0070130D" w:rsidRDefault="0070130D">
            <w:pPr>
              <w:ind w:firstLine="0"/>
              <w:jc w:val="center"/>
            </w:pPr>
            <w:r>
              <w:t>+36,8</w:t>
            </w:r>
          </w:p>
        </w:tc>
        <w:tc>
          <w:tcPr>
            <w:tcW w:w="1485" w:type="dxa"/>
          </w:tcPr>
          <w:p w:rsidR="0070130D" w:rsidRDefault="0070130D">
            <w:pPr>
              <w:ind w:firstLine="0"/>
              <w:jc w:val="center"/>
            </w:pPr>
            <w:r>
              <w:t>+4%</w:t>
            </w:r>
          </w:p>
        </w:tc>
      </w:tr>
      <w:tr w:rsidR="0070130D">
        <w:tc>
          <w:tcPr>
            <w:tcW w:w="3190" w:type="dxa"/>
          </w:tcPr>
          <w:p w:rsidR="0070130D" w:rsidRDefault="0070130D">
            <w:pPr>
              <w:ind w:firstLine="0"/>
              <w:jc w:val="left"/>
            </w:pPr>
            <w:r>
              <w:t>г. Кызыл</w:t>
            </w:r>
          </w:p>
        </w:tc>
        <w:tc>
          <w:tcPr>
            <w:tcW w:w="1754" w:type="dxa"/>
          </w:tcPr>
          <w:p w:rsidR="0070130D" w:rsidRDefault="0070130D">
            <w:pPr>
              <w:ind w:firstLine="0"/>
              <w:jc w:val="center"/>
            </w:pPr>
            <w:r>
              <w:t>615.2</w:t>
            </w:r>
          </w:p>
        </w:tc>
        <w:tc>
          <w:tcPr>
            <w:tcW w:w="1423" w:type="dxa"/>
          </w:tcPr>
          <w:p w:rsidR="0070130D" w:rsidRDefault="0070130D">
            <w:pPr>
              <w:ind w:firstLine="0"/>
              <w:jc w:val="center"/>
            </w:pPr>
            <w:r>
              <w:t>1111.1</w:t>
            </w:r>
          </w:p>
        </w:tc>
        <w:tc>
          <w:tcPr>
            <w:tcW w:w="1359" w:type="dxa"/>
            <w:gridSpan w:val="2"/>
          </w:tcPr>
          <w:p w:rsidR="0070130D" w:rsidRDefault="0070130D">
            <w:pPr>
              <w:ind w:firstLine="0"/>
              <w:jc w:val="center"/>
            </w:pPr>
            <w:r>
              <w:t>+495,9</w:t>
            </w:r>
          </w:p>
        </w:tc>
        <w:tc>
          <w:tcPr>
            <w:tcW w:w="1485" w:type="dxa"/>
          </w:tcPr>
          <w:p w:rsidR="0070130D" w:rsidRDefault="0070130D">
            <w:pPr>
              <w:ind w:firstLine="0"/>
              <w:jc w:val="center"/>
            </w:pPr>
            <w:r>
              <w:t>+81%</w:t>
            </w:r>
          </w:p>
        </w:tc>
      </w:tr>
    </w:tbl>
    <w:p w:rsidR="0070130D" w:rsidRDefault="0070130D">
      <w:r>
        <w:t xml:space="preserve">Как видно из данных таблицы почти по всем учреждениям Республики Тыва произошло увеличение средних расходов средств ОМС на 1 больного, уменьшение произошло в Бай-Тайгинском кожууне на  2.7 рубля или на 1%. </w:t>
      </w:r>
    </w:p>
    <w:p w:rsidR="0070130D" w:rsidRDefault="0070130D">
      <w:pPr>
        <w:pStyle w:val="2"/>
      </w:pPr>
      <w:r>
        <w:br w:type="page"/>
      </w:r>
      <w:bookmarkStart w:id="4" w:name="_Toc473786698"/>
      <w:r>
        <w:t>1.3. Платные медицинские услуги.</w:t>
      </w:r>
      <w:bookmarkEnd w:id="4"/>
    </w:p>
    <w:p w:rsidR="0070130D" w:rsidRDefault="0070130D">
      <w:r>
        <w:t>Платные медицинские услуги составляют незначительную часть доходов учреждений здравоохранения. В республике Тыва они составляют 2-3% от общей суммы финансирования, в связи с низкой платежеспособностью населения.</w:t>
      </w:r>
    </w:p>
    <w:p w:rsidR="0070130D" w:rsidRDefault="0070130D">
      <w:r>
        <w:t>Доходы полученные от платных услуг расходуются руководителем учреждения на текущие расходы, поощрение работников, и развитие материально-технической базы.</w:t>
      </w:r>
    </w:p>
    <w:p w:rsidR="0070130D" w:rsidRDefault="0070130D">
      <w:r>
        <w:t xml:space="preserve">С целью изучения рынка платных медицинских услуг было проведено специальное исследование, в ходе которого опрашивались специалисты пятнадцати кожжунных учреждений Республики Тыва и 8 городских больниц г. Кызыла. </w:t>
      </w:r>
    </w:p>
    <w:p w:rsidR="0070130D" w:rsidRDefault="0070130D">
      <w:r>
        <w:t>Результаты сопоставления тарифов на медицинские услуги, оказываемые в различных лечебно-профилактических учреждений, показали, что в среднем цены на аналогичные виды услуг практически совпадают, отклонения обычно составляют от 5 до 6 рублей (в ценах 1999 года), в зависимости от места расположения учреждения, и уровня качества лечения. Например: более широкой популярностью пользуются те учреждения где низкие цены на платные услуги и лучшее обслуживание. При этом цены напрямую зависят от наличия квалифицированного персонала и времени перехода учреждения на платную форму обслуживания. Чем раньше больницы переходят на систему платной медицинской помощи, тем расценки в них выше по сравнению с ценами тех учреждений, которые только приступают к оказанию услуг в такой форме.</w:t>
      </w:r>
    </w:p>
    <w:p w:rsidR="0070130D" w:rsidRDefault="0070130D">
      <w:r>
        <w:t>Основные трудности перехода на платные медицинские услуги обусловлены негативным отношением пациентов, так как они стоят перед выбором получать помощь бесплатно или за деньги. Именно поэтому в тех медицинских учреждениях, где платная форма обслуживания населения только начинает внедряться, цены на аналогичные услуги более низкие по сравнению с другими, что вполне закономерно: пациенты адаптируются прежде всего к платности услуг в медицине, а затем уже к тарифам.</w:t>
      </w:r>
    </w:p>
    <w:p w:rsidR="0070130D" w:rsidRDefault="0070130D">
      <w:r>
        <w:t>Анализ тарифных изменений показал, что практически ежеквартальное их увеличение происходит произвольно. Оно не обусловлено какими-либо экономическими факторами, не связано с уровнем инфляции или увеличением числа обращающихся. В ряде больниц даже при незначительном увеличении числа обращающихся больных цены на услуги поднимались почти в 3 раза. И это при том, что в каждой больнице ведется строгий помесячный учет числа обращений, и администрация может коррелировать этот фактор с ценой. Лишь в четырех больницах уровень цены на услуги зависел от числа обращений: 5% повышение числа обращений сопровождалось 10-15% ростом тарифов. Еще в трех больницах тоже самое увеличения числа обращений не сопровождалось повышением цен.</w:t>
      </w:r>
    </w:p>
    <w:p w:rsidR="0070130D" w:rsidRDefault="0070130D">
      <w:r>
        <w:t>Очевидно, что изменение тарифов должно проводится обосновано, после достижения максимального спроса при минимальной тарифной ставке. В этом случае решающим оказался фактор преимущества платных услуг по сравнению с бесплатной формой обслуживания.</w:t>
      </w:r>
    </w:p>
    <w:p w:rsidR="0070130D" w:rsidRDefault="0070130D">
      <w:r>
        <w:t>Анализ данных исследования показал, что внедрение принципов платности в медицине неоднозначно воспринимается лицами разного возраста, особенно при относительно высоких ценах. Так, для всех возрастных групп, кроме лиц пенсионного возраста, начальная цена на медицинские услуги в размере 10 рублей (в ценах 1999 года) не имеет значения. Их платность компенсируется теми преимуществами, что отпадает необходимость выстаивания очередей, проводится более качественный и внимательный осмотр пациентов и др.</w:t>
      </w:r>
    </w:p>
    <w:p w:rsidR="0070130D" w:rsidRDefault="0070130D">
      <w:r>
        <w:t>При более высокой стартовой цене (например в 30-40 рублей и выше) количество желающих получить услуги не превышает нескольких обращений пациентов за весь рабочий день больницы.</w:t>
      </w:r>
    </w:p>
    <w:p w:rsidR="0070130D" w:rsidRDefault="0070130D">
      <w:r>
        <w:t>Анализ тарифов на больничные и поликлинические услуги в динамике свидетельствует о том, что повышение цен за 1996-1999 год составило в среднем 400%. При этом наибольший рост цен приходится на стоматологические и гинекологические услуги (более чем на 800% в некоторых больницах), а наименьший - на услуги терапевта, педиатра и узкоспециализированные виды услуг.</w:t>
      </w:r>
    </w:p>
    <w:p w:rsidR="0070130D" w:rsidRDefault="0070130D">
      <w:r>
        <w:t>При опросе населения, об их отношении к платной медицине, были получены данные:</w:t>
      </w:r>
    </w:p>
    <w:p w:rsidR="0070130D" w:rsidRDefault="0070130D">
      <w:r>
        <w:t>положительное</w:t>
      </w:r>
      <w:r>
        <w:tab/>
      </w:r>
      <w:r>
        <w:tab/>
      </w:r>
      <w:r>
        <w:tab/>
      </w:r>
      <w:r>
        <w:tab/>
      </w:r>
      <w:r>
        <w:tab/>
        <w:t>5 %</w:t>
      </w:r>
    </w:p>
    <w:p w:rsidR="0070130D" w:rsidRDefault="0070130D">
      <w:r>
        <w:t>скорее положительное, чем отрицательное</w:t>
      </w:r>
      <w:r>
        <w:tab/>
        <w:t>23 %</w:t>
      </w:r>
    </w:p>
    <w:p w:rsidR="0070130D" w:rsidRDefault="0070130D">
      <w:r>
        <w:t>скорее отрицательное, чем положительное</w:t>
      </w:r>
      <w:r>
        <w:tab/>
        <w:t>32 %</w:t>
      </w:r>
    </w:p>
    <w:p w:rsidR="0070130D" w:rsidRDefault="0070130D">
      <w:r>
        <w:t>отрицательное</w:t>
      </w:r>
      <w:r>
        <w:tab/>
      </w:r>
      <w:r>
        <w:tab/>
      </w:r>
      <w:r>
        <w:tab/>
      </w:r>
      <w:r>
        <w:tab/>
      </w:r>
      <w:r>
        <w:tab/>
        <w:t>36.5 %</w:t>
      </w:r>
    </w:p>
    <w:p w:rsidR="0070130D" w:rsidRDefault="0070130D">
      <w:r>
        <w:t>безразличное</w:t>
      </w:r>
      <w:r>
        <w:tab/>
      </w:r>
      <w:r>
        <w:tab/>
      </w:r>
      <w:r>
        <w:tab/>
      </w:r>
      <w:r>
        <w:tab/>
      </w:r>
      <w:r>
        <w:tab/>
      </w:r>
      <w:r>
        <w:tab/>
        <w:t>2.5 %</w:t>
      </w:r>
    </w:p>
    <w:p w:rsidR="0070130D" w:rsidRDefault="0070130D">
      <w:r>
        <w:t>не смогли дать определенного ответа</w:t>
      </w:r>
      <w:r>
        <w:tab/>
      </w:r>
      <w:r>
        <w:tab/>
        <w:t>1 %</w:t>
      </w:r>
    </w:p>
    <w:p w:rsidR="0070130D" w:rsidRDefault="0070130D">
      <w:r>
        <w:t>ИТОГО</w:t>
      </w:r>
      <w:r>
        <w:tab/>
      </w:r>
      <w:r>
        <w:tab/>
      </w:r>
      <w:r>
        <w:tab/>
      </w:r>
      <w:r>
        <w:tab/>
      </w:r>
      <w:r>
        <w:tab/>
      </w:r>
      <w:r>
        <w:tab/>
        <w:t>100%</w:t>
      </w:r>
    </w:p>
    <w:p w:rsidR="0070130D" w:rsidRDefault="0070130D">
      <w:r>
        <w:t>Как видно из полученных данных, лишь 28% ответивших относятся к платной медицине положительно, а 68.5% выразили негативное отношение. Следует отметить, что всем специалистам больниц, кроме стоматологов и гинекологов, очередь присутствовала. Однако 85% обратившихся за платной медицинской помощью выразили свое позитивное отношение к качеству обслуживания. Свое решение они аргументировали такими преимуществами платной медицины, как отсутствие очередей, более внимательное отношение медперсонала, качественная диагностика и др.</w:t>
      </w:r>
    </w:p>
    <w:p w:rsidR="0070130D" w:rsidRDefault="0070130D">
      <w:r>
        <w:t>Анализ удовлетворенности качеством медицинской помощи показал, что 38% респондентов, получивших платную медицинскую помощь, устраивает качество обслуживания, ни из обратившихся к гинекологам таких лишь 19%. В числе причин, которые снижают уровень удовлетворенности платными медицинскими услугами, пациенты назвали невнимательность врача, невысокое качество осмотра и диагностики.</w:t>
      </w:r>
    </w:p>
    <w:p w:rsidR="0070130D" w:rsidRDefault="0070130D">
      <w:r>
        <w:t>По мнению 13% респондентов, уровень тарифов на услуги может быть и выше. При этом положительное отношение к высоким ценам напрямую связано с уровнем дохода в расчете на одного члена их семьи(табл. №).</w:t>
      </w:r>
    </w:p>
    <w:p w:rsidR="0070130D" w:rsidRDefault="0070130D">
      <w:pPr>
        <w:jc w:val="right"/>
      </w:pPr>
      <w:r>
        <w:br w:type="page"/>
        <w:t>Таблица</w:t>
      </w:r>
    </w:p>
    <w:p w:rsidR="0070130D" w:rsidRDefault="0070130D">
      <w:pPr>
        <w:jc w:val="center"/>
      </w:pPr>
      <w:r>
        <w:t>Влияние уровня дохода на оценку платности услуг</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70130D">
        <w:tc>
          <w:tcPr>
            <w:tcW w:w="2303" w:type="dxa"/>
            <w:tcBorders>
              <w:bottom w:val="nil"/>
            </w:tcBorders>
          </w:tcPr>
          <w:p w:rsidR="0070130D" w:rsidRDefault="0070130D">
            <w:pPr>
              <w:ind w:firstLine="0"/>
              <w:jc w:val="center"/>
            </w:pPr>
            <w:r>
              <w:t>Доход на 1 члена семьи в месяц</w:t>
            </w:r>
          </w:p>
        </w:tc>
        <w:tc>
          <w:tcPr>
            <w:tcW w:w="2303" w:type="dxa"/>
            <w:tcBorders>
              <w:bottom w:val="nil"/>
            </w:tcBorders>
          </w:tcPr>
          <w:p w:rsidR="0070130D" w:rsidRDefault="0070130D">
            <w:pPr>
              <w:ind w:firstLine="0"/>
              <w:jc w:val="center"/>
            </w:pPr>
            <w:r>
              <w:t>Оценка тарифов на платные услуги как</w:t>
            </w:r>
          </w:p>
        </w:tc>
        <w:tc>
          <w:tcPr>
            <w:tcW w:w="4606" w:type="dxa"/>
            <w:gridSpan w:val="2"/>
          </w:tcPr>
          <w:p w:rsidR="0070130D" w:rsidRDefault="0070130D">
            <w:pPr>
              <w:ind w:firstLine="0"/>
              <w:jc w:val="center"/>
            </w:pPr>
            <w:r>
              <w:t>Распределение посетителей по типам поликлиник, (в %)</w:t>
            </w:r>
          </w:p>
        </w:tc>
      </w:tr>
      <w:tr w:rsidR="0070130D">
        <w:tc>
          <w:tcPr>
            <w:tcW w:w="2303" w:type="dxa"/>
            <w:tcBorders>
              <w:top w:val="nil"/>
            </w:tcBorders>
          </w:tcPr>
          <w:p w:rsidR="0070130D" w:rsidRDefault="0070130D">
            <w:pPr>
              <w:ind w:firstLine="0"/>
              <w:jc w:val="center"/>
            </w:pPr>
            <w:r>
              <w:t>рублей.</w:t>
            </w:r>
          </w:p>
        </w:tc>
        <w:tc>
          <w:tcPr>
            <w:tcW w:w="2303" w:type="dxa"/>
            <w:tcBorders>
              <w:top w:val="nil"/>
            </w:tcBorders>
          </w:tcPr>
          <w:p w:rsidR="0070130D" w:rsidRDefault="0070130D">
            <w:pPr>
              <w:ind w:firstLine="0"/>
              <w:jc w:val="center"/>
            </w:pPr>
            <w:r>
              <w:t>“невысокие” (в %)</w:t>
            </w:r>
          </w:p>
        </w:tc>
        <w:tc>
          <w:tcPr>
            <w:tcW w:w="2303" w:type="dxa"/>
          </w:tcPr>
          <w:p w:rsidR="0070130D" w:rsidRDefault="0070130D">
            <w:pPr>
              <w:ind w:firstLine="0"/>
              <w:jc w:val="center"/>
            </w:pPr>
            <w:r>
              <w:t>платные</w:t>
            </w:r>
          </w:p>
        </w:tc>
        <w:tc>
          <w:tcPr>
            <w:tcW w:w="2303" w:type="dxa"/>
          </w:tcPr>
          <w:p w:rsidR="0070130D" w:rsidRDefault="0070130D">
            <w:pPr>
              <w:ind w:firstLine="0"/>
              <w:jc w:val="center"/>
            </w:pPr>
            <w:r>
              <w:t>государственные</w:t>
            </w:r>
          </w:p>
        </w:tc>
      </w:tr>
      <w:tr w:rsidR="0070130D">
        <w:tc>
          <w:tcPr>
            <w:tcW w:w="2303" w:type="dxa"/>
          </w:tcPr>
          <w:p w:rsidR="0070130D" w:rsidRDefault="0070130D">
            <w:pPr>
              <w:ind w:firstLine="0"/>
              <w:jc w:val="left"/>
            </w:pPr>
            <w:bookmarkStart w:id="5" w:name="DDE_LINK1" w:colFirst="2" w:colLast="2"/>
            <w:r>
              <w:t>до 200</w:t>
            </w:r>
          </w:p>
        </w:tc>
        <w:tc>
          <w:tcPr>
            <w:tcW w:w="2303" w:type="dxa"/>
          </w:tcPr>
          <w:p w:rsidR="0070130D" w:rsidRDefault="0070130D">
            <w:pPr>
              <w:ind w:firstLine="0"/>
              <w:jc w:val="center"/>
            </w:pPr>
            <w:r>
              <w:t>4.7</w:t>
            </w:r>
          </w:p>
        </w:tc>
        <w:tc>
          <w:tcPr>
            <w:tcW w:w="2303" w:type="dxa"/>
          </w:tcPr>
          <w:p w:rsidR="0070130D" w:rsidRDefault="0070130D">
            <w:pPr>
              <w:ind w:firstLine="0"/>
              <w:jc w:val="center"/>
            </w:pPr>
            <w:r>
              <w:t>7.9</w:t>
            </w:r>
          </w:p>
        </w:tc>
        <w:tc>
          <w:tcPr>
            <w:tcW w:w="2303" w:type="dxa"/>
          </w:tcPr>
          <w:p w:rsidR="0070130D" w:rsidRDefault="0070130D">
            <w:pPr>
              <w:ind w:firstLine="0"/>
              <w:jc w:val="center"/>
            </w:pPr>
            <w:r>
              <w:t>53.8</w:t>
            </w:r>
          </w:p>
        </w:tc>
      </w:tr>
      <w:tr w:rsidR="0070130D">
        <w:tc>
          <w:tcPr>
            <w:tcW w:w="2303" w:type="dxa"/>
          </w:tcPr>
          <w:p w:rsidR="0070130D" w:rsidRDefault="0070130D">
            <w:pPr>
              <w:ind w:firstLine="0"/>
              <w:jc w:val="left"/>
            </w:pPr>
            <w:r>
              <w:t>200-300</w:t>
            </w:r>
          </w:p>
        </w:tc>
        <w:tc>
          <w:tcPr>
            <w:tcW w:w="2303" w:type="dxa"/>
          </w:tcPr>
          <w:p w:rsidR="0070130D" w:rsidRDefault="0070130D">
            <w:pPr>
              <w:ind w:firstLine="0"/>
              <w:jc w:val="center"/>
            </w:pPr>
            <w:r>
              <w:t>7.7</w:t>
            </w:r>
          </w:p>
        </w:tc>
        <w:tc>
          <w:tcPr>
            <w:tcW w:w="2303" w:type="dxa"/>
          </w:tcPr>
          <w:p w:rsidR="0070130D" w:rsidRDefault="0070130D">
            <w:pPr>
              <w:ind w:firstLine="0"/>
              <w:jc w:val="center"/>
            </w:pPr>
            <w:r>
              <w:t>16.7</w:t>
            </w:r>
          </w:p>
        </w:tc>
        <w:tc>
          <w:tcPr>
            <w:tcW w:w="2303" w:type="dxa"/>
          </w:tcPr>
          <w:p w:rsidR="0070130D" w:rsidRDefault="0070130D">
            <w:pPr>
              <w:ind w:firstLine="0"/>
              <w:jc w:val="center"/>
            </w:pPr>
            <w:r>
              <w:t>9.2</w:t>
            </w:r>
          </w:p>
        </w:tc>
      </w:tr>
      <w:tr w:rsidR="0070130D">
        <w:tc>
          <w:tcPr>
            <w:tcW w:w="2303" w:type="dxa"/>
          </w:tcPr>
          <w:p w:rsidR="0070130D" w:rsidRDefault="0070130D">
            <w:pPr>
              <w:ind w:firstLine="0"/>
              <w:jc w:val="left"/>
            </w:pPr>
            <w:r>
              <w:t>300-400</w:t>
            </w:r>
          </w:p>
        </w:tc>
        <w:tc>
          <w:tcPr>
            <w:tcW w:w="2303" w:type="dxa"/>
          </w:tcPr>
          <w:p w:rsidR="0070130D" w:rsidRDefault="0070130D">
            <w:pPr>
              <w:ind w:firstLine="0"/>
              <w:jc w:val="center"/>
            </w:pPr>
            <w:r>
              <w:t>8.3</w:t>
            </w:r>
          </w:p>
        </w:tc>
        <w:tc>
          <w:tcPr>
            <w:tcW w:w="2303" w:type="dxa"/>
          </w:tcPr>
          <w:p w:rsidR="0070130D" w:rsidRDefault="0070130D">
            <w:pPr>
              <w:ind w:firstLine="0"/>
              <w:jc w:val="center"/>
            </w:pPr>
            <w:r>
              <w:t>16.6</w:t>
            </w:r>
          </w:p>
        </w:tc>
        <w:tc>
          <w:tcPr>
            <w:tcW w:w="2303" w:type="dxa"/>
          </w:tcPr>
          <w:p w:rsidR="0070130D" w:rsidRDefault="0070130D">
            <w:pPr>
              <w:ind w:firstLine="0"/>
              <w:jc w:val="center"/>
            </w:pPr>
            <w:r>
              <w:t>8.4</w:t>
            </w:r>
          </w:p>
        </w:tc>
      </w:tr>
      <w:tr w:rsidR="0070130D">
        <w:tc>
          <w:tcPr>
            <w:tcW w:w="2303" w:type="dxa"/>
          </w:tcPr>
          <w:p w:rsidR="0070130D" w:rsidRDefault="0070130D">
            <w:pPr>
              <w:ind w:firstLine="0"/>
              <w:jc w:val="left"/>
            </w:pPr>
            <w:r>
              <w:t>400-500</w:t>
            </w:r>
          </w:p>
        </w:tc>
        <w:tc>
          <w:tcPr>
            <w:tcW w:w="2303" w:type="dxa"/>
          </w:tcPr>
          <w:p w:rsidR="0070130D" w:rsidRDefault="0070130D">
            <w:pPr>
              <w:ind w:firstLine="0"/>
              <w:jc w:val="center"/>
            </w:pPr>
            <w:r>
              <w:t>11.4</w:t>
            </w:r>
          </w:p>
        </w:tc>
        <w:tc>
          <w:tcPr>
            <w:tcW w:w="2303" w:type="dxa"/>
          </w:tcPr>
          <w:p w:rsidR="0070130D" w:rsidRDefault="0070130D">
            <w:pPr>
              <w:ind w:firstLine="0"/>
              <w:jc w:val="center"/>
            </w:pPr>
            <w:r>
              <w:t>14.1</w:t>
            </w:r>
          </w:p>
        </w:tc>
        <w:tc>
          <w:tcPr>
            <w:tcW w:w="2303" w:type="dxa"/>
          </w:tcPr>
          <w:p w:rsidR="0070130D" w:rsidRDefault="0070130D">
            <w:pPr>
              <w:ind w:firstLine="0"/>
              <w:jc w:val="center"/>
            </w:pPr>
            <w:r>
              <w:t>7.8</w:t>
            </w:r>
          </w:p>
        </w:tc>
      </w:tr>
      <w:tr w:rsidR="0070130D">
        <w:tc>
          <w:tcPr>
            <w:tcW w:w="2303" w:type="dxa"/>
          </w:tcPr>
          <w:p w:rsidR="0070130D" w:rsidRDefault="0070130D">
            <w:pPr>
              <w:ind w:firstLine="0"/>
              <w:jc w:val="left"/>
            </w:pPr>
            <w:r>
              <w:t>500-600</w:t>
            </w:r>
          </w:p>
        </w:tc>
        <w:tc>
          <w:tcPr>
            <w:tcW w:w="2303" w:type="dxa"/>
          </w:tcPr>
          <w:p w:rsidR="0070130D" w:rsidRDefault="0070130D">
            <w:pPr>
              <w:ind w:firstLine="0"/>
              <w:jc w:val="center"/>
            </w:pPr>
            <w:r>
              <w:t>13</w:t>
            </w:r>
          </w:p>
        </w:tc>
        <w:tc>
          <w:tcPr>
            <w:tcW w:w="2303" w:type="dxa"/>
          </w:tcPr>
          <w:p w:rsidR="0070130D" w:rsidRDefault="0070130D">
            <w:pPr>
              <w:ind w:firstLine="0"/>
              <w:jc w:val="center"/>
            </w:pPr>
            <w:r>
              <w:t>11.5</w:t>
            </w:r>
          </w:p>
        </w:tc>
        <w:tc>
          <w:tcPr>
            <w:tcW w:w="2303" w:type="dxa"/>
          </w:tcPr>
          <w:p w:rsidR="0070130D" w:rsidRDefault="0070130D">
            <w:pPr>
              <w:ind w:firstLine="0"/>
              <w:jc w:val="center"/>
            </w:pPr>
            <w:r>
              <w:t>6.4</w:t>
            </w:r>
          </w:p>
        </w:tc>
      </w:tr>
      <w:tr w:rsidR="0070130D">
        <w:tc>
          <w:tcPr>
            <w:tcW w:w="2303" w:type="dxa"/>
          </w:tcPr>
          <w:p w:rsidR="0070130D" w:rsidRDefault="0070130D">
            <w:pPr>
              <w:ind w:firstLine="0"/>
              <w:jc w:val="left"/>
            </w:pPr>
            <w:r>
              <w:t>600-700</w:t>
            </w:r>
          </w:p>
        </w:tc>
        <w:tc>
          <w:tcPr>
            <w:tcW w:w="2303" w:type="dxa"/>
          </w:tcPr>
          <w:p w:rsidR="0070130D" w:rsidRDefault="0070130D">
            <w:pPr>
              <w:ind w:firstLine="0"/>
              <w:jc w:val="center"/>
            </w:pPr>
            <w:r>
              <w:t>15.4</w:t>
            </w:r>
          </w:p>
        </w:tc>
        <w:tc>
          <w:tcPr>
            <w:tcW w:w="2303" w:type="dxa"/>
          </w:tcPr>
          <w:p w:rsidR="0070130D" w:rsidRDefault="0070130D">
            <w:pPr>
              <w:ind w:firstLine="0"/>
              <w:jc w:val="center"/>
            </w:pPr>
            <w:r>
              <w:t>11.5</w:t>
            </w:r>
          </w:p>
        </w:tc>
        <w:tc>
          <w:tcPr>
            <w:tcW w:w="2303" w:type="dxa"/>
          </w:tcPr>
          <w:p w:rsidR="0070130D" w:rsidRDefault="0070130D">
            <w:pPr>
              <w:ind w:firstLine="0"/>
              <w:jc w:val="center"/>
            </w:pPr>
            <w:r>
              <w:t>5.4</w:t>
            </w:r>
          </w:p>
        </w:tc>
      </w:tr>
      <w:tr w:rsidR="0070130D">
        <w:tc>
          <w:tcPr>
            <w:tcW w:w="2303" w:type="dxa"/>
          </w:tcPr>
          <w:p w:rsidR="0070130D" w:rsidRDefault="0070130D">
            <w:pPr>
              <w:ind w:firstLine="0"/>
              <w:jc w:val="left"/>
            </w:pPr>
            <w:r>
              <w:t>800-900</w:t>
            </w:r>
          </w:p>
        </w:tc>
        <w:tc>
          <w:tcPr>
            <w:tcW w:w="2303" w:type="dxa"/>
          </w:tcPr>
          <w:p w:rsidR="0070130D" w:rsidRDefault="0070130D">
            <w:pPr>
              <w:ind w:firstLine="0"/>
              <w:jc w:val="center"/>
            </w:pPr>
            <w:r>
              <w:t>18.8</w:t>
            </w:r>
          </w:p>
        </w:tc>
        <w:tc>
          <w:tcPr>
            <w:tcW w:w="2303" w:type="dxa"/>
          </w:tcPr>
          <w:p w:rsidR="0070130D" w:rsidRDefault="0070130D">
            <w:pPr>
              <w:ind w:firstLine="0"/>
              <w:jc w:val="center"/>
            </w:pPr>
            <w:r>
              <w:t>10</w:t>
            </w:r>
          </w:p>
        </w:tc>
        <w:tc>
          <w:tcPr>
            <w:tcW w:w="2303" w:type="dxa"/>
          </w:tcPr>
          <w:p w:rsidR="0070130D" w:rsidRDefault="0070130D">
            <w:pPr>
              <w:ind w:firstLine="0"/>
              <w:jc w:val="center"/>
            </w:pPr>
            <w:r>
              <w:t>3.6</w:t>
            </w:r>
          </w:p>
        </w:tc>
      </w:tr>
      <w:tr w:rsidR="0070130D">
        <w:tc>
          <w:tcPr>
            <w:tcW w:w="2303" w:type="dxa"/>
          </w:tcPr>
          <w:p w:rsidR="0070130D" w:rsidRDefault="0070130D">
            <w:pPr>
              <w:ind w:firstLine="0"/>
              <w:jc w:val="left"/>
            </w:pPr>
            <w:r>
              <w:t>900-1000</w:t>
            </w:r>
          </w:p>
        </w:tc>
        <w:tc>
          <w:tcPr>
            <w:tcW w:w="2303" w:type="dxa"/>
          </w:tcPr>
          <w:p w:rsidR="0070130D" w:rsidRDefault="0070130D">
            <w:pPr>
              <w:ind w:firstLine="0"/>
              <w:jc w:val="center"/>
            </w:pPr>
            <w:r>
              <w:t>19.8</w:t>
            </w:r>
          </w:p>
        </w:tc>
        <w:tc>
          <w:tcPr>
            <w:tcW w:w="2303" w:type="dxa"/>
          </w:tcPr>
          <w:p w:rsidR="0070130D" w:rsidRDefault="0070130D">
            <w:pPr>
              <w:ind w:firstLine="0"/>
              <w:jc w:val="center"/>
            </w:pPr>
            <w:r>
              <w:t>7.2</w:t>
            </w:r>
          </w:p>
        </w:tc>
        <w:tc>
          <w:tcPr>
            <w:tcW w:w="2303" w:type="dxa"/>
          </w:tcPr>
          <w:p w:rsidR="0070130D" w:rsidRDefault="0070130D">
            <w:pPr>
              <w:ind w:firstLine="0"/>
              <w:jc w:val="center"/>
            </w:pPr>
            <w:r>
              <w:t>2.7</w:t>
            </w:r>
          </w:p>
        </w:tc>
      </w:tr>
      <w:tr w:rsidR="0070130D">
        <w:tc>
          <w:tcPr>
            <w:tcW w:w="2303" w:type="dxa"/>
          </w:tcPr>
          <w:p w:rsidR="0070130D" w:rsidRDefault="0070130D">
            <w:pPr>
              <w:ind w:firstLine="0"/>
              <w:jc w:val="left"/>
            </w:pPr>
            <w:r>
              <w:t>свыше 1000</w:t>
            </w:r>
          </w:p>
        </w:tc>
        <w:tc>
          <w:tcPr>
            <w:tcW w:w="2303" w:type="dxa"/>
          </w:tcPr>
          <w:p w:rsidR="0070130D" w:rsidRDefault="0070130D">
            <w:pPr>
              <w:ind w:firstLine="0"/>
              <w:jc w:val="center"/>
            </w:pPr>
            <w:r>
              <w:t>22.6</w:t>
            </w:r>
          </w:p>
        </w:tc>
        <w:tc>
          <w:tcPr>
            <w:tcW w:w="2303" w:type="dxa"/>
          </w:tcPr>
          <w:p w:rsidR="0070130D" w:rsidRDefault="0070130D">
            <w:pPr>
              <w:ind w:firstLine="0"/>
              <w:jc w:val="center"/>
            </w:pPr>
            <w:r>
              <w:t>4.5</w:t>
            </w:r>
          </w:p>
        </w:tc>
        <w:tc>
          <w:tcPr>
            <w:tcW w:w="2303" w:type="dxa"/>
          </w:tcPr>
          <w:p w:rsidR="0070130D" w:rsidRDefault="0070130D">
            <w:pPr>
              <w:ind w:firstLine="0"/>
              <w:jc w:val="center"/>
            </w:pPr>
            <w:r>
              <w:t>2.7</w:t>
            </w:r>
          </w:p>
        </w:tc>
      </w:tr>
      <w:tr w:rsidR="0070130D">
        <w:tc>
          <w:tcPr>
            <w:tcW w:w="2303" w:type="dxa"/>
          </w:tcPr>
          <w:p w:rsidR="0070130D" w:rsidRDefault="0070130D">
            <w:pPr>
              <w:ind w:firstLine="0"/>
              <w:jc w:val="left"/>
            </w:pPr>
            <w:r>
              <w:t>ИТОГО:</w:t>
            </w:r>
          </w:p>
        </w:tc>
        <w:tc>
          <w:tcPr>
            <w:tcW w:w="2303" w:type="dxa"/>
          </w:tcPr>
          <w:p w:rsidR="0070130D" w:rsidRDefault="0070130D">
            <w:pPr>
              <w:ind w:firstLine="0"/>
              <w:jc w:val="center"/>
            </w:pPr>
            <w:r>
              <w:t>-</w:t>
            </w:r>
          </w:p>
        </w:tc>
        <w:tc>
          <w:tcPr>
            <w:tcW w:w="2303" w:type="dxa"/>
          </w:tcPr>
          <w:p w:rsidR="0070130D" w:rsidRDefault="0070130D">
            <w:pPr>
              <w:ind w:firstLine="0"/>
              <w:jc w:val="center"/>
            </w:pPr>
            <w:r>
              <w:t>100</w:t>
            </w:r>
          </w:p>
        </w:tc>
        <w:tc>
          <w:tcPr>
            <w:tcW w:w="2303" w:type="dxa"/>
          </w:tcPr>
          <w:p w:rsidR="0070130D" w:rsidRDefault="0070130D">
            <w:pPr>
              <w:ind w:firstLine="0"/>
              <w:jc w:val="center"/>
            </w:pPr>
            <w:r>
              <w:t>100</w:t>
            </w:r>
          </w:p>
        </w:tc>
      </w:tr>
    </w:tbl>
    <w:bookmarkEnd w:id="5"/>
    <w:p w:rsidR="0070130D" w:rsidRDefault="0070130D">
      <w:r>
        <w:tab/>
        <w:t>Из таблицы следует, что платными услугами в большей мере пользуются посетители с уровнем дохода свыше 400 рублей в месяц; таких посетителей в них 51% против 37% в государственных поликлиниках. При этом чем выше доход, тем более лояльна оценка стоимости услуг. Так, 22.6% опрошенных с доходом свыше 1000 рублей считают, что цены на медицинские услуги невысокие.</w:t>
      </w:r>
    </w:p>
    <w:p w:rsidR="0070130D" w:rsidRDefault="0070130D">
      <w:r>
        <w:t>Следовательно, можно предположить, что цены на уровень обращаемости посетителей в платные поликлиники практически не влияет на ежемесячный рост цен на услуги в несколько рублей. Определяющим фактором, по данным исследования, влияющим на выбор платной медицинской помощи, является уровень дохода, который прямо пропорционально связан с готовностью респондента оплачивать услуги: чем выше доход, тем выше доля желающих оплатить услуги (табл).</w:t>
      </w:r>
    </w:p>
    <w:p w:rsidR="0070130D" w:rsidRDefault="0070130D">
      <w:pPr>
        <w:jc w:val="right"/>
      </w:pPr>
      <w:r>
        <w:t>Таблица</w:t>
      </w:r>
    </w:p>
    <w:p w:rsidR="0070130D" w:rsidRDefault="0070130D">
      <w:pPr>
        <w:jc w:val="center"/>
      </w:pPr>
      <w:r>
        <w:t>Готовность населения пользоваться платными медицинскими услугами в зависимости от ежемесячного дохода на одного члена семьи</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70130D">
        <w:tc>
          <w:tcPr>
            <w:tcW w:w="3070" w:type="dxa"/>
          </w:tcPr>
          <w:p w:rsidR="0070130D" w:rsidRDefault="0070130D">
            <w:pPr>
              <w:ind w:firstLine="0"/>
              <w:jc w:val="center"/>
            </w:pPr>
            <w:r>
              <w:t>Доход на 1 члена семьи в месяц ( в рублей)</w:t>
            </w:r>
          </w:p>
        </w:tc>
        <w:tc>
          <w:tcPr>
            <w:tcW w:w="3070" w:type="dxa"/>
          </w:tcPr>
          <w:p w:rsidR="0070130D" w:rsidRDefault="0070130D">
            <w:pPr>
              <w:ind w:firstLine="0"/>
              <w:jc w:val="center"/>
            </w:pPr>
            <w:r>
              <w:t>Распределение опрошенных по уровню дохода, %</w:t>
            </w:r>
          </w:p>
        </w:tc>
        <w:tc>
          <w:tcPr>
            <w:tcW w:w="3070" w:type="dxa"/>
          </w:tcPr>
          <w:p w:rsidR="0070130D" w:rsidRDefault="0070130D">
            <w:pPr>
              <w:ind w:firstLine="0"/>
              <w:jc w:val="center"/>
            </w:pPr>
            <w:r>
              <w:t>Доля опрошенных, готовых оплачивать медицинские услуги (%)</w:t>
            </w:r>
          </w:p>
        </w:tc>
      </w:tr>
      <w:tr w:rsidR="0070130D">
        <w:tc>
          <w:tcPr>
            <w:tcW w:w="3070" w:type="dxa"/>
          </w:tcPr>
          <w:p w:rsidR="0070130D" w:rsidRDefault="0070130D">
            <w:pPr>
              <w:ind w:firstLine="0"/>
              <w:jc w:val="left"/>
            </w:pPr>
            <w:r>
              <w:t>до 100</w:t>
            </w:r>
          </w:p>
        </w:tc>
        <w:tc>
          <w:tcPr>
            <w:tcW w:w="3070" w:type="dxa"/>
          </w:tcPr>
          <w:p w:rsidR="0070130D" w:rsidRDefault="0070130D">
            <w:pPr>
              <w:ind w:firstLine="0"/>
              <w:jc w:val="center"/>
            </w:pPr>
            <w:r>
              <w:t>27.7</w:t>
            </w:r>
          </w:p>
        </w:tc>
        <w:tc>
          <w:tcPr>
            <w:tcW w:w="3070" w:type="dxa"/>
          </w:tcPr>
          <w:p w:rsidR="0070130D" w:rsidRDefault="0070130D">
            <w:pPr>
              <w:ind w:firstLine="0"/>
              <w:jc w:val="center"/>
            </w:pPr>
            <w:r>
              <w:t>0.3</w:t>
            </w:r>
          </w:p>
        </w:tc>
      </w:tr>
      <w:tr w:rsidR="0070130D">
        <w:tc>
          <w:tcPr>
            <w:tcW w:w="3070" w:type="dxa"/>
          </w:tcPr>
          <w:p w:rsidR="0070130D" w:rsidRDefault="0070130D">
            <w:pPr>
              <w:ind w:firstLine="0"/>
              <w:jc w:val="left"/>
            </w:pPr>
            <w:r>
              <w:t>100-200</w:t>
            </w:r>
          </w:p>
        </w:tc>
        <w:tc>
          <w:tcPr>
            <w:tcW w:w="3070" w:type="dxa"/>
          </w:tcPr>
          <w:p w:rsidR="0070130D" w:rsidRDefault="0070130D">
            <w:pPr>
              <w:ind w:firstLine="0"/>
              <w:jc w:val="center"/>
            </w:pPr>
            <w:r>
              <w:t>9.5</w:t>
            </w:r>
          </w:p>
        </w:tc>
        <w:tc>
          <w:tcPr>
            <w:tcW w:w="3070" w:type="dxa"/>
          </w:tcPr>
          <w:p w:rsidR="0070130D" w:rsidRDefault="0070130D">
            <w:pPr>
              <w:ind w:firstLine="0"/>
              <w:jc w:val="center"/>
            </w:pPr>
            <w:r>
              <w:t>1.9</w:t>
            </w:r>
          </w:p>
        </w:tc>
      </w:tr>
      <w:tr w:rsidR="0070130D">
        <w:tc>
          <w:tcPr>
            <w:tcW w:w="3070" w:type="dxa"/>
          </w:tcPr>
          <w:p w:rsidR="0070130D" w:rsidRDefault="0070130D">
            <w:pPr>
              <w:ind w:firstLine="0"/>
              <w:jc w:val="left"/>
            </w:pPr>
            <w:r>
              <w:t>200-300</w:t>
            </w:r>
          </w:p>
        </w:tc>
        <w:tc>
          <w:tcPr>
            <w:tcW w:w="3070" w:type="dxa"/>
          </w:tcPr>
          <w:p w:rsidR="0070130D" w:rsidRDefault="0070130D">
            <w:pPr>
              <w:ind w:firstLine="0"/>
              <w:jc w:val="center"/>
            </w:pPr>
            <w:r>
              <w:t>8.2</w:t>
            </w:r>
          </w:p>
        </w:tc>
        <w:tc>
          <w:tcPr>
            <w:tcW w:w="3070" w:type="dxa"/>
          </w:tcPr>
          <w:p w:rsidR="0070130D" w:rsidRDefault="0070130D">
            <w:pPr>
              <w:ind w:firstLine="0"/>
              <w:jc w:val="center"/>
            </w:pPr>
            <w:r>
              <w:t>4.8</w:t>
            </w:r>
          </w:p>
        </w:tc>
      </w:tr>
      <w:tr w:rsidR="0070130D">
        <w:tc>
          <w:tcPr>
            <w:tcW w:w="3070" w:type="dxa"/>
          </w:tcPr>
          <w:p w:rsidR="0070130D" w:rsidRDefault="0070130D">
            <w:pPr>
              <w:ind w:firstLine="0"/>
              <w:jc w:val="left"/>
            </w:pPr>
            <w:r>
              <w:t>300-400</w:t>
            </w:r>
          </w:p>
        </w:tc>
        <w:tc>
          <w:tcPr>
            <w:tcW w:w="3070" w:type="dxa"/>
          </w:tcPr>
          <w:p w:rsidR="0070130D" w:rsidRDefault="0070130D">
            <w:pPr>
              <w:ind w:firstLine="0"/>
              <w:jc w:val="center"/>
            </w:pPr>
            <w:r>
              <w:t>8.1</w:t>
            </w:r>
          </w:p>
        </w:tc>
        <w:tc>
          <w:tcPr>
            <w:tcW w:w="3070" w:type="dxa"/>
          </w:tcPr>
          <w:p w:rsidR="0070130D" w:rsidRDefault="0070130D">
            <w:pPr>
              <w:ind w:firstLine="0"/>
              <w:jc w:val="center"/>
            </w:pPr>
            <w:r>
              <w:t>7.8</w:t>
            </w:r>
          </w:p>
        </w:tc>
      </w:tr>
      <w:tr w:rsidR="0070130D">
        <w:tc>
          <w:tcPr>
            <w:tcW w:w="3070" w:type="dxa"/>
          </w:tcPr>
          <w:p w:rsidR="0070130D" w:rsidRDefault="0070130D">
            <w:pPr>
              <w:ind w:firstLine="0"/>
              <w:jc w:val="left"/>
            </w:pPr>
            <w:r>
              <w:t>400-500</w:t>
            </w:r>
          </w:p>
        </w:tc>
        <w:tc>
          <w:tcPr>
            <w:tcW w:w="3070" w:type="dxa"/>
          </w:tcPr>
          <w:p w:rsidR="0070130D" w:rsidRDefault="0070130D">
            <w:pPr>
              <w:ind w:firstLine="0"/>
              <w:jc w:val="center"/>
            </w:pPr>
            <w:r>
              <w:t>6.8</w:t>
            </w:r>
          </w:p>
        </w:tc>
        <w:tc>
          <w:tcPr>
            <w:tcW w:w="3070" w:type="dxa"/>
          </w:tcPr>
          <w:p w:rsidR="0070130D" w:rsidRDefault="0070130D">
            <w:pPr>
              <w:ind w:firstLine="0"/>
              <w:jc w:val="center"/>
            </w:pPr>
            <w:r>
              <w:t>9.6</w:t>
            </w:r>
          </w:p>
        </w:tc>
      </w:tr>
      <w:tr w:rsidR="0070130D">
        <w:tc>
          <w:tcPr>
            <w:tcW w:w="3070" w:type="dxa"/>
          </w:tcPr>
          <w:p w:rsidR="0070130D" w:rsidRDefault="0070130D">
            <w:pPr>
              <w:ind w:firstLine="0"/>
              <w:jc w:val="left"/>
            </w:pPr>
            <w:r>
              <w:t>500-600</w:t>
            </w:r>
          </w:p>
        </w:tc>
        <w:tc>
          <w:tcPr>
            <w:tcW w:w="3070" w:type="dxa"/>
          </w:tcPr>
          <w:p w:rsidR="0070130D" w:rsidRDefault="0070130D">
            <w:pPr>
              <w:ind w:firstLine="0"/>
              <w:jc w:val="center"/>
            </w:pPr>
            <w:r>
              <w:t>6.5</w:t>
            </w:r>
          </w:p>
        </w:tc>
        <w:tc>
          <w:tcPr>
            <w:tcW w:w="3070" w:type="dxa"/>
          </w:tcPr>
          <w:p w:rsidR="0070130D" w:rsidRDefault="0070130D">
            <w:pPr>
              <w:ind w:firstLine="0"/>
              <w:jc w:val="center"/>
            </w:pPr>
            <w:r>
              <w:t>9.5</w:t>
            </w:r>
          </w:p>
        </w:tc>
      </w:tr>
      <w:tr w:rsidR="0070130D">
        <w:tc>
          <w:tcPr>
            <w:tcW w:w="3070" w:type="dxa"/>
          </w:tcPr>
          <w:p w:rsidR="0070130D" w:rsidRDefault="0070130D">
            <w:pPr>
              <w:ind w:firstLine="0"/>
              <w:jc w:val="left"/>
            </w:pPr>
            <w:r>
              <w:t>700-800</w:t>
            </w:r>
          </w:p>
        </w:tc>
        <w:tc>
          <w:tcPr>
            <w:tcW w:w="3070" w:type="dxa"/>
          </w:tcPr>
          <w:p w:rsidR="0070130D" w:rsidRDefault="0070130D">
            <w:pPr>
              <w:ind w:firstLine="0"/>
              <w:jc w:val="center"/>
            </w:pPr>
            <w:r>
              <w:t>6.1</w:t>
            </w:r>
          </w:p>
        </w:tc>
        <w:tc>
          <w:tcPr>
            <w:tcW w:w="3070" w:type="dxa"/>
          </w:tcPr>
          <w:p w:rsidR="0070130D" w:rsidRDefault="0070130D">
            <w:pPr>
              <w:ind w:firstLine="0"/>
              <w:jc w:val="center"/>
            </w:pPr>
            <w:r>
              <w:t>9.1</w:t>
            </w:r>
          </w:p>
        </w:tc>
      </w:tr>
      <w:tr w:rsidR="0070130D">
        <w:tc>
          <w:tcPr>
            <w:tcW w:w="3070" w:type="dxa"/>
          </w:tcPr>
          <w:p w:rsidR="0070130D" w:rsidRDefault="0070130D">
            <w:pPr>
              <w:ind w:firstLine="0"/>
              <w:jc w:val="left"/>
            </w:pPr>
            <w:r>
              <w:t>800-900</w:t>
            </w:r>
          </w:p>
        </w:tc>
        <w:tc>
          <w:tcPr>
            <w:tcW w:w="3070" w:type="dxa"/>
          </w:tcPr>
          <w:p w:rsidR="0070130D" w:rsidRDefault="0070130D">
            <w:pPr>
              <w:ind w:firstLine="0"/>
              <w:jc w:val="center"/>
            </w:pPr>
            <w:r>
              <w:t>5.2</w:t>
            </w:r>
          </w:p>
        </w:tc>
        <w:tc>
          <w:tcPr>
            <w:tcW w:w="3070" w:type="dxa"/>
          </w:tcPr>
          <w:p w:rsidR="0070130D" w:rsidRDefault="0070130D">
            <w:pPr>
              <w:ind w:firstLine="0"/>
              <w:jc w:val="center"/>
            </w:pPr>
            <w:r>
              <w:t>16.0</w:t>
            </w:r>
          </w:p>
        </w:tc>
      </w:tr>
      <w:tr w:rsidR="0070130D">
        <w:tc>
          <w:tcPr>
            <w:tcW w:w="3070" w:type="dxa"/>
          </w:tcPr>
          <w:p w:rsidR="0070130D" w:rsidRDefault="0070130D">
            <w:pPr>
              <w:ind w:firstLine="0"/>
              <w:jc w:val="left"/>
            </w:pPr>
            <w:r>
              <w:t>900-1000</w:t>
            </w:r>
          </w:p>
        </w:tc>
        <w:tc>
          <w:tcPr>
            <w:tcW w:w="3070" w:type="dxa"/>
          </w:tcPr>
          <w:p w:rsidR="0070130D" w:rsidRDefault="0070130D">
            <w:pPr>
              <w:ind w:firstLine="0"/>
              <w:jc w:val="center"/>
            </w:pPr>
            <w:r>
              <w:t>4.8</w:t>
            </w:r>
          </w:p>
        </w:tc>
        <w:tc>
          <w:tcPr>
            <w:tcW w:w="3070" w:type="dxa"/>
          </w:tcPr>
          <w:p w:rsidR="0070130D" w:rsidRDefault="0070130D">
            <w:pPr>
              <w:ind w:firstLine="0"/>
              <w:jc w:val="center"/>
            </w:pPr>
            <w:r>
              <w:t>19.3</w:t>
            </w:r>
          </w:p>
        </w:tc>
      </w:tr>
      <w:tr w:rsidR="0070130D">
        <w:tc>
          <w:tcPr>
            <w:tcW w:w="3070" w:type="dxa"/>
          </w:tcPr>
          <w:p w:rsidR="0070130D" w:rsidRDefault="0070130D">
            <w:pPr>
              <w:ind w:firstLine="0"/>
              <w:jc w:val="left"/>
            </w:pPr>
            <w:r>
              <w:t>1000-1100</w:t>
            </w:r>
          </w:p>
        </w:tc>
        <w:tc>
          <w:tcPr>
            <w:tcW w:w="3070" w:type="dxa"/>
          </w:tcPr>
          <w:p w:rsidR="0070130D" w:rsidRDefault="0070130D">
            <w:pPr>
              <w:ind w:firstLine="0"/>
              <w:jc w:val="center"/>
            </w:pPr>
            <w:r>
              <w:t>4.4</w:t>
            </w:r>
          </w:p>
        </w:tc>
        <w:tc>
          <w:tcPr>
            <w:tcW w:w="3070" w:type="dxa"/>
          </w:tcPr>
          <w:p w:rsidR="0070130D" w:rsidRDefault="0070130D">
            <w:pPr>
              <w:ind w:firstLine="0"/>
              <w:jc w:val="center"/>
            </w:pPr>
            <w:r>
              <w:t>25.0</w:t>
            </w:r>
          </w:p>
        </w:tc>
      </w:tr>
      <w:tr w:rsidR="0070130D">
        <w:tc>
          <w:tcPr>
            <w:tcW w:w="3070" w:type="dxa"/>
          </w:tcPr>
          <w:p w:rsidR="0070130D" w:rsidRDefault="0070130D">
            <w:pPr>
              <w:ind w:firstLine="0"/>
              <w:jc w:val="left"/>
            </w:pPr>
            <w:r>
              <w:t>1100-1200</w:t>
            </w:r>
          </w:p>
        </w:tc>
        <w:tc>
          <w:tcPr>
            <w:tcW w:w="3070" w:type="dxa"/>
          </w:tcPr>
          <w:p w:rsidR="0070130D" w:rsidRDefault="0070130D">
            <w:pPr>
              <w:ind w:firstLine="0"/>
              <w:jc w:val="center"/>
            </w:pPr>
            <w:r>
              <w:t>3.4</w:t>
            </w:r>
          </w:p>
        </w:tc>
        <w:tc>
          <w:tcPr>
            <w:tcW w:w="3070" w:type="dxa"/>
          </w:tcPr>
          <w:p w:rsidR="0070130D" w:rsidRDefault="0070130D">
            <w:pPr>
              <w:ind w:firstLine="0"/>
              <w:jc w:val="center"/>
            </w:pPr>
            <w:r>
              <w:t>31.3</w:t>
            </w:r>
          </w:p>
        </w:tc>
      </w:tr>
      <w:tr w:rsidR="0070130D">
        <w:tc>
          <w:tcPr>
            <w:tcW w:w="3070" w:type="dxa"/>
          </w:tcPr>
          <w:p w:rsidR="0070130D" w:rsidRDefault="0070130D">
            <w:pPr>
              <w:ind w:firstLine="0"/>
              <w:jc w:val="left"/>
            </w:pPr>
            <w:r>
              <w:t>1200-1300</w:t>
            </w:r>
          </w:p>
        </w:tc>
        <w:tc>
          <w:tcPr>
            <w:tcW w:w="3070" w:type="dxa"/>
          </w:tcPr>
          <w:p w:rsidR="0070130D" w:rsidRDefault="0070130D">
            <w:pPr>
              <w:ind w:firstLine="0"/>
              <w:jc w:val="center"/>
            </w:pPr>
            <w:r>
              <w:t>3.4</w:t>
            </w:r>
          </w:p>
        </w:tc>
        <w:tc>
          <w:tcPr>
            <w:tcW w:w="3070" w:type="dxa"/>
          </w:tcPr>
          <w:p w:rsidR="0070130D" w:rsidRDefault="0070130D">
            <w:pPr>
              <w:ind w:firstLine="0"/>
              <w:jc w:val="center"/>
            </w:pPr>
            <w:r>
              <w:t>42.2</w:t>
            </w:r>
          </w:p>
        </w:tc>
      </w:tr>
      <w:tr w:rsidR="0070130D">
        <w:tc>
          <w:tcPr>
            <w:tcW w:w="3070" w:type="dxa"/>
          </w:tcPr>
          <w:p w:rsidR="0070130D" w:rsidRDefault="0070130D">
            <w:pPr>
              <w:ind w:firstLine="0"/>
              <w:jc w:val="left"/>
            </w:pPr>
            <w:r>
              <w:t>1300-1400</w:t>
            </w:r>
          </w:p>
        </w:tc>
        <w:tc>
          <w:tcPr>
            <w:tcW w:w="3070" w:type="dxa"/>
          </w:tcPr>
          <w:p w:rsidR="0070130D" w:rsidRDefault="0070130D">
            <w:pPr>
              <w:ind w:firstLine="0"/>
              <w:jc w:val="center"/>
            </w:pPr>
            <w:r>
              <w:t>2.7</w:t>
            </w:r>
          </w:p>
        </w:tc>
        <w:tc>
          <w:tcPr>
            <w:tcW w:w="3070" w:type="dxa"/>
          </w:tcPr>
          <w:p w:rsidR="0070130D" w:rsidRDefault="0070130D">
            <w:pPr>
              <w:ind w:firstLine="0"/>
              <w:jc w:val="center"/>
            </w:pPr>
            <w:r>
              <w:t>53.29</w:t>
            </w:r>
          </w:p>
        </w:tc>
      </w:tr>
      <w:tr w:rsidR="0070130D">
        <w:tc>
          <w:tcPr>
            <w:tcW w:w="3070" w:type="dxa"/>
          </w:tcPr>
          <w:p w:rsidR="0070130D" w:rsidRDefault="0070130D">
            <w:pPr>
              <w:ind w:firstLine="0"/>
              <w:jc w:val="left"/>
            </w:pPr>
            <w:r>
              <w:t>1400-1500</w:t>
            </w:r>
          </w:p>
        </w:tc>
        <w:tc>
          <w:tcPr>
            <w:tcW w:w="3070" w:type="dxa"/>
          </w:tcPr>
          <w:p w:rsidR="0070130D" w:rsidRDefault="0070130D">
            <w:pPr>
              <w:ind w:firstLine="0"/>
              <w:jc w:val="center"/>
            </w:pPr>
            <w:r>
              <w:t>1.3</w:t>
            </w:r>
          </w:p>
        </w:tc>
        <w:tc>
          <w:tcPr>
            <w:tcW w:w="3070" w:type="dxa"/>
          </w:tcPr>
          <w:p w:rsidR="0070130D" w:rsidRDefault="0070130D">
            <w:pPr>
              <w:ind w:firstLine="0"/>
              <w:jc w:val="center"/>
            </w:pPr>
            <w:r>
              <w:t>62.41</w:t>
            </w:r>
          </w:p>
        </w:tc>
      </w:tr>
      <w:tr w:rsidR="0070130D">
        <w:tc>
          <w:tcPr>
            <w:tcW w:w="3070" w:type="dxa"/>
          </w:tcPr>
          <w:p w:rsidR="0070130D" w:rsidRDefault="0070130D">
            <w:pPr>
              <w:ind w:firstLine="0"/>
              <w:jc w:val="left"/>
            </w:pPr>
            <w:r>
              <w:t>1500-1600</w:t>
            </w:r>
          </w:p>
        </w:tc>
        <w:tc>
          <w:tcPr>
            <w:tcW w:w="3070" w:type="dxa"/>
          </w:tcPr>
          <w:p w:rsidR="0070130D" w:rsidRDefault="0070130D">
            <w:pPr>
              <w:ind w:firstLine="0"/>
              <w:jc w:val="center"/>
            </w:pPr>
            <w:r>
              <w:t>1.3</w:t>
            </w:r>
          </w:p>
        </w:tc>
        <w:tc>
          <w:tcPr>
            <w:tcW w:w="3070" w:type="dxa"/>
          </w:tcPr>
          <w:p w:rsidR="0070130D" w:rsidRDefault="0070130D">
            <w:pPr>
              <w:ind w:firstLine="0"/>
              <w:jc w:val="center"/>
            </w:pPr>
            <w:r>
              <w:t>72.25</w:t>
            </w:r>
          </w:p>
        </w:tc>
      </w:tr>
      <w:tr w:rsidR="0070130D">
        <w:tc>
          <w:tcPr>
            <w:tcW w:w="3070" w:type="dxa"/>
          </w:tcPr>
          <w:p w:rsidR="0070130D" w:rsidRDefault="0070130D">
            <w:pPr>
              <w:ind w:firstLine="0"/>
              <w:jc w:val="left"/>
            </w:pPr>
            <w:r>
              <w:t>свыше 1600</w:t>
            </w:r>
          </w:p>
        </w:tc>
        <w:tc>
          <w:tcPr>
            <w:tcW w:w="3070" w:type="dxa"/>
          </w:tcPr>
          <w:p w:rsidR="0070130D" w:rsidRDefault="0070130D">
            <w:pPr>
              <w:ind w:firstLine="0"/>
              <w:jc w:val="center"/>
            </w:pPr>
            <w:r>
              <w:t>0.6</w:t>
            </w:r>
          </w:p>
        </w:tc>
        <w:tc>
          <w:tcPr>
            <w:tcW w:w="3070" w:type="dxa"/>
          </w:tcPr>
          <w:p w:rsidR="0070130D" w:rsidRDefault="0070130D">
            <w:pPr>
              <w:ind w:firstLine="0"/>
              <w:jc w:val="center"/>
            </w:pPr>
            <w:r>
              <w:t>81.0</w:t>
            </w:r>
          </w:p>
        </w:tc>
      </w:tr>
      <w:tr w:rsidR="0070130D">
        <w:tc>
          <w:tcPr>
            <w:tcW w:w="3070" w:type="dxa"/>
          </w:tcPr>
          <w:p w:rsidR="0070130D" w:rsidRDefault="0070130D">
            <w:pPr>
              <w:ind w:firstLine="0"/>
              <w:jc w:val="left"/>
            </w:pPr>
            <w:r>
              <w:t>ИТОГО</w:t>
            </w:r>
          </w:p>
        </w:tc>
        <w:tc>
          <w:tcPr>
            <w:tcW w:w="3070" w:type="dxa"/>
          </w:tcPr>
          <w:p w:rsidR="0070130D" w:rsidRDefault="0070130D">
            <w:pPr>
              <w:ind w:firstLine="0"/>
              <w:jc w:val="center"/>
            </w:pPr>
            <w:r>
              <w:t>100</w:t>
            </w:r>
          </w:p>
        </w:tc>
        <w:tc>
          <w:tcPr>
            <w:tcW w:w="3070" w:type="dxa"/>
          </w:tcPr>
          <w:p w:rsidR="0070130D" w:rsidRDefault="0070130D">
            <w:pPr>
              <w:ind w:firstLine="0"/>
              <w:jc w:val="center"/>
            </w:pPr>
            <w:r>
              <w:t>-</w:t>
            </w:r>
          </w:p>
        </w:tc>
      </w:tr>
    </w:tbl>
    <w:p w:rsidR="0070130D" w:rsidRDefault="0070130D">
      <w:r>
        <w:t>Хотя высоким уровнем дохода на одного члена семьи располагает незначительная часть населения, пациенты этой категории готовы получать  и оплачивать медицинскую помощь высокого качества. При этом они рассчитывают не только на высококвалифицированную медицинскую помощь, но и на весь комплекс услуг, включая дефицитные лекарственные средства, которые они не могут получить в других учреждениях.</w:t>
      </w:r>
    </w:p>
    <w:p w:rsidR="0070130D" w:rsidRDefault="0070130D">
      <w:r>
        <w:t>Анализ мотивации выбора платных услуг респондентами показал, что главный мотив выбора платной поликлиники для респондентов - качество обслуживания (уровень диагностики, лечения, комфортность сервиса); для 32% наличие у врача ученой степени и его общественное признание; для 59% респондентов и то и другое.</w:t>
      </w:r>
    </w:p>
    <w:p w:rsidR="0070130D" w:rsidRDefault="0070130D">
      <w:r>
        <w:t>Важной составляющей проведенных маркетинговых исследований  явилась емкость рынка платных медицинских услуг, которую можно считать различными способами. Так, если исходить из максимальной (в ценах 1999 года) стоимости услуг в 60 тысяч рублей, то основываясь на данных об уровне дохода и готовности оплачивать получаемую помощь, можно считать, что потенциальный спрос составит около 20 тысяч человек в месяц. Но в этом случае в расчет попадают разовые посещения врача как за один месяц, так и за год. Целесообразнее, таким образом, опираться на среднее число обращений в месяц, которое составляет от 3 до 4 тысяч человек в расчете на одно платное учреждение.</w:t>
      </w:r>
    </w:p>
    <w:p w:rsidR="0070130D" w:rsidRDefault="0070130D">
      <w:r>
        <w:t>Поскольку за повторной помощью обращаются от 80 до 90% больных, можно рассчитать, что число пациентов, впервые обращающихся в платные поликлиники, составляет 6 тысяч человек в месяц. В этот расчетный показатель также включаются иногородние пациенты, которые составляют от 30 до 60% от общего числа обратившихся за платными медицинскими услугами. Такой разброс детерминируется различием в обращаемости к специалистам разного профиля.</w:t>
      </w:r>
    </w:p>
    <w:p w:rsidR="0070130D" w:rsidRDefault="0070130D">
      <w:r>
        <w:t>Из категории больных, которые оплачивают только койко-место, каждый пятый готов возмещать весь комплекс обслуживания полностью, но отсутствие свободных палат вынуждает пациентов пользоваться тем, что предлагает администрация.</w:t>
      </w:r>
    </w:p>
    <w:p w:rsidR="0070130D" w:rsidRDefault="0070130D">
      <w:r>
        <w:t>В течение года цены на больничные услуги заметно возрастают, что обусловлено превышением спроса над предложением, качеством лечебно-диагностических технологий и эффективностью медикаментозных средств.</w:t>
      </w:r>
    </w:p>
    <w:p w:rsidR="0070130D" w:rsidRDefault="0070130D">
      <w:r>
        <w:t>При отборе пациентов на госпитализацию в отдельную палату с полным пансионом администрация стационара исходит из наличия свободного места, возможности приобретения фармацевтических препаратов самим больным, уровня инструментальной оснащенности рабочего места врача и т.д. Нередки случаи, когда отбор лиц ведется врачом по знакомству или материальному поощрению, в таких случая возникают ситуации прямо противоречащие уголовному законодательству. В целях предотвращения подобных ситуации необходимо наладить необходимый контроль за деятельностью должностных лиц, который в настоящее время отсутствует полностью.</w:t>
      </w:r>
    </w:p>
    <w:p w:rsidR="0070130D" w:rsidRDefault="0070130D">
      <w:r>
        <w:t>Таким образом, в целом результаты анализа данных показали, что спрос на платные медицинские услуги превышает предложение, а развитие рынка терапевтических услуг сдерживается ограниченностью их видов и форм обслуживания, неудовлетворительной оснащенностью учреждений здравоохранения современными лечебно-диагностическими технологиями и эффективными медицинскими препаратами, отсутствием должной рекламы, а также нехватка опыта руководителей учреждений в данной области, их неумелое руководство.</w:t>
      </w:r>
    </w:p>
    <w:p w:rsidR="0070130D" w:rsidRDefault="0070130D"/>
    <w:p w:rsidR="0070130D" w:rsidRDefault="0070130D">
      <w:pPr>
        <w:pStyle w:val="2"/>
      </w:pPr>
      <w:r>
        <w:br w:type="page"/>
        <w:t xml:space="preserve"> </w:t>
      </w:r>
      <w:bookmarkStart w:id="6" w:name="_Toc473786699"/>
      <w:r>
        <w:t>2.4. Распределение расходов.</w:t>
      </w:r>
      <w:bookmarkEnd w:id="6"/>
    </w:p>
    <w:p w:rsidR="0070130D" w:rsidRDefault="0070130D">
      <w:r>
        <w:t>За 1999 год расходы учреждений здравоохранения имели тенденцию к снижению(табл.).</w:t>
      </w:r>
    </w:p>
    <w:p w:rsidR="0070130D" w:rsidRDefault="0070130D">
      <w:pPr>
        <w:jc w:val="right"/>
      </w:pPr>
      <w:r>
        <w:t>Таблица</w:t>
      </w:r>
    </w:p>
    <w:p w:rsidR="0070130D" w:rsidRDefault="0070130D">
      <w:r>
        <w:t>Расходы учреждений здравоохранения по статьям затрат на 1998-1999 годы.</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14"/>
        <w:gridCol w:w="1014"/>
        <w:gridCol w:w="1014"/>
        <w:gridCol w:w="1014"/>
        <w:gridCol w:w="1014"/>
        <w:gridCol w:w="1014"/>
        <w:gridCol w:w="1014"/>
        <w:gridCol w:w="1014"/>
        <w:gridCol w:w="1014"/>
      </w:tblGrid>
      <w:tr w:rsidR="0070130D">
        <w:tc>
          <w:tcPr>
            <w:tcW w:w="1014" w:type="dxa"/>
          </w:tcPr>
          <w:p w:rsidR="0070130D" w:rsidRDefault="0070130D">
            <w:pPr>
              <w:ind w:firstLine="0"/>
              <w:jc w:val="center"/>
            </w:pPr>
            <w:r>
              <w:t>Год</w:t>
            </w:r>
          </w:p>
        </w:tc>
        <w:tc>
          <w:tcPr>
            <w:tcW w:w="1014" w:type="dxa"/>
          </w:tcPr>
          <w:p w:rsidR="0070130D" w:rsidRDefault="0070130D">
            <w:pPr>
              <w:ind w:firstLine="0"/>
              <w:jc w:val="center"/>
            </w:pPr>
            <w:r>
              <w:t>Всего</w:t>
            </w:r>
          </w:p>
        </w:tc>
        <w:tc>
          <w:tcPr>
            <w:tcW w:w="1014" w:type="dxa"/>
          </w:tcPr>
          <w:p w:rsidR="0070130D" w:rsidRDefault="0070130D">
            <w:pPr>
              <w:ind w:firstLine="0"/>
              <w:jc w:val="center"/>
            </w:pPr>
            <w:r>
              <w:t>Зарплата</w:t>
            </w:r>
          </w:p>
        </w:tc>
        <w:tc>
          <w:tcPr>
            <w:tcW w:w="1014" w:type="dxa"/>
          </w:tcPr>
          <w:p w:rsidR="0070130D" w:rsidRDefault="0070130D">
            <w:pPr>
              <w:ind w:firstLine="0"/>
              <w:jc w:val="center"/>
            </w:pPr>
            <w:r>
              <w:t>Медикаменты</w:t>
            </w:r>
          </w:p>
        </w:tc>
        <w:tc>
          <w:tcPr>
            <w:tcW w:w="1014" w:type="dxa"/>
          </w:tcPr>
          <w:p w:rsidR="0070130D" w:rsidRDefault="0070130D">
            <w:pPr>
              <w:ind w:firstLine="0"/>
              <w:jc w:val="center"/>
            </w:pPr>
            <w:r>
              <w:t>Питание</w:t>
            </w:r>
          </w:p>
        </w:tc>
        <w:tc>
          <w:tcPr>
            <w:tcW w:w="1014" w:type="dxa"/>
          </w:tcPr>
          <w:p w:rsidR="0070130D" w:rsidRDefault="0070130D">
            <w:pPr>
              <w:ind w:firstLine="0"/>
              <w:jc w:val="center"/>
            </w:pPr>
            <w:r>
              <w:t>Коммун. услуги</w:t>
            </w:r>
          </w:p>
        </w:tc>
        <w:tc>
          <w:tcPr>
            <w:tcW w:w="1014" w:type="dxa"/>
          </w:tcPr>
          <w:p w:rsidR="0070130D" w:rsidRDefault="0070130D">
            <w:pPr>
              <w:ind w:firstLine="0"/>
              <w:jc w:val="center"/>
            </w:pPr>
            <w:r>
              <w:t>Кап. ремонт</w:t>
            </w:r>
          </w:p>
        </w:tc>
        <w:tc>
          <w:tcPr>
            <w:tcW w:w="1014" w:type="dxa"/>
          </w:tcPr>
          <w:p w:rsidR="0070130D" w:rsidRDefault="0070130D">
            <w:pPr>
              <w:ind w:firstLine="0"/>
              <w:jc w:val="center"/>
            </w:pPr>
            <w:r>
              <w:t>Мат. затраты</w:t>
            </w:r>
          </w:p>
        </w:tc>
        <w:tc>
          <w:tcPr>
            <w:tcW w:w="1014" w:type="dxa"/>
          </w:tcPr>
          <w:p w:rsidR="0070130D" w:rsidRDefault="0070130D">
            <w:pPr>
              <w:ind w:firstLine="0"/>
              <w:jc w:val="center"/>
            </w:pPr>
            <w:r>
              <w:t>Целевые программы</w:t>
            </w:r>
          </w:p>
        </w:tc>
      </w:tr>
      <w:tr w:rsidR="0070130D">
        <w:tc>
          <w:tcPr>
            <w:tcW w:w="1014" w:type="dxa"/>
          </w:tcPr>
          <w:p w:rsidR="0070130D" w:rsidRDefault="0070130D">
            <w:pPr>
              <w:ind w:firstLine="0"/>
              <w:jc w:val="center"/>
            </w:pPr>
            <w:r>
              <w:t>1998</w:t>
            </w:r>
          </w:p>
        </w:tc>
        <w:tc>
          <w:tcPr>
            <w:tcW w:w="1014" w:type="dxa"/>
          </w:tcPr>
          <w:p w:rsidR="0070130D" w:rsidRDefault="0070130D">
            <w:pPr>
              <w:ind w:firstLine="0"/>
              <w:jc w:val="center"/>
            </w:pPr>
            <w:r>
              <w:t>204525</w:t>
            </w:r>
          </w:p>
        </w:tc>
        <w:tc>
          <w:tcPr>
            <w:tcW w:w="1014" w:type="dxa"/>
          </w:tcPr>
          <w:p w:rsidR="0070130D" w:rsidRDefault="0070130D">
            <w:pPr>
              <w:ind w:firstLine="0"/>
              <w:jc w:val="center"/>
            </w:pPr>
            <w:r>
              <w:t>172855</w:t>
            </w:r>
          </w:p>
        </w:tc>
        <w:tc>
          <w:tcPr>
            <w:tcW w:w="1014" w:type="dxa"/>
          </w:tcPr>
          <w:p w:rsidR="0070130D" w:rsidRDefault="0070130D">
            <w:pPr>
              <w:ind w:firstLine="0"/>
              <w:jc w:val="center"/>
            </w:pPr>
            <w:r>
              <w:t>8885</w:t>
            </w:r>
          </w:p>
        </w:tc>
        <w:tc>
          <w:tcPr>
            <w:tcW w:w="1014" w:type="dxa"/>
          </w:tcPr>
          <w:p w:rsidR="0070130D" w:rsidRDefault="0070130D">
            <w:pPr>
              <w:ind w:firstLine="0"/>
              <w:jc w:val="center"/>
            </w:pPr>
            <w:r>
              <w:t>6333</w:t>
            </w:r>
          </w:p>
        </w:tc>
        <w:tc>
          <w:tcPr>
            <w:tcW w:w="1014" w:type="dxa"/>
          </w:tcPr>
          <w:p w:rsidR="0070130D" w:rsidRDefault="0070130D">
            <w:pPr>
              <w:ind w:firstLine="0"/>
              <w:jc w:val="center"/>
            </w:pPr>
            <w:r>
              <w:t>3548</w:t>
            </w:r>
          </w:p>
        </w:tc>
        <w:tc>
          <w:tcPr>
            <w:tcW w:w="1014" w:type="dxa"/>
          </w:tcPr>
          <w:p w:rsidR="0070130D" w:rsidRDefault="0070130D">
            <w:pPr>
              <w:ind w:firstLine="0"/>
              <w:jc w:val="center"/>
            </w:pPr>
            <w:r>
              <w:t>900</w:t>
            </w:r>
          </w:p>
        </w:tc>
        <w:tc>
          <w:tcPr>
            <w:tcW w:w="1014" w:type="dxa"/>
          </w:tcPr>
          <w:p w:rsidR="0070130D" w:rsidRDefault="0070130D">
            <w:pPr>
              <w:ind w:firstLine="0"/>
              <w:jc w:val="center"/>
            </w:pPr>
            <w:r>
              <w:t>2654</w:t>
            </w:r>
          </w:p>
        </w:tc>
        <w:tc>
          <w:tcPr>
            <w:tcW w:w="1014" w:type="dxa"/>
          </w:tcPr>
          <w:p w:rsidR="0070130D" w:rsidRDefault="0070130D">
            <w:pPr>
              <w:ind w:firstLine="0"/>
              <w:jc w:val="center"/>
            </w:pPr>
            <w:r>
              <w:t>9349</w:t>
            </w:r>
          </w:p>
        </w:tc>
      </w:tr>
      <w:tr w:rsidR="0070130D">
        <w:tc>
          <w:tcPr>
            <w:tcW w:w="1014" w:type="dxa"/>
            <w:tcBorders>
              <w:bottom w:val="nil"/>
            </w:tcBorders>
          </w:tcPr>
          <w:p w:rsidR="0070130D" w:rsidRDefault="0070130D">
            <w:pPr>
              <w:ind w:firstLine="0"/>
              <w:jc w:val="center"/>
            </w:pPr>
            <w:r>
              <w:t>1999</w:t>
            </w:r>
          </w:p>
        </w:tc>
        <w:tc>
          <w:tcPr>
            <w:tcW w:w="1014" w:type="dxa"/>
            <w:tcBorders>
              <w:bottom w:val="nil"/>
            </w:tcBorders>
          </w:tcPr>
          <w:p w:rsidR="0070130D" w:rsidRDefault="0070130D">
            <w:pPr>
              <w:ind w:firstLine="0"/>
              <w:jc w:val="center"/>
            </w:pPr>
            <w:r>
              <w:t>136578</w:t>
            </w:r>
          </w:p>
        </w:tc>
        <w:tc>
          <w:tcPr>
            <w:tcW w:w="1014" w:type="dxa"/>
            <w:tcBorders>
              <w:bottom w:val="nil"/>
            </w:tcBorders>
          </w:tcPr>
          <w:p w:rsidR="0070130D" w:rsidRDefault="0070130D">
            <w:pPr>
              <w:ind w:firstLine="0"/>
              <w:jc w:val="center"/>
            </w:pPr>
            <w:r>
              <w:t>115961</w:t>
            </w:r>
          </w:p>
        </w:tc>
        <w:tc>
          <w:tcPr>
            <w:tcW w:w="1014" w:type="dxa"/>
            <w:tcBorders>
              <w:bottom w:val="nil"/>
            </w:tcBorders>
          </w:tcPr>
          <w:p w:rsidR="0070130D" w:rsidRDefault="0070130D">
            <w:pPr>
              <w:ind w:firstLine="0"/>
              <w:jc w:val="center"/>
            </w:pPr>
            <w:r>
              <w:t>6325</w:t>
            </w:r>
          </w:p>
        </w:tc>
        <w:tc>
          <w:tcPr>
            <w:tcW w:w="1014" w:type="dxa"/>
            <w:tcBorders>
              <w:bottom w:val="nil"/>
            </w:tcBorders>
          </w:tcPr>
          <w:p w:rsidR="0070130D" w:rsidRDefault="0070130D">
            <w:pPr>
              <w:ind w:firstLine="0"/>
              <w:jc w:val="center"/>
            </w:pPr>
            <w:r>
              <w:t>3291</w:t>
            </w:r>
          </w:p>
        </w:tc>
        <w:tc>
          <w:tcPr>
            <w:tcW w:w="1014" w:type="dxa"/>
            <w:tcBorders>
              <w:bottom w:val="nil"/>
            </w:tcBorders>
          </w:tcPr>
          <w:p w:rsidR="0070130D" w:rsidRDefault="0070130D">
            <w:pPr>
              <w:ind w:firstLine="0"/>
              <w:jc w:val="center"/>
            </w:pPr>
            <w:r>
              <w:t>2067</w:t>
            </w:r>
          </w:p>
        </w:tc>
        <w:tc>
          <w:tcPr>
            <w:tcW w:w="1014" w:type="dxa"/>
            <w:tcBorders>
              <w:bottom w:val="nil"/>
            </w:tcBorders>
          </w:tcPr>
          <w:p w:rsidR="0070130D" w:rsidRDefault="0070130D">
            <w:pPr>
              <w:ind w:firstLine="0"/>
              <w:jc w:val="center"/>
            </w:pPr>
            <w:r>
              <w:t>572</w:t>
            </w:r>
          </w:p>
        </w:tc>
        <w:tc>
          <w:tcPr>
            <w:tcW w:w="1014" w:type="dxa"/>
            <w:tcBorders>
              <w:bottom w:val="nil"/>
            </w:tcBorders>
          </w:tcPr>
          <w:p w:rsidR="0070130D" w:rsidRDefault="0070130D">
            <w:pPr>
              <w:ind w:firstLine="0"/>
              <w:jc w:val="center"/>
            </w:pPr>
            <w:r>
              <w:t>1989</w:t>
            </w:r>
          </w:p>
        </w:tc>
        <w:tc>
          <w:tcPr>
            <w:tcW w:w="1014" w:type="dxa"/>
            <w:tcBorders>
              <w:bottom w:val="nil"/>
            </w:tcBorders>
          </w:tcPr>
          <w:p w:rsidR="0070130D" w:rsidRDefault="0070130D">
            <w:pPr>
              <w:ind w:firstLine="0"/>
              <w:jc w:val="center"/>
            </w:pPr>
            <w:r>
              <w:t>6373</w:t>
            </w:r>
          </w:p>
        </w:tc>
      </w:tr>
      <w:tr w:rsidR="0070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-67947</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-56894</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-2560</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-3043</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-1481</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-328</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-666</w:t>
            </w:r>
          </w:p>
        </w:tc>
        <w:tc>
          <w:tcPr>
            <w:tcW w:w="1014" w:type="dxa"/>
            <w:tcBorders>
              <w:top w:val="single" w:sz="6" w:space="0" w:color="auto"/>
              <w:left w:val="single" w:sz="6" w:space="0" w:color="auto"/>
              <w:bottom w:val="single" w:sz="6" w:space="0" w:color="auto"/>
              <w:right w:val="single" w:sz="6" w:space="0" w:color="auto"/>
            </w:tcBorders>
          </w:tcPr>
          <w:p w:rsidR="0070130D" w:rsidRDefault="0070130D">
            <w:pPr>
              <w:ind w:firstLine="0"/>
              <w:jc w:val="center"/>
            </w:pPr>
            <w:r>
              <w:t>-2976</w:t>
            </w:r>
          </w:p>
        </w:tc>
      </w:tr>
    </w:tbl>
    <w:p w:rsidR="0070130D" w:rsidRDefault="0070130D"/>
    <w:p w:rsidR="0070130D" w:rsidRDefault="0070130D">
      <w:r>
        <w:t>Как видно из данных таблицы за 1999 год общая сумма расходов учреждений здравоохранения снизилась на 67947 тысяч рублей , это произошло в за счет уменьшения расходов на заработную плату (на 56894 тыс. руб.), расходов на целевые программы (на 2976 тыс. руб.), питание (на 3043 тыс. руб.), расходов на медикаменты (на 2560 тыс. руб.), коммунальные расходы (на 1481 тыс. руб.), материальные затраты (на 666 тыс. руб. ), расходов на капитальный ремонт (на 328 тыс. руб.), (ПРИЛОЖЕНИЕ 4, 5, 6)</w:t>
      </w:r>
    </w:p>
    <w:p w:rsidR="0070130D" w:rsidRDefault="0070130D">
      <w:r>
        <w:t xml:space="preserve">В структуре расходов за 1999 год по сравнению 1998 годом произошло изменение доли расходов по всем видам. Произошел рост на 16% расходов на целевые программы, на 4% выросли расходы на коммунальные услуги и на 1% расходы на капитальный ремонт. Снизились на 16%  расходы на медикаменты, на 3% расходы на заработную плату, на 1% материальные затраты и на 1% расходы на питание. В структуре расходов преобладает заработная плата 61% и расходы на целевые программы 17%. </w:t>
      </w:r>
    </w:p>
    <w:p w:rsidR="0070130D" w:rsidRDefault="0070130D">
      <w:r>
        <w:t>Можно сделать вывод, что в связи с повышением цен на товары и услуги, в здравоохранении наоборот существует тенденция к снижению расходов на заработную плату, что ведет к социальной незащищенности работников и снижению эффективности работы, и расходов на медикаменты, это также снижает эффективность работы учреждений.</w:t>
      </w:r>
    </w:p>
    <w:p w:rsidR="0070130D" w:rsidRDefault="0070130D">
      <w:r>
        <w:t>За 1999 год в учреждениях здравоохранения расходы по статьям затрат распределялись неравномерно (табл.).</w:t>
      </w:r>
    </w:p>
    <w:p w:rsidR="0070130D" w:rsidRDefault="0070130D">
      <w:pPr>
        <w:jc w:val="right"/>
      </w:pPr>
      <w:r>
        <w:br w:type="page"/>
        <w:t>Таблица</w:t>
      </w:r>
    </w:p>
    <w:p w:rsidR="0070130D" w:rsidRDefault="0070130D">
      <w:pPr>
        <w:ind w:firstLine="0"/>
        <w:jc w:val="center"/>
      </w:pPr>
      <w:r>
        <w:t xml:space="preserve">Расходы учреждений здравоохранения по статьям затрат </w:t>
      </w:r>
    </w:p>
    <w:p w:rsidR="0070130D" w:rsidRDefault="0070130D">
      <w:pPr>
        <w:ind w:firstLine="0"/>
        <w:jc w:val="center"/>
      </w:pPr>
      <w:r>
        <w:t>в разрезе кожуунов за 1999 год.</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158"/>
        <w:gridCol w:w="871"/>
        <w:gridCol w:w="871"/>
        <w:gridCol w:w="871"/>
        <w:gridCol w:w="871"/>
        <w:gridCol w:w="871"/>
        <w:gridCol w:w="871"/>
        <w:gridCol w:w="871"/>
        <w:gridCol w:w="871"/>
      </w:tblGrid>
      <w:tr w:rsidR="0070130D">
        <w:trPr>
          <w:trHeight w:val="260"/>
        </w:trPr>
        <w:tc>
          <w:tcPr>
            <w:tcW w:w="2158" w:type="dxa"/>
          </w:tcPr>
          <w:p w:rsidR="0070130D" w:rsidRDefault="0070130D">
            <w:pPr>
              <w:ind w:firstLine="0"/>
              <w:jc w:val="left"/>
            </w:pPr>
          </w:p>
        </w:tc>
        <w:tc>
          <w:tcPr>
            <w:tcW w:w="871" w:type="dxa"/>
          </w:tcPr>
          <w:p w:rsidR="0070130D" w:rsidRDefault="0070130D">
            <w:pPr>
              <w:ind w:firstLine="0"/>
              <w:jc w:val="center"/>
            </w:pPr>
            <w:r>
              <w:t>Расходы</w:t>
            </w:r>
          </w:p>
        </w:tc>
        <w:tc>
          <w:tcPr>
            <w:tcW w:w="871" w:type="dxa"/>
          </w:tcPr>
          <w:p w:rsidR="0070130D" w:rsidRDefault="0070130D">
            <w:pPr>
              <w:ind w:firstLine="0"/>
              <w:jc w:val="center"/>
            </w:pPr>
            <w:r>
              <w:t>Зарплат</w:t>
            </w:r>
          </w:p>
        </w:tc>
        <w:tc>
          <w:tcPr>
            <w:tcW w:w="871" w:type="dxa"/>
          </w:tcPr>
          <w:p w:rsidR="0070130D" w:rsidRDefault="0070130D">
            <w:pPr>
              <w:ind w:firstLine="0"/>
              <w:jc w:val="center"/>
            </w:pPr>
            <w:r>
              <w:t>Медика-менты</w:t>
            </w:r>
          </w:p>
        </w:tc>
        <w:tc>
          <w:tcPr>
            <w:tcW w:w="871" w:type="dxa"/>
          </w:tcPr>
          <w:p w:rsidR="0070130D" w:rsidRDefault="0070130D">
            <w:pPr>
              <w:ind w:firstLine="0"/>
              <w:jc w:val="center"/>
            </w:pPr>
            <w:r>
              <w:t>Питание</w:t>
            </w:r>
          </w:p>
        </w:tc>
        <w:tc>
          <w:tcPr>
            <w:tcW w:w="871" w:type="dxa"/>
          </w:tcPr>
          <w:p w:rsidR="0070130D" w:rsidRDefault="0070130D">
            <w:pPr>
              <w:ind w:firstLine="0"/>
              <w:jc w:val="center"/>
            </w:pPr>
            <w:r>
              <w:t>Коммун. услуги</w:t>
            </w:r>
          </w:p>
        </w:tc>
        <w:tc>
          <w:tcPr>
            <w:tcW w:w="871" w:type="dxa"/>
          </w:tcPr>
          <w:p w:rsidR="0070130D" w:rsidRDefault="0070130D">
            <w:pPr>
              <w:ind w:firstLine="0"/>
              <w:jc w:val="center"/>
            </w:pPr>
            <w:r>
              <w:t>Кап. ремонт</w:t>
            </w:r>
          </w:p>
        </w:tc>
        <w:tc>
          <w:tcPr>
            <w:tcW w:w="871" w:type="dxa"/>
          </w:tcPr>
          <w:p w:rsidR="0070130D" w:rsidRDefault="0070130D">
            <w:pPr>
              <w:ind w:firstLine="0"/>
              <w:jc w:val="center"/>
            </w:pPr>
            <w:r>
              <w:t>Мат. затраты</w:t>
            </w:r>
          </w:p>
        </w:tc>
        <w:tc>
          <w:tcPr>
            <w:tcW w:w="871" w:type="dxa"/>
          </w:tcPr>
          <w:p w:rsidR="0070130D" w:rsidRDefault="0070130D">
            <w:pPr>
              <w:ind w:firstLine="0"/>
              <w:jc w:val="center"/>
            </w:pPr>
            <w:r>
              <w:t>Цел. программ</w:t>
            </w:r>
          </w:p>
        </w:tc>
      </w:tr>
      <w:tr w:rsidR="0070130D">
        <w:trPr>
          <w:trHeight w:val="260"/>
        </w:trPr>
        <w:tc>
          <w:tcPr>
            <w:tcW w:w="2158" w:type="dxa"/>
          </w:tcPr>
          <w:p w:rsidR="0070130D" w:rsidRDefault="0070130D">
            <w:pPr>
              <w:ind w:firstLine="0"/>
              <w:jc w:val="left"/>
            </w:pPr>
          </w:p>
        </w:tc>
        <w:tc>
          <w:tcPr>
            <w:tcW w:w="871" w:type="dxa"/>
          </w:tcPr>
          <w:p w:rsidR="0070130D" w:rsidRDefault="0070130D">
            <w:pPr>
              <w:ind w:firstLine="0"/>
              <w:jc w:val="center"/>
            </w:pPr>
            <w:r>
              <w:t>1999</w:t>
            </w:r>
          </w:p>
        </w:tc>
        <w:tc>
          <w:tcPr>
            <w:tcW w:w="871" w:type="dxa"/>
          </w:tcPr>
          <w:p w:rsidR="0070130D" w:rsidRDefault="0070130D">
            <w:pPr>
              <w:ind w:firstLine="0"/>
              <w:jc w:val="center"/>
            </w:pPr>
            <w:r>
              <w:t>1998</w:t>
            </w:r>
          </w:p>
        </w:tc>
        <w:tc>
          <w:tcPr>
            <w:tcW w:w="871" w:type="dxa"/>
          </w:tcPr>
          <w:p w:rsidR="0070130D" w:rsidRDefault="0070130D">
            <w:pPr>
              <w:ind w:firstLine="0"/>
              <w:jc w:val="center"/>
            </w:pPr>
            <w:r>
              <w:t>1998</w:t>
            </w:r>
          </w:p>
        </w:tc>
        <w:tc>
          <w:tcPr>
            <w:tcW w:w="871" w:type="dxa"/>
          </w:tcPr>
          <w:p w:rsidR="0070130D" w:rsidRDefault="0070130D">
            <w:pPr>
              <w:ind w:firstLine="0"/>
              <w:jc w:val="center"/>
            </w:pPr>
            <w:r>
              <w:t>1998</w:t>
            </w:r>
          </w:p>
        </w:tc>
        <w:tc>
          <w:tcPr>
            <w:tcW w:w="871" w:type="dxa"/>
          </w:tcPr>
          <w:p w:rsidR="0070130D" w:rsidRDefault="0070130D">
            <w:pPr>
              <w:ind w:firstLine="0"/>
              <w:jc w:val="center"/>
            </w:pPr>
            <w:r>
              <w:t>1998</w:t>
            </w:r>
          </w:p>
        </w:tc>
        <w:tc>
          <w:tcPr>
            <w:tcW w:w="871" w:type="dxa"/>
          </w:tcPr>
          <w:p w:rsidR="0070130D" w:rsidRDefault="0070130D">
            <w:pPr>
              <w:ind w:firstLine="0"/>
              <w:jc w:val="center"/>
            </w:pPr>
            <w:r>
              <w:t>1998</w:t>
            </w:r>
          </w:p>
        </w:tc>
        <w:tc>
          <w:tcPr>
            <w:tcW w:w="871" w:type="dxa"/>
          </w:tcPr>
          <w:p w:rsidR="0070130D" w:rsidRDefault="0070130D">
            <w:pPr>
              <w:ind w:firstLine="0"/>
              <w:jc w:val="center"/>
            </w:pPr>
            <w:r>
              <w:t>1998</w:t>
            </w:r>
          </w:p>
        </w:tc>
        <w:tc>
          <w:tcPr>
            <w:tcW w:w="871" w:type="dxa"/>
          </w:tcPr>
          <w:p w:rsidR="0070130D" w:rsidRDefault="0070130D">
            <w:pPr>
              <w:ind w:firstLine="0"/>
              <w:jc w:val="center"/>
            </w:pPr>
            <w:r>
              <w:t>1998</w:t>
            </w:r>
          </w:p>
        </w:tc>
      </w:tr>
      <w:tr w:rsidR="0070130D">
        <w:trPr>
          <w:trHeight w:val="260"/>
        </w:trPr>
        <w:tc>
          <w:tcPr>
            <w:tcW w:w="2158" w:type="dxa"/>
          </w:tcPr>
          <w:p w:rsidR="0070130D" w:rsidRDefault="0070130D">
            <w:pPr>
              <w:ind w:firstLine="0"/>
              <w:jc w:val="left"/>
            </w:pPr>
            <w:r>
              <w:t>Бай-Тайгинский</w:t>
            </w:r>
          </w:p>
        </w:tc>
        <w:tc>
          <w:tcPr>
            <w:tcW w:w="871" w:type="dxa"/>
          </w:tcPr>
          <w:p w:rsidR="0070130D" w:rsidRDefault="0070130D">
            <w:pPr>
              <w:ind w:firstLine="0"/>
              <w:jc w:val="center"/>
            </w:pPr>
            <w:r>
              <w:t>4228</w:t>
            </w:r>
          </w:p>
        </w:tc>
        <w:tc>
          <w:tcPr>
            <w:tcW w:w="871" w:type="dxa"/>
          </w:tcPr>
          <w:p w:rsidR="0070130D" w:rsidRDefault="0070130D">
            <w:pPr>
              <w:ind w:firstLine="0"/>
              <w:jc w:val="center"/>
            </w:pPr>
            <w:r>
              <w:t>3389</w:t>
            </w:r>
          </w:p>
        </w:tc>
        <w:tc>
          <w:tcPr>
            <w:tcW w:w="871" w:type="dxa"/>
          </w:tcPr>
          <w:p w:rsidR="0070130D" w:rsidRDefault="0070130D">
            <w:pPr>
              <w:ind w:firstLine="0"/>
              <w:jc w:val="center"/>
            </w:pPr>
            <w:r>
              <w:t>280</w:t>
            </w:r>
          </w:p>
        </w:tc>
        <w:tc>
          <w:tcPr>
            <w:tcW w:w="871" w:type="dxa"/>
          </w:tcPr>
          <w:p w:rsidR="0070130D" w:rsidRDefault="0070130D">
            <w:pPr>
              <w:ind w:firstLine="0"/>
              <w:jc w:val="center"/>
            </w:pPr>
            <w:r>
              <w:t>3</w:t>
            </w:r>
          </w:p>
        </w:tc>
        <w:tc>
          <w:tcPr>
            <w:tcW w:w="871" w:type="dxa"/>
          </w:tcPr>
          <w:p w:rsidR="0070130D" w:rsidRDefault="0070130D">
            <w:pPr>
              <w:ind w:firstLine="0"/>
              <w:jc w:val="center"/>
            </w:pPr>
            <w:r>
              <w:t>162</w:t>
            </w:r>
          </w:p>
        </w:tc>
        <w:tc>
          <w:tcPr>
            <w:tcW w:w="871" w:type="dxa"/>
          </w:tcPr>
          <w:p w:rsidR="0070130D" w:rsidRDefault="0070130D">
            <w:pPr>
              <w:ind w:firstLine="0"/>
              <w:jc w:val="center"/>
            </w:pPr>
            <w:r>
              <w:t>32</w:t>
            </w:r>
          </w:p>
        </w:tc>
        <w:tc>
          <w:tcPr>
            <w:tcW w:w="871" w:type="dxa"/>
          </w:tcPr>
          <w:p w:rsidR="0070130D" w:rsidRDefault="0070130D">
            <w:pPr>
              <w:ind w:firstLine="0"/>
              <w:jc w:val="center"/>
            </w:pPr>
            <w:r>
              <w:t>72</w:t>
            </w:r>
          </w:p>
        </w:tc>
        <w:tc>
          <w:tcPr>
            <w:tcW w:w="871" w:type="dxa"/>
          </w:tcPr>
          <w:p w:rsidR="0070130D" w:rsidRDefault="0070130D">
            <w:pPr>
              <w:ind w:firstLine="0"/>
              <w:jc w:val="center"/>
            </w:pPr>
            <w:r>
              <w:t>291</w:t>
            </w:r>
          </w:p>
        </w:tc>
      </w:tr>
      <w:tr w:rsidR="0070130D">
        <w:trPr>
          <w:trHeight w:val="260"/>
        </w:trPr>
        <w:tc>
          <w:tcPr>
            <w:tcW w:w="2158" w:type="dxa"/>
          </w:tcPr>
          <w:p w:rsidR="0070130D" w:rsidRDefault="0070130D">
            <w:pPr>
              <w:ind w:firstLine="0"/>
              <w:jc w:val="left"/>
            </w:pPr>
            <w:r>
              <w:t>Барун-Хемчикский</w:t>
            </w:r>
          </w:p>
        </w:tc>
        <w:tc>
          <w:tcPr>
            <w:tcW w:w="871" w:type="dxa"/>
          </w:tcPr>
          <w:p w:rsidR="0070130D" w:rsidRDefault="0070130D">
            <w:pPr>
              <w:ind w:firstLine="0"/>
              <w:jc w:val="center"/>
            </w:pPr>
            <w:r>
              <w:t>7621</w:t>
            </w:r>
          </w:p>
        </w:tc>
        <w:tc>
          <w:tcPr>
            <w:tcW w:w="871" w:type="dxa"/>
          </w:tcPr>
          <w:p w:rsidR="0070130D" w:rsidRDefault="0070130D">
            <w:pPr>
              <w:ind w:firstLine="0"/>
              <w:jc w:val="center"/>
            </w:pPr>
            <w:r>
              <w:t>6155</w:t>
            </w:r>
          </w:p>
        </w:tc>
        <w:tc>
          <w:tcPr>
            <w:tcW w:w="871" w:type="dxa"/>
          </w:tcPr>
          <w:p w:rsidR="0070130D" w:rsidRDefault="0070130D">
            <w:pPr>
              <w:ind w:firstLine="0"/>
              <w:jc w:val="center"/>
            </w:pPr>
            <w:r>
              <w:t>504</w:t>
            </w:r>
          </w:p>
        </w:tc>
        <w:tc>
          <w:tcPr>
            <w:tcW w:w="871" w:type="dxa"/>
          </w:tcPr>
          <w:p w:rsidR="0070130D" w:rsidRDefault="0070130D">
            <w:pPr>
              <w:ind w:firstLine="0"/>
              <w:jc w:val="center"/>
            </w:pPr>
            <w:r>
              <w:t>222</w:t>
            </w:r>
          </w:p>
        </w:tc>
        <w:tc>
          <w:tcPr>
            <w:tcW w:w="871" w:type="dxa"/>
          </w:tcPr>
          <w:p w:rsidR="0070130D" w:rsidRDefault="0070130D">
            <w:pPr>
              <w:ind w:firstLine="0"/>
              <w:jc w:val="center"/>
            </w:pPr>
            <w:r>
              <w:t>149</w:t>
            </w:r>
          </w:p>
        </w:tc>
        <w:tc>
          <w:tcPr>
            <w:tcW w:w="871" w:type="dxa"/>
          </w:tcPr>
          <w:p w:rsidR="0070130D" w:rsidRDefault="0070130D">
            <w:pPr>
              <w:ind w:firstLine="0"/>
              <w:jc w:val="center"/>
            </w:pPr>
            <w:r>
              <w:t>44</w:t>
            </w:r>
          </w:p>
        </w:tc>
        <w:tc>
          <w:tcPr>
            <w:tcW w:w="871" w:type="dxa"/>
          </w:tcPr>
          <w:p w:rsidR="0070130D" w:rsidRDefault="0070130D">
            <w:pPr>
              <w:ind w:firstLine="0"/>
              <w:jc w:val="center"/>
            </w:pPr>
            <w:r>
              <w:t>128</w:t>
            </w:r>
          </w:p>
        </w:tc>
        <w:tc>
          <w:tcPr>
            <w:tcW w:w="871" w:type="dxa"/>
          </w:tcPr>
          <w:p w:rsidR="0070130D" w:rsidRDefault="0070130D">
            <w:pPr>
              <w:ind w:firstLine="0"/>
              <w:jc w:val="center"/>
            </w:pPr>
            <w:r>
              <w:t>418</w:t>
            </w:r>
          </w:p>
        </w:tc>
      </w:tr>
      <w:tr w:rsidR="0070130D">
        <w:trPr>
          <w:trHeight w:val="260"/>
        </w:trPr>
        <w:tc>
          <w:tcPr>
            <w:tcW w:w="2158" w:type="dxa"/>
          </w:tcPr>
          <w:p w:rsidR="0070130D" w:rsidRDefault="0070130D">
            <w:pPr>
              <w:ind w:firstLine="0"/>
              <w:jc w:val="left"/>
            </w:pPr>
            <w:r>
              <w:t>Дзун-Хемчикский</w:t>
            </w:r>
          </w:p>
        </w:tc>
        <w:tc>
          <w:tcPr>
            <w:tcW w:w="871" w:type="dxa"/>
          </w:tcPr>
          <w:p w:rsidR="0070130D" w:rsidRDefault="0070130D">
            <w:pPr>
              <w:ind w:firstLine="0"/>
              <w:jc w:val="center"/>
            </w:pPr>
            <w:r>
              <w:t>5071</w:t>
            </w:r>
          </w:p>
        </w:tc>
        <w:tc>
          <w:tcPr>
            <w:tcW w:w="871" w:type="dxa"/>
          </w:tcPr>
          <w:p w:rsidR="0070130D" w:rsidRDefault="0070130D">
            <w:pPr>
              <w:ind w:firstLine="0"/>
              <w:jc w:val="center"/>
            </w:pPr>
            <w:r>
              <w:t>4370</w:t>
            </w:r>
          </w:p>
        </w:tc>
        <w:tc>
          <w:tcPr>
            <w:tcW w:w="871" w:type="dxa"/>
          </w:tcPr>
          <w:p w:rsidR="0070130D" w:rsidRDefault="0070130D">
            <w:pPr>
              <w:ind w:firstLine="0"/>
              <w:jc w:val="center"/>
            </w:pPr>
            <w:r>
              <w:t>124</w:t>
            </w:r>
          </w:p>
        </w:tc>
        <w:tc>
          <w:tcPr>
            <w:tcW w:w="871" w:type="dxa"/>
          </w:tcPr>
          <w:p w:rsidR="0070130D" w:rsidRDefault="0070130D">
            <w:pPr>
              <w:ind w:firstLine="0"/>
              <w:jc w:val="center"/>
            </w:pPr>
            <w:r>
              <w:t>42</w:t>
            </w:r>
          </w:p>
        </w:tc>
        <w:tc>
          <w:tcPr>
            <w:tcW w:w="871" w:type="dxa"/>
          </w:tcPr>
          <w:p w:rsidR="0070130D" w:rsidRDefault="0070130D">
            <w:pPr>
              <w:ind w:firstLine="0"/>
              <w:jc w:val="center"/>
            </w:pPr>
            <w:r>
              <w:t>221</w:t>
            </w:r>
          </w:p>
        </w:tc>
        <w:tc>
          <w:tcPr>
            <w:tcW w:w="871" w:type="dxa"/>
          </w:tcPr>
          <w:p w:rsidR="0070130D" w:rsidRDefault="0070130D">
            <w:pPr>
              <w:ind w:firstLine="0"/>
              <w:jc w:val="center"/>
            </w:pPr>
            <w:r>
              <w:t>25</w:t>
            </w:r>
          </w:p>
        </w:tc>
        <w:tc>
          <w:tcPr>
            <w:tcW w:w="871" w:type="dxa"/>
          </w:tcPr>
          <w:p w:rsidR="0070130D" w:rsidRDefault="0070130D">
            <w:pPr>
              <w:ind w:firstLine="0"/>
              <w:jc w:val="center"/>
            </w:pPr>
            <w:r>
              <w:t>13</w:t>
            </w:r>
          </w:p>
        </w:tc>
        <w:tc>
          <w:tcPr>
            <w:tcW w:w="871" w:type="dxa"/>
          </w:tcPr>
          <w:p w:rsidR="0070130D" w:rsidRDefault="0070130D">
            <w:pPr>
              <w:ind w:firstLine="0"/>
              <w:jc w:val="center"/>
            </w:pPr>
            <w:r>
              <w:t>275</w:t>
            </w:r>
          </w:p>
        </w:tc>
      </w:tr>
      <w:tr w:rsidR="0070130D">
        <w:trPr>
          <w:trHeight w:val="260"/>
        </w:trPr>
        <w:tc>
          <w:tcPr>
            <w:tcW w:w="2158" w:type="dxa"/>
          </w:tcPr>
          <w:p w:rsidR="0070130D" w:rsidRDefault="0070130D">
            <w:pPr>
              <w:ind w:firstLine="0"/>
              <w:jc w:val="left"/>
            </w:pPr>
            <w:r>
              <w:t>Каа-Хемский</w:t>
            </w:r>
          </w:p>
        </w:tc>
        <w:tc>
          <w:tcPr>
            <w:tcW w:w="871" w:type="dxa"/>
          </w:tcPr>
          <w:p w:rsidR="0070130D" w:rsidRDefault="0070130D">
            <w:pPr>
              <w:ind w:firstLine="0"/>
              <w:jc w:val="center"/>
            </w:pPr>
            <w:r>
              <w:t>3708</w:t>
            </w:r>
          </w:p>
        </w:tc>
        <w:tc>
          <w:tcPr>
            <w:tcW w:w="871" w:type="dxa"/>
          </w:tcPr>
          <w:p w:rsidR="0070130D" w:rsidRDefault="0070130D">
            <w:pPr>
              <w:ind w:firstLine="0"/>
              <w:jc w:val="center"/>
            </w:pPr>
            <w:r>
              <w:t>2472</w:t>
            </w:r>
          </w:p>
        </w:tc>
        <w:tc>
          <w:tcPr>
            <w:tcW w:w="871" w:type="dxa"/>
          </w:tcPr>
          <w:p w:rsidR="0070130D" w:rsidRDefault="0070130D">
            <w:pPr>
              <w:ind w:firstLine="0"/>
              <w:jc w:val="center"/>
            </w:pPr>
            <w:r>
              <w:t>553</w:t>
            </w:r>
          </w:p>
        </w:tc>
        <w:tc>
          <w:tcPr>
            <w:tcW w:w="871" w:type="dxa"/>
          </w:tcPr>
          <w:p w:rsidR="0070130D" w:rsidRDefault="0070130D">
            <w:pPr>
              <w:ind w:firstLine="0"/>
              <w:jc w:val="center"/>
            </w:pPr>
            <w:r>
              <w:t>114</w:t>
            </w:r>
          </w:p>
        </w:tc>
        <w:tc>
          <w:tcPr>
            <w:tcW w:w="871" w:type="dxa"/>
          </w:tcPr>
          <w:p w:rsidR="0070130D" w:rsidRDefault="0070130D">
            <w:pPr>
              <w:ind w:firstLine="0"/>
              <w:jc w:val="center"/>
            </w:pPr>
            <w:r>
              <w:t>121</w:t>
            </w:r>
          </w:p>
        </w:tc>
        <w:tc>
          <w:tcPr>
            <w:tcW w:w="871" w:type="dxa"/>
          </w:tcPr>
          <w:p w:rsidR="0070130D" w:rsidRDefault="0070130D">
            <w:pPr>
              <w:ind w:firstLine="0"/>
              <w:jc w:val="center"/>
            </w:pPr>
            <w:r>
              <w:t>28</w:t>
            </w:r>
          </w:p>
        </w:tc>
        <w:tc>
          <w:tcPr>
            <w:tcW w:w="871" w:type="dxa"/>
          </w:tcPr>
          <w:p w:rsidR="0070130D" w:rsidRDefault="0070130D">
            <w:pPr>
              <w:ind w:firstLine="0"/>
              <w:jc w:val="center"/>
            </w:pPr>
            <w:r>
              <w:t>130</w:t>
            </w:r>
          </w:p>
        </w:tc>
        <w:tc>
          <w:tcPr>
            <w:tcW w:w="871" w:type="dxa"/>
          </w:tcPr>
          <w:p w:rsidR="0070130D" w:rsidRDefault="0070130D">
            <w:pPr>
              <w:ind w:firstLine="0"/>
              <w:jc w:val="center"/>
            </w:pPr>
            <w:r>
              <w:t>290</w:t>
            </w:r>
          </w:p>
        </w:tc>
      </w:tr>
      <w:tr w:rsidR="0070130D">
        <w:trPr>
          <w:trHeight w:val="260"/>
        </w:trPr>
        <w:tc>
          <w:tcPr>
            <w:tcW w:w="2158" w:type="dxa"/>
          </w:tcPr>
          <w:p w:rsidR="0070130D" w:rsidRDefault="0070130D">
            <w:pPr>
              <w:ind w:firstLine="0"/>
              <w:jc w:val="left"/>
            </w:pPr>
            <w:r>
              <w:t>Кызыльский</w:t>
            </w:r>
          </w:p>
        </w:tc>
        <w:tc>
          <w:tcPr>
            <w:tcW w:w="871" w:type="dxa"/>
          </w:tcPr>
          <w:p w:rsidR="0070130D" w:rsidRDefault="0070130D">
            <w:pPr>
              <w:ind w:firstLine="0"/>
              <w:jc w:val="center"/>
            </w:pPr>
            <w:r>
              <w:t>4822</w:t>
            </w:r>
          </w:p>
        </w:tc>
        <w:tc>
          <w:tcPr>
            <w:tcW w:w="871" w:type="dxa"/>
          </w:tcPr>
          <w:p w:rsidR="0070130D" w:rsidRDefault="0070130D">
            <w:pPr>
              <w:ind w:firstLine="0"/>
              <w:jc w:val="center"/>
            </w:pPr>
            <w:r>
              <w:t>3374</w:t>
            </w:r>
          </w:p>
        </w:tc>
        <w:tc>
          <w:tcPr>
            <w:tcW w:w="871" w:type="dxa"/>
          </w:tcPr>
          <w:p w:rsidR="0070130D" w:rsidRDefault="0070130D">
            <w:pPr>
              <w:ind w:firstLine="0"/>
              <w:jc w:val="center"/>
            </w:pPr>
            <w:r>
              <w:t>644</w:t>
            </w:r>
          </w:p>
        </w:tc>
        <w:tc>
          <w:tcPr>
            <w:tcW w:w="871" w:type="dxa"/>
          </w:tcPr>
          <w:p w:rsidR="0070130D" w:rsidRDefault="0070130D">
            <w:pPr>
              <w:ind w:firstLine="0"/>
              <w:jc w:val="center"/>
            </w:pPr>
            <w:r>
              <w:t>286</w:t>
            </w:r>
          </w:p>
        </w:tc>
        <w:tc>
          <w:tcPr>
            <w:tcW w:w="871" w:type="dxa"/>
          </w:tcPr>
          <w:p w:rsidR="0070130D" w:rsidRDefault="0070130D">
            <w:pPr>
              <w:ind w:firstLine="0"/>
              <w:jc w:val="center"/>
            </w:pPr>
            <w:r>
              <w:t>132</w:t>
            </w:r>
          </w:p>
        </w:tc>
        <w:tc>
          <w:tcPr>
            <w:tcW w:w="871" w:type="dxa"/>
          </w:tcPr>
          <w:p w:rsidR="0070130D" w:rsidRDefault="0070130D">
            <w:pPr>
              <w:ind w:firstLine="0"/>
              <w:jc w:val="center"/>
            </w:pPr>
            <w:r>
              <w:t>57</w:t>
            </w:r>
          </w:p>
        </w:tc>
        <w:tc>
          <w:tcPr>
            <w:tcW w:w="871" w:type="dxa"/>
          </w:tcPr>
          <w:p w:rsidR="0070130D" w:rsidRDefault="0070130D">
            <w:pPr>
              <w:ind w:firstLine="0"/>
              <w:jc w:val="center"/>
            </w:pPr>
            <w:r>
              <w:t>25</w:t>
            </w:r>
          </w:p>
        </w:tc>
        <w:tc>
          <w:tcPr>
            <w:tcW w:w="871" w:type="dxa"/>
          </w:tcPr>
          <w:p w:rsidR="0070130D" w:rsidRDefault="0070130D">
            <w:pPr>
              <w:ind w:firstLine="0"/>
              <w:jc w:val="center"/>
            </w:pPr>
            <w:r>
              <w:t>304</w:t>
            </w:r>
          </w:p>
        </w:tc>
      </w:tr>
      <w:tr w:rsidR="0070130D">
        <w:trPr>
          <w:trHeight w:val="260"/>
        </w:trPr>
        <w:tc>
          <w:tcPr>
            <w:tcW w:w="2158" w:type="dxa"/>
          </w:tcPr>
          <w:p w:rsidR="0070130D" w:rsidRDefault="0070130D">
            <w:pPr>
              <w:ind w:firstLine="0"/>
              <w:jc w:val="left"/>
            </w:pPr>
            <w:r>
              <w:t>Монгун-Тайгинский</w:t>
            </w:r>
          </w:p>
        </w:tc>
        <w:tc>
          <w:tcPr>
            <w:tcW w:w="871" w:type="dxa"/>
          </w:tcPr>
          <w:p w:rsidR="0070130D" w:rsidRDefault="0070130D">
            <w:pPr>
              <w:ind w:firstLine="0"/>
              <w:jc w:val="center"/>
            </w:pPr>
            <w:r>
              <w:t>2268</w:t>
            </w:r>
          </w:p>
        </w:tc>
        <w:tc>
          <w:tcPr>
            <w:tcW w:w="871" w:type="dxa"/>
          </w:tcPr>
          <w:p w:rsidR="0070130D" w:rsidRDefault="0070130D">
            <w:pPr>
              <w:ind w:firstLine="0"/>
              <w:jc w:val="center"/>
            </w:pPr>
            <w:r>
              <w:t>767</w:t>
            </w:r>
          </w:p>
        </w:tc>
        <w:tc>
          <w:tcPr>
            <w:tcW w:w="871" w:type="dxa"/>
          </w:tcPr>
          <w:p w:rsidR="0070130D" w:rsidRDefault="0070130D">
            <w:pPr>
              <w:ind w:firstLine="0"/>
              <w:jc w:val="center"/>
            </w:pPr>
            <w:r>
              <w:t>324</w:t>
            </w:r>
          </w:p>
        </w:tc>
        <w:tc>
          <w:tcPr>
            <w:tcW w:w="871" w:type="dxa"/>
          </w:tcPr>
          <w:p w:rsidR="0070130D" w:rsidRDefault="0070130D">
            <w:pPr>
              <w:ind w:firstLine="0"/>
              <w:jc w:val="center"/>
            </w:pPr>
            <w:r>
              <w:t>317</w:t>
            </w:r>
          </w:p>
        </w:tc>
        <w:tc>
          <w:tcPr>
            <w:tcW w:w="871" w:type="dxa"/>
          </w:tcPr>
          <w:p w:rsidR="0070130D" w:rsidRDefault="0070130D">
            <w:pPr>
              <w:ind w:firstLine="0"/>
              <w:jc w:val="center"/>
            </w:pPr>
            <w:r>
              <w:t>126</w:t>
            </w:r>
          </w:p>
        </w:tc>
        <w:tc>
          <w:tcPr>
            <w:tcW w:w="871" w:type="dxa"/>
          </w:tcPr>
          <w:p w:rsidR="0070130D" w:rsidRDefault="0070130D">
            <w:pPr>
              <w:ind w:firstLine="0"/>
              <w:jc w:val="center"/>
            </w:pPr>
            <w:r>
              <w:t>17</w:t>
            </w:r>
          </w:p>
        </w:tc>
        <w:tc>
          <w:tcPr>
            <w:tcW w:w="871" w:type="dxa"/>
          </w:tcPr>
          <w:p w:rsidR="0070130D" w:rsidRDefault="0070130D">
            <w:pPr>
              <w:ind w:firstLine="0"/>
              <w:jc w:val="center"/>
            </w:pPr>
            <w:r>
              <w:t>101</w:t>
            </w:r>
          </w:p>
        </w:tc>
        <w:tc>
          <w:tcPr>
            <w:tcW w:w="871" w:type="dxa"/>
          </w:tcPr>
          <w:p w:rsidR="0070130D" w:rsidRDefault="0070130D">
            <w:pPr>
              <w:ind w:firstLine="0"/>
              <w:jc w:val="center"/>
            </w:pPr>
            <w:r>
              <w:t>617</w:t>
            </w:r>
          </w:p>
        </w:tc>
      </w:tr>
      <w:tr w:rsidR="0070130D">
        <w:trPr>
          <w:trHeight w:val="260"/>
        </w:trPr>
        <w:tc>
          <w:tcPr>
            <w:tcW w:w="2158" w:type="dxa"/>
          </w:tcPr>
          <w:p w:rsidR="0070130D" w:rsidRDefault="0070130D">
            <w:pPr>
              <w:ind w:firstLine="0"/>
              <w:jc w:val="left"/>
            </w:pPr>
            <w:r>
              <w:t>Овюрский</w:t>
            </w:r>
          </w:p>
        </w:tc>
        <w:tc>
          <w:tcPr>
            <w:tcW w:w="871" w:type="dxa"/>
          </w:tcPr>
          <w:p w:rsidR="0070130D" w:rsidRDefault="0070130D">
            <w:pPr>
              <w:ind w:firstLine="0"/>
              <w:jc w:val="center"/>
            </w:pPr>
            <w:r>
              <w:t>2628</w:t>
            </w:r>
          </w:p>
        </w:tc>
        <w:tc>
          <w:tcPr>
            <w:tcW w:w="871" w:type="dxa"/>
          </w:tcPr>
          <w:p w:rsidR="0070130D" w:rsidRDefault="0070130D">
            <w:pPr>
              <w:ind w:firstLine="0"/>
              <w:jc w:val="center"/>
            </w:pPr>
            <w:r>
              <w:t>1512</w:t>
            </w:r>
          </w:p>
        </w:tc>
        <w:tc>
          <w:tcPr>
            <w:tcW w:w="871" w:type="dxa"/>
          </w:tcPr>
          <w:p w:rsidR="0070130D" w:rsidRDefault="0070130D">
            <w:pPr>
              <w:ind w:firstLine="0"/>
              <w:jc w:val="center"/>
            </w:pPr>
            <w:r>
              <w:t>46</w:t>
            </w:r>
          </w:p>
        </w:tc>
        <w:tc>
          <w:tcPr>
            <w:tcW w:w="871" w:type="dxa"/>
          </w:tcPr>
          <w:p w:rsidR="0070130D" w:rsidRDefault="0070130D">
            <w:pPr>
              <w:ind w:firstLine="0"/>
              <w:jc w:val="center"/>
            </w:pPr>
            <w:r>
              <w:t>167</w:t>
            </w:r>
          </w:p>
        </w:tc>
        <w:tc>
          <w:tcPr>
            <w:tcW w:w="871" w:type="dxa"/>
          </w:tcPr>
          <w:p w:rsidR="0070130D" w:rsidRDefault="0070130D">
            <w:pPr>
              <w:ind w:firstLine="0"/>
              <w:jc w:val="center"/>
            </w:pPr>
            <w:r>
              <w:t>215</w:t>
            </w:r>
          </w:p>
        </w:tc>
        <w:tc>
          <w:tcPr>
            <w:tcW w:w="871" w:type="dxa"/>
          </w:tcPr>
          <w:p w:rsidR="0070130D" w:rsidRDefault="0070130D">
            <w:pPr>
              <w:ind w:firstLine="0"/>
              <w:jc w:val="center"/>
            </w:pPr>
            <w:r>
              <w:t>7</w:t>
            </w:r>
          </w:p>
        </w:tc>
        <w:tc>
          <w:tcPr>
            <w:tcW w:w="871" w:type="dxa"/>
          </w:tcPr>
          <w:p w:rsidR="0070130D" w:rsidRDefault="0070130D">
            <w:pPr>
              <w:ind w:firstLine="0"/>
              <w:jc w:val="center"/>
            </w:pPr>
            <w:r>
              <w:t>36</w:t>
            </w:r>
          </w:p>
        </w:tc>
        <w:tc>
          <w:tcPr>
            <w:tcW w:w="871" w:type="dxa"/>
          </w:tcPr>
          <w:p w:rsidR="0070130D" w:rsidRDefault="0070130D">
            <w:pPr>
              <w:ind w:firstLine="0"/>
              <w:jc w:val="center"/>
            </w:pPr>
            <w:r>
              <w:t>645</w:t>
            </w:r>
          </w:p>
        </w:tc>
      </w:tr>
      <w:tr w:rsidR="0070130D">
        <w:trPr>
          <w:trHeight w:val="260"/>
        </w:trPr>
        <w:tc>
          <w:tcPr>
            <w:tcW w:w="2158" w:type="dxa"/>
          </w:tcPr>
          <w:p w:rsidR="0070130D" w:rsidRDefault="0070130D">
            <w:pPr>
              <w:ind w:firstLine="0"/>
              <w:jc w:val="left"/>
            </w:pPr>
            <w:r>
              <w:t>Пий-Хемский</w:t>
            </w:r>
          </w:p>
        </w:tc>
        <w:tc>
          <w:tcPr>
            <w:tcW w:w="871" w:type="dxa"/>
          </w:tcPr>
          <w:p w:rsidR="0070130D" w:rsidRDefault="0070130D">
            <w:pPr>
              <w:ind w:firstLine="0"/>
              <w:jc w:val="center"/>
            </w:pPr>
            <w:r>
              <w:t>3441</w:t>
            </w:r>
          </w:p>
        </w:tc>
        <w:tc>
          <w:tcPr>
            <w:tcW w:w="871" w:type="dxa"/>
          </w:tcPr>
          <w:p w:rsidR="0070130D" w:rsidRDefault="0070130D">
            <w:pPr>
              <w:ind w:firstLine="0"/>
              <w:jc w:val="center"/>
            </w:pPr>
            <w:r>
              <w:t>2115</w:t>
            </w:r>
          </w:p>
        </w:tc>
        <w:tc>
          <w:tcPr>
            <w:tcW w:w="871" w:type="dxa"/>
          </w:tcPr>
          <w:p w:rsidR="0070130D" w:rsidRDefault="0070130D">
            <w:pPr>
              <w:ind w:firstLine="0"/>
              <w:jc w:val="center"/>
            </w:pPr>
            <w:r>
              <w:t>540</w:t>
            </w:r>
          </w:p>
        </w:tc>
        <w:tc>
          <w:tcPr>
            <w:tcW w:w="871" w:type="dxa"/>
          </w:tcPr>
          <w:p w:rsidR="0070130D" w:rsidRDefault="0070130D">
            <w:pPr>
              <w:ind w:firstLine="0"/>
              <w:jc w:val="center"/>
            </w:pPr>
            <w:r>
              <w:t>281</w:t>
            </w:r>
          </w:p>
        </w:tc>
        <w:tc>
          <w:tcPr>
            <w:tcW w:w="871" w:type="dxa"/>
          </w:tcPr>
          <w:p w:rsidR="0070130D" w:rsidRDefault="0070130D">
            <w:pPr>
              <w:ind w:firstLine="0"/>
              <w:jc w:val="center"/>
            </w:pPr>
            <w:r>
              <w:t>152</w:t>
            </w:r>
          </w:p>
        </w:tc>
        <w:tc>
          <w:tcPr>
            <w:tcW w:w="871" w:type="dxa"/>
          </w:tcPr>
          <w:p w:rsidR="0070130D" w:rsidRDefault="0070130D">
            <w:pPr>
              <w:ind w:firstLine="0"/>
              <w:jc w:val="center"/>
            </w:pPr>
            <w:r>
              <w:t>61</w:t>
            </w:r>
          </w:p>
        </w:tc>
        <w:tc>
          <w:tcPr>
            <w:tcW w:w="871" w:type="dxa"/>
          </w:tcPr>
          <w:p w:rsidR="0070130D" w:rsidRDefault="0070130D">
            <w:pPr>
              <w:ind w:firstLine="0"/>
              <w:jc w:val="center"/>
            </w:pPr>
            <w:r>
              <w:t>173</w:t>
            </w:r>
          </w:p>
        </w:tc>
        <w:tc>
          <w:tcPr>
            <w:tcW w:w="871" w:type="dxa"/>
          </w:tcPr>
          <w:p w:rsidR="0070130D" w:rsidRDefault="0070130D">
            <w:pPr>
              <w:ind w:firstLine="0"/>
              <w:jc w:val="center"/>
            </w:pPr>
            <w:r>
              <w:t>118</w:t>
            </w:r>
          </w:p>
        </w:tc>
      </w:tr>
      <w:tr w:rsidR="0070130D">
        <w:trPr>
          <w:trHeight w:val="260"/>
        </w:trPr>
        <w:tc>
          <w:tcPr>
            <w:tcW w:w="2158" w:type="dxa"/>
          </w:tcPr>
          <w:p w:rsidR="0070130D" w:rsidRDefault="0070130D">
            <w:pPr>
              <w:ind w:firstLine="0"/>
              <w:jc w:val="left"/>
            </w:pPr>
            <w:r>
              <w:t>Сут-Хольский</w:t>
            </w:r>
          </w:p>
        </w:tc>
        <w:tc>
          <w:tcPr>
            <w:tcW w:w="871" w:type="dxa"/>
          </w:tcPr>
          <w:p w:rsidR="0070130D" w:rsidRDefault="0070130D">
            <w:pPr>
              <w:ind w:firstLine="0"/>
              <w:jc w:val="center"/>
            </w:pPr>
            <w:r>
              <w:t>2821</w:t>
            </w:r>
          </w:p>
        </w:tc>
        <w:tc>
          <w:tcPr>
            <w:tcW w:w="871" w:type="dxa"/>
          </w:tcPr>
          <w:p w:rsidR="0070130D" w:rsidRDefault="0070130D">
            <w:pPr>
              <w:ind w:firstLine="0"/>
              <w:jc w:val="center"/>
            </w:pPr>
            <w:r>
              <w:t>2209</w:t>
            </w:r>
          </w:p>
        </w:tc>
        <w:tc>
          <w:tcPr>
            <w:tcW w:w="871" w:type="dxa"/>
          </w:tcPr>
          <w:p w:rsidR="0070130D" w:rsidRDefault="0070130D">
            <w:pPr>
              <w:ind w:firstLine="0"/>
              <w:jc w:val="center"/>
            </w:pPr>
            <w:r>
              <w:t>16</w:t>
            </w:r>
          </w:p>
        </w:tc>
        <w:tc>
          <w:tcPr>
            <w:tcW w:w="871" w:type="dxa"/>
          </w:tcPr>
          <w:p w:rsidR="0070130D" w:rsidRDefault="0070130D">
            <w:pPr>
              <w:ind w:firstLine="0"/>
              <w:jc w:val="center"/>
            </w:pPr>
            <w:r>
              <w:t>123</w:t>
            </w:r>
          </w:p>
        </w:tc>
        <w:tc>
          <w:tcPr>
            <w:tcW w:w="871" w:type="dxa"/>
          </w:tcPr>
          <w:p w:rsidR="0070130D" w:rsidRDefault="0070130D">
            <w:pPr>
              <w:ind w:firstLine="0"/>
              <w:jc w:val="center"/>
            </w:pPr>
            <w:r>
              <w:t>28</w:t>
            </w:r>
          </w:p>
        </w:tc>
        <w:tc>
          <w:tcPr>
            <w:tcW w:w="871" w:type="dxa"/>
          </w:tcPr>
          <w:p w:rsidR="0070130D" w:rsidRDefault="0070130D">
            <w:pPr>
              <w:ind w:firstLine="0"/>
              <w:jc w:val="center"/>
            </w:pPr>
            <w:r>
              <w:t>63</w:t>
            </w:r>
          </w:p>
        </w:tc>
        <w:tc>
          <w:tcPr>
            <w:tcW w:w="871" w:type="dxa"/>
          </w:tcPr>
          <w:p w:rsidR="0070130D" w:rsidRDefault="0070130D">
            <w:pPr>
              <w:ind w:firstLine="0"/>
              <w:jc w:val="center"/>
            </w:pPr>
            <w:r>
              <w:t>119</w:t>
            </w:r>
          </w:p>
        </w:tc>
        <w:tc>
          <w:tcPr>
            <w:tcW w:w="871" w:type="dxa"/>
          </w:tcPr>
          <w:p w:rsidR="0070130D" w:rsidRDefault="0070130D">
            <w:pPr>
              <w:ind w:firstLine="0"/>
              <w:jc w:val="center"/>
            </w:pPr>
            <w:r>
              <w:t>264</w:t>
            </w:r>
          </w:p>
        </w:tc>
      </w:tr>
      <w:tr w:rsidR="0070130D">
        <w:trPr>
          <w:trHeight w:val="260"/>
        </w:trPr>
        <w:tc>
          <w:tcPr>
            <w:tcW w:w="2158" w:type="dxa"/>
          </w:tcPr>
          <w:p w:rsidR="0070130D" w:rsidRDefault="0070130D">
            <w:pPr>
              <w:ind w:firstLine="0"/>
              <w:jc w:val="left"/>
            </w:pPr>
            <w:r>
              <w:t>Тандинский</w:t>
            </w:r>
          </w:p>
        </w:tc>
        <w:tc>
          <w:tcPr>
            <w:tcW w:w="871" w:type="dxa"/>
          </w:tcPr>
          <w:p w:rsidR="0070130D" w:rsidRDefault="0070130D">
            <w:pPr>
              <w:ind w:firstLine="0"/>
              <w:jc w:val="center"/>
            </w:pPr>
            <w:r>
              <w:t>4951</w:t>
            </w:r>
          </w:p>
        </w:tc>
        <w:tc>
          <w:tcPr>
            <w:tcW w:w="871" w:type="dxa"/>
          </w:tcPr>
          <w:p w:rsidR="0070130D" w:rsidRDefault="0070130D">
            <w:pPr>
              <w:ind w:firstLine="0"/>
              <w:jc w:val="center"/>
            </w:pPr>
            <w:r>
              <w:t>3396</w:t>
            </w:r>
          </w:p>
        </w:tc>
        <w:tc>
          <w:tcPr>
            <w:tcW w:w="871" w:type="dxa"/>
          </w:tcPr>
          <w:p w:rsidR="0070130D" w:rsidRDefault="0070130D">
            <w:pPr>
              <w:ind w:firstLine="0"/>
              <w:jc w:val="center"/>
            </w:pPr>
            <w:r>
              <w:t>621</w:t>
            </w:r>
          </w:p>
        </w:tc>
        <w:tc>
          <w:tcPr>
            <w:tcW w:w="871" w:type="dxa"/>
          </w:tcPr>
          <w:p w:rsidR="0070130D" w:rsidRDefault="0070130D">
            <w:pPr>
              <w:ind w:firstLine="0"/>
              <w:jc w:val="center"/>
            </w:pPr>
            <w:r>
              <w:t>267</w:t>
            </w:r>
          </w:p>
        </w:tc>
        <w:tc>
          <w:tcPr>
            <w:tcW w:w="871" w:type="dxa"/>
          </w:tcPr>
          <w:p w:rsidR="0070130D" w:rsidRDefault="0070130D">
            <w:pPr>
              <w:ind w:firstLine="0"/>
              <w:jc w:val="center"/>
            </w:pPr>
            <w:r>
              <w:t>13</w:t>
            </w:r>
          </w:p>
        </w:tc>
        <w:tc>
          <w:tcPr>
            <w:tcW w:w="871" w:type="dxa"/>
          </w:tcPr>
          <w:p w:rsidR="0070130D" w:rsidRDefault="0070130D">
            <w:pPr>
              <w:ind w:firstLine="0"/>
              <w:jc w:val="center"/>
            </w:pPr>
            <w:r>
              <w:t>15</w:t>
            </w:r>
          </w:p>
        </w:tc>
        <w:tc>
          <w:tcPr>
            <w:tcW w:w="871" w:type="dxa"/>
          </w:tcPr>
          <w:p w:rsidR="0070130D" w:rsidRDefault="0070130D">
            <w:pPr>
              <w:ind w:firstLine="0"/>
              <w:jc w:val="center"/>
            </w:pPr>
            <w:r>
              <w:t>80</w:t>
            </w:r>
          </w:p>
        </w:tc>
        <w:tc>
          <w:tcPr>
            <w:tcW w:w="871" w:type="dxa"/>
          </w:tcPr>
          <w:p w:rsidR="0070130D" w:rsidRDefault="0070130D">
            <w:pPr>
              <w:ind w:firstLine="0"/>
              <w:jc w:val="center"/>
            </w:pPr>
            <w:r>
              <w:t>559</w:t>
            </w:r>
          </w:p>
        </w:tc>
      </w:tr>
      <w:tr w:rsidR="0070130D">
        <w:trPr>
          <w:trHeight w:val="260"/>
        </w:trPr>
        <w:tc>
          <w:tcPr>
            <w:tcW w:w="2158" w:type="dxa"/>
          </w:tcPr>
          <w:p w:rsidR="0070130D" w:rsidRDefault="0070130D">
            <w:pPr>
              <w:ind w:firstLine="0"/>
              <w:jc w:val="left"/>
            </w:pPr>
            <w:r>
              <w:t>Тес-Хемский</w:t>
            </w:r>
          </w:p>
        </w:tc>
        <w:tc>
          <w:tcPr>
            <w:tcW w:w="871" w:type="dxa"/>
          </w:tcPr>
          <w:p w:rsidR="0070130D" w:rsidRDefault="0070130D">
            <w:pPr>
              <w:ind w:firstLine="0"/>
              <w:jc w:val="center"/>
            </w:pPr>
            <w:r>
              <w:t>2566</w:t>
            </w:r>
          </w:p>
        </w:tc>
        <w:tc>
          <w:tcPr>
            <w:tcW w:w="871" w:type="dxa"/>
          </w:tcPr>
          <w:p w:rsidR="0070130D" w:rsidRDefault="0070130D">
            <w:pPr>
              <w:ind w:firstLine="0"/>
              <w:jc w:val="center"/>
            </w:pPr>
            <w:r>
              <w:t>1815</w:t>
            </w:r>
          </w:p>
        </w:tc>
        <w:tc>
          <w:tcPr>
            <w:tcW w:w="871" w:type="dxa"/>
          </w:tcPr>
          <w:p w:rsidR="0070130D" w:rsidRDefault="0070130D">
            <w:pPr>
              <w:ind w:firstLine="0"/>
              <w:jc w:val="center"/>
            </w:pPr>
            <w:r>
              <w:t>254</w:t>
            </w:r>
          </w:p>
        </w:tc>
        <w:tc>
          <w:tcPr>
            <w:tcW w:w="871" w:type="dxa"/>
          </w:tcPr>
          <w:p w:rsidR="0070130D" w:rsidRDefault="0070130D">
            <w:pPr>
              <w:ind w:firstLine="0"/>
              <w:jc w:val="center"/>
            </w:pPr>
            <w:r>
              <w:t>170</w:t>
            </w:r>
          </w:p>
        </w:tc>
        <w:tc>
          <w:tcPr>
            <w:tcW w:w="871" w:type="dxa"/>
          </w:tcPr>
          <w:p w:rsidR="0070130D" w:rsidRDefault="0070130D">
            <w:pPr>
              <w:ind w:firstLine="0"/>
              <w:jc w:val="center"/>
            </w:pPr>
            <w:r>
              <w:t>20</w:t>
            </w:r>
          </w:p>
        </w:tc>
        <w:tc>
          <w:tcPr>
            <w:tcW w:w="871" w:type="dxa"/>
          </w:tcPr>
          <w:p w:rsidR="0070130D" w:rsidRDefault="0070130D">
            <w:pPr>
              <w:ind w:firstLine="0"/>
              <w:jc w:val="center"/>
            </w:pPr>
            <w:r>
              <w:t>10</w:t>
            </w:r>
          </w:p>
        </w:tc>
        <w:tc>
          <w:tcPr>
            <w:tcW w:w="871" w:type="dxa"/>
          </w:tcPr>
          <w:p w:rsidR="0070130D" w:rsidRDefault="0070130D">
            <w:pPr>
              <w:ind w:firstLine="0"/>
              <w:jc w:val="center"/>
            </w:pPr>
            <w:r>
              <w:t>188</w:t>
            </w:r>
          </w:p>
        </w:tc>
        <w:tc>
          <w:tcPr>
            <w:tcW w:w="871" w:type="dxa"/>
          </w:tcPr>
          <w:p w:rsidR="0070130D" w:rsidRDefault="0070130D">
            <w:pPr>
              <w:ind w:firstLine="0"/>
              <w:jc w:val="center"/>
            </w:pPr>
            <w:r>
              <w:t>108</w:t>
            </w:r>
          </w:p>
        </w:tc>
      </w:tr>
      <w:tr w:rsidR="0070130D">
        <w:trPr>
          <w:trHeight w:val="260"/>
        </w:trPr>
        <w:tc>
          <w:tcPr>
            <w:tcW w:w="2158" w:type="dxa"/>
          </w:tcPr>
          <w:p w:rsidR="0070130D" w:rsidRDefault="0070130D">
            <w:pPr>
              <w:ind w:firstLine="0"/>
              <w:jc w:val="left"/>
            </w:pPr>
            <w:r>
              <w:t>Тоджинский</w:t>
            </w:r>
          </w:p>
        </w:tc>
        <w:tc>
          <w:tcPr>
            <w:tcW w:w="871" w:type="dxa"/>
          </w:tcPr>
          <w:p w:rsidR="0070130D" w:rsidRDefault="0070130D">
            <w:pPr>
              <w:ind w:firstLine="0"/>
              <w:jc w:val="center"/>
            </w:pPr>
            <w:r>
              <w:t>2362</w:t>
            </w:r>
          </w:p>
        </w:tc>
        <w:tc>
          <w:tcPr>
            <w:tcW w:w="871" w:type="dxa"/>
          </w:tcPr>
          <w:p w:rsidR="0070130D" w:rsidRDefault="0070130D">
            <w:pPr>
              <w:ind w:firstLine="0"/>
              <w:jc w:val="center"/>
            </w:pPr>
            <w:r>
              <w:t>927</w:t>
            </w:r>
          </w:p>
        </w:tc>
        <w:tc>
          <w:tcPr>
            <w:tcW w:w="871" w:type="dxa"/>
          </w:tcPr>
          <w:p w:rsidR="0070130D" w:rsidRDefault="0070130D">
            <w:pPr>
              <w:ind w:firstLine="0"/>
              <w:jc w:val="center"/>
            </w:pPr>
            <w:r>
              <w:t>502</w:t>
            </w:r>
          </w:p>
        </w:tc>
        <w:tc>
          <w:tcPr>
            <w:tcW w:w="871" w:type="dxa"/>
          </w:tcPr>
          <w:p w:rsidR="0070130D" w:rsidRDefault="0070130D">
            <w:pPr>
              <w:ind w:firstLine="0"/>
              <w:jc w:val="center"/>
            </w:pPr>
            <w:r>
              <w:t>135</w:t>
            </w:r>
          </w:p>
        </w:tc>
        <w:tc>
          <w:tcPr>
            <w:tcW w:w="871" w:type="dxa"/>
          </w:tcPr>
          <w:p w:rsidR="0070130D" w:rsidRDefault="0070130D">
            <w:pPr>
              <w:ind w:firstLine="0"/>
              <w:jc w:val="center"/>
            </w:pPr>
            <w:r>
              <w:t>95</w:t>
            </w:r>
          </w:p>
        </w:tc>
        <w:tc>
          <w:tcPr>
            <w:tcW w:w="871" w:type="dxa"/>
          </w:tcPr>
          <w:p w:rsidR="0070130D" w:rsidRDefault="0070130D">
            <w:pPr>
              <w:ind w:firstLine="0"/>
              <w:jc w:val="center"/>
            </w:pPr>
            <w:r>
              <w:t>10</w:t>
            </w:r>
          </w:p>
        </w:tc>
        <w:tc>
          <w:tcPr>
            <w:tcW w:w="871" w:type="dxa"/>
          </w:tcPr>
          <w:p w:rsidR="0070130D" w:rsidRDefault="0070130D">
            <w:pPr>
              <w:ind w:firstLine="0"/>
              <w:jc w:val="center"/>
            </w:pPr>
            <w:r>
              <w:t>178</w:t>
            </w:r>
          </w:p>
        </w:tc>
        <w:tc>
          <w:tcPr>
            <w:tcW w:w="871" w:type="dxa"/>
          </w:tcPr>
          <w:p w:rsidR="0070130D" w:rsidRDefault="0070130D">
            <w:pPr>
              <w:ind w:firstLine="0"/>
              <w:jc w:val="center"/>
            </w:pPr>
            <w:r>
              <w:t>516</w:t>
            </w:r>
          </w:p>
        </w:tc>
      </w:tr>
      <w:tr w:rsidR="0070130D">
        <w:trPr>
          <w:trHeight w:val="260"/>
        </w:trPr>
        <w:tc>
          <w:tcPr>
            <w:tcW w:w="2158" w:type="dxa"/>
          </w:tcPr>
          <w:p w:rsidR="0070130D" w:rsidRDefault="0070130D">
            <w:pPr>
              <w:ind w:firstLine="0"/>
              <w:jc w:val="left"/>
            </w:pPr>
            <w:r>
              <w:t xml:space="preserve">Улуг-Хемский </w:t>
            </w:r>
          </w:p>
        </w:tc>
        <w:tc>
          <w:tcPr>
            <w:tcW w:w="871" w:type="dxa"/>
          </w:tcPr>
          <w:p w:rsidR="0070130D" w:rsidRDefault="0070130D">
            <w:pPr>
              <w:ind w:firstLine="0"/>
              <w:jc w:val="center"/>
            </w:pPr>
            <w:r>
              <w:t>6962</w:t>
            </w:r>
          </w:p>
        </w:tc>
        <w:tc>
          <w:tcPr>
            <w:tcW w:w="871" w:type="dxa"/>
          </w:tcPr>
          <w:p w:rsidR="0070130D" w:rsidRDefault="0070130D">
            <w:pPr>
              <w:ind w:firstLine="0"/>
              <w:jc w:val="center"/>
            </w:pPr>
            <w:r>
              <w:t>5671</w:t>
            </w:r>
          </w:p>
        </w:tc>
        <w:tc>
          <w:tcPr>
            <w:tcW w:w="871" w:type="dxa"/>
          </w:tcPr>
          <w:p w:rsidR="0070130D" w:rsidRDefault="0070130D">
            <w:pPr>
              <w:ind w:firstLine="0"/>
              <w:jc w:val="center"/>
            </w:pPr>
            <w:r>
              <w:t>500</w:t>
            </w:r>
          </w:p>
        </w:tc>
        <w:tc>
          <w:tcPr>
            <w:tcW w:w="871" w:type="dxa"/>
          </w:tcPr>
          <w:p w:rsidR="0070130D" w:rsidRDefault="0070130D">
            <w:pPr>
              <w:ind w:firstLine="0"/>
              <w:jc w:val="center"/>
            </w:pPr>
            <w:r>
              <w:t>309</w:t>
            </w:r>
          </w:p>
        </w:tc>
        <w:tc>
          <w:tcPr>
            <w:tcW w:w="871" w:type="dxa"/>
          </w:tcPr>
          <w:p w:rsidR="0070130D" w:rsidRDefault="0070130D">
            <w:pPr>
              <w:ind w:firstLine="0"/>
              <w:jc w:val="center"/>
            </w:pPr>
            <w:r>
              <w:t>95</w:t>
            </w:r>
          </w:p>
        </w:tc>
        <w:tc>
          <w:tcPr>
            <w:tcW w:w="871" w:type="dxa"/>
          </w:tcPr>
          <w:p w:rsidR="0070130D" w:rsidRDefault="0070130D">
            <w:pPr>
              <w:ind w:firstLine="0"/>
              <w:jc w:val="center"/>
            </w:pPr>
            <w:r>
              <w:t>52</w:t>
            </w:r>
          </w:p>
        </w:tc>
        <w:tc>
          <w:tcPr>
            <w:tcW w:w="871" w:type="dxa"/>
          </w:tcPr>
          <w:p w:rsidR="0070130D" w:rsidRDefault="0070130D">
            <w:pPr>
              <w:ind w:firstLine="0"/>
              <w:jc w:val="center"/>
            </w:pPr>
            <w:r>
              <w:t>108</w:t>
            </w:r>
          </w:p>
        </w:tc>
        <w:tc>
          <w:tcPr>
            <w:tcW w:w="871" w:type="dxa"/>
          </w:tcPr>
          <w:p w:rsidR="0070130D" w:rsidRDefault="0070130D">
            <w:pPr>
              <w:ind w:firstLine="0"/>
              <w:jc w:val="center"/>
            </w:pPr>
            <w:r>
              <w:t>227</w:t>
            </w:r>
          </w:p>
        </w:tc>
      </w:tr>
      <w:tr w:rsidR="0070130D">
        <w:trPr>
          <w:trHeight w:val="260"/>
        </w:trPr>
        <w:tc>
          <w:tcPr>
            <w:tcW w:w="2158" w:type="dxa"/>
          </w:tcPr>
          <w:p w:rsidR="0070130D" w:rsidRDefault="0070130D">
            <w:pPr>
              <w:ind w:firstLine="0"/>
              <w:jc w:val="left"/>
            </w:pPr>
            <w:r>
              <w:t>Чаа-Хольский</w:t>
            </w:r>
          </w:p>
        </w:tc>
        <w:tc>
          <w:tcPr>
            <w:tcW w:w="871" w:type="dxa"/>
          </w:tcPr>
          <w:p w:rsidR="0070130D" w:rsidRDefault="0070130D">
            <w:pPr>
              <w:ind w:firstLine="0"/>
              <w:jc w:val="center"/>
            </w:pPr>
            <w:r>
              <w:t>2647</w:t>
            </w:r>
          </w:p>
        </w:tc>
        <w:tc>
          <w:tcPr>
            <w:tcW w:w="871" w:type="dxa"/>
          </w:tcPr>
          <w:p w:rsidR="0070130D" w:rsidRDefault="0070130D">
            <w:pPr>
              <w:ind w:firstLine="0"/>
              <w:jc w:val="center"/>
            </w:pPr>
            <w:r>
              <w:t>2089</w:t>
            </w:r>
          </w:p>
        </w:tc>
        <w:tc>
          <w:tcPr>
            <w:tcW w:w="871" w:type="dxa"/>
          </w:tcPr>
          <w:p w:rsidR="0070130D" w:rsidRDefault="0070130D">
            <w:pPr>
              <w:ind w:firstLine="0"/>
              <w:jc w:val="center"/>
            </w:pPr>
            <w:r>
              <w:t>88</w:t>
            </w:r>
          </w:p>
        </w:tc>
        <w:tc>
          <w:tcPr>
            <w:tcW w:w="871" w:type="dxa"/>
          </w:tcPr>
          <w:p w:rsidR="0070130D" w:rsidRDefault="0070130D">
            <w:pPr>
              <w:ind w:firstLine="0"/>
              <w:jc w:val="center"/>
            </w:pPr>
            <w:r>
              <w:t>71</w:t>
            </w:r>
          </w:p>
        </w:tc>
        <w:tc>
          <w:tcPr>
            <w:tcW w:w="871" w:type="dxa"/>
          </w:tcPr>
          <w:p w:rsidR="0070130D" w:rsidRDefault="0070130D">
            <w:pPr>
              <w:ind w:firstLine="0"/>
              <w:jc w:val="center"/>
            </w:pPr>
            <w:r>
              <w:t>36</w:t>
            </w:r>
          </w:p>
        </w:tc>
        <w:tc>
          <w:tcPr>
            <w:tcW w:w="871" w:type="dxa"/>
          </w:tcPr>
          <w:p w:rsidR="0070130D" w:rsidRDefault="0070130D">
            <w:pPr>
              <w:ind w:firstLine="0"/>
              <w:jc w:val="center"/>
            </w:pPr>
            <w:r>
              <w:t>11</w:t>
            </w:r>
          </w:p>
        </w:tc>
        <w:tc>
          <w:tcPr>
            <w:tcW w:w="871" w:type="dxa"/>
          </w:tcPr>
          <w:p w:rsidR="0070130D" w:rsidRDefault="0070130D">
            <w:pPr>
              <w:ind w:firstLine="0"/>
              <w:jc w:val="center"/>
            </w:pPr>
            <w:r>
              <w:t>56</w:t>
            </w:r>
          </w:p>
        </w:tc>
        <w:tc>
          <w:tcPr>
            <w:tcW w:w="871" w:type="dxa"/>
          </w:tcPr>
          <w:p w:rsidR="0070130D" w:rsidRDefault="0070130D">
            <w:pPr>
              <w:ind w:firstLine="0"/>
              <w:jc w:val="center"/>
            </w:pPr>
            <w:r>
              <w:t>296</w:t>
            </w:r>
          </w:p>
        </w:tc>
      </w:tr>
      <w:tr w:rsidR="0070130D">
        <w:trPr>
          <w:trHeight w:val="260"/>
        </w:trPr>
        <w:tc>
          <w:tcPr>
            <w:tcW w:w="2158" w:type="dxa"/>
          </w:tcPr>
          <w:p w:rsidR="0070130D" w:rsidRDefault="0070130D">
            <w:pPr>
              <w:ind w:firstLine="0"/>
              <w:jc w:val="left"/>
            </w:pPr>
            <w:r>
              <w:t>Чеди-Хольский</w:t>
            </w:r>
          </w:p>
        </w:tc>
        <w:tc>
          <w:tcPr>
            <w:tcW w:w="871" w:type="dxa"/>
          </w:tcPr>
          <w:p w:rsidR="0070130D" w:rsidRDefault="0070130D">
            <w:pPr>
              <w:ind w:firstLine="0"/>
              <w:jc w:val="center"/>
            </w:pPr>
            <w:r>
              <w:t>2163</w:t>
            </w:r>
          </w:p>
        </w:tc>
        <w:tc>
          <w:tcPr>
            <w:tcW w:w="871" w:type="dxa"/>
          </w:tcPr>
          <w:p w:rsidR="0070130D" w:rsidRDefault="0070130D">
            <w:pPr>
              <w:ind w:firstLine="0"/>
              <w:jc w:val="center"/>
            </w:pPr>
            <w:r>
              <w:t>1094</w:t>
            </w:r>
          </w:p>
        </w:tc>
        <w:tc>
          <w:tcPr>
            <w:tcW w:w="871" w:type="dxa"/>
          </w:tcPr>
          <w:p w:rsidR="0070130D" w:rsidRDefault="0070130D">
            <w:pPr>
              <w:ind w:firstLine="0"/>
              <w:jc w:val="center"/>
            </w:pPr>
            <w:r>
              <w:t>306</w:t>
            </w:r>
          </w:p>
        </w:tc>
        <w:tc>
          <w:tcPr>
            <w:tcW w:w="871" w:type="dxa"/>
          </w:tcPr>
          <w:p w:rsidR="0070130D" w:rsidRDefault="0070130D">
            <w:pPr>
              <w:ind w:firstLine="0"/>
              <w:jc w:val="center"/>
            </w:pPr>
            <w:r>
              <w:t>111</w:t>
            </w:r>
          </w:p>
        </w:tc>
        <w:tc>
          <w:tcPr>
            <w:tcW w:w="871" w:type="dxa"/>
          </w:tcPr>
          <w:p w:rsidR="0070130D" w:rsidRDefault="0070130D">
            <w:pPr>
              <w:ind w:firstLine="0"/>
              <w:jc w:val="center"/>
            </w:pPr>
            <w:r>
              <w:t>172</w:t>
            </w:r>
          </w:p>
        </w:tc>
        <w:tc>
          <w:tcPr>
            <w:tcW w:w="871" w:type="dxa"/>
          </w:tcPr>
          <w:p w:rsidR="0070130D" w:rsidRDefault="0070130D">
            <w:pPr>
              <w:ind w:firstLine="0"/>
              <w:jc w:val="center"/>
            </w:pPr>
            <w:r>
              <w:t>16</w:t>
            </w:r>
          </w:p>
        </w:tc>
        <w:tc>
          <w:tcPr>
            <w:tcW w:w="871" w:type="dxa"/>
          </w:tcPr>
          <w:p w:rsidR="0070130D" w:rsidRDefault="0070130D">
            <w:pPr>
              <w:ind w:firstLine="0"/>
              <w:jc w:val="center"/>
            </w:pPr>
            <w:r>
              <w:t>139</w:t>
            </w:r>
          </w:p>
        </w:tc>
        <w:tc>
          <w:tcPr>
            <w:tcW w:w="871" w:type="dxa"/>
          </w:tcPr>
          <w:p w:rsidR="0070130D" w:rsidRDefault="0070130D">
            <w:pPr>
              <w:ind w:firstLine="0"/>
              <w:jc w:val="center"/>
            </w:pPr>
            <w:r>
              <w:t>325</w:t>
            </w:r>
          </w:p>
        </w:tc>
      </w:tr>
      <w:tr w:rsidR="0070130D">
        <w:trPr>
          <w:trHeight w:val="260"/>
        </w:trPr>
        <w:tc>
          <w:tcPr>
            <w:tcW w:w="2158" w:type="dxa"/>
          </w:tcPr>
          <w:p w:rsidR="0070130D" w:rsidRDefault="0070130D">
            <w:pPr>
              <w:ind w:firstLine="0"/>
              <w:jc w:val="left"/>
            </w:pPr>
            <w:r>
              <w:t>Эрзинский</w:t>
            </w:r>
          </w:p>
        </w:tc>
        <w:tc>
          <w:tcPr>
            <w:tcW w:w="871" w:type="dxa"/>
          </w:tcPr>
          <w:p w:rsidR="0070130D" w:rsidRDefault="0070130D">
            <w:pPr>
              <w:ind w:firstLine="0"/>
              <w:jc w:val="center"/>
            </w:pPr>
            <w:r>
              <w:t>3026</w:t>
            </w:r>
          </w:p>
        </w:tc>
        <w:tc>
          <w:tcPr>
            <w:tcW w:w="871" w:type="dxa"/>
          </w:tcPr>
          <w:p w:rsidR="0070130D" w:rsidRDefault="0070130D">
            <w:pPr>
              <w:ind w:firstLine="0"/>
              <w:jc w:val="center"/>
            </w:pPr>
            <w:r>
              <w:t>1745</w:t>
            </w:r>
          </w:p>
        </w:tc>
        <w:tc>
          <w:tcPr>
            <w:tcW w:w="871" w:type="dxa"/>
          </w:tcPr>
          <w:p w:rsidR="0070130D" w:rsidRDefault="0070130D">
            <w:pPr>
              <w:ind w:firstLine="0"/>
              <w:jc w:val="center"/>
            </w:pPr>
            <w:r>
              <w:t>296</w:t>
            </w:r>
          </w:p>
        </w:tc>
        <w:tc>
          <w:tcPr>
            <w:tcW w:w="871" w:type="dxa"/>
          </w:tcPr>
          <w:p w:rsidR="0070130D" w:rsidRDefault="0070130D">
            <w:pPr>
              <w:ind w:firstLine="0"/>
              <w:jc w:val="center"/>
            </w:pPr>
            <w:r>
              <w:t>134</w:t>
            </w:r>
          </w:p>
        </w:tc>
        <w:tc>
          <w:tcPr>
            <w:tcW w:w="871" w:type="dxa"/>
          </w:tcPr>
          <w:p w:rsidR="0070130D" w:rsidRDefault="0070130D">
            <w:pPr>
              <w:ind w:firstLine="0"/>
              <w:jc w:val="center"/>
            </w:pPr>
            <w:r>
              <w:t>234</w:t>
            </w:r>
          </w:p>
        </w:tc>
        <w:tc>
          <w:tcPr>
            <w:tcW w:w="871" w:type="dxa"/>
          </w:tcPr>
          <w:p w:rsidR="0070130D" w:rsidRDefault="0070130D">
            <w:pPr>
              <w:ind w:firstLine="0"/>
              <w:jc w:val="center"/>
            </w:pPr>
            <w:r>
              <w:t>52</w:t>
            </w:r>
          </w:p>
        </w:tc>
        <w:tc>
          <w:tcPr>
            <w:tcW w:w="871" w:type="dxa"/>
          </w:tcPr>
          <w:p w:rsidR="0070130D" w:rsidRDefault="0070130D">
            <w:pPr>
              <w:ind w:firstLine="0"/>
              <w:jc w:val="center"/>
            </w:pPr>
            <w:r>
              <w:t>184</w:t>
            </w:r>
          </w:p>
        </w:tc>
        <w:tc>
          <w:tcPr>
            <w:tcW w:w="871" w:type="dxa"/>
          </w:tcPr>
          <w:p w:rsidR="0070130D" w:rsidRDefault="0070130D">
            <w:pPr>
              <w:ind w:firstLine="0"/>
              <w:jc w:val="center"/>
            </w:pPr>
            <w:r>
              <w:t>381</w:t>
            </w:r>
          </w:p>
        </w:tc>
      </w:tr>
      <w:tr w:rsidR="0070130D">
        <w:trPr>
          <w:trHeight w:val="260"/>
        </w:trPr>
        <w:tc>
          <w:tcPr>
            <w:tcW w:w="2158" w:type="dxa"/>
          </w:tcPr>
          <w:p w:rsidR="0070130D" w:rsidRDefault="0070130D">
            <w:pPr>
              <w:ind w:firstLine="0"/>
              <w:jc w:val="left"/>
            </w:pPr>
            <w:r>
              <w:t>г. Ак-Довурак</w:t>
            </w:r>
          </w:p>
        </w:tc>
        <w:tc>
          <w:tcPr>
            <w:tcW w:w="871" w:type="dxa"/>
          </w:tcPr>
          <w:p w:rsidR="0070130D" w:rsidRDefault="0070130D">
            <w:pPr>
              <w:ind w:firstLine="0"/>
              <w:jc w:val="center"/>
            </w:pPr>
            <w:r>
              <w:t>3624</w:t>
            </w:r>
          </w:p>
        </w:tc>
        <w:tc>
          <w:tcPr>
            <w:tcW w:w="871" w:type="dxa"/>
          </w:tcPr>
          <w:p w:rsidR="0070130D" w:rsidRDefault="0070130D">
            <w:pPr>
              <w:ind w:firstLine="0"/>
              <w:jc w:val="center"/>
            </w:pPr>
            <w:r>
              <w:t>2912</w:t>
            </w:r>
          </w:p>
        </w:tc>
        <w:tc>
          <w:tcPr>
            <w:tcW w:w="871" w:type="dxa"/>
          </w:tcPr>
          <w:p w:rsidR="0070130D" w:rsidRDefault="0070130D">
            <w:pPr>
              <w:ind w:firstLine="0"/>
              <w:jc w:val="center"/>
            </w:pPr>
            <w:r>
              <w:t>98</w:t>
            </w:r>
          </w:p>
        </w:tc>
        <w:tc>
          <w:tcPr>
            <w:tcW w:w="871" w:type="dxa"/>
          </w:tcPr>
          <w:p w:rsidR="0070130D" w:rsidRDefault="0070130D">
            <w:pPr>
              <w:ind w:firstLine="0"/>
              <w:jc w:val="center"/>
            </w:pPr>
            <w:r>
              <w:t>266</w:t>
            </w:r>
          </w:p>
        </w:tc>
        <w:tc>
          <w:tcPr>
            <w:tcW w:w="871" w:type="dxa"/>
          </w:tcPr>
          <w:p w:rsidR="0070130D" w:rsidRDefault="0070130D">
            <w:pPr>
              <w:ind w:firstLine="0"/>
              <w:jc w:val="center"/>
            </w:pPr>
            <w:r>
              <w:t>68</w:t>
            </w:r>
          </w:p>
        </w:tc>
        <w:tc>
          <w:tcPr>
            <w:tcW w:w="871" w:type="dxa"/>
          </w:tcPr>
          <w:p w:rsidR="0070130D" w:rsidRDefault="0070130D">
            <w:pPr>
              <w:ind w:firstLine="0"/>
              <w:jc w:val="center"/>
            </w:pPr>
            <w:r>
              <w:t>31</w:t>
            </w:r>
          </w:p>
        </w:tc>
        <w:tc>
          <w:tcPr>
            <w:tcW w:w="871" w:type="dxa"/>
          </w:tcPr>
          <w:p w:rsidR="0070130D" w:rsidRDefault="0070130D">
            <w:pPr>
              <w:ind w:firstLine="0"/>
              <w:jc w:val="center"/>
            </w:pPr>
            <w:r>
              <w:t>68</w:t>
            </w:r>
          </w:p>
        </w:tc>
        <w:tc>
          <w:tcPr>
            <w:tcW w:w="871" w:type="dxa"/>
          </w:tcPr>
          <w:p w:rsidR="0070130D" w:rsidRDefault="0070130D">
            <w:pPr>
              <w:ind w:firstLine="0"/>
              <w:jc w:val="center"/>
            </w:pPr>
            <w:r>
              <w:t>181</w:t>
            </w:r>
          </w:p>
        </w:tc>
      </w:tr>
      <w:tr w:rsidR="0070130D">
        <w:trPr>
          <w:trHeight w:val="260"/>
        </w:trPr>
        <w:tc>
          <w:tcPr>
            <w:tcW w:w="2158" w:type="dxa"/>
          </w:tcPr>
          <w:p w:rsidR="0070130D" w:rsidRDefault="0070130D">
            <w:pPr>
              <w:ind w:firstLine="0"/>
              <w:jc w:val="left"/>
            </w:pPr>
            <w:r>
              <w:t>г. Кызыл</w:t>
            </w:r>
          </w:p>
        </w:tc>
        <w:tc>
          <w:tcPr>
            <w:tcW w:w="871" w:type="dxa"/>
          </w:tcPr>
          <w:p w:rsidR="0070130D" w:rsidRDefault="0070130D">
            <w:pPr>
              <w:ind w:firstLine="0"/>
              <w:jc w:val="center"/>
            </w:pPr>
            <w:r>
              <w:t>71667</w:t>
            </w:r>
          </w:p>
        </w:tc>
        <w:tc>
          <w:tcPr>
            <w:tcW w:w="871" w:type="dxa"/>
          </w:tcPr>
          <w:p w:rsidR="0070130D" w:rsidRDefault="0070130D">
            <w:pPr>
              <w:ind w:firstLine="0"/>
              <w:jc w:val="center"/>
            </w:pPr>
            <w:r>
              <w:t>69950</w:t>
            </w:r>
          </w:p>
        </w:tc>
        <w:tc>
          <w:tcPr>
            <w:tcW w:w="871" w:type="dxa"/>
          </w:tcPr>
          <w:p w:rsidR="0070130D" w:rsidRDefault="0070130D">
            <w:pPr>
              <w:ind w:firstLine="0"/>
              <w:jc w:val="center"/>
            </w:pPr>
            <w:r>
              <w:t>628</w:t>
            </w:r>
          </w:p>
        </w:tc>
        <w:tc>
          <w:tcPr>
            <w:tcW w:w="871" w:type="dxa"/>
          </w:tcPr>
          <w:p w:rsidR="0070130D" w:rsidRDefault="0070130D">
            <w:pPr>
              <w:ind w:firstLine="0"/>
              <w:jc w:val="center"/>
            </w:pPr>
            <w:r>
              <w:t>272</w:t>
            </w:r>
          </w:p>
        </w:tc>
        <w:tc>
          <w:tcPr>
            <w:tcW w:w="871" w:type="dxa"/>
          </w:tcPr>
          <w:p w:rsidR="0070130D" w:rsidRDefault="0070130D">
            <w:pPr>
              <w:ind w:firstLine="0"/>
              <w:jc w:val="center"/>
            </w:pPr>
            <w:r>
              <w:t>28</w:t>
            </w:r>
          </w:p>
        </w:tc>
        <w:tc>
          <w:tcPr>
            <w:tcW w:w="871" w:type="dxa"/>
          </w:tcPr>
          <w:p w:rsidR="0070130D" w:rsidRDefault="0070130D">
            <w:pPr>
              <w:ind w:firstLine="0"/>
              <w:jc w:val="center"/>
            </w:pPr>
            <w:r>
              <w:t>38</w:t>
            </w:r>
          </w:p>
        </w:tc>
        <w:tc>
          <w:tcPr>
            <w:tcW w:w="871" w:type="dxa"/>
          </w:tcPr>
          <w:p w:rsidR="0070130D" w:rsidRDefault="0070130D">
            <w:pPr>
              <w:ind w:firstLine="0"/>
              <w:jc w:val="center"/>
            </w:pPr>
            <w:r>
              <w:t>193</w:t>
            </w:r>
          </w:p>
        </w:tc>
        <w:tc>
          <w:tcPr>
            <w:tcW w:w="871" w:type="dxa"/>
          </w:tcPr>
          <w:p w:rsidR="0070130D" w:rsidRDefault="0070130D">
            <w:pPr>
              <w:ind w:firstLine="0"/>
              <w:jc w:val="center"/>
            </w:pPr>
            <w:r>
              <w:t>557</w:t>
            </w:r>
          </w:p>
        </w:tc>
      </w:tr>
      <w:tr w:rsidR="0070130D">
        <w:trPr>
          <w:trHeight w:val="260"/>
        </w:trPr>
        <w:tc>
          <w:tcPr>
            <w:tcW w:w="2158" w:type="dxa"/>
          </w:tcPr>
          <w:p w:rsidR="0070130D" w:rsidRDefault="0070130D">
            <w:pPr>
              <w:ind w:firstLine="0"/>
              <w:jc w:val="left"/>
            </w:pPr>
            <w:r>
              <w:t xml:space="preserve"> ИТОГО:</w:t>
            </w:r>
          </w:p>
        </w:tc>
        <w:tc>
          <w:tcPr>
            <w:tcW w:w="871" w:type="dxa"/>
          </w:tcPr>
          <w:p w:rsidR="0070130D" w:rsidRDefault="0070130D">
            <w:pPr>
              <w:ind w:firstLine="0"/>
              <w:jc w:val="center"/>
            </w:pPr>
            <w:r>
              <w:t>136578</w:t>
            </w:r>
          </w:p>
        </w:tc>
        <w:tc>
          <w:tcPr>
            <w:tcW w:w="871" w:type="dxa"/>
          </w:tcPr>
          <w:p w:rsidR="0070130D" w:rsidRDefault="0070130D">
            <w:pPr>
              <w:ind w:firstLine="0"/>
              <w:jc w:val="center"/>
            </w:pPr>
            <w:r>
              <w:t>115961</w:t>
            </w:r>
          </w:p>
        </w:tc>
        <w:tc>
          <w:tcPr>
            <w:tcW w:w="871" w:type="dxa"/>
          </w:tcPr>
          <w:p w:rsidR="0070130D" w:rsidRDefault="0070130D">
            <w:pPr>
              <w:ind w:firstLine="0"/>
              <w:jc w:val="center"/>
            </w:pPr>
            <w:r>
              <w:t>6325</w:t>
            </w:r>
          </w:p>
        </w:tc>
        <w:tc>
          <w:tcPr>
            <w:tcW w:w="871" w:type="dxa"/>
          </w:tcPr>
          <w:p w:rsidR="0070130D" w:rsidRDefault="0070130D">
            <w:pPr>
              <w:ind w:firstLine="0"/>
              <w:jc w:val="center"/>
            </w:pPr>
            <w:r>
              <w:t>3291</w:t>
            </w:r>
          </w:p>
        </w:tc>
        <w:tc>
          <w:tcPr>
            <w:tcW w:w="871" w:type="dxa"/>
          </w:tcPr>
          <w:p w:rsidR="0070130D" w:rsidRDefault="0070130D">
            <w:pPr>
              <w:ind w:firstLine="0"/>
              <w:jc w:val="center"/>
            </w:pPr>
            <w:r>
              <w:t>2067</w:t>
            </w:r>
          </w:p>
        </w:tc>
        <w:tc>
          <w:tcPr>
            <w:tcW w:w="871" w:type="dxa"/>
          </w:tcPr>
          <w:p w:rsidR="0070130D" w:rsidRDefault="0070130D">
            <w:pPr>
              <w:ind w:firstLine="0"/>
              <w:jc w:val="center"/>
            </w:pPr>
            <w:r>
              <w:t>572</w:t>
            </w:r>
          </w:p>
        </w:tc>
        <w:tc>
          <w:tcPr>
            <w:tcW w:w="871" w:type="dxa"/>
          </w:tcPr>
          <w:p w:rsidR="0070130D" w:rsidRDefault="0070130D">
            <w:pPr>
              <w:ind w:firstLine="0"/>
              <w:jc w:val="center"/>
            </w:pPr>
            <w:r>
              <w:t>1989</w:t>
            </w:r>
          </w:p>
        </w:tc>
        <w:tc>
          <w:tcPr>
            <w:tcW w:w="871" w:type="dxa"/>
          </w:tcPr>
          <w:p w:rsidR="0070130D" w:rsidRDefault="0070130D">
            <w:pPr>
              <w:ind w:firstLine="0"/>
              <w:jc w:val="center"/>
            </w:pPr>
            <w:r>
              <w:t>6373</w:t>
            </w:r>
          </w:p>
        </w:tc>
      </w:tr>
    </w:tbl>
    <w:p w:rsidR="0070130D" w:rsidRDefault="0070130D"/>
    <w:p w:rsidR="0070130D" w:rsidRDefault="0070130D">
      <w:r>
        <w:t>Как видно из данных таблицы наибольшие расходы были в учреждениях г. Кызыла - 52.47%, то есть  более половины всех расходов учреждений здравоохранения. Это является характеризует наличие в г. Кызыле большинства лечебно-профилактических учреждений. По 5% расходов распределяются на Улуг-Хемский и Барун-Хемчикский кожууны. Остальные учреждений занимают менее 4% от общей суммы расходов.</w:t>
      </w:r>
    </w:p>
    <w:p w:rsidR="0070130D" w:rsidRDefault="0070130D">
      <w:pPr>
        <w:pStyle w:val="1"/>
      </w:pPr>
      <w:r>
        <w:br w:type="page"/>
      </w:r>
      <w:bookmarkStart w:id="7" w:name="_Toc473786700"/>
      <w:r>
        <w:t>Глава 2. Организация учета</w:t>
      </w:r>
      <w:bookmarkEnd w:id="7"/>
    </w:p>
    <w:p w:rsidR="0070130D" w:rsidRDefault="0070130D">
      <w:pPr>
        <w:pStyle w:val="2"/>
      </w:pPr>
      <w:bookmarkStart w:id="8" w:name="_Toc473786701"/>
      <w:r>
        <w:t>2.1. Основные цели и задачи учета.</w:t>
      </w:r>
      <w:bookmarkEnd w:id="8"/>
    </w:p>
    <w:p w:rsidR="0070130D" w:rsidRDefault="0070130D">
      <w:r>
        <w:t>Являясь одной из функций управления, бухгалтерский учет решает следующие важнейшие задачи: предоставление информации для научного планирования и повышения эффективности работы, контроль за выполнением сметы расходов учреждений, соблюдением режима экономии, охрана всех видов собственности, обеспечение информацией для внедрения и повышения эффективности работы, выявление резервов повышения эффективности и качества работы.</w:t>
      </w:r>
    </w:p>
    <w:p w:rsidR="0070130D" w:rsidRDefault="0070130D">
      <w:r>
        <w:t>Посредством учетной информации осуществляется контроль за мерой труда и мерой потребления, определяется объем выполненной работы и причитающаяся каждому работнику оплата в соответствии с количеством и качеством затраченного труда.</w:t>
      </w:r>
    </w:p>
    <w:p w:rsidR="0070130D" w:rsidRDefault="0070130D">
      <w:r>
        <w:t>Для организации систематического и действенного контроля за выполнением сметы расходов необходима надежная учетная информация о состоянии хозяйственной деятельности. Контроль неразрывно связан с учетом и практически не отделим от него. Отсутствие учетной информации может привести к отрыву органов управления от реальной практики.</w:t>
      </w:r>
    </w:p>
    <w:p w:rsidR="0070130D" w:rsidRDefault="0070130D">
      <w:r>
        <w:t>Бухгалтерский учет должен обеспечить систематический контроль за ходом исполнения смет расходов, состоянием расчетов с предприятиями, организациями, учреждениями и лицами, сохранностью денежных средств и материальных ценностей. [13. с.7 ]</w:t>
      </w:r>
    </w:p>
    <w:p w:rsidR="0070130D" w:rsidRDefault="0070130D">
      <w:r>
        <w:t>По данным учета выявляются резервы повышения эффективности работы учреждений. Используя его данные, определяются возможности улучшения качества работы, использования материальных, трудовых и финансовых ресурсов, устанавливаются причины нерационального их использования и намечаются пути устранения недостатков и улучшения качества работы.</w:t>
      </w:r>
    </w:p>
    <w:p w:rsidR="0070130D" w:rsidRDefault="0070130D">
      <w:r>
        <w:t>Бухгалтерский учет в учреждениях здравоохранения осуществляет бухгалтерия, которая является отдельным структурным подразделением. В ее обязанности входит:</w:t>
      </w:r>
    </w:p>
    <w:p w:rsidR="0070130D" w:rsidRDefault="0070130D" w:rsidP="0070130D">
      <w:pPr>
        <w:numPr>
          <w:ilvl w:val="0"/>
          <w:numId w:val="1"/>
        </w:numPr>
      </w:pPr>
      <w:r>
        <w:t>обеспечение правильной организации бухгалтерского учета в соответствии с инструкцией и отдельными указаниями;</w:t>
      </w:r>
    </w:p>
    <w:p w:rsidR="0070130D" w:rsidRDefault="0070130D" w:rsidP="0070130D">
      <w:pPr>
        <w:numPr>
          <w:ilvl w:val="0"/>
          <w:numId w:val="1"/>
        </w:numPr>
      </w:pPr>
      <w:r>
        <w:t>осуществление предварительного контроля за своевременным и правильным оформлением документов и законностью совершаемых операций;</w:t>
      </w:r>
    </w:p>
    <w:p w:rsidR="0070130D" w:rsidRDefault="0070130D" w:rsidP="0070130D">
      <w:pPr>
        <w:numPr>
          <w:ilvl w:val="0"/>
          <w:numId w:val="1"/>
        </w:numPr>
      </w:pPr>
      <w:r>
        <w:t>контроль за правильным и экономным расходованием средств в соответствии с выделенными ассигнованиями и их целевым назначением по утвержденным сметам расходов по бюджету с учетом внесенных в них в установленном порядке изменений, а также за сохранностью денежных средств и материальных ценностей;</w:t>
      </w:r>
    </w:p>
    <w:p w:rsidR="0070130D" w:rsidRDefault="0070130D" w:rsidP="0070130D">
      <w:pPr>
        <w:numPr>
          <w:ilvl w:val="0"/>
          <w:numId w:val="1"/>
        </w:numPr>
      </w:pPr>
      <w:r>
        <w:t>своевременное финансирование учреждений, ведущих учет самостоятельно, а также контроль за исполнением ими смет расходов и правильной постановкой бухгалтерского учета;</w:t>
      </w:r>
    </w:p>
    <w:p w:rsidR="0070130D" w:rsidRDefault="0070130D" w:rsidP="0070130D">
      <w:pPr>
        <w:numPr>
          <w:ilvl w:val="0"/>
          <w:numId w:val="1"/>
        </w:numPr>
      </w:pPr>
      <w:r>
        <w:t>учет доходов и расходов по сметам специальных средств и учет операций по другим внебюджетным средствам;</w:t>
      </w:r>
    </w:p>
    <w:p w:rsidR="0070130D" w:rsidRDefault="0070130D" w:rsidP="0070130D">
      <w:pPr>
        <w:numPr>
          <w:ilvl w:val="0"/>
          <w:numId w:val="1"/>
        </w:numPr>
      </w:pPr>
      <w:r>
        <w:t>начисление и выплата в срок заработной платы рабочим и служащим, стипендий учащимся учебных заведений;</w:t>
      </w:r>
    </w:p>
    <w:p w:rsidR="0070130D" w:rsidRDefault="0070130D" w:rsidP="0070130D">
      <w:pPr>
        <w:numPr>
          <w:ilvl w:val="0"/>
          <w:numId w:val="1"/>
        </w:numPr>
      </w:pPr>
      <w:r>
        <w:t>своевременное проведение расчетов, возникающих в процессе исполнения смет, с предприятиями, учреждениями и отдельными лицами;</w:t>
      </w:r>
    </w:p>
    <w:p w:rsidR="0070130D" w:rsidRDefault="0070130D" w:rsidP="0070130D">
      <w:pPr>
        <w:numPr>
          <w:ilvl w:val="0"/>
          <w:numId w:val="1"/>
        </w:numPr>
      </w:pPr>
      <w:r>
        <w:t>участие в проведении инвентаризации денежных средств, расчетов и материальных ценностей, своевременное и правильное определение результатом инвентаризации и отражение их в учете;</w:t>
      </w:r>
    </w:p>
    <w:p w:rsidR="0070130D" w:rsidRDefault="0070130D" w:rsidP="0070130D">
      <w:pPr>
        <w:numPr>
          <w:ilvl w:val="0"/>
          <w:numId w:val="1"/>
        </w:numPr>
      </w:pPr>
      <w:r>
        <w:t>проведение инструктажа материально ответственных лиц по вопросам учета и сохранности ценностей, находящихся на ответственном хранении;</w:t>
      </w:r>
    </w:p>
    <w:p w:rsidR="0070130D" w:rsidRDefault="0070130D" w:rsidP="0070130D">
      <w:pPr>
        <w:numPr>
          <w:ilvl w:val="0"/>
          <w:numId w:val="1"/>
        </w:numPr>
      </w:pPr>
      <w:r>
        <w:t>широкое применение современных средств вычислительной техники при выполнении учетно-вычислительных работ;</w:t>
      </w:r>
    </w:p>
    <w:p w:rsidR="0070130D" w:rsidRDefault="0070130D" w:rsidP="0070130D">
      <w:pPr>
        <w:numPr>
          <w:ilvl w:val="0"/>
          <w:numId w:val="1"/>
        </w:numPr>
      </w:pPr>
      <w:r>
        <w:t>составление и представление в установленные сроки бухгалтерской отчетности;</w:t>
      </w:r>
    </w:p>
    <w:p w:rsidR="0070130D" w:rsidRDefault="0070130D" w:rsidP="0070130D">
      <w:pPr>
        <w:numPr>
          <w:ilvl w:val="0"/>
          <w:numId w:val="1"/>
        </w:numPr>
      </w:pPr>
      <w:r>
        <w:t>составление и согласование с руководителями учреждений (при отсутствии плановых отделов или других аналогичных структурных подразделений) смет расходов и расчетов к ним;</w:t>
      </w:r>
    </w:p>
    <w:p w:rsidR="0070130D" w:rsidRDefault="0070130D" w:rsidP="0070130D">
      <w:pPr>
        <w:numPr>
          <w:ilvl w:val="0"/>
          <w:numId w:val="1"/>
        </w:numPr>
      </w:pPr>
      <w:r>
        <w:t>осуществление контроля за сохранностью средств, малоценных и быстроизнашивающихся предметов и других материальных ценностей в местах их хранения и эксплуатации;</w:t>
      </w:r>
    </w:p>
    <w:p w:rsidR="0070130D" w:rsidRDefault="0070130D" w:rsidP="0070130D">
      <w:pPr>
        <w:numPr>
          <w:ilvl w:val="0"/>
          <w:numId w:val="1"/>
        </w:numPr>
      </w:pPr>
      <w:r>
        <w:t>систематизированный учет положений, инструкций, методических указаний по вопросам учета и отчетности, других нормативных документов, относящихся к компетенции бухгалтерских служб;</w:t>
      </w:r>
    </w:p>
    <w:p w:rsidR="0070130D" w:rsidRDefault="0070130D" w:rsidP="0070130D">
      <w:pPr>
        <w:numPr>
          <w:ilvl w:val="0"/>
          <w:numId w:val="1"/>
        </w:numPr>
      </w:pPr>
      <w:r>
        <w:t>хранение бухгалтерских документов, регистров учета, машинограмм, смет расходов, расчетов к ним, других документов, а также сдача их в архив в установленном порядке.</w:t>
      </w:r>
    </w:p>
    <w:p w:rsidR="0070130D" w:rsidRDefault="0070130D">
      <w:r>
        <w:t xml:space="preserve">Бухгалтерский учет исполнения смет расходов осуществляется, как правило, централизованными бухгалтериями, создаваемыми при министерствах, ведомствах, а также при центральных городских и районных больницах и других учреждениях. </w:t>
      </w:r>
    </w:p>
    <w:p w:rsidR="0070130D" w:rsidRDefault="0070130D">
      <w:r>
        <w:t>Учреждения расходуют государственные средства в соответствии с целевым назначением и в меру выполнения мероприятий, предусмотренных сметами, строго соблюдая финансово-бюджетную дисциплину и максимальную экономию материальных ценностей и денежных средств.</w:t>
      </w:r>
    </w:p>
    <w:p w:rsidR="0070130D" w:rsidRDefault="0070130D">
      <w:pPr>
        <w:pStyle w:val="2"/>
      </w:pPr>
      <w:r>
        <w:br w:type="page"/>
      </w:r>
      <w:bookmarkStart w:id="9" w:name="_Toc473786702"/>
      <w:r>
        <w:t>2.2. Форма учета.</w:t>
      </w:r>
      <w:bookmarkEnd w:id="9"/>
    </w:p>
    <w:p w:rsidR="0070130D" w:rsidRDefault="0070130D">
      <w:r>
        <w:t>Учет в учреждениях здравоохранения осуществляется на основании инструкции по бухгалтерскому учету в учреждениях и организациях состоящих на бюджете. Данный документ содержит план счетов состоящий из 15 разделов, 32 счетов, 140 субсчетов и 13 забалансовых счетов. Счета нумеруются двузначными цифрами, субсчета трехзначными (см. ПРИЛОЖЕНИЕ 28).</w:t>
      </w:r>
    </w:p>
    <w:p w:rsidR="0070130D" w:rsidRDefault="0070130D">
      <w:r>
        <w:t xml:space="preserve">Бухгалтерский учет исполнения смет расходов осуществляется по мемориально-ордерной форме бухгалтерского учета. </w:t>
      </w:r>
    </w:p>
    <w:p w:rsidR="0070130D" w:rsidRDefault="0070130D">
      <w:r>
        <w:t>Министерства и ведомства Российской Федерации в отдельных случаях могут разрешать учреждениям вести бухгалтерский учет по журнально-ордерной форме при наличии разработанных и согласованных с Министерством финансов Российской Федерации указаний.[13. с. 6].</w:t>
      </w:r>
    </w:p>
    <w:p w:rsidR="0070130D" w:rsidRDefault="0070130D">
      <w:r>
        <w:t>Представление первичных документов в бухгалтерию регламентируется графиком документооборота, составленным главным бухгалтером и утвержденным руководителем учреждения. Если учет ведется централизованной бухгалтерией, этот график утверждается руководителем учреждения, при котором создана бухгалтерия. Выписки из графика документооборота о сроках представления документов в бухгалтерию, вручаются материально ответственным и другим должностным лицам.</w:t>
      </w:r>
    </w:p>
    <w:p w:rsidR="0070130D" w:rsidRDefault="0070130D">
      <w:r>
        <w:t>Все бухгалтерские документы, связанные с исполнением смет расходов по бюджету, подписываются руководителем учреждения или его заместителем и главным бухгалтером или заменяющим его лицом.  Право первой подписи может быть также предоставлено начальникам управлений и самостоятельных отделом министерств и ведомств, по письменному распоряжению руководителя.</w:t>
      </w:r>
    </w:p>
    <w:p w:rsidR="0070130D" w:rsidRDefault="0070130D">
      <w:r>
        <w:t>В централизованных бухгалтериях банковские документы, расходные кассовые документы и платежные ведомости на выдачу заработной платы и другим выплатам подписываются руководителями учреждения, или другим заменяющим его лицом, и главным бухгалтером или его заместителем. Остальные документы, Документы, служащие основанием для выдачи денег, товарно-материальных ценностей, строительных материалов, изделий медицинского назначения, медикаментов и других ценностей, а также документы по расчетным и кредитным операциям учреждений, обслуживаемых централизованными бухгалтериями, подписываются соответствующими руководителями учреждений и главным бухгалтером централизованной бухгалтерии или их заместителями.</w:t>
      </w:r>
    </w:p>
    <w:p w:rsidR="0070130D" w:rsidRDefault="0070130D">
      <w:r>
        <w:t>Документы считаются недействительными и не принимаются к исполнению если на них нет подписи главного бухгалтера или заменяющего его лица. Если на приходных кассовых ордерах нет подписи главного бухгалтера или его заместителя и кассира, они также считаются недействительными.</w:t>
      </w:r>
    </w:p>
    <w:p w:rsidR="0070130D" w:rsidRDefault="0070130D">
      <w:r>
        <w:t>Первичные документы должны быть надлежащее оформлены, они являются основанием для отражение записей в учетных регистрах, и оформления бухгалтерских проводок. Первичные документы могут быть разовые, то есть для оформления отдельных хозяйственных операций, или групповыми, предназначенными для оформления ряда однородных хозяйственных операций за определенный период. Первичные документы составляются в момент совершения операции, если это невозможно то сразу после ее окончания, и должны содержать достоверные данные.</w:t>
      </w:r>
    </w:p>
    <w:p w:rsidR="0070130D" w:rsidRDefault="0070130D">
      <w:r>
        <w:t xml:space="preserve">Первичные документы для придания им юридической силы должны иметь следующие реквизиты: </w:t>
      </w:r>
    </w:p>
    <w:p w:rsidR="0070130D" w:rsidRDefault="0070130D">
      <w:r>
        <w:t>1. наименование документа,</w:t>
      </w:r>
    </w:p>
    <w:p w:rsidR="0070130D" w:rsidRDefault="0070130D">
      <w:r>
        <w:t>2. код формы,</w:t>
      </w:r>
    </w:p>
    <w:p w:rsidR="0070130D" w:rsidRDefault="0070130D">
      <w:r>
        <w:t>3. дату составления,</w:t>
      </w:r>
    </w:p>
    <w:p w:rsidR="0070130D" w:rsidRDefault="0070130D">
      <w:r>
        <w:t>4. содержание хозяйственной операции,</w:t>
      </w:r>
    </w:p>
    <w:p w:rsidR="0070130D" w:rsidRDefault="0070130D">
      <w:r>
        <w:t>5. измерители в количественном и стоимостном выражении,</w:t>
      </w:r>
    </w:p>
    <w:p w:rsidR="0070130D" w:rsidRDefault="0070130D">
      <w:r>
        <w:t>6. наименование должностей лиц, ответственных за совершение хозяйственной операции и правильность ее оформления,</w:t>
      </w:r>
    </w:p>
    <w:p w:rsidR="0070130D" w:rsidRDefault="0070130D">
      <w:r>
        <w:t>7. личные подписи и их расшифровки.</w:t>
      </w:r>
    </w:p>
    <w:p w:rsidR="0070130D" w:rsidRDefault="0070130D">
      <w:r>
        <w:t>В некоторых случаях в первичном документе могут быть приведены дополнительные реквизиты: номер документа, название и адрес предприятия, учреждения, основание для совершения хозяйственной операции, другие дополнительные реквизиты. Записи в первичных документах производятся чернилами, пастой шариковой ручкой, химическим карандашом или при помощи пишущих машин и средств механизации. Свободные строки прочеркивают.</w:t>
      </w:r>
    </w:p>
    <w:p w:rsidR="0070130D" w:rsidRDefault="0070130D">
      <w:r>
        <w:t>В кассовых и банковских документах исправления не допускаются.</w:t>
      </w:r>
    </w:p>
    <w:p w:rsidR="0070130D" w:rsidRDefault="0070130D">
      <w:r>
        <w:t>Поступившие в бухгалтерию первичные документы обязательно проверяются как по форме, так и по содержанию. Эти документы должны быть полностью и правильно оформления, должны иметь все необходимые реквизиты, должны быть логическая увязка отдельных показателей.</w:t>
      </w:r>
    </w:p>
    <w:p w:rsidR="0070130D" w:rsidRDefault="0070130D">
      <w:r>
        <w:t>Лица, создавшие и подписавшие первичные документы несут ответственность за достоверность содержащихся в них данных, за своевременное и доброкачественное составление.</w:t>
      </w:r>
    </w:p>
    <w:p w:rsidR="0070130D" w:rsidRDefault="0070130D">
      <w:r>
        <w:t xml:space="preserve"> Обязательному гашению штампом или надписью от руки: “Поручено” или “Оплачено”, подлежат все документы, приложенные к приходным и расходным кассовым ордерам, а также документы, послужившие основанием для начисления заработной платы, с указанием даты.</w:t>
      </w:r>
    </w:p>
    <w:p w:rsidR="0070130D" w:rsidRDefault="0070130D">
      <w:r>
        <w:t>Принятые к учету документы, после проверки, систематизируются по датам совершения операций, в хронологическом порядке и оформляются мемориальными ордерами - накопительными ведомостями, которым присваиваются следующие номера:</w:t>
      </w:r>
    </w:p>
    <w:p w:rsidR="0070130D" w:rsidRDefault="0070130D">
      <w:r>
        <w:t>мемориальный ордер 1 - накопительная ведомость по кассовым операциям ф. 381;</w:t>
      </w:r>
    </w:p>
    <w:p w:rsidR="0070130D" w:rsidRDefault="0070130D">
      <w:r>
        <w:t>мемориальный ордер 2 - накопительная ведомость по движению средств на бюджетных текущих счетах ф.381;</w:t>
      </w:r>
    </w:p>
    <w:p w:rsidR="0070130D" w:rsidRDefault="0070130D">
      <w:r>
        <w:t>мемориальный ордер 3 - накопительная ведомость по движению средств на текущих счетах по внебюджетным средствам ф.381;</w:t>
      </w:r>
    </w:p>
    <w:p w:rsidR="0070130D" w:rsidRDefault="0070130D">
      <w:r>
        <w:t>мемориальный ордер 4 - накопительная ведомость по расчетам чеками из лимитированных книжек ф.323;</w:t>
      </w:r>
    </w:p>
    <w:p w:rsidR="0070130D" w:rsidRDefault="0070130D">
      <w:r>
        <w:t>мемориальный ордер 5 - свод расчетных ведомостей по заработной плате и стипендиям ф.405;</w:t>
      </w:r>
    </w:p>
    <w:p w:rsidR="0070130D" w:rsidRDefault="0070130D">
      <w:r>
        <w:t>мемориальный ордер 6 - накопительная ведомость по расчетам с разными учреждениями и организациями ф.408;</w:t>
      </w:r>
    </w:p>
    <w:p w:rsidR="0070130D" w:rsidRDefault="0070130D">
      <w:r>
        <w:t>мемориальный ордер 7 - накопительная ведомость по расчетам в порядке плановых платежей ф.408;</w:t>
      </w:r>
    </w:p>
    <w:p w:rsidR="0070130D" w:rsidRDefault="0070130D">
      <w:r>
        <w:t>мемориальный ордер 8 - накопительная ведомость по расчетам с подотчетными лицами ф.386;</w:t>
      </w:r>
    </w:p>
    <w:p w:rsidR="0070130D" w:rsidRDefault="0070130D">
      <w:r>
        <w:t>мемориальный ордер 9 - накопительная ведомость по выбытию и перемещению основных средств ф.438;</w:t>
      </w:r>
    </w:p>
    <w:p w:rsidR="0070130D" w:rsidRDefault="0070130D">
      <w:r>
        <w:t>мемориальный ордер 10 - накопительная ведомость по выбытию и перемещению малоценных и быстроизнашивающихся предметов ф.438;</w:t>
      </w:r>
    </w:p>
    <w:p w:rsidR="0070130D" w:rsidRDefault="0070130D">
      <w:r>
        <w:t>мемориальный ордер 11 - свод накопительных ведомостей по приходу продуктов питания ф.398;</w:t>
      </w:r>
    </w:p>
    <w:p w:rsidR="0070130D" w:rsidRDefault="0070130D">
      <w:r>
        <w:t>мемориальный ордер 12 - свод накопительных ведомостей по расходу продуктов питания ф.411;</w:t>
      </w:r>
    </w:p>
    <w:p w:rsidR="0070130D" w:rsidRDefault="0070130D">
      <w:r>
        <w:t>мемориальный ордер 13 - накопительная ведомость по расходу материалов ф.396;</w:t>
      </w:r>
    </w:p>
    <w:p w:rsidR="0070130D" w:rsidRDefault="0070130D">
      <w:r>
        <w:t>мемориальный ордер 14 - накопительная ведомость начисления доходов по специальным средствам ф.409;</w:t>
      </w:r>
    </w:p>
    <w:p w:rsidR="0070130D" w:rsidRDefault="0070130D">
      <w:r>
        <w:t>мемориальный ордер 15 - свод ведомостей по расчетам с родителями за содержание детей ф. 406;</w:t>
      </w:r>
    </w:p>
    <w:p w:rsidR="0070130D" w:rsidRDefault="0070130D">
      <w:r>
        <w:t>По остальным операциям и по операциям “Сторно” составляются отдельные мемориальные ордера ф. 274, которые нумеруются начиная с 16 за каждый месяц в отдельности. Эти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нескольких субсчетов, или по кредиту одного субсчета и дебету нескольких субсчетов.</w:t>
      </w:r>
    </w:p>
    <w:p w:rsidR="0070130D" w:rsidRDefault="0070130D">
      <w:r>
        <w:t>Основные виды бухгалтерских проводок представлены в Инструкции по бухгалтерскому учету (см. ПРИЛОЖЕНИЕ 28).</w:t>
      </w:r>
    </w:p>
    <w:p w:rsidR="0070130D" w:rsidRDefault="0070130D">
      <w:r>
        <w:t>Мемориальные ордера подписываются главным бухгалтером или заменяющим его лицом и исполнителем, при централизации учета - кроме этого и руководителем группы учета.</w:t>
      </w:r>
    </w:p>
    <w:p w:rsidR="0070130D" w:rsidRDefault="0070130D">
      <w:r>
        <w:t>В книге “Журнал-главная” ф. 308 регистрируются все мемориальные ордера. Учет ведется по субсчетам, а по решению главного бухгалтера может вестись по счетам.</w:t>
      </w:r>
    </w:p>
    <w:p w:rsidR="0070130D" w:rsidRDefault="0070130D">
      <w:r>
        <w:t>В соответствии с заключительным балансом за истекший год открывается книга “Журнал-главная” с записями сумм остатков на начало года. Записи в ней производятся по мере составления мемориальных ордеров. Суммы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должна быть равна итогу графы “Сумма по ордеру”. Второй строкой после оборотов за месяц выводится остаток на начало следующего месяца по каждому субсчету.</w:t>
      </w:r>
    </w:p>
    <w:p w:rsidR="0070130D" w:rsidRDefault="0070130D">
      <w:r>
        <w:t>Исправление ошибок, обнаруженных в записях бухгалтерского учета за текущий год, производится в следующем порядке: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ток,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 если ошибка обнаружена до момента представления бухгалтерского баланса, и вызвана ошибкой в мемориальном ордере, в зависимости от ее характера исправляется дополнительным мемориальным ордером или по способу “Красное сторно”; точно так же исправляются ошибки во всех случаях, когда они обнаружены в записях, за тот отчетный период, за который баланс уже представлен. Дополнительные мемориальные ордера, помимо обычных реквизитов, должны иметь ссылку на номер и дату мемориального ордера, исправляемого данным ордером.</w:t>
      </w:r>
    </w:p>
    <w:p w:rsidR="0070130D" w:rsidRDefault="0070130D">
      <w:r>
        <w:t>По истечение отчетного месяца все мемориальные ордера вместе с относящимися к ним документами должны быть подобраны в хронологическом порядке и сброшюрованы. На обложке должна быть надпись: наименование учреждения или централизованной бухгалтерии, название и порядковый номер папки, дела, отчетный год и месяц, начальный и последний номера мемориальных ордеров, количество листов в деле.</w:t>
      </w:r>
    </w:p>
    <w:p w:rsidR="0070130D" w:rsidRDefault="0070130D">
      <w:r>
        <w:t>Автоматизированная система бухгалтерского учета основывается на едином взаимосвязанном технологическом процессе обработки документации по всем разделам учета с составлением баланса в соответствии с межотраслевыми типовыми проектными решениями по комплексной автоматизации бухгалтерского учета. Проекты должны предусматривать следующие разделы учета: труда и заработной платы; расчетов по специальным видам платежей; продуктов питания; материальных ценностей, расчетных операций, кассовых и фактических расходов и сводный синтетический учет.</w:t>
      </w:r>
    </w:p>
    <w:p w:rsidR="0070130D" w:rsidRDefault="0070130D">
      <w:r>
        <w:t>Бухгалтерский учет ведется на основе единого классификатора учетных номенклатур по всем синтетическим и аналитическим счетам. Первичные документы кодируются в строгом соответствии со структурой и значностю кодов, приведенных в классификаторах учетных номенклатур.</w:t>
      </w:r>
    </w:p>
    <w:p w:rsidR="0070130D" w:rsidRDefault="0070130D">
      <w:r>
        <w:t>Данные синтетического и аналитического учета отражаются в машинограммах, предусмотренных межотраслевыми типовыми проектными решениями с применением электронных вычислительных машин, утвержденных Госкомстатом Российской Федерации по согласованию с Министерством финансов Российской Федерации.</w:t>
      </w:r>
    </w:p>
    <w:p w:rsidR="0070130D" w:rsidRDefault="0070130D">
      <w:r>
        <w:t>Машинограммы являются регистрами синтетического и аналитического учета.</w:t>
      </w:r>
    </w:p>
    <w:p w:rsidR="0070130D" w:rsidRDefault="0070130D">
      <w:r>
        <w:t>Обязанность по кодированию и оформлению документов для передачи их вычислительной установке, возлагается на бухгалтерские службы. Машинограммы должны быть оформлены надлежащим образом, подписаны лицами, ответственными за их выпуск, и скреплены печатью. Они хранятся отдельно по каждому номеру машинограммы соответствующего субсчета.</w:t>
      </w:r>
    </w:p>
    <w:p w:rsidR="0070130D" w:rsidRDefault="0070130D">
      <w:pPr>
        <w:pStyle w:val="2"/>
      </w:pPr>
      <w:r>
        <w:br w:type="page"/>
      </w:r>
      <w:bookmarkStart w:id="10" w:name="_Toc473786703"/>
      <w:r>
        <w:t>2.3. Объекты учета</w:t>
      </w:r>
      <w:bookmarkEnd w:id="10"/>
    </w:p>
    <w:p w:rsidR="0070130D" w:rsidRDefault="0070130D">
      <w:pPr>
        <w:pStyle w:val="23"/>
        <w:jc w:val="both"/>
        <w:rPr>
          <w:sz w:val="24"/>
          <w:szCs w:val="24"/>
        </w:rPr>
      </w:pPr>
      <w:r>
        <w:rPr>
          <w:sz w:val="24"/>
          <w:szCs w:val="24"/>
        </w:rPr>
        <w:t>В соответствии с законодательством 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предприятий, о движении имущества и обязательств путем сплошного, непрерывного и документированного учета всех хозяйственных операций.</w:t>
      </w:r>
    </w:p>
    <w:p w:rsidR="0070130D" w:rsidRDefault="0070130D">
      <w:pPr>
        <w:pStyle w:val="23"/>
        <w:jc w:val="both"/>
        <w:rPr>
          <w:sz w:val="24"/>
          <w:szCs w:val="24"/>
        </w:rPr>
      </w:pPr>
      <w:r>
        <w:rPr>
          <w:sz w:val="24"/>
          <w:szCs w:val="24"/>
        </w:rPr>
        <w:t>Соответственно, исходя из этого определения, объектами бухгалтерского учета в учреждениях здравоохранения являются:</w:t>
      </w:r>
    </w:p>
    <w:p w:rsidR="0070130D" w:rsidRDefault="0070130D" w:rsidP="0070130D">
      <w:pPr>
        <w:pStyle w:val="23"/>
        <w:numPr>
          <w:ilvl w:val="0"/>
          <w:numId w:val="6"/>
        </w:numPr>
        <w:tabs>
          <w:tab w:val="left" w:pos="927"/>
        </w:tabs>
        <w:ind w:left="0" w:firstLine="567"/>
        <w:jc w:val="both"/>
        <w:rPr>
          <w:sz w:val="24"/>
          <w:szCs w:val="24"/>
        </w:rPr>
      </w:pPr>
      <w:r>
        <w:rPr>
          <w:sz w:val="24"/>
          <w:szCs w:val="24"/>
        </w:rPr>
        <w:t>имущество,</w:t>
      </w:r>
    </w:p>
    <w:p w:rsidR="0070130D" w:rsidRDefault="0070130D" w:rsidP="0070130D">
      <w:pPr>
        <w:pStyle w:val="23"/>
        <w:numPr>
          <w:ilvl w:val="0"/>
          <w:numId w:val="6"/>
        </w:numPr>
        <w:tabs>
          <w:tab w:val="left" w:pos="927"/>
        </w:tabs>
        <w:ind w:left="0" w:firstLine="567"/>
        <w:jc w:val="both"/>
        <w:rPr>
          <w:sz w:val="24"/>
          <w:szCs w:val="24"/>
        </w:rPr>
      </w:pPr>
      <w:r>
        <w:rPr>
          <w:sz w:val="24"/>
          <w:szCs w:val="24"/>
        </w:rPr>
        <w:t>обязательства,</w:t>
      </w:r>
    </w:p>
    <w:p w:rsidR="0070130D" w:rsidRDefault="0070130D" w:rsidP="0070130D">
      <w:pPr>
        <w:pStyle w:val="23"/>
        <w:numPr>
          <w:ilvl w:val="0"/>
          <w:numId w:val="6"/>
        </w:numPr>
        <w:tabs>
          <w:tab w:val="left" w:pos="927"/>
        </w:tabs>
        <w:ind w:left="0" w:firstLine="567"/>
        <w:jc w:val="both"/>
        <w:rPr>
          <w:sz w:val="24"/>
          <w:szCs w:val="24"/>
        </w:rPr>
      </w:pPr>
      <w:r>
        <w:rPr>
          <w:sz w:val="24"/>
          <w:szCs w:val="24"/>
        </w:rPr>
        <w:t>хозяйственные операции, осуществляемые предприятием в процессе своей деятельности.</w:t>
      </w:r>
    </w:p>
    <w:p w:rsidR="0070130D" w:rsidRDefault="0070130D">
      <w:r>
        <w:t>Имущество учреждения представляет собой совокупность всех имеющихся в распоряжении активов: основные средства, здания, сооружения, оборудование, автотранспорт, строительные, горючее и смазочные материалы, медикаменты, перевязочные средства, продукты питания, малоценные и быстроизнашивающиеся предметы, белье, постельные принадлежности, обувь, денежные средства на текущем расчетном счете и в кассе, финансовые активы и т.д.</w:t>
      </w:r>
    </w:p>
    <w:p w:rsidR="0070130D" w:rsidRDefault="0070130D">
      <w:r>
        <w:t>Имущество учреждений классифицируется на несколько групп:</w:t>
      </w:r>
    </w:p>
    <w:p w:rsidR="0070130D" w:rsidRDefault="0070130D">
      <w:r>
        <w:t>1. Основные средства;</w:t>
      </w:r>
    </w:p>
    <w:p w:rsidR="0070130D" w:rsidRDefault="0070130D">
      <w:r>
        <w:t>2. Материальные запасы;</w:t>
      </w:r>
    </w:p>
    <w:p w:rsidR="0070130D" w:rsidRDefault="0070130D">
      <w:r>
        <w:t>3. Малоценные и быстроизнашивающиеся предметы;</w:t>
      </w:r>
    </w:p>
    <w:p w:rsidR="0070130D" w:rsidRDefault="0070130D">
      <w:r>
        <w:t>4. Денежные средства и финансовые вложения.</w:t>
      </w:r>
    </w:p>
    <w:p w:rsidR="0070130D" w:rsidRDefault="0070130D">
      <w:r>
        <w:t>К основным средствам относятся здания, сооружения, передаточные устройства, рабочие и силовые машины и оборудование, вычислительная техника, медицинское оборудование (зубоврачебные кресла, операционные столы, кровати со специальным оборудованием и др.), измерительные приборы (дозаторы, барометры, индикаторы, манометры, хронометры, мерники, специальные весы), регулирующие приборы и устройства (кислородно-дыхательные приборы, регулирующие устройства электрические, пневматические и гидравлические, пульты автоматического управления), лабораторное оборудование(пирометры, регуляторы, калориметры, приборы для определения влажности, микроскопы и т.д.), транспортные средства, инструменты, производственный и хозяйственный инвентарь и принадлежности, рабочий и продуктивный скот, многолетние насаждения, внутрихозяйственные дороги и нематериальные активы. Также к ним относятся капитальные вложения на улучшение земель  и в арендованные здания, сооружения и другие объекты.</w:t>
      </w:r>
    </w:p>
    <w:p w:rsidR="0070130D" w:rsidRDefault="0070130D">
      <w:r>
        <w:t>К материальным запасам относятся: строительные материалы, оборудование к установке, материалы, продукты питания, медикаменты и перевязочные средства, хозяйственные материалы и канцелярские принадлежности, топливо и горючее, корма, фураж, тара, запасные части к машинам и оборудованию, продукция и изделия подсобных хозяйств, молодняк животных на откорме, материалы для учебных, научных и других целей, а также материалы длительного пользования, спецоборудование для хоздоговорных и научно-исследовательских работ.</w:t>
      </w:r>
    </w:p>
    <w:p w:rsidR="0070130D" w:rsidRDefault="0070130D">
      <w:r>
        <w:t>К малоценным и быстроизнашивающимся предметам относятся: предметы, служащие менее одного года, независимо от их стоимости, или стоимостью в пределах 500 рублей за единицу, независимо от срока службы за исключением сельскохозяйственных машин и орудий, строительного механизированного инструмента, рабочего и продуктивного скота; орудия лова; специальные инструменты и приспособления; специальная одежда, обувь, постельные принадлежности, форменная одежда, обувь; временные (нетитульные) сооружения, приспособления и устройства, затраты по возведению которых относятся на себестоимость строительно-монтажных работ в составе накладных расходов; тара для хранения товарно-материальных ценностей стоимостью в пределах установленного лимита; предметы, предназначенные для выдачи напрокат независимо от стоимости; молодняк животных, птица, кролики, а также подопытные животные; многолетние насаждения, выращиваемые в питомнике в качестве посадочного материала.</w:t>
      </w:r>
    </w:p>
    <w:p w:rsidR="0070130D" w:rsidRDefault="0070130D">
      <w:r>
        <w:t xml:space="preserve">Денежные средства учреждений здравоохранения хранятся в учреждениях банка на текущих расчетных счетах. Для осуществления своей деятельности в учреждениях хранится наличные денежные средства в кассе. Это необходимо для оплаты труда, выплаты компенсации, пособий, доплат, а также на выдачу в подотчет для хозяйственных операций (приобретение ГСМ, хозяйственных средств), возмещения командировочных расходов и т.д. </w:t>
      </w:r>
    </w:p>
    <w:p w:rsidR="0070130D" w:rsidRDefault="0070130D">
      <w:r>
        <w:t>С расчетного счета денежные средства учреждений могут быть перечислены на основании платежного поручения, другим учреждениям и организациям, путем безналичного расчета. Главными распорядителями ассигнований в учреждениях банка открываются отдельные текущие счета:</w:t>
      </w:r>
    </w:p>
    <w:p w:rsidR="0070130D" w:rsidRDefault="0070130D">
      <w:r>
        <w:t>1. На расходы учреждения;</w:t>
      </w:r>
    </w:p>
    <w:p w:rsidR="0070130D" w:rsidRDefault="0070130D">
      <w:r>
        <w:t>2. На расходы учреждений и организаций, обслуживаемых централизованной бухгалтерией; для перевода средств подведомственным учреждениям;</w:t>
      </w:r>
    </w:p>
    <w:p w:rsidR="0070130D" w:rsidRDefault="0070130D">
      <w:r>
        <w:t>3. На финансирование капитальных вложений.</w:t>
      </w:r>
    </w:p>
    <w:p w:rsidR="0070130D" w:rsidRDefault="0070130D">
      <w:r>
        <w:t xml:space="preserve">Обязательства учреждения перед третьими лицами возникают, в ходе хозяйственной деятельности и погашаются по мере получения финансирования на покрытие расходов. </w:t>
      </w:r>
    </w:p>
    <w:p w:rsidR="0070130D" w:rsidRDefault="0070130D">
      <w:r>
        <w:t>Возникновения обязательств связано с приобретением товарно-материальных ценностей у поставщиков, возникновение задолженности по оплате труда, начислению страховых взносов и платежей, оплата налогов, начисление процентов по полученным ссудам и т.д.</w:t>
      </w:r>
    </w:p>
    <w:p w:rsidR="0070130D" w:rsidRDefault="0070130D">
      <w:r>
        <w:t>Операции изменяющие финансово-хозяйственное состояние предприятия: расчетные операции (начисление, оплата задолженности и взыскание обязательств по долгам); операции изменяющие состояние средств предприятия (финансовых, денежных, материальных, основных средств, малоценных и быстроизнашивающихся предметов), это поступление и выбытие основных средств и материальных ресурсов, приобретение и расходование медикаментов и перевязочных средств на лечение больного и т.д.; операции по капитальному вложению (строительство здание, сооружений, капитальный ремонт машин и оборудования),</w:t>
      </w:r>
    </w:p>
    <w:p w:rsidR="0070130D" w:rsidRDefault="0070130D">
      <w:r>
        <w:t>Все операции учреждения здравоохранения должны быть оформлены первичными документами. Они должны содержать определенные реквизиты, иначе документы будут являться недействительными. При необходимости к первичным документам должны прилагаться сопроводительные документы. Например, если был составлен акт приемки основных средств, то в нем указываются все характеристики объекта, стоимость, износ, годы выпуска, постройки, а так же прилагаемые к акту сопроводительные документы: технический паспорт, типовая документация по проектированию и другие виды документации.</w:t>
      </w:r>
    </w:p>
    <w:p w:rsidR="0070130D" w:rsidRDefault="0070130D">
      <w:r>
        <w:t>Поступление бюджетных средств на финансирование расходов учреждения, также является объектом бухгалтерского учета. Денежные средства полученные в счет финансирования и на выполнение определенных мероприятий, если они поступают из федерального бюджета, то оприходуются записью в дебет субсчета 100 и кредит субсчета 230, а если поступают от главного распорядителя ассигнований то записываются в дебет субсчета 100 и кредит субсчета 140.</w:t>
      </w:r>
    </w:p>
    <w:p w:rsidR="0070130D" w:rsidRDefault="0070130D"/>
    <w:p w:rsidR="0070130D" w:rsidRDefault="0070130D">
      <w:pPr>
        <w:pStyle w:val="2"/>
      </w:pPr>
      <w:r>
        <w:br w:type="page"/>
      </w:r>
      <w:bookmarkStart w:id="11" w:name="_Toc473786704"/>
      <w:r>
        <w:t>2.4. Учет расходов и расчетов.</w:t>
      </w:r>
      <w:bookmarkEnd w:id="11"/>
    </w:p>
    <w:p w:rsidR="0070130D" w:rsidRDefault="0070130D">
      <w:r>
        <w:t>При работе учреждения возникают следующие виды расходов:</w:t>
      </w:r>
    </w:p>
    <w:p w:rsidR="0070130D" w:rsidRDefault="0070130D">
      <w:r>
        <w:t>Расходы на заработную плату основным работающим и совместителям, включая оплату очередных и дополнительных отпусков, доплат за совмещение, за ненормированый и напряженный труд, за работу в ночное время, в выходные и праздничные дни, оплату районных коэффициентов и других видов доплат;</w:t>
      </w:r>
    </w:p>
    <w:p w:rsidR="0070130D" w:rsidRDefault="0070130D">
      <w:r>
        <w:t>Расходы на оплату начислений от заработной платы, оплата взносов в Пенсионный фонд, Фонд социального страхования, Фонд занятости населения, Фонд обязательного медицинского страхования;</w:t>
      </w:r>
    </w:p>
    <w:p w:rsidR="0070130D" w:rsidRDefault="0070130D">
      <w:r>
        <w:t>Расходы на текущую деятельность: приобретение медикаментов и продуктов питания, оплата тепло- электроэнергии, расходы на периодическую печать, коммунальные расходы, оплата угля, газа, и других видов топлива, приобретение канцелярских принадлежностей и мягкого инвентаря и т.д.,</w:t>
      </w:r>
    </w:p>
    <w:p w:rsidR="0070130D" w:rsidRDefault="0070130D">
      <w:r>
        <w:t>Расходы на командировочные и служебные разъезды;</w:t>
      </w:r>
    </w:p>
    <w:p w:rsidR="0070130D" w:rsidRDefault="0070130D">
      <w:r>
        <w:t>Расходы на оплату транспортных услуг, расходы на аренду и содержание автотранспорта, приобретение запчастей и горюче-смазочных материалов и др.;</w:t>
      </w:r>
    </w:p>
    <w:p w:rsidR="0070130D" w:rsidRDefault="0070130D">
      <w:r>
        <w:t>Расходы на оплату  услуг связи: оплата телефонной и междугородней связи, расходы на электронную связь, оплата почтовых расходов, приобретение конвертов и др.</w:t>
      </w:r>
    </w:p>
    <w:p w:rsidR="0070130D" w:rsidRDefault="0070130D">
      <w:r>
        <w:t>Оплата коммунальных услуг, оплата содержания, отопления, аренды, освещения и водоснабжения помещений, оплата льгот по коммунальным услугам;</w:t>
      </w:r>
    </w:p>
    <w:p w:rsidR="0070130D" w:rsidRDefault="0070130D">
      <w:r>
        <w:t>Прочие текущие расходы на закупки товаров и оплату услуг, оплата текущего ремонта зданий и сооружений, оборудования и инвентаря, прочие текущие ремонты;</w:t>
      </w:r>
    </w:p>
    <w:p w:rsidR="0070130D" w:rsidRDefault="0070130D">
      <w:r>
        <w:t>Приобретение оборудования и предметов длительного пользования; аппаратов УЗИ, рентген-аппаратов, сканеров, бормашин, оборудование операционных, автомашин, компьютеров, принтеров, кардиомониторов и прочее оборудование;</w:t>
      </w:r>
    </w:p>
    <w:p w:rsidR="0070130D" w:rsidRDefault="0070130D">
      <w:r>
        <w:t>Расходы на капитальный ремонт зданий, сооружений, машин, оборудования, кабинетов и прочих объектов.</w:t>
      </w:r>
    </w:p>
    <w:p w:rsidR="0070130D" w:rsidRDefault="0070130D">
      <w:r>
        <w:t>В связи с экономическим кризисом и ростом цен на товары, расходы учреждений здравоохранения по сравнению с прошлым годом выросли. Однако утвержденные расходы по сметам учреждений остаются неизменными. Это связано с сокращением бюджетного финансирования.</w:t>
      </w:r>
    </w:p>
    <w:p w:rsidR="0070130D" w:rsidRDefault="0070130D">
      <w:r>
        <w:t>Фактические расходы, производимые учреждениями на мероприятий, предусмотренные по сметам, учитываются на счетах раздела 8 “Расходы”. Этими расходами считаются действительные затраты учреждения, оформленные соответствующими документами.</w:t>
      </w:r>
    </w:p>
    <w:p w:rsidR="0070130D" w:rsidRDefault="0070130D">
      <w:r>
        <w:t>Учет фактических расходов ведется на счетах 20 “Расходы по бюджету” и 21 “Прочие расходы”.</w:t>
      </w:r>
    </w:p>
    <w:p w:rsidR="0070130D" w:rsidRDefault="0070130D">
      <w:r>
        <w:t>Счет 20 подразделяется на субсчета:</w:t>
      </w:r>
    </w:p>
    <w:p w:rsidR="0070130D" w:rsidRDefault="0070130D">
      <w:r>
        <w:t>200 “Расходы по бюджету на содержание учреждения и другие мероприятия”;</w:t>
      </w:r>
    </w:p>
    <w:p w:rsidR="0070130D" w:rsidRDefault="0070130D">
      <w:r>
        <w:t>202 “Расходы за счет других бюджетов”;</w:t>
      </w:r>
    </w:p>
    <w:p w:rsidR="0070130D" w:rsidRDefault="0070130D">
      <w:r>
        <w:t>203 “Расходы по бюджету на капитальные вложения”;</w:t>
      </w:r>
    </w:p>
    <w:p w:rsidR="0070130D" w:rsidRDefault="0070130D">
      <w:r>
        <w:t>205 “Расходы на выплату пособий и доплат к пенсиям за счет бюджетов национально-государственных и административно-территориальных образований”;</w:t>
      </w:r>
    </w:p>
    <w:p w:rsidR="0070130D" w:rsidRDefault="0070130D">
      <w:r>
        <w:t>207 “Кассовые расходы по сельским, поселковым и городским бюджетам”.</w:t>
      </w:r>
    </w:p>
    <w:p w:rsidR="0070130D" w:rsidRDefault="0070130D">
      <w:r>
        <w:t>Фактически произведенные расходы на содержание учреждений и другие мероприятия, учитываются на субсчете 200. Бюджетные средства расходуются в строгом соответствии с утвержденными сметами расходов. По окончанию года расходы списывают в дебет субсчета 140. Если сумма фактических расходов по бюджету превышает остаток финансирования по субсчету 230 или субсчету 140, списание расходов производится в сумме, равной остатку по этим субсчетам.</w:t>
      </w:r>
    </w:p>
    <w:p w:rsidR="0070130D" w:rsidRDefault="0070130D">
      <w:r>
        <w:t>Расходы, произведенные учреждениями за счет средств, полученных из других бюджетов на выполнение мероприятий, не предусмотренных сметой данного учреждения учитываются на субсчете 202. По окончании года расходы с этого субсчета списываются у главных распорядителей ассигнований в дебет субсчета 232, у нижестоящих распорядителей в дебет субсчета 142.</w:t>
      </w:r>
    </w:p>
    <w:p w:rsidR="0070130D" w:rsidRDefault="0070130D">
      <w:r>
        <w:t xml:space="preserve">Затраты на новое строительство и реконструкцию зданий и сооружений за счет средств бюджета, независимо от способа ведения строительных и монтажных работ, учитываются на субсчете 203. Если строительство ведется хозяйственным способом, суммы произведенных затрат записываются в дебет субсчета 203 и кредит соответствующих субсчетов денежных средств и расчетов. Если строительство ведется подрядным способом, то при расчетах с подрядчиком на суммы, принятые к оплате счетов за выполненные работы, записываются в дебет субсчета 203 и кредит субсчета 150. </w:t>
      </w:r>
    </w:p>
    <w:p w:rsidR="0070130D" w:rsidRDefault="0070130D">
      <w:r>
        <w:t>Затраты по законченным и сданным в эксплуатацию объектам в течение года числятся на субсчете 203. У главных распорядителей ассигнований в конце года эти затраты списываются в дебет субсчета 231, у нижестоящих распорядителей в дебет субсчета 143. Законченные и сданные в эксплуатацию объекты строительства на основании актом приемки записываются в дебет соответствующих субсчетов счета 01 и кредиту субсчета 250. Затраты по незаконченным и законченным, но не сданным в эксплуатацию объектам строительства и реконструкции переходят по субсчету 203 на баланс следующего года.</w:t>
      </w:r>
    </w:p>
    <w:p w:rsidR="0070130D" w:rsidRDefault="0070130D">
      <w:r>
        <w:t>Фактически произведенные расходы по выплате пенсий и пособий за счет средств бюджета, учитываются на субсчете 205. Кассовые расходы по исполнению сельских, поселковых и городских бюджетов учитываются на субсчете 207.</w:t>
      </w:r>
    </w:p>
    <w:p w:rsidR="0070130D" w:rsidRDefault="0070130D">
      <w:r>
        <w:t>Счет 21 подразделяется на субсчета:</w:t>
      </w:r>
    </w:p>
    <w:p w:rsidR="0070130D" w:rsidRDefault="0070130D">
      <w:r>
        <w:t>210 “Расходы к распределению”;</w:t>
      </w:r>
    </w:p>
    <w:p w:rsidR="0070130D" w:rsidRDefault="0070130D">
      <w:r>
        <w:t>211 “Расходы по специальным средствам”;</w:t>
      </w:r>
    </w:p>
    <w:p w:rsidR="0070130D" w:rsidRDefault="0070130D">
      <w:r>
        <w:t>212 “Расходы по специальным средствам на капитальные вложения и приобретение оборудования”;</w:t>
      </w:r>
    </w:p>
    <w:p w:rsidR="0070130D" w:rsidRDefault="0070130D">
      <w:r>
        <w:t>213 “Расходы по прочим средствам”;</w:t>
      </w:r>
    </w:p>
    <w:p w:rsidR="0070130D" w:rsidRDefault="0070130D">
      <w:r>
        <w:t>214 “Расходы на содержание учреждения при новом хозяйственном механизме”;</w:t>
      </w:r>
    </w:p>
    <w:p w:rsidR="0070130D" w:rsidRDefault="0070130D">
      <w:r>
        <w:t>215 “Расходы за счет внебюджетных фондов”;</w:t>
      </w:r>
    </w:p>
    <w:p w:rsidR="0070130D" w:rsidRDefault="0070130D">
      <w:r>
        <w:t>216 “Расходы за счет внебюджетных фондов на капитальные вложения”;</w:t>
      </w:r>
    </w:p>
    <w:p w:rsidR="0070130D" w:rsidRDefault="0070130D">
      <w:r>
        <w:t>217 “Расходы за счет средств производственной деятельности”;</w:t>
      </w:r>
    </w:p>
    <w:p w:rsidR="0070130D" w:rsidRDefault="0070130D">
      <w:r>
        <w:t>218 “Расходы на выплату пенсий и пособий за счет средств Пенсионного фонда”;</w:t>
      </w:r>
    </w:p>
    <w:p w:rsidR="0070130D" w:rsidRDefault="0070130D">
      <w:r>
        <w:t>219 “Расходы на выплату временных пособий на несовершеннолетних детей”.</w:t>
      </w:r>
    </w:p>
    <w:p w:rsidR="0070130D" w:rsidRDefault="0070130D">
      <w:r>
        <w:t xml:space="preserve">Затраты, которые не могут быть отнесены на определенный вид работ или на себестоимость определенного вида изделий или продукции, учитываются на субсчете 210. Расходы, предназначенные к распределению, в течении месяца записываются в дебет субсчета 210 и кредит соответствующих субсчетов. Эти расходы в конце месяца распределяются в установленном порядке. </w:t>
      </w:r>
    </w:p>
    <w:p w:rsidR="0070130D" w:rsidRDefault="0070130D">
      <w:r>
        <w:t xml:space="preserve">Расходы по смете специальных средств учитываются на субсчете 211. Затраты на новое строительство, реконструкцию и приобретение оборудования, производимые за счет специальных средств, учитываются на субсчете 212. </w:t>
      </w:r>
    </w:p>
    <w:p w:rsidR="0070130D" w:rsidRDefault="0070130D">
      <w:r>
        <w:t>Расчеты с поставщиками и подрядчиками за товары, выполненные работы и оказанные услуги, расчеты с бюджетом по отчислениям на государственное социальное страхование, с подотчетными лицами, рабочими и служащими, прочими дебиторами и кредиторами, учитываются на счетах раздела 7 “Расчеты”.</w:t>
      </w:r>
    </w:p>
    <w:p w:rsidR="0070130D" w:rsidRDefault="0070130D">
      <w:r>
        <w:t>Суммы кредиторской и депонентской задолженности, числящиеся на балансе, по которой истек срок исковой давности, остаются в распоряжении учреждения, кроме платежей в бюджет и расчетов с фондами.</w:t>
      </w:r>
    </w:p>
    <w:p w:rsidR="0070130D" w:rsidRDefault="0070130D">
      <w:r>
        <w:t>Счет 15 “Расчеты с поставщиками и подрядчиками за выполненные работы и оказанные услуги” подразделяется на субсчета:</w:t>
      </w:r>
    </w:p>
    <w:p w:rsidR="0070130D" w:rsidRDefault="0070130D">
      <w:r>
        <w:t>150 “Расчеты с поставщиками и подрядчиками”;</w:t>
      </w:r>
    </w:p>
    <w:p w:rsidR="0070130D" w:rsidRDefault="0070130D">
      <w:r>
        <w:t>152 “Расчеты по частичной оплате заказов на опытно-конструкторские разработки по бюджетной тематике”;</w:t>
      </w:r>
    </w:p>
    <w:p w:rsidR="0070130D" w:rsidRDefault="0070130D">
      <w:r>
        <w:t>153 “Расчеты с заказчиками за выполненные работы и оказанные услуги по внебюджетным средствам”;</w:t>
      </w:r>
    </w:p>
    <w:p w:rsidR="0070130D" w:rsidRDefault="0070130D">
      <w:r>
        <w:t>154 “Расчеты с заказчиками по научно-исследовательским работам, подлежащим оплате”;</w:t>
      </w:r>
    </w:p>
    <w:p w:rsidR="0070130D" w:rsidRDefault="0070130D">
      <w:r>
        <w:t>155 “Расчеты с заказчиками по авансам на научно-исследовательские работы”;</w:t>
      </w:r>
    </w:p>
    <w:p w:rsidR="0070130D" w:rsidRDefault="0070130D">
      <w:r>
        <w:t>156 “Расчеты с привлеченными соисполнителями для выполнения хоздоговорных работ”;</w:t>
      </w:r>
    </w:p>
    <w:p w:rsidR="0070130D" w:rsidRDefault="0070130D">
      <w:r>
        <w:t>157 “Расчеты с привлеченными соисполнителями для выполнения хоздоговорных работ”;</w:t>
      </w:r>
    </w:p>
    <w:p w:rsidR="0070130D" w:rsidRDefault="0070130D">
      <w:r>
        <w:t>157 “Расчеты с покупателями и заказчиками”;</w:t>
      </w:r>
    </w:p>
    <w:p w:rsidR="0070130D" w:rsidRDefault="0070130D">
      <w:r>
        <w:t>158 “Расчеты по выплате компенсаций населению”;</w:t>
      </w:r>
    </w:p>
    <w:p w:rsidR="0070130D" w:rsidRDefault="0070130D">
      <w:r>
        <w:t>159 “Расчеты по медицинскому страхованию”.</w:t>
      </w:r>
    </w:p>
    <w:p w:rsidR="0070130D" w:rsidRDefault="0070130D">
      <w:r>
        <w:t>Расчеты с поставщиками за строительные материалы, конструкции и детали, оборудование, приобретаемые за счет средств, выделяемых на капитальные вложения и расчеты с подрядчиками, учитываются на субсчете 150. Суммы оплаченных счетов оформляются записью в дебет субсчета 150 и кредит субсчетов 093, 103, 111, 114. Стоимость полученных ценностей оформляется записью в дебет субсчета 040, 041 или 150, если ценности переданы подрядчику, минуя склад, и кредит субсчета 150. Суммы перечисленные подрядчику за работы и переданные подрядчику конструкции и детали оформляются записью в дебет субсчета 150 и кредит субсчета 040, 041, 093, 103, 111 и 114. На суммы выполненных подрядчиком работ производятся записи в дебет субсчета 203, 212 и 216 и кредит субсчета 150.</w:t>
      </w:r>
    </w:p>
    <w:p w:rsidR="0070130D" w:rsidRDefault="0070130D">
      <w:r>
        <w:t>Расчет с предприятиями и организациями по выполнению ими заказов на опытно-конструкторские разработки для научно-исследовательских учреждений учитываются на субсчете 152. Перечисление суммы аванса и суммы за выполненные работы оформляется записью в дебет субсчета 152 и кредит субсчетов 090, 113. Стоимость принятых изделий оформляется записью в кредит субсчета 152 и дебет соответствующих субсчетов счетов 01, 07.</w:t>
      </w:r>
    </w:p>
    <w:p w:rsidR="0070130D" w:rsidRDefault="0070130D">
      <w:r>
        <w:t>Расчеты с заказчиками за выполненные для них работы или оказанные услуги и за реализованные готовые изделия, учитываются на субсчете 153. Стоимость оказанных работ оформляется записью в дебет субсчета 153 и кредит субсчета 189, 280 или 402. Суммы поступившие от заказчика оформляются записью в кредит субсчета 153 и дебет субсчета 112 или 113.</w:t>
      </w:r>
    </w:p>
    <w:p w:rsidR="0070130D" w:rsidRDefault="0070130D">
      <w:r>
        <w:t>Расчеты с заказчиками за выполненные по договорам научно-исследовательские работы учитываются на субсчете 154. Суммы по предъявленным счетам за выполненные научно-исследовательские работы, по сметной стоимости этих работ, предусмотренных в договоре, оформляются записью в дебет субсчета 154 и кредит субсчета 282. Суммы, поступившие в уплату по счетам, и суммы зачтенных авансов оформляются записью в кредит субсчета 154 и дебет субсчетов 111, 113 и 155 соответственно.</w:t>
      </w:r>
    </w:p>
    <w:p w:rsidR="0070130D" w:rsidRDefault="0070130D">
      <w:r>
        <w:t>Авансы, полученные от заказчиков в счет выполняемых научно-исследовательских работ по договорам, учитываются на субсчете 155. Суммы полученных авансов оформляются записью в кредит субсчета 155 и дебет субсчетов 111, 113. Суммы авансов, засчитываемые при оплате счетов за выполненные работы, оформляются записью в дебет субсчета 155 и кредит субсчета 154.</w:t>
      </w:r>
    </w:p>
    <w:p w:rsidR="0070130D" w:rsidRDefault="0070130D">
      <w:r>
        <w:t>Авансы, полученные от предприятий и организаций в счет выполнения учреждениями работ и услуг по договорам, учитываются  на субсчете 157. Поступление средств от заказчиков оформляется записью в дебет субсчета 113 и кредит субсчета 157. Зачисление этих средств в состав единого фонда финансовых средств производится после выполнение заказа и отражается по дебету субсчета 157 и кредиту субсчета 270.</w:t>
      </w:r>
    </w:p>
    <w:p w:rsidR="0070130D" w:rsidRDefault="0070130D">
      <w:r>
        <w:t>Расчеты с рабочими и служащими по выплате компенсаций на детей, возмещаемые из местных бюджетов учитываются на субсчете 158. Начисление компенсаций оформляется записью в дебет субсчета 158 и кредит субсчета 180 или 181. Выплата денежной компенсации оформляется записью в дебет субсчета 180 и кредит субсчета 120.</w:t>
      </w:r>
    </w:p>
    <w:p w:rsidR="0070130D" w:rsidRDefault="0070130D">
      <w:r>
        <w:t>Расчеты по отчислениям на медицинское страхование рабочих и служащих учитываются на субсчете 159. Начисление средств на медицинское страхование оформляется записью в кредит субсчета 159 и дебет соответствующих счетов расходов. Перечисление средств на медицинское страхование оформляется записью в дебет субсчета 159 и кредит текущих счетов денежных средств.</w:t>
      </w:r>
    </w:p>
    <w:p w:rsidR="0070130D" w:rsidRDefault="0070130D">
      <w:r>
        <w:t>Расчеты с подотчетными лицами по выдаваемым им авансам на оплату расходов учитываются на субсчете 160 “Расчеты с подотчетными лицами”. Суммы выданные подотчетным лицам оформляются записью в дебет субсчета 160 и кредит соответствующих субсчетов счетов 09-12. Израсходованные суммы аванса и возвращенные остатки подотчетных сумм оформляются записью в кредит субсчета 160 и дебет соответствующих субсчетов счетов 06, 07, 12, 18, 20, 21.</w:t>
      </w:r>
    </w:p>
    <w:p w:rsidR="0070130D" w:rsidRDefault="0070130D">
      <w:r>
        <w:t>Счет 17 “Расчеты с разными дебиторами и кредиторами” подразделяется на субсчета:</w:t>
      </w:r>
    </w:p>
    <w:p w:rsidR="0070130D" w:rsidRDefault="0070130D">
      <w:r>
        <w:t>170 “Расчеты по недостачам”;</w:t>
      </w:r>
    </w:p>
    <w:p w:rsidR="0070130D" w:rsidRDefault="0070130D">
      <w:r>
        <w:t>171 “Расчеты по социальному страхованию”;</w:t>
      </w:r>
    </w:p>
    <w:p w:rsidR="0070130D" w:rsidRDefault="0070130D">
      <w:r>
        <w:t>172  “Расчеты по специальным видам платежей”;</w:t>
      </w:r>
    </w:p>
    <w:p w:rsidR="0070130D" w:rsidRDefault="0070130D">
      <w:r>
        <w:t>173 “Расчеты по платежам в бюджет”;</w:t>
      </w:r>
    </w:p>
    <w:p w:rsidR="0070130D" w:rsidRDefault="0070130D">
      <w:r>
        <w:t>174 “Расчеты по депозитным суммам”;</w:t>
      </w:r>
    </w:p>
    <w:p w:rsidR="0070130D" w:rsidRDefault="0070130D">
      <w:r>
        <w:t>176 “Расчеты по средствам, полученным на расходы по поручениям”;</w:t>
      </w:r>
    </w:p>
    <w:p w:rsidR="0070130D" w:rsidRDefault="0070130D">
      <w:r>
        <w:t>177 “Расчеты с депонентами”;</w:t>
      </w:r>
    </w:p>
    <w:p w:rsidR="0070130D" w:rsidRDefault="0070130D">
      <w:r>
        <w:t>178 “Расчеты с прочими дебиторами и кредиторами”;</w:t>
      </w:r>
    </w:p>
    <w:p w:rsidR="0070130D" w:rsidRDefault="0070130D">
      <w:r>
        <w:t>179 “Расчеты в порядке плановых платежей”.</w:t>
      </w:r>
    </w:p>
    <w:p w:rsidR="0070130D" w:rsidRDefault="0070130D">
      <w:r>
        <w:t>Суммы недостач и хищений денежных средств и ценностей, суммы потерь от порчи, отнесенные за счет виновных лиц, и другие суммы, подлежащие удержанию в установленном порядке учитываются на субсчете 170. Суммы выявленных недостач, потерь и др.  оформляются записью в дебет субсчета 170 и кредит субсчетов денежных средств или материальных ценностей. Суммы, поступившие на бюджетный текущий счет в учреждении банка или кассу в возмещение причиненного учреждению ущерба оформляются записью в кредит субсчета 170  и дебет субсчетов учета денежных средств.</w:t>
      </w:r>
    </w:p>
    <w:p w:rsidR="0070130D" w:rsidRDefault="0070130D">
      <w:r>
        <w:t>Расчеты с Фондом социального страхования по государственному социальному страхованию и профсоюзными организациями учитываются на субсчете 171. Начисление взносов производится один раз в месяц на основании расчетно-платежных ведомостей или свода расчетных ведомостей по заработной плате и стипендиям ф. 405 ( мемориальный ордер 5). Начисление пособий по временной нетрудоспособности производится на основании больничных листков. Перечисление средств в фонд социального страхования и соответствующей профсоюзной организации производится один раз в месяц в срок, установленный для выплаты заработной платы за вторую половину месяца. Суммы начисленных взносов и суммы, поступившие в погашение задолженности оформляются записью в кредит субсчета 171. Суммы начисленных пособий рабочим и служащим и суммы взносов перечисленных профсоюзу оформляются записью в дебет этого субсчета.</w:t>
      </w:r>
    </w:p>
    <w:p w:rsidR="0070130D" w:rsidRDefault="0070130D">
      <w:r>
        <w:t>Расчеты с бюджетом по налогу на добавленную стоимость, плате за содержание детей в школах-интернатах, удержанным налогам из зарплаты, налогу на прибыль и прочим поступлениям, учитываются  на субсчете 173. Суммы, начисленные по расчетам в бюджет оформляются записью в кредит субсчета 173, а перечисление сумм в бюджет в дебет субсчета.</w:t>
      </w:r>
    </w:p>
    <w:p w:rsidR="0070130D" w:rsidRDefault="0070130D">
      <w:r>
        <w:t>Суммы, поступившие во временное распоряжение учреждения и подлежащие по наступлении определенных условий возврату, учитываются на субсчете 174. Суммы, поступившие во временное распоряжение учреждения оформляются записью в кредит субсчета 174 и дебет субсчета 112, 113, или 120, выданные или перечисленные суммы записываются в дебет этого субсчета.</w:t>
      </w:r>
    </w:p>
    <w:p w:rsidR="0070130D" w:rsidRDefault="0070130D">
      <w:r>
        <w:t>Расчеты с учреждениями и организациями, от которых были получены средства на расходы по выполнению данных ими поручений, по ссудам, полученным в учреждении банка, и другим поступлениям, учитываются на субсчете 176. Поступившие суммы оформляются записью в кредит субсчета 176 и дебет субсчета 110. Израсходованные суммы записываются в дебет субсчета 176 и кредит субсчета 110.</w:t>
      </w:r>
    </w:p>
    <w:p w:rsidR="0070130D" w:rsidRDefault="0070130D">
      <w:r>
        <w:t>Суммы заработной платы и стипендий, не полученные в установленный срок, учитываются на субсчете 177. Зачисление сумм оформляется записью в кредит субсчета 177 и дебет субсчета 180 или 181. Суммы выданной задолженности записываются в дебет субсчета 177 и кредит субсчета 120 или 160. В дебет этого субсчета также записываются суммы депонентской задолженности, по которой истек срок исковой давности, которые относятся на увеличение финансирования.</w:t>
      </w:r>
    </w:p>
    <w:p w:rsidR="0070130D" w:rsidRDefault="0070130D">
      <w:r>
        <w:t>Расчеты с прочими дебиторами и кредиторами и расчеты с учащимися за пользование общежитий учитываются на субсчете 178. Расчеты с поставщиками в порядке плановых платежей, в сроки и в размерах, заранее установленными сторонами, учитываются на субсчете 179.</w:t>
      </w:r>
    </w:p>
    <w:p w:rsidR="0070130D" w:rsidRDefault="0070130D">
      <w:r>
        <w:t>Расчеты с рабочими и служащими по заработной плате, пособиям, а также со студентами, аспирантами и учащимися по стипендиям и другим расчетам учитываются на счете 18. Этот счет подразделяется на субсчета:</w:t>
      </w:r>
    </w:p>
    <w:p w:rsidR="0070130D" w:rsidRDefault="0070130D">
      <w:r>
        <w:t>180 “Расчеты с рабочими и служащими”;</w:t>
      </w:r>
    </w:p>
    <w:p w:rsidR="0070130D" w:rsidRDefault="0070130D">
      <w:r>
        <w:t>181 “Расчеты со стипендиатами”;</w:t>
      </w:r>
    </w:p>
    <w:p w:rsidR="0070130D" w:rsidRDefault="0070130D">
      <w:r>
        <w:t>182 “Расчеты с рабочими и служащими за товары, проданные в кредит”;</w:t>
      </w:r>
    </w:p>
    <w:p w:rsidR="0070130D" w:rsidRDefault="0070130D">
      <w:r>
        <w:t>183 “Расчеты с рабочими и служащими по безналичным перечислениям на счета по вкладам в банки”;</w:t>
      </w:r>
    </w:p>
    <w:p w:rsidR="0070130D" w:rsidRDefault="0070130D">
      <w:r>
        <w:t>184 “Расчеты с рабочими и служащими по безналичным перечислениям взносов по договорам добровольного страхования”;</w:t>
      </w:r>
    </w:p>
    <w:p w:rsidR="0070130D" w:rsidRDefault="0070130D">
      <w:r>
        <w:t>185 “Расчеты с членами профсоюзов по безналичным перечислениям сумм членских взносов”;</w:t>
      </w:r>
    </w:p>
    <w:p w:rsidR="0070130D" w:rsidRDefault="0070130D">
      <w:r>
        <w:t>186 “Расчеты с рабочими и служащими по ссудам банка”;</w:t>
      </w:r>
    </w:p>
    <w:p w:rsidR="0070130D" w:rsidRDefault="0070130D">
      <w:r>
        <w:t>187 “Расчеты по исполнительным документам и прочим удержаниям”;</w:t>
      </w:r>
    </w:p>
    <w:p w:rsidR="0070130D" w:rsidRDefault="0070130D">
      <w:r>
        <w:t>189 “Другие расчеты за выполненные работы”.</w:t>
      </w:r>
    </w:p>
    <w:p w:rsidR="0070130D" w:rsidRDefault="0070130D">
      <w:r>
        <w:t>Расчеты с работниками учреждений по всем видам заработной платы, премиям, пособиям и по выплате компенсаций учитываются на субсчете 180. Начисление заработной платы осуществляется один раз в месяц, на основании табеля учета использования рабочего времени, в расчетно-платежных ведомостях ф. 49. За первую половину месяца работникам выдается плановый аванс в размере 50% месячной заработной платы, за минусом налогов и других удержаний, а также удержаний за дни неявок на работу в первой половине месяца. Расчеты при уходе в отпуск или увольнении производятся в записке-расчете ф. 425. Суммы начисленной заработной платы и пособий оформляются записью в кредит субсчета 180 и дебет соответствующих субсчетов счетов 08, 20, 21, 17 и субсчетов 158 , 198. Выплаченная заработная и пособия записываются в дебет субсчета 180 и кредит субсчетов 120, 160 и соответствующих субсчетов счетов 17 и 18 и субсчета 198.</w:t>
      </w:r>
    </w:p>
    <w:p w:rsidR="0070130D" w:rsidRDefault="0070130D">
      <w:r>
        <w:t>Расчеты по стипендиям со слушателями курсов, учащимися, студентами, аспирантами и докторами, учитываются на субсчете 181. Суммы начисленных стипендий оформляются записью в кредит субсчета 181, а суммы произведенных удержаний, выданных или не полученных в срок стипендий.</w:t>
      </w:r>
    </w:p>
    <w:p w:rsidR="0070130D" w:rsidRDefault="0070130D">
      <w:r>
        <w:t>Суммы удержанные из заработной платы по поручениям-обязательствам рабочих и служащих за товары, проданные в кредит торгующими организациями учитываются на субсчете 182. Суммы, удержанные из заработной платы рабочих и служащих оформляются записью в кредит субсчета 182 и дебет субсчета 180. Суммы, перечисленные с бюджетных текущих счетов торгующим организациям, записываются в дебет субсчета 182 и кредит соответствующих субсчетов счетов 09, 10, 11.</w:t>
      </w:r>
    </w:p>
    <w:p w:rsidR="0070130D" w:rsidRDefault="0070130D">
      <w:r>
        <w:t>Суммы, удержанные из заработной платы рабочих и служащих на основании письменного заявления работников, пожелавших перечислять заработную плату по безналичным расчетам на личный вклад в банк. Суммы удержанные из заработной платы оформляются записью в кредит субсчета 183 и дебет субсчета 180. Суммы перечисленные в банки на счета по вкладам рабочих и служащих записываются в дебет субсчета 183 и кредит соответствующих субсчетов счетов 09, 10, 11.</w:t>
      </w:r>
    </w:p>
    <w:p w:rsidR="0070130D" w:rsidRDefault="0070130D">
      <w:r>
        <w:t>Суммы удержанные из заработной платы по поручениям рабочих и служащих в уплату страховых платежей по договорам добровольного страхования путем безналичных расчетов с органами страхования, учитываются на субсчете 184. Удержанные суммы оформляются записью в кредит субсчета 184 и дебет субсчета 180. Суммы, перечисленные на счет органа страхования, записываются в дебет субсчета 184 и кредит соответствующих субсчетов счетов 09, 10, 11.</w:t>
      </w:r>
    </w:p>
    <w:p w:rsidR="0070130D" w:rsidRDefault="0070130D">
      <w:r>
        <w:t>Удержанные из заработной платы членские профсоюзные взносы при безналичной системе расчетов с профсоюзными организациями, учитываются на субсчете 185. Суммы, удержанные из заработной платы, оформляются записью в кредит субсчета 185 и дебет субсчета 180. Суммы, перечисленные с текущих и расчетных счетов, записываются в дебет субсчета 185 и кредит соответствующих субсчетов счетов 09, 10, 11.</w:t>
      </w:r>
    </w:p>
    <w:p w:rsidR="0070130D" w:rsidRDefault="0070130D">
      <w:r>
        <w:t>Суммы, удержанные из заработной платы на погашение ссуды, полученной в учреждении банка, учитываются на субсчете 186. Удержанные суммы оформляются записью в кредит субсчета 186 и дебет субсчета 180. Перечисленные суммы записываются в дебет субсчета 186 и кредит соответствующих субсчетов счетов 09, 10, 11.</w:t>
      </w:r>
    </w:p>
    <w:p w:rsidR="0070130D" w:rsidRDefault="0070130D">
      <w:r>
        <w:t>Суммы, удержанные из заработной платы по исполнительным листам и другим документам, учитываются на субсчете 187. Удержанные суммы оформляются записью в кредит субсчета 187 и дебет субсчета 180. Перечисленные суммы записываются в дебет субсчета 187 и кредит соответствующих субсчетов счетов 09, 10, 11.</w:t>
      </w:r>
    </w:p>
    <w:p w:rsidR="0070130D" w:rsidRDefault="0070130D">
      <w:r>
        <w:t>Суммы гонорара, за работы и выступления по договорам и разовым заявкам учитываются на субсчете 189. Начисленный гонорар оформляется записью в кредит субсчета 189 и дебет соответствующих субсчетов счетов 20, 21. Удержанные суммы налогов и другие удержания, а также выплаченный гонорар, записываются в дебет субсчета 189.</w:t>
      </w:r>
    </w:p>
    <w:p w:rsidR="0070130D" w:rsidRDefault="0070130D">
      <w:r>
        <w:t>Расчеты органов социальной защиты населения по выплате пенсий и пособий, расчеты по страховым взносам с Пенсионным фондом и Фондом занятости учитываются на счете 19 “Расчеты по пенсионному обеспечению и социальной защите населения”. Этот счет подразделяется на субсчета:</w:t>
      </w:r>
    </w:p>
    <w:p w:rsidR="0070130D" w:rsidRDefault="0070130D">
      <w:r>
        <w:t>191 “Расчеты по выплате пенсий и пособий”;</w:t>
      </w:r>
    </w:p>
    <w:p w:rsidR="0070130D" w:rsidRDefault="0070130D">
      <w:r>
        <w:t>192 “Расчеты по взысканию переплат пенсий и пособий”;</w:t>
      </w:r>
    </w:p>
    <w:p w:rsidR="0070130D" w:rsidRDefault="0070130D">
      <w:r>
        <w:t>198 “Расчеты по страховым взносам с Пенсионным фондом”;</w:t>
      </w:r>
    </w:p>
    <w:p w:rsidR="0070130D" w:rsidRDefault="0070130D">
      <w:r>
        <w:t>199 “Расчеты с Фондом занятости населения”.</w:t>
      </w:r>
    </w:p>
    <w:p w:rsidR="0070130D" w:rsidRDefault="0070130D">
      <w:r>
        <w:t xml:space="preserve">Расчеты с предприятиями и организациями связи по выплате пенсий и пособий по выплатным документам органов социальной защиты учитываются на субсчете 191. Операции по взысканию переплат с получателей пенсий и пособий, незаконно полученных ими сумм учитываются на субсчете 192. </w:t>
      </w:r>
    </w:p>
    <w:p w:rsidR="0070130D" w:rsidRDefault="0070130D">
      <w:r>
        <w:t>Расчеты по страховым взносам учреждений и организаций и обязательным страховым взносам граждан в Пенсионный фонд, учитываются на субсчете 198. Начисление страховых взносов оформляется записью в кредит субсчета 198 и дебет соответствующего субсчета счетов 20, 21, по статье 2 “Начисления на заработную плату”. Суммы обязательных страховых взносов, удержанные из заработной платы и подлежащие перечислению в Пенсионный фонд, записываются в кредит субсчета 198 и дебет субсчета 180. Перечисление страховых взносов за вычетом расходов, записывается в дебет субсчета 198 и кредит соответствующих субсчетов текущих и расчетных счетов.</w:t>
      </w:r>
    </w:p>
    <w:p w:rsidR="0070130D" w:rsidRDefault="0070130D">
      <w:r>
        <w:t>Расчеты по отчислениям в Фонд занятости населения учитываются на субсчете 199. Начисление взносов оформляется записью в кредит субсчета 199 и дебет соответствующих субсчетов счетов 20, 21, статье 2 “Начисления на заработную плату”. Перечисление денежных средств в Фонд занятости населения записывается в дебет субсчета 199 и кредит соответствующих субсчетов текущих и расчетных счетов.</w:t>
      </w:r>
    </w:p>
    <w:p w:rsidR="0070130D" w:rsidRDefault="0070130D">
      <w:r>
        <w:t>Пример: Была начислена заработная плата рабочим и служащим в сумме 359153 рублей, при этом был удержан подоходный налог в сумме 39391 руб. и взносы в Пенсионный фонд в сумме 3591 руб. Начисления на заработную плату составили: в Пенсионный фонд 100562 руб. (28% от ФЗП), в Фонд занятости 5387 руб. (1.5% от ФЗП), в Фонд обязательного медицинского страхования 12929 руб. (3.6% от ФЗП), Фонд социального страхования 19394 руб. (5.4% от ФЗП).</w:t>
      </w:r>
    </w:p>
    <w:p w:rsidR="0070130D" w:rsidRDefault="0070130D">
      <w:r>
        <w:t>На основании расчетно-платежной ведомости были сделаны следующие записи на субсчетах:</w:t>
      </w:r>
    </w:p>
    <w:p w:rsidR="0070130D" w:rsidRDefault="0070130D">
      <w:r>
        <w:t>Кредит 180</w:t>
      </w:r>
      <w:r>
        <w:tab/>
        <w:t xml:space="preserve">Дебет 200 </w:t>
      </w:r>
      <w:r>
        <w:tab/>
        <w:t xml:space="preserve">359153 руб. </w:t>
      </w:r>
    </w:p>
    <w:p w:rsidR="0070130D" w:rsidRDefault="0070130D">
      <w:r>
        <w:t>Кредит 173</w:t>
      </w:r>
      <w:r>
        <w:tab/>
        <w:t>Дебет 180</w:t>
      </w:r>
      <w:r>
        <w:tab/>
        <w:t>39391 руб.</w:t>
      </w:r>
    </w:p>
    <w:p w:rsidR="0070130D" w:rsidRDefault="0070130D">
      <w:r>
        <w:t>Кредит 198</w:t>
      </w:r>
      <w:r>
        <w:tab/>
        <w:t>Дебет 180</w:t>
      </w:r>
      <w:r>
        <w:tab/>
        <w:t>3591 руб.</w:t>
      </w:r>
    </w:p>
    <w:p w:rsidR="0070130D" w:rsidRDefault="0070130D">
      <w:r>
        <w:t>Кредит 198</w:t>
      </w:r>
      <w:r>
        <w:tab/>
        <w:t>Дебет 200</w:t>
      </w:r>
      <w:r>
        <w:tab/>
        <w:t>100562 руб.</w:t>
      </w:r>
    </w:p>
    <w:p w:rsidR="0070130D" w:rsidRDefault="0070130D">
      <w:r>
        <w:t>Кредит 199</w:t>
      </w:r>
      <w:r>
        <w:tab/>
        <w:t>Дебет 180</w:t>
      </w:r>
      <w:r>
        <w:tab/>
        <w:t>5387 руб.</w:t>
      </w:r>
    </w:p>
    <w:p w:rsidR="0070130D" w:rsidRDefault="0070130D">
      <w:r>
        <w:t>Кредит 159</w:t>
      </w:r>
      <w:r>
        <w:tab/>
        <w:t>Дебет 180</w:t>
      </w:r>
      <w:r>
        <w:tab/>
        <w:t>12929 руб.</w:t>
      </w:r>
    </w:p>
    <w:p w:rsidR="0070130D" w:rsidRDefault="0070130D">
      <w:r>
        <w:t>Кредит 171</w:t>
      </w:r>
      <w:r>
        <w:tab/>
        <w:t>Дебет 180</w:t>
      </w:r>
      <w:r>
        <w:tab/>
        <w:t>19394 руб.</w:t>
      </w:r>
    </w:p>
    <w:p w:rsidR="0070130D" w:rsidRDefault="0070130D">
      <w:r>
        <w:t>Начисление взносов во внебюджетные фонды и подоходного налога производится со всех сумм начисленной заработной платы, на основании расчетно-платежной ведомости в мемориальном ордере 5 ф. 405.</w:t>
      </w:r>
    </w:p>
    <w:p w:rsidR="0070130D" w:rsidRDefault="0070130D">
      <w:r>
        <w:t xml:space="preserve">Пример: Списаны медикаменты (субсчет 062 “Медикаменты и перевязочные средства), израсходованные на лечение больных, за счет расходов по бюджету, в сумме 97345 руб. </w:t>
      </w:r>
    </w:p>
    <w:p w:rsidR="0070130D" w:rsidRDefault="0070130D">
      <w:r>
        <w:t>Кредит 062</w:t>
      </w:r>
      <w:r>
        <w:tab/>
        <w:t xml:space="preserve">Дебет 200 </w:t>
      </w:r>
      <w:r>
        <w:tab/>
        <w:t>97345 руб.</w:t>
      </w:r>
    </w:p>
    <w:p w:rsidR="0070130D" w:rsidRDefault="0070130D">
      <w:r>
        <w:t>Смета расходов составляется главным бухгалтером учреждения, исходя из сметы расходов за прошлый год и изменения затрат учреждения в текущем году. В учреждениях, обслуживаемых централизованными бухгалтериями, смета расходов составляется руководителем учреждения и согласовывается с главным бухгалтером централизованной бухгалтерии или заменяющим его лицом.</w:t>
      </w:r>
    </w:p>
    <w:p w:rsidR="0070130D" w:rsidRDefault="0070130D">
      <w:r>
        <w:t>Сметы расходов согласовываются с начальником планово-экономического отдела Министерства здравоохранения Республики Тыва и министром здравоохранения РТ. При этом учитываются, утвержденные Правительством Республики Тыва, расходы на здравоохранение в том числе по статьям затрат. Если расходы учреждения необоснованно завышены или занижены, а также имеют несоответствие установленным нормативам, то сметы расходов возвращаются на доработку.</w:t>
      </w:r>
    </w:p>
    <w:p w:rsidR="0070130D" w:rsidRDefault="0070130D">
      <w:r>
        <w:t>Утвержденные и согласованные сметы расходов поступают в планово-экономический отдел Минздрава РТ, где на их основании составляется сводная смета расходов, с учетом затрат на содержание аппарата управления Минздрава РТ.</w:t>
      </w:r>
    </w:p>
    <w:p w:rsidR="0070130D" w:rsidRDefault="0070130D">
      <w:r>
        <w:t>В Правительство Республики Тыва поступают документы о сумме расходов Министерства здравоохранения РТ. Далее проводится рассмотрение республиканского бюджета РТ в Верховном Хурале (Парламенте). Финансирование расходов учреждений производится на основании утвержденного республиканского бюджета и смета расходов. В 1998 году при рассмотрении бюджета были утверждены расходы  на здравоохранение в сумме 203.5 млн. рублей, что составляет 44.6 % от необходимой суммы. Таким образом расходы учреждений здравоохранения на 65.4% . В основном финансировались затраты на оплату труда и начисления на заработную плату. Остальные расходы покрывались учреждениями за счет других источников финансирования, таких как средства выделяемые территориальным фондом обязательного медицинского страхования и платные медицинские услуги.</w:t>
      </w:r>
    </w:p>
    <w:p w:rsidR="0070130D" w:rsidRDefault="0070130D"/>
    <w:p w:rsidR="0070130D" w:rsidRDefault="0070130D">
      <w:pPr>
        <w:pStyle w:val="2"/>
      </w:pPr>
      <w:r>
        <w:br w:type="page"/>
      </w:r>
      <w:bookmarkStart w:id="12" w:name="_Toc473786705"/>
      <w:r>
        <w:t>2.5. Особенности учета.</w:t>
      </w:r>
      <w:bookmarkEnd w:id="12"/>
    </w:p>
    <w:p w:rsidR="0070130D" w:rsidRDefault="0070130D">
      <w:r>
        <w:t>Главной особенностью учета в учреждениях здравоохранения является отличие плана счетов  исполнения сметы расходов от плана счетов финансово-хозяйственной деятельности предприятий. Из этого следует несколько различий:</w:t>
      </w:r>
    </w:p>
    <w:p w:rsidR="0070130D" w:rsidRDefault="0070130D">
      <w:r>
        <w:t>1. Субсчета применяемые в учреждениях состоящих на бюджете являются обязательными к учету, в инструкции к плану счетов финансово хозяйственной-деятельности предприятий указывается, что применение субсчетов, предусмотренных в плане счетов, используется исходя из требований анализа, контроля и отчетности. Предприятия могут уточнять содержание отдельных субсчетов, исключать и объединять их, а также вводить дополнительные субсчета.</w:t>
      </w:r>
    </w:p>
    <w:p w:rsidR="0070130D" w:rsidRDefault="0070130D">
      <w:r>
        <w:t>Для учета специфических операций предприятия могут по согласованию с Министерством финансов вводить при необходимости в план счетов дополнительные синтетические счета, используя свободные коды счетов.</w:t>
      </w:r>
    </w:p>
    <w:p w:rsidR="0070130D" w:rsidRDefault="0070130D">
      <w:r>
        <w:t>3. Бухгалтерский учет исполнения смет расходов учреждений, как правило осуществляется централизованными бухгалтериями, создаваемыми при министерствах и ведомствах, а также при центральных кожууных больницах и других учреждений.</w:t>
      </w:r>
    </w:p>
    <w:p w:rsidR="0070130D" w:rsidRDefault="0070130D">
      <w:r>
        <w:t>4. В учреждениях состоящих на бюджете применяется мемориально-ордерная форма учета.</w:t>
      </w:r>
    </w:p>
    <w:p w:rsidR="0070130D" w:rsidRDefault="0070130D">
      <w:r>
        <w:t>5. Составление баланса в учреждениях здравоохранения основывается на данных книги “Журнал-главная”, которая составляется на основании мемориальных ордеров.</w:t>
      </w:r>
    </w:p>
    <w:p w:rsidR="0070130D" w:rsidRDefault="0070130D">
      <w:r>
        <w:t>6. Вложения в фонд основных средств (с учетом износа) учитываются на субсчете 250 “Фонд в основных средствах”. Ввод в действие новых объектов строительства, землеустройства оформляется записью в кредит субсчета 250 и дебет соответствующих субсчетов счета 01.</w:t>
      </w:r>
    </w:p>
    <w:p w:rsidR="0070130D" w:rsidRDefault="0070130D">
      <w:r>
        <w:t>Приобретение объектов основных средств записывается в кредит субсчета 250 и дебет соответствующих субсчетов счетов 20 и 21. Выбытие и ликвидация основных средств оформляются записью в дебет субсчета 250 и 020  (на сумму износа) и кредит соответствующих субсчетов счета 01.</w:t>
      </w:r>
    </w:p>
    <w:p w:rsidR="0070130D" w:rsidRDefault="0070130D">
      <w:r>
        <w:t>7. Стоимость малоценных и быстроизнашивающихся предметов учитывается на субсчете 260 “Фонд в малоценных и быстроизнашивающихся предметах”.</w:t>
      </w:r>
    </w:p>
    <w:p w:rsidR="0070130D" w:rsidRDefault="0070130D">
      <w:r>
        <w:t>Поступление малоценных и быстроизнашивающихся предметов (МБП) оформляется записью в кредит субсчета 260 и дебет соответствующих субсчетов счетов 20, 21. Сумма, выбывших из эксплуатации МБП, записывается в дебет субсчета 260 и кредит субсчета 073 и 071. Остаток по субсчета 260 должен равняться сумме остатков по субсчетам 070, 071, 072, 073.</w:t>
      </w:r>
    </w:p>
    <w:p w:rsidR="0070130D" w:rsidRDefault="0070130D">
      <w:r>
        <w:t xml:space="preserve">8. Некоторые операции в учреждениях здравоохранения должны оформляться двойной проводкой, то есть возникает необходимость производить запись по дебету одного счета и кредиту другого, и дополнительно делается другая запись по дебету и кредиту других счетов. </w:t>
      </w:r>
    </w:p>
    <w:p w:rsidR="0070130D" w:rsidRDefault="0070130D">
      <w:r>
        <w:t xml:space="preserve">Например: Приобретение машин и оборудования оформляется записью в дебет субсчета 013 “Машины и оборудование” и кредит субсчета 100 “Текущий счет на расходы учреждения”. Одновременно производится вторая запись по дебету субсчета 200 “Расходы по бюджету на содержание учреждения и другие мероприятия” и кредиту субсчета 250 “Фонд в основных средствах”. </w:t>
      </w:r>
    </w:p>
    <w:p w:rsidR="0070130D" w:rsidRDefault="0070130D">
      <w:r>
        <w:t xml:space="preserve">Реализация неиспользуемого оборудования оформляется записью в дебет субсчета 250 и кредит субсчета 013. Одновременно производится вторая запись, на суммы поступившие и оставленные в распоряжении учреждения, в дебет субсчета 100 и кредит субсчета 230 “Финансирование из бюджета на расходы учреждения и другие мероприятия”.  </w:t>
      </w:r>
    </w:p>
    <w:p w:rsidR="0070130D" w:rsidRDefault="0070130D">
      <w:r>
        <w:t>9. Нематериальные актива в учреждениях здравоохранения учитываются на субсчете 019 “Прочие основные средства” счета 01 “Основные средства”.</w:t>
      </w:r>
    </w:p>
    <w:p w:rsidR="0070130D" w:rsidRDefault="0070130D">
      <w:r>
        <w:t>Стоимость, приобретенных нематериальных активов, оформляется записью в дебет субсчета 019 и кредит соответствующих субсчетов раздела “Денежные средства” или раздела  “Расчеты”. Одновременно делается запись по дебету соответствующего субсчета счета 20 или 21 и кредиту субсчета 250.</w:t>
      </w:r>
    </w:p>
    <w:p w:rsidR="0070130D" w:rsidRDefault="0070130D">
      <w:r>
        <w:t xml:space="preserve">10. В плане счетов бюджетных организаций имеются разделы, которых нет в плане счетов предприятий. Этими разделами являются: </w:t>
      </w:r>
    </w:p>
    <w:p w:rsidR="0070130D" w:rsidRDefault="0070130D">
      <w:r>
        <w:t>Раздел 6 “Внутриведомственные расчеты по финансированию”;</w:t>
      </w:r>
    </w:p>
    <w:p w:rsidR="0070130D" w:rsidRDefault="0070130D">
      <w:r>
        <w:t>Раздел 8 “Расходы”;</w:t>
      </w:r>
    </w:p>
    <w:p w:rsidR="0070130D" w:rsidRDefault="0070130D">
      <w:r>
        <w:t>Раздел  9 “Финансирование”;</w:t>
      </w:r>
    </w:p>
    <w:p w:rsidR="0070130D" w:rsidRDefault="0070130D">
      <w:r>
        <w:t>Раздел 10 “Фонды и средства целевого назначения”;</w:t>
      </w:r>
    </w:p>
    <w:p w:rsidR="0070130D" w:rsidRDefault="0070130D">
      <w:r>
        <w:t>Раздел 12 “Доходы”;</w:t>
      </w:r>
    </w:p>
    <w:p w:rsidR="0070130D" w:rsidRDefault="0070130D">
      <w:r>
        <w:t>Раздел 14 “Средства переданные и полученные”;</w:t>
      </w:r>
    </w:p>
    <w:p w:rsidR="0070130D" w:rsidRDefault="0070130D">
      <w:r>
        <w:t>Раздел 15 “Результаты исполнения бюджета”;</w:t>
      </w:r>
    </w:p>
    <w:p w:rsidR="0070130D" w:rsidRDefault="0070130D">
      <w:r>
        <w:t xml:space="preserve">11. Имеются различия оформления операций у главных распорядителей ассигнований и нижестоящих распорядителей ассигнований. </w:t>
      </w:r>
    </w:p>
    <w:p w:rsidR="0070130D" w:rsidRDefault="0070130D">
      <w:r>
        <w:t>Суммы полученных бюджетных средств через учреждения банков главными распорядителями ассигнований оформляются записью в дебет субсчетов 090, 093, 095 и 096 и кредит соответствующего субсчета счетов 23, 14.</w:t>
      </w:r>
    </w:p>
    <w:p w:rsidR="0070130D" w:rsidRDefault="0070130D">
      <w:r>
        <w:t>Перечисление средств нижестоящим распорядителям ассигнований оформляется записью в кредит субсчетов 101, 103 и дебет субсчета 140 или 143.</w:t>
      </w:r>
    </w:p>
    <w:p w:rsidR="0070130D" w:rsidRDefault="0070130D">
      <w:r>
        <w:t>Распорядителями ассигнований средств могут открываться текущие счета: на расходы учреждения, на финансирование капитальных вложений. Кроме этого главные распорядители могут открывать текущие счета на расходы учреждений, обслуживаемых централизованной бухгалтерией, для перевода средств подведомственным учреждениям, бухгалтерский учет которых не централизован, на расходы по централизованным мероприятиям.</w:t>
      </w:r>
    </w:p>
    <w:p w:rsidR="0070130D" w:rsidRDefault="0070130D">
      <w:r>
        <w:t>Главные распорядители ассигнований учет расходов по финансированию ведут в книге ф. 301. Нижестоящие распорядители учет по счету 14 ведут на карточках ф. 283. Перевод главными распорядителями ассигнований сумм на премирование в распоряжение учреждений оформляется записью в кредит субсчета 110, и дебет субсчета 240.</w:t>
      </w:r>
    </w:p>
    <w:p w:rsidR="0070130D" w:rsidRDefault="0070130D">
      <w:r>
        <w:t>Суммы расходов произведенных за год,  уменьшение финансирования по распоряжению вышестоящего распорядителя ассигнований, суммы выявленных недостач и другие списания оформляются записью в дебет субсчетов 140, 142, 143. Нижестоящие распорядителя ассигнований записывают суммы финансирования, полученного от вышестоящих распорядителей, а также суммы других операций, увеличивающие финансирование оформляются записью в кредит этих субсчетов.</w:t>
      </w:r>
    </w:p>
    <w:p w:rsidR="0070130D" w:rsidRDefault="0070130D">
      <w:r>
        <w:t>Суммы финансирования, полученные от вышестоящих распорядителей ассигнований, а также произведенного финансирования подведомственным учреждениям, учитываются на субсчете 140.</w:t>
      </w:r>
    </w:p>
    <w:p w:rsidR="0070130D" w:rsidRDefault="0070130D">
      <w:r>
        <w:t>У главных распорядителей ассигнований по окончании года субсчет 200 закрывается путем списания расходов в дебет субсчета 230, кроме начисленной заработной платы рабочим и служащим, относящейся ко второй половине декабря. Нижестоящие распорядители ассигнований списывают расходы в дебет субсчета 140. Если сумма фактических расходов по бюджету превышает остаток финансирования по субсчету 230 или субсчету 140, списание расходов производится в сумме, равной остатку по этим субсчетам.</w:t>
      </w:r>
    </w:p>
    <w:p w:rsidR="0070130D" w:rsidRDefault="0070130D">
      <w:pPr>
        <w:pStyle w:val="2"/>
      </w:pPr>
      <w:r>
        <w:br w:type="page"/>
      </w:r>
      <w:bookmarkStart w:id="13" w:name="_Toc473786706"/>
      <w:r>
        <w:t>2.6. Контролирующая система.</w:t>
      </w:r>
      <w:bookmarkEnd w:id="13"/>
    </w:p>
    <w:p w:rsidR="0070130D" w:rsidRDefault="0070130D">
      <w:r>
        <w:t xml:space="preserve">Контроль над деятельностью учреждений здравоохранения осуществляется следующими органами: контрольно-ревизионным отделом Министерства здравоохранения, контрольно-ревизионным управлением Министерства финансов, финансовыми отделами местных администраций, отделом бухгалтерского учета и контроля Минздрава Республики Тыва, аппаратом управления Минздрава Республики Тыва в области охраны здоровья. </w:t>
      </w:r>
    </w:p>
    <w:p w:rsidR="0070130D" w:rsidRDefault="0070130D">
      <w:r>
        <w:t xml:space="preserve">Необходимость контроля за деятельностью лечебно-профилактических учреждений обуславливается низкой эффективностью работы, нецелевым использованием бюджетных средств, плохим качеством оказания медицинской помощи в некоторых учреждениях, высокой младенческой и материнской смертностью, плохой обеспеченностью лекарственными средствами и препаратами медицинского назначения, коррумпируемостью руководителей ЛПУ республики, недостаточным финансированием и нехваткой денежных средств. Все эти факторы не только нарушают обычный порядок, но и подрывают систему оказания медицинской помощи и охраны здоровья населения. </w:t>
      </w:r>
    </w:p>
    <w:p w:rsidR="0070130D" w:rsidRDefault="0070130D">
      <w:r>
        <w:t>Если персонал лечебно-профилактического учреждения постоянно нарушает распорядок работы, оказывает плохое влияние на пациентов и посетителей, объясняя свое поведение недостаточным уровнем обеспечения, то соответственно увеличивается недоверие населения лечебному персоналу и эффективности проводимого лечения.</w:t>
      </w:r>
    </w:p>
    <w:p w:rsidR="0070130D" w:rsidRDefault="0070130D">
      <w:r>
        <w:t>Нарушения отмеченные руководителем учреждения несут за собой дисциплинарную и административную ответственность. Каждый случай смерти больного по вине персонала или в связи с недостаточным обеспечением и низким качеством лечения, в том числе врачебные ошибки (неправильно поставленный диагноз, неправильное лечение и пр.), рассматриваются на заседании коллегии Министерства здравоохранения Республики Тыва. На этих собраниях устанавливается мера вины персонала медицинского учреждения, и выносится постановления о наложении взыскания или других видов ответственности.</w:t>
      </w:r>
    </w:p>
    <w:p w:rsidR="0070130D" w:rsidRDefault="0070130D">
      <w:r>
        <w:t>Финансовые нарушения имеющие место в ЛПУ Республики Тыва выявляются контрольно-ревизионными органами Министерства здравоохранения, Министерства финансов и местных администраций.</w:t>
      </w:r>
    </w:p>
    <w:p w:rsidR="0070130D" w:rsidRDefault="0070130D">
      <w:r>
        <w:t xml:space="preserve">Контрольно-ревизионный отдел Министерства здравоохранения имеет в своем составе 7 специалистов в области бухгалтерского учета, юриспруденции, оказания медицинской помощи и др. с высшим образованием. Этот отдел возглавляется начальником КРО, и является отдельным структурным подразделением, подчиняющимся непосредственно министру здравоохранения. </w:t>
      </w:r>
    </w:p>
    <w:p w:rsidR="0070130D" w:rsidRDefault="0070130D">
      <w:r>
        <w:t>В обязанности отдела входит: проведение финансовых проверок бухгалтерской отчетности и методов учета, выявление случаев нарушения бюджетной дисциплины и нарушений законодательства, проведение ревизий и участие в инвентаризации имущества медицинских учреждений, выявление случаев искажения и непредоствления бухгалтерской и финансовой отчетности, нарушение налогового, трудового и медицинского законодательства, выявление недостач и излишков товарно-материальных ценностей, медикаментов и продуктов питания, работа по улучшению эффективности методов и средств контроля за работой медицинских учреждений, участие в судебных разбирательствах и арбитражном судопроизводстве, и другая работа по эффективному контролю за деятельностью подразделений Министерства здравоохранения Республики Тыва.</w:t>
      </w:r>
    </w:p>
    <w:p w:rsidR="0070130D" w:rsidRDefault="0070130D">
      <w:r>
        <w:t xml:space="preserve">Контрольно-ревизионное управление Министерства финансов Республики Тыва является отдельным структурным подразделением Минфина и выполняет следующие работы в системе здравоохранения: выявление случаев нецелевого использования бюджетных средств, контроль за порядком ведения финансовой учетной документации и расходованием средств, ведения кассовых и расчетных операций, контроль за порядком ведения бухгалтерского учета и отчетности. </w:t>
      </w:r>
    </w:p>
    <w:p w:rsidR="0070130D" w:rsidRDefault="0070130D">
      <w:r>
        <w:t>В случаях нарушения финансовой или бюджетной дисциплины, методологии учета, на руководителей учреждений и главных бухгалтеров могут налагаться штрафы или применяться другие меры административной ответственности. Решение о взыскании ущерба определяется представителем контрольно-ревизионного управления на основании проведенных проверок и ревизий учреждений здравоохранения. Постановления о наложении штрафа, ареста имущества или расчетных счетов, другие виды ответственности выносятся в установленном, в соответствии с законодательством, порядке.</w:t>
      </w:r>
    </w:p>
    <w:p w:rsidR="0070130D" w:rsidRDefault="0070130D">
      <w:r>
        <w:t xml:space="preserve">Контроль за методологией бухгалтерского учета, расходованием бюджетных финансовых средств, возлагается на отдел бухгалтерского учета и контроля Министерства здравоохранения Республики Тыва, который является самостоятельным структурным подразделением, подчиняющимся непосредственно главному распорядителю ассигнований - министру здравоохранения РТ. </w:t>
      </w:r>
    </w:p>
    <w:p w:rsidR="0070130D" w:rsidRDefault="0070130D">
      <w:r>
        <w:t>На основании финансовых отчетов медицинских учреждений производится анализ и контроль за их деятельностью. В случае выявления ошибок, искажений отчетности, операций нарушающих действующее законодательство, к руководителям могут применяться меры дисциплинарной или административной ответственности, по решению руководится аппарата управления Министерства здравоохранения. Отчеты нижестоящих учреждений служат источником информации для составления сводных финансовых отчетов о расходовании и поступлении бюджетных средств на финансирование сметы расходов. В случае необходимости, при выявлении серьезных недостатков в работе могут проводится внеочередные проверки и ревизии.</w:t>
      </w:r>
    </w:p>
    <w:p w:rsidR="0070130D" w:rsidRDefault="0070130D">
      <w:r>
        <w:t>Основным достоинством существующей системы контроля учреждений здравоохранения является возможность горизонтальных связей между контролирующими органами. Таким образом информация о нарушениях в одном учреждении становится доступной сразу в нескольких органах контроля. В данном случае вышестоящим по иерархии контрольным органом является контрольно-ревизионное управления Минфина Республики Тыва, которое может проводить проверку во всех медицинских учреждениях и контролирующих органах Министерства здравоохранения.</w:t>
      </w:r>
    </w:p>
    <w:p w:rsidR="0070130D" w:rsidRDefault="0070130D">
      <w:r>
        <w:t>Обязанность по контролю за правильностью отчислений в бюджет, Пенсионный фонд, Фонд занятости населения, Фонд обязательного медицинского страхования, Фонд социальной защиты населения, возлагается на налоговую инспекцию и соответствующие органы. Их деятельность и меры по обеспечению законности действий регламентируются законодательством и нормативными актами.</w:t>
      </w:r>
    </w:p>
    <w:p w:rsidR="0070130D" w:rsidRDefault="0070130D">
      <w:r>
        <w:t xml:space="preserve">Несмотря на применяемые методы организации контроля за деятельностью медицинских учреждений, остается большое количество возможностей для нарушений. Это в основном связано с недостаточным финансированием учреждений, недоработками в законодательной базе по оказанию платных медицинских услуг, бесплатной медицинской помощи, системы обязательного медицинского страхования, системы страхования неработающего населения, коррумпируемостью руководителей, недостатком высококвалифицированных кадров. </w:t>
      </w:r>
    </w:p>
    <w:p w:rsidR="0070130D" w:rsidRDefault="0070130D">
      <w:r>
        <w:t>Для решения указанных проблем необходимо расширить функции контролирующих органов, обеспечить качественное финансирование учреждений, реформировать структуру предоставления бюджетных средств, провести доработки законодательной базы, внедрение более совершенных методов контроля с использованием электронно-вычислительных средств и новых технологий. Эти мероприятия позволят добиться высоких результатов работы медицинских учреждений и более эффективного использования бюджетных средств.</w:t>
      </w:r>
    </w:p>
    <w:p w:rsidR="0070130D" w:rsidRDefault="0070130D"/>
    <w:p w:rsidR="0070130D" w:rsidRDefault="0070130D">
      <w:pPr>
        <w:pStyle w:val="2"/>
      </w:pPr>
      <w:r>
        <w:br w:type="page"/>
      </w:r>
      <w:bookmarkStart w:id="14" w:name="_Toc473786707"/>
      <w:r>
        <w:t>2.7. Проблемы и перспективы развития.</w:t>
      </w:r>
      <w:bookmarkEnd w:id="14"/>
    </w:p>
    <w:p w:rsidR="0070130D" w:rsidRDefault="0070130D">
      <w:r>
        <w:t>Главной проблемой возникшей в последнее время является нецелевое использование бюджетных средств. В связи с плохим финансированием незащищенных статей расходов учреждений из республиканского (местного) бюджета, некоторые руководители учреждений используют средства запланированные на другие цели, на покрытие расходов по этим статьям.  Из-за этого происходит нарушение бюджетной дисциплины и соответственно нарушения влекут за собой административную и дисциплинарную ответственность. В основном ответственность за плохое финансирование должна ложиться на главных распорядителей ассигнований и финансовые органы, а не нижестоящие организации.</w:t>
      </w:r>
    </w:p>
    <w:p w:rsidR="0070130D" w:rsidRDefault="0070130D">
      <w:r>
        <w:t>Необходимо проводить работу для покрытия расходов бюджетных учреждений, за счет проведения взаимозачетов предприятий и организаций с учреждениями здравоохранения. Существует необходимость погашения задолженности учреждений за: теплоэлектроэнергию, топливо, ГСМ, медикаменты, продукты питания и др. расходы. Предприятия и организации имеющие задолженность в бюджет должны производить взаимозачеты с учреждениями имеющими задолженность перед данными лицами.</w:t>
      </w:r>
    </w:p>
    <w:p w:rsidR="0070130D" w:rsidRDefault="0070130D">
      <w:r>
        <w:t>Процедура взаимозачетов очень сложная и требует участия нескольких сторон: представителя финансового органа, руководителей учреждения здравоохранения, главного распорядителя ассигнований - министра здравоохранения или заменяющего его лица, а также руководителя предприятия или организации имеющей задолженность по платежам в бюджет. Теоретически возможно проведение взаимозачетов через несколько юридических лиц, имеющих задолженность друг другу и по платежам в бюджет, так как задолженность одного бюджетного учреждения тянет за собой цепочку долгов других предприятий и организаций. Но на практике такая методика не применяется, так как процедура взаимозачетов сильно усложняется и не дает желаемых результатов. Для проведения данных операций необходим централизованный орган, координирующий проведение процедуры взаимозачета, который в настоящее время отсутствует.</w:t>
      </w:r>
    </w:p>
    <w:p w:rsidR="0070130D" w:rsidRDefault="0070130D">
      <w:r>
        <w:t xml:space="preserve">Для упрощения схемы финансирования бюджетных учреждений, необходимо реформирования структуры предоставления бюджетных средств. Требуется перейти от поэтапного финансирования, когда денежные средства получают главные распорядители ассигнований, а затем подведомственные учреждения, к схеме прямого финансирования через казначейские органы. Это позволит ускорить процесс предоставления денежных средств, упорядочить систему контроля за их поступлением и расходованием, снизить затраты на проведение расчетных операций, усовершенствовать систему проведения взаимозачетов, снизить возможность нецелевого использования денежных средств. Для проведения реформы необходимо разделить полномочия руководящих органов здравоохранения и финансовых органов, в области финансирования и охраны здоровья. Часто встречаются случаи, когда руководителям министерств и ведомств приходится решать финансовые вопросы, искать дополнительные источники финансирования и покрытия расходов. Это снижает эффективность работы и увеличиваются затраты на содержание аппарата управления и контролирующих органов. </w:t>
      </w:r>
    </w:p>
    <w:p w:rsidR="0070130D" w:rsidRDefault="0070130D">
      <w:r>
        <w:t>Необходимо внедрять в бухгалтерский учет учреждений здравоохранения мировые стандарты учета. Это позволит приблизить учетный процесс к общепринятому стандарту, снизить трудоемкость работ, сделать открытыми и общедоступными операции, и анализ работы учреждения, создаст возможность для привлечения инвестиций иностранного капитала в область охраны здоровья населения, что позволит повысить техническое и технологическое оснащение учреждений, создание высокоэффективных препаратов и медицинского оборудования на внутреннем рынке страны, повысить качество и эффективность лечения, создать совместные предприятия по обеспечению медицинских учреждений высокоэффективными методами лечения и оборудованием.</w:t>
      </w:r>
    </w:p>
    <w:p w:rsidR="0070130D" w:rsidRDefault="0070130D">
      <w:r>
        <w:t>Внедрение международных стандартов учета должно происходить поэтапно с учетом национальных особенностей учета. Этот процесс должен происходить за счет принятия к работе нормативно-методических указаний, поэтапно приближающих бухгалтерский учет к международным стандартам, так как стандартизировать учет за короткий срок невозможно. Внедрение стандартов учета позволит применение зарубежных методик финансирования медицинской помощи, анализа работы учреждения, и соответственно повысить эффективность работы учреждения.</w:t>
      </w:r>
    </w:p>
    <w:p w:rsidR="0070130D" w:rsidRDefault="0070130D">
      <w:r>
        <w:t xml:space="preserve">Развитие бухгалтерского учета должно происходить по пути увеличения степени автоматизации учетных работ. Это должно происходить за счет внедрения в работу бухгалтера электронно-вычислительных средств и программных комплексов. Создание автоматизированного рабочего места бухгалтера позволит не только упростить бухгалтерский учет, но и проводить автоматизированный анализ учетной информации, поиск резервов повышения эффективности работы учреждения, создание информационной базы для статистической и экономической обработки, быстрое предоставление информации, оперативная  корректировка методик учета согласно изменению законодательства. </w:t>
      </w:r>
    </w:p>
    <w:p w:rsidR="0070130D" w:rsidRDefault="0070130D">
      <w:r>
        <w:t xml:space="preserve">Компьютеризация бухгалтерского учета должна проводиться путем создания единого информационно-вычислительного комплекса программных систем с использованием стандартизированных форматов хранения и обмена данных. Это позволит создать единую региональную бухгалтерскую электронную сеть, с возможностью оперативной передачи и обработки информации. Современное аппаратное обеспечение дает возможность создания электронно-вычислительной сети, как в пределах одного учреждения, так и всего региона в целом. </w:t>
      </w:r>
    </w:p>
    <w:p w:rsidR="0070130D" w:rsidRDefault="0070130D">
      <w:r>
        <w:t xml:space="preserve">Наиболее перспективно использование глобальной сети INTERNET для организации передачи информации. </w:t>
      </w:r>
    </w:p>
    <w:p w:rsidR="0070130D" w:rsidRDefault="0070130D">
      <w:r>
        <w:t>Однако существует ряд проблем на пути решения поставленной задачи. Во-первых, современные телефонные сети Республики Тыва не обеспечивают необходимой скорости передачи информации. Во-вторых, отсутствие возможности электронной связи с отдаленными районами Республики Тыва, приводит к недостатку информации в базе данных и необходимости ее дополнительного ввода, что значительно повысит расходы на содержание комплекса. В-третьих, нехватка подготовленных специалистов в отдаленных районах, делает невозможным создание и поддержку программных средств. В- четвертых, необходимо создание стандартизированных программных пакетов, с учетом специфики различных регионов, методов учета и обработки медицинской информации. Все эти вопросы требуют дополнительного вложения финансовых средств и делают проект компьютеризации бухгалтерского учета низкорентабельным.</w:t>
      </w:r>
    </w:p>
    <w:p w:rsidR="0070130D" w:rsidRDefault="0070130D">
      <w:r>
        <w:t>В современных условиях развития бухгалтерского учета назрела необходимость реформирования методик учета. Это нужно для внедрения в работу лечебно-профилактических учреждений методов анализа работы и поиска резервов повышения эффективности оказания услуг. Для развития отрасли необходим переход от старых форм хозяйствования к современным методам работы. Необходимость внедрять платные медицинские услуги и оплата лечения больных за счет средств Фонда обязательного медицинского страхования, усложняет учетный процесс. В связи с этим возникают вопросы касающиеся изменения не только отдельных методов учета, но и всей системы бухгалтерского учета. Необходимо повышать роль управленческого учета и анализа в работе бюджетных учреждений. Это создаст возможность не только эффективно расходовать денежные средства, но и увеличит способность руководства в поисках новых источников финансирования и развития отрасли здравоохранения.</w:t>
      </w:r>
    </w:p>
    <w:p w:rsidR="0070130D" w:rsidRDefault="0070130D">
      <w:pPr>
        <w:pStyle w:val="1"/>
      </w:pPr>
      <w:r>
        <w:br w:type="page"/>
      </w:r>
      <w:bookmarkStart w:id="15" w:name="_Toc473786708"/>
      <w:r>
        <w:t>Глава 3. Анализ работы учреждений здравоохранения</w:t>
      </w:r>
      <w:bookmarkEnd w:id="15"/>
    </w:p>
    <w:p w:rsidR="0070130D" w:rsidRDefault="0070130D">
      <w:pPr>
        <w:pStyle w:val="2"/>
      </w:pPr>
      <w:bookmarkStart w:id="16" w:name="_Toc473786709"/>
      <w:r>
        <w:t>3.1. Доходы и расходы.</w:t>
      </w:r>
      <w:bookmarkEnd w:id="16"/>
    </w:p>
    <w:p w:rsidR="0070130D" w:rsidRDefault="0070130D">
      <w:r>
        <w:t>Расходы учреждений здравоохранения погашаются из нескольких источников (табл).</w:t>
      </w:r>
    </w:p>
    <w:p w:rsidR="0070130D" w:rsidRDefault="0070130D">
      <w:pPr>
        <w:ind w:firstLine="0"/>
        <w:jc w:val="right"/>
      </w:pPr>
      <w:r>
        <w:t>Таблица</w:t>
      </w:r>
    </w:p>
    <w:p w:rsidR="0070130D" w:rsidRDefault="0070130D">
      <w:pPr>
        <w:ind w:firstLine="0"/>
        <w:jc w:val="center"/>
      </w:pPr>
      <w:r>
        <w:t>Структура погашения расходов учреждения за 1998 год</w:t>
      </w:r>
    </w:p>
    <w:tbl>
      <w:tblPr>
        <w:tblW w:w="0" w:type="auto"/>
        <w:tblInd w:w="-39" w:type="dxa"/>
        <w:tblBorders>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158"/>
        <w:gridCol w:w="996"/>
        <w:gridCol w:w="996"/>
        <w:gridCol w:w="996"/>
        <w:gridCol w:w="996"/>
        <w:gridCol w:w="996"/>
        <w:gridCol w:w="996"/>
        <w:gridCol w:w="996"/>
      </w:tblGrid>
      <w:tr w:rsidR="0070130D">
        <w:tc>
          <w:tcPr>
            <w:tcW w:w="2158" w:type="dxa"/>
            <w:tcBorders>
              <w:left w:val="single" w:sz="6" w:space="0" w:color="auto"/>
              <w:bottom w:val="nil"/>
            </w:tcBorders>
          </w:tcPr>
          <w:p w:rsidR="0070130D" w:rsidRDefault="0070130D">
            <w:pPr>
              <w:ind w:firstLine="0"/>
              <w:jc w:val="right"/>
            </w:pPr>
          </w:p>
        </w:tc>
        <w:tc>
          <w:tcPr>
            <w:tcW w:w="996" w:type="dxa"/>
            <w:tcBorders>
              <w:bottom w:val="nil"/>
            </w:tcBorders>
          </w:tcPr>
          <w:p w:rsidR="0070130D" w:rsidRDefault="0070130D">
            <w:pPr>
              <w:ind w:firstLine="0"/>
              <w:jc w:val="center"/>
            </w:pPr>
            <w:r>
              <w:t>Расходы</w:t>
            </w:r>
          </w:p>
        </w:tc>
        <w:tc>
          <w:tcPr>
            <w:tcW w:w="2988" w:type="dxa"/>
            <w:gridSpan w:val="3"/>
          </w:tcPr>
          <w:p w:rsidR="0070130D" w:rsidRDefault="0070130D">
            <w:pPr>
              <w:ind w:firstLine="0"/>
              <w:jc w:val="center"/>
            </w:pPr>
            <w:r>
              <w:t xml:space="preserve">Источники погашения </w:t>
            </w:r>
            <w:r>
              <w:rPr>
                <w:sz w:val="20"/>
                <w:szCs w:val="20"/>
              </w:rPr>
              <w:t>(тыс. рублей)</w:t>
            </w:r>
          </w:p>
        </w:tc>
        <w:tc>
          <w:tcPr>
            <w:tcW w:w="2988" w:type="dxa"/>
            <w:gridSpan w:val="3"/>
            <w:tcBorders>
              <w:right w:val="single" w:sz="6" w:space="0" w:color="auto"/>
            </w:tcBorders>
          </w:tcPr>
          <w:p w:rsidR="0070130D" w:rsidRDefault="0070130D">
            <w:pPr>
              <w:ind w:firstLine="0"/>
              <w:jc w:val="center"/>
              <w:rPr>
                <w:sz w:val="20"/>
                <w:szCs w:val="20"/>
              </w:rPr>
            </w:pPr>
            <w:r>
              <w:t xml:space="preserve">Структура погашения </w:t>
            </w:r>
          </w:p>
          <w:p w:rsidR="0070130D" w:rsidRDefault="0070130D">
            <w:pPr>
              <w:ind w:firstLine="0"/>
              <w:jc w:val="center"/>
            </w:pPr>
            <w:r>
              <w:rPr>
                <w:sz w:val="20"/>
                <w:szCs w:val="20"/>
              </w:rPr>
              <w:t>(% от расходов)</w:t>
            </w:r>
          </w:p>
        </w:tc>
      </w:tr>
      <w:tr w:rsidR="0070130D">
        <w:trPr>
          <w:trHeight w:val="260"/>
        </w:trPr>
        <w:tc>
          <w:tcPr>
            <w:tcW w:w="2158" w:type="dxa"/>
            <w:tcBorders>
              <w:top w:val="nil"/>
              <w:left w:val="single" w:sz="6" w:space="0" w:color="auto"/>
            </w:tcBorders>
          </w:tcPr>
          <w:p w:rsidR="0070130D" w:rsidRDefault="0070130D">
            <w:pPr>
              <w:ind w:firstLine="0"/>
              <w:jc w:val="center"/>
            </w:pPr>
            <w:r>
              <w:t>Кожууны</w:t>
            </w:r>
          </w:p>
        </w:tc>
        <w:tc>
          <w:tcPr>
            <w:tcW w:w="996" w:type="dxa"/>
            <w:tcBorders>
              <w:top w:val="nil"/>
            </w:tcBorders>
          </w:tcPr>
          <w:p w:rsidR="0070130D" w:rsidRDefault="0070130D">
            <w:pPr>
              <w:ind w:firstLine="0"/>
              <w:jc w:val="center"/>
            </w:pPr>
            <w:r>
              <w:t>(тыс. руб.)</w:t>
            </w:r>
          </w:p>
        </w:tc>
        <w:tc>
          <w:tcPr>
            <w:tcW w:w="996" w:type="dxa"/>
          </w:tcPr>
          <w:p w:rsidR="0070130D" w:rsidRDefault="0070130D">
            <w:pPr>
              <w:ind w:firstLine="0"/>
              <w:jc w:val="center"/>
            </w:pPr>
            <w:r>
              <w:t>Бюджет</w:t>
            </w:r>
          </w:p>
        </w:tc>
        <w:tc>
          <w:tcPr>
            <w:tcW w:w="996" w:type="dxa"/>
          </w:tcPr>
          <w:p w:rsidR="0070130D" w:rsidRDefault="0070130D">
            <w:pPr>
              <w:ind w:firstLine="0"/>
              <w:jc w:val="center"/>
            </w:pPr>
            <w:r>
              <w:t>Фонд ОМС</w:t>
            </w:r>
          </w:p>
        </w:tc>
        <w:tc>
          <w:tcPr>
            <w:tcW w:w="996" w:type="dxa"/>
          </w:tcPr>
          <w:p w:rsidR="0070130D" w:rsidRDefault="0070130D">
            <w:pPr>
              <w:ind w:firstLine="0"/>
              <w:jc w:val="center"/>
            </w:pPr>
            <w:r>
              <w:t>Платн. услуги</w:t>
            </w:r>
          </w:p>
        </w:tc>
        <w:tc>
          <w:tcPr>
            <w:tcW w:w="996" w:type="dxa"/>
          </w:tcPr>
          <w:p w:rsidR="0070130D" w:rsidRDefault="0070130D">
            <w:pPr>
              <w:ind w:firstLine="0"/>
              <w:jc w:val="center"/>
            </w:pPr>
            <w:r>
              <w:t>Бюджет</w:t>
            </w:r>
          </w:p>
        </w:tc>
        <w:tc>
          <w:tcPr>
            <w:tcW w:w="996" w:type="dxa"/>
          </w:tcPr>
          <w:p w:rsidR="0070130D" w:rsidRDefault="0070130D">
            <w:pPr>
              <w:ind w:firstLine="0"/>
              <w:jc w:val="center"/>
            </w:pPr>
            <w:r>
              <w:t>Фонд ОМС</w:t>
            </w:r>
          </w:p>
        </w:tc>
        <w:tc>
          <w:tcPr>
            <w:tcW w:w="996" w:type="dxa"/>
            <w:tcBorders>
              <w:right w:val="single" w:sz="6" w:space="0" w:color="auto"/>
            </w:tcBorders>
          </w:tcPr>
          <w:p w:rsidR="0070130D" w:rsidRDefault="0070130D">
            <w:pPr>
              <w:ind w:firstLine="0"/>
              <w:jc w:val="center"/>
            </w:pPr>
            <w:r>
              <w:t>Платн. услуги</w:t>
            </w:r>
          </w:p>
        </w:tc>
      </w:tr>
      <w:tr w:rsidR="0070130D">
        <w:trPr>
          <w:trHeight w:val="260"/>
        </w:trPr>
        <w:tc>
          <w:tcPr>
            <w:tcW w:w="2158" w:type="dxa"/>
            <w:tcBorders>
              <w:left w:val="single" w:sz="6" w:space="0" w:color="auto"/>
            </w:tcBorders>
          </w:tcPr>
          <w:p w:rsidR="0070130D" w:rsidRDefault="0070130D">
            <w:pPr>
              <w:ind w:firstLine="0"/>
            </w:pPr>
            <w:r>
              <w:t>Бай-Тайгинский</w:t>
            </w:r>
          </w:p>
        </w:tc>
        <w:tc>
          <w:tcPr>
            <w:tcW w:w="996" w:type="dxa"/>
          </w:tcPr>
          <w:p w:rsidR="0070130D" w:rsidRDefault="0070130D">
            <w:pPr>
              <w:ind w:firstLine="0"/>
              <w:jc w:val="center"/>
            </w:pPr>
            <w:r>
              <w:t>7381</w:t>
            </w:r>
          </w:p>
        </w:tc>
        <w:tc>
          <w:tcPr>
            <w:tcW w:w="996" w:type="dxa"/>
          </w:tcPr>
          <w:p w:rsidR="0070130D" w:rsidRDefault="0070130D">
            <w:pPr>
              <w:ind w:firstLine="0"/>
              <w:jc w:val="center"/>
            </w:pPr>
            <w:r>
              <w:t>6918</w:t>
            </w:r>
          </w:p>
        </w:tc>
        <w:tc>
          <w:tcPr>
            <w:tcW w:w="996" w:type="dxa"/>
          </w:tcPr>
          <w:p w:rsidR="0070130D" w:rsidRDefault="0070130D">
            <w:pPr>
              <w:ind w:firstLine="0"/>
              <w:jc w:val="center"/>
            </w:pPr>
            <w:r>
              <w:t>341</w:t>
            </w:r>
          </w:p>
        </w:tc>
        <w:tc>
          <w:tcPr>
            <w:tcW w:w="996" w:type="dxa"/>
          </w:tcPr>
          <w:p w:rsidR="0070130D" w:rsidRDefault="0070130D">
            <w:pPr>
              <w:ind w:firstLine="0"/>
              <w:jc w:val="center"/>
            </w:pPr>
            <w:r>
              <w:t>121</w:t>
            </w:r>
          </w:p>
        </w:tc>
        <w:tc>
          <w:tcPr>
            <w:tcW w:w="996" w:type="dxa"/>
          </w:tcPr>
          <w:p w:rsidR="0070130D" w:rsidRDefault="0070130D">
            <w:pPr>
              <w:ind w:firstLine="0"/>
              <w:jc w:val="center"/>
            </w:pPr>
            <w:r>
              <w:t>93,7%</w:t>
            </w:r>
          </w:p>
        </w:tc>
        <w:tc>
          <w:tcPr>
            <w:tcW w:w="996" w:type="dxa"/>
          </w:tcPr>
          <w:p w:rsidR="0070130D" w:rsidRDefault="0070130D">
            <w:pPr>
              <w:ind w:firstLine="0"/>
              <w:jc w:val="center"/>
            </w:pPr>
            <w:r>
              <w:t>4,6%</w:t>
            </w:r>
          </w:p>
        </w:tc>
        <w:tc>
          <w:tcPr>
            <w:tcW w:w="996" w:type="dxa"/>
            <w:tcBorders>
              <w:right w:val="single" w:sz="6" w:space="0" w:color="auto"/>
            </w:tcBorders>
          </w:tcPr>
          <w:p w:rsidR="0070130D" w:rsidRDefault="0070130D">
            <w:pPr>
              <w:ind w:firstLine="0"/>
              <w:jc w:val="center"/>
            </w:pPr>
            <w:r>
              <w:t>1,6%</w:t>
            </w:r>
          </w:p>
        </w:tc>
      </w:tr>
      <w:tr w:rsidR="0070130D">
        <w:trPr>
          <w:trHeight w:val="260"/>
        </w:trPr>
        <w:tc>
          <w:tcPr>
            <w:tcW w:w="2158" w:type="dxa"/>
            <w:tcBorders>
              <w:left w:val="single" w:sz="6" w:space="0" w:color="auto"/>
            </w:tcBorders>
          </w:tcPr>
          <w:p w:rsidR="0070130D" w:rsidRDefault="0070130D">
            <w:pPr>
              <w:ind w:firstLine="0"/>
            </w:pPr>
            <w:r>
              <w:t>Барун-Хемчикский</w:t>
            </w:r>
          </w:p>
        </w:tc>
        <w:tc>
          <w:tcPr>
            <w:tcW w:w="996" w:type="dxa"/>
          </w:tcPr>
          <w:p w:rsidR="0070130D" w:rsidRDefault="0070130D">
            <w:pPr>
              <w:ind w:firstLine="0"/>
              <w:jc w:val="center"/>
            </w:pPr>
            <w:r>
              <w:t>13548</w:t>
            </w:r>
          </w:p>
        </w:tc>
        <w:tc>
          <w:tcPr>
            <w:tcW w:w="996" w:type="dxa"/>
          </w:tcPr>
          <w:p w:rsidR="0070130D" w:rsidRDefault="0070130D">
            <w:pPr>
              <w:ind w:firstLine="0"/>
              <w:jc w:val="center"/>
            </w:pPr>
            <w:r>
              <w:t>12059</w:t>
            </w:r>
          </w:p>
        </w:tc>
        <w:tc>
          <w:tcPr>
            <w:tcW w:w="996" w:type="dxa"/>
          </w:tcPr>
          <w:p w:rsidR="0070130D" w:rsidRDefault="0070130D">
            <w:pPr>
              <w:ind w:firstLine="0"/>
              <w:jc w:val="center"/>
            </w:pPr>
            <w:r>
              <w:t>1169</w:t>
            </w:r>
          </w:p>
        </w:tc>
        <w:tc>
          <w:tcPr>
            <w:tcW w:w="996" w:type="dxa"/>
          </w:tcPr>
          <w:p w:rsidR="0070130D" w:rsidRDefault="0070130D">
            <w:pPr>
              <w:ind w:firstLine="0"/>
              <w:jc w:val="center"/>
            </w:pPr>
            <w:r>
              <w:t>320</w:t>
            </w:r>
          </w:p>
        </w:tc>
        <w:tc>
          <w:tcPr>
            <w:tcW w:w="996" w:type="dxa"/>
          </w:tcPr>
          <w:p w:rsidR="0070130D" w:rsidRDefault="0070130D">
            <w:pPr>
              <w:ind w:firstLine="0"/>
              <w:jc w:val="center"/>
            </w:pPr>
            <w:r>
              <w:t>89,0%</w:t>
            </w:r>
          </w:p>
        </w:tc>
        <w:tc>
          <w:tcPr>
            <w:tcW w:w="996" w:type="dxa"/>
          </w:tcPr>
          <w:p w:rsidR="0070130D" w:rsidRDefault="0070130D">
            <w:pPr>
              <w:ind w:firstLine="0"/>
              <w:jc w:val="center"/>
            </w:pPr>
            <w:r>
              <w:t>8,6%</w:t>
            </w:r>
          </w:p>
        </w:tc>
        <w:tc>
          <w:tcPr>
            <w:tcW w:w="996" w:type="dxa"/>
            <w:tcBorders>
              <w:right w:val="single" w:sz="6" w:space="0" w:color="auto"/>
            </w:tcBorders>
          </w:tcPr>
          <w:p w:rsidR="0070130D" w:rsidRDefault="0070130D">
            <w:pPr>
              <w:ind w:firstLine="0"/>
              <w:jc w:val="center"/>
            </w:pPr>
            <w:r>
              <w:t>2,4%</w:t>
            </w:r>
          </w:p>
        </w:tc>
      </w:tr>
      <w:tr w:rsidR="0070130D">
        <w:trPr>
          <w:trHeight w:val="260"/>
        </w:trPr>
        <w:tc>
          <w:tcPr>
            <w:tcW w:w="2158" w:type="dxa"/>
            <w:tcBorders>
              <w:left w:val="single" w:sz="6" w:space="0" w:color="auto"/>
            </w:tcBorders>
          </w:tcPr>
          <w:p w:rsidR="0070130D" w:rsidRDefault="0070130D">
            <w:pPr>
              <w:ind w:firstLine="0"/>
            </w:pPr>
            <w:r>
              <w:t>Дзун-Хемчикский</w:t>
            </w:r>
          </w:p>
        </w:tc>
        <w:tc>
          <w:tcPr>
            <w:tcW w:w="996" w:type="dxa"/>
          </w:tcPr>
          <w:p w:rsidR="0070130D" w:rsidRDefault="0070130D">
            <w:pPr>
              <w:ind w:firstLine="0"/>
              <w:jc w:val="center"/>
            </w:pPr>
            <w:r>
              <w:t>8774</w:t>
            </w:r>
          </w:p>
        </w:tc>
        <w:tc>
          <w:tcPr>
            <w:tcW w:w="996" w:type="dxa"/>
          </w:tcPr>
          <w:p w:rsidR="0070130D" w:rsidRDefault="0070130D">
            <w:pPr>
              <w:ind w:firstLine="0"/>
              <w:jc w:val="center"/>
            </w:pPr>
            <w:r>
              <w:t>7978</w:t>
            </w:r>
          </w:p>
        </w:tc>
        <w:tc>
          <w:tcPr>
            <w:tcW w:w="996" w:type="dxa"/>
          </w:tcPr>
          <w:p w:rsidR="0070130D" w:rsidRDefault="0070130D">
            <w:pPr>
              <w:ind w:firstLine="0"/>
              <w:jc w:val="center"/>
            </w:pPr>
            <w:r>
              <w:t>614</w:t>
            </w:r>
          </w:p>
        </w:tc>
        <w:tc>
          <w:tcPr>
            <w:tcW w:w="996" w:type="dxa"/>
          </w:tcPr>
          <w:p w:rsidR="0070130D" w:rsidRDefault="0070130D">
            <w:pPr>
              <w:ind w:firstLine="0"/>
              <w:jc w:val="center"/>
            </w:pPr>
            <w:r>
              <w:t>181</w:t>
            </w:r>
          </w:p>
        </w:tc>
        <w:tc>
          <w:tcPr>
            <w:tcW w:w="996" w:type="dxa"/>
          </w:tcPr>
          <w:p w:rsidR="0070130D" w:rsidRDefault="0070130D">
            <w:pPr>
              <w:ind w:firstLine="0"/>
              <w:jc w:val="center"/>
            </w:pPr>
            <w:r>
              <w:t>90,9%</w:t>
            </w:r>
          </w:p>
        </w:tc>
        <w:tc>
          <w:tcPr>
            <w:tcW w:w="996" w:type="dxa"/>
          </w:tcPr>
          <w:p w:rsidR="0070130D" w:rsidRDefault="0070130D">
            <w:pPr>
              <w:ind w:firstLine="0"/>
              <w:jc w:val="center"/>
            </w:pPr>
            <w:r>
              <w:t>7,0%</w:t>
            </w:r>
          </w:p>
        </w:tc>
        <w:tc>
          <w:tcPr>
            <w:tcW w:w="996" w:type="dxa"/>
            <w:tcBorders>
              <w:right w:val="single" w:sz="6" w:space="0" w:color="auto"/>
            </w:tcBorders>
          </w:tcPr>
          <w:p w:rsidR="0070130D" w:rsidRDefault="0070130D">
            <w:pPr>
              <w:ind w:firstLine="0"/>
              <w:jc w:val="center"/>
            </w:pPr>
            <w:r>
              <w:t>2,1%</w:t>
            </w:r>
          </w:p>
        </w:tc>
      </w:tr>
      <w:tr w:rsidR="0070130D">
        <w:trPr>
          <w:trHeight w:val="260"/>
        </w:trPr>
        <w:tc>
          <w:tcPr>
            <w:tcW w:w="2158" w:type="dxa"/>
            <w:tcBorders>
              <w:left w:val="single" w:sz="6" w:space="0" w:color="auto"/>
            </w:tcBorders>
          </w:tcPr>
          <w:p w:rsidR="0070130D" w:rsidRDefault="0070130D">
            <w:pPr>
              <w:ind w:firstLine="0"/>
            </w:pPr>
            <w:r>
              <w:t>Каа-Хемский</w:t>
            </w:r>
          </w:p>
        </w:tc>
        <w:tc>
          <w:tcPr>
            <w:tcW w:w="996" w:type="dxa"/>
          </w:tcPr>
          <w:p w:rsidR="0070130D" w:rsidRDefault="0070130D">
            <w:pPr>
              <w:ind w:firstLine="0"/>
              <w:jc w:val="center"/>
            </w:pPr>
            <w:r>
              <w:t>5158</w:t>
            </w:r>
          </w:p>
        </w:tc>
        <w:tc>
          <w:tcPr>
            <w:tcW w:w="996" w:type="dxa"/>
          </w:tcPr>
          <w:p w:rsidR="0070130D" w:rsidRDefault="0070130D">
            <w:pPr>
              <w:ind w:firstLine="0"/>
              <w:jc w:val="center"/>
            </w:pPr>
            <w:r>
              <w:t>4668</w:t>
            </w:r>
          </w:p>
        </w:tc>
        <w:tc>
          <w:tcPr>
            <w:tcW w:w="996" w:type="dxa"/>
          </w:tcPr>
          <w:p w:rsidR="0070130D" w:rsidRDefault="0070130D">
            <w:pPr>
              <w:ind w:firstLine="0"/>
              <w:jc w:val="center"/>
            </w:pPr>
            <w:r>
              <w:t>361</w:t>
            </w:r>
          </w:p>
        </w:tc>
        <w:tc>
          <w:tcPr>
            <w:tcW w:w="996" w:type="dxa"/>
          </w:tcPr>
          <w:p w:rsidR="0070130D" w:rsidRDefault="0070130D">
            <w:pPr>
              <w:ind w:firstLine="0"/>
              <w:jc w:val="center"/>
            </w:pPr>
            <w:r>
              <w:t>129</w:t>
            </w:r>
          </w:p>
        </w:tc>
        <w:tc>
          <w:tcPr>
            <w:tcW w:w="996" w:type="dxa"/>
          </w:tcPr>
          <w:p w:rsidR="0070130D" w:rsidRDefault="0070130D">
            <w:pPr>
              <w:ind w:firstLine="0"/>
              <w:jc w:val="center"/>
            </w:pPr>
            <w:r>
              <w:t>90,5%</w:t>
            </w:r>
          </w:p>
        </w:tc>
        <w:tc>
          <w:tcPr>
            <w:tcW w:w="996" w:type="dxa"/>
          </w:tcPr>
          <w:p w:rsidR="0070130D" w:rsidRDefault="0070130D">
            <w:pPr>
              <w:ind w:firstLine="0"/>
              <w:jc w:val="center"/>
            </w:pPr>
            <w:r>
              <w:t>7,0%</w:t>
            </w:r>
          </w:p>
        </w:tc>
        <w:tc>
          <w:tcPr>
            <w:tcW w:w="996" w:type="dxa"/>
            <w:tcBorders>
              <w:right w:val="single" w:sz="6" w:space="0" w:color="auto"/>
            </w:tcBorders>
          </w:tcPr>
          <w:p w:rsidR="0070130D" w:rsidRDefault="0070130D">
            <w:pPr>
              <w:ind w:firstLine="0"/>
              <w:jc w:val="center"/>
            </w:pPr>
            <w:r>
              <w:t>2,5%</w:t>
            </w:r>
          </w:p>
        </w:tc>
      </w:tr>
      <w:tr w:rsidR="0070130D">
        <w:trPr>
          <w:trHeight w:val="260"/>
        </w:trPr>
        <w:tc>
          <w:tcPr>
            <w:tcW w:w="2158" w:type="dxa"/>
            <w:tcBorders>
              <w:left w:val="single" w:sz="6" w:space="0" w:color="auto"/>
            </w:tcBorders>
          </w:tcPr>
          <w:p w:rsidR="0070130D" w:rsidRDefault="0070130D">
            <w:pPr>
              <w:ind w:firstLine="0"/>
            </w:pPr>
            <w:r>
              <w:t>Кызыльский</w:t>
            </w:r>
          </w:p>
        </w:tc>
        <w:tc>
          <w:tcPr>
            <w:tcW w:w="996" w:type="dxa"/>
          </w:tcPr>
          <w:p w:rsidR="0070130D" w:rsidRDefault="0070130D">
            <w:pPr>
              <w:ind w:firstLine="0"/>
              <w:jc w:val="center"/>
            </w:pPr>
            <w:r>
              <w:t>8309</w:t>
            </w:r>
          </w:p>
        </w:tc>
        <w:tc>
          <w:tcPr>
            <w:tcW w:w="996" w:type="dxa"/>
          </w:tcPr>
          <w:p w:rsidR="0070130D" w:rsidRDefault="0070130D">
            <w:pPr>
              <w:ind w:firstLine="0"/>
              <w:jc w:val="center"/>
            </w:pPr>
            <w:r>
              <w:t>7855</w:t>
            </w:r>
          </w:p>
        </w:tc>
        <w:tc>
          <w:tcPr>
            <w:tcW w:w="996" w:type="dxa"/>
          </w:tcPr>
          <w:p w:rsidR="0070130D" w:rsidRDefault="0070130D">
            <w:pPr>
              <w:ind w:firstLine="0"/>
              <w:jc w:val="center"/>
            </w:pPr>
            <w:r>
              <w:t>449</w:t>
            </w:r>
          </w:p>
        </w:tc>
        <w:tc>
          <w:tcPr>
            <w:tcW w:w="996" w:type="dxa"/>
          </w:tcPr>
          <w:p w:rsidR="0070130D" w:rsidRDefault="0070130D">
            <w:pPr>
              <w:ind w:firstLine="0"/>
              <w:jc w:val="center"/>
            </w:pPr>
            <w:r>
              <w:t>5</w:t>
            </w:r>
          </w:p>
        </w:tc>
        <w:tc>
          <w:tcPr>
            <w:tcW w:w="996" w:type="dxa"/>
          </w:tcPr>
          <w:p w:rsidR="0070130D" w:rsidRDefault="0070130D">
            <w:pPr>
              <w:ind w:firstLine="0"/>
              <w:jc w:val="center"/>
            </w:pPr>
            <w:r>
              <w:t>94,5%</w:t>
            </w:r>
          </w:p>
        </w:tc>
        <w:tc>
          <w:tcPr>
            <w:tcW w:w="996" w:type="dxa"/>
          </w:tcPr>
          <w:p w:rsidR="0070130D" w:rsidRDefault="0070130D">
            <w:pPr>
              <w:ind w:firstLine="0"/>
              <w:jc w:val="center"/>
            </w:pPr>
            <w:r>
              <w:t>5,4%</w:t>
            </w:r>
          </w:p>
        </w:tc>
        <w:tc>
          <w:tcPr>
            <w:tcW w:w="996" w:type="dxa"/>
            <w:tcBorders>
              <w:right w:val="single" w:sz="6" w:space="0" w:color="auto"/>
            </w:tcBorders>
          </w:tcPr>
          <w:p w:rsidR="0070130D" w:rsidRDefault="0070130D">
            <w:pPr>
              <w:ind w:firstLine="0"/>
              <w:jc w:val="center"/>
            </w:pPr>
            <w:r>
              <w:t>0,1%</w:t>
            </w:r>
          </w:p>
        </w:tc>
      </w:tr>
      <w:tr w:rsidR="0070130D">
        <w:trPr>
          <w:trHeight w:val="260"/>
        </w:trPr>
        <w:tc>
          <w:tcPr>
            <w:tcW w:w="2158" w:type="dxa"/>
            <w:tcBorders>
              <w:left w:val="single" w:sz="6" w:space="0" w:color="auto"/>
            </w:tcBorders>
          </w:tcPr>
          <w:p w:rsidR="0070130D" w:rsidRDefault="0070130D">
            <w:pPr>
              <w:ind w:firstLine="0"/>
            </w:pPr>
            <w:r>
              <w:t>Монгун-Тайгинский</w:t>
            </w:r>
          </w:p>
        </w:tc>
        <w:tc>
          <w:tcPr>
            <w:tcW w:w="996" w:type="dxa"/>
          </w:tcPr>
          <w:p w:rsidR="0070130D" w:rsidRDefault="0070130D">
            <w:pPr>
              <w:ind w:firstLine="0"/>
              <w:jc w:val="center"/>
            </w:pPr>
            <w:r>
              <w:t>4542</w:t>
            </w:r>
          </w:p>
        </w:tc>
        <w:tc>
          <w:tcPr>
            <w:tcW w:w="996" w:type="dxa"/>
          </w:tcPr>
          <w:p w:rsidR="0070130D" w:rsidRDefault="0070130D">
            <w:pPr>
              <w:ind w:firstLine="0"/>
              <w:jc w:val="center"/>
            </w:pPr>
            <w:r>
              <w:t>4107</w:t>
            </w:r>
          </w:p>
        </w:tc>
        <w:tc>
          <w:tcPr>
            <w:tcW w:w="996" w:type="dxa"/>
          </w:tcPr>
          <w:p w:rsidR="0070130D" w:rsidRDefault="0070130D">
            <w:pPr>
              <w:ind w:firstLine="0"/>
              <w:jc w:val="center"/>
            </w:pPr>
            <w:r>
              <w:t>305</w:t>
            </w:r>
          </w:p>
        </w:tc>
        <w:tc>
          <w:tcPr>
            <w:tcW w:w="996" w:type="dxa"/>
          </w:tcPr>
          <w:p w:rsidR="0070130D" w:rsidRDefault="0070130D">
            <w:pPr>
              <w:ind w:firstLine="0"/>
              <w:jc w:val="center"/>
            </w:pPr>
            <w:r>
              <w:t>130</w:t>
            </w:r>
          </w:p>
        </w:tc>
        <w:tc>
          <w:tcPr>
            <w:tcW w:w="996" w:type="dxa"/>
          </w:tcPr>
          <w:p w:rsidR="0070130D" w:rsidRDefault="0070130D">
            <w:pPr>
              <w:ind w:firstLine="0"/>
              <w:jc w:val="center"/>
            </w:pPr>
            <w:r>
              <w:t>90,4%</w:t>
            </w:r>
          </w:p>
        </w:tc>
        <w:tc>
          <w:tcPr>
            <w:tcW w:w="996" w:type="dxa"/>
          </w:tcPr>
          <w:p w:rsidR="0070130D" w:rsidRDefault="0070130D">
            <w:pPr>
              <w:ind w:firstLine="0"/>
              <w:jc w:val="center"/>
            </w:pPr>
            <w:r>
              <w:t>6,7%</w:t>
            </w:r>
          </w:p>
        </w:tc>
        <w:tc>
          <w:tcPr>
            <w:tcW w:w="996" w:type="dxa"/>
            <w:tcBorders>
              <w:right w:val="single" w:sz="6" w:space="0" w:color="auto"/>
            </w:tcBorders>
          </w:tcPr>
          <w:p w:rsidR="0070130D" w:rsidRDefault="0070130D">
            <w:pPr>
              <w:ind w:firstLine="0"/>
              <w:jc w:val="center"/>
            </w:pPr>
            <w:r>
              <w:t>2,9%</w:t>
            </w:r>
          </w:p>
        </w:tc>
      </w:tr>
      <w:tr w:rsidR="0070130D">
        <w:trPr>
          <w:trHeight w:val="260"/>
        </w:trPr>
        <w:tc>
          <w:tcPr>
            <w:tcW w:w="2158" w:type="dxa"/>
            <w:tcBorders>
              <w:left w:val="single" w:sz="6" w:space="0" w:color="auto"/>
            </w:tcBorders>
          </w:tcPr>
          <w:p w:rsidR="0070130D" w:rsidRDefault="0070130D">
            <w:pPr>
              <w:ind w:firstLine="0"/>
            </w:pPr>
            <w:r>
              <w:t>Овюрский</w:t>
            </w:r>
          </w:p>
        </w:tc>
        <w:tc>
          <w:tcPr>
            <w:tcW w:w="996" w:type="dxa"/>
          </w:tcPr>
          <w:p w:rsidR="0070130D" w:rsidRDefault="0070130D">
            <w:pPr>
              <w:ind w:firstLine="0"/>
              <w:jc w:val="center"/>
            </w:pPr>
            <w:r>
              <w:t>4214</w:t>
            </w:r>
          </w:p>
        </w:tc>
        <w:tc>
          <w:tcPr>
            <w:tcW w:w="996" w:type="dxa"/>
          </w:tcPr>
          <w:p w:rsidR="0070130D" w:rsidRDefault="0070130D">
            <w:pPr>
              <w:ind w:firstLine="0"/>
              <w:jc w:val="center"/>
            </w:pPr>
            <w:r>
              <w:t>3796</w:t>
            </w:r>
          </w:p>
        </w:tc>
        <w:tc>
          <w:tcPr>
            <w:tcW w:w="996" w:type="dxa"/>
          </w:tcPr>
          <w:p w:rsidR="0070130D" w:rsidRDefault="0070130D">
            <w:pPr>
              <w:ind w:firstLine="0"/>
              <w:jc w:val="center"/>
            </w:pPr>
            <w:r>
              <w:t>309</w:t>
            </w:r>
          </w:p>
        </w:tc>
        <w:tc>
          <w:tcPr>
            <w:tcW w:w="996" w:type="dxa"/>
          </w:tcPr>
          <w:p w:rsidR="0070130D" w:rsidRDefault="0070130D">
            <w:pPr>
              <w:ind w:firstLine="0"/>
              <w:jc w:val="center"/>
            </w:pPr>
            <w:r>
              <w:t>109</w:t>
            </w:r>
          </w:p>
        </w:tc>
        <w:tc>
          <w:tcPr>
            <w:tcW w:w="996" w:type="dxa"/>
          </w:tcPr>
          <w:p w:rsidR="0070130D" w:rsidRDefault="0070130D">
            <w:pPr>
              <w:ind w:firstLine="0"/>
              <w:jc w:val="center"/>
            </w:pPr>
            <w:r>
              <w:t>90,1%</w:t>
            </w:r>
          </w:p>
        </w:tc>
        <w:tc>
          <w:tcPr>
            <w:tcW w:w="996" w:type="dxa"/>
          </w:tcPr>
          <w:p w:rsidR="0070130D" w:rsidRDefault="0070130D">
            <w:pPr>
              <w:ind w:firstLine="0"/>
              <w:jc w:val="center"/>
            </w:pPr>
            <w:r>
              <w:t>7,3%</w:t>
            </w:r>
          </w:p>
        </w:tc>
        <w:tc>
          <w:tcPr>
            <w:tcW w:w="996" w:type="dxa"/>
            <w:tcBorders>
              <w:right w:val="single" w:sz="6" w:space="0" w:color="auto"/>
            </w:tcBorders>
          </w:tcPr>
          <w:p w:rsidR="0070130D" w:rsidRDefault="0070130D">
            <w:pPr>
              <w:ind w:firstLine="0"/>
              <w:jc w:val="center"/>
            </w:pPr>
            <w:r>
              <w:t>2,6%</w:t>
            </w:r>
          </w:p>
        </w:tc>
      </w:tr>
      <w:tr w:rsidR="0070130D">
        <w:trPr>
          <w:trHeight w:val="260"/>
        </w:trPr>
        <w:tc>
          <w:tcPr>
            <w:tcW w:w="2158" w:type="dxa"/>
            <w:tcBorders>
              <w:left w:val="single" w:sz="6" w:space="0" w:color="auto"/>
            </w:tcBorders>
          </w:tcPr>
          <w:p w:rsidR="0070130D" w:rsidRDefault="0070130D">
            <w:pPr>
              <w:ind w:firstLine="0"/>
            </w:pPr>
            <w:r>
              <w:t>Пий-Хемский</w:t>
            </w:r>
          </w:p>
        </w:tc>
        <w:tc>
          <w:tcPr>
            <w:tcW w:w="996" w:type="dxa"/>
          </w:tcPr>
          <w:p w:rsidR="0070130D" w:rsidRDefault="0070130D">
            <w:pPr>
              <w:ind w:firstLine="0"/>
              <w:jc w:val="center"/>
            </w:pPr>
            <w:r>
              <w:t>4219</w:t>
            </w:r>
          </w:p>
        </w:tc>
        <w:tc>
          <w:tcPr>
            <w:tcW w:w="996" w:type="dxa"/>
          </w:tcPr>
          <w:p w:rsidR="0070130D" w:rsidRDefault="0070130D">
            <w:pPr>
              <w:ind w:firstLine="0"/>
              <w:jc w:val="center"/>
            </w:pPr>
            <w:r>
              <w:t>3908</w:t>
            </w:r>
          </w:p>
        </w:tc>
        <w:tc>
          <w:tcPr>
            <w:tcW w:w="996" w:type="dxa"/>
          </w:tcPr>
          <w:p w:rsidR="0070130D" w:rsidRDefault="0070130D">
            <w:pPr>
              <w:ind w:firstLine="0"/>
              <w:jc w:val="center"/>
            </w:pPr>
            <w:r>
              <w:t>309</w:t>
            </w:r>
          </w:p>
        </w:tc>
        <w:tc>
          <w:tcPr>
            <w:tcW w:w="996" w:type="dxa"/>
          </w:tcPr>
          <w:p w:rsidR="0070130D" w:rsidRDefault="0070130D">
            <w:pPr>
              <w:ind w:firstLine="0"/>
              <w:jc w:val="center"/>
            </w:pPr>
            <w:r>
              <w:t>2</w:t>
            </w:r>
          </w:p>
        </w:tc>
        <w:tc>
          <w:tcPr>
            <w:tcW w:w="996" w:type="dxa"/>
          </w:tcPr>
          <w:p w:rsidR="0070130D" w:rsidRDefault="0070130D">
            <w:pPr>
              <w:ind w:firstLine="0"/>
              <w:jc w:val="center"/>
            </w:pPr>
            <w:r>
              <w:t>92,6%</w:t>
            </w:r>
          </w:p>
        </w:tc>
        <w:tc>
          <w:tcPr>
            <w:tcW w:w="996" w:type="dxa"/>
          </w:tcPr>
          <w:p w:rsidR="0070130D" w:rsidRDefault="0070130D">
            <w:pPr>
              <w:ind w:firstLine="0"/>
              <w:jc w:val="center"/>
            </w:pPr>
            <w:r>
              <w:t>7,3%</w:t>
            </w:r>
          </w:p>
        </w:tc>
        <w:tc>
          <w:tcPr>
            <w:tcW w:w="996" w:type="dxa"/>
            <w:tcBorders>
              <w:right w:val="single" w:sz="6" w:space="0" w:color="auto"/>
            </w:tcBorders>
          </w:tcPr>
          <w:p w:rsidR="0070130D" w:rsidRDefault="0070130D">
            <w:pPr>
              <w:ind w:firstLine="0"/>
              <w:jc w:val="center"/>
            </w:pPr>
            <w:r>
              <w:t>0,1%</w:t>
            </w:r>
          </w:p>
        </w:tc>
      </w:tr>
      <w:tr w:rsidR="0070130D">
        <w:trPr>
          <w:trHeight w:val="260"/>
        </w:trPr>
        <w:tc>
          <w:tcPr>
            <w:tcW w:w="2158" w:type="dxa"/>
            <w:tcBorders>
              <w:left w:val="single" w:sz="6" w:space="0" w:color="auto"/>
            </w:tcBorders>
          </w:tcPr>
          <w:p w:rsidR="0070130D" w:rsidRDefault="0070130D">
            <w:pPr>
              <w:ind w:firstLine="0"/>
            </w:pPr>
            <w:r>
              <w:t>Сут-Хольский</w:t>
            </w:r>
          </w:p>
        </w:tc>
        <w:tc>
          <w:tcPr>
            <w:tcW w:w="996" w:type="dxa"/>
          </w:tcPr>
          <w:p w:rsidR="0070130D" w:rsidRDefault="0070130D">
            <w:pPr>
              <w:ind w:firstLine="0"/>
              <w:jc w:val="center"/>
            </w:pPr>
            <w:r>
              <w:t>5001</w:t>
            </w:r>
          </w:p>
        </w:tc>
        <w:tc>
          <w:tcPr>
            <w:tcW w:w="996" w:type="dxa"/>
          </w:tcPr>
          <w:p w:rsidR="0070130D" w:rsidRDefault="0070130D">
            <w:pPr>
              <w:ind w:firstLine="0"/>
              <w:jc w:val="center"/>
            </w:pPr>
            <w:r>
              <w:t>4606</w:t>
            </w:r>
          </w:p>
        </w:tc>
        <w:tc>
          <w:tcPr>
            <w:tcW w:w="996" w:type="dxa"/>
          </w:tcPr>
          <w:p w:rsidR="0070130D" w:rsidRDefault="0070130D">
            <w:pPr>
              <w:ind w:firstLine="0"/>
              <w:jc w:val="center"/>
            </w:pPr>
            <w:r>
              <w:t>379</w:t>
            </w:r>
          </w:p>
        </w:tc>
        <w:tc>
          <w:tcPr>
            <w:tcW w:w="996" w:type="dxa"/>
          </w:tcPr>
          <w:p w:rsidR="0070130D" w:rsidRDefault="0070130D">
            <w:pPr>
              <w:ind w:firstLine="0"/>
              <w:jc w:val="center"/>
            </w:pPr>
            <w:r>
              <w:t>16</w:t>
            </w:r>
          </w:p>
        </w:tc>
        <w:tc>
          <w:tcPr>
            <w:tcW w:w="996" w:type="dxa"/>
          </w:tcPr>
          <w:p w:rsidR="0070130D" w:rsidRDefault="0070130D">
            <w:pPr>
              <w:ind w:firstLine="0"/>
              <w:jc w:val="center"/>
            </w:pPr>
            <w:r>
              <w:t>92,1%</w:t>
            </w:r>
          </w:p>
        </w:tc>
        <w:tc>
          <w:tcPr>
            <w:tcW w:w="996" w:type="dxa"/>
          </w:tcPr>
          <w:p w:rsidR="0070130D" w:rsidRDefault="0070130D">
            <w:pPr>
              <w:ind w:firstLine="0"/>
              <w:jc w:val="center"/>
            </w:pPr>
            <w:r>
              <w:t>7,6%</w:t>
            </w:r>
          </w:p>
        </w:tc>
        <w:tc>
          <w:tcPr>
            <w:tcW w:w="996" w:type="dxa"/>
            <w:tcBorders>
              <w:right w:val="single" w:sz="6" w:space="0" w:color="auto"/>
            </w:tcBorders>
          </w:tcPr>
          <w:p w:rsidR="0070130D" w:rsidRDefault="0070130D">
            <w:pPr>
              <w:ind w:firstLine="0"/>
              <w:jc w:val="center"/>
            </w:pPr>
            <w:r>
              <w:t>0,3%</w:t>
            </w:r>
          </w:p>
        </w:tc>
      </w:tr>
      <w:tr w:rsidR="0070130D">
        <w:trPr>
          <w:trHeight w:val="260"/>
        </w:trPr>
        <w:tc>
          <w:tcPr>
            <w:tcW w:w="2158" w:type="dxa"/>
            <w:tcBorders>
              <w:left w:val="single" w:sz="6" w:space="0" w:color="auto"/>
            </w:tcBorders>
          </w:tcPr>
          <w:p w:rsidR="0070130D" w:rsidRDefault="0070130D">
            <w:pPr>
              <w:ind w:firstLine="0"/>
            </w:pPr>
            <w:r>
              <w:t>Тандинский</w:t>
            </w:r>
          </w:p>
        </w:tc>
        <w:tc>
          <w:tcPr>
            <w:tcW w:w="996" w:type="dxa"/>
          </w:tcPr>
          <w:p w:rsidR="0070130D" w:rsidRDefault="0070130D">
            <w:pPr>
              <w:ind w:firstLine="0"/>
              <w:jc w:val="center"/>
            </w:pPr>
            <w:r>
              <w:t>6977</w:t>
            </w:r>
          </w:p>
        </w:tc>
        <w:tc>
          <w:tcPr>
            <w:tcW w:w="996" w:type="dxa"/>
          </w:tcPr>
          <w:p w:rsidR="0070130D" w:rsidRDefault="0070130D">
            <w:pPr>
              <w:ind w:firstLine="0"/>
              <w:jc w:val="center"/>
            </w:pPr>
            <w:r>
              <w:t>6499</w:t>
            </w:r>
          </w:p>
        </w:tc>
        <w:tc>
          <w:tcPr>
            <w:tcW w:w="996" w:type="dxa"/>
          </w:tcPr>
          <w:p w:rsidR="0070130D" w:rsidRDefault="0070130D">
            <w:pPr>
              <w:ind w:firstLine="0"/>
              <w:jc w:val="center"/>
            </w:pPr>
            <w:r>
              <w:t>349</w:t>
            </w:r>
          </w:p>
        </w:tc>
        <w:tc>
          <w:tcPr>
            <w:tcW w:w="996" w:type="dxa"/>
          </w:tcPr>
          <w:p w:rsidR="0070130D" w:rsidRDefault="0070130D">
            <w:pPr>
              <w:ind w:firstLine="0"/>
              <w:jc w:val="center"/>
            </w:pPr>
            <w:r>
              <w:t>129</w:t>
            </w:r>
          </w:p>
        </w:tc>
        <w:tc>
          <w:tcPr>
            <w:tcW w:w="996" w:type="dxa"/>
          </w:tcPr>
          <w:p w:rsidR="0070130D" w:rsidRDefault="0070130D">
            <w:pPr>
              <w:ind w:firstLine="0"/>
              <w:jc w:val="center"/>
            </w:pPr>
            <w:r>
              <w:t>93,1%</w:t>
            </w:r>
          </w:p>
        </w:tc>
        <w:tc>
          <w:tcPr>
            <w:tcW w:w="996" w:type="dxa"/>
          </w:tcPr>
          <w:p w:rsidR="0070130D" w:rsidRDefault="0070130D">
            <w:pPr>
              <w:ind w:firstLine="0"/>
              <w:jc w:val="center"/>
            </w:pPr>
            <w:r>
              <w:t>5,0%</w:t>
            </w:r>
          </w:p>
        </w:tc>
        <w:tc>
          <w:tcPr>
            <w:tcW w:w="996" w:type="dxa"/>
            <w:tcBorders>
              <w:right w:val="single" w:sz="6" w:space="0" w:color="auto"/>
            </w:tcBorders>
          </w:tcPr>
          <w:p w:rsidR="0070130D" w:rsidRDefault="0070130D">
            <w:pPr>
              <w:ind w:firstLine="0"/>
              <w:jc w:val="center"/>
            </w:pPr>
            <w:r>
              <w:t>1,9%</w:t>
            </w:r>
          </w:p>
        </w:tc>
      </w:tr>
      <w:tr w:rsidR="0070130D">
        <w:trPr>
          <w:trHeight w:val="260"/>
        </w:trPr>
        <w:tc>
          <w:tcPr>
            <w:tcW w:w="2158" w:type="dxa"/>
            <w:tcBorders>
              <w:left w:val="single" w:sz="6" w:space="0" w:color="auto"/>
            </w:tcBorders>
          </w:tcPr>
          <w:p w:rsidR="0070130D" w:rsidRDefault="0070130D">
            <w:pPr>
              <w:ind w:firstLine="0"/>
            </w:pPr>
            <w:r>
              <w:t>Тес-Хемский</w:t>
            </w:r>
          </w:p>
        </w:tc>
        <w:tc>
          <w:tcPr>
            <w:tcW w:w="996" w:type="dxa"/>
          </w:tcPr>
          <w:p w:rsidR="0070130D" w:rsidRDefault="0070130D">
            <w:pPr>
              <w:ind w:firstLine="0"/>
              <w:jc w:val="center"/>
            </w:pPr>
            <w:r>
              <w:t>3816</w:t>
            </w:r>
          </w:p>
        </w:tc>
        <w:tc>
          <w:tcPr>
            <w:tcW w:w="996" w:type="dxa"/>
          </w:tcPr>
          <w:p w:rsidR="0070130D" w:rsidRDefault="0070130D">
            <w:pPr>
              <w:ind w:firstLine="0"/>
              <w:jc w:val="center"/>
            </w:pPr>
            <w:r>
              <w:t>3508</w:t>
            </w:r>
          </w:p>
        </w:tc>
        <w:tc>
          <w:tcPr>
            <w:tcW w:w="996" w:type="dxa"/>
          </w:tcPr>
          <w:p w:rsidR="0070130D" w:rsidRDefault="0070130D">
            <w:pPr>
              <w:ind w:firstLine="0"/>
              <w:jc w:val="center"/>
            </w:pPr>
            <w:r>
              <w:t>253</w:t>
            </w:r>
          </w:p>
        </w:tc>
        <w:tc>
          <w:tcPr>
            <w:tcW w:w="996" w:type="dxa"/>
          </w:tcPr>
          <w:p w:rsidR="0070130D" w:rsidRDefault="0070130D">
            <w:pPr>
              <w:ind w:firstLine="0"/>
              <w:jc w:val="center"/>
            </w:pPr>
            <w:r>
              <w:t>55</w:t>
            </w:r>
          </w:p>
        </w:tc>
        <w:tc>
          <w:tcPr>
            <w:tcW w:w="996" w:type="dxa"/>
          </w:tcPr>
          <w:p w:rsidR="0070130D" w:rsidRDefault="0070130D">
            <w:pPr>
              <w:ind w:firstLine="0"/>
              <w:jc w:val="center"/>
            </w:pPr>
            <w:r>
              <w:t>91,9%</w:t>
            </w:r>
          </w:p>
        </w:tc>
        <w:tc>
          <w:tcPr>
            <w:tcW w:w="996" w:type="dxa"/>
          </w:tcPr>
          <w:p w:rsidR="0070130D" w:rsidRDefault="0070130D">
            <w:pPr>
              <w:ind w:firstLine="0"/>
              <w:jc w:val="center"/>
            </w:pPr>
            <w:r>
              <w:t>6,6%</w:t>
            </w:r>
          </w:p>
        </w:tc>
        <w:tc>
          <w:tcPr>
            <w:tcW w:w="996" w:type="dxa"/>
            <w:tcBorders>
              <w:right w:val="single" w:sz="6" w:space="0" w:color="auto"/>
            </w:tcBorders>
          </w:tcPr>
          <w:p w:rsidR="0070130D" w:rsidRDefault="0070130D">
            <w:pPr>
              <w:ind w:firstLine="0"/>
              <w:jc w:val="center"/>
            </w:pPr>
            <w:r>
              <w:t>1,4%</w:t>
            </w:r>
          </w:p>
        </w:tc>
      </w:tr>
      <w:tr w:rsidR="0070130D">
        <w:trPr>
          <w:trHeight w:val="260"/>
        </w:trPr>
        <w:tc>
          <w:tcPr>
            <w:tcW w:w="2158" w:type="dxa"/>
            <w:tcBorders>
              <w:left w:val="single" w:sz="6" w:space="0" w:color="auto"/>
            </w:tcBorders>
          </w:tcPr>
          <w:p w:rsidR="0070130D" w:rsidRDefault="0070130D">
            <w:pPr>
              <w:ind w:firstLine="0"/>
            </w:pPr>
            <w:r>
              <w:t>Тоджинский</w:t>
            </w:r>
          </w:p>
        </w:tc>
        <w:tc>
          <w:tcPr>
            <w:tcW w:w="996" w:type="dxa"/>
          </w:tcPr>
          <w:p w:rsidR="0070130D" w:rsidRDefault="0070130D">
            <w:pPr>
              <w:ind w:firstLine="0"/>
              <w:jc w:val="center"/>
            </w:pPr>
            <w:r>
              <w:t>3017</w:t>
            </w:r>
          </w:p>
        </w:tc>
        <w:tc>
          <w:tcPr>
            <w:tcW w:w="996" w:type="dxa"/>
          </w:tcPr>
          <w:p w:rsidR="0070130D" w:rsidRDefault="0070130D">
            <w:pPr>
              <w:ind w:firstLine="0"/>
              <w:jc w:val="center"/>
            </w:pPr>
            <w:r>
              <w:t>2868</w:t>
            </w:r>
          </w:p>
        </w:tc>
        <w:tc>
          <w:tcPr>
            <w:tcW w:w="996" w:type="dxa"/>
          </w:tcPr>
          <w:p w:rsidR="0070130D" w:rsidRDefault="0070130D">
            <w:pPr>
              <w:ind w:firstLine="0"/>
              <w:jc w:val="center"/>
            </w:pPr>
            <w:r>
              <w:t>108</w:t>
            </w:r>
          </w:p>
        </w:tc>
        <w:tc>
          <w:tcPr>
            <w:tcW w:w="996" w:type="dxa"/>
          </w:tcPr>
          <w:p w:rsidR="0070130D" w:rsidRDefault="0070130D">
            <w:pPr>
              <w:ind w:firstLine="0"/>
              <w:jc w:val="center"/>
            </w:pPr>
            <w:r>
              <w:t>42</w:t>
            </w:r>
          </w:p>
        </w:tc>
        <w:tc>
          <w:tcPr>
            <w:tcW w:w="996" w:type="dxa"/>
          </w:tcPr>
          <w:p w:rsidR="0070130D" w:rsidRDefault="0070130D">
            <w:pPr>
              <w:ind w:firstLine="0"/>
              <w:jc w:val="center"/>
            </w:pPr>
            <w:r>
              <w:t>95,0%</w:t>
            </w:r>
          </w:p>
        </w:tc>
        <w:tc>
          <w:tcPr>
            <w:tcW w:w="996" w:type="dxa"/>
          </w:tcPr>
          <w:p w:rsidR="0070130D" w:rsidRDefault="0070130D">
            <w:pPr>
              <w:ind w:firstLine="0"/>
              <w:jc w:val="center"/>
            </w:pPr>
            <w:r>
              <w:t>3,6%</w:t>
            </w:r>
          </w:p>
        </w:tc>
        <w:tc>
          <w:tcPr>
            <w:tcW w:w="996" w:type="dxa"/>
            <w:tcBorders>
              <w:right w:val="single" w:sz="6" w:space="0" w:color="auto"/>
            </w:tcBorders>
          </w:tcPr>
          <w:p w:rsidR="0070130D" w:rsidRDefault="0070130D">
            <w:pPr>
              <w:ind w:firstLine="0"/>
              <w:jc w:val="center"/>
            </w:pPr>
            <w:r>
              <w:t>1,4%</w:t>
            </w:r>
          </w:p>
        </w:tc>
      </w:tr>
      <w:tr w:rsidR="0070130D">
        <w:trPr>
          <w:trHeight w:val="260"/>
        </w:trPr>
        <w:tc>
          <w:tcPr>
            <w:tcW w:w="2158" w:type="dxa"/>
            <w:tcBorders>
              <w:left w:val="single" w:sz="6" w:space="0" w:color="auto"/>
            </w:tcBorders>
          </w:tcPr>
          <w:p w:rsidR="0070130D" w:rsidRDefault="0070130D">
            <w:pPr>
              <w:ind w:firstLine="0"/>
            </w:pPr>
            <w:r>
              <w:t xml:space="preserve">Улуг-Хемский </w:t>
            </w:r>
          </w:p>
        </w:tc>
        <w:tc>
          <w:tcPr>
            <w:tcW w:w="996" w:type="dxa"/>
          </w:tcPr>
          <w:p w:rsidR="0070130D" w:rsidRDefault="0070130D">
            <w:pPr>
              <w:ind w:firstLine="0"/>
              <w:jc w:val="center"/>
            </w:pPr>
            <w:r>
              <w:t>11975</w:t>
            </w:r>
          </w:p>
        </w:tc>
        <w:tc>
          <w:tcPr>
            <w:tcW w:w="996" w:type="dxa"/>
          </w:tcPr>
          <w:p w:rsidR="0070130D" w:rsidRDefault="0070130D">
            <w:pPr>
              <w:ind w:firstLine="0"/>
              <w:jc w:val="center"/>
            </w:pPr>
            <w:r>
              <w:t>11131</w:t>
            </w:r>
          </w:p>
        </w:tc>
        <w:tc>
          <w:tcPr>
            <w:tcW w:w="996" w:type="dxa"/>
          </w:tcPr>
          <w:p w:rsidR="0070130D" w:rsidRDefault="0070130D">
            <w:pPr>
              <w:ind w:firstLine="0"/>
              <w:jc w:val="center"/>
            </w:pPr>
            <w:r>
              <w:t>643</w:t>
            </w:r>
          </w:p>
        </w:tc>
        <w:tc>
          <w:tcPr>
            <w:tcW w:w="996" w:type="dxa"/>
          </w:tcPr>
          <w:p w:rsidR="0070130D" w:rsidRDefault="0070130D">
            <w:pPr>
              <w:ind w:firstLine="0"/>
              <w:jc w:val="center"/>
            </w:pPr>
            <w:r>
              <w:t>201</w:t>
            </w:r>
          </w:p>
        </w:tc>
        <w:tc>
          <w:tcPr>
            <w:tcW w:w="996" w:type="dxa"/>
          </w:tcPr>
          <w:p w:rsidR="0070130D" w:rsidRDefault="0070130D">
            <w:pPr>
              <w:ind w:firstLine="0"/>
              <w:jc w:val="center"/>
            </w:pPr>
            <w:r>
              <w:t>93,0%</w:t>
            </w:r>
          </w:p>
        </w:tc>
        <w:tc>
          <w:tcPr>
            <w:tcW w:w="996" w:type="dxa"/>
          </w:tcPr>
          <w:p w:rsidR="0070130D" w:rsidRDefault="0070130D">
            <w:pPr>
              <w:ind w:firstLine="0"/>
              <w:jc w:val="center"/>
            </w:pPr>
            <w:r>
              <w:t>5,4%</w:t>
            </w:r>
          </w:p>
        </w:tc>
        <w:tc>
          <w:tcPr>
            <w:tcW w:w="996" w:type="dxa"/>
            <w:tcBorders>
              <w:right w:val="single" w:sz="6" w:space="0" w:color="auto"/>
            </w:tcBorders>
          </w:tcPr>
          <w:p w:rsidR="0070130D" w:rsidRDefault="0070130D">
            <w:pPr>
              <w:ind w:firstLine="0"/>
              <w:jc w:val="center"/>
            </w:pPr>
            <w:r>
              <w:t>1,7%</w:t>
            </w:r>
          </w:p>
        </w:tc>
      </w:tr>
      <w:tr w:rsidR="0070130D">
        <w:trPr>
          <w:trHeight w:val="260"/>
        </w:trPr>
        <w:tc>
          <w:tcPr>
            <w:tcW w:w="2158" w:type="dxa"/>
            <w:tcBorders>
              <w:left w:val="single" w:sz="6" w:space="0" w:color="auto"/>
            </w:tcBorders>
          </w:tcPr>
          <w:p w:rsidR="0070130D" w:rsidRDefault="0070130D">
            <w:pPr>
              <w:ind w:firstLine="0"/>
            </w:pPr>
            <w:r>
              <w:t>Чаа-Хольский</w:t>
            </w:r>
          </w:p>
        </w:tc>
        <w:tc>
          <w:tcPr>
            <w:tcW w:w="996" w:type="dxa"/>
          </w:tcPr>
          <w:p w:rsidR="0070130D" w:rsidRDefault="0070130D">
            <w:pPr>
              <w:ind w:firstLine="0"/>
              <w:jc w:val="center"/>
            </w:pPr>
            <w:r>
              <w:t>3950</w:t>
            </w:r>
          </w:p>
        </w:tc>
        <w:tc>
          <w:tcPr>
            <w:tcW w:w="996" w:type="dxa"/>
          </w:tcPr>
          <w:p w:rsidR="0070130D" w:rsidRDefault="0070130D">
            <w:pPr>
              <w:ind w:firstLine="0"/>
              <w:jc w:val="center"/>
            </w:pPr>
            <w:r>
              <w:t>3589</w:t>
            </w:r>
          </w:p>
        </w:tc>
        <w:tc>
          <w:tcPr>
            <w:tcW w:w="996" w:type="dxa"/>
          </w:tcPr>
          <w:p w:rsidR="0070130D" w:rsidRDefault="0070130D">
            <w:pPr>
              <w:ind w:firstLine="0"/>
              <w:jc w:val="center"/>
            </w:pPr>
            <w:r>
              <w:t>355</w:t>
            </w:r>
          </w:p>
        </w:tc>
        <w:tc>
          <w:tcPr>
            <w:tcW w:w="996" w:type="dxa"/>
          </w:tcPr>
          <w:p w:rsidR="0070130D" w:rsidRDefault="0070130D">
            <w:pPr>
              <w:ind w:firstLine="0"/>
              <w:jc w:val="center"/>
            </w:pPr>
            <w:r>
              <w:t>5</w:t>
            </w:r>
          </w:p>
        </w:tc>
        <w:tc>
          <w:tcPr>
            <w:tcW w:w="996" w:type="dxa"/>
          </w:tcPr>
          <w:p w:rsidR="0070130D" w:rsidRDefault="0070130D">
            <w:pPr>
              <w:ind w:firstLine="0"/>
              <w:jc w:val="center"/>
            </w:pPr>
            <w:r>
              <w:t>90,9%</w:t>
            </w:r>
          </w:p>
        </w:tc>
        <w:tc>
          <w:tcPr>
            <w:tcW w:w="996" w:type="dxa"/>
          </w:tcPr>
          <w:p w:rsidR="0070130D" w:rsidRDefault="0070130D">
            <w:pPr>
              <w:ind w:firstLine="0"/>
              <w:jc w:val="center"/>
            </w:pPr>
            <w:r>
              <w:t>9,0%</w:t>
            </w:r>
          </w:p>
        </w:tc>
        <w:tc>
          <w:tcPr>
            <w:tcW w:w="996" w:type="dxa"/>
            <w:tcBorders>
              <w:right w:val="single" w:sz="6" w:space="0" w:color="auto"/>
            </w:tcBorders>
          </w:tcPr>
          <w:p w:rsidR="0070130D" w:rsidRDefault="0070130D">
            <w:pPr>
              <w:ind w:firstLine="0"/>
              <w:jc w:val="center"/>
            </w:pPr>
            <w:r>
              <w:t>0,1%</w:t>
            </w:r>
          </w:p>
        </w:tc>
      </w:tr>
      <w:tr w:rsidR="0070130D">
        <w:trPr>
          <w:trHeight w:val="260"/>
        </w:trPr>
        <w:tc>
          <w:tcPr>
            <w:tcW w:w="2158" w:type="dxa"/>
            <w:tcBorders>
              <w:left w:val="single" w:sz="6" w:space="0" w:color="auto"/>
            </w:tcBorders>
          </w:tcPr>
          <w:p w:rsidR="0070130D" w:rsidRDefault="0070130D">
            <w:pPr>
              <w:ind w:firstLine="0"/>
            </w:pPr>
            <w:r>
              <w:t>Чеди-Хольский</w:t>
            </w:r>
          </w:p>
        </w:tc>
        <w:tc>
          <w:tcPr>
            <w:tcW w:w="996" w:type="dxa"/>
          </w:tcPr>
          <w:p w:rsidR="0070130D" w:rsidRDefault="0070130D">
            <w:pPr>
              <w:ind w:firstLine="0"/>
              <w:jc w:val="center"/>
            </w:pPr>
            <w:r>
              <w:t>3722</w:t>
            </w:r>
          </w:p>
        </w:tc>
        <w:tc>
          <w:tcPr>
            <w:tcW w:w="996" w:type="dxa"/>
          </w:tcPr>
          <w:p w:rsidR="0070130D" w:rsidRDefault="0070130D">
            <w:pPr>
              <w:ind w:firstLine="0"/>
              <w:jc w:val="center"/>
            </w:pPr>
            <w:r>
              <w:t>3358</w:t>
            </w:r>
          </w:p>
        </w:tc>
        <w:tc>
          <w:tcPr>
            <w:tcW w:w="996" w:type="dxa"/>
          </w:tcPr>
          <w:p w:rsidR="0070130D" w:rsidRDefault="0070130D">
            <w:pPr>
              <w:ind w:firstLine="0"/>
              <w:jc w:val="center"/>
            </w:pPr>
            <w:r>
              <w:t>267</w:t>
            </w:r>
          </w:p>
        </w:tc>
        <w:tc>
          <w:tcPr>
            <w:tcW w:w="996" w:type="dxa"/>
          </w:tcPr>
          <w:p w:rsidR="0070130D" w:rsidRDefault="0070130D">
            <w:pPr>
              <w:ind w:firstLine="0"/>
              <w:jc w:val="center"/>
            </w:pPr>
            <w:r>
              <w:t>97</w:t>
            </w:r>
          </w:p>
        </w:tc>
        <w:tc>
          <w:tcPr>
            <w:tcW w:w="996" w:type="dxa"/>
          </w:tcPr>
          <w:p w:rsidR="0070130D" w:rsidRDefault="0070130D">
            <w:pPr>
              <w:ind w:firstLine="0"/>
              <w:jc w:val="center"/>
            </w:pPr>
            <w:r>
              <w:t>90,2%</w:t>
            </w:r>
          </w:p>
        </w:tc>
        <w:tc>
          <w:tcPr>
            <w:tcW w:w="996" w:type="dxa"/>
          </w:tcPr>
          <w:p w:rsidR="0070130D" w:rsidRDefault="0070130D">
            <w:pPr>
              <w:ind w:firstLine="0"/>
              <w:jc w:val="center"/>
            </w:pPr>
            <w:r>
              <w:t>7,2%</w:t>
            </w:r>
          </w:p>
        </w:tc>
        <w:tc>
          <w:tcPr>
            <w:tcW w:w="996" w:type="dxa"/>
            <w:tcBorders>
              <w:right w:val="single" w:sz="6" w:space="0" w:color="auto"/>
            </w:tcBorders>
          </w:tcPr>
          <w:p w:rsidR="0070130D" w:rsidRDefault="0070130D">
            <w:pPr>
              <w:ind w:firstLine="0"/>
              <w:jc w:val="center"/>
            </w:pPr>
            <w:r>
              <w:t>2,6%</w:t>
            </w:r>
          </w:p>
        </w:tc>
      </w:tr>
      <w:tr w:rsidR="0070130D">
        <w:trPr>
          <w:trHeight w:val="260"/>
        </w:trPr>
        <w:tc>
          <w:tcPr>
            <w:tcW w:w="2158" w:type="dxa"/>
            <w:tcBorders>
              <w:left w:val="single" w:sz="6" w:space="0" w:color="auto"/>
            </w:tcBorders>
          </w:tcPr>
          <w:p w:rsidR="0070130D" w:rsidRDefault="0070130D">
            <w:pPr>
              <w:ind w:firstLine="0"/>
            </w:pPr>
            <w:r>
              <w:t>Эрзинский</w:t>
            </w:r>
          </w:p>
        </w:tc>
        <w:tc>
          <w:tcPr>
            <w:tcW w:w="996" w:type="dxa"/>
          </w:tcPr>
          <w:p w:rsidR="0070130D" w:rsidRDefault="0070130D">
            <w:pPr>
              <w:ind w:firstLine="0"/>
              <w:jc w:val="center"/>
            </w:pPr>
            <w:r>
              <w:t>6281</w:t>
            </w:r>
          </w:p>
        </w:tc>
        <w:tc>
          <w:tcPr>
            <w:tcW w:w="996" w:type="dxa"/>
          </w:tcPr>
          <w:p w:rsidR="0070130D" w:rsidRDefault="0070130D">
            <w:pPr>
              <w:ind w:firstLine="0"/>
              <w:jc w:val="center"/>
            </w:pPr>
            <w:r>
              <w:t>6026</w:t>
            </w:r>
          </w:p>
        </w:tc>
        <w:tc>
          <w:tcPr>
            <w:tcW w:w="996" w:type="dxa"/>
          </w:tcPr>
          <w:p w:rsidR="0070130D" w:rsidRDefault="0070130D">
            <w:pPr>
              <w:ind w:firstLine="0"/>
              <w:jc w:val="center"/>
            </w:pPr>
            <w:r>
              <w:t>77</w:t>
            </w:r>
          </w:p>
        </w:tc>
        <w:tc>
          <w:tcPr>
            <w:tcW w:w="996" w:type="dxa"/>
          </w:tcPr>
          <w:p w:rsidR="0070130D" w:rsidRDefault="0070130D">
            <w:pPr>
              <w:ind w:firstLine="0"/>
              <w:jc w:val="center"/>
            </w:pPr>
            <w:r>
              <w:t>179</w:t>
            </w:r>
          </w:p>
        </w:tc>
        <w:tc>
          <w:tcPr>
            <w:tcW w:w="996" w:type="dxa"/>
          </w:tcPr>
          <w:p w:rsidR="0070130D" w:rsidRDefault="0070130D">
            <w:pPr>
              <w:ind w:firstLine="0"/>
              <w:jc w:val="center"/>
            </w:pPr>
            <w:r>
              <w:t>95,9%</w:t>
            </w:r>
          </w:p>
        </w:tc>
        <w:tc>
          <w:tcPr>
            <w:tcW w:w="996" w:type="dxa"/>
          </w:tcPr>
          <w:p w:rsidR="0070130D" w:rsidRDefault="0070130D">
            <w:pPr>
              <w:ind w:firstLine="0"/>
              <w:jc w:val="center"/>
            </w:pPr>
            <w:r>
              <w:t>1,2%</w:t>
            </w:r>
          </w:p>
        </w:tc>
        <w:tc>
          <w:tcPr>
            <w:tcW w:w="996" w:type="dxa"/>
            <w:tcBorders>
              <w:right w:val="single" w:sz="6" w:space="0" w:color="auto"/>
            </w:tcBorders>
          </w:tcPr>
          <w:p w:rsidR="0070130D" w:rsidRDefault="0070130D">
            <w:pPr>
              <w:ind w:firstLine="0"/>
              <w:jc w:val="center"/>
            </w:pPr>
            <w:r>
              <w:t>2,8%</w:t>
            </w:r>
          </w:p>
        </w:tc>
      </w:tr>
      <w:tr w:rsidR="0070130D">
        <w:trPr>
          <w:trHeight w:val="260"/>
        </w:trPr>
        <w:tc>
          <w:tcPr>
            <w:tcW w:w="2158" w:type="dxa"/>
            <w:tcBorders>
              <w:left w:val="single" w:sz="6" w:space="0" w:color="auto"/>
            </w:tcBorders>
          </w:tcPr>
          <w:p w:rsidR="0070130D" w:rsidRDefault="0070130D">
            <w:pPr>
              <w:ind w:firstLine="0"/>
            </w:pPr>
            <w:r>
              <w:t>г. Ак-Довурак</w:t>
            </w:r>
          </w:p>
        </w:tc>
        <w:tc>
          <w:tcPr>
            <w:tcW w:w="996" w:type="dxa"/>
          </w:tcPr>
          <w:p w:rsidR="0070130D" w:rsidRDefault="0070130D">
            <w:pPr>
              <w:ind w:firstLine="0"/>
              <w:jc w:val="center"/>
            </w:pPr>
            <w:r>
              <w:t>4377</w:t>
            </w:r>
          </w:p>
        </w:tc>
        <w:tc>
          <w:tcPr>
            <w:tcW w:w="996" w:type="dxa"/>
          </w:tcPr>
          <w:p w:rsidR="0070130D" w:rsidRDefault="0070130D">
            <w:pPr>
              <w:ind w:firstLine="0"/>
              <w:jc w:val="center"/>
            </w:pPr>
            <w:r>
              <w:t>4161</w:t>
            </w:r>
          </w:p>
        </w:tc>
        <w:tc>
          <w:tcPr>
            <w:tcW w:w="996" w:type="dxa"/>
          </w:tcPr>
          <w:p w:rsidR="0070130D" w:rsidRDefault="0070130D">
            <w:pPr>
              <w:ind w:firstLine="0"/>
              <w:jc w:val="center"/>
            </w:pPr>
            <w:r>
              <w:t>157</w:t>
            </w:r>
          </w:p>
        </w:tc>
        <w:tc>
          <w:tcPr>
            <w:tcW w:w="996" w:type="dxa"/>
          </w:tcPr>
          <w:p w:rsidR="0070130D" w:rsidRDefault="0070130D">
            <w:pPr>
              <w:ind w:firstLine="0"/>
              <w:jc w:val="center"/>
            </w:pPr>
            <w:r>
              <w:t>58</w:t>
            </w:r>
          </w:p>
        </w:tc>
        <w:tc>
          <w:tcPr>
            <w:tcW w:w="996" w:type="dxa"/>
          </w:tcPr>
          <w:p w:rsidR="0070130D" w:rsidRDefault="0070130D">
            <w:pPr>
              <w:ind w:firstLine="0"/>
              <w:jc w:val="center"/>
            </w:pPr>
            <w:r>
              <w:t>95,1%</w:t>
            </w:r>
          </w:p>
        </w:tc>
        <w:tc>
          <w:tcPr>
            <w:tcW w:w="996" w:type="dxa"/>
          </w:tcPr>
          <w:p w:rsidR="0070130D" w:rsidRDefault="0070130D">
            <w:pPr>
              <w:ind w:firstLine="0"/>
              <w:jc w:val="center"/>
            </w:pPr>
            <w:r>
              <w:t>3,6%</w:t>
            </w:r>
          </w:p>
        </w:tc>
        <w:tc>
          <w:tcPr>
            <w:tcW w:w="996" w:type="dxa"/>
            <w:tcBorders>
              <w:right w:val="single" w:sz="6" w:space="0" w:color="auto"/>
            </w:tcBorders>
          </w:tcPr>
          <w:p w:rsidR="0070130D" w:rsidRDefault="0070130D">
            <w:pPr>
              <w:ind w:firstLine="0"/>
              <w:jc w:val="center"/>
            </w:pPr>
            <w:r>
              <w:t>1,3%</w:t>
            </w:r>
          </w:p>
        </w:tc>
      </w:tr>
      <w:tr w:rsidR="0070130D">
        <w:trPr>
          <w:trHeight w:val="260"/>
        </w:trPr>
        <w:tc>
          <w:tcPr>
            <w:tcW w:w="2158" w:type="dxa"/>
            <w:tcBorders>
              <w:left w:val="single" w:sz="6" w:space="0" w:color="auto"/>
            </w:tcBorders>
          </w:tcPr>
          <w:p w:rsidR="0070130D" w:rsidRDefault="0070130D">
            <w:pPr>
              <w:ind w:firstLine="0"/>
            </w:pPr>
            <w:r>
              <w:t>г. Кызыл</w:t>
            </w:r>
          </w:p>
        </w:tc>
        <w:tc>
          <w:tcPr>
            <w:tcW w:w="996" w:type="dxa"/>
          </w:tcPr>
          <w:p w:rsidR="0070130D" w:rsidRDefault="0070130D">
            <w:pPr>
              <w:ind w:firstLine="0"/>
              <w:jc w:val="center"/>
            </w:pPr>
            <w:r>
              <w:t>99265</w:t>
            </w:r>
          </w:p>
        </w:tc>
        <w:tc>
          <w:tcPr>
            <w:tcW w:w="996" w:type="dxa"/>
          </w:tcPr>
          <w:p w:rsidR="0070130D" w:rsidRDefault="0070130D">
            <w:pPr>
              <w:ind w:firstLine="0"/>
              <w:jc w:val="center"/>
            </w:pPr>
            <w:r>
              <w:t>88324</w:t>
            </w:r>
          </w:p>
        </w:tc>
        <w:tc>
          <w:tcPr>
            <w:tcW w:w="996" w:type="dxa"/>
          </w:tcPr>
          <w:p w:rsidR="0070130D" w:rsidRDefault="0070130D">
            <w:pPr>
              <w:ind w:firstLine="0"/>
              <w:jc w:val="center"/>
            </w:pPr>
            <w:r>
              <w:t>8438</w:t>
            </w:r>
          </w:p>
        </w:tc>
        <w:tc>
          <w:tcPr>
            <w:tcW w:w="996" w:type="dxa"/>
          </w:tcPr>
          <w:p w:rsidR="0070130D" w:rsidRDefault="0070130D">
            <w:pPr>
              <w:ind w:firstLine="0"/>
              <w:jc w:val="center"/>
            </w:pPr>
            <w:r>
              <w:t>2503</w:t>
            </w:r>
          </w:p>
        </w:tc>
        <w:tc>
          <w:tcPr>
            <w:tcW w:w="996" w:type="dxa"/>
          </w:tcPr>
          <w:p w:rsidR="0070130D" w:rsidRDefault="0070130D">
            <w:pPr>
              <w:ind w:firstLine="0"/>
              <w:jc w:val="center"/>
            </w:pPr>
            <w:r>
              <w:t>89,0%</w:t>
            </w:r>
          </w:p>
        </w:tc>
        <w:tc>
          <w:tcPr>
            <w:tcW w:w="996" w:type="dxa"/>
          </w:tcPr>
          <w:p w:rsidR="0070130D" w:rsidRDefault="0070130D">
            <w:pPr>
              <w:ind w:firstLine="0"/>
              <w:jc w:val="center"/>
            </w:pPr>
            <w:r>
              <w:t>8,5%</w:t>
            </w:r>
          </w:p>
        </w:tc>
        <w:tc>
          <w:tcPr>
            <w:tcW w:w="996" w:type="dxa"/>
            <w:tcBorders>
              <w:right w:val="single" w:sz="6" w:space="0" w:color="auto"/>
            </w:tcBorders>
          </w:tcPr>
          <w:p w:rsidR="0070130D" w:rsidRDefault="0070130D">
            <w:pPr>
              <w:ind w:firstLine="0"/>
              <w:jc w:val="center"/>
            </w:pPr>
            <w:r>
              <w:t>2,5%</w:t>
            </w:r>
          </w:p>
        </w:tc>
      </w:tr>
      <w:tr w:rsidR="0070130D">
        <w:trPr>
          <w:trHeight w:val="260"/>
        </w:trPr>
        <w:tc>
          <w:tcPr>
            <w:tcW w:w="2158" w:type="dxa"/>
            <w:tcBorders>
              <w:left w:val="single" w:sz="6" w:space="0" w:color="auto"/>
            </w:tcBorders>
          </w:tcPr>
          <w:p w:rsidR="0070130D" w:rsidRDefault="0070130D">
            <w:pPr>
              <w:ind w:firstLine="0"/>
            </w:pPr>
            <w:r>
              <w:t>По Республике Тыва</w:t>
            </w:r>
          </w:p>
        </w:tc>
        <w:tc>
          <w:tcPr>
            <w:tcW w:w="996" w:type="dxa"/>
          </w:tcPr>
          <w:p w:rsidR="0070130D" w:rsidRDefault="0070130D">
            <w:pPr>
              <w:ind w:firstLine="0"/>
              <w:jc w:val="center"/>
            </w:pPr>
            <w:r>
              <w:t>204525</w:t>
            </w:r>
          </w:p>
        </w:tc>
        <w:tc>
          <w:tcPr>
            <w:tcW w:w="996" w:type="dxa"/>
          </w:tcPr>
          <w:p w:rsidR="0070130D" w:rsidRDefault="0070130D">
            <w:pPr>
              <w:ind w:firstLine="0"/>
              <w:jc w:val="center"/>
            </w:pPr>
            <w:r>
              <w:t>185359</w:t>
            </w:r>
          </w:p>
        </w:tc>
        <w:tc>
          <w:tcPr>
            <w:tcW w:w="996" w:type="dxa"/>
          </w:tcPr>
          <w:p w:rsidR="0070130D" w:rsidRDefault="0070130D">
            <w:pPr>
              <w:ind w:firstLine="0"/>
              <w:jc w:val="center"/>
            </w:pPr>
            <w:r>
              <w:t>14883</w:t>
            </w:r>
          </w:p>
        </w:tc>
        <w:tc>
          <w:tcPr>
            <w:tcW w:w="996" w:type="dxa"/>
          </w:tcPr>
          <w:p w:rsidR="0070130D" w:rsidRDefault="0070130D">
            <w:pPr>
              <w:ind w:firstLine="0"/>
              <w:jc w:val="center"/>
            </w:pPr>
            <w:r>
              <w:t>4284</w:t>
            </w:r>
          </w:p>
        </w:tc>
        <w:tc>
          <w:tcPr>
            <w:tcW w:w="996" w:type="dxa"/>
          </w:tcPr>
          <w:p w:rsidR="0070130D" w:rsidRDefault="0070130D">
            <w:pPr>
              <w:ind w:firstLine="0"/>
              <w:jc w:val="center"/>
            </w:pPr>
            <w:r>
              <w:t>90,6%</w:t>
            </w:r>
          </w:p>
        </w:tc>
        <w:tc>
          <w:tcPr>
            <w:tcW w:w="996" w:type="dxa"/>
          </w:tcPr>
          <w:p w:rsidR="0070130D" w:rsidRDefault="0070130D">
            <w:pPr>
              <w:ind w:firstLine="0"/>
              <w:jc w:val="center"/>
            </w:pPr>
            <w:r>
              <w:t>7,3%</w:t>
            </w:r>
          </w:p>
        </w:tc>
        <w:tc>
          <w:tcPr>
            <w:tcW w:w="996" w:type="dxa"/>
            <w:tcBorders>
              <w:right w:val="single" w:sz="6" w:space="0" w:color="auto"/>
            </w:tcBorders>
          </w:tcPr>
          <w:p w:rsidR="0070130D" w:rsidRDefault="0070130D">
            <w:pPr>
              <w:ind w:firstLine="0"/>
              <w:jc w:val="center"/>
            </w:pPr>
            <w:r>
              <w:t>2,1%</w:t>
            </w:r>
          </w:p>
        </w:tc>
      </w:tr>
    </w:tbl>
    <w:p w:rsidR="0070130D" w:rsidRDefault="0070130D"/>
    <w:p w:rsidR="0070130D" w:rsidRDefault="0070130D">
      <w:r>
        <w:t>Как видно из таблицы в 1998 году более 90% расходов было профинансировано за счет средств бюджета. Более 95% расходов из бюджета было погашено в Эрзинском, Тоджинском кожуунах и городе Ак-Довурак. Менее 90% в г. Кызыле и Барун-Хемчикском кожууне. Из территориального фонда ОМС погашено более 8% расходов в Чаа-Хольском, Барун-Хемчикском кожуунах и г. Кызыле, а меньше 2% в Эрзинском кожууне. За счет платных услуг было профинансировано в среднем 0.4% всех расходов учреждений. Больше всего расходов погашено за счет платных услуг  в Монгун-Тайгинском (2.9%), Эрзинском (2.8%) , Чеди-Хольском (2.6%), Овюрском (2.6%) кожуунах. Меньше всего расходов погашено за счет платных услуг в Пий-Хемском, Кызыльском, Чаа-Хольском кожуунах по 0.1%. Можно сделать вывод, что введение платные услуги не имело большого значение в финансировании учреждений, это было связано в основном в недостатком опыта работы в данной области.</w:t>
      </w:r>
    </w:p>
    <w:p w:rsidR="0070130D" w:rsidRDefault="0070130D">
      <w:r>
        <w:t>За 1999 год расходы погашались следующим образом (таб).</w:t>
      </w:r>
    </w:p>
    <w:p w:rsidR="0070130D" w:rsidRDefault="0070130D">
      <w:pPr>
        <w:ind w:firstLine="0"/>
        <w:jc w:val="right"/>
      </w:pPr>
      <w:r>
        <w:br w:type="page"/>
        <w:t xml:space="preserve"> Таблица</w:t>
      </w:r>
    </w:p>
    <w:p w:rsidR="0070130D" w:rsidRDefault="0070130D">
      <w:pPr>
        <w:ind w:firstLine="0"/>
        <w:jc w:val="center"/>
      </w:pPr>
      <w:r>
        <w:t>Структура погашения расходов учреждения за 1999 год</w:t>
      </w:r>
    </w:p>
    <w:tbl>
      <w:tblPr>
        <w:tblW w:w="0" w:type="auto"/>
        <w:tblInd w:w="-39" w:type="dxa"/>
        <w:tblBorders>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158"/>
        <w:gridCol w:w="996"/>
        <w:gridCol w:w="995"/>
        <w:gridCol w:w="995"/>
        <w:gridCol w:w="998"/>
        <w:gridCol w:w="995"/>
        <w:gridCol w:w="995"/>
        <w:gridCol w:w="995"/>
        <w:gridCol w:w="7"/>
      </w:tblGrid>
      <w:tr w:rsidR="0070130D">
        <w:tc>
          <w:tcPr>
            <w:tcW w:w="2158" w:type="dxa"/>
            <w:tcBorders>
              <w:left w:val="single" w:sz="6" w:space="0" w:color="auto"/>
              <w:bottom w:val="nil"/>
            </w:tcBorders>
          </w:tcPr>
          <w:p w:rsidR="0070130D" w:rsidRDefault="0070130D">
            <w:pPr>
              <w:ind w:firstLine="0"/>
              <w:jc w:val="right"/>
            </w:pPr>
          </w:p>
        </w:tc>
        <w:tc>
          <w:tcPr>
            <w:tcW w:w="996" w:type="dxa"/>
            <w:tcBorders>
              <w:bottom w:val="nil"/>
            </w:tcBorders>
          </w:tcPr>
          <w:p w:rsidR="0070130D" w:rsidRDefault="0070130D">
            <w:pPr>
              <w:ind w:firstLine="0"/>
              <w:jc w:val="center"/>
            </w:pPr>
            <w:r>
              <w:t>Расходы</w:t>
            </w:r>
          </w:p>
        </w:tc>
        <w:tc>
          <w:tcPr>
            <w:tcW w:w="2988" w:type="dxa"/>
            <w:gridSpan w:val="3"/>
          </w:tcPr>
          <w:p w:rsidR="0070130D" w:rsidRDefault="0070130D">
            <w:pPr>
              <w:ind w:firstLine="0"/>
              <w:jc w:val="center"/>
            </w:pPr>
            <w:r>
              <w:t xml:space="preserve">Источники погашения </w:t>
            </w:r>
          </w:p>
          <w:p w:rsidR="0070130D" w:rsidRDefault="0070130D">
            <w:pPr>
              <w:ind w:firstLine="0"/>
              <w:jc w:val="center"/>
            </w:pPr>
            <w:r>
              <w:rPr>
                <w:sz w:val="20"/>
                <w:szCs w:val="20"/>
              </w:rPr>
              <w:t>(тыс. рублей)</w:t>
            </w:r>
          </w:p>
        </w:tc>
        <w:tc>
          <w:tcPr>
            <w:tcW w:w="2988" w:type="dxa"/>
            <w:gridSpan w:val="4"/>
            <w:tcBorders>
              <w:right w:val="single" w:sz="6" w:space="0" w:color="auto"/>
            </w:tcBorders>
          </w:tcPr>
          <w:p w:rsidR="0070130D" w:rsidRDefault="0070130D">
            <w:pPr>
              <w:ind w:firstLine="0"/>
              <w:jc w:val="center"/>
              <w:rPr>
                <w:sz w:val="20"/>
                <w:szCs w:val="20"/>
              </w:rPr>
            </w:pPr>
            <w:r>
              <w:t xml:space="preserve">Структура погашения </w:t>
            </w:r>
          </w:p>
          <w:p w:rsidR="0070130D" w:rsidRDefault="0070130D">
            <w:pPr>
              <w:ind w:firstLine="0"/>
              <w:jc w:val="center"/>
            </w:pPr>
            <w:r>
              <w:rPr>
                <w:sz w:val="20"/>
                <w:szCs w:val="20"/>
              </w:rPr>
              <w:t>(% от расходов)</w:t>
            </w:r>
          </w:p>
        </w:tc>
      </w:tr>
      <w:tr w:rsidR="0070130D">
        <w:trPr>
          <w:gridAfter w:val="1"/>
          <w:wAfter w:w="7" w:type="dxa"/>
          <w:trHeight w:val="260"/>
        </w:trPr>
        <w:tc>
          <w:tcPr>
            <w:tcW w:w="2158" w:type="dxa"/>
            <w:tcBorders>
              <w:top w:val="nil"/>
              <w:left w:val="single" w:sz="6" w:space="0" w:color="auto"/>
            </w:tcBorders>
          </w:tcPr>
          <w:p w:rsidR="0070130D" w:rsidRDefault="0070130D">
            <w:pPr>
              <w:ind w:firstLine="0"/>
              <w:jc w:val="center"/>
            </w:pPr>
            <w:r>
              <w:t>Кожууны</w:t>
            </w:r>
          </w:p>
        </w:tc>
        <w:tc>
          <w:tcPr>
            <w:tcW w:w="995" w:type="dxa"/>
            <w:tcBorders>
              <w:top w:val="nil"/>
            </w:tcBorders>
          </w:tcPr>
          <w:p w:rsidR="0070130D" w:rsidRDefault="0070130D">
            <w:pPr>
              <w:ind w:firstLine="0"/>
              <w:jc w:val="center"/>
            </w:pPr>
            <w:r>
              <w:t>(тыс. руб.)</w:t>
            </w:r>
          </w:p>
        </w:tc>
        <w:tc>
          <w:tcPr>
            <w:tcW w:w="995" w:type="dxa"/>
          </w:tcPr>
          <w:p w:rsidR="0070130D" w:rsidRDefault="0070130D">
            <w:pPr>
              <w:ind w:firstLine="0"/>
              <w:jc w:val="center"/>
            </w:pPr>
            <w:r>
              <w:t>Бюджет</w:t>
            </w:r>
          </w:p>
        </w:tc>
        <w:tc>
          <w:tcPr>
            <w:tcW w:w="995" w:type="dxa"/>
          </w:tcPr>
          <w:p w:rsidR="0070130D" w:rsidRDefault="0070130D">
            <w:pPr>
              <w:ind w:firstLine="0"/>
              <w:jc w:val="center"/>
            </w:pPr>
            <w:r>
              <w:t>Фонд ОМС</w:t>
            </w:r>
          </w:p>
        </w:tc>
        <w:tc>
          <w:tcPr>
            <w:tcW w:w="995" w:type="dxa"/>
          </w:tcPr>
          <w:p w:rsidR="0070130D" w:rsidRDefault="0070130D">
            <w:pPr>
              <w:ind w:firstLine="0"/>
              <w:jc w:val="center"/>
            </w:pPr>
            <w:r>
              <w:t>Платн. услуги</w:t>
            </w:r>
          </w:p>
        </w:tc>
        <w:tc>
          <w:tcPr>
            <w:tcW w:w="995" w:type="dxa"/>
          </w:tcPr>
          <w:p w:rsidR="0070130D" w:rsidRDefault="0070130D">
            <w:pPr>
              <w:ind w:firstLine="0"/>
              <w:jc w:val="center"/>
            </w:pPr>
            <w:r>
              <w:t>Бюджет</w:t>
            </w:r>
          </w:p>
        </w:tc>
        <w:tc>
          <w:tcPr>
            <w:tcW w:w="995" w:type="dxa"/>
          </w:tcPr>
          <w:p w:rsidR="0070130D" w:rsidRDefault="0070130D">
            <w:pPr>
              <w:ind w:firstLine="0"/>
              <w:jc w:val="center"/>
            </w:pPr>
            <w:r>
              <w:t>Фонд ОМС</w:t>
            </w:r>
          </w:p>
        </w:tc>
        <w:tc>
          <w:tcPr>
            <w:tcW w:w="995" w:type="dxa"/>
            <w:tcBorders>
              <w:right w:val="single" w:sz="6" w:space="0" w:color="auto"/>
            </w:tcBorders>
          </w:tcPr>
          <w:p w:rsidR="0070130D" w:rsidRDefault="0070130D">
            <w:pPr>
              <w:ind w:firstLine="0"/>
              <w:jc w:val="center"/>
            </w:pPr>
            <w:r>
              <w:t>Платн. услуги</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Бай-Тайгинский</w:t>
            </w:r>
          </w:p>
        </w:tc>
        <w:tc>
          <w:tcPr>
            <w:tcW w:w="995" w:type="dxa"/>
          </w:tcPr>
          <w:p w:rsidR="0070130D" w:rsidRDefault="0070130D">
            <w:pPr>
              <w:ind w:firstLine="0"/>
              <w:jc w:val="center"/>
            </w:pPr>
            <w:r>
              <w:t>4228</w:t>
            </w:r>
          </w:p>
        </w:tc>
        <w:tc>
          <w:tcPr>
            <w:tcW w:w="995" w:type="dxa"/>
          </w:tcPr>
          <w:p w:rsidR="0070130D" w:rsidRDefault="0070130D">
            <w:pPr>
              <w:ind w:firstLine="0"/>
              <w:jc w:val="center"/>
            </w:pPr>
            <w:r>
              <w:t>3397</w:t>
            </w:r>
          </w:p>
        </w:tc>
        <w:tc>
          <w:tcPr>
            <w:tcW w:w="995" w:type="dxa"/>
          </w:tcPr>
          <w:p w:rsidR="0070130D" w:rsidRDefault="0070130D">
            <w:pPr>
              <w:ind w:firstLine="0"/>
              <w:jc w:val="center"/>
            </w:pPr>
            <w:r>
              <w:t>376</w:t>
            </w:r>
          </w:p>
        </w:tc>
        <w:tc>
          <w:tcPr>
            <w:tcW w:w="995" w:type="dxa"/>
          </w:tcPr>
          <w:p w:rsidR="0070130D" w:rsidRDefault="0070130D">
            <w:pPr>
              <w:ind w:firstLine="0"/>
              <w:jc w:val="center"/>
            </w:pPr>
            <w:r>
              <w:t>455</w:t>
            </w:r>
          </w:p>
        </w:tc>
        <w:tc>
          <w:tcPr>
            <w:tcW w:w="995" w:type="dxa"/>
          </w:tcPr>
          <w:p w:rsidR="0070130D" w:rsidRDefault="0070130D">
            <w:pPr>
              <w:ind w:firstLine="0"/>
              <w:jc w:val="center"/>
            </w:pPr>
            <w:r>
              <w:t>80,3%</w:t>
            </w:r>
          </w:p>
        </w:tc>
        <w:tc>
          <w:tcPr>
            <w:tcW w:w="995" w:type="dxa"/>
          </w:tcPr>
          <w:p w:rsidR="0070130D" w:rsidRDefault="0070130D">
            <w:pPr>
              <w:ind w:firstLine="0"/>
              <w:jc w:val="center"/>
            </w:pPr>
            <w:r>
              <w:t>8,9%</w:t>
            </w:r>
          </w:p>
        </w:tc>
        <w:tc>
          <w:tcPr>
            <w:tcW w:w="995" w:type="dxa"/>
          </w:tcPr>
          <w:p w:rsidR="0070130D" w:rsidRDefault="0070130D">
            <w:pPr>
              <w:ind w:firstLine="0"/>
              <w:jc w:val="center"/>
            </w:pPr>
            <w:r>
              <w:t>10,8%</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Барун-Хемчикский</w:t>
            </w:r>
          </w:p>
        </w:tc>
        <w:tc>
          <w:tcPr>
            <w:tcW w:w="995" w:type="dxa"/>
          </w:tcPr>
          <w:p w:rsidR="0070130D" w:rsidRDefault="0070130D">
            <w:pPr>
              <w:ind w:firstLine="0"/>
              <w:jc w:val="center"/>
            </w:pPr>
            <w:r>
              <w:t>7621</w:t>
            </w:r>
          </w:p>
        </w:tc>
        <w:tc>
          <w:tcPr>
            <w:tcW w:w="995" w:type="dxa"/>
          </w:tcPr>
          <w:p w:rsidR="0070130D" w:rsidRDefault="0070130D">
            <w:pPr>
              <w:ind w:firstLine="0"/>
              <w:jc w:val="center"/>
            </w:pPr>
            <w:r>
              <w:t>5369</w:t>
            </w:r>
          </w:p>
        </w:tc>
        <w:tc>
          <w:tcPr>
            <w:tcW w:w="995" w:type="dxa"/>
          </w:tcPr>
          <w:p w:rsidR="0070130D" w:rsidRDefault="0070130D">
            <w:pPr>
              <w:ind w:firstLine="0"/>
              <w:jc w:val="center"/>
            </w:pPr>
            <w:r>
              <w:t>1791</w:t>
            </w:r>
          </w:p>
        </w:tc>
        <w:tc>
          <w:tcPr>
            <w:tcW w:w="995" w:type="dxa"/>
          </w:tcPr>
          <w:p w:rsidR="0070130D" w:rsidRDefault="0070130D">
            <w:pPr>
              <w:ind w:firstLine="0"/>
              <w:jc w:val="center"/>
            </w:pPr>
            <w:r>
              <w:t>461</w:t>
            </w:r>
          </w:p>
        </w:tc>
        <w:tc>
          <w:tcPr>
            <w:tcW w:w="995" w:type="dxa"/>
          </w:tcPr>
          <w:p w:rsidR="0070130D" w:rsidRDefault="0070130D">
            <w:pPr>
              <w:ind w:firstLine="0"/>
              <w:jc w:val="center"/>
            </w:pPr>
            <w:r>
              <w:t>70,4%</w:t>
            </w:r>
          </w:p>
        </w:tc>
        <w:tc>
          <w:tcPr>
            <w:tcW w:w="995" w:type="dxa"/>
          </w:tcPr>
          <w:p w:rsidR="0070130D" w:rsidRDefault="0070130D">
            <w:pPr>
              <w:ind w:firstLine="0"/>
              <w:jc w:val="center"/>
            </w:pPr>
            <w:r>
              <w:t>23,5%</w:t>
            </w:r>
          </w:p>
        </w:tc>
        <w:tc>
          <w:tcPr>
            <w:tcW w:w="995" w:type="dxa"/>
          </w:tcPr>
          <w:p w:rsidR="0070130D" w:rsidRDefault="0070130D">
            <w:pPr>
              <w:ind w:firstLine="0"/>
              <w:jc w:val="center"/>
            </w:pPr>
            <w:r>
              <w:t>6,1%</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Дзун-Хемчикский</w:t>
            </w:r>
          </w:p>
        </w:tc>
        <w:tc>
          <w:tcPr>
            <w:tcW w:w="995" w:type="dxa"/>
          </w:tcPr>
          <w:p w:rsidR="0070130D" w:rsidRDefault="0070130D">
            <w:pPr>
              <w:ind w:firstLine="0"/>
              <w:jc w:val="center"/>
            </w:pPr>
            <w:r>
              <w:t>5071</w:t>
            </w:r>
          </w:p>
        </w:tc>
        <w:tc>
          <w:tcPr>
            <w:tcW w:w="995" w:type="dxa"/>
          </w:tcPr>
          <w:p w:rsidR="0070130D" w:rsidRDefault="0070130D">
            <w:pPr>
              <w:ind w:firstLine="0"/>
              <w:jc w:val="center"/>
            </w:pPr>
            <w:r>
              <w:t>4378</w:t>
            </w:r>
          </w:p>
        </w:tc>
        <w:tc>
          <w:tcPr>
            <w:tcW w:w="995" w:type="dxa"/>
          </w:tcPr>
          <w:p w:rsidR="0070130D" w:rsidRDefault="0070130D">
            <w:pPr>
              <w:ind w:firstLine="0"/>
              <w:jc w:val="center"/>
            </w:pPr>
            <w:r>
              <w:t>421</w:t>
            </w:r>
          </w:p>
        </w:tc>
        <w:tc>
          <w:tcPr>
            <w:tcW w:w="995" w:type="dxa"/>
          </w:tcPr>
          <w:p w:rsidR="0070130D" w:rsidRDefault="0070130D">
            <w:pPr>
              <w:ind w:firstLine="0"/>
              <w:jc w:val="center"/>
            </w:pPr>
            <w:r>
              <w:t>272</w:t>
            </w:r>
          </w:p>
        </w:tc>
        <w:tc>
          <w:tcPr>
            <w:tcW w:w="995" w:type="dxa"/>
          </w:tcPr>
          <w:p w:rsidR="0070130D" w:rsidRDefault="0070130D">
            <w:pPr>
              <w:ind w:firstLine="0"/>
              <w:jc w:val="center"/>
            </w:pPr>
            <w:r>
              <w:t>86,3%</w:t>
            </w:r>
          </w:p>
        </w:tc>
        <w:tc>
          <w:tcPr>
            <w:tcW w:w="995" w:type="dxa"/>
          </w:tcPr>
          <w:p w:rsidR="0070130D" w:rsidRDefault="0070130D">
            <w:pPr>
              <w:ind w:firstLine="0"/>
              <w:jc w:val="center"/>
            </w:pPr>
            <w:r>
              <w:t>8,3%</w:t>
            </w:r>
          </w:p>
        </w:tc>
        <w:tc>
          <w:tcPr>
            <w:tcW w:w="995" w:type="dxa"/>
          </w:tcPr>
          <w:p w:rsidR="0070130D" w:rsidRDefault="0070130D">
            <w:pPr>
              <w:ind w:firstLine="0"/>
              <w:jc w:val="center"/>
            </w:pPr>
            <w:r>
              <w:t>5,4%</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Каа-Хемский</w:t>
            </w:r>
          </w:p>
        </w:tc>
        <w:tc>
          <w:tcPr>
            <w:tcW w:w="995" w:type="dxa"/>
          </w:tcPr>
          <w:p w:rsidR="0070130D" w:rsidRDefault="0070130D">
            <w:pPr>
              <w:ind w:firstLine="0"/>
              <w:jc w:val="center"/>
            </w:pPr>
            <w:r>
              <w:t>3708</w:t>
            </w:r>
          </w:p>
        </w:tc>
        <w:tc>
          <w:tcPr>
            <w:tcW w:w="995" w:type="dxa"/>
          </w:tcPr>
          <w:p w:rsidR="0070130D" w:rsidRDefault="0070130D">
            <w:pPr>
              <w:ind w:firstLine="0"/>
              <w:jc w:val="center"/>
            </w:pPr>
            <w:r>
              <w:t>2700</w:t>
            </w:r>
          </w:p>
        </w:tc>
        <w:tc>
          <w:tcPr>
            <w:tcW w:w="995" w:type="dxa"/>
          </w:tcPr>
          <w:p w:rsidR="0070130D" w:rsidRDefault="0070130D">
            <w:pPr>
              <w:ind w:firstLine="0"/>
              <w:jc w:val="center"/>
            </w:pPr>
            <w:r>
              <w:t>645</w:t>
            </w:r>
          </w:p>
        </w:tc>
        <w:tc>
          <w:tcPr>
            <w:tcW w:w="995" w:type="dxa"/>
          </w:tcPr>
          <w:p w:rsidR="0070130D" w:rsidRDefault="0070130D">
            <w:pPr>
              <w:ind w:firstLine="0"/>
              <w:jc w:val="center"/>
            </w:pPr>
            <w:r>
              <w:t>364</w:t>
            </w:r>
          </w:p>
        </w:tc>
        <w:tc>
          <w:tcPr>
            <w:tcW w:w="995" w:type="dxa"/>
          </w:tcPr>
          <w:p w:rsidR="0070130D" w:rsidRDefault="0070130D">
            <w:pPr>
              <w:ind w:firstLine="0"/>
              <w:jc w:val="center"/>
            </w:pPr>
            <w:r>
              <w:t>72,8%</w:t>
            </w:r>
          </w:p>
        </w:tc>
        <w:tc>
          <w:tcPr>
            <w:tcW w:w="995" w:type="dxa"/>
          </w:tcPr>
          <w:p w:rsidR="0070130D" w:rsidRDefault="0070130D">
            <w:pPr>
              <w:ind w:firstLine="0"/>
              <w:jc w:val="center"/>
            </w:pPr>
            <w:r>
              <w:t>17,4%</w:t>
            </w:r>
          </w:p>
        </w:tc>
        <w:tc>
          <w:tcPr>
            <w:tcW w:w="995" w:type="dxa"/>
          </w:tcPr>
          <w:p w:rsidR="0070130D" w:rsidRDefault="0070130D">
            <w:pPr>
              <w:ind w:firstLine="0"/>
              <w:jc w:val="center"/>
            </w:pPr>
            <w:r>
              <w:t>9,8%</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Кызыльский</w:t>
            </w:r>
          </w:p>
        </w:tc>
        <w:tc>
          <w:tcPr>
            <w:tcW w:w="995" w:type="dxa"/>
          </w:tcPr>
          <w:p w:rsidR="0070130D" w:rsidRDefault="0070130D">
            <w:pPr>
              <w:ind w:firstLine="0"/>
              <w:jc w:val="center"/>
            </w:pPr>
            <w:r>
              <w:t>4822</w:t>
            </w:r>
          </w:p>
        </w:tc>
        <w:tc>
          <w:tcPr>
            <w:tcW w:w="995" w:type="dxa"/>
          </w:tcPr>
          <w:p w:rsidR="0070130D" w:rsidRDefault="0070130D">
            <w:pPr>
              <w:ind w:firstLine="0"/>
              <w:jc w:val="center"/>
            </w:pPr>
            <w:r>
              <w:t>4383</w:t>
            </w:r>
          </w:p>
        </w:tc>
        <w:tc>
          <w:tcPr>
            <w:tcW w:w="995" w:type="dxa"/>
          </w:tcPr>
          <w:p w:rsidR="0070130D" w:rsidRDefault="0070130D">
            <w:pPr>
              <w:ind w:firstLine="0"/>
              <w:jc w:val="center"/>
            </w:pPr>
            <w:r>
              <w:t>376</w:t>
            </w:r>
          </w:p>
        </w:tc>
        <w:tc>
          <w:tcPr>
            <w:tcW w:w="995" w:type="dxa"/>
          </w:tcPr>
          <w:p w:rsidR="0070130D" w:rsidRDefault="0070130D">
            <w:pPr>
              <w:ind w:firstLine="0"/>
              <w:jc w:val="center"/>
            </w:pPr>
            <w:r>
              <w:t>63</w:t>
            </w:r>
          </w:p>
        </w:tc>
        <w:tc>
          <w:tcPr>
            <w:tcW w:w="995" w:type="dxa"/>
          </w:tcPr>
          <w:p w:rsidR="0070130D" w:rsidRDefault="0070130D">
            <w:pPr>
              <w:ind w:firstLine="0"/>
              <w:jc w:val="center"/>
            </w:pPr>
            <w:r>
              <w:t>90,9%</w:t>
            </w:r>
          </w:p>
        </w:tc>
        <w:tc>
          <w:tcPr>
            <w:tcW w:w="995" w:type="dxa"/>
          </w:tcPr>
          <w:p w:rsidR="0070130D" w:rsidRDefault="0070130D">
            <w:pPr>
              <w:ind w:firstLine="0"/>
              <w:jc w:val="center"/>
            </w:pPr>
            <w:r>
              <w:t>7,8%</w:t>
            </w:r>
          </w:p>
        </w:tc>
        <w:tc>
          <w:tcPr>
            <w:tcW w:w="995" w:type="dxa"/>
          </w:tcPr>
          <w:p w:rsidR="0070130D" w:rsidRDefault="0070130D">
            <w:pPr>
              <w:ind w:firstLine="0"/>
              <w:jc w:val="center"/>
            </w:pPr>
            <w:r>
              <w:t>1,3%</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Монгун-Тайгинский</w:t>
            </w:r>
          </w:p>
        </w:tc>
        <w:tc>
          <w:tcPr>
            <w:tcW w:w="995" w:type="dxa"/>
          </w:tcPr>
          <w:p w:rsidR="0070130D" w:rsidRDefault="0070130D">
            <w:pPr>
              <w:ind w:firstLine="0"/>
              <w:jc w:val="center"/>
            </w:pPr>
            <w:r>
              <w:t>2268</w:t>
            </w:r>
          </w:p>
        </w:tc>
        <w:tc>
          <w:tcPr>
            <w:tcW w:w="995" w:type="dxa"/>
          </w:tcPr>
          <w:p w:rsidR="0070130D" w:rsidRDefault="0070130D">
            <w:pPr>
              <w:ind w:firstLine="0"/>
              <w:jc w:val="center"/>
            </w:pPr>
            <w:r>
              <w:t>1761</w:t>
            </w:r>
          </w:p>
        </w:tc>
        <w:tc>
          <w:tcPr>
            <w:tcW w:w="995" w:type="dxa"/>
          </w:tcPr>
          <w:p w:rsidR="0070130D" w:rsidRDefault="0070130D">
            <w:pPr>
              <w:ind w:firstLine="0"/>
              <w:jc w:val="center"/>
            </w:pPr>
            <w:r>
              <w:t>227</w:t>
            </w:r>
          </w:p>
        </w:tc>
        <w:tc>
          <w:tcPr>
            <w:tcW w:w="995" w:type="dxa"/>
          </w:tcPr>
          <w:p w:rsidR="0070130D" w:rsidRDefault="0070130D">
            <w:pPr>
              <w:ind w:firstLine="0"/>
              <w:jc w:val="center"/>
            </w:pPr>
            <w:r>
              <w:t>281</w:t>
            </w:r>
          </w:p>
        </w:tc>
        <w:tc>
          <w:tcPr>
            <w:tcW w:w="995" w:type="dxa"/>
          </w:tcPr>
          <w:p w:rsidR="0070130D" w:rsidRDefault="0070130D">
            <w:pPr>
              <w:ind w:firstLine="0"/>
              <w:jc w:val="center"/>
            </w:pPr>
            <w:r>
              <w:t>77,6%</w:t>
            </w:r>
          </w:p>
        </w:tc>
        <w:tc>
          <w:tcPr>
            <w:tcW w:w="995" w:type="dxa"/>
          </w:tcPr>
          <w:p w:rsidR="0070130D" w:rsidRDefault="0070130D">
            <w:pPr>
              <w:ind w:firstLine="0"/>
              <w:jc w:val="center"/>
            </w:pPr>
            <w:r>
              <w:t>10,0%</w:t>
            </w:r>
          </w:p>
        </w:tc>
        <w:tc>
          <w:tcPr>
            <w:tcW w:w="995" w:type="dxa"/>
          </w:tcPr>
          <w:p w:rsidR="0070130D" w:rsidRDefault="0070130D">
            <w:pPr>
              <w:ind w:firstLine="0"/>
              <w:jc w:val="center"/>
            </w:pPr>
            <w:r>
              <w:t>12,4%</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Овюрский</w:t>
            </w:r>
          </w:p>
        </w:tc>
        <w:tc>
          <w:tcPr>
            <w:tcW w:w="995" w:type="dxa"/>
          </w:tcPr>
          <w:p w:rsidR="0070130D" w:rsidRDefault="0070130D">
            <w:pPr>
              <w:ind w:firstLine="0"/>
              <w:jc w:val="center"/>
            </w:pPr>
            <w:r>
              <w:t>2628</w:t>
            </w:r>
          </w:p>
        </w:tc>
        <w:tc>
          <w:tcPr>
            <w:tcW w:w="995" w:type="dxa"/>
          </w:tcPr>
          <w:p w:rsidR="0070130D" w:rsidRDefault="0070130D">
            <w:pPr>
              <w:ind w:firstLine="0"/>
              <w:jc w:val="center"/>
            </w:pPr>
            <w:r>
              <w:t>1306</w:t>
            </w:r>
          </w:p>
        </w:tc>
        <w:tc>
          <w:tcPr>
            <w:tcW w:w="995" w:type="dxa"/>
          </w:tcPr>
          <w:p w:rsidR="0070130D" w:rsidRDefault="0070130D">
            <w:pPr>
              <w:ind w:firstLine="0"/>
              <w:jc w:val="center"/>
            </w:pPr>
            <w:r>
              <w:t>1043</w:t>
            </w:r>
          </w:p>
        </w:tc>
        <w:tc>
          <w:tcPr>
            <w:tcW w:w="995" w:type="dxa"/>
          </w:tcPr>
          <w:p w:rsidR="0070130D" w:rsidRDefault="0070130D">
            <w:pPr>
              <w:ind w:firstLine="0"/>
              <w:jc w:val="center"/>
            </w:pPr>
            <w:r>
              <w:t>279</w:t>
            </w:r>
          </w:p>
        </w:tc>
        <w:tc>
          <w:tcPr>
            <w:tcW w:w="995" w:type="dxa"/>
          </w:tcPr>
          <w:p w:rsidR="0070130D" w:rsidRDefault="0070130D">
            <w:pPr>
              <w:ind w:firstLine="0"/>
              <w:jc w:val="center"/>
            </w:pPr>
            <w:r>
              <w:t>49,7%</w:t>
            </w:r>
          </w:p>
        </w:tc>
        <w:tc>
          <w:tcPr>
            <w:tcW w:w="995" w:type="dxa"/>
          </w:tcPr>
          <w:p w:rsidR="0070130D" w:rsidRDefault="0070130D">
            <w:pPr>
              <w:ind w:firstLine="0"/>
              <w:jc w:val="center"/>
            </w:pPr>
            <w:r>
              <w:t>39,7%</w:t>
            </w:r>
          </w:p>
        </w:tc>
        <w:tc>
          <w:tcPr>
            <w:tcW w:w="995" w:type="dxa"/>
          </w:tcPr>
          <w:p w:rsidR="0070130D" w:rsidRDefault="0070130D">
            <w:pPr>
              <w:ind w:firstLine="0"/>
              <w:jc w:val="center"/>
            </w:pPr>
            <w:r>
              <w:t>10,6%</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Пий-Хемский</w:t>
            </w:r>
          </w:p>
        </w:tc>
        <w:tc>
          <w:tcPr>
            <w:tcW w:w="995" w:type="dxa"/>
          </w:tcPr>
          <w:p w:rsidR="0070130D" w:rsidRDefault="0070130D">
            <w:pPr>
              <w:ind w:firstLine="0"/>
              <w:jc w:val="center"/>
            </w:pPr>
            <w:r>
              <w:t>3441</w:t>
            </w:r>
          </w:p>
        </w:tc>
        <w:tc>
          <w:tcPr>
            <w:tcW w:w="995" w:type="dxa"/>
          </w:tcPr>
          <w:p w:rsidR="0070130D" w:rsidRDefault="0070130D">
            <w:pPr>
              <w:ind w:firstLine="0"/>
              <w:jc w:val="center"/>
            </w:pPr>
            <w:r>
              <w:t>2741</w:t>
            </w:r>
          </w:p>
        </w:tc>
        <w:tc>
          <w:tcPr>
            <w:tcW w:w="995" w:type="dxa"/>
          </w:tcPr>
          <w:p w:rsidR="0070130D" w:rsidRDefault="0070130D">
            <w:pPr>
              <w:ind w:firstLine="0"/>
              <w:jc w:val="center"/>
            </w:pPr>
            <w:r>
              <w:t>442</w:t>
            </w:r>
          </w:p>
        </w:tc>
        <w:tc>
          <w:tcPr>
            <w:tcW w:w="995" w:type="dxa"/>
          </w:tcPr>
          <w:p w:rsidR="0070130D" w:rsidRDefault="0070130D">
            <w:pPr>
              <w:ind w:firstLine="0"/>
              <w:jc w:val="center"/>
            </w:pPr>
            <w:r>
              <w:t>259</w:t>
            </w:r>
          </w:p>
        </w:tc>
        <w:tc>
          <w:tcPr>
            <w:tcW w:w="995" w:type="dxa"/>
          </w:tcPr>
          <w:p w:rsidR="0070130D" w:rsidRDefault="0070130D">
            <w:pPr>
              <w:ind w:firstLine="0"/>
              <w:jc w:val="center"/>
            </w:pPr>
            <w:r>
              <w:t>79,6%</w:t>
            </w:r>
          </w:p>
        </w:tc>
        <w:tc>
          <w:tcPr>
            <w:tcW w:w="995" w:type="dxa"/>
          </w:tcPr>
          <w:p w:rsidR="0070130D" w:rsidRDefault="0070130D">
            <w:pPr>
              <w:ind w:firstLine="0"/>
              <w:jc w:val="center"/>
            </w:pPr>
            <w:r>
              <w:t>12,8%</w:t>
            </w:r>
          </w:p>
        </w:tc>
        <w:tc>
          <w:tcPr>
            <w:tcW w:w="995" w:type="dxa"/>
          </w:tcPr>
          <w:p w:rsidR="0070130D" w:rsidRDefault="0070130D">
            <w:pPr>
              <w:ind w:firstLine="0"/>
              <w:jc w:val="center"/>
            </w:pPr>
            <w:r>
              <w:t>7,5%</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Сут-Хольский</w:t>
            </w:r>
          </w:p>
        </w:tc>
        <w:tc>
          <w:tcPr>
            <w:tcW w:w="995" w:type="dxa"/>
          </w:tcPr>
          <w:p w:rsidR="0070130D" w:rsidRDefault="0070130D">
            <w:pPr>
              <w:ind w:firstLine="0"/>
              <w:jc w:val="center"/>
            </w:pPr>
            <w:r>
              <w:t>2821</w:t>
            </w:r>
          </w:p>
        </w:tc>
        <w:tc>
          <w:tcPr>
            <w:tcW w:w="995" w:type="dxa"/>
          </w:tcPr>
          <w:p w:rsidR="0070130D" w:rsidRDefault="0070130D">
            <w:pPr>
              <w:ind w:firstLine="0"/>
              <w:jc w:val="center"/>
            </w:pPr>
            <w:r>
              <w:t>1852</w:t>
            </w:r>
          </w:p>
        </w:tc>
        <w:tc>
          <w:tcPr>
            <w:tcW w:w="995" w:type="dxa"/>
          </w:tcPr>
          <w:p w:rsidR="0070130D" w:rsidRDefault="0070130D">
            <w:pPr>
              <w:ind w:firstLine="0"/>
              <w:jc w:val="center"/>
            </w:pPr>
            <w:r>
              <w:t>829</w:t>
            </w:r>
          </w:p>
        </w:tc>
        <w:tc>
          <w:tcPr>
            <w:tcW w:w="995" w:type="dxa"/>
          </w:tcPr>
          <w:p w:rsidR="0070130D" w:rsidRDefault="0070130D">
            <w:pPr>
              <w:ind w:firstLine="0"/>
              <w:jc w:val="center"/>
            </w:pPr>
            <w:r>
              <w:t>140</w:t>
            </w:r>
          </w:p>
        </w:tc>
        <w:tc>
          <w:tcPr>
            <w:tcW w:w="995" w:type="dxa"/>
          </w:tcPr>
          <w:p w:rsidR="0070130D" w:rsidRDefault="0070130D">
            <w:pPr>
              <w:ind w:firstLine="0"/>
              <w:jc w:val="center"/>
            </w:pPr>
            <w:r>
              <w:t>65,6%</w:t>
            </w:r>
          </w:p>
        </w:tc>
        <w:tc>
          <w:tcPr>
            <w:tcW w:w="995" w:type="dxa"/>
          </w:tcPr>
          <w:p w:rsidR="0070130D" w:rsidRDefault="0070130D">
            <w:pPr>
              <w:ind w:firstLine="0"/>
              <w:jc w:val="center"/>
            </w:pPr>
            <w:r>
              <w:t>29,4%</w:t>
            </w:r>
          </w:p>
        </w:tc>
        <w:tc>
          <w:tcPr>
            <w:tcW w:w="995" w:type="dxa"/>
          </w:tcPr>
          <w:p w:rsidR="0070130D" w:rsidRDefault="0070130D">
            <w:pPr>
              <w:ind w:firstLine="0"/>
              <w:jc w:val="center"/>
            </w:pPr>
            <w:r>
              <w:t>5,0%</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Тандинский</w:t>
            </w:r>
          </w:p>
        </w:tc>
        <w:tc>
          <w:tcPr>
            <w:tcW w:w="995" w:type="dxa"/>
          </w:tcPr>
          <w:p w:rsidR="0070130D" w:rsidRDefault="0070130D">
            <w:pPr>
              <w:ind w:firstLine="0"/>
              <w:jc w:val="center"/>
            </w:pPr>
            <w:r>
              <w:t>4951</w:t>
            </w:r>
          </w:p>
        </w:tc>
        <w:tc>
          <w:tcPr>
            <w:tcW w:w="995" w:type="dxa"/>
          </w:tcPr>
          <w:p w:rsidR="0070130D" w:rsidRDefault="0070130D">
            <w:pPr>
              <w:ind w:firstLine="0"/>
              <w:jc w:val="center"/>
            </w:pPr>
            <w:r>
              <w:t>3511</w:t>
            </w:r>
          </w:p>
        </w:tc>
        <w:tc>
          <w:tcPr>
            <w:tcW w:w="995" w:type="dxa"/>
          </w:tcPr>
          <w:p w:rsidR="0070130D" w:rsidRDefault="0070130D">
            <w:pPr>
              <w:ind w:firstLine="0"/>
              <w:jc w:val="center"/>
            </w:pPr>
            <w:r>
              <w:t>817</w:t>
            </w:r>
          </w:p>
        </w:tc>
        <w:tc>
          <w:tcPr>
            <w:tcW w:w="995" w:type="dxa"/>
          </w:tcPr>
          <w:p w:rsidR="0070130D" w:rsidRDefault="0070130D">
            <w:pPr>
              <w:ind w:firstLine="0"/>
              <w:jc w:val="center"/>
            </w:pPr>
            <w:r>
              <w:t>624</w:t>
            </w:r>
          </w:p>
        </w:tc>
        <w:tc>
          <w:tcPr>
            <w:tcW w:w="995" w:type="dxa"/>
          </w:tcPr>
          <w:p w:rsidR="0070130D" w:rsidRDefault="0070130D">
            <w:pPr>
              <w:ind w:firstLine="0"/>
              <w:jc w:val="center"/>
            </w:pPr>
            <w:r>
              <w:t>70,9%</w:t>
            </w:r>
          </w:p>
        </w:tc>
        <w:tc>
          <w:tcPr>
            <w:tcW w:w="995" w:type="dxa"/>
          </w:tcPr>
          <w:p w:rsidR="0070130D" w:rsidRDefault="0070130D">
            <w:pPr>
              <w:ind w:firstLine="0"/>
              <w:jc w:val="center"/>
            </w:pPr>
            <w:r>
              <w:t>16,5%</w:t>
            </w:r>
          </w:p>
        </w:tc>
        <w:tc>
          <w:tcPr>
            <w:tcW w:w="995" w:type="dxa"/>
          </w:tcPr>
          <w:p w:rsidR="0070130D" w:rsidRDefault="0070130D">
            <w:pPr>
              <w:ind w:firstLine="0"/>
              <w:jc w:val="center"/>
            </w:pPr>
            <w:r>
              <w:t>12,6%</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Тес-Хемский</w:t>
            </w:r>
          </w:p>
        </w:tc>
        <w:tc>
          <w:tcPr>
            <w:tcW w:w="995" w:type="dxa"/>
          </w:tcPr>
          <w:p w:rsidR="0070130D" w:rsidRDefault="0070130D">
            <w:pPr>
              <w:ind w:firstLine="0"/>
              <w:jc w:val="center"/>
            </w:pPr>
            <w:r>
              <w:t>2566</w:t>
            </w:r>
          </w:p>
        </w:tc>
        <w:tc>
          <w:tcPr>
            <w:tcW w:w="995" w:type="dxa"/>
          </w:tcPr>
          <w:p w:rsidR="0070130D" w:rsidRDefault="0070130D">
            <w:pPr>
              <w:ind w:firstLine="0"/>
              <w:jc w:val="center"/>
            </w:pPr>
            <w:r>
              <w:t>1819</w:t>
            </w:r>
          </w:p>
        </w:tc>
        <w:tc>
          <w:tcPr>
            <w:tcW w:w="995" w:type="dxa"/>
          </w:tcPr>
          <w:p w:rsidR="0070130D" w:rsidRDefault="0070130D">
            <w:pPr>
              <w:ind w:firstLine="0"/>
              <w:jc w:val="center"/>
            </w:pPr>
            <w:r>
              <w:t>436</w:t>
            </w:r>
          </w:p>
        </w:tc>
        <w:tc>
          <w:tcPr>
            <w:tcW w:w="995" w:type="dxa"/>
          </w:tcPr>
          <w:p w:rsidR="0070130D" w:rsidRDefault="0070130D">
            <w:pPr>
              <w:ind w:firstLine="0"/>
              <w:jc w:val="center"/>
            </w:pPr>
            <w:r>
              <w:t>311</w:t>
            </w:r>
          </w:p>
        </w:tc>
        <w:tc>
          <w:tcPr>
            <w:tcW w:w="995" w:type="dxa"/>
          </w:tcPr>
          <w:p w:rsidR="0070130D" w:rsidRDefault="0070130D">
            <w:pPr>
              <w:ind w:firstLine="0"/>
              <w:jc w:val="center"/>
            </w:pPr>
            <w:r>
              <w:t>70,9%</w:t>
            </w:r>
          </w:p>
        </w:tc>
        <w:tc>
          <w:tcPr>
            <w:tcW w:w="995" w:type="dxa"/>
          </w:tcPr>
          <w:p w:rsidR="0070130D" w:rsidRDefault="0070130D">
            <w:pPr>
              <w:ind w:firstLine="0"/>
              <w:jc w:val="center"/>
            </w:pPr>
            <w:r>
              <w:t>17,0%</w:t>
            </w:r>
          </w:p>
        </w:tc>
        <w:tc>
          <w:tcPr>
            <w:tcW w:w="995" w:type="dxa"/>
          </w:tcPr>
          <w:p w:rsidR="0070130D" w:rsidRDefault="0070130D">
            <w:pPr>
              <w:ind w:firstLine="0"/>
              <w:jc w:val="center"/>
            </w:pPr>
            <w:r>
              <w:t>12,1%</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Тоджинский</w:t>
            </w:r>
          </w:p>
        </w:tc>
        <w:tc>
          <w:tcPr>
            <w:tcW w:w="995" w:type="dxa"/>
          </w:tcPr>
          <w:p w:rsidR="0070130D" w:rsidRDefault="0070130D">
            <w:pPr>
              <w:ind w:firstLine="0"/>
              <w:jc w:val="center"/>
            </w:pPr>
            <w:r>
              <w:t>2362</w:t>
            </w:r>
          </w:p>
        </w:tc>
        <w:tc>
          <w:tcPr>
            <w:tcW w:w="995" w:type="dxa"/>
          </w:tcPr>
          <w:p w:rsidR="0070130D" w:rsidRDefault="0070130D">
            <w:pPr>
              <w:ind w:firstLine="0"/>
              <w:jc w:val="center"/>
            </w:pPr>
            <w:r>
              <w:t>1759</w:t>
            </w:r>
          </w:p>
        </w:tc>
        <w:tc>
          <w:tcPr>
            <w:tcW w:w="995" w:type="dxa"/>
          </w:tcPr>
          <w:p w:rsidR="0070130D" w:rsidRDefault="0070130D">
            <w:pPr>
              <w:ind w:firstLine="0"/>
              <w:jc w:val="center"/>
            </w:pPr>
            <w:r>
              <w:t>432</w:t>
            </w:r>
          </w:p>
        </w:tc>
        <w:tc>
          <w:tcPr>
            <w:tcW w:w="995" w:type="dxa"/>
          </w:tcPr>
          <w:p w:rsidR="0070130D" w:rsidRDefault="0070130D">
            <w:pPr>
              <w:ind w:firstLine="0"/>
              <w:jc w:val="center"/>
            </w:pPr>
            <w:r>
              <w:t>171</w:t>
            </w:r>
          </w:p>
        </w:tc>
        <w:tc>
          <w:tcPr>
            <w:tcW w:w="995" w:type="dxa"/>
          </w:tcPr>
          <w:p w:rsidR="0070130D" w:rsidRDefault="0070130D">
            <w:pPr>
              <w:ind w:firstLine="0"/>
              <w:jc w:val="center"/>
            </w:pPr>
            <w:r>
              <w:t>74,5%</w:t>
            </w:r>
          </w:p>
        </w:tc>
        <w:tc>
          <w:tcPr>
            <w:tcW w:w="995" w:type="dxa"/>
          </w:tcPr>
          <w:p w:rsidR="0070130D" w:rsidRDefault="0070130D">
            <w:pPr>
              <w:ind w:firstLine="0"/>
              <w:jc w:val="center"/>
            </w:pPr>
            <w:r>
              <w:t>18,3%</w:t>
            </w:r>
          </w:p>
        </w:tc>
        <w:tc>
          <w:tcPr>
            <w:tcW w:w="995" w:type="dxa"/>
          </w:tcPr>
          <w:p w:rsidR="0070130D" w:rsidRDefault="0070130D">
            <w:pPr>
              <w:ind w:firstLine="0"/>
              <w:jc w:val="center"/>
            </w:pPr>
            <w:r>
              <w:t>7,2%</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 xml:space="preserve">Улуг-Хемский </w:t>
            </w:r>
          </w:p>
        </w:tc>
        <w:tc>
          <w:tcPr>
            <w:tcW w:w="995" w:type="dxa"/>
          </w:tcPr>
          <w:p w:rsidR="0070130D" w:rsidRDefault="0070130D">
            <w:pPr>
              <w:ind w:firstLine="0"/>
              <w:jc w:val="center"/>
            </w:pPr>
            <w:r>
              <w:t>6962</w:t>
            </w:r>
          </w:p>
        </w:tc>
        <w:tc>
          <w:tcPr>
            <w:tcW w:w="995" w:type="dxa"/>
          </w:tcPr>
          <w:p w:rsidR="0070130D" w:rsidRDefault="0070130D">
            <w:pPr>
              <w:ind w:firstLine="0"/>
              <w:jc w:val="center"/>
            </w:pPr>
            <w:r>
              <w:t>5632</w:t>
            </w:r>
          </w:p>
        </w:tc>
        <w:tc>
          <w:tcPr>
            <w:tcW w:w="995" w:type="dxa"/>
          </w:tcPr>
          <w:p w:rsidR="0070130D" w:rsidRDefault="0070130D">
            <w:pPr>
              <w:ind w:firstLine="0"/>
              <w:jc w:val="center"/>
            </w:pPr>
            <w:r>
              <w:t>1023</w:t>
            </w:r>
          </w:p>
        </w:tc>
        <w:tc>
          <w:tcPr>
            <w:tcW w:w="995" w:type="dxa"/>
          </w:tcPr>
          <w:p w:rsidR="0070130D" w:rsidRDefault="0070130D">
            <w:pPr>
              <w:ind w:firstLine="0"/>
              <w:jc w:val="center"/>
            </w:pPr>
            <w:r>
              <w:t>307</w:t>
            </w:r>
          </w:p>
        </w:tc>
        <w:tc>
          <w:tcPr>
            <w:tcW w:w="995" w:type="dxa"/>
          </w:tcPr>
          <w:p w:rsidR="0070130D" w:rsidRDefault="0070130D">
            <w:pPr>
              <w:ind w:firstLine="0"/>
              <w:jc w:val="center"/>
            </w:pPr>
            <w:r>
              <w:t>80,9%</w:t>
            </w:r>
          </w:p>
        </w:tc>
        <w:tc>
          <w:tcPr>
            <w:tcW w:w="995" w:type="dxa"/>
          </w:tcPr>
          <w:p w:rsidR="0070130D" w:rsidRDefault="0070130D">
            <w:pPr>
              <w:ind w:firstLine="0"/>
              <w:jc w:val="center"/>
            </w:pPr>
            <w:r>
              <w:t>14,7%</w:t>
            </w:r>
          </w:p>
        </w:tc>
        <w:tc>
          <w:tcPr>
            <w:tcW w:w="995" w:type="dxa"/>
          </w:tcPr>
          <w:p w:rsidR="0070130D" w:rsidRDefault="0070130D">
            <w:pPr>
              <w:ind w:firstLine="0"/>
              <w:jc w:val="center"/>
            </w:pPr>
            <w:r>
              <w:t>4,4%</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Чаа-Хольский</w:t>
            </w:r>
          </w:p>
        </w:tc>
        <w:tc>
          <w:tcPr>
            <w:tcW w:w="995" w:type="dxa"/>
          </w:tcPr>
          <w:p w:rsidR="0070130D" w:rsidRDefault="0070130D">
            <w:pPr>
              <w:ind w:firstLine="0"/>
              <w:jc w:val="center"/>
            </w:pPr>
            <w:r>
              <w:t>2647</w:t>
            </w:r>
          </w:p>
        </w:tc>
        <w:tc>
          <w:tcPr>
            <w:tcW w:w="995" w:type="dxa"/>
          </w:tcPr>
          <w:p w:rsidR="0070130D" w:rsidRDefault="0070130D">
            <w:pPr>
              <w:ind w:firstLine="0"/>
              <w:jc w:val="center"/>
            </w:pPr>
            <w:r>
              <w:t>2034</w:t>
            </w:r>
          </w:p>
        </w:tc>
        <w:tc>
          <w:tcPr>
            <w:tcW w:w="995" w:type="dxa"/>
          </w:tcPr>
          <w:p w:rsidR="0070130D" w:rsidRDefault="0070130D">
            <w:pPr>
              <w:ind w:firstLine="0"/>
              <w:jc w:val="center"/>
            </w:pPr>
            <w:r>
              <w:t>384</w:t>
            </w:r>
          </w:p>
        </w:tc>
        <w:tc>
          <w:tcPr>
            <w:tcW w:w="995" w:type="dxa"/>
          </w:tcPr>
          <w:p w:rsidR="0070130D" w:rsidRDefault="0070130D">
            <w:pPr>
              <w:ind w:firstLine="0"/>
              <w:jc w:val="center"/>
            </w:pPr>
            <w:r>
              <w:t>228</w:t>
            </w:r>
          </w:p>
        </w:tc>
        <w:tc>
          <w:tcPr>
            <w:tcW w:w="995" w:type="dxa"/>
          </w:tcPr>
          <w:p w:rsidR="0070130D" w:rsidRDefault="0070130D">
            <w:pPr>
              <w:ind w:firstLine="0"/>
              <w:jc w:val="center"/>
            </w:pPr>
            <w:r>
              <w:t>76,9%</w:t>
            </w:r>
          </w:p>
        </w:tc>
        <w:tc>
          <w:tcPr>
            <w:tcW w:w="995" w:type="dxa"/>
          </w:tcPr>
          <w:p w:rsidR="0070130D" w:rsidRDefault="0070130D">
            <w:pPr>
              <w:ind w:firstLine="0"/>
              <w:jc w:val="center"/>
            </w:pPr>
            <w:r>
              <w:t>14,5%</w:t>
            </w:r>
          </w:p>
        </w:tc>
        <w:tc>
          <w:tcPr>
            <w:tcW w:w="995" w:type="dxa"/>
          </w:tcPr>
          <w:p w:rsidR="0070130D" w:rsidRDefault="0070130D">
            <w:pPr>
              <w:ind w:firstLine="0"/>
              <w:jc w:val="center"/>
            </w:pPr>
            <w:r>
              <w:t>8,6%</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Чеди-Хольский</w:t>
            </w:r>
          </w:p>
        </w:tc>
        <w:tc>
          <w:tcPr>
            <w:tcW w:w="995" w:type="dxa"/>
          </w:tcPr>
          <w:p w:rsidR="0070130D" w:rsidRDefault="0070130D">
            <w:pPr>
              <w:ind w:firstLine="0"/>
              <w:jc w:val="center"/>
            </w:pPr>
            <w:r>
              <w:t>2163</w:t>
            </w:r>
          </w:p>
        </w:tc>
        <w:tc>
          <w:tcPr>
            <w:tcW w:w="995" w:type="dxa"/>
          </w:tcPr>
          <w:p w:rsidR="0070130D" w:rsidRDefault="0070130D">
            <w:pPr>
              <w:ind w:firstLine="0"/>
              <w:jc w:val="center"/>
            </w:pPr>
            <w:r>
              <w:t>1362</w:t>
            </w:r>
          </w:p>
        </w:tc>
        <w:tc>
          <w:tcPr>
            <w:tcW w:w="995" w:type="dxa"/>
          </w:tcPr>
          <w:p w:rsidR="0070130D" w:rsidRDefault="0070130D">
            <w:pPr>
              <w:ind w:firstLine="0"/>
              <w:jc w:val="center"/>
            </w:pPr>
            <w:r>
              <w:t>556</w:t>
            </w:r>
          </w:p>
        </w:tc>
        <w:tc>
          <w:tcPr>
            <w:tcW w:w="995" w:type="dxa"/>
          </w:tcPr>
          <w:p w:rsidR="0070130D" w:rsidRDefault="0070130D">
            <w:pPr>
              <w:ind w:firstLine="0"/>
              <w:jc w:val="center"/>
            </w:pPr>
            <w:r>
              <w:t>245</w:t>
            </w:r>
          </w:p>
        </w:tc>
        <w:tc>
          <w:tcPr>
            <w:tcW w:w="995" w:type="dxa"/>
          </w:tcPr>
          <w:p w:rsidR="0070130D" w:rsidRDefault="0070130D">
            <w:pPr>
              <w:ind w:firstLine="0"/>
              <w:jc w:val="center"/>
            </w:pPr>
            <w:r>
              <w:t>63,0%</w:t>
            </w:r>
          </w:p>
        </w:tc>
        <w:tc>
          <w:tcPr>
            <w:tcW w:w="995" w:type="dxa"/>
          </w:tcPr>
          <w:p w:rsidR="0070130D" w:rsidRDefault="0070130D">
            <w:pPr>
              <w:ind w:firstLine="0"/>
              <w:jc w:val="center"/>
            </w:pPr>
            <w:r>
              <w:t>25,7%</w:t>
            </w:r>
          </w:p>
        </w:tc>
        <w:tc>
          <w:tcPr>
            <w:tcW w:w="995" w:type="dxa"/>
          </w:tcPr>
          <w:p w:rsidR="0070130D" w:rsidRDefault="0070130D">
            <w:pPr>
              <w:ind w:firstLine="0"/>
              <w:jc w:val="center"/>
            </w:pPr>
            <w:r>
              <w:t>11,3%</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Эрзинский</w:t>
            </w:r>
          </w:p>
        </w:tc>
        <w:tc>
          <w:tcPr>
            <w:tcW w:w="995" w:type="dxa"/>
          </w:tcPr>
          <w:p w:rsidR="0070130D" w:rsidRDefault="0070130D">
            <w:pPr>
              <w:ind w:firstLine="0"/>
              <w:jc w:val="center"/>
            </w:pPr>
            <w:r>
              <w:t>3026</w:t>
            </w:r>
          </w:p>
        </w:tc>
        <w:tc>
          <w:tcPr>
            <w:tcW w:w="995" w:type="dxa"/>
          </w:tcPr>
          <w:p w:rsidR="0070130D" w:rsidRDefault="0070130D">
            <w:pPr>
              <w:ind w:firstLine="0"/>
              <w:jc w:val="center"/>
            </w:pPr>
            <w:r>
              <w:t>2590</w:t>
            </w:r>
          </w:p>
        </w:tc>
        <w:tc>
          <w:tcPr>
            <w:tcW w:w="995" w:type="dxa"/>
          </w:tcPr>
          <w:p w:rsidR="0070130D" w:rsidRDefault="0070130D">
            <w:pPr>
              <w:ind w:firstLine="0"/>
              <w:jc w:val="center"/>
            </w:pPr>
            <w:r>
              <w:t>225</w:t>
            </w:r>
          </w:p>
        </w:tc>
        <w:tc>
          <w:tcPr>
            <w:tcW w:w="995" w:type="dxa"/>
          </w:tcPr>
          <w:p w:rsidR="0070130D" w:rsidRDefault="0070130D">
            <w:pPr>
              <w:ind w:firstLine="0"/>
              <w:jc w:val="center"/>
            </w:pPr>
            <w:r>
              <w:t>211</w:t>
            </w:r>
          </w:p>
        </w:tc>
        <w:tc>
          <w:tcPr>
            <w:tcW w:w="995" w:type="dxa"/>
          </w:tcPr>
          <w:p w:rsidR="0070130D" w:rsidRDefault="0070130D">
            <w:pPr>
              <w:ind w:firstLine="0"/>
              <w:jc w:val="center"/>
            </w:pPr>
            <w:r>
              <w:t>85,6%</w:t>
            </w:r>
          </w:p>
        </w:tc>
        <w:tc>
          <w:tcPr>
            <w:tcW w:w="995" w:type="dxa"/>
          </w:tcPr>
          <w:p w:rsidR="0070130D" w:rsidRDefault="0070130D">
            <w:pPr>
              <w:ind w:firstLine="0"/>
              <w:jc w:val="center"/>
            </w:pPr>
            <w:r>
              <w:t>7,4%</w:t>
            </w:r>
          </w:p>
        </w:tc>
        <w:tc>
          <w:tcPr>
            <w:tcW w:w="995" w:type="dxa"/>
          </w:tcPr>
          <w:p w:rsidR="0070130D" w:rsidRDefault="0070130D">
            <w:pPr>
              <w:ind w:firstLine="0"/>
              <w:jc w:val="center"/>
            </w:pPr>
            <w:r>
              <w:t>7,0%</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г. Ак-Довурак</w:t>
            </w:r>
          </w:p>
        </w:tc>
        <w:tc>
          <w:tcPr>
            <w:tcW w:w="995" w:type="dxa"/>
          </w:tcPr>
          <w:p w:rsidR="0070130D" w:rsidRDefault="0070130D">
            <w:pPr>
              <w:ind w:firstLine="0"/>
              <w:jc w:val="center"/>
            </w:pPr>
            <w:r>
              <w:t>3624</w:t>
            </w:r>
          </w:p>
        </w:tc>
        <w:tc>
          <w:tcPr>
            <w:tcW w:w="995" w:type="dxa"/>
          </w:tcPr>
          <w:p w:rsidR="0070130D" w:rsidRDefault="0070130D">
            <w:pPr>
              <w:ind w:firstLine="0"/>
              <w:jc w:val="center"/>
            </w:pPr>
            <w:r>
              <w:t>3342</w:t>
            </w:r>
          </w:p>
        </w:tc>
        <w:tc>
          <w:tcPr>
            <w:tcW w:w="995" w:type="dxa"/>
          </w:tcPr>
          <w:p w:rsidR="0070130D" w:rsidRDefault="0070130D">
            <w:pPr>
              <w:ind w:firstLine="0"/>
              <w:jc w:val="center"/>
            </w:pPr>
            <w:r>
              <w:t>22</w:t>
            </w:r>
          </w:p>
        </w:tc>
        <w:tc>
          <w:tcPr>
            <w:tcW w:w="995" w:type="dxa"/>
          </w:tcPr>
          <w:p w:rsidR="0070130D" w:rsidRDefault="0070130D">
            <w:pPr>
              <w:ind w:firstLine="0"/>
              <w:jc w:val="center"/>
            </w:pPr>
            <w:r>
              <w:t>261</w:t>
            </w:r>
          </w:p>
        </w:tc>
        <w:tc>
          <w:tcPr>
            <w:tcW w:w="995" w:type="dxa"/>
          </w:tcPr>
          <w:p w:rsidR="0070130D" w:rsidRDefault="0070130D">
            <w:pPr>
              <w:ind w:firstLine="0"/>
              <w:jc w:val="center"/>
            </w:pPr>
            <w:r>
              <w:t>92,2%</w:t>
            </w:r>
          </w:p>
        </w:tc>
        <w:tc>
          <w:tcPr>
            <w:tcW w:w="995" w:type="dxa"/>
          </w:tcPr>
          <w:p w:rsidR="0070130D" w:rsidRDefault="0070130D">
            <w:pPr>
              <w:ind w:firstLine="0"/>
              <w:jc w:val="center"/>
            </w:pPr>
            <w:r>
              <w:t>0,6%</w:t>
            </w:r>
          </w:p>
        </w:tc>
        <w:tc>
          <w:tcPr>
            <w:tcW w:w="995" w:type="dxa"/>
          </w:tcPr>
          <w:p w:rsidR="0070130D" w:rsidRDefault="0070130D">
            <w:pPr>
              <w:ind w:firstLine="0"/>
              <w:jc w:val="center"/>
            </w:pPr>
            <w:r>
              <w:t>7,2%</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г. Кызыл</w:t>
            </w:r>
          </w:p>
        </w:tc>
        <w:tc>
          <w:tcPr>
            <w:tcW w:w="995" w:type="dxa"/>
          </w:tcPr>
          <w:p w:rsidR="0070130D" w:rsidRDefault="0070130D">
            <w:pPr>
              <w:ind w:firstLine="0"/>
              <w:jc w:val="center"/>
            </w:pPr>
            <w:r>
              <w:t>71667</w:t>
            </w:r>
          </w:p>
        </w:tc>
        <w:tc>
          <w:tcPr>
            <w:tcW w:w="995" w:type="dxa"/>
          </w:tcPr>
          <w:p w:rsidR="0070130D" w:rsidRDefault="0070130D">
            <w:pPr>
              <w:ind w:firstLine="0"/>
              <w:jc w:val="center"/>
            </w:pPr>
            <w:r>
              <w:t>51301</w:t>
            </w:r>
          </w:p>
        </w:tc>
        <w:tc>
          <w:tcPr>
            <w:tcW w:w="995" w:type="dxa"/>
          </w:tcPr>
          <w:p w:rsidR="0070130D" w:rsidRDefault="0070130D">
            <w:pPr>
              <w:ind w:firstLine="0"/>
              <w:jc w:val="center"/>
            </w:pPr>
            <w:r>
              <w:t>10750</w:t>
            </w:r>
          </w:p>
        </w:tc>
        <w:tc>
          <w:tcPr>
            <w:tcW w:w="995" w:type="dxa"/>
          </w:tcPr>
          <w:p w:rsidR="0070130D" w:rsidRDefault="0070130D">
            <w:pPr>
              <w:ind w:firstLine="0"/>
              <w:jc w:val="center"/>
            </w:pPr>
            <w:r>
              <w:t>9616</w:t>
            </w:r>
          </w:p>
        </w:tc>
        <w:tc>
          <w:tcPr>
            <w:tcW w:w="995" w:type="dxa"/>
          </w:tcPr>
          <w:p w:rsidR="0070130D" w:rsidRDefault="0070130D">
            <w:pPr>
              <w:ind w:firstLine="0"/>
              <w:jc w:val="center"/>
            </w:pPr>
            <w:r>
              <w:t>71,6%</w:t>
            </w:r>
          </w:p>
        </w:tc>
        <w:tc>
          <w:tcPr>
            <w:tcW w:w="995" w:type="dxa"/>
          </w:tcPr>
          <w:p w:rsidR="0070130D" w:rsidRDefault="0070130D">
            <w:pPr>
              <w:ind w:firstLine="0"/>
              <w:jc w:val="center"/>
            </w:pPr>
            <w:r>
              <w:t>15,0%</w:t>
            </w:r>
          </w:p>
        </w:tc>
        <w:tc>
          <w:tcPr>
            <w:tcW w:w="995" w:type="dxa"/>
          </w:tcPr>
          <w:p w:rsidR="0070130D" w:rsidRDefault="0070130D">
            <w:pPr>
              <w:ind w:firstLine="0"/>
              <w:jc w:val="center"/>
            </w:pPr>
            <w:r>
              <w:t>13,4%</w:t>
            </w:r>
          </w:p>
        </w:tc>
      </w:tr>
      <w:tr w:rsidR="0070130D">
        <w:tblPrEx>
          <w:tblBorders>
            <w:top w:val="single" w:sz="6" w:space="0" w:color="auto"/>
            <w:left w:val="single" w:sz="6" w:space="0" w:color="auto"/>
            <w:bottom w:val="single" w:sz="6" w:space="0" w:color="auto"/>
            <w:right w:val="single" w:sz="6" w:space="0" w:color="auto"/>
          </w:tblBorders>
          <w:tblCellMar>
            <w:left w:w="30" w:type="dxa"/>
            <w:right w:w="30" w:type="dxa"/>
          </w:tblCellMar>
        </w:tblPrEx>
        <w:trPr>
          <w:gridAfter w:val="1"/>
          <w:wAfter w:w="7" w:type="dxa"/>
          <w:trHeight w:val="260"/>
        </w:trPr>
        <w:tc>
          <w:tcPr>
            <w:tcW w:w="2157" w:type="dxa"/>
          </w:tcPr>
          <w:p w:rsidR="0070130D" w:rsidRDefault="0070130D">
            <w:pPr>
              <w:ind w:firstLine="0"/>
            </w:pPr>
            <w:r>
              <w:t>По Республике Тыва</w:t>
            </w:r>
          </w:p>
        </w:tc>
        <w:tc>
          <w:tcPr>
            <w:tcW w:w="995" w:type="dxa"/>
          </w:tcPr>
          <w:p w:rsidR="0070130D" w:rsidRDefault="0070130D">
            <w:pPr>
              <w:ind w:firstLine="0"/>
              <w:jc w:val="center"/>
            </w:pPr>
            <w:r>
              <w:t>136578</w:t>
            </w:r>
          </w:p>
        </w:tc>
        <w:tc>
          <w:tcPr>
            <w:tcW w:w="995" w:type="dxa"/>
          </w:tcPr>
          <w:p w:rsidR="0070130D" w:rsidRDefault="0070130D">
            <w:pPr>
              <w:ind w:firstLine="0"/>
              <w:jc w:val="center"/>
            </w:pPr>
            <w:r>
              <w:t>101234</w:t>
            </w:r>
          </w:p>
        </w:tc>
        <w:tc>
          <w:tcPr>
            <w:tcW w:w="995" w:type="dxa"/>
          </w:tcPr>
          <w:p w:rsidR="0070130D" w:rsidRDefault="0070130D">
            <w:pPr>
              <w:ind w:firstLine="0"/>
              <w:jc w:val="center"/>
            </w:pPr>
            <w:r>
              <w:t>20796</w:t>
            </w:r>
          </w:p>
        </w:tc>
        <w:tc>
          <w:tcPr>
            <w:tcW w:w="995" w:type="dxa"/>
          </w:tcPr>
          <w:p w:rsidR="0070130D" w:rsidRDefault="0070130D">
            <w:pPr>
              <w:ind w:firstLine="0"/>
              <w:jc w:val="center"/>
            </w:pPr>
            <w:r>
              <w:t>14549</w:t>
            </w:r>
          </w:p>
        </w:tc>
        <w:tc>
          <w:tcPr>
            <w:tcW w:w="995" w:type="dxa"/>
          </w:tcPr>
          <w:p w:rsidR="0070130D" w:rsidRDefault="0070130D">
            <w:pPr>
              <w:ind w:firstLine="0"/>
              <w:jc w:val="center"/>
            </w:pPr>
            <w:r>
              <w:t>74,1%</w:t>
            </w:r>
          </w:p>
        </w:tc>
        <w:tc>
          <w:tcPr>
            <w:tcW w:w="995" w:type="dxa"/>
          </w:tcPr>
          <w:p w:rsidR="0070130D" w:rsidRDefault="0070130D">
            <w:pPr>
              <w:ind w:firstLine="0"/>
              <w:jc w:val="center"/>
            </w:pPr>
            <w:r>
              <w:t>15,2%</w:t>
            </w:r>
          </w:p>
        </w:tc>
        <w:tc>
          <w:tcPr>
            <w:tcW w:w="995" w:type="dxa"/>
          </w:tcPr>
          <w:p w:rsidR="0070130D" w:rsidRDefault="0070130D">
            <w:pPr>
              <w:ind w:firstLine="0"/>
              <w:jc w:val="center"/>
            </w:pPr>
            <w:r>
              <w:t>10,7%</w:t>
            </w:r>
          </w:p>
        </w:tc>
      </w:tr>
    </w:tbl>
    <w:p w:rsidR="0070130D" w:rsidRDefault="0070130D">
      <w:pPr>
        <w:ind w:firstLine="0"/>
        <w:jc w:val="center"/>
      </w:pPr>
    </w:p>
    <w:p w:rsidR="0070130D" w:rsidRDefault="0070130D">
      <w:r>
        <w:t>За 1999 год расходы здравоохранения снизились на 67947 тыс. руб. это связано в основном со снижением финансирования из бюджета с 185359 тыс. руб. до 101234 тыс. руб. , то есть на 84125 тыс. руб. или на 54,6%. Намечается тенденция к увеличению финансирования расходов учреждений здравоохранения за счет средств Фонда обязательного медицинского страхования и платных услуг. Так за 1999 год по сравнению с 1998 годом за счет средств ФОМС было погашено на 5913 тыс. руб. больше, а за счет платных медицинских услуг на 10265 тыс. руб. В структуре покрытия расходов снизилась доля бюджетных средств на 16.5%, увеличилась доля средств ОМС (на 7.9%) и платных медицинских услуг (на 8.6%). Наибольшая доля расходов за счет платных медицинских услуг погашается в медицинских учреждениях г. Кызыла (13,4%), Тандинского (12.6%), Монгун-Тайгинского (12.4%), Тес-Хемского и Чеди-Хольского (12.1%) кожуунов. Наименьшая доля расходов погашается за счет платных медицинских услуг в Кызыльском (1.3%), Улуг-Хемском (4.4%), Сут-Хольском (5%), Дзун-Хемчикском (5.4%)  кожуунах.</w:t>
      </w:r>
    </w:p>
    <w:p w:rsidR="0070130D" w:rsidRDefault="0070130D">
      <w:r>
        <w:t xml:space="preserve"> </w:t>
      </w:r>
    </w:p>
    <w:p w:rsidR="0070130D" w:rsidRDefault="0070130D">
      <w:pPr>
        <w:pStyle w:val="2"/>
      </w:pPr>
      <w:r>
        <w:br w:type="page"/>
      </w:r>
      <w:bookmarkStart w:id="17" w:name="_Toc473786710"/>
      <w:r>
        <w:t>3.2. Недостатки системы финансирования, способы их устранения.</w:t>
      </w:r>
      <w:bookmarkEnd w:id="17"/>
    </w:p>
    <w:p w:rsidR="0070130D" w:rsidRDefault="0070130D">
      <w:pPr>
        <w:ind w:firstLine="510"/>
      </w:pPr>
      <w:r>
        <w:t>Основным недостатком системы финансирования является дефицит бюджета, и вытекающие от сюда последствия. Основными из них являются частичное финансирование или отсутствие финансирования некоторых статей расходов предусмотренными сметами.</w:t>
      </w:r>
    </w:p>
    <w:p w:rsidR="0070130D" w:rsidRDefault="0070130D">
      <w:pPr>
        <w:ind w:firstLine="510"/>
      </w:pPr>
      <w:r>
        <w:t>На протяжении 1994-1999 год в системе здравоохранения наблюдались процессы нестабильного финансирования. Крайне плохо были профинансированы  статьи расходов (согласно экономической классификации расходов бюджета):</w:t>
      </w:r>
    </w:p>
    <w:p w:rsidR="0070130D" w:rsidRDefault="0070130D">
      <w:pPr>
        <w:ind w:firstLine="510"/>
      </w:pPr>
      <w:r>
        <w:t>110300 “Приобретение предметов снабжения”;</w:t>
      </w:r>
    </w:p>
    <w:p w:rsidR="0070130D" w:rsidRDefault="0070130D">
      <w:pPr>
        <w:ind w:firstLine="510"/>
      </w:pPr>
      <w:r>
        <w:t>110400 “Командировки и служебные разъезды”;</w:t>
      </w:r>
    </w:p>
    <w:p w:rsidR="0070130D" w:rsidRDefault="0070130D">
      <w:pPr>
        <w:ind w:firstLine="510"/>
      </w:pPr>
      <w:r>
        <w:t>110500 “Оплата транспортных услуг”;</w:t>
      </w:r>
    </w:p>
    <w:p w:rsidR="0070130D" w:rsidRDefault="0070130D">
      <w:pPr>
        <w:ind w:firstLine="510"/>
      </w:pPr>
      <w:r>
        <w:t>110600 “Оплата услуг связи”;</w:t>
      </w:r>
    </w:p>
    <w:p w:rsidR="0070130D" w:rsidRDefault="0070130D">
      <w:pPr>
        <w:ind w:firstLine="510"/>
      </w:pPr>
      <w:r>
        <w:t>110700 “Оплата коммунальных услуг”;</w:t>
      </w:r>
    </w:p>
    <w:p w:rsidR="0070130D" w:rsidRDefault="0070130D">
      <w:pPr>
        <w:ind w:firstLine="510"/>
      </w:pPr>
      <w:r>
        <w:t>Оплата труда работникам системы здравоохранения производится нерегулярно, с большими задержками.</w:t>
      </w:r>
    </w:p>
    <w:p w:rsidR="0070130D" w:rsidRDefault="0070130D">
      <w:pPr>
        <w:ind w:firstLine="510"/>
      </w:pPr>
      <w:r>
        <w:t>Проект бюджета здравоохранения республики на 1998 год был рассчитан в сумме 455 млн. рублей, утвержден на 203.5 млн. рублей или на 44.6% от потребности. Фактическое финансирование составило 32% от потребности. Кроме того, из года в год в республике не выделялись средства на страхование неработающего населения, в том числе детей и беременных женщин.</w:t>
      </w:r>
    </w:p>
    <w:p w:rsidR="0070130D" w:rsidRDefault="0070130D">
      <w:pPr>
        <w:ind w:firstLine="510"/>
      </w:pPr>
      <w:r>
        <w:t>С переходом на рыночную экономику наблюдается ускоренный рост цен на медицинскую помощь и на фоне недостаточного и неритмичного финансирования лечебных учреждений образовалась хроническая задолженность по разным статьям расходов.</w:t>
      </w:r>
    </w:p>
    <w:p w:rsidR="0070130D" w:rsidRDefault="0070130D">
      <w:pPr>
        <w:ind w:firstLine="510"/>
      </w:pPr>
      <w:r>
        <w:t>Немаловажное значение сыграло в крайне недостаточном обеспечении медикаментами и питанием лечебных учреждений нецелевое использование бюджетных средств, направленных Минфином РТ на нужды здравоохранения, главами кожууных администраций. Так, например проверкой КРУ Минфина РТ выявлено, что только в 1998 году кожуунными администрациями не доведены до лечебных учреждений 3434 тысячи рублей, что составляет 1.68% от выделенных финансовых средств.</w:t>
      </w:r>
    </w:p>
    <w:p w:rsidR="0070130D" w:rsidRDefault="0070130D">
      <w:pPr>
        <w:ind w:firstLine="510"/>
      </w:pPr>
      <w:r>
        <w:t>Несовершенство финансированирования здравоохранения, заключающееся в виде отпуска финансовых средств только на защищенные статьи расходов, вынуждало главных врачей идти на нецелевое использование бюджетных средств, как закупка ГСМ и командировочные расходы. Из-за отсутствия финансирование расходов на медикаменты, были приняты шаги по централизованному снабжению ЛПУ Республики Тыва медикаментами.</w:t>
      </w:r>
    </w:p>
    <w:p w:rsidR="0070130D" w:rsidRDefault="0070130D">
      <w:pPr>
        <w:ind w:firstLine="510"/>
      </w:pPr>
      <w:r>
        <w:t>Принимаемые Правительством РТ нормативно- правовые акты в здравоохранении, в том числе Программы государственных гарантий обеспечения населения бесплатной медицинской помощью, фактически остаются невыполненными, из-за несовершенства финансирования здравоохранения и снижения контроля за использованием средств здравоохранения местными администрациями и главными врачами со стороны министерств финансов и здравоохранения РТ, отсутствия единой политики в организации лекарственного обеспечения между Минздравом и Государственным унитарным предприятием “Тывафармация”, неудовлетворительное состояние материально-технической базы лечебных учреждений. Более 2 лет задерживается решение вопроса по пересмотру и проведению индексации цен на медицинские услуги из-за отсутствия работы Правления Фонда обязательного медицинского страхования.</w:t>
      </w:r>
    </w:p>
    <w:p w:rsidR="0070130D" w:rsidRDefault="0070130D">
      <w:pPr>
        <w:ind w:firstLine="510"/>
      </w:pPr>
      <w:r>
        <w:t>Разработанные Минздравом и принятые Правительством документы в части социальной защиты наиболее уязвимой категории населения - детей, беременных, кормящих матерей, туберкулезных больных, инвалидов - детей и взрослых, главами местных администраций не выполняются, также не осуществляется адресная медико-социальная помощь в части льготного обеспечения лекарственными средствами и изделиями медицинского назначения, обеспечение детей бесплатными молочными продуктами питания. Положение усугубляется нерешенностью вопросов их медицинского страхования. Отсутствует контроль со стороны местных администраций над выполнением мероприятий программы материнства и детства отделами по охране семьи, которые должны координировать работу между социальными и медицинскими работниками.</w:t>
      </w:r>
    </w:p>
    <w:p w:rsidR="0070130D" w:rsidRDefault="0070130D">
      <w:pPr>
        <w:ind w:firstLine="510"/>
      </w:pPr>
      <w:r>
        <w:t>Немаловажную роль в оказании экстренной медицинской помощи населению играет неудовлетворительная телефонная связь и отсутствие санитарного транспорта с соответствующим медицинским оснащением.</w:t>
      </w:r>
    </w:p>
    <w:p w:rsidR="0070130D" w:rsidRDefault="0070130D">
      <w:pPr>
        <w:ind w:firstLine="510"/>
      </w:pPr>
      <w:r>
        <w:t>Прогноз дальнейшего развития отмеченных негативных тенденций при отсутствии принятия срочных соответствующих мер может привести к краху государственной системы здравоохранения [14. с. 3]</w:t>
      </w:r>
    </w:p>
    <w:p w:rsidR="0070130D" w:rsidRDefault="0070130D">
      <w:pPr>
        <w:pStyle w:val="2"/>
      </w:pPr>
      <w:r>
        <w:br w:type="page"/>
      </w:r>
      <w:bookmarkStart w:id="18" w:name="_Toc473786711"/>
      <w:r>
        <w:t>3.3. Факторы влияющие на эффективность работы.</w:t>
      </w:r>
      <w:bookmarkEnd w:id="18"/>
    </w:p>
    <w:p w:rsidR="0070130D" w:rsidRDefault="0070130D">
      <w:r>
        <w:t>При анализе эффективности работы учреждений используются следующие показатели:</w:t>
      </w:r>
    </w:p>
    <w:p w:rsidR="0070130D" w:rsidRDefault="0070130D">
      <w:r>
        <w:t xml:space="preserve">койко-дни = среднее число дней работы койки * количество коек; </w:t>
      </w:r>
    </w:p>
    <w:p w:rsidR="0070130D" w:rsidRDefault="0070130D">
      <w:r>
        <w:t>средняя длительность пребывания больного на койке = койко-дни / число пролеченных больных;</w:t>
      </w:r>
    </w:p>
    <w:p w:rsidR="0070130D" w:rsidRDefault="0070130D">
      <w:r>
        <w:t>оборот койки = число пролеченных больных / количество коек;</w:t>
      </w:r>
    </w:p>
    <w:p w:rsidR="0070130D" w:rsidRDefault="0070130D">
      <w:r>
        <w:t>израсходовано средств в среднем на 1 больного = расходы учреждения / количество пролеченных больных;</w:t>
      </w:r>
    </w:p>
    <w:p w:rsidR="0070130D" w:rsidRDefault="0070130D">
      <w:r>
        <w:t>средняя стоимость одного койко-дня = расходы учреждения / койко-дни;</w:t>
      </w:r>
    </w:p>
    <w:p w:rsidR="0070130D" w:rsidRDefault="0070130D">
      <w:r>
        <w:t>средний доход от одной койки = доходы учреждения / количество коек;</w:t>
      </w:r>
    </w:p>
    <w:p w:rsidR="0070130D" w:rsidRDefault="0070130D">
      <w:r>
        <w:t>фондоотдача = доходы / средняя стоимость основных фондов;</w:t>
      </w:r>
    </w:p>
    <w:p w:rsidR="0070130D" w:rsidRDefault="0070130D">
      <w:r>
        <w:t>средняя выработка  врача = доходы / среднее количество  врачей;</w:t>
      </w:r>
    </w:p>
    <w:p w:rsidR="0070130D" w:rsidRDefault="0070130D">
      <w:r>
        <w:t>средняя выработка среднего медперсонала = доходы / среднее количество среднего медперсонала;</w:t>
      </w:r>
    </w:p>
    <w:p w:rsidR="0070130D" w:rsidRDefault="0070130D">
      <w:r>
        <w:t>средняя зарплата на одного больного = расходы на зарплату /  количество пролеченных больных;</w:t>
      </w:r>
    </w:p>
    <w:p w:rsidR="0070130D" w:rsidRDefault="0070130D">
      <w:r>
        <w:t>средняя сумма медикаментов на одного пролеченного больного = расходы на медикаменты / количество пролеченных больных;</w:t>
      </w:r>
    </w:p>
    <w:p w:rsidR="0070130D" w:rsidRDefault="0070130D">
      <w:r>
        <w:t>среднее имущество на одно койко-место = средняя стоимость основных фондов / количество коек;</w:t>
      </w:r>
    </w:p>
    <w:p w:rsidR="0070130D" w:rsidRDefault="0070130D">
      <w:r>
        <w:t xml:space="preserve"> и другие показатели.</w:t>
      </w:r>
    </w:p>
    <w:p w:rsidR="0070130D" w:rsidRDefault="0070130D">
      <w:r>
        <w:t xml:space="preserve">Так как учреждения здравоохранения работают без прибыли, доходы учреждения равны его расходам. Поэтому при расчете показателей будут использованы данные о расходах учреждения. </w:t>
      </w:r>
    </w:p>
    <w:p w:rsidR="0070130D" w:rsidRDefault="0070130D">
      <w:r>
        <w:t>На показатель количества койко-дней влияют два фактора :  среднее число дней работы койки и количество коек. При этом количество коек вычисляется по  формуле: Количество коек = Выполнения плана коек / Плановое количество коек. Сведения о количестве коек приведены в приложении 9.</w:t>
      </w:r>
    </w:p>
    <w:p w:rsidR="0070130D" w:rsidRDefault="0070130D">
      <w:r>
        <w:t>Вывод: за 1997-1999 годы произошло плановое сокращение коек с 6050 до 4890 коек, то есть на 1160 коек или на 19.2%, и фактическое сокращение коек на 582 койки или на 10.3%. За 1999 год план по количеству коек в учреждениях здравоохранения выполнен на 97%.</w:t>
      </w:r>
    </w:p>
    <w:p w:rsidR="0070130D" w:rsidRDefault="0070130D">
      <w:r>
        <w:t xml:space="preserve">Расчет влияния факторов количества коек и среднего количества дней работы койки произведем методом абсолютных разниц. </w:t>
      </w:r>
    </w:p>
    <w:p w:rsidR="0070130D" w:rsidRDefault="0070130D">
      <w:r>
        <w:t>Влияние количества коек на койко-дни:</w:t>
      </w:r>
    </w:p>
    <w:p w:rsidR="0070130D" w:rsidRDefault="0070130D">
      <w:r>
        <w:t>Измен. койко-дней = Среднее число дней работы койки прошл.* Изменение количества коек.</w:t>
      </w:r>
    </w:p>
    <w:p w:rsidR="0070130D" w:rsidRDefault="0070130D">
      <w:r>
        <w:t>Влияние числа дней работы койки на койко-дни:</w:t>
      </w:r>
    </w:p>
    <w:p w:rsidR="0070130D" w:rsidRDefault="0070130D">
      <w:r>
        <w:t>Измен. койко-дней = Изм. среднего числа дней работы койки *  Количества коек отчетн.</w:t>
      </w:r>
    </w:p>
    <w:p w:rsidR="0070130D" w:rsidRDefault="0070130D">
      <w:r>
        <w:t>Исходные данные  и расчет влияния приведены в приложениях 10, 11.</w:t>
      </w:r>
    </w:p>
    <w:p w:rsidR="0070130D" w:rsidRDefault="0070130D">
      <w:r>
        <w:t>Вывод: за 1999 год количество проведенных койко-дней увеличилось на  99583 дня, положительное влияние оказало увеличение дней работы койки на 22 дня (размер влияния 110987 койко-дней), отрицательное  влияние оказало уменьшение количества коек на 43 койки (размер влияния 11404 койко-дня).</w:t>
      </w:r>
    </w:p>
    <w:p w:rsidR="0070130D" w:rsidRDefault="0070130D">
      <w:r>
        <w:t>Оборот койки показывает сколько в среднем человек было пролечено больных на одной койке. Исходные данные приведены в приложении 12. Анализ данных показывает что за 3 года работы учреждений произошел рост оборачиваемости коек с 16,17 до 17,34 раз. Эти является фактом того что койки учреждений здравоохранения используются более эффективно.</w:t>
      </w:r>
    </w:p>
    <w:p w:rsidR="0070130D" w:rsidRDefault="0070130D">
      <w:pPr>
        <w:tabs>
          <w:tab w:val="left" w:pos="838"/>
          <w:tab w:val="left" w:pos="1676"/>
          <w:tab w:val="left" w:pos="2514"/>
        </w:tabs>
      </w:pPr>
      <w:r>
        <w:t>Главным показателем характеризующим эффективность расходования денежных средств является израсходованные средства в среднем на 1 больного. Исходные данные приведены в приложении 13. В 1997 году средняя сумма расходов составила 2366 руб., в 1998 году - 2421 руб., в 1999 году - 1559 руб. Это показывает что расходы на лечения больных снижаются, а так как средний уровень цен за этот период вырос, то данный факт может свидетельствовать о некачественном лечении больных.</w:t>
      </w:r>
    </w:p>
    <w:p w:rsidR="0070130D" w:rsidRDefault="0070130D">
      <w:pPr>
        <w:tabs>
          <w:tab w:val="left" w:pos="838"/>
          <w:tab w:val="left" w:pos="1676"/>
          <w:tab w:val="left" w:pos="2514"/>
        </w:tabs>
      </w:pPr>
      <w:r>
        <w:t>Средняя стоимость одного койко-дня характеризует сумму средств затраченную учреждением на содержание одного койко-дня при лечении больных. Исходные данные приведены в приложении 14. За период с 1997 до 1999 год стоимость койко дня снизилась на 57 рублей, это свидетельствует о снижении затрат на лечение больных и содержание коек.</w:t>
      </w:r>
    </w:p>
    <w:p w:rsidR="0070130D" w:rsidRDefault="0070130D">
      <w:pPr>
        <w:tabs>
          <w:tab w:val="left" w:pos="838"/>
          <w:tab w:val="left" w:pos="1676"/>
          <w:tab w:val="left" w:pos="2514"/>
        </w:tabs>
      </w:pPr>
      <w:r>
        <w:t>На сумму расходов учреждения влияют следующие факторы: изменение средней стоимости одного койко-дня и количество проведенных больными койко-дней.</w:t>
      </w:r>
    </w:p>
    <w:p w:rsidR="0070130D" w:rsidRDefault="0070130D">
      <w:pPr>
        <w:tabs>
          <w:tab w:val="left" w:pos="838"/>
          <w:tab w:val="left" w:pos="1676"/>
          <w:tab w:val="left" w:pos="2514"/>
        </w:tabs>
      </w:pPr>
      <w:r>
        <w:t>Расчет факторов осуществляется методом абсолютных разниц:</w:t>
      </w:r>
    </w:p>
    <w:p w:rsidR="0070130D" w:rsidRDefault="0070130D">
      <w:r>
        <w:t>Влияние количества койко-дней:</w:t>
      </w:r>
    </w:p>
    <w:p w:rsidR="0070130D" w:rsidRDefault="0070130D">
      <w:r>
        <w:t>Измен. расходов = Средняя стоимость койко-дня прошл.* Изменение количества койко-дней.</w:t>
      </w:r>
    </w:p>
    <w:p w:rsidR="0070130D" w:rsidRDefault="0070130D">
      <w:r>
        <w:t>Влияние средней стоимости одного койко-дня на расходы учреждений:</w:t>
      </w:r>
    </w:p>
    <w:p w:rsidR="0070130D" w:rsidRDefault="0070130D">
      <w:r>
        <w:t>Измен. расходов = Изм. средней стоимости койко-дня *  Количества койко-дней отчетн.</w:t>
      </w:r>
    </w:p>
    <w:p w:rsidR="0070130D" w:rsidRDefault="0070130D">
      <w:r>
        <w:t xml:space="preserve">Расчет влияния приведен в приложениях 15, 16. </w:t>
      </w:r>
    </w:p>
    <w:p w:rsidR="0070130D" w:rsidRDefault="0070130D">
      <w:r>
        <w:t xml:space="preserve">Вывод: за 1999 год расходы учреждения снизились на 67948 тысяч рублей, положительное влияние оказало увеличение количества койко-дней на 99583 (размер влияния 15075 тыс. руб. ), отрицательное влияние оказало снижение стоимости одного койко-дня на 57 рублей (размер влияния 83023 тыс. руб.). </w:t>
      </w:r>
    </w:p>
    <w:p w:rsidR="0070130D" w:rsidRDefault="0070130D">
      <w:pPr>
        <w:tabs>
          <w:tab w:val="left" w:pos="1138"/>
          <w:tab w:val="left" w:pos="2276"/>
          <w:tab w:val="left" w:pos="3414"/>
        </w:tabs>
      </w:pPr>
      <w:r>
        <w:t xml:space="preserve">Средний доход от одной койки показывает сумму полученных средств от работы одной койки в учреждении здравоохранения. Исходные данные приведены в приложении 17. Анализ данных показывает что средний доход от одной койки снизился и составил в 1999 году 27.04 тыс. руб.  Самый большой доход от 1 койко-места отмечен в Чаа-Хольском (37,81 тыс. руб.) и Барун-Хемчикском (33.83 тыс. руб.)  кожуунах. </w:t>
      </w:r>
    </w:p>
    <w:p w:rsidR="0070130D" w:rsidRDefault="0070130D">
      <w:pPr>
        <w:tabs>
          <w:tab w:val="left" w:pos="838"/>
          <w:tab w:val="left" w:pos="1676"/>
          <w:tab w:val="left" w:pos="2514"/>
        </w:tabs>
      </w:pPr>
      <w:r>
        <w:t>На сумму доходов учреждения влияют следующие факторы: изменение средней доходности одного койко-места и количество коек.</w:t>
      </w:r>
    </w:p>
    <w:p w:rsidR="0070130D" w:rsidRDefault="0070130D">
      <w:pPr>
        <w:tabs>
          <w:tab w:val="left" w:pos="838"/>
          <w:tab w:val="left" w:pos="1676"/>
          <w:tab w:val="left" w:pos="2514"/>
        </w:tabs>
      </w:pPr>
      <w:r>
        <w:t>Расчет факторов осуществляется методом абсолютных разниц:</w:t>
      </w:r>
    </w:p>
    <w:p w:rsidR="0070130D" w:rsidRDefault="0070130D">
      <w:r>
        <w:t>Влияние количества коек:</w:t>
      </w:r>
    </w:p>
    <w:p w:rsidR="0070130D" w:rsidRDefault="0070130D">
      <w:r>
        <w:t>Измен. доходов = Средняя доходность койки прошл.* Изменение количества коек.</w:t>
      </w:r>
    </w:p>
    <w:p w:rsidR="0070130D" w:rsidRDefault="0070130D">
      <w:r>
        <w:t>Влияние средней доходности одной койки на доходы учреждений:</w:t>
      </w:r>
    </w:p>
    <w:p w:rsidR="0070130D" w:rsidRDefault="0070130D">
      <w:r>
        <w:t>Измен. доходов = Изм. средней доходности койки *  Количества коек отчетн.</w:t>
      </w:r>
    </w:p>
    <w:p w:rsidR="0070130D" w:rsidRDefault="0070130D">
      <w:r>
        <w:t xml:space="preserve">Расчет влияния приведен в приложениях 18, 19. </w:t>
      </w:r>
    </w:p>
    <w:p w:rsidR="0070130D" w:rsidRDefault="0070130D">
      <w:r>
        <w:t>Вывод: за 1999 год расходы учреждений здравоохранения снизились на -67948 тыс. руб., это произошло за счет влияния следующих факторов: отрицательное влияние оказало уменьшение количества коек на 43 (размер влияния (-1726 тыс. руб.), отрицательное влияние оказало уменьшение средней доходности одной койки на 13.11 тыс. руб. (размер влияния -66221 тыс. руб.).</w:t>
      </w:r>
    </w:p>
    <w:p w:rsidR="0070130D" w:rsidRDefault="0070130D">
      <w:r>
        <w:t>Средняя выработка одного врача показывает доход  медицинского учреждения в расчете на одного врача. Исходные данные приведены в приложении 20.</w:t>
      </w:r>
    </w:p>
    <w:p w:rsidR="0070130D" w:rsidRDefault="0070130D">
      <w:pPr>
        <w:tabs>
          <w:tab w:val="left" w:pos="838"/>
          <w:tab w:val="left" w:pos="1676"/>
          <w:tab w:val="left" w:pos="2514"/>
        </w:tabs>
      </w:pPr>
      <w:r>
        <w:t>На сумму доходов учреждения влияют следующие факторы: изменение средней выработки одного врача и количество врачей.</w:t>
      </w:r>
    </w:p>
    <w:p w:rsidR="0070130D" w:rsidRDefault="0070130D">
      <w:pPr>
        <w:tabs>
          <w:tab w:val="left" w:pos="838"/>
          <w:tab w:val="left" w:pos="1676"/>
          <w:tab w:val="left" w:pos="2514"/>
        </w:tabs>
      </w:pPr>
      <w:r>
        <w:t>Расчет факторов осуществляется методом абсолютных разниц:</w:t>
      </w:r>
    </w:p>
    <w:p w:rsidR="0070130D" w:rsidRDefault="0070130D">
      <w:r>
        <w:t>Влияние изменения количества врачей:</w:t>
      </w:r>
    </w:p>
    <w:p w:rsidR="0070130D" w:rsidRDefault="0070130D">
      <w:r>
        <w:t>Измен. доходов = Средняя выработка одного врача прошл.* Изменение количества врачей.</w:t>
      </w:r>
    </w:p>
    <w:p w:rsidR="0070130D" w:rsidRDefault="0070130D">
      <w:r>
        <w:t>Влияние изменения средней выработки врачей на доходы учреждений:</w:t>
      </w:r>
    </w:p>
    <w:p w:rsidR="0070130D" w:rsidRDefault="0070130D">
      <w:r>
        <w:t>Измен. доходов = Изм. средней выработки одного врача *  Количество врачей отчетн.</w:t>
      </w:r>
    </w:p>
    <w:p w:rsidR="0070130D" w:rsidRDefault="0070130D">
      <w:r>
        <w:t xml:space="preserve">Расчет влияния приведен в приложении 21. </w:t>
      </w:r>
    </w:p>
    <w:p w:rsidR="0070130D" w:rsidRDefault="0070130D">
      <w:r>
        <w:t>Вывод: за 1999 год в доходы учреждений здравоохранения снизились на 67948 тыс. руб. , положительное влияние оказало увеличение количества врачей на 7 человек (размер влияния 1610 тыс. руб.), отрицательное влияние оказало снижения выработки одного врача на -77,63 тыс. руб. (размер влияния 69588 тыс. руб.).</w:t>
      </w:r>
    </w:p>
    <w:p w:rsidR="0070130D" w:rsidRDefault="0070130D">
      <w:r>
        <w:t>Средняя выработка среднего медицинского персонала показывает доход  медицинского учреждения в расчете на единицу среднего медперсонала. Исходные данные приведены в приложении 22.</w:t>
      </w:r>
    </w:p>
    <w:p w:rsidR="0070130D" w:rsidRDefault="0070130D">
      <w:pPr>
        <w:tabs>
          <w:tab w:val="left" w:pos="838"/>
          <w:tab w:val="left" w:pos="1676"/>
          <w:tab w:val="left" w:pos="2514"/>
        </w:tabs>
      </w:pPr>
      <w:r>
        <w:t>На сумму доходов учреждения влияют следующие факторы: изменение средней выработки среднего медицинского персонала и количество среднего медперсонала.</w:t>
      </w:r>
    </w:p>
    <w:p w:rsidR="0070130D" w:rsidRDefault="0070130D">
      <w:pPr>
        <w:tabs>
          <w:tab w:val="left" w:pos="838"/>
          <w:tab w:val="left" w:pos="1676"/>
          <w:tab w:val="left" w:pos="2514"/>
        </w:tabs>
      </w:pPr>
      <w:r>
        <w:t>Расчет факторов осуществляется методом абсолютных разниц:</w:t>
      </w:r>
    </w:p>
    <w:p w:rsidR="0070130D" w:rsidRDefault="0070130D">
      <w:r>
        <w:t>Влияние изменения количества среднего медперсонала на доходы учреждений:</w:t>
      </w:r>
    </w:p>
    <w:p w:rsidR="0070130D" w:rsidRDefault="0070130D">
      <w:r>
        <w:t>Измен. доходов = Средняя выработка среднего медперсонала прошл.* Изменение количества среднего медперсонала.</w:t>
      </w:r>
    </w:p>
    <w:p w:rsidR="0070130D" w:rsidRDefault="0070130D">
      <w:r>
        <w:t>Влияние изменения средней выработки среднего медперсонала на доходы учреждений:</w:t>
      </w:r>
    </w:p>
    <w:p w:rsidR="0070130D" w:rsidRDefault="0070130D">
      <w:r>
        <w:t>Измен. доходов = Изм. средней выработки среднего медперсонала *  Количество среднего медперсонала отчетн.</w:t>
      </w:r>
    </w:p>
    <w:p w:rsidR="0070130D" w:rsidRDefault="0070130D">
      <w:r>
        <w:t>Расчет влияния приведен в приложении 23.</w:t>
      </w:r>
    </w:p>
    <w:p w:rsidR="0070130D" w:rsidRDefault="0070130D">
      <w:r>
        <w:t>Вывод: за 1999 год в доходы учреждений здравоохранения снизились на 67948 тыс. руб. , положительное влияние оказало увеличение количества среднего медперсонала на 19 человек (размер влияния 1144 тыс. руб.), отрицательное влияние оказало снижение выработки среднего медперсонала на -20,22 тыс. руб. (размер влияния 69091 тыс. руб.).</w:t>
      </w:r>
    </w:p>
    <w:p w:rsidR="0070130D" w:rsidRDefault="0070130D">
      <w:r>
        <w:t>Показатель средней зарплаты на одного пролеченного больного показывает уровень оплаты труда медицинского персонала за пролеченного больного. Этот показатель характеризует оценку труда за оказанные медицинские услуги. Расчет показателя приведен в приложении 24. Из анализа таблицы видно, что за 1999 год в учреждениях здравоохранения снизилась средняя заработная плата на одного больного  на 721.96 рублей, что является показателем снижения эффективности лечения больных.</w:t>
      </w:r>
    </w:p>
    <w:p w:rsidR="0070130D" w:rsidRDefault="0070130D">
      <w:r>
        <w:t>Показатель средней суммы медикаментов на одного пролеченного больного характеризует затраты медикаментов и эффективность лечения больных, при более высоком обеспечении медикаментами исход лечения будет лучше, чем при их недостатке. Расчет показателя приведен в приложении 25.</w:t>
      </w:r>
    </w:p>
    <w:p w:rsidR="0070130D" w:rsidRDefault="0070130D">
      <w:r>
        <w:t xml:space="preserve">Показатель средней стоимости имущества на одно койко-место характеризует величину стоимости основных фондов на одну койку. Он показывает оснащенность учреждения койками, их соотношение к стоимости зданий, сооружений, машин и прочих основных фондов. Расчет показателя приведен в приложении 26. Данные показывают, что за 1999 год </w:t>
      </w:r>
    </w:p>
    <w:p w:rsidR="0070130D" w:rsidRDefault="0070130D">
      <w:r>
        <w:t>Показатель фондоотдачи характеризует суммы доходов приходящуюся на один рубль основных фондов. Расчет показателя приведен в приложении 27. Анализ данных показывает, что за 1999 год фондоотдача учреждений здравоохранения уменьшилась на  23 коп. (или 32%) , и составила 48 коп. Снижение фондоотдачи произошло во всех кожуунах, наиболее существенное снижение произошло в Дзун-Хемчикском кожууне на 5.61 руб.</w:t>
      </w:r>
    </w:p>
    <w:p w:rsidR="0070130D" w:rsidRDefault="0070130D"/>
    <w:p w:rsidR="0070130D" w:rsidRDefault="0070130D"/>
    <w:p w:rsidR="0070130D" w:rsidRDefault="0070130D"/>
    <w:p w:rsidR="0070130D" w:rsidRDefault="0070130D"/>
    <w:p w:rsidR="0070130D" w:rsidRDefault="0070130D"/>
    <w:p w:rsidR="0070130D" w:rsidRDefault="0070130D">
      <w:pPr>
        <w:tabs>
          <w:tab w:val="left" w:pos="838"/>
          <w:tab w:val="left" w:pos="1676"/>
          <w:tab w:val="left" w:pos="2514"/>
        </w:tabs>
      </w:pPr>
    </w:p>
    <w:p w:rsidR="0070130D" w:rsidRDefault="0070130D"/>
    <w:p w:rsidR="0070130D" w:rsidRDefault="0070130D">
      <w:r>
        <w:t xml:space="preserve"> </w:t>
      </w:r>
    </w:p>
    <w:p w:rsidR="0070130D" w:rsidRDefault="0070130D"/>
    <w:p w:rsidR="0070130D" w:rsidRDefault="0070130D"/>
    <w:p w:rsidR="0070130D" w:rsidRDefault="0070130D"/>
    <w:p w:rsidR="0070130D" w:rsidRDefault="0070130D">
      <w:pPr>
        <w:pStyle w:val="2"/>
      </w:pPr>
      <w:r>
        <w:br w:type="page"/>
      </w:r>
      <w:bookmarkStart w:id="19" w:name="_Toc473786712"/>
      <w:r>
        <w:t>3.4. Резервы повышения эффективности работы.</w:t>
      </w:r>
      <w:bookmarkEnd w:id="19"/>
    </w:p>
    <w:p w:rsidR="0070130D" w:rsidRDefault="0070130D">
      <w:r>
        <w:t>Для повышения эффективности работы учреждений здравоохранения возможны два варианта решения: экстенсивный и интенсивный.</w:t>
      </w:r>
    </w:p>
    <w:p w:rsidR="0070130D" w:rsidRDefault="0070130D">
      <w:r>
        <w:t xml:space="preserve">Экстенсивный вариант развития предполагает увеличение количества койко-мест, увеличение численности врачей и среднего медперсонала, расширение площади стационаров и больниц. Это позволит увеличить объем оказываемой медицинской помощи. Однако этот вариант развития требует дополнительного финансирования денежных средств. </w:t>
      </w:r>
    </w:p>
    <w:p w:rsidR="0070130D" w:rsidRDefault="0070130D">
      <w:r>
        <w:t xml:space="preserve">Интенсивный вариант развития предполагает уменьшение расходов учреждений здравоохранения за счет уменьшения количества койко-мест, уменьшения численности врачей и среднего медперсонала, и улучшения качества оказываемой медицинской помощи, за счет увеличения нагрузки на медицинский персонал. </w:t>
      </w:r>
    </w:p>
    <w:p w:rsidR="0070130D" w:rsidRDefault="0070130D">
      <w:r>
        <w:t>За 1999 год численность врачей увеличилась на 7 человек, и среднего медперсонала на 19 человек. Расходы за этот период снизились на 67948 тыс. руб., в том числе расходы на заработную плату - 56893 тыс. руб. Это было достигнуто за счет сокращения ставок. Например, в среднем по Республике Тыва ставка врачей составила 1.9 что на 0.3 меньше чем в 1998 году.</w:t>
      </w:r>
    </w:p>
    <w:p w:rsidR="0070130D" w:rsidRDefault="0070130D">
      <w:r>
        <w:t>Расход медикаментов в среднем на 1 больного уменьшился на 32.9 руб. Поэтому необходимо увеличивать финансирование расходов на медикаменты, за счет увеличения платных медицинских услуг и привлечения средств Фонда обязательного медицинского страхования. За 1999 год доходы от платных медицинских услуг покрыли 10.7%, а средства Территориального Фонда ОМС - 15.2%. По сравнению с 1998 годом доля данных источников в финансировании расходов учреждений увеличилась на 8.6% и 7.9% соответственно.</w:t>
      </w:r>
    </w:p>
    <w:p w:rsidR="0070130D" w:rsidRDefault="0070130D">
      <w:r>
        <w:t>Количество проведенных койко-дней увеличилось на 99583. Это характеризует увеличение объема предоставления медицинской помощи. Если бы число дней работы койки составляло полный календарный год, то количество проведенных койко-дней составило  1798156, что на  347540 койко-дня больше фактического значения. Плановое сокращение числа коек на 43 отрицательно повлияло на количество проведенных койко-дней. Если бы сокращения не произошло то количество проведенных койко-дней увеличилось на 11404. Из-за снижения финансирования на 67947 тыс. руб., стоимость одного койко-дня уменьшилась на 57 руб. и составила 94 руб.</w:t>
      </w:r>
    </w:p>
    <w:p w:rsidR="0070130D" w:rsidRDefault="0070130D">
      <w:r>
        <w:t>При поиске путей повышения эффективности работы учреждений здравоохранения, необходимо осторожно проводит работу в целях недопущения возможности получить обратный эффект. Например, при плановом сокращении коек, необходимо учитывать оборачиваемость коек и количество дней пребывания больного на койке. Если эти показатели превышают допустимый уровень, необходимо отказаться от сокращения коек. Так как возможное переполнение числа больных вызовет нехватку койко-мест с вытекающими от сюда последствиями.</w:t>
      </w:r>
    </w:p>
    <w:p w:rsidR="0070130D" w:rsidRDefault="0070130D">
      <w:r>
        <w:t>Доходы и расходы учреждений здравоохранения за 1999 год уменьшились на 67947 тыс. руб. В результате этого снизилась выработка одного врача на 77,63 тыс. руб.  Для повышения эффективности работы необходимо увеличить среднегодовую выработку врачей и уменьшить их численность. Это позволит наиболее эффективно использовать труд врачей, за счет повышения квалификационных требований к ним, и следовательно к качеству оказываемой медицинской помощи. Однако в данном случае  возникает возможность увеличения медицинских ошибок в результате напряженного труда. Поэтому при уменьшении количества врачей необходимо строго соблюдать объем медицинской помощи оказываемой в каждом отдельном учреждении.</w:t>
      </w:r>
    </w:p>
    <w:p w:rsidR="0070130D" w:rsidRDefault="0070130D">
      <w:r>
        <w:t>О степени загруженности врачебного персонала показывает коэффициент совмещения, рассчитываемый по следующей формуле:</w:t>
      </w:r>
    </w:p>
    <w:p w:rsidR="0070130D" w:rsidRDefault="0070130D">
      <w:r>
        <w:t>коэффициент совмещения - занятые ставки / количество физических лиц.</w:t>
      </w:r>
    </w:p>
    <w:p w:rsidR="0070130D" w:rsidRDefault="0070130D">
      <w:r>
        <w:t>В 1999 году коэффициент совмещения составил 1.9. Это показывает, что в среднем один врач работает на 1.9 врачебных ставки.</w:t>
      </w:r>
    </w:p>
    <w:p w:rsidR="0070130D" w:rsidRDefault="0070130D">
      <w:r>
        <w:t>Так как эффективность работы одного человека меньше чем 2 и более. Необходимо проводить работу по снижению данного показателя в учреждениях, за счет ограничения совмещения должностей. Это позволит почти в два раза уменьшить расход денежных средств на оплату труда. В условиях нехватки денежных средств необходимо более экономнее расходовать средства, в том числе на заработную плату.</w:t>
      </w:r>
    </w:p>
    <w:p w:rsidR="0070130D" w:rsidRDefault="0070130D">
      <w:r>
        <w:t>Важным показателем эффективности работы учреждений является средний расход медикаментов на одного больного. За 1999 год расходы на медикаменты снизились на 2560 тыс. руб., а количество пролеченных больных увеличилось на 3099 чел. Поэтому средний расход медикаментов на одного больного уменьшился на 32.9 руб. и составил 72.22 руб. На фоне повышения цен, на медикаменты и лекарственные средства, снижение показателя средних расходов может характеризовать уменьшение объема медицинских препаратов, расходуемых на лечение больных. Это является фактором снижения эффективности работы учреждения. Для решения данной проблемы Министерством здравоохранения Республики Тыва неоднократно проводилось централизованное приобретение лекарственных средств на конкурсной основе. Поэтому необходимо дальше развивать программу по снабжению медицинских учреждений лекарственными средствами.</w:t>
      </w:r>
    </w:p>
    <w:p w:rsidR="0070130D" w:rsidRDefault="0070130D">
      <w:r>
        <w:t>При лечении больных помимо затрат на медикаменты, возникают расходы на зарплату, питание, ремонт помещения, коммунальные расходы и т.д. Соотношение этих расходов к количеству больных является показателем средней суммы расходов на одного пролеченного больного. За 1999 год этот показатель 1559 руб., что на 862 рубля меньше чем в 1998 году. Это характеризует ухудшение качества медицинских услуг, так как увеличивается износ оборудования, требующего ремонта, снижаются другие расходы.</w:t>
      </w:r>
    </w:p>
    <w:p w:rsidR="0070130D" w:rsidRDefault="0070130D"/>
    <w:p w:rsidR="0070130D" w:rsidRDefault="0070130D">
      <w:pPr>
        <w:pStyle w:val="1"/>
      </w:pPr>
      <w:r>
        <w:br w:type="page"/>
      </w:r>
      <w:bookmarkStart w:id="20" w:name="_Toc473786713"/>
      <w:r>
        <w:t>Глава 4. Автоматизированная система учета и анализа.</w:t>
      </w:r>
      <w:bookmarkEnd w:id="20"/>
    </w:p>
    <w:p w:rsidR="0070130D" w:rsidRDefault="0070130D">
      <w:pPr>
        <w:pStyle w:val="2"/>
      </w:pPr>
      <w:bookmarkStart w:id="21" w:name="_Toc473786714"/>
      <w:r>
        <w:t>4.1. Описание автоматизированной системы бухгалтерского учета.</w:t>
      </w:r>
      <w:bookmarkEnd w:id="21"/>
    </w:p>
    <w:p w:rsidR="0070130D" w:rsidRDefault="0070130D">
      <w:r>
        <w:t>Автоматизированная система бухгалтерского учета состоит из нескольких отдельных программных комплексов, использующих общую базе данных. Они работают в среде системы управления базами данных Foxplus. Программы имеют иерархическую систему меню, что упрощает работу бухгалтера, так как для работы необходимо пользоваться только клавишами управления курсора и клавишей “Enter”.</w:t>
      </w:r>
    </w:p>
    <w:p w:rsidR="0070130D" w:rsidRDefault="0070130D">
      <w:r>
        <w:t>Автоматизированная информационная система “Учет денежных средств на расчетном счете” предназначена для автоматизации учета денежных средств на расчетном счете учреждения. Запуск программы производится командным файлом abank.bat. После этого появляется главное меню программы, состоящее из следующих пунктов:</w:t>
      </w:r>
    </w:p>
    <w:p w:rsidR="0070130D" w:rsidRDefault="0070130D">
      <w:r>
        <w:t>конец работы;</w:t>
      </w:r>
    </w:p>
    <w:p w:rsidR="0070130D" w:rsidRDefault="0070130D">
      <w:r>
        <w:t>ввод информации;</w:t>
      </w:r>
    </w:p>
    <w:p w:rsidR="0070130D" w:rsidRDefault="0070130D">
      <w:r>
        <w:t>мемориальный ордер;</w:t>
      </w:r>
    </w:p>
    <w:p w:rsidR="0070130D" w:rsidRDefault="0070130D">
      <w:r>
        <w:t>аналитический учет;</w:t>
      </w:r>
    </w:p>
    <w:p w:rsidR="0070130D" w:rsidRDefault="0070130D">
      <w:r>
        <w:t>системные работы;</w:t>
      </w:r>
    </w:p>
    <w:p w:rsidR="0070130D" w:rsidRDefault="0070130D">
      <w:r>
        <w:t>настройка.</w:t>
      </w:r>
    </w:p>
    <w:p w:rsidR="0070130D" w:rsidRDefault="0070130D">
      <w:r>
        <w:t>При запуске пункта меню “ввод информации” появляется подменю которое состоит из следующих пунктов: возврат в меню, ввод выписки банка, обработка приходных документов, обработка расходных документов. Возврат в главное меню программы выполняется при указании на пункт “Возврат в меню”. Пункт “ввод выписки” позволяет вводит выписки банков в базу данных. Для этого необходимо внести следующие данные: бухгалтерский субсчет, номер расчетного счета, дату выписки банка и входящее сальдо. Пункт меню “Обработка приходных документов” предназначен для обработки приходных документов и состоит из дополнительного подменю:</w:t>
      </w:r>
    </w:p>
    <w:p w:rsidR="0070130D" w:rsidRDefault="0070130D">
      <w:r>
        <w:t>возврат в меню;</w:t>
      </w:r>
    </w:p>
    <w:p w:rsidR="0070130D" w:rsidRDefault="0070130D">
      <w:r>
        <w:t>“сторонние” приходные документы;</w:t>
      </w:r>
    </w:p>
    <w:p w:rsidR="0070130D" w:rsidRDefault="0070130D">
      <w:r>
        <w:t>ордер на взнос наличными;</w:t>
      </w:r>
    </w:p>
    <w:p w:rsidR="0070130D" w:rsidRDefault="0070130D">
      <w:r>
        <w:t>просмотр базы прихода;</w:t>
      </w:r>
    </w:p>
    <w:p w:rsidR="0070130D" w:rsidRDefault="0070130D">
      <w:r>
        <w:t>просмотр восстановленных сумм;</w:t>
      </w:r>
    </w:p>
    <w:p w:rsidR="0070130D" w:rsidRDefault="0070130D">
      <w:r>
        <w:t>корректировка базы прихода;</w:t>
      </w:r>
    </w:p>
    <w:p w:rsidR="0070130D" w:rsidRDefault="0070130D">
      <w:r>
        <w:t>корректировка восстановленных.</w:t>
      </w:r>
    </w:p>
    <w:p w:rsidR="0070130D" w:rsidRDefault="0070130D">
      <w:r>
        <w:t xml:space="preserve">Пункт “возврат в меню” предназначен для выхода в меню ввода информации. Пункт “сторонние” приходные документы предназначен для ввода приходных документов других учреждений, организаций и предприятий. Для этого необходимо указать номер приходного документа, дату, данные о плательщике, ИНН, номер лицевого счета, наименование, БИК, номер корр. счета, банк плательщика, сумма к оплате и дата оплаты. После ввода приходного документа необходимо также ввести бухгалтерскую проводку. Для этого указывается дебет и кредит корреспондирующих субсчетов, сумма, наименование платежа. Если имеется несколько проводок система запрашивает все. После ввода проводок необходимо ввести кассовые расходы. Для этого появляется подменю состоящее из 2 пунктов: отказ от обработки проводки, восстановление кассовых расходов. Пункт “восстановление кассовых расходов” предназначен для ввода информации по учреждению и наименованию затрат, для этого необходимо ввести сумму по документу, код затрат согласно классификатору, код учреждения и суммы по каждому учреждению. </w:t>
      </w:r>
    </w:p>
    <w:p w:rsidR="0070130D" w:rsidRDefault="0070130D">
      <w:r>
        <w:t>Пункт “ордер на взнос наличными” предназначен для ввода информации по оприходованию денежных средств на расчетный счет наличных денежных средств. Для этого необходимо указать номер ордера, дату, сумму полученную на расчетный счет, номер расчетного счета. Если документ введен верно необходимо после ввода документа подтвердить нажатием клавиши “Enter”. Также необходимо ввести бухгалтерскую проводку, как в предыдущем пункте меню.</w:t>
      </w:r>
    </w:p>
    <w:p w:rsidR="0070130D" w:rsidRDefault="0070130D">
      <w:r>
        <w:t>Пункт “просмотр базы прихода” предназначен для просмотра информации в базе данных приходных документов. После запуска данного пункта появляются следующие подпункты: конец работы, просмотр по виду платежа, просмотр всего журнала. После выбора вида просмотра появляется дополнительные подпункты: конец работы, просмотр за период, просмотр всего журнала. После этого необходимо указать корреспонденцию счетов которую необходимо найти. Журнал прихода состоит из нескольких граф: дата выписки, номер документа, плательщик, сумма, вид платежа, корреспондирующие субсчет. Выход их режима просмотра осуществляется нажатием на пункт конец работы.</w:t>
      </w:r>
    </w:p>
    <w:p w:rsidR="0070130D" w:rsidRDefault="0070130D">
      <w:r>
        <w:t xml:space="preserve">Пункт “просмотр восстановленных сумм” предназначен для просмотра информации в базе данных восстановленных сумм. Возможен просмотр по определенным учреждениям или всей книги. Журнал восстановленных сумм содержит следующую информацию: номер документа, дата, шифр учреждения, раздел расхода, глава, целевая статья, шифр расхода по классификатору, статья расхода и сумма. Также возможен просмотр за несколько периодов и распечатка журнала на принтере. </w:t>
      </w:r>
    </w:p>
    <w:p w:rsidR="0070130D" w:rsidRDefault="0070130D">
      <w:r>
        <w:t>Пункт “корректировка базы прихода” предназначен для редактирования базы данных приходных документов. Для работы с базой данных необходимо указать дату и номер счета. После этого на экран будет выведена вся информация по указанным критериям, которую можно редактировать нажатием клавиши F4, удалять F5, добавлять F3. Выход из режима редактирования осуществляется нажатием на клавишу Esc.</w:t>
      </w:r>
    </w:p>
    <w:p w:rsidR="0070130D" w:rsidRDefault="0070130D">
      <w:r>
        <w:t>Пункт “корректировка восстановленных” предназначен для редактирования базы данных восстановленных сумм. Также как при работе с предыдущим пунктом меню необходимо указать критерии поиска. База данных восстановленных сумм содержит следующую информацию: дата, номер документа, шифр учреждения, раздел расхода, глава, целевая статья, шифр расхода по классификатору, сумма, дебет субсчета, кредит субсчета, наименование плательщика.</w:t>
      </w:r>
    </w:p>
    <w:p w:rsidR="0070130D" w:rsidRDefault="0070130D">
      <w:r>
        <w:t>Пункт меню ввода информации “ввод расходных документов” предназначен для ввода первичных документов о расходовании денежных средств с расчетного счета. Данный пункт состоит из следующих подпунктов:</w:t>
      </w:r>
    </w:p>
    <w:p w:rsidR="0070130D" w:rsidRDefault="0070130D">
      <w:r>
        <w:t>возврат в меню;</w:t>
      </w:r>
    </w:p>
    <w:p w:rsidR="0070130D" w:rsidRDefault="0070130D">
      <w:r>
        <w:t>“свои” платежные поручения;</w:t>
      </w:r>
    </w:p>
    <w:p w:rsidR="0070130D" w:rsidRDefault="0070130D">
      <w:r>
        <w:t>“сторонние” расходные документы;</w:t>
      </w:r>
    </w:p>
    <w:p w:rsidR="0070130D" w:rsidRDefault="0070130D">
      <w:r>
        <w:t>квитанция к приходному ордеру;</w:t>
      </w:r>
    </w:p>
    <w:p w:rsidR="0070130D" w:rsidRDefault="0070130D">
      <w:r>
        <w:t>просмотр базы расхода;</w:t>
      </w:r>
    </w:p>
    <w:p w:rsidR="0070130D" w:rsidRDefault="0070130D">
      <w:r>
        <w:t>просмотр кассовых расходов;</w:t>
      </w:r>
    </w:p>
    <w:p w:rsidR="0070130D" w:rsidRDefault="0070130D">
      <w:r>
        <w:t>корректировка базы расхода;</w:t>
      </w:r>
    </w:p>
    <w:p w:rsidR="0070130D" w:rsidRDefault="0070130D">
      <w:r>
        <w:t>корректировка кассовых расходов.</w:t>
      </w:r>
    </w:p>
    <w:p w:rsidR="0070130D" w:rsidRDefault="0070130D">
      <w:r>
        <w:t xml:space="preserve">Пункт “возврат в меню” предназначен для возврата в меню ввода информации. </w:t>
      </w:r>
    </w:p>
    <w:p w:rsidR="0070130D" w:rsidRDefault="0070130D">
      <w:r>
        <w:t>Пункт “свои платежные поручения” позволяет обрабатывать информацию в базе данных подготовленную программным комплексом “Печать и регистрация платежных документов” и производится поиск платежных поручений по дате или по номеру.</w:t>
      </w:r>
    </w:p>
    <w:p w:rsidR="0070130D" w:rsidRDefault="0070130D">
      <w:r>
        <w:t xml:space="preserve"> Пункт “сторонние расходные документы” предназначен для ввода информации о документах на расходование средств с расчетного счета выписанных другими предприятиями, учреждениями и организациями. Для этого необходимо ввести следующую информацию: номер документа, дата, данные о получателе, ИНН, номер лицевого счета, наименование, БИК, номер кор. счета, банк получателя, сумма к оплате и дата оплаты. После ввода информации необходимо внести бухгалтерскую проводку, для этого указывается номера корреспондирующих счетов, сумма и назначение. После ввода данных появляется подменю состоящее из пунктов: отказ от обработки проводки, кассовые расходы по статьям. Пункт “кассовые расходы по статьям” необходим для ввода информации о кассовых расходах учреждения по статьям, здесь необходимо указать информацию о сумме по документу, код учреждения, код затрат согласно справочнику базы данных и сумму по статьям.</w:t>
      </w:r>
    </w:p>
    <w:p w:rsidR="0070130D" w:rsidRDefault="0070130D">
      <w:r>
        <w:t>Пункт “квитанция к приходному ордеру” предназначен для ввода информации по квитанции к приходному кассовому ордеру. Вводится следующая информация: номер приходного кассового ордера, номер расчетного счета, сумма и дата. После ввода информации необходимо ввести бухгалтерскую проводку как было указано в предыдущем пункте меню.</w:t>
      </w:r>
    </w:p>
    <w:p w:rsidR="0070130D" w:rsidRDefault="0070130D">
      <w:r>
        <w:t>Пункт “просмотр базы расхода” предназначен для просмотра информации в базе данных расходных документов. После запуска данного пункта появляются следующие подпункты: конец работы, просмотр по виду платежа, просмотр всего журнала. После выбора вида просмотра появляется дополнительные подпункты: конец работы, просмотр за период, просмотр всего журнала. После этого необходимо указать корреспонденцию счетов которую необходимо найти. Журнал расхода состоит из нескольких граф: дата выписки, номер документа, плательщик, сумма, вид платежа, корреспондирующие субсчет. Выход их режима просмотра осуществляется нажатием на пункт “конец работы”.</w:t>
      </w:r>
    </w:p>
    <w:p w:rsidR="0070130D" w:rsidRDefault="0070130D">
      <w:r>
        <w:t xml:space="preserve">Пункт “просмотр кассовых расходов” предназначен для просмотра информации в базе данных кассовых расходов. Возможен просмотр по определенным учреждениям или всей книги. Журнал кассовых расходов содержит следующую информацию: номер документа, дата, шифр учреждения, раздел расхода, глава, целевая статья, шифр расхода по классификатору, статья расхода и сумма. Также возможен просмотр за несколько периодов и распечатка журнала на принтере. </w:t>
      </w:r>
    </w:p>
    <w:p w:rsidR="0070130D" w:rsidRDefault="0070130D">
      <w:r>
        <w:t>Пункт “корректировка базы расхода” предназначен для редактирования базы данных расходных документов. Для работы с базой данных необходимо указать дату и номер счета. После этого на экран будет выведена вся информация найденная по указанным критериям, которую можно редактировать нажатием клавиши F4, удалять F5, добавлять F3. Выход из режима редактирования осуществляется нажатием на клавишу Esc.</w:t>
      </w:r>
    </w:p>
    <w:p w:rsidR="0070130D" w:rsidRDefault="0070130D">
      <w:r>
        <w:t>Пункт “корректировка кассовых расходов” предназначен для редактирования базы данных кассовых расходов. Также как при работе с предыдущим пунктом меню необходимо указать критерии поиска. База данных кассовых расходов содержит следующую информацию: дата, номер документа, шифр учреждения, раздел расхода, глава, целевая статья, шифр расхода по классификатору, сумма, дебет субсчета, кредит субсчета, наименование получателя.</w:t>
      </w:r>
    </w:p>
    <w:p w:rsidR="0070130D" w:rsidRDefault="0070130D">
      <w:r>
        <w:t>Для работы с мемориальными ордерами предназначен пункт главного меню программы “мемориальны ордер”. Этот пункт содержит подменю состоящее из подпунктов:</w:t>
      </w:r>
    </w:p>
    <w:p w:rsidR="0070130D" w:rsidRDefault="0070130D">
      <w:r>
        <w:t>конец работы программы;</w:t>
      </w:r>
    </w:p>
    <w:p w:rsidR="0070130D" w:rsidRDefault="0070130D">
      <w:r>
        <w:t>системные работы;</w:t>
      </w:r>
    </w:p>
    <w:p w:rsidR="0070130D" w:rsidRDefault="0070130D">
      <w:r>
        <w:t>мемориальный ордер 5;</w:t>
      </w:r>
    </w:p>
    <w:p w:rsidR="0070130D" w:rsidRDefault="0070130D">
      <w:r>
        <w:t>мемориальный ордер 2-1;</w:t>
      </w:r>
    </w:p>
    <w:p w:rsidR="0070130D" w:rsidRDefault="0070130D">
      <w:r>
        <w:t>мемориальный ордер 2-2;</w:t>
      </w:r>
    </w:p>
    <w:p w:rsidR="0070130D" w:rsidRDefault="0070130D">
      <w:r>
        <w:t>мемориальный ордер 2а-1;</w:t>
      </w:r>
    </w:p>
    <w:p w:rsidR="0070130D" w:rsidRDefault="0070130D">
      <w:r>
        <w:t>мемориальный ордер 2а-2;</w:t>
      </w:r>
    </w:p>
    <w:p w:rsidR="0070130D" w:rsidRDefault="0070130D">
      <w:r>
        <w:t>мемориальный ордер 2а-3;</w:t>
      </w:r>
    </w:p>
    <w:p w:rsidR="0070130D" w:rsidRDefault="0070130D">
      <w:r>
        <w:t xml:space="preserve">Пункт “системные работы” предназначен для обработки базы данных мемориальных ордеров. Содержит подменю состоящее из следующих подпунктов: создание копии мемориальных ордеров, восстановление мемориальных ордеров, чистка мемориальных ордеров за месяц, подготовка к новому году. </w:t>
      </w:r>
    </w:p>
    <w:p w:rsidR="0070130D" w:rsidRDefault="0070130D">
      <w:r>
        <w:t>Пункты “мемориальный ордер”  предназначены для ввода и обработки информации по каждому мемориальному ордеру. Все пункты содержат подменю: конец работы программы, запись в ордер, просмотр ордера на дату, печать ордера, корректировка ордера - дебет, корректировка ордера - кредит, просмотр остатка, справка для главной книги, справка к ордеру, вторые записи, вторые записи - печать. Пункт “запись в ордер” предназначен для ввода информации в мемориальные ордера, на определенную дату. Выход в вышестоящее меню осуществляется выбором команды конец работы программы.</w:t>
      </w:r>
    </w:p>
    <w:p w:rsidR="0070130D" w:rsidRDefault="0070130D">
      <w:r>
        <w:t>Пункт главного меню программы “аналитический учет” предназначен для обработки карточек по счетам и сводных карточек, подготовки отчетов, составление сводных отчетов и распечатка на принтере. Этот пункт содержит подменю состоящее из следующих подпунктов:</w:t>
      </w:r>
    </w:p>
    <w:p w:rsidR="0070130D" w:rsidRDefault="0070130D">
      <w:r>
        <w:t>конец работы программы;</w:t>
      </w:r>
    </w:p>
    <w:p w:rsidR="0070130D" w:rsidRDefault="0070130D">
      <w:r>
        <w:t>работа с базами;</w:t>
      </w:r>
    </w:p>
    <w:p w:rsidR="0070130D" w:rsidRDefault="0070130D">
      <w:r>
        <w:t>отчеты;</w:t>
      </w:r>
    </w:p>
    <w:p w:rsidR="0070130D" w:rsidRDefault="0070130D">
      <w:r>
        <w:t>сводные отчеты.</w:t>
      </w:r>
    </w:p>
    <w:p w:rsidR="0070130D" w:rsidRDefault="0070130D">
      <w:r>
        <w:t>Пункт “работа с базами” содержит подпункты: корректировка кассовых расходов, корректировка восстановленных сумм, просмотр кассовых расходов за месяц, просмотр восстановленных сумм за месяц, нарастающие итоги, расчет по одному учреждению, расчет по всем учреждениям, перенос итогов.</w:t>
      </w:r>
    </w:p>
    <w:p w:rsidR="0070130D" w:rsidRDefault="0070130D">
      <w:r>
        <w:t>Пункт “отчеты” содержит подпункты: конец работы программы, карточка по одному учреждению, карточка по всем учреждениям, карточка по целевой статье, карточка по всем счетам.</w:t>
      </w:r>
    </w:p>
    <w:p w:rsidR="0070130D" w:rsidRDefault="0070130D">
      <w:r>
        <w:t>Пункт “сводные отчеты” содержит подпункты: конец работы программы, сводная по учреждениям, сводная по целевой статье, карточка по разделам, карточка по главам разделам.</w:t>
      </w:r>
    </w:p>
    <w:p w:rsidR="0070130D" w:rsidRDefault="0070130D">
      <w:r>
        <w:t>Все пункты позволяют вносить изменения в базу данных  и производить распечатку аналитической информации на принтере.</w:t>
      </w:r>
    </w:p>
    <w:p w:rsidR="0070130D" w:rsidRDefault="0070130D">
      <w:r>
        <w:t>Пункт главного меню программы “системные работы” предназначен для обслуживания баз данных, ежедневного копирования баз данных на дискету, восстановления баз данных с дискеты, чистки баз данных за месяц, удаления пустых записей, перехода на следующий год и сброса данных на дискету для 6 и 7 мемориальных ордеров. Выход осуществляется выбором подпункта “возврат в главное меню”.</w:t>
      </w:r>
    </w:p>
    <w:p w:rsidR="0070130D" w:rsidRDefault="0070130D">
      <w:r>
        <w:t>Пункт главного меню программы “настройка” предназначен для редактирования информации о расчетных счетах и соответствующих им субсчетам, классификатора сметы расходов. Этот пункт содержит подпункты: возврат в меню, настройка расчетного счета, настройка сметы расходов.</w:t>
      </w:r>
    </w:p>
    <w:p w:rsidR="0070130D" w:rsidRDefault="0070130D">
      <w:r>
        <w:t>Пункт “настройка расчетного счета” позволяет редактировать, добавлять и удалять информацию о расчетных счетах и субсчетах учреждения, их наименования и мемориальные ордера.</w:t>
      </w:r>
    </w:p>
    <w:p w:rsidR="0070130D" w:rsidRDefault="0070130D">
      <w:r>
        <w:t>Пункт “настройка сметы расходов” предназначен для редактирования, добавления и удаления информации о кодах сметы расходов.</w:t>
      </w:r>
    </w:p>
    <w:p w:rsidR="0070130D" w:rsidRDefault="0070130D">
      <w:r>
        <w:t>Для работы с базами данных в пункте “настройка” используются следующие клавиши: PgUp - сдвиг вверх,  PgDn - сдвиг вниз, F3 - добавить запись,  F4 - изменить запись, F5 - удалить, F6 - печать, Esc - выход.</w:t>
      </w:r>
    </w:p>
    <w:p w:rsidR="0070130D" w:rsidRDefault="0070130D">
      <w:r>
        <w:t>Окончание работы программы “Учет денежных средств на расчетном счете”  производится выбором пункта “конец работы”.</w:t>
      </w:r>
    </w:p>
    <w:p w:rsidR="0070130D" w:rsidRDefault="0070130D">
      <w:r>
        <w:t>Автоматизированная информационная система “Печать и регистрация платежных поручений” предназначена для распечатки платежных поручений и ввода информации в базу данных для обработки другими программными комплексами. Главное меню программы содержит следующие подпункты:</w:t>
      </w:r>
    </w:p>
    <w:p w:rsidR="0070130D" w:rsidRDefault="0070130D">
      <w:r>
        <w:t>возврат в главное меню;</w:t>
      </w:r>
    </w:p>
    <w:p w:rsidR="0070130D" w:rsidRDefault="0070130D">
      <w:r>
        <w:t>заполнение платежных поручений;</w:t>
      </w:r>
    </w:p>
    <w:p w:rsidR="0070130D" w:rsidRDefault="0070130D">
      <w:r>
        <w:t>просмотр платежных поручений;</w:t>
      </w:r>
    </w:p>
    <w:p w:rsidR="0070130D" w:rsidRDefault="0070130D">
      <w:r>
        <w:t>книга регистрации;</w:t>
      </w:r>
    </w:p>
    <w:p w:rsidR="0070130D" w:rsidRDefault="0070130D">
      <w:r>
        <w:t>системные работы;</w:t>
      </w:r>
    </w:p>
    <w:p w:rsidR="0070130D" w:rsidRDefault="0070130D">
      <w:r>
        <w:t>настройка.</w:t>
      </w:r>
    </w:p>
    <w:p w:rsidR="0070130D" w:rsidRDefault="0070130D">
      <w:r>
        <w:t xml:space="preserve">Работу начинают с пункта “настройка”. Этот пункт позволяет добавлять, редактировать и удалять информацию из баз данных, необходимых для обеспечения ввода платежных поручений. Он содержит подпункты: </w:t>
      </w:r>
    </w:p>
    <w:p w:rsidR="0070130D" w:rsidRDefault="0070130D">
      <w:r>
        <w:t>возврат в меню;</w:t>
      </w:r>
    </w:p>
    <w:p w:rsidR="0070130D" w:rsidRDefault="0070130D">
      <w:r>
        <w:t>расчетный счет;</w:t>
      </w:r>
    </w:p>
    <w:p w:rsidR="0070130D" w:rsidRDefault="0070130D">
      <w:r>
        <w:t>назначение платежа;</w:t>
      </w:r>
    </w:p>
    <w:p w:rsidR="0070130D" w:rsidRDefault="0070130D">
      <w:r>
        <w:t>вид платежа;</w:t>
      </w:r>
    </w:p>
    <w:p w:rsidR="0070130D" w:rsidRDefault="0070130D">
      <w:r>
        <w:t>счета предприятий.</w:t>
      </w:r>
    </w:p>
    <w:p w:rsidR="0070130D" w:rsidRDefault="0070130D">
      <w:r>
        <w:t>Каждый подпункт позволяет редактировать справочники с использованием следующих клавиш: PgUp - сдвиг вверх,  PgDn - сдвиг вниз, F3 - добавить запись,  F4 - изменить запись, F5 - удалить, F6 - печать, Esc - выход.</w:t>
      </w:r>
    </w:p>
    <w:p w:rsidR="0070130D" w:rsidRDefault="0070130D">
      <w:r>
        <w:t>Пункт “заполнение платежных поручений” предназначен для ввода платежных поручений в базу данных и их распечатки. После выбора данного пункта появляется список расчетных счетов учреждения. После выбора расчетного счета, необходимо указать номер платежного поручения, дату, вид платежа, данные о плательщике, данные о получателе, сумму, назначение платежа. При вводе информации могут использоваться справочники баз данных для этого необходимо указать первые два символа и нажать клавишу “Enter”, после этого появиться список из которого необходимо выбрать нужный пункт.</w:t>
      </w:r>
    </w:p>
    <w:p w:rsidR="0070130D" w:rsidRDefault="0070130D">
      <w:r>
        <w:t>Пункт “просмотр платежных поручений” предназначен для просмотра платежных поручений на определенную дату или по номеру поручения.</w:t>
      </w:r>
    </w:p>
    <w:p w:rsidR="0070130D" w:rsidRDefault="0070130D">
      <w:r>
        <w:t>Пункт “книга регистрации” предназначен для просмотра книги регистрации платежных поручений за определенную дату, по учреждению, или по расчетному счету.</w:t>
      </w:r>
    </w:p>
    <w:p w:rsidR="0070130D" w:rsidRDefault="0070130D">
      <w:r>
        <w:t>Пункт “системные работы” предназначен для обслуживания базы данных: резервное копирование, очистка, удаление пустых записей, подготовка к следующему году, восстановление данных с дискет.</w:t>
      </w:r>
    </w:p>
    <w:p w:rsidR="0070130D" w:rsidRDefault="0070130D">
      <w:r>
        <w:t>Пункт “возврат в главное меню” предназначен для выхода из программы.</w:t>
      </w:r>
    </w:p>
    <w:p w:rsidR="0070130D" w:rsidRDefault="0070130D">
      <w:r>
        <w:t>Для обслуживания баз данных справочников предназначен программный комплекс “Справочники”. Главное меню программы состоит из следующих пунктов:</w:t>
      </w:r>
    </w:p>
    <w:p w:rsidR="0070130D" w:rsidRDefault="0070130D">
      <w:r>
        <w:t>конец работы программы;</w:t>
      </w:r>
    </w:p>
    <w:p w:rsidR="0070130D" w:rsidRDefault="0070130D">
      <w:r>
        <w:t>шифры учреждений;</w:t>
      </w:r>
    </w:p>
    <w:p w:rsidR="0070130D" w:rsidRDefault="0070130D">
      <w:r>
        <w:t>план счетов;</w:t>
      </w:r>
    </w:p>
    <w:p w:rsidR="0070130D" w:rsidRDefault="0070130D">
      <w:r>
        <w:t>справочник фамилий;</w:t>
      </w:r>
    </w:p>
    <w:p w:rsidR="0070130D" w:rsidRDefault="0070130D">
      <w:r>
        <w:t>справочник оснований;</w:t>
      </w:r>
    </w:p>
    <w:p w:rsidR="0070130D" w:rsidRDefault="0070130D">
      <w:r>
        <w:t>статьи расходов по смете;</w:t>
      </w:r>
    </w:p>
    <w:p w:rsidR="0070130D" w:rsidRDefault="0070130D">
      <w:r>
        <w:t>расчетные счета;</w:t>
      </w:r>
    </w:p>
    <w:p w:rsidR="0070130D" w:rsidRDefault="0070130D">
      <w:r>
        <w:t>системные работы.</w:t>
      </w:r>
    </w:p>
    <w:p w:rsidR="0070130D" w:rsidRDefault="0070130D">
      <w:r>
        <w:t>Пункт “шифры учреждений”  предназначен для добавления записей, редактирования и удаления записей в базу данных шифров учреждений. Эта база содержит следующую информацию: код учреждения, наименование, раздел, глава, параграф, отдел, наименование отдела.</w:t>
      </w:r>
    </w:p>
    <w:p w:rsidR="0070130D" w:rsidRDefault="0070130D">
      <w:r>
        <w:t>Пункт “план счетов”  предназначен для добавления записей, редактирования и удаления записей в базу данных плана счетов. Эта база содержит следующую информацию: номер субсчета и наименование.</w:t>
      </w:r>
    </w:p>
    <w:p w:rsidR="0070130D" w:rsidRDefault="0070130D">
      <w:r>
        <w:t>Пункт “справочник фамилий” предназначен для добавления записей, редактирования и удаления записей в базу данных фамилий работников учреждения. Эта база содержит следующую информацию: код учреждения, фамилия, имя и отчество работника.</w:t>
      </w:r>
    </w:p>
    <w:p w:rsidR="0070130D" w:rsidRDefault="0070130D">
      <w:r>
        <w:t>Пункт “справочник оснований” предназначен для добавления записей, редактирования и удаления записей в базу данных оснований выдачи денежных средств по 120 субсчету. Эта база содержит информацию о наименовании оснований.</w:t>
      </w:r>
    </w:p>
    <w:p w:rsidR="0070130D" w:rsidRDefault="0070130D">
      <w:r>
        <w:t>Пункт “статьи расходов по смете” предназначен для добавления записей, редактирования и удаления записей в базу данных статьи расходов по смете. Эта база содержит информацию: код расхода, наименование, фонд, статья.</w:t>
      </w:r>
    </w:p>
    <w:p w:rsidR="0070130D" w:rsidRDefault="0070130D">
      <w:r>
        <w:t>Пункт “расчетные счета” предназначен для добавления записей, редактирования и удаления записей в базу данных лицевых счетов учреждений. Эта база содержит информацию: наименование плательщика, ИНН, номер лицевого счета, наименование банка, БИК, номер кор. счета.</w:t>
      </w:r>
    </w:p>
    <w:p w:rsidR="0070130D" w:rsidRDefault="0070130D">
      <w:r>
        <w:t>Пункт “системные работы” предназначен для работы с файлами справочников и содержит подпункты:</w:t>
      </w:r>
    </w:p>
    <w:p w:rsidR="0070130D" w:rsidRDefault="0070130D">
      <w:r>
        <w:t>копирования справочников на дискету;</w:t>
      </w:r>
    </w:p>
    <w:p w:rsidR="0070130D" w:rsidRDefault="0070130D">
      <w:r>
        <w:t>восстановление справочников с дискеты;</w:t>
      </w:r>
    </w:p>
    <w:p w:rsidR="0070130D" w:rsidRDefault="0070130D">
      <w:r>
        <w:t>чистка справочника ОСНОВАНИЙ.</w:t>
      </w:r>
    </w:p>
    <w:p w:rsidR="0070130D" w:rsidRDefault="0070130D">
      <w:r>
        <w:t>Пункт “конец работы программы” предназначен для выхода из программы и окончания работы.</w:t>
      </w:r>
    </w:p>
    <w:p w:rsidR="0070130D" w:rsidRDefault="0070130D">
      <w:r>
        <w:t>Автоматизированная информационная система “Касса” предназначена для автоматизации учета денежных средств в кассе учреждения. Запуск программы производится командным файлом akacca.bat. После этого необходимо указать пароль, для ограничения возможности несанкционарованного доступа к данным, их корректировки, изменению и удалению. Главное меню программы, состоит из следующих пунктов:</w:t>
      </w:r>
    </w:p>
    <w:p w:rsidR="0070130D" w:rsidRDefault="0070130D">
      <w:r>
        <w:t>конец работы с программой;</w:t>
      </w:r>
    </w:p>
    <w:p w:rsidR="0070130D" w:rsidRDefault="0070130D">
      <w:r>
        <w:t>заполнение ордеров;</w:t>
      </w:r>
    </w:p>
    <w:p w:rsidR="0070130D" w:rsidRDefault="0070130D">
      <w:r>
        <w:t>изменение ордеров;</w:t>
      </w:r>
    </w:p>
    <w:p w:rsidR="0070130D" w:rsidRDefault="0070130D">
      <w:r>
        <w:t>книга регистрации;</w:t>
      </w:r>
    </w:p>
    <w:p w:rsidR="0070130D" w:rsidRDefault="0070130D">
      <w:r>
        <w:t>кассовый отчет;</w:t>
      </w:r>
    </w:p>
    <w:p w:rsidR="0070130D" w:rsidRDefault="0070130D">
      <w:r>
        <w:t>мемориальный ордер;</w:t>
      </w:r>
    </w:p>
    <w:p w:rsidR="0070130D" w:rsidRDefault="0070130D">
      <w:r>
        <w:t>сводка по субсчету;</w:t>
      </w:r>
    </w:p>
    <w:p w:rsidR="0070130D" w:rsidRDefault="0070130D">
      <w:r>
        <w:t>системные работы.</w:t>
      </w:r>
    </w:p>
    <w:p w:rsidR="0070130D" w:rsidRDefault="0070130D">
      <w:r>
        <w:t xml:space="preserve">Пункт “заполнение ордеров” состоит из подпунктов: выход из меню, ввод приходного ордера, ввод расходного ордера, платежная ведомость. Подпункт “выход из меню” позволяет выйти в главное меню программы. Подпункт “ввод приходного ордера” предназначен для ввода в базу данных приходного кассового ордера. После запуска подпункта необходимо указать: номер приходного кассового ордера, дату, шифр учреждения, корреспондирующий счет, сумму, шифр целевого назначения (01- бюджетные, 02- внебюджетные), фамилию, имя, отчество лица от которого получены денежные средства, основание, приложение. Сумма прописью проставляется системой автоматически.  После ввода ордера появляется меню состоящее из следующих пунктов: выход в меню, ввод следующего ордера, печать ордера, удаление ордера, изменение ордера. Это меню позволяет ввести следующий ордер, напечатать, удалить или изменить введенный ордер, выйти из режима ввода ордеров. </w:t>
      </w:r>
    </w:p>
    <w:p w:rsidR="0070130D" w:rsidRDefault="0070130D">
      <w:r>
        <w:t xml:space="preserve"> Подпункт “ввод расходного ордера” предназначен для ввода в базу данных расходного кассового ордера. После запуска подпункта необходимо указать: номер расходного кассового ордера, дату, шифр учреждения, корреспондирующий счет, сумму, шифр целевого назначения (01- бюджетные, 02- внебюджетные), фамилию, имя, отчество лица которому выданы денежные средства, основание выдачи, приложение. Сумма прописью проставляется системой автоматически.  После ввода ордера появляется меню состоящее из следующих пунктов: выход в меню, ввод следующего ордера, печать ордера, удаление ордера, изменение ордера. Это меню позволяет ввести следующий ордер, напечатать, удалить или изменить введенный ордер, выйти из режима ввода ордеров. </w:t>
      </w:r>
    </w:p>
    <w:p w:rsidR="0070130D" w:rsidRDefault="0070130D">
      <w:r>
        <w:t>Подпункт “платежная ведомость” предназначен для ввода в базу данных платежной ведомости на выдачу денежных средств из кассы. После запуска подпункта необходимо указать: дату, номер ордера, код учреждения, фамилию, имя, отчество лица, сумму. Итоговую сумму система подсчитывает автоматически. После окончания ввода появляется меню состоящее из следующих пунктов: выход, лист вперед, лист назад, изменить, добавить, удалить, ввод новой платежки, печать. Это меню позволяет просмотреть платежную ведомость, изменить, удалить, продолжит ввод, напечатать на принтере, или выйти из режима ввода платежных ведомостей.</w:t>
      </w:r>
    </w:p>
    <w:p w:rsidR="0070130D" w:rsidRDefault="0070130D">
      <w:r>
        <w:t xml:space="preserve">Пункт “изменение ордеров” предназначен для редактирования введенных в базу данных ордеров. Он состоит из подпунктов: выход в меню, изменение приходных ордеров, изменение расходных ордеров. Подпункт “выход в меню” предназначен для возврата в главное меню программы. Подпункты “изменение ордеров” имеют дополнительные подпункты: выход в меню, изменение по № ордера, по дате, по счету, по сумме, по коду учреждения, по коду целевого назначения. Они позволяют найти ордер по заданному критерию и отредактировать. </w:t>
      </w:r>
    </w:p>
    <w:p w:rsidR="0070130D" w:rsidRDefault="0070130D">
      <w:r>
        <w:t>Пункт “книга регистрации” содержит подпункты: выход в меню, книга регистрации приходных ордеров, книга регистрации расходных ордеров. Эти подпункты позволяют просмотреть и распечатать книгу регистрации всех зарегистрированных в базе данных приходных и расходных ордеров.</w:t>
      </w:r>
    </w:p>
    <w:p w:rsidR="0070130D" w:rsidRDefault="0070130D">
      <w:r>
        <w:t>Пункт “кассовый отчет” предназначен для вывода на экран и распечатки кассового отчета (табл.)</w:t>
      </w:r>
    </w:p>
    <w:p w:rsidR="0070130D" w:rsidRDefault="0070130D">
      <w:pPr>
        <w:jc w:val="right"/>
      </w:pPr>
    </w:p>
    <w:p w:rsidR="0070130D" w:rsidRDefault="0070130D">
      <w:pPr>
        <w:jc w:val="right"/>
      </w:pPr>
    </w:p>
    <w:p w:rsidR="0070130D" w:rsidRDefault="0070130D">
      <w:pPr>
        <w:jc w:val="right"/>
      </w:pPr>
      <w:r>
        <w:t>Таблица</w:t>
      </w:r>
    </w:p>
    <w:p w:rsidR="0070130D" w:rsidRDefault="0070130D">
      <w:pPr>
        <w:jc w:val="center"/>
      </w:pPr>
      <w:r>
        <w:t>Кассовый отчет за 2  февраль 1998 года</w:t>
      </w:r>
    </w:p>
    <w:p w:rsidR="0070130D" w:rsidRDefault="0070130D">
      <w:pPr>
        <w:jc w:val="right"/>
      </w:pPr>
      <w:r>
        <w:t>Лист №</w:t>
      </w: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80"/>
        <w:gridCol w:w="1559"/>
        <w:gridCol w:w="1145"/>
        <w:gridCol w:w="1145"/>
        <w:gridCol w:w="1145"/>
        <w:gridCol w:w="1145"/>
        <w:gridCol w:w="1145"/>
        <w:gridCol w:w="1145"/>
      </w:tblGrid>
      <w:tr w:rsidR="0070130D">
        <w:tc>
          <w:tcPr>
            <w:tcW w:w="780" w:type="dxa"/>
            <w:tcBorders>
              <w:bottom w:val="nil"/>
            </w:tcBorders>
          </w:tcPr>
          <w:p w:rsidR="0070130D" w:rsidRDefault="0070130D">
            <w:pPr>
              <w:ind w:firstLine="0"/>
              <w:jc w:val="center"/>
            </w:pPr>
            <w:r>
              <w:t>№</w:t>
            </w:r>
          </w:p>
        </w:tc>
        <w:tc>
          <w:tcPr>
            <w:tcW w:w="1559" w:type="dxa"/>
            <w:tcBorders>
              <w:bottom w:val="nil"/>
            </w:tcBorders>
          </w:tcPr>
          <w:p w:rsidR="0070130D" w:rsidRDefault="0070130D">
            <w:pPr>
              <w:ind w:firstLine="0"/>
              <w:jc w:val="center"/>
            </w:pPr>
            <w:r>
              <w:t xml:space="preserve">От кого </w:t>
            </w:r>
          </w:p>
        </w:tc>
        <w:tc>
          <w:tcPr>
            <w:tcW w:w="1145" w:type="dxa"/>
            <w:tcBorders>
              <w:bottom w:val="nil"/>
            </w:tcBorders>
          </w:tcPr>
          <w:p w:rsidR="0070130D" w:rsidRDefault="0070130D">
            <w:pPr>
              <w:ind w:firstLine="0"/>
              <w:jc w:val="center"/>
            </w:pPr>
          </w:p>
        </w:tc>
        <w:tc>
          <w:tcPr>
            <w:tcW w:w="1145" w:type="dxa"/>
            <w:tcBorders>
              <w:bottom w:val="nil"/>
            </w:tcBorders>
          </w:tcPr>
          <w:p w:rsidR="0070130D" w:rsidRDefault="0070130D">
            <w:pPr>
              <w:ind w:firstLine="0"/>
              <w:jc w:val="center"/>
            </w:pPr>
            <w:r>
              <w:t>№</w:t>
            </w:r>
          </w:p>
        </w:tc>
        <w:tc>
          <w:tcPr>
            <w:tcW w:w="2290" w:type="dxa"/>
            <w:gridSpan w:val="2"/>
          </w:tcPr>
          <w:p w:rsidR="0070130D" w:rsidRDefault="0070130D">
            <w:pPr>
              <w:ind w:firstLine="0"/>
              <w:jc w:val="center"/>
            </w:pPr>
            <w:r>
              <w:t>По бюджету</w:t>
            </w:r>
          </w:p>
        </w:tc>
        <w:tc>
          <w:tcPr>
            <w:tcW w:w="2290" w:type="dxa"/>
            <w:gridSpan w:val="2"/>
          </w:tcPr>
          <w:p w:rsidR="0070130D" w:rsidRDefault="0070130D">
            <w:pPr>
              <w:ind w:firstLine="0"/>
              <w:jc w:val="center"/>
            </w:pPr>
            <w:r>
              <w:t>По внебюджетным средствам</w:t>
            </w:r>
          </w:p>
        </w:tc>
      </w:tr>
      <w:tr w:rsidR="0070130D">
        <w:tc>
          <w:tcPr>
            <w:tcW w:w="780" w:type="dxa"/>
            <w:tcBorders>
              <w:top w:val="nil"/>
              <w:bottom w:val="nil"/>
            </w:tcBorders>
          </w:tcPr>
          <w:p w:rsidR="0070130D" w:rsidRDefault="0070130D">
            <w:pPr>
              <w:ind w:firstLine="0"/>
              <w:jc w:val="center"/>
            </w:pPr>
            <w:r>
              <w:t>док</w:t>
            </w:r>
          </w:p>
        </w:tc>
        <w:tc>
          <w:tcPr>
            <w:tcW w:w="1559" w:type="dxa"/>
            <w:tcBorders>
              <w:top w:val="nil"/>
              <w:bottom w:val="nil"/>
            </w:tcBorders>
          </w:tcPr>
          <w:p w:rsidR="0070130D" w:rsidRDefault="0070130D">
            <w:pPr>
              <w:ind w:firstLine="0"/>
              <w:jc w:val="center"/>
            </w:pPr>
            <w:r>
              <w:t>получено</w:t>
            </w:r>
          </w:p>
        </w:tc>
        <w:tc>
          <w:tcPr>
            <w:tcW w:w="1145" w:type="dxa"/>
            <w:tcBorders>
              <w:top w:val="nil"/>
              <w:bottom w:val="nil"/>
            </w:tcBorders>
          </w:tcPr>
          <w:p w:rsidR="0070130D" w:rsidRDefault="0070130D">
            <w:pPr>
              <w:ind w:firstLine="0"/>
              <w:jc w:val="center"/>
            </w:pPr>
            <w:r>
              <w:t>Учреж-</w:t>
            </w:r>
          </w:p>
        </w:tc>
        <w:tc>
          <w:tcPr>
            <w:tcW w:w="1145" w:type="dxa"/>
            <w:tcBorders>
              <w:top w:val="nil"/>
              <w:bottom w:val="nil"/>
            </w:tcBorders>
          </w:tcPr>
          <w:p w:rsidR="0070130D" w:rsidRDefault="0070130D">
            <w:pPr>
              <w:ind w:firstLine="0"/>
              <w:jc w:val="center"/>
            </w:pPr>
            <w:r>
              <w:t>суб-</w:t>
            </w:r>
          </w:p>
        </w:tc>
        <w:tc>
          <w:tcPr>
            <w:tcW w:w="1145" w:type="dxa"/>
            <w:tcBorders>
              <w:bottom w:val="nil"/>
            </w:tcBorders>
          </w:tcPr>
          <w:p w:rsidR="0070130D" w:rsidRDefault="0070130D">
            <w:pPr>
              <w:ind w:firstLine="0"/>
              <w:jc w:val="center"/>
            </w:pPr>
          </w:p>
        </w:tc>
        <w:tc>
          <w:tcPr>
            <w:tcW w:w="1145" w:type="dxa"/>
            <w:tcBorders>
              <w:bottom w:val="nil"/>
            </w:tcBorders>
          </w:tcPr>
          <w:p w:rsidR="0070130D" w:rsidRDefault="0070130D">
            <w:pPr>
              <w:ind w:firstLine="0"/>
              <w:jc w:val="center"/>
            </w:pPr>
          </w:p>
        </w:tc>
        <w:tc>
          <w:tcPr>
            <w:tcW w:w="1145" w:type="dxa"/>
            <w:tcBorders>
              <w:bottom w:val="nil"/>
            </w:tcBorders>
          </w:tcPr>
          <w:p w:rsidR="0070130D" w:rsidRDefault="0070130D">
            <w:pPr>
              <w:ind w:firstLine="0"/>
              <w:jc w:val="center"/>
            </w:pPr>
          </w:p>
        </w:tc>
        <w:tc>
          <w:tcPr>
            <w:tcW w:w="1145" w:type="dxa"/>
            <w:tcBorders>
              <w:bottom w:val="nil"/>
            </w:tcBorders>
          </w:tcPr>
          <w:p w:rsidR="0070130D" w:rsidRDefault="0070130D">
            <w:pPr>
              <w:ind w:firstLine="0"/>
              <w:jc w:val="center"/>
            </w:pPr>
          </w:p>
        </w:tc>
      </w:tr>
      <w:tr w:rsidR="0070130D">
        <w:tc>
          <w:tcPr>
            <w:tcW w:w="780" w:type="dxa"/>
            <w:tcBorders>
              <w:top w:val="nil"/>
              <w:bottom w:val="nil"/>
            </w:tcBorders>
          </w:tcPr>
          <w:p w:rsidR="0070130D" w:rsidRDefault="0070130D">
            <w:pPr>
              <w:ind w:firstLine="0"/>
              <w:jc w:val="center"/>
            </w:pPr>
            <w:r>
              <w:t>-та</w:t>
            </w:r>
          </w:p>
        </w:tc>
        <w:tc>
          <w:tcPr>
            <w:tcW w:w="1559" w:type="dxa"/>
            <w:tcBorders>
              <w:top w:val="nil"/>
              <w:bottom w:val="nil"/>
            </w:tcBorders>
          </w:tcPr>
          <w:p w:rsidR="0070130D" w:rsidRDefault="0070130D">
            <w:pPr>
              <w:ind w:firstLine="0"/>
              <w:jc w:val="center"/>
            </w:pPr>
            <w:r>
              <w:t>или кому</w:t>
            </w:r>
          </w:p>
        </w:tc>
        <w:tc>
          <w:tcPr>
            <w:tcW w:w="1145" w:type="dxa"/>
            <w:tcBorders>
              <w:top w:val="nil"/>
              <w:bottom w:val="nil"/>
            </w:tcBorders>
          </w:tcPr>
          <w:p w:rsidR="0070130D" w:rsidRDefault="0070130D">
            <w:pPr>
              <w:ind w:firstLine="0"/>
              <w:jc w:val="center"/>
            </w:pPr>
            <w:r>
              <w:t>дение</w:t>
            </w:r>
          </w:p>
        </w:tc>
        <w:tc>
          <w:tcPr>
            <w:tcW w:w="1145" w:type="dxa"/>
            <w:tcBorders>
              <w:top w:val="nil"/>
              <w:bottom w:val="nil"/>
            </w:tcBorders>
          </w:tcPr>
          <w:p w:rsidR="0070130D" w:rsidRDefault="0070130D">
            <w:pPr>
              <w:ind w:firstLine="0"/>
              <w:jc w:val="center"/>
            </w:pPr>
            <w:r>
              <w:t>счета</w:t>
            </w:r>
          </w:p>
        </w:tc>
        <w:tc>
          <w:tcPr>
            <w:tcW w:w="1145" w:type="dxa"/>
            <w:tcBorders>
              <w:top w:val="nil"/>
              <w:bottom w:val="nil"/>
            </w:tcBorders>
          </w:tcPr>
          <w:p w:rsidR="0070130D" w:rsidRDefault="0070130D">
            <w:pPr>
              <w:ind w:firstLine="0"/>
              <w:jc w:val="center"/>
            </w:pPr>
            <w:r>
              <w:t>Приход</w:t>
            </w:r>
          </w:p>
        </w:tc>
        <w:tc>
          <w:tcPr>
            <w:tcW w:w="1145" w:type="dxa"/>
            <w:tcBorders>
              <w:top w:val="nil"/>
              <w:bottom w:val="nil"/>
            </w:tcBorders>
          </w:tcPr>
          <w:p w:rsidR="0070130D" w:rsidRDefault="0070130D">
            <w:pPr>
              <w:ind w:firstLine="0"/>
              <w:jc w:val="center"/>
            </w:pPr>
            <w:r>
              <w:t>Расход</w:t>
            </w:r>
          </w:p>
        </w:tc>
        <w:tc>
          <w:tcPr>
            <w:tcW w:w="1145" w:type="dxa"/>
            <w:tcBorders>
              <w:top w:val="nil"/>
              <w:bottom w:val="nil"/>
            </w:tcBorders>
          </w:tcPr>
          <w:p w:rsidR="0070130D" w:rsidRDefault="0070130D">
            <w:pPr>
              <w:ind w:firstLine="0"/>
              <w:jc w:val="center"/>
            </w:pPr>
            <w:r>
              <w:t>Приход</w:t>
            </w:r>
          </w:p>
        </w:tc>
        <w:tc>
          <w:tcPr>
            <w:tcW w:w="1145" w:type="dxa"/>
            <w:tcBorders>
              <w:top w:val="nil"/>
              <w:bottom w:val="nil"/>
            </w:tcBorders>
          </w:tcPr>
          <w:p w:rsidR="0070130D" w:rsidRDefault="0070130D">
            <w:pPr>
              <w:ind w:firstLine="0"/>
              <w:jc w:val="center"/>
            </w:pPr>
            <w:r>
              <w:t>Расход</w:t>
            </w:r>
          </w:p>
        </w:tc>
      </w:tr>
      <w:tr w:rsidR="0070130D">
        <w:tc>
          <w:tcPr>
            <w:tcW w:w="780" w:type="dxa"/>
            <w:tcBorders>
              <w:top w:val="nil"/>
              <w:bottom w:val="nil"/>
            </w:tcBorders>
          </w:tcPr>
          <w:p w:rsidR="0070130D" w:rsidRDefault="0070130D">
            <w:pPr>
              <w:ind w:firstLine="0"/>
              <w:jc w:val="center"/>
            </w:pPr>
          </w:p>
        </w:tc>
        <w:tc>
          <w:tcPr>
            <w:tcW w:w="1559" w:type="dxa"/>
            <w:tcBorders>
              <w:top w:val="nil"/>
              <w:bottom w:val="nil"/>
            </w:tcBorders>
          </w:tcPr>
          <w:p w:rsidR="0070130D" w:rsidRDefault="0070130D">
            <w:pPr>
              <w:ind w:firstLine="0"/>
              <w:jc w:val="center"/>
            </w:pPr>
            <w:r>
              <w:t>выдано</w:t>
            </w:r>
          </w:p>
        </w:tc>
        <w:tc>
          <w:tcPr>
            <w:tcW w:w="1145" w:type="dxa"/>
            <w:tcBorders>
              <w:top w:val="nil"/>
              <w:bottom w:val="nil"/>
            </w:tcBorders>
          </w:tcPr>
          <w:p w:rsidR="0070130D" w:rsidRDefault="0070130D">
            <w:pPr>
              <w:ind w:firstLine="0"/>
              <w:jc w:val="center"/>
            </w:pPr>
          </w:p>
        </w:tc>
        <w:tc>
          <w:tcPr>
            <w:tcW w:w="1145" w:type="dxa"/>
            <w:tcBorders>
              <w:top w:val="nil"/>
              <w:bottom w:val="nil"/>
            </w:tcBorders>
          </w:tcPr>
          <w:p w:rsidR="0070130D" w:rsidRDefault="0070130D">
            <w:pPr>
              <w:ind w:firstLine="0"/>
              <w:jc w:val="center"/>
            </w:pPr>
          </w:p>
        </w:tc>
        <w:tc>
          <w:tcPr>
            <w:tcW w:w="1145" w:type="dxa"/>
            <w:tcBorders>
              <w:top w:val="nil"/>
              <w:bottom w:val="nil"/>
            </w:tcBorders>
          </w:tcPr>
          <w:p w:rsidR="0070130D" w:rsidRDefault="0070130D">
            <w:pPr>
              <w:ind w:firstLine="0"/>
              <w:jc w:val="center"/>
            </w:pPr>
          </w:p>
        </w:tc>
        <w:tc>
          <w:tcPr>
            <w:tcW w:w="1145" w:type="dxa"/>
            <w:tcBorders>
              <w:top w:val="nil"/>
              <w:bottom w:val="nil"/>
            </w:tcBorders>
          </w:tcPr>
          <w:p w:rsidR="0070130D" w:rsidRDefault="0070130D">
            <w:pPr>
              <w:ind w:firstLine="0"/>
              <w:jc w:val="center"/>
            </w:pPr>
          </w:p>
        </w:tc>
        <w:tc>
          <w:tcPr>
            <w:tcW w:w="1145" w:type="dxa"/>
            <w:tcBorders>
              <w:top w:val="nil"/>
              <w:bottom w:val="nil"/>
            </w:tcBorders>
          </w:tcPr>
          <w:p w:rsidR="0070130D" w:rsidRDefault="0070130D">
            <w:pPr>
              <w:ind w:firstLine="0"/>
              <w:jc w:val="center"/>
            </w:pPr>
          </w:p>
        </w:tc>
        <w:tc>
          <w:tcPr>
            <w:tcW w:w="1145" w:type="dxa"/>
            <w:tcBorders>
              <w:top w:val="nil"/>
              <w:bottom w:val="nil"/>
            </w:tcBorders>
          </w:tcPr>
          <w:p w:rsidR="0070130D" w:rsidRDefault="0070130D">
            <w:pPr>
              <w:ind w:firstLine="0"/>
              <w:jc w:val="center"/>
            </w:pPr>
          </w:p>
        </w:tc>
      </w:tr>
      <w:tr w:rsidR="0070130D">
        <w:tc>
          <w:tcPr>
            <w:tcW w:w="780" w:type="dxa"/>
          </w:tcPr>
          <w:p w:rsidR="0070130D" w:rsidRDefault="0070130D">
            <w:pPr>
              <w:ind w:firstLine="0"/>
              <w:jc w:val="center"/>
            </w:pPr>
          </w:p>
        </w:tc>
        <w:tc>
          <w:tcPr>
            <w:tcW w:w="3849" w:type="dxa"/>
            <w:gridSpan w:val="3"/>
          </w:tcPr>
          <w:p w:rsidR="0070130D" w:rsidRDefault="0070130D">
            <w:pPr>
              <w:ind w:firstLine="0"/>
              <w:jc w:val="center"/>
            </w:pPr>
            <w:r>
              <w:t>Остаток на начало дня</w:t>
            </w: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r>
      <w:tr w:rsidR="0070130D">
        <w:tc>
          <w:tcPr>
            <w:tcW w:w="780" w:type="dxa"/>
          </w:tcPr>
          <w:p w:rsidR="0070130D" w:rsidRDefault="0070130D">
            <w:pPr>
              <w:ind w:firstLine="0"/>
              <w:jc w:val="center"/>
            </w:pPr>
          </w:p>
        </w:tc>
        <w:tc>
          <w:tcPr>
            <w:tcW w:w="1559"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r>
      <w:tr w:rsidR="0070130D">
        <w:tc>
          <w:tcPr>
            <w:tcW w:w="780" w:type="dxa"/>
          </w:tcPr>
          <w:p w:rsidR="0070130D" w:rsidRDefault="0070130D">
            <w:pPr>
              <w:ind w:firstLine="0"/>
              <w:jc w:val="center"/>
            </w:pPr>
          </w:p>
        </w:tc>
        <w:tc>
          <w:tcPr>
            <w:tcW w:w="3849" w:type="dxa"/>
            <w:gridSpan w:val="3"/>
          </w:tcPr>
          <w:p w:rsidR="0070130D" w:rsidRDefault="0070130D">
            <w:pPr>
              <w:ind w:firstLine="0"/>
              <w:jc w:val="center"/>
            </w:pPr>
            <w:r>
              <w:t>Остаток на конец дня</w:t>
            </w: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c>
          <w:tcPr>
            <w:tcW w:w="1145" w:type="dxa"/>
          </w:tcPr>
          <w:p w:rsidR="0070130D" w:rsidRDefault="0070130D">
            <w:pPr>
              <w:ind w:firstLine="0"/>
              <w:jc w:val="center"/>
            </w:pPr>
          </w:p>
        </w:tc>
      </w:tr>
    </w:tbl>
    <w:p w:rsidR="0070130D" w:rsidRDefault="0070130D">
      <w:r>
        <w:t>В низу экрана появляется меню: выход из программы, итоги, печать. Пункт “итоги” позволяет просмотреть итоги за день, за месяц и за год. Пункт “выход из программы” предназначен для выхода в главное меню программы.</w:t>
      </w:r>
    </w:p>
    <w:p w:rsidR="0070130D" w:rsidRDefault="0070130D">
      <w:r>
        <w:t>Пункт “мемориальный ордер” предназначен для обработки мемориального ордера 1, и содержит подпункты: конец работы программы, просмотр ордера на дату, печать ордера, корректировка ордера-дебет, корректировака ордера-кредит, просмотр остатка, справка для главной книги, справка к ордеру, вторые записи, вторые записи - печать, системные работы. Пункт “системные работы” предназначен для обработки баз данных мемориальных ордеров и содержит подпункты: конец работы, создание копии мемориальных ордеров, восстановление мемориальных ордеров, чистка мемориальных ордеров за месяц, подготовка к новому году. Это меню позволяет копировать, восстанавливать из копий, очищать и подготавливать к новому году мемориальные ордера.</w:t>
      </w:r>
    </w:p>
    <w:p w:rsidR="0070130D" w:rsidRDefault="0070130D">
      <w:r>
        <w:t>Пункт “сводка по субсчету” предназначен для просмотра и распечатки на принтере справки по статьям расхода для каждого учреждения, с указанием кода и наименования показателя.</w:t>
      </w:r>
    </w:p>
    <w:p w:rsidR="0070130D" w:rsidRDefault="0070130D">
      <w:r>
        <w:t>Пункт “системные работы” предназначен для обработки баз данных и состоит из подпунктов: выход в меню, подготовка к следующему месяцу, ежедневная копия баз данных, восстановление баз данных с дискеты, подготовка к новому году, настройка кода назначения.  Подпункт “настройка кода назначения” предназначен для ввода субсчета и соответствующего ему кода назначения.</w:t>
      </w:r>
    </w:p>
    <w:p w:rsidR="0070130D" w:rsidRDefault="0070130D">
      <w:r>
        <w:t>Пункт “конец работы с программой” предназначен для выхода из программы и окончания работы.</w:t>
      </w:r>
    </w:p>
    <w:p w:rsidR="0070130D" w:rsidRDefault="0070130D">
      <w:r>
        <w:t xml:space="preserve"> Автоматизированная информационная система “Мемориальный ордер №8” предназначена для автоматизации учета расчетов с подотчетными лицами. Запуск программы производится командным файлом am8.bat. После этого необходимо указать пароль, для ограничения возможности несанкционарованного доступа к данным, их корректировки, изменению и удалению. Главное меню программы, состоит из следующих пунктов:</w:t>
      </w:r>
    </w:p>
    <w:p w:rsidR="0070130D" w:rsidRDefault="0070130D">
      <w:r>
        <w:t>конец;</w:t>
      </w:r>
    </w:p>
    <w:p w:rsidR="0070130D" w:rsidRDefault="0070130D">
      <w:r>
        <w:t>список подотчетных лиц;</w:t>
      </w:r>
    </w:p>
    <w:p w:rsidR="0070130D" w:rsidRDefault="0070130D">
      <w:r>
        <w:t>авансовый отчет;</w:t>
      </w:r>
    </w:p>
    <w:p w:rsidR="0070130D" w:rsidRDefault="0070130D">
      <w:r>
        <w:t>мемориальный ордер №8;</w:t>
      </w:r>
    </w:p>
    <w:p w:rsidR="0070130D" w:rsidRDefault="0070130D">
      <w:r>
        <w:t>ежемесячная копия баз данных;</w:t>
      </w:r>
    </w:p>
    <w:p w:rsidR="0070130D" w:rsidRDefault="0070130D">
      <w:r>
        <w:t>подготовка к следующему месяцу.</w:t>
      </w:r>
    </w:p>
    <w:p w:rsidR="0070130D" w:rsidRDefault="0070130D">
      <w:r>
        <w:t>Пункт “список подотчетных лиц” предназначен для просмотра списка подотчетных лиц, остатка подотчетных сумм и распечатки на принтере.</w:t>
      </w:r>
    </w:p>
    <w:p w:rsidR="0070130D" w:rsidRDefault="0070130D">
      <w:r>
        <w:t>Пункт “авансовый отчет” предназначен ввода авансового отчета, просмотра авансовых отчетов, просмотра оборотной ведомости.</w:t>
      </w:r>
    </w:p>
    <w:p w:rsidR="0070130D" w:rsidRDefault="0070130D">
      <w:r>
        <w:t>Пункт “мемориальный ордер №8” предназначен для записи данных в ордер, просмотр ордера на экране и его распечатки.</w:t>
      </w:r>
    </w:p>
    <w:p w:rsidR="0070130D" w:rsidRDefault="0070130D">
      <w:r>
        <w:t>Пункты “ежемесячная копия баз данных” и “подготовка к следующему месяцу” предназначены для создания копии базы данных на дискете, для резервного копирования, и подготовки данных к следующему месяцу, то есть подсчет итоговых сумм и перенос на начало месяца.</w:t>
      </w:r>
    </w:p>
    <w:p w:rsidR="0070130D" w:rsidRDefault="0070130D">
      <w:r>
        <w:t>Пункт “конец” завершает работу с программой и передает управление операционной среде.</w:t>
      </w:r>
    </w:p>
    <w:p w:rsidR="0070130D" w:rsidRDefault="0070130D">
      <w:r>
        <w:t>Также имеются программы ведения мемориальных ордеров 6 и 7, подготовки главной книги и составление бухгалтерского баланса. При работе данными программами исходными источниками информации служат базы данных введенных другими АИС. При составлении главной книги имеется следующее меню:</w:t>
      </w:r>
    </w:p>
    <w:p w:rsidR="0070130D" w:rsidRDefault="0070130D">
      <w:r>
        <w:t>конец работы программы;</w:t>
      </w:r>
    </w:p>
    <w:p w:rsidR="0070130D" w:rsidRDefault="0070130D">
      <w:r>
        <w:t>оглавление журнала;</w:t>
      </w:r>
    </w:p>
    <w:p w:rsidR="0070130D" w:rsidRDefault="0070130D">
      <w:r>
        <w:t>остатки на начало месяца;</w:t>
      </w:r>
    </w:p>
    <w:p w:rsidR="0070130D" w:rsidRDefault="0070130D">
      <w:r>
        <w:t>мемориальные ордера;</w:t>
      </w:r>
    </w:p>
    <w:p w:rsidR="0070130D" w:rsidRDefault="0070130D">
      <w:r>
        <w:t>просмотр и печать журнала;</w:t>
      </w:r>
    </w:p>
    <w:p w:rsidR="0070130D" w:rsidRDefault="0070130D">
      <w:r>
        <w:t>системные работы;</w:t>
      </w:r>
    </w:p>
    <w:p w:rsidR="0070130D" w:rsidRDefault="0070130D">
      <w:r>
        <w:t>настройка.</w:t>
      </w:r>
    </w:p>
    <w:p w:rsidR="0070130D" w:rsidRDefault="0070130D">
      <w:r>
        <w:t>Пункт “оглавление журнала” позволяет просмотреть мемориальные ордера вошедшие в оглавление журнала, необходимо указать дату, месяц и год, и система выберет информацию за указанное время.</w:t>
      </w:r>
    </w:p>
    <w:p w:rsidR="0070130D" w:rsidRDefault="0070130D">
      <w:r>
        <w:t>Пункт “остатки на начало месяца” позволяет просмотреть остатки сумм по субсчетам на начало указанного месяца, внести исправления или удалить.</w:t>
      </w:r>
    </w:p>
    <w:p w:rsidR="0070130D" w:rsidRDefault="0070130D">
      <w:r>
        <w:t>Пункт “мемориальные ордера” позволяет просмотреть информацию по любому указанному мемориальному ордеру. При этом будет указана сумма по кредиту и по дебету счетов, которую можно исправить или удалить.</w:t>
      </w:r>
    </w:p>
    <w:p w:rsidR="0070130D" w:rsidRDefault="0070130D">
      <w:r>
        <w:t>Пункт “просмотр и печать журнала” позволяет  подготовить книгу “Журнал-главная”, просмотреть обороты, итоги, перенести итоги, и распечатать на принтере.</w:t>
      </w:r>
    </w:p>
    <w:p w:rsidR="0070130D" w:rsidRDefault="0070130D">
      <w:r>
        <w:t>Пункт “системные работы” предназначен для резервного копирования баз данных. Файлы баз данных можно копировать на дискеты, восстанавливать с дискет, очищать, и удалять информацию.</w:t>
      </w:r>
    </w:p>
    <w:p w:rsidR="0070130D" w:rsidRDefault="0070130D">
      <w:r>
        <w:t>Пункт “Настройка” позволяет настраивать мемориальные ордера для определенного учреждения, и подготавливать информацию к следующему году.</w:t>
      </w:r>
    </w:p>
    <w:p w:rsidR="0070130D" w:rsidRDefault="0070130D">
      <w:r>
        <w:t>Пункт “конец работы программы” завершает работу и передает управление операционной системе.</w:t>
      </w:r>
    </w:p>
    <w:p w:rsidR="0070130D" w:rsidRDefault="0070130D">
      <w:r>
        <w:t>Главное меню автоматизированной информационной системы “баланс исполнения сметы расходов” состоит их следующих пунктов: конец работы, оборотная ведомость, баланс, системные работы. Пункт “оборотная ведомость” состоит из следующих подпунктов;</w:t>
      </w:r>
    </w:p>
    <w:p w:rsidR="0070130D" w:rsidRDefault="0070130D">
      <w:r>
        <w:t>конец работы;</w:t>
      </w:r>
    </w:p>
    <w:p w:rsidR="0070130D" w:rsidRDefault="0070130D">
      <w:r>
        <w:t>ввод;</w:t>
      </w:r>
    </w:p>
    <w:p w:rsidR="0070130D" w:rsidRDefault="0070130D">
      <w:r>
        <w:t>подсчет сальдо;</w:t>
      </w:r>
    </w:p>
    <w:p w:rsidR="0070130D" w:rsidRDefault="0070130D">
      <w:r>
        <w:t>просмотр;</w:t>
      </w:r>
    </w:p>
    <w:p w:rsidR="0070130D" w:rsidRDefault="0070130D">
      <w:r>
        <w:t>печать;</w:t>
      </w:r>
    </w:p>
    <w:p w:rsidR="0070130D" w:rsidRDefault="0070130D">
      <w:r>
        <w:t>перенос сальдо;</w:t>
      </w:r>
    </w:p>
    <w:p w:rsidR="0070130D" w:rsidRDefault="0070130D">
      <w:r>
        <w:t>Пункт “конец работы” возвращает управление в главное меню. Пункт “ввод” позволяет обрабатывать информацию за определенный месяц и вводить ее в базу данных. Пункт “подсчет сальдо” подсчитывает сальдо по каждому субсчету. Пункт “печать” позволяет просмотреть оборотную ведомость на экране и распечатать. Пункт “перенос сальдо” позволяет переносить сальдо субсчетов из одного месяца в другой.</w:t>
      </w:r>
    </w:p>
    <w:p w:rsidR="0070130D" w:rsidRDefault="0070130D">
      <w:r>
        <w:t>Пункт главного меню “баланс” состоит из подпунктов:</w:t>
      </w:r>
    </w:p>
    <w:p w:rsidR="0070130D" w:rsidRDefault="0070130D">
      <w:r>
        <w:t>конец работы; настройка; выбор сальдо; баланс; справка;</w:t>
      </w:r>
    </w:p>
    <w:p w:rsidR="0070130D" w:rsidRDefault="0070130D">
      <w:r>
        <w:t>Пункт “конец работы” возвращает управление в главное меню программы. Пункт “настройка” предназначен для настройки строк баланса и формул для их подсчета. Пункт “выбор сальдо” предназначен для выбора периода ввода сальдо на начало и на конец отчетного периода. Пункт “баланс” позволяет вывести на экран и распечатать на принтере баланс за один месяц, за квартал и за год. Пункт “справка” предназначен для распечатки справки к балансу.</w:t>
      </w:r>
    </w:p>
    <w:p w:rsidR="0070130D" w:rsidRDefault="0070130D">
      <w:r>
        <w:t xml:space="preserve">Контрольный пример основан на фактических документальных фактах работы бухгалтерии Министерства здравоохранения Республики Тыва. Бухгалтерский учет ведется в разрезе нескольких учреждений (см. ПРИЛОЖЕНИЕ 30),  </w:t>
      </w:r>
    </w:p>
    <w:p w:rsidR="0070130D" w:rsidRDefault="0070130D">
      <w:pPr>
        <w:pStyle w:val="2"/>
      </w:pPr>
      <w:r>
        <w:br w:type="page"/>
      </w:r>
      <w:bookmarkStart w:id="22" w:name="_Toc473786715"/>
      <w:r>
        <w:t>4.2. Цели и задачи решаемые автоматизированной системой.</w:t>
      </w:r>
      <w:bookmarkEnd w:id="22"/>
    </w:p>
    <w:p w:rsidR="0070130D" w:rsidRDefault="0070130D">
      <w:r>
        <w:t>Автоматизированная информационная система Министерства здравоохранения Республики Тыва позволяет бухгалтеру полностью автоматизировать учетный процесс и составление отчетов.</w:t>
      </w:r>
    </w:p>
    <w:p w:rsidR="0070130D" w:rsidRDefault="0070130D">
      <w:r>
        <w:t>База данных обеспечивает сопоставимость информации и передачу из одного файла в другой. Комплекс программных средств позволяет автоматический подсчет итоговых сумм, составление мемориальных ордеров, изменение и корректировку информации непосредственно в базе данных баз каких-либо дополнительных изменений структуры и алгоритма работы программы, составление книги “Журнал-главная”, составление баланса и сводных отчетов, полностью автоматизирован учет кассовых операций, расчетных операций, учет денежных средств на расчетном счете, учет расчетов с подотчетными лицами и др. задачи.</w:t>
      </w:r>
    </w:p>
    <w:p w:rsidR="0070130D" w:rsidRDefault="0070130D">
      <w:r>
        <w:t>Производители программного обеспечения постоянно проводят работу по корректировке автоматизированной системы в соответствии с изменениями в законодательстве. Например: была оперативно проведена работа по изменению количества знаков расчетного счета и введению в реквизиты юридических лиц идентификационного налогового номера (ИНН). Если в работе программы были отмечены какие либо ошибки и недостатки, то они быстро устранялись.</w:t>
      </w:r>
    </w:p>
    <w:p w:rsidR="0070130D" w:rsidRDefault="0070130D">
      <w:r>
        <w:t>В базе данных автоматизированной системы обеспечивается сохранность данных в течении длительного периода. Это позволяет хранить данные по операциям как текущего отчетного периода, так и предыдущих лет. В случае необходимости возможен поиск информации и проведение корректировки.</w:t>
      </w:r>
    </w:p>
    <w:p w:rsidR="0070130D" w:rsidRDefault="0070130D">
      <w:pPr>
        <w:pStyle w:val="2"/>
      </w:pPr>
      <w:r>
        <w:br w:type="page"/>
      </w:r>
      <w:bookmarkStart w:id="23" w:name="_Toc473786716"/>
      <w:r>
        <w:t>4.3. Сравнительная характеристика системы.</w:t>
      </w:r>
      <w:bookmarkEnd w:id="23"/>
    </w:p>
    <w:p w:rsidR="0070130D" w:rsidRDefault="0070130D">
      <w:r>
        <w:t>При анализе современных систем управления базами данных используется несколько групп критериев оценки:</w:t>
      </w:r>
    </w:p>
    <w:p w:rsidR="0070130D" w:rsidRDefault="0070130D" w:rsidP="0070130D">
      <w:pPr>
        <w:numPr>
          <w:ilvl w:val="0"/>
          <w:numId w:val="7"/>
        </w:numPr>
      </w:pPr>
      <w:r>
        <w:t>Качественные: гибкость, адаптивность, понимаемость для новых пользователей, совместимость с другими системами, возможность конвертирования для использования в другой вычислительной среде, возможность восстановления, возможность членения или расширения структуры.</w:t>
      </w:r>
    </w:p>
    <w:p w:rsidR="0070130D" w:rsidRDefault="0070130D" w:rsidP="0070130D">
      <w:pPr>
        <w:numPr>
          <w:ilvl w:val="0"/>
          <w:numId w:val="7"/>
        </w:numPr>
      </w:pPr>
      <w:r>
        <w:t>Стоимостные: стоимость обновления, создания, реорганизации, сопровождения, стоимость памяти, стоимость СУБД.</w:t>
      </w:r>
    </w:p>
    <w:p w:rsidR="0070130D" w:rsidRDefault="0070130D" w:rsidP="0070130D">
      <w:pPr>
        <w:numPr>
          <w:ilvl w:val="0"/>
          <w:numId w:val="7"/>
        </w:numPr>
      </w:pPr>
      <w:r>
        <w:t>Производительность: ввод связанных данных, выборка связанных данных, формирование отчета, язык программирования, скорость работы СУБД.</w:t>
      </w:r>
    </w:p>
    <w:p w:rsidR="0070130D" w:rsidRDefault="0070130D" w:rsidP="0070130D">
      <w:pPr>
        <w:numPr>
          <w:ilvl w:val="0"/>
          <w:numId w:val="7"/>
        </w:numPr>
      </w:pPr>
      <w:r>
        <w:t>Общие: состояние документации, простота освоения, простота использования, обработка ошибок, ценность.</w:t>
      </w:r>
    </w:p>
    <w:p w:rsidR="0070130D" w:rsidRDefault="0070130D" w:rsidP="0070130D">
      <w:pPr>
        <w:numPr>
          <w:ilvl w:val="0"/>
          <w:numId w:val="7"/>
        </w:numPr>
      </w:pPr>
      <w:r>
        <w:t>Технические: максимальное число записей, максимальный размер записей, максимальное количество полей в записи, размеры полей (символьного, типа data, логического, типа memo, числового), допустимое число открытых файлов, допустимое число открытых файлов БД, необходимый объем винчестера, необходимый объем оперативной памяти для работы программ, размер индексного файла.</w:t>
      </w:r>
    </w:p>
    <w:p w:rsidR="0070130D" w:rsidRDefault="0070130D" w:rsidP="0070130D">
      <w:pPr>
        <w:numPr>
          <w:ilvl w:val="0"/>
          <w:numId w:val="7"/>
        </w:numPr>
      </w:pPr>
      <w:r>
        <w:t>Быстродействие: загрузка и выгрузка данных в последовательный файл (сек.), последовательность чтения БД или перемещения указателя по базе (сек.), вывод одной записи база данных на экран монитора  (сек.), поиск записи (сек.), изменение одной записи (сек.), добавление одной записи  (сек.), удаление одной записи (сек.), сжатие БД после удаления записей (сек.), сортировка БД (сек.), индексирование БД (сек.).</w:t>
      </w:r>
    </w:p>
    <w:p w:rsidR="0070130D" w:rsidRDefault="0070130D">
      <w:r>
        <w:t>Согласно данных критерием в приложении 29 приводится некоторые значения выявляющие эффективность использования программных пакетов СУБД.</w:t>
      </w:r>
    </w:p>
    <w:p w:rsidR="0070130D" w:rsidRDefault="0070130D">
      <w:r>
        <w:t>Исходя из вышеизложенных данных можно сделать следующий вывод:</w:t>
      </w:r>
    </w:p>
    <w:p w:rsidR="0070130D" w:rsidRDefault="0070130D" w:rsidP="0070130D">
      <w:pPr>
        <w:numPr>
          <w:ilvl w:val="0"/>
          <w:numId w:val="8"/>
        </w:numPr>
      </w:pPr>
      <w:r>
        <w:t>Наиболее быстродействующими можно считать СУБД FoxPro и компилятор Clipper 5.0.</w:t>
      </w:r>
    </w:p>
    <w:p w:rsidR="0070130D" w:rsidRDefault="0070130D" w:rsidP="0070130D">
      <w:pPr>
        <w:numPr>
          <w:ilvl w:val="0"/>
          <w:numId w:val="8"/>
        </w:numPr>
      </w:pPr>
      <w:r>
        <w:t>Особое внимание стоит обратить на возможность СУБД работать с русскими буквами. Среди рассмотренных систем только Paradox допускает использование русских букв в названиях полей.</w:t>
      </w:r>
    </w:p>
    <w:p w:rsidR="0070130D" w:rsidRDefault="0070130D" w:rsidP="0070130D">
      <w:pPr>
        <w:numPr>
          <w:ilvl w:val="0"/>
          <w:numId w:val="8"/>
        </w:numPr>
      </w:pPr>
      <w:r>
        <w:t>Потребителям, имеющим персональные компьютеры малой мощности, следует воздержаться от применения последних разработок и использовать такие пакеты, как dBase III+, FoxBase+ 2.10, Paradox 3.0 и Clipper’ 87.</w:t>
      </w:r>
    </w:p>
    <w:p w:rsidR="0070130D" w:rsidRDefault="0070130D" w:rsidP="0070130D">
      <w:pPr>
        <w:numPr>
          <w:ilvl w:val="0"/>
          <w:numId w:val="8"/>
        </w:numPr>
      </w:pPr>
      <w:r>
        <w:t>Для пользователей, предпочитающих интерактивных режим работы, а также для организации баз данных в локальных вычислительных сетях наилучшим вариантов выбора будет пакет dBase IV, FoxPro 1.01 или Paradox 3.5.</w:t>
      </w:r>
    </w:p>
    <w:p w:rsidR="0070130D" w:rsidRDefault="0070130D" w:rsidP="0070130D">
      <w:pPr>
        <w:numPr>
          <w:ilvl w:val="0"/>
          <w:numId w:val="8"/>
        </w:numPr>
      </w:pPr>
      <w:r>
        <w:t>Для разработки автоматизированных систем управления крупным производством или сложными процессами с применением мощных персональных компьютеров лучше воспользоваться СУБД Clipper 5.0 с набором библиотек.</w:t>
      </w:r>
    </w:p>
    <w:p w:rsidR="0070130D" w:rsidRDefault="0070130D" w:rsidP="0070130D">
      <w:pPr>
        <w:numPr>
          <w:ilvl w:val="0"/>
          <w:numId w:val="8"/>
        </w:numPr>
      </w:pPr>
      <w:r>
        <w:t>Все рассматриваемые пакеты имеют сетевые версии, обеспечивающие возможность работы в вычислительных сетях.</w:t>
      </w:r>
    </w:p>
    <w:p w:rsidR="0070130D" w:rsidRDefault="0070130D" w:rsidP="0070130D">
      <w:pPr>
        <w:numPr>
          <w:ilvl w:val="0"/>
          <w:numId w:val="8"/>
        </w:numPr>
      </w:pPr>
      <w:r>
        <w:t>Обработка запросов на языке SQL реализована только в СУБД dBase IV и Paradox 3.5, а также включена в дополнительные библиотеки СУБД Clipper.</w:t>
      </w:r>
    </w:p>
    <w:p w:rsidR="0070130D" w:rsidRDefault="0070130D" w:rsidP="0070130D">
      <w:pPr>
        <w:numPr>
          <w:ilvl w:val="0"/>
          <w:numId w:val="8"/>
        </w:numPr>
      </w:pPr>
      <w:r>
        <w:t>Только Clipper позволяет создавать исполняемые файлы программ, остальные пакеты для выполнения откомпилированных программ требуют наличия Среды самой СУБД или Run-Time версии.</w:t>
      </w:r>
    </w:p>
    <w:p w:rsidR="0070130D" w:rsidRDefault="0070130D" w:rsidP="0070130D">
      <w:pPr>
        <w:numPr>
          <w:ilvl w:val="0"/>
          <w:numId w:val="8"/>
        </w:numPr>
      </w:pPr>
      <w:r>
        <w:t>Наилучшие средства обработки реляционных запросов с использованием языка QBE предоставляет Paradox, менее совершенными средствами обладает dBase IV. Остальные пакеты не включают язык QBE.</w:t>
      </w:r>
    </w:p>
    <w:p w:rsidR="0070130D" w:rsidRDefault="0070130D" w:rsidP="0070130D">
      <w:pPr>
        <w:numPr>
          <w:ilvl w:val="0"/>
          <w:numId w:val="8"/>
        </w:numPr>
      </w:pPr>
      <w:r>
        <w:t>Наиболее мощные графические средства предлагают FoxPro и Clipper.</w:t>
      </w:r>
    </w:p>
    <w:p w:rsidR="0070130D" w:rsidRDefault="0070130D" w:rsidP="0070130D">
      <w:pPr>
        <w:numPr>
          <w:ilvl w:val="0"/>
          <w:numId w:val="8"/>
        </w:numPr>
      </w:pPr>
      <w:r>
        <w:t>СУБД dBase IV является безусловным лидером в удобстве формирования экранных форм и отчетов.</w:t>
      </w:r>
    </w:p>
    <w:p w:rsidR="0070130D" w:rsidRDefault="0070130D" w:rsidP="0070130D">
      <w:pPr>
        <w:numPr>
          <w:ilvl w:val="0"/>
          <w:numId w:val="8"/>
        </w:numPr>
      </w:pPr>
      <w:r>
        <w:t>Основным преимуществом СУБД Paradox является возможность одновременной работы с несколькими таблицами (базами данных), а также наличие мощных средств генерации отчетов и экранных форм.</w:t>
      </w:r>
    </w:p>
    <w:p w:rsidR="0070130D" w:rsidRDefault="0070130D" w:rsidP="0070130D">
      <w:pPr>
        <w:numPr>
          <w:ilvl w:val="0"/>
          <w:numId w:val="8"/>
        </w:numPr>
      </w:pPr>
      <w:r>
        <w:t>Важной особенностью FoxPro является возможность использования “мыши”.</w:t>
      </w:r>
    </w:p>
    <w:p w:rsidR="0070130D" w:rsidRDefault="0070130D" w:rsidP="0070130D">
      <w:pPr>
        <w:numPr>
          <w:ilvl w:val="0"/>
          <w:numId w:val="8"/>
        </w:numPr>
      </w:pPr>
      <w:r>
        <w:t>Универсальной СУБД, удовлетворяющей потребности всех без исключения пользователей, не существует. Поэтому при выборе СУБД следует руководствоваться следующими принципами:</w:t>
      </w:r>
    </w:p>
    <w:p w:rsidR="0070130D" w:rsidRDefault="0070130D" w:rsidP="0070130D">
      <w:pPr>
        <w:numPr>
          <w:ilvl w:val="0"/>
          <w:numId w:val="9"/>
        </w:numPr>
      </w:pPr>
      <w:r>
        <w:t>определить особенности решения задач конкретной ПО;</w:t>
      </w:r>
    </w:p>
    <w:p w:rsidR="0070130D" w:rsidRDefault="0070130D" w:rsidP="0070130D">
      <w:pPr>
        <w:numPr>
          <w:ilvl w:val="0"/>
          <w:numId w:val="9"/>
        </w:numPr>
      </w:pPr>
      <w:r>
        <w:t>проанализировать возможность известных СУБД;</w:t>
      </w:r>
    </w:p>
    <w:p w:rsidR="0070130D" w:rsidRDefault="0070130D" w:rsidP="0070130D">
      <w:pPr>
        <w:numPr>
          <w:ilvl w:val="0"/>
          <w:numId w:val="9"/>
        </w:numPr>
      </w:pPr>
      <w:r>
        <w:t>из рассмотренных характеристик СУБД выделить те, которые имеют прерогативное значение для решения поставленных задач;</w:t>
      </w:r>
    </w:p>
    <w:p w:rsidR="0070130D" w:rsidRDefault="0070130D" w:rsidP="0070130D">
      <w:pPr>
        <w:numPr>
          <w:ilvl w:val="0"/>
          <w:numId w:val="9"/>
        </w:numPr>
      </w:pPr>
      <w:r>
        <w:t>предпочтение отдать той СУБД, набор характеристик которой наиболее полно отвечает запросам пользователя.</w:t>
      </w:r>
    </w:p>
    <w:p w:rsidR="0070130D" w:rsidRDefault="0070130D"/>
    <w:p w:rsidR="0070130D" w:rsidRDefault="0070130D">
      <w:pPr>
        <w:pStyle w:val="2"/>
      </w:pPr>
      <w:r>
        <w:br w:type="page"/>
      </w:r>
      <w:bookmarkStart w:id="24" w:name="_Toc473786717"/>
      <w:r>
        <w:t>4.4. Преимущества и недостатки системы.</w:t>
      </w:r>
      <w:bookmarkEnd w:id="24"/>
    </w:p>
    <w:p w:rsidR="0070130D" w:rsidRDefault="0070130D">
      <w:r>
        <w:t xml:space="preserve">Несмотря на видимую защищенность системы от несанкционированного доступа, данный вид защиты не обеспечивает необходимого уровня защиты информации. Пароль входа в автоматизированную информационную систему может быть открыт с помощью небольших комбинаций с псевдокодом программы. Это позволяет любому злоумышленнику проникнуть в систему. </w:t>
      </w:r>
    </w:p>
    <w:p w:rsidR="0070130D" w:rsidRDefault="0070130D">
      <w:r>
        <w:t>Так же нет защиты информации в файлах баз данных. Поэтому информация из базы данных может быть изменены непосредственно редактором баз данных FoxBase+ или аналогичным. Необходимо отметить, что в современных условиях методы защиты доступа к информации, ее изменению, удалению и порчи, должны обеспечивать необходимый уровень. В противном случае это может привести к крупным сбоям в работы программы и всего учреждения.</w:t>
      </w:r>
    </w:p>
    <w:p w:rsidR="0070130D" w:rsidRDefault="0070130D">
      <w:r>
        <w:t>Основным методом решения данной проблемы является улучшение методов защиты с помощью криптографического преобразования информации. Хранение информации должно производится в зашифрованном виде, а при необходимости должна быть расшифрована в памяти компьютера и обработана. Однако данный метод заметно уменьшит скорость обработки данных, но позволит обезопасить пользователя от негативных последствий нелегального доступа к базе данных.</w:t>
      </w:r>
    </w:p>
    <w:p w:rsidR="0070130D" w:rsidRDefault="0070130D">
      <w:r>
        <w:t>Современные методы защиты, могут лишь на некоторое время позволяют защитить программное обеспечение от нелегального использования. По истечении этого времени появляется множество программ позволяющих взломать пароли к тем или иным информационным системам.</w:t>
      </w:r>
    </w:p>
    <w:p w:rsidR="0070130D" w:rsidRDefault="0070130D">
      <w:r>
        <w:t xml:space="preserve">Интерфейс автоматизированной информационной системы требует небольших доработок, так как выход из нижестоящего по иерархии меню осуществляется только через запуск определенного пункта. Это усложняет процесс освоения и работу пользователя с программой. </w:t>
      </w:r>
    </w:p>
    <w:p w:rsidR="0070130D" w:rsidRDefault="0070130D">
      <w:r>
        <w:t>Так как программы работают в режиме MS-DOS пользователю это предоставляет определенные неудобства. Например: невозможен вывод графической информации, перенос данных в формат Window’s, интерфейс низкого качества. Эти проблемы можно решить путем преобразования программы в формат Window’s.</w:t>
      </w:r>
    </w:p>
    <w:p w:rsidR="0070130D" w:rsidRDefault="0070130D">
      <w:r>
        <w:t>Для этих целей была создана систему управления базами данных FoxPro работающая в операционной системе Window’s. Эта программа предоставляет пользователю множество дополнительных функций: работа с окнами, макрокоманды, система меню, поддержка мыши, возможность построения графиков, вывод их на экран и на принтер, упрощается перенос информации в другие приложения и ее обработка.</w:t>
      </w:r>
    </w:p>
    <w:p w:rsidR="0070130D" w:rsidRDefault="0070130D">
      <w:r>
        <w:t>Работа по созданию автоматизированной системы бухгалтерского учета уже ведется разработчиками программного обеспечения.</w:t>
      </w:r>
    </w:p>
    <w:p w:rsidR="0070130D" w:rsidRDefault="0070130D">
      <w:r>
        <w:t>Еще одним недостатком системы является отсутствие программы начисления заработной платы. Это наиболее трудоемкий процесс, который занимает много рабочего времени. Чтобы решить данную задачу, имеется возможность создания программы по учету заработной платы с помощью программы электронной таблицы Excel входящей в комплект программ MS Office для операционной системы Window’s. Для этого необходимы навыки работы с программой Excel.</w:t>
      </w:r>
    </w:p>
    <w:p w:rsidR="0070130D" w:rsidRDefault="0070130D"/>
    <w:p w:rsidR="0070130D" w:rsidRDefault="0070130D"/>
    <w:p w:rsidR="0070130D" w:rsidRDefault="0070130D"/>
    <w:p w:rsidR="0070130D" w:rsidRDefault="0070130D">
      <w:pPr>
        <w:pStyle w:val="2"/>
      </w:pPr>
      <w:r>
        <w:br w:type="page"/>
      </w:r>
      <w:bookmarkStart w:id="25" w:name="_Toc473786718"/>
      <w:r>
        <w:t>4.5. Обзор применяемых программных средств.</w:t>
      </w:r>
      <w:bookmarkEnd w:id="25"/>
    </w:p>
    <w:p w:rsidR="0070130D" w:rsidRDefault="0070130D">
      <w:r>
        <w:t>Из известных реляционных СУБД на отечественном рынке программных продуктов наибольшей популярностью пользуются такие, как FoxBase и FoxPro (фирма FOXsoftware), Clipper (фирма Nantucket), Paradox (фирма Borland).</w:t>
      </w:r>
    </w:p>
    <w:p w:rsidR="0070130D" w:rsidRDefault="0070130D">
      <w:r>
        <w:t>Одной из самых распространенных СУБД является семейство dBase (dBase II, dBase III, dBase IV, dBase V). Такие характеристики этих пакетов как способ организации информации и доступа к ней, а также встроенный язык программирования, послужили основой для дальнейшего развития в других пакетах, например Clipper и FoxBase.</w:t>
      </w:r>
    </w:p>
    <w:p w:rsidR="0070130D" w:rsidRDefault="0070130D">
      <w:r>
        <w:t>Большого успеха добился пакет Paradox, разработанный фирмой ANSA, а сейчас выпускаемый фирмой Borland. Этот продукт отличается очень “легким” интерфейсом и занимает лидирующее положение по простоте использования.</w:t>
      </w:r>
    </w:p>
    <w:p w:rsidR="0070130D" w:rsidRDefault="0070130D">
      <w:r>
        <w:t>Paradox - одна из редких программ, которые в одинаковой степени обращены к начинающим, и к квалифицированным пользователям. Своим успехом Paradox отчасти обязан способу представления задач работы с БД. Вместо традиционного изображения отдельных полей и записей (как dBase и FoxBase) на экране вы видите таблицу - в виде строк и столбцов.</w:t>
      </w:r>
    </w:p>
    <w:p w:rsidR="0070130D" w:rsidRDefault="0070130D">
      <w:r>
        <w:t>Как только вводится запрос, записи отвечающие критериям выбора, “выпадают” в нижнюю часть экрана, образуя временную таблицу под название “ANSWER” (ответ). Эту таблицу можно сохранить.</w:t>
      </w:r>
    </w:p>
    <w:p w:rsidR="0070130D" w:rsidRDefault="0070130D">
      <w:r>
        <w:t>В Parardox используется собственная версия языка запросов QBE. В столбцах таблицы можно вводить условные операторы для задания критериев выбора. Записи, удовлетворяющие запросу, появляются в таблице под запросом.</w:t>
      </w:r>
    </w:p>
    <w:p w:rsidR="0070130D" w:rsidRDefault="0070130D">
      <w:r>
        <w:t>В данном программном пакете можно создавать новые поля, задавая выражения с содержимым полей и константами. При необходимости можно связать две или более таблиц. Достаточно только ввести одинаковые значения в колонки, которые следует объединить. Таким образом, нет необходимости в сложном программировании и индексировании полей.</w:t>
      </w:r>
    </w:p>
    <w:p w:rsidR="0070130D" w:rsidRDefault="0070130D">
      <w:r>
        <w:t>Clippet фирмы Nantucnet по существу, представляет собой компилятор с dBase, он сохраняет команды dBase, но имеет дополнительные возможности: работа с одномерными массивами, способность сохранения экрана, включение новых функций, написанных на языках Си или Ассемблер. Конечным результатом работы компилятора являются программные файлы типа EXE, то есть выполняемые. Программные продукты с исполнением на Clipper работают намного быстрее.</w:t>
      </w:r>
    </w:p>
    <w:p w:rsidR="0070130D" w:rsidRDefault="0070130D">
      <w:r>
        <w:t>Еще одним исключительно популярным представителем ряда dBase является программный пакет FoxBase plus фирмы Fox software. Этот пакте совместим с dBase, но имеет дополнительные возможности: обработка одно- и двухмерных массивов, а также увеличено число одновременно открытых файлов.</w:t>
      </w:r>
    </w:p>
    <w:p w:rsidR="0070130D" w:rsidRDefault="0070130D">
      <w:r>
        <w:t>Clipper является системой программирования, FoxBase plus - системой управления базами данных. Наряду с языком программирования, FoxBase+ включает в себя интерфейс конечного пользователя. Этот интерфейс позволяет создавать и обрабатывать БД без написания программ, используя систему меню или набирая команды с клавиатуры.</w:t>
      </w:r>
    </w:p>
    <w:p w:rsidR="0070130D" w:rsidRDefault="0070130D">
      <w:r>
        <w:t>Интерфейс конечного пользователя с FoxBase+ полностью повторяет интерфейс СУБД dBase III +. В Clipper аналогичные возможности работы с базами данных в интерактивном режиме либо отсутствуют, либо вынесены в самостоятельные программы - утилиты DBU.exe или RL.exe.</w:t>
      </w:r>
    </w:p>
    <w:p w:rsidR="0070130D" w:rsidRDefault="0070130D">
      <w:r>
        <w:t>FoxBase+ может работать в режимах интерпретации или псевдокомпиляции. При интерпретации каждая очередная команда (набранная с клавиатуры или взятая ил программы) немедленно анализируется, переводится в машинный код и исполняется. Псевдокомпиляция позволяет преобразовать весь текст программы в промежуточный код, который затем выполняется значительно быстрее за счет исключения этапа синтаксического анализа команд.</w:t>
      </w:r>
    </w:p>
    <w:p w:rsidR="0070130D" w:rsidRDefault="0070130D">
      <w:r>
        <w:t>В отличие от Clipper, который является компилятором, FoxBase+ не создает независимых EXE файлов. Для запуска программы необходимо либо сам FoxBase+ либо его усеченная версия FoxPun.</w:t>
      </w:r>
    </w:p>
    <w:p w:rsidR="0070130D" w:rsidRDefault="0070130D">
      <w:r>
        <w:t>FoxBase+ и Clipper ориентированы на один и тот же формат хранения данных - комбинацию dbf и dbt файлов. Однако, они используют разные структуры индексных файлов, несовместимые между собой. Индексные файлы FoxBase имеют расширение idx.</w:t>
      </w:r>
    </w:p>
    <w:p w:rsidR="0070130D" w:rsidRDefault="0070130D">
      <w:r>
        <w:t>Набор операторов в FoxBase+ практически совпадает в Clipper, но FoxBase+ не позволяет присваивать символьным переменным значения memo-полей.</w:t>
      </w:r>
    </w:p>
    <w:p w:rsidR="0070130D" w:rsidRDefault="0070130D">
      <w:r>
        <w:t>FoxBase+ имеет более жесткое количественные ограничения на размер хранимых данных.</w:t>
      </w:r>
    </w:p>
    <w:p w:rsidR="0070130D" w:rsidRDefault="0070130D">
      <w:r>
        <w:t>Дальнейшим развитием СУБД FosBase стал пакет FoxPro, превосходящий FosBase по скорости, сервису, графическим возможностям, возможностям программирования и документирования текстов программ.</w:t>
      </w:r>
    </w:p>
    <w:p w:rsidR="0070130D" w:rsidRDefault="0070130D">
      <w:r>
        <w:t>FoxPro и Clipper являются наиболее быстродействующими СУБД, но ориентированы эти программные пакеты в основном на программистов, разрабатывающих автоматизированные системы управления.</w:t>
      </w:r>
    </w:p>
    <w:p w:rsidR="0070130D" w:rsidRDefault="0070130D">
      <w:r>
        <w:t>В пакет FoxPro входят мощные средства автоматизированной генерации экранных форм, отчетов и программ, а также документирование программ и работы с трехмерной графикой. В Clipper аналогичные возможности не включены, но могут быть достигнуты за счет использования дополнительных утилит и библиотек функционального расширения, создаваемых независимыми разработчиками.</w:t>
      </w:r>
    </w:p>
    <w:p w:rsidR="0070130D" w:rsidRDefault="0070130D">
      <w:r>
        <w:t>Для пользователей-непрофессионалов в области программирования в большей степени подойдет Paradox.</w:t>
      </w:r>
    </w:p>
    <w:p w:rsidR="0070130D" w:rsidRDefault="0070130D">
      <w:r>
        <w:t xml:space="preserve">Следующий программный пакет Clarion Professional (фирма Clarion software) ориентирован как на профессиональных, так и эпизодических пользователей. Имеет средства для разработки автономных модулей. </w:t>
      </w:r>
    </w:p>
    <w:p w:rsidR="0070130D" w:rsidRDefault="0070130D">
      <w:r>
        <w:t>Появление большого числа СУБД с различными структурами файлов, с различными языками программирования привело к необходимости определенной стандартизации. Так как конечной целью пользователя является выборка информации из БД и последующая ее обработка, то усилия по стандартизации сконцентрировались в первую очередь на разработке универсального языка запросов.</w:t>
      </w:r>
    </w:p>
    <w:p w:rsidR="0070130D" w:rsidRDefault="0070130D">
      <w:r>
        <w:t>Такими языками для реляционных БД стали SQL или SEQUEL (Structured English Query Language) и QBE (Query by Example).</w:t>
      </w:r>
    </w:p>
    <w:p w:rsidR="0070130D" w:rsidRDefault="0070130D">
      <w:r>
        <w:t>Благодаря популярности и тщательности отработки SQL приобрел статус стандарта де-факто. Его описание можно найти в каждом серьезном учебном пособии или инструктивном материале. Комитет по разработке стандартов в области баз данных Американского национального института стандартов (ANSI) принял SQL в качестве отправной точки по созданию стандарта реляционного языка.</w:t>
      </w:r>
    </w:p>
    <w:p w:rsidR="0070130D" w:rsidRDefault="0070130D">
      <w:r>
        <w:t>Большой популярностью среди пользователей - непрофессионалов в области программирования получили интегрированные пакеты программ, объединяющие возможности СУБД и электронных таблиц. Примерами таких пакетов являются Open Access и FRAMEWORK.</w:t>
      </w:r>
    </w:p>
    <w:p w:rsidR="0070130D" w:rsidRDefault="0070130D">
      <w:r>
        <w:t>Современная СУБД должна иметь в своем составе, с одной стороны, мощные диалоговые инструменты (например , генератор отчетов, экранных форма и т.п.), а с другой - хорошие средства проектирования программ. К результатам опросов и оценок относительно эффективности различных СУБД следует относится осторожно, так как никто лучше самого пользователя не представляет себе специфику задачи, которую необходимо решить.</w:t>
      </w:r>
    </w:p>
    <w:p w:rsidR="0070130D" w:rsidRDefault="0070130D">
      <w:r>
        <w:t>Программа MS Excel,  являясь лидером  на  рынке  программ обработки электронных таблиц,  определяет тенденции развития в этой  области.  Вплоть   до   версии   4.0   программа   Excel представляла   собой   фактический  стандарт  с  точки  зрения функциональных возможностей и удобства работы. Теперь на рынке     появилась  версия  5.0,  которая  содержит  много  улучшений и приятных неожиданностей.</w:t>
      </w:r>
    </w:p>
    <w:p w:rsidR="0070130D" w:rsidRDefault="0070130D">
      <w:r>
        <w:t>К значительным достижениям в новой версии программы Excel можно отнести  появление  трехмерных  документов  (блокнотов). Установление  связей  между  файлами  и  таблицами значительно упростилось по сравнению с прежними версиями. Контекстные меню значительно    расширены,    а    дополнительные   программные инструменты  облегчают  решение  сложных   прикладных   задач.</w:t>
      </w:r>
    </w:p>
    <w:p w:rsidR="0070130D" w:rsidRDefault="0070130D">
      <w:r>
        <w:t xml:space="preserve">Следует  также упомянуть о различных помощниках (Ассистентах), которые  помогают  пользователю  задавать  функции  и   выдают рекомендации,  если  существует  более  простой  метод решения  текущей задачи.  В программу Excel встроена удобная подсистема помощи,  которая  в  любой  момент  готова  выдать необходимую справку.  </w:t>
      </w:r>
    </w:p>
    <w:p w:rsidR="0070130D" w:rsidRDefault="0070130D">
      <w:r>
        <w:t>Описанные до   сих  пор  новшества  касаются  в  основном комфорта в работе и  быстрого  освоения  программы.  Одним  из важнейших функциональных расширений программы, предназначенным для  профессионалов,  является встроенная   в   Excel   Среда  программирования  Visual  Basic  (VBA)  для решения прикладных задач.  Благодаря  VBA  фирме  Microsoft  удалось  не   только      расширить возможности языка макрокоманд Excel 4.0, но и ввести новый  уровень  прикладного  программирования,  поскольку  VBA позволяет создавать полноценные прикладные пакеты,  которые по своим функциям выходят далеко за рамки  обработки  электронных таблиц.   Кроме   этого,   следует  назвать  следующие  важные новшества программы Excel 5.0:</w:t>
      </w:r>
    </w:p>
    <w:p w:rsidR="0070130D" w:rsidRDefault="0070130D">
      <w:r>
        <w:t>- менеджер файлов, который выдает подробную информацию о всех файлах;</w:t>
      </w:r>
    </w:p>
    <w:p w:rsidR="0070130D" w:rsidRDefault="0070130D">
      <w:r>
        <w:t xml:space="preserve">- диалоговые окна-регистры; </w:t>
      </w:r>
    </w:p>
    <w:p w:rsidR="0070130D" w:rsidRDefault="0070130D">
      <w:r>
        <w:t xml:space="preserve">- отдельная пиктограмма для форматирования;  </w:t>
      </w:r>
    </w:p>
    <w:p w:rsidR="0070130D" w:rsidRDefault="0070130D">
      <w:r>
        <w:t>-  появление механизма Drag &amp; Plot, предназначенного для быстрой активизации диаграмм.</w:t>
      </w:r>
    </w:p>
    <w:p w:rsidR="0070130D" w:rsidRDefault="0070130D"/>
    <w:p w:rsidR="0070130D" w:rsidRDefault="0070130D">
      <w:pPr>
        <w:pStyle w:val="2"/>
      </w:pPr>
      <w:r>
        <w:br w:type="page"/>
      </w:r>
      <w:bookmarkStart w:id="26" w:name="_Toc473786719"/>
      <w:r>
        <w:t>4.6. Техническое обеспечение.</w:t>
      </w:r>
      <w:bookmarkEnd w:id="26"/>
    </w:p>
    <w:p w:rsidR="0070130D" w:rsidRDefault="0070130D">
      <w:r>
        <w:t>Автоматизированная система бухгалтерского учета Министерства здравоохранения Республики Тыва может функционировать при следующей конфигурации аппаратных средств:</w:t>
      </w:r>
    </w:p>
    <w:p w:rsidR="0070130D" w:rsidRDefault="0070130D">
      <w:r>
        <w:t>IBM совместимый компьютер с процессором 80386 фирмы Intel,</w:t>
      </w:r>
    </w:p>
    <w:p w:rsidR="0070130D" w:rsidRDefault="0070130D">
      <w:r>
        <w:t xml:space="preserve">необходимый объем свободной оперативной памяти 512 Кб, </w:t>
      </w:r>
    </w:p>
    <w:p w:rsidR="0070130D" w:rsidRDefault="0070130D">
      <w:r>
        <w:t xml:space="preserve">необходимый объем памяти на жестком диске типа “винчестер” 20 Мб, </w:t>
      </w:r>
    </w:p>
    <w:p w:rsidR="0070130D" w:rsidRDefault="0070130D">
      <w:r>
        <w:t xml:space="preserve">дисковая операционная система MS-Dos 6.22 и выше, </w:t>
      </w:r>
    </w:p>
    <w:p w:rsidR="0070130D" w:rsidRDefault="0070130D">
      <w:r>
        <w:t xml:space="preserve">клавиатура 101 клавишная, монитор VGA, матричный принтер Epson LX 800 и другие в русифицированной системой шрифтов. </w:t>
      </w:r>
    </w:p>
    <w:p w:rsidR="0070130D" w:rsidRDefault="0070130D">
      <w:r>
        <w:t xml:space="preserve">При данной конфигурации система может функционировать, на качество работы будет некачественное, из-за низкой производительности процессора и ограниченного объема памяти. </w:t>
      </w:r>
    </w:p>
    <w:p w:rsidR="0070130D" w:rsidRDefault="0070130D">
      <w:r>
        <w:t>Рекомендуемая конфигурация системы:</w:t>
      </w:r>
    </w:p>
    <w:p w:rsidR="0070130D" w:rsidRDefault="0070130D">
      <w:r>
        <w:t>IBM совместимый компьютер с процессор 80486, Pentium и выше,</w:t>
      </w:r>
    </w:p>
    <w:p w:rsidR="0070130D" w:rsidRDefault="0070130D">
      <w:r>
        <w:t xml:space="preserve">необходимый объем памяти на жестком диске типа “винчестер” 60 Мб, </w:t>
      </w:r>
    </w:p>
    <w:p w:rsidR="0070130D" w:rsidRDefault="0070130D">
      <w:r>
        <w:t xml:space="preserve">объем оперативной памяти 1 Мб и выше. </w:t>
      </w:r>
    </w:p>
    <w:p w:rsidR="0070130D" w:rsidRDefault="0070130D">
      <w:r>
        <w:t>Эта конфигурация будет обеспечивать необходимую скорость ввода и обработки информации. В настоящее время широко используются персональные компьютеры на базе процессоров Pentium, с тактовой частотой 100 Мгц и выше, объемом памяти 20 Мб, установленной операционной системой Window’s 95 или Window’s 98, и пакетом программ MS Office. Операционная система Window’s 95 и последующие позволяют работать в режиме многозадачности, когда несколько программных приложений могут работать одновременно. Пакет программ MS Office включает в себя широко распространенные программы: редактор текстов MS Word и MS Excel - программа обработки электронных таблиц. Имеющийся комплекс программ позволяет заниматься не только бухгалтерскими задачами, но и охватывает весь круг работ в современной бухгалтерии.</w:t>
      </w:r>
    </w:p>
    <w:p w:rsidR="0070130D" w:rsidRDefault="0070130D">
      <w:r>
        <w:t>Однако необходимость быстрой обработки экономической информации требует внедрения широкого комплекса аппаратных средств для передачи  информации. Такими являются электронные локальные сети и модемная связь. Установка локальной сети требует следующей конфигурации оборудования: сервер на базе процессора Pentium 3, с сетевой картой и операционной системой Window’s NT. Объединение в локальную сеть нескольких вычислительных машин позволит более эффективно обрабатывать информацию, при этом нет необходимости производить перенос данных с одной ЭВМ на другую, так как при работе будет использована общая база данных. Современные сетевые карты обеспечивают необходимую пропускную способность для работы автоматизированной системы бухгалтерского учета.</w:t>
      </w:r>
    </w:p>
    <w:p w:rsidR="0070130D" w:rsidRDefault="0070130D">
      <w:r>
        <w:t>Установка модемной связи производится путем подключения к ЭВМ  модема - устройства предназначенного для преобразования цифрового сигнала из электронно-вычислительной машины в модулируемый звуковой сигнал и передачи по телефонной линии, а также выполняет обратную функцию - принимает сигнал из линии и преобразует в цифровой сигнал. Модем позволяет подключить две и более вычислительных машин, производить прием и передачу информации, в виде текста и файлов данных. Установка модема производится путем подключения устройства к комуникационному порту COM1, COM2, COM3 или COM4, и инсталляции специализированного программного обеспечения.</w:t>
      </w:r>
    </w:p>
    <w:p w:rsidR="0070130D" w:rsidRDefault="0070130D">
      <w:r>
        <w:t>В Министерстве здравоохранения в наличии имеются модемы марки ZyXEL U-1496+ фирмы ZyXEL обеспечивающие прием и передачу факсов, голосовой информации и файлов данных. Эти модемы обеспечивают пропускную способность 14400 bps (бит в секунду). Однако подключение и установка модемной связи затруднена по следующим причинам: отсутствие квалифицированных специалистов в учреждениях здравоохранения, низкое качество телефонной сети, отсутствие необходимого программного обеспечения и нехватка финансовых средств для осуществления данных мероприятий.</w:t>
      </w:r>
    </w:p>
    <w:p w:rsidR="0070130D" w:rsidRDefault="0070130D">
      <w:pPr>
        <w:pStyle w:val="1"/>
      </w:pPr>
      <w:r>
        <w:br w:type="page"/>
      </w:r>
      <w:bookmarkStart w:id="27" w:name="_Toc473786720"/>
      <w:r>
        <w:t>Заключение.</w:t>
      </w:r>
      <w:bookmarkEnd w:id="27"/>
    </w:p>
    <w:p w:rsidR="0070130D" w:rsidRDefault="0070130D">
      <w:r>
        <w:t>Целью данной работы, являлось раскрытие принципа работы и структуры системы здравоохранения, бухгалтерского учета, автоматизированной системы учета и обработки экономической информации. При изучении анализа финансовой деятельности использовались современные разработки известных иностранных и отечественных ученых. Так как данная область еще плохо изучена и требует дальнейшей работы по исследованию финансово-хозяйственной деятельности учреждений здравоохранения.</w:t>
      </w:r>
    </w:p>
    <w:p w:rsidR="0070130D" w:rsidRDefault="0070130D">
      <w:r>
        <w:t>В ходе работы были отмечены недостатки существующей системы бухгалтерского учета, контроля, анализа деятельности, автоматизированной системы учета и методы их устранения. Вариантов решения существующих проблем очень много. Из них необходимо выбрать оптимальный, который смог бы решить все существующие вопросы. Это сделать без глубоких знаний в области экономики, бухгалтерского учета, менеджмента, маркетинга и фактических условий работы, невозможно. Поэтому дать одно общее решение для всей системы здравоохранения нельзя. Необходимо тщательно обрабатывать методики работы с учетом специфических условий каждого учреждения и зарубежного опыта.</w:t>
      </w:r>
    </w:p>
    <w:p w:rsidR="0070130D" w:rsidRDefault="0070130D">
      <w:r>
        <w:t>Применение средств автоматизированного учета и анализа, сможет решить некоторые проблемы и предоставить необходимую информацию по поиску путей повышения эффективности работы учреждений здравоохранения.</w:t>
      </w:r>
    </w:p>
    <w:p w:rsidR="0070130D" w:rsidRDefault="0070130D">
      <w:r>
        <w:t>Под повышением эффективности работы понимается результат от проведенных мероприятий по снижению “непроизводительных” затрат, которые не затрагивают процесс предоставления медицинской помощи, мероприятий по повышению качества лечения больных, увеличению профилактической работы, в целях экономии бюджетных средств.</w:t>
      </w:r>
    </w:p>
    <w:p w:rsidR="0070130D" w:rsidRDefault="0070130D">
      <w:r>
        <w:t>Особое внимание необходимо обратить работе с персоналом учреждений, и руководителей. Потому что неумелое руководство может привести к серьезным экономическим последствиям. При подборе кадров нужно уделять больше внимания на квалификацию и стаж работы, так как в современных условиях руководству лечебно-профилактических учреждений необходимо решать множество вопросов, в том числе экономические.</w:t>
      </w:r>
    </w:p>
    <w:p w:rsidR="0070130D" w:rsidRDefault="0070130D">
      <w:r>
        <w:t>Система здравоохранения переходит в современную модель, принятую во многих странах. При новом методе хозяйствования каждый рубль затраченный на лечение больных должен возвращаться за счет разных источников финансирования. Такими источниками могут быть: фонд обязательного медицинского страхования, фонды добровольного страхования, юридические и частные лица. Современная зарубежная больница не только работает на хозяйственном расчете, но и получает прибыль, расходуемую на расширение объема и разнообразия услуг, улучшение сервиса и капитальные вложения. Наши больницы еще далеко отстают от иностранных. Но первые шаги в этом направлении уже сделаны.  Сегодня, в условиях финансового кризиса, в учреждениях здравоохранения вводится система оплаты услуг за счет средств Территориального Фонда ОМС и платные медицинские услуги. Недостаток медикаментов и лекарственных средств в учреждениях здравоохранения заставляет больных самим покупать их. Это связано в первую очередь с уменьшением финансирования из бюджета и недостатком денежных средств.</w:t>
      </w:r>
    </w:p>
    <w:p w:rsidR="0070130D" w:rsidRDefault="0070130D">
      <w:r>
        <w:t xml:space="preserve">Нашей будущей целью является построить Россию с твердой экономикой, и здоровым обществом. Потому что главное богатство нашей страны это мы. </w:t>
      </w:r>
    </w:p>
    <w:p w:rsidR="0070130D" w:rsidRDefault="0070130D"/>
    <w:p w:rsidR="0070130D" w:rsidRDefault="0070130D">
      <w:pPr>
        <w:pStyle w:val="1"/>
      </w:pPr>
      <w:r>
        <w:br w:type="page"/>
      </w:r>
      <w:bookmarkStart w:id="28" w:name="_Toc473786721"/>
      <w:r>
        <w:t>Библиографический список.</w:t>
      </w:r>
      <w:bookmarkEnd w:id="28"/>
    </w:p>
    <w:p w:rsidR="0070130D" w:rsidRDefault="0070130D">
      <w:r>
        <w:t xml:space="preserve"> </w:t>
      </w:r>
    </w:p>
    <w:p w:rsidR="0070130D" w:rsidRDefault="0070130D" w:rsidP="0070130D">
      <w:pPr>
        <w:numPr>
          <w:ilvl w:val="0"/>
          <w:numId w:val="10"/>
        </w:numPr>
        <w:ind w:left="0" w:firstLine="567"/>
      </w:pPr>
      <w:r>
        <w:t>Бухгалтерский учет. Под ред. П.П. Новиченко. М. Финансы и статистика - 1990 г</w:t>
      </w:r>
    </w:p>
    <w:p w:rsidR="0070130D" w:rsidRDefault="0070130D" w:rsidP="0070130D">
      <w:pPr>
        <w:numPr>
          <w:ilvl w:val="0"/>
          <w:numId w:val="10"/>
        </w:numPr>
        <w:ind w:left="0" w:firstLine="567"/>
      </w:pPr>
      <w:r>
        <w:t>Сборник законодательных и нормативных актов Том 1, 2, 3, 4. ФФОМС. Москва. 1996 г.</w:t>
      </w:r>
    </w:p>
    <w:p w:rsidR="0070130D" w:rsidRDefault="0070130D" w:rsidP="0070130D">
      <w:pPr>
        <w:numPr>
          <w:ilvl w:val="0"/>
          <w:numId w:val="10"/>
        </w:numPr>
        <w:ind w:left="0" w:firstLine="567"/>
      </w:pPr>
      <w:r>
        <w:t>Финансы. / под ред. А.М. Ковалевой - М., Финансы и статистика - 1996 г.</w:t>
      </w:r>
    </w:p>
    <w:p w:rsidR="0070130D" w:rsidRDefault="0070130D" w:rsidP="0070130D">
      <w:pPr>
        <w:numPr>
          <w:ilvl w:val="0"/>
          <w:numId w:val="10"/>
        </w:numPr>
        <w:ind w:left="0" w:firstLine="567"/>
      </w:pPr>
      <w:r>
        <w:t>Общая теория финансов. Под. ред.  Л.А.Дробозиной</w:t>
      </w:r>
    </w:p>
    <w:p w:rsidR="0070130D" w:rsidRDefault="0070130D" w:rsidP="0070130D">
      <w:pPr>
        <w:numPr>
          <w:ilvl w:val="0"/>
          <w:numId w:val="10"/>
        </w:numPr>
        <w:ind w:left="0" w:firstLine="567"/>
      </w:pPr>
      <w:r>
        <w:t>Управление бюджетными ресурсами Москвы: задачи и перспективы.           Финансы № 2  1996г.                В. П. Ширяев</w:t>
      </w:r>
    </w:p>
    <w:p w:rsidR="0070130D" w:rsidRDefault="0070130D" w:rsidP="0070130D">
      <w:pPr>
        <w:numPr>
          <w:ilvl w:val="0"/>
          <w:numId w:val="10"/>
        </w:numPr>
        <w:ind w:left="0" w:firstLine="567"/>
      </w:pPr>
      <w:r>
        <w:t>Использование нормативного подхода при организации бюджетного выравнивания</w:t>
      </w:r>
    </w:p>
    <w:p w:rsidR="0070130D" w:rsidRDefault="0070130D" w:rsidP="0070130D">
      <w:pPr>
        <w:numPr>
          <w:ilvl w:val="0"/>
          <w:numId w:val="10"/>
        </w:numPr>
        <w:ind w:left="0" w:firstLine="567"/>
      </w:pPr>
      <w:r>
        <w:t xml:space="preserve"> Финансы №10-11    1997г.     С. Н. Хурсевич</w:t>
      </w:r>
    </w:p>
    <w:p w:rsidR="0070130D" w:rsidRDefault="0070130D" w:rsidP="0070130D">
      <w:pPr>
        <w:numPr>
          <w:ilvl w:val="0"/>
          <w:numId w:val="10"/>
        </w:numPr>
        <w:ind w:left="0" w:firstLine="567"/>
      </w:pPr>
      <w:r>
        <w:t>Закон РФ от 15.04.93 г. № 4807-1 «Об основах бюджетных прав и прав по формированию  и использованию внебюджетных фондов».</w:t>
      </w:r>
    </w:p>
    <w:p w:rsidR="0070130D" w:rsidRDefault="0070130D" w:rsidP="0070130D">
      <w:pPr>
        <w:numPr>
          <w:ilvl w:val="0"/>
          <w:numId w:val="10"/>
        </w:numPr>
        <w:ind w:left="0" w:firstLine="567"/>
      </w:pPr>
      <w:r>
        <w:t>Закон РСФСР «Об основах бюджетного устройства и бюджетного планирования  в РСФСР» от 10 октября 1991 г.</w:t>
      </w:r>
    </w:p>
    <w:p w:rsidR="0070130D" w:rsidRDefault="0070130D" w:rsidP="0070130D">
      <w:pPr>
        <w:numPr>
          <w:ilvl w:val="0"/>
          <w:numId w:val="10"/>
        </w:numPr>
        <w:ind w:left="0" w:firstLine="567"/>
      </w:pPr>
      <w:r>
        <w:t>Указ Президента РФ от 26 июля 1992 г. № 722</w:t>
      </w:r>
    </w:p>
    <w:p w:rsidR="0070130D" w:rsidRDefault="0070130D" w:rsidP="0070130D">
      <w:pPr>
        <w:numPr>
          <w:ilvl w:val="0"/>
          <w:numId w:val="10"/>
        </w:numPr>
        <w:ind w:left="0" w:firstLine="567"/>
      </w:pPr>
      <w:r>
        <w:t>Постановление  Верховного Совета РФ « О порядке обязательного медицинского страхования граждан на 1993 г.» ( от 24.02.93г. № 4543-1 ).</w:t>
      </w:r>
    </w:p>
    <w:p w:rsidR="0070130D" w:rsidRDefault="0070130D" w:rsidP="0070130D">
      <w:pPr>
        <w:numPr>
          <w:ilvl w:val="0"/>
          <w:numId w:val="10"/>
        </w:numPr>
        <w:ind w:left="0" w:firstLine="567"/>
      </w:pPr>
      <w:r>
        <w:t>Положение о страховых медицинских организациях.</w:t>
      </w:r>
    </w:p>
    <w:p w:rsidR="0070130D" w:rsidRDefault="0070130D" w:rsidP="0070130D">
      <w:pPr>
        <w:numPr>
          <w:ilvl w:val="0"/>
          <w:numId w:val="10"/>
        </w:numPr>
        <w:ind w:left="0" w:firstLine="567"/>
        <w:rPr>
          <w:sz w:val="28"/>
          <w:szCs w:val="28"/>
        </w:rPr>
      </w:pPr>
      <w:r>
        <w:t>Инструкция по бухгалтерскому учету в учреждениях и организациях состоящих на бюджете. Утверждена приказом Министерства финансов Российской Федерации от 3 ноября 1993 года № 122. Москва. ИПО “Полигран”. 1993 г.</w:t>
      </w:r>
    </w:p>
    <w:p w:rsidR="0070130D" w:rsidRDefault="0070130D" w:rsidP="0070130D">
      <w:pPr>
        <w:numPr>
          <w:ilvl w:val="0"/>
          <w:numId w:val="10"/>
        </w:numPr>
        <w:ind w:left="0" w:firstLine="567"/>
        <w:rPr>
          <w:sz w:val="28"/>
          <w:szCs w:val="28"/>
        </w:rPr>
      </w:pPr>
      <w:r>
        <w:t>Государственный доклад “О состоянии здоровья населения Республики Тыва в 1998 году”. г. Кызыл. Министерство здравоохранения Республики Тыва. 1999 год.</w:t>
      </w:r>
    </w:p>
    <w:p w:rsidR="0070130D" w:rsidRDefault="0070130D" w:rsidP="0070130D">
      <w:pPr>
        <w:numPr>
          <w:ilvl w:val="0"/>
          <w:numId w:val="10"/>
        </w:numPr>
        <w:ind w:left="0" w:firstLine="567"/>
      </w:pPr>
      <w:r>
        <w:t>Статистические показатели состояние здравоохранения Республики Тыва, здоровья населения и деятельности учреждений в 1998 году (по данным государственной и отраслевой статистической отчетности). г. Кызыл. Центр медицинской статистики и вычислительной техники. 1999 год.</w:t>
      </w:r>
    </w:p>
    <w:p w:rsidR="0070130D" w:rsidRDefault="0070130D" w:rsidP="0070130D">
      <w:pPr>
        <w:numPr>
          <w:ilvl w:val="0"/>
          <w:numId w:val="10"/>
        </w:numPr>
        <w:ind w:left="0" w:firstLine="567"/>
      </w:pPr>
      <w:r>
        <w:t>Закон Республики Тыва “О республиканском бюджете Республики Тыва на 1998 год. Принят Верховным Хуралом (Парламентом) РТ. 1998 год.</w:t>
      </w:r>
    </w:p>
    <w:p w:rsidR="0070130D" w:rsidRDefault="0070130D" w:rsidP="0070130D">
      <w:pPr>
        <w:numPr>
          <w:ilvl w:val="0"/>
          <w:numId w:val="10"/>
        </w:numPr>
        <w:ind w:left="0" w:firstLine="567"/>
      </w:pPr>
      <w:r>
        <w:t>Финансы. Денежное обращение. Кредит./ под ред. Л.А. Дробозиной - М.: Финансы, ЮНИТИ, 1997.</w:t>
      </w:r>
    </w:p>
    <w:p w:rsidR="0070130D" w:rsidRDefault="0070130D" w:rsidP="0070130D">
      <w:pPr>
        <w:numPr>
          <w:ilvl w:val="0"/>
          <w:numId w:val="10"/>
        </w:numPr>
        <w:ind w:left="0" w:firstLine="567"/>
      </w:pPr>
      <w:r>
        <w:t>Финансы: Учебник/ В.М.Родионова, Ю.Я. Вавилов...../ под ред. В.М. Родионовой - М.,: Финансы и статистика - 1993 г.</w:t>
      </w:r>
    </w:p>
    <w:p w:rsidR="0070130D" w:rsidRDefault="0070130D" w:rsidP="0070130D">
      <w:pPr>
        <w:numPr>
          <w:ilvl w:val="0"/>
          <w:numId w:val="10"/>
        </w:numPr>
        <w:ind w:left="0" w:firstLine="567"/>
        <w:rPr>
          <w:sz w:val="28"/>
          <w:szCs w:val="28"/>
        </w:rPr>
      </w:pPr>
      <w:r>
        <w:t>Положение о порядке уплаты страховых взносов в Федеральный и территориальный фонды обязательного медицинского страхования.</w:t>
      </w:r>
    </w:p>
    <w:p w:rsidR="0070130D" w:rsidRDefault="0070130D" w:rsidP="0070130D">
      <w:pPr>
        <w:numPr>
          <w:ilvl w:val="0"/>
          <w:numId w:val="10"/>
        </w:numPr>
        <w:ind w:left="0" w:firstLine="567"/>
        <w:rPr>
          <w:sz w:val="28"/>
          <w:szCs w:val="28"/>
        </w:rPr>
      </w:pPr>
      <w:r>
        <w:t>Опять авансы опять долги (интервью с Н.П. Шмелевым). Московский комсомолец, 26 марта 1997 года.</w:t>
      </w:r>
    </w:p>
    <w:p w:rsidR="0070130D" w:rsidRDefault="0070130D" w:rsidP="0070130D">
      <w:pPr>
        <w:numPr>
          <w:ilvl w:val="0"/>
          <w:numId w:val="10"/>
        </w:numPr>
        <w:ind w:left="0" w:firstLine="567"/>
        <w:rPr>
          <w:sz w:val="28"/>
          <w:szCs w:val="28"/>
        </w:rPr>
      </w:pPr>
      <w:r>
        <w:t>Ван де Вен В. “Отбор рисков - ахиллесова пята регулируемой конкуренции на рынке медицинского страхования”. В кн.: Роль и место медицинского страхования в реформировании здравоохранения” (Материалы международной конференции 20-22 сентября 1995 г.) М., 1996 с 52-71.</w:t>
      </w:r>
    </w:p>
    <w:p w:rsidR="0070130D" w:rsidRDefault="0070130D" w:rsidP="0070130D">
      <w:pPr>
        <w:numPr>
          <w:ilvl w:val="0"/>
          <w:numId w:val="10"/>
        </w:numPr>
        <w:ind w:left="0" w:firstLine="567"/>
        <w:rPr>
          <w:sz w:val="28"/>
          <w:szCs w:val="28"/>
        </w:rPr>
      </w:pPr>
      <w:r>
        <w:t>Беске Ф., Брехт И.Г., Райнкеймайер А. -М. Здравоохранение Германии (Система - Достижения - Перспективы развития). М. ТОО “Рарогь”, 1994 г. 224 с.</w:t>
      </w:r>
    </w:p>
    <w:p w:rsidR="0070130D" w:rsidRDefault="0070130D" w:rsidP="0070130D">
      <w:pPr>
        <w:numPr>
          <w:ilvl w:val="0"/>
          <w:numId w:val="10"/>
        </w:numPr>
        <w:ind w:left="0" w:firstLine="567"/>
        <w:rPr>
          <w:sz w:val="28"/>
          <w:szCs w:val="28"/>
        </w:rPr>
      </w:pPr>
      <w:r>
        <w:t>Экономика и управление здравоохранением. Под ред. проф. Н.Ф. Герасименко. Новосибирск Межрег. ассоциация “здравоохранение сибири”1995 г.</w:t>
      </w:r>
    </w:p>
    <w:p w:rsidR="0070130D" w:rsidRDefault="0070130D" w:rsidP="0070130D">
      <w:pPr>
        <w:numPr>
          <w:ilvl w:val="0"/>
          <w:numId w:val="10"/>
        </w:numPr>
        <w:ind w:left="0" w:firstLine="567"/>
        <w:rPr>
          <w:sz w:val="28"/>
          <w:szCs w:val="28"/>
        </w:rPr>
      </w:pPr>
      <w:r>
        <w:t>Бухгалтерский учет: тенденции его автоматизации. Е.А. Мочалина. Иркутск. ИГЭА. 1995 г.</w:t>
      </w:r>
    </w:p>
    <w:p w:rsidR="0070130D" w:rsidRDefault="0070130D" w:rsidP="0070130D">
      <w:pPr>
        <w:numPr>
          <w:ilvl w:val="0"/>
          <w:numId w:val="10"/>
        </w:numPr>
        <w:ind w:left="0" w:firstLine="567"/>
        <w:rPr>
          <w:sz w:val="28"/>
          <w:szCs w:val="28"/>
        </w:rPr>
      </w:pPr>
      <w:r>
        <w:t>Решение бухгалтерских задач на персональном компьютере. М. А. Булатов. М. “Радио и Связь”. 1995 г.</w:t>
      </w:r>
    </w:p>
    <w:p w:rsidR="0070130D" w:rsidRDefault="0070130D" w:rsidP="0070130D">
      <w:pPr>
        <w:numPr>
          <w:ilvl w:val="0"/>
          <w:numId w:val="10"/>
        </w:numPr>
        <w:ind w:left="0" w:firstLine="567"/>
        <w:rPr>
          <w:sz w:val="28"/>
          <w:szCs w:val="28"/>
        </w:rPr>
      </w:pPr>
      <w:r>
        <w:t>Принципы построения и применения баз данных для решения экономических задач. Р.Д. Гутгарц, З. В. Архипова. Иркутск. ИГЭА. 1995 г.</w:t>
      </w:r>
    </w:p>
    <w:p w:rsidR="0070130D" w:rsidRDefault="0070130D" w:rsidP="0070130D">
      <w:pPr>
        <w:numPr>
          <w:ilvl w:val="0"/>
          <w:numId w:val="10"/>
        </w:numPr>
        <w:ind w:left="0" w:firstLine="567"/>
        <w:rPr>
          <w:sz w:val="28"/>
          <w:szCs w:val="28"/>
        </w:rPr>
      </w:pPr>
      <w:r>
        <w:t>Основные показатели здоровья населения и деятельность учреждений здравоохранения Республики Тыва в 1997 году. Кызыл. Центр МС и ВТ. 1997 г.</w:t>
      </w:r>
    </w:p>
    <w:p w:rsidR="0070130D" w:rsidRDefault="0070130D" w:rsidP="0070130D">
      <w:pPr>
        <w:numPr>
          <w:ilvl w:val="0"/>
          <w:numId w:val="10"/>
        </w:numPr>
        <w:ind w:left="0" w:firstLine="567"/>
        <w:rPr>
          <w:sz w:val="28"/>
          <w:szCs w:val="28"/>
        </w:rPr>
      </w:pPr>
      <w:r>
        <w:t>В помощь бухгалтеру и аудитору. В 2-х частях. М. Филинь. 1995 г.</w:t>
      </w:r>
    </w:p>
    <w:p w:rsidR="0070130D" w:rsidRDefault="0070130D" w:rsidP="0070130D">
      <w:pPr>
        <w:jc w:val="right"/>
        <w:rPr>
          <w:sz w:val="24"/>
          <w:szCs w:val="24"/>
        </w:rPr>
      </w:pPr>
      <w:r>
        <w:rPr>
          <w:sz w:val="28"/>
          <w:szCs w:val="28"/>
        </w:rPr>
        <w:br w:type="page"/>
      </w:r>
      <w:r>
        <w:rPr>
          <w:sz w:val="24"/>
          <w:szCs w:val="24"/>
        </w:rPr>
        <w:t>ПРИЛОЖЕНИЕ 9</w:t>
      </w:r>
    </w:p>
    <w:p w:rsidR="0070130D" w:rsidRDefault="0070130D" w:rsidP="0070130D">
      <w:pPr>
        <w:jc w:val="right"/>
      </w:pPr>
    </w:p>
    <w:p w:rsidR="0070130D" w:rsidRDefault="0070130D" w:rsidP="0070130D">
      <w:pPr>
        <w:jc w:val="center"/>
        <w:rPr>
          <w:sz w:val="24"/>
          <w:szCs w:val="24"/>
        </w:rPr>
      </w:pPr>
      <w:r>
        <w:rPr>
          <w:sz w:val="24"/>
          <w:szCs w:val="24"/>
        </w:rPr>
        <w:t>Количество коек в учреждениях здравоохранения в 1997-1999 гг.</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299"/>
        <w:gridCol w:w="759"/>
        <w:gridCol w:w="759"/>
        <w:gridCol w:w="750"/>
        <w:gridCol w:w="9"/>
        <w:gridCol w:w="759"/>
        <w:gridCol w:w="759"/>
        <w:gridCol w:w="741"/>
        <w:gridCol w:w="18"/>
        <w:gridCol w:w="717"/>
        <w:gridCol w:w="780"/>
        <w:gridCol w:w="753"/>
        <w:gridCol w:w="27"/>
      </w:tblGrid>
      <w:tr w:rsidR="0070130D" w:rsidTr="002E6970">
        <w:trPr>
          <w:gridAfter w:val="1"/>
          <w:wAfter w:w="27" w:type="dxa"/>
          <w:trHeight w:val="260"/>
        </w:trPr>
        <w:tc>
          <w:tcPr>
            <w:tcW w:w="2299" w:type="dxa"/>
          </w:tcPr>
          <w:p w:rsidR="0070130D" w:rsidRDefault="0070130D" w:rsidP="002E6970">
            <w:pPr>
              <w:jc w:val="right"/>
            </w:pPr>
          </w:p>
        </w:tc>
        <w:tc>
          <w:tcPr>
            <w:tcW w:w="2268" w:type="dxa"/>
            <w:gridSpan w:val="3"/>
          </w:tcPr>
          <w:p w:rsidR="0070130D" w:rsidRDefault="0070130D" w:rsidP="002E6970">
            <w:pPr>
              <w:jc w:val="center"/>
            </w:pPr>
            <w:r>
              <w:t>Число коек</w:t>
            </w:r>
          </w:p>
          <w:p w:rsidR="0070130D" w:rsidRDefault="0070130D" w:rsidP="002E6970">
            <w:pPr>
              <w:jc w:val="center"/>
            </w:pPr>
            <w:r>
              <w:t>(абс. число)</w:t>
            </w:r>
          </w:p>
        </w:tc>
        <w:tc>
          <w:tcPr>
            <w:tcW w:w="2268" w:type="dxa"/>
            <w:gridSpan w:val="4"/>
          </w:tcPr>
          <w:p w:rsidR="0070130D" w:rsidRDefault="0070130D" w:rsidP="002E6970">
            <w:pPr>
              <w:jc w:val="center"/>
            </w:pPr>
            <w:r>
              <w:t>Плановое количество коек (абс. число)</w:t>
            </w:r>
          </w:p>
        </w:tc>
        <w:tc>
          <w:tcPr>
            <w:tcW w:w="2268" w:type="dxa"/>
            <w:gridSpan w:val="4"/>
          </w:tcPr>
          <w:p w:rsidR="0070130D" w:rsidRDefault="0070130D" w:rsidP="002E6970">
            <w:pPr>
              <w:jc w:val="center"/>
            </w:pPr>
            <w:r>
              <w:t>Выполнение плана коек (%)</w:t>
            </w:r>
          </w:p>
        </w:tc>
      </w:tr>
      <w:tr w:rsidR="0070130D" w:rsidTr="002E6970">
        <w:trPr>
          <w:trHeight w:val="260"/>
        </w:trPr>
        <w:tc>
          <w:tcPr>
            <w:tcW w:w="2299" w:type="dxa"/>
          </w:tcPr>
          <w:p w:rsidR="0070130D" w:rsidRDefault="0070130D" w:rsidP="002E6970">
            <w:pPr>
              <w:jc w:val="right"/>
            </w:pPr>
          </w:p>
        </w:tc>
        <w:tc>
          <w:tcPr>
            <w:tcW w:w="759" w:type="dxa"/>
          </w:tcPr>
          <w:p w:rsidR="0070130D" w:rsidRDefault="0070130D" w:rsidP="002E6970">
            <w:pPr>
              <w:jc w:val="center"/>
            </w:pPr>
            <w:r>
              <w:t>1997</w:t>
            </w:r>
          </w:p>
        </w:tc>
        <w:tc>
          <w:tcPr>
            <w:tcW w:w="759" w:type="dxa"/>
          </w:tcPr>
          <w:p w:rsidR="0070130D" w:rsidRDefault="0070130D" w:rsidP="002E6970">
            <w:pPr>
              <w:jc w:val="center"/>
            </w:pPr>
            <w:r>
              <w:t>1998</w:t>
            </w:r>
          </w:p>
        </w:tc>
        <w:tc>
          <w:tcPr>
            <w:tcW w:w="759" w:type="dxa"/>
            <w:gridSpan w:val="2"/>
          </w:tcPr>
          <w:p w:rsidR="0070130D" w:rsidRDefault="0070130D" w:rsidP="002E6970">
            <w:pPr>
              <w:jc w:val="center"/>
            </w:pPr>
            <w:r>
              <w:t>1999</w:t>
            </w:r>
          </w:p>
        </w:tc>
        <w:tc>
          <w:tcPr>
            <w:tcW w:w="759" w:type="dxa"/>
          </w:tcPr>
          <w:p w:rsidR="0070130D" w:rsidRDefault="0070130D" w:rsidP="002E6970">
            <w:pPr>
              <w:jc w:val="center"/>
            </w:pPr>
            <w:r>
              <w:t>1997</w:t>
            </w:r>
          </w:p>
        </w:tc>
        <w:tc>
          <w:tcPr>
            <w:tcW w:w="759" w:type="dxa"/>
          </w:tcPr>
          <w:p w:rsidR="0070130D" w:rsidRDefault="0070130D" w:rsidP="002E6970">
            <w:pPr>
              <w:jc w:val="center"/>
            </w:pPr>
            <w:r>
              <w:t>1998</w:t>
            </w:r>
          </w:p>
        </w:tc>
        <w:tc>
          <w:tcPr>
            <w:tcW w:w="759" w:type="dxa"/>
            <w:gridSpan w:val="2"/>
          </w:tcPr>
          <w:p w:rsidR="0070130D" w:rsidRDefault="0070130D" w:rsidP="002E6970">
            <w:pPr>
              <w:jc w:val="center"/>
            </w:pPr>
            <w:r>
              <w:t>1999</w:t>
            </w:r>
          </w:p>
        </w:tc>
        <w:tc>
          <w:tcPr>
            <w:tcW w:w="717" w:type="dxa"/>
          </w:tcPr>
          <w:p w:rsidR="0070130D" w:rsidRDefault="0070130D" w:rsidP="002E6970">
            <w:pPr>
              <w:jc w:val="center"/>
            </w:pPr>
            <w:r>
              <w:t>1997</w:t>
            </w:r>
          </w:p>
        </w:tc>
        <w:tc>
          <w:tcPr>
            <w:tcW w:w="780" w:type="dxa"/>
          </w:tcPr>
          <w:p w:rsidR="0070130D" w:rsidRDefault="0070130D" w:rsidP="002E6970">
            <w:pPr>
              <w:jc w:val="center"/>
            </w:pPr>
            <w:r>
              <w:t>1998</w:t>
            </w:r>
          </w:p>
        </w:tc>
        <w:tc>
          <w:tcPr>
            <w:tcW w:w="780" w:type="dxa"/>
            <w:gridSpan w:val="2"/>
          </w:tcPr>
          <w:p w:rsidR="0070130D" w:rsidRDefault="0070130D" w:rsidP="002E6970">
            <w:pPr>
              <w:jc w:val="center"/>
            </w:pPr>
            <w:r>
              <w:t>1999</w:t>
            </w:r>
          </w:p>
        </w:tc>
      </w:tr>
      <w:tr w:rsidR="0070130D" w:rsidTr="002E6970">
        <w:trPr>
          <w:trHeight w:val="260"/>
        </w:trPr>
        <w:tc>
          <w:tcPr>
            <w:tcW w:w="2299" w:type="dxa"/>
          </w:tcPr>
          <w:p w:rsidR="0070130D" w:rsidRDefault="0070130D" w:rsidP="002E6970">
            <w:r>
              <w:t>Бай-Тайгинский</w:t>
            </w:r>
          </w:p>
        </w:tc>
        <w:tc>
          <w:tcPr>
            <w:tcW w:w="759" w:type="dxa"/>
          </w:tcPr>
          <w:p w:rsidR="0070130D" w:rsidRDefault="0070130D" w:rsidP="002E6970">
            <w:pPr>
              <w:jc w:val="center"/>
            </w:pPr>
            <w:r>
              <w:t>170</w:t>
            </w:r>
          </w:p>
        </w:tc>
        <w:tc>
          <w:tcPr>
            <w:tcW w:w="759" w:type="dxa"/>
          </w:tcPr>
          <w:p w:rsidR="0070130D" w:rsidRDefault="0070130D" w:rsidP="002E6970">
            <w:pPr>
              <w:jc w:val="center"/>
            </w:pPr>
            <w:r>
              <w:t>125</w:t>
            </w:r>
          </w:p>
        </w:tc>
        <w:tc>
          <w:tcPr>
            <w:tcW w:w="759" w:type="dxa"/>
            <w:gridSpan w:val="2"/>
          </w:tcPr>
          <w:p w:rsidR="0070130D" w:rsidRDefault="0070130D" w:rsidP="002E6970">
            <w:pPr>
              <w:jc w:val="center"/>
            </w:pPr>
            <w:r>
              <w:t>125</w:t>
            </w:r>
          </w:p>
        </w:tc>
        <w:tc>
          <w:tcPr>
            <w:tcW w:w="759" w:type="dxa"/>
          </w:tcPr>
          <w:p w:rsidR="0070130D" w:rsidRDefault="0070130D" w:rsidP="002E6970">
            <w:pPr>
              <w:jc w:val="center"/>
            </w:pPr>
            <w:r>
              <w:t>195</w:t>
            </w:r>
          </w:p>
        </w:tc>
        <w:tc>
          <w:tcPr>
            <w:tcW w:w="759" w:type="dxa"/>
          </w:tcPr>
          <w:p w:rsidR="0070130D" w:rsidRDefault="0070130D" w:rsidP="002E6970">
            <w:pPr>
              <w:jc w:val="center"/>
            </w:pPr>
            <w:r>
              <w:t>150</w:t>
            </w:r>
          </w:p>
        </w:tc>
        <w:tc>
          <w:tcPr>
            <w:tcW w:w="759" w:type="dxa"/>
            <w:gridSpan w:val="2"/>
          </w:tcPr>
          <w:p w:rsidR="0070130D" w:rsidRDefault="0070130D" w:rsidP="002E6970">
            <w:pPr>
              <w:jc w:val="center"/>
            </w:pPr>
            <w:r>
              <w:t>120</w:t>
            </w:r>
          </w:p>
        </w:tc>
        <w:tc>
          <w:tcPr>
            <w:tcW w:w="717" w:type="dxa"/>
          </w:tcPr>
          <w:p w:rsidR="0070130D" w:rsidRDefault="0070130D" w:rsidP="002E6970">
            <w:pPr>
              <w:jc w:val="center"/>
            </w:pPr>
            <w:r>
              <w:t>115%</w:t>
            </w:r>
          </w:p>
        </w:tc>
        <w:tc>
          <w:tcPr>
            <w:tcW w:w="780" w:type="dxa"/>
          </w:tcPr>
          <w:p w:rsidR="0070130D" w:rsidRDefault="0070130D" w:rsidP="002E6970">
            <w:pPr>
              <w:jc w:val="center"/>
            </w:pPr>
            <w:r>
              <w:t>120%</w:t>
            </w:r>
          </w:p>
        </w:tc>
        <w:tc>
          <w:tcPr>
            <w:tcW w:w="780" w:type="dxa"/>
            <w:gridSpan w:val="2"/>
          </w:tcPr>
          <w:p w:rsidR="0070130D" w:rsidRDefault="0070130D" w:rsidP="002E6970">
            <w:pPr>
              <w:jc w:val="center"/>
            </w:pPr>
            <w:r>
              <w:t>96%</w:t>
            </w:r>
          </w:p>
        </w:tc>
      </w:tr>
      <w:tr w:rsidR="0070130D" w:rsidTr="002E6970">
        <w:trPr>
          <w:trHeight w:val="260"/>
        </w:trPr>
        <w:tc>
          <w:tcPr>
            <w:tcW w:w="2299" w:type="dxa"/>
          </w:tcPr>
          <w:p w:rsidR="0070130D" w:rsidRDefault="0070130D" w:rsidP="002E6970">
            <w:r>
              <w:t>Барун-Хемчикский</w:t>
            </w:r>
          </w:p>
        </w:tc>
        <w:tc>
          <w:tcPr>
            <w:tcW w:w="759" w:type="dxa"/>
          </w:tcPr>
          <w:p w:rsidR="0070130D" w:rsidRDefault="0070130D" w:rsidP="002E6970">
            <w:pPr>
              <w:jc w:val="center"/>
            </w:pPr>
            <w:r>
              <w:t>580</w:t>
            </w:r>
          </w:p>
        </w:tc>
        <w:tc>
          <w:tcPr>
            <w:tcW w:w="759" w:type="dxa"/>
          </w:tcPr>
          <w:p w:rsidR="0070130D" w:rsidRDefault="0070130D" w:rsidP="002E6970">
            <w:pPr>
              <w:jc w:val="center"/>
            </w:pPr>
            <w:r>
              <w:t>495</w:t>
            </w:r>
          </w:p>
        </w:tc>
        <w:tc>
          <w:tcPr>
            <w:tcW w:w="759" w:type="dxa"/>
            <w:gridSpan w:val="2"/>
          </w:tcPr>
          <w:p w:rsidR="0070130D" w:rsidRDefault="0070130D" w:rsidP="002E6970">
            <w:pPr>
              <w:jc w:val="center"/>
            </w:pPr>
            <w:r>
              <w:t>473</w:t>
            </w:r>
          </w:p>
        </w:tc>
        <w:tc>
          <w:tcPr>
            <w:tcW w:w="759" w:type="dxa"/>
          </w:tcPr>
          <w:p w:rsidR="0070130D" w:rsidRDefault="0070130D" w:rsidP="002E6970">
            <w:pPr>
              <w:jc w:val="center"/>
            </w:pPr>
            <w:r>
              <w:t>625</w:t>
            </w:r>
          </w:p>
        </w:tc>
        <w:tc>
          <w:tcPr>
            <w:tcW w:w="759" w:type="dxa"/>
          </w:tcPr>
          <w:p w:rsidR="0070130D" w:rsidRDefault="0070130D" w:rsidP="002E6970">
            <w:pPr>
              <w:jc w:val="center"/>
            </w:pPr>
            <w:r>
              <w:t>450</w:t>
            </w:r>
          </w:p>
        </w:tc>
        <w:tc>
          <w:tcPr>
            <w:tcW w:w="759" w:type="dxa"/>
            <w:gridSpan w:val="2"/>
          </w:tcPr>
          <w:p w:rsidR="0070130D" w:rsidRDefault="0070130D" w:rsidP="002E6970">
            <w:pPr>
              <w:jc w:val="center"/>
            </w:pPr>
            <w:r>
              <w:t>450</w:t>
            </w:r>
          </w:p>
        </w:tc>
        <w:tc>
          <w:tcPr>
            <w:tcW w:w="717" w:type="dxa"/>
          </w:tcPr>
          <w:p w:rsidR="0070130D" w:rsidRDefault="0070130D" w:rsidP="002E6970">
            <w:pPr>
              <w:jc w:val="center"/>
            </w:pPr>
            <w:r>
              <w:t>108%</w:t>
            </w:r>
          </w:p>
        </w:tc>
        <w:tc>
          <w:tcPr>
            <w:tcW w:w="780" w:type="dxa"/>
          </w:tcPr>
          <w:p w:rsidR="0070130D" w:rsidRDefault="0070130D" w:rsidP="002E6970">
            <w:pPr>
              <w:jc w:val="center"/>
            </w:pPr>
            <w:r>
              <w:t>91%</w:t>
            </w:r>
          </w:p>
        </w:tc>
        <w:tc>
          <w:tcPr>
            <w:tcW w:w="780" w:type="dxa"/>
            <w:gridSpan w:val="2"/>
          </w:tcPr>
          <w:p w:rsidR="0070130D" w:rsidRDefault="0070130D" w:rsidP="002E6970">
            <w:pPr>
              <w:jc w:val="center"/>
            </w:pPr>
            <w:r>
              <w:t>95%</w:t>
            </w:r>
          </w:p>
        </w:tc>
      </w:tr>
      <w:tr w:rsidR="0070130D" w:rsidTr="002E6970">
        <w:trPr>
          <w:trHeight w:val="260"/>
        </w:trPr>
        <w:tc>
          <w:tcPr>
            <w:tcW w:w="2299" w:type="dxa"/>
          </w:tcPr>
          <w:p w:rsidR="0070130D" w:rsidRDefault="0070130D" w:rsidP="002E6970">
            <w:r>
              <w:t>Дзун-Хемчикский</w:t>
            </w:r>
          </w:p>
        </w:tc>
        <w:tc>
          <w:tcPr>
            <w:tcW w:w="759" w:type="dxa"/>
          </w:tcPr>
          <w:p w:rsidR="0070130D" w:rsidRDefault="0070130D" w:rsidP="002E6970">
            <w:pPr>
              <w:jc w:val="center"/>
            </w:pPr>
            <w:r>
              <w:t>415</w:t>
            </w:r>
          </w:p>
        </w:tc>
        <w:tc>
          <w:tcPr>
            <w:tcW w:w="759" w:type="dxa"/>
          </w:tcPr>
          <w:p w:rsidR="0070130D" w:rsidRDefault="0070130D" w:rsidP="002E6970">
            <w:pPr>
              <w:jc w:val="center"/>
            </w:pPr>
            <w:r>
              <w:t>415</w:t>
            </w:r>
          </w:p>
        </w:tc>
        <w:tc>
          <w:tcPr>
            <w:tcW w:w="759" w:type="dxa"/>
            <w:gridSpan w:val="2"/>
          </w:tcPr>
          <w:p w:rsidR="0070130D" w:rsidRDefault="0070130D" w:rsidP="002E6970">
            <w:pPr>
              <w:jc w:val="center"/>
            </w:pPr>
            <w:r>
              <w:t>360</w:t>
            </w:r>
          </w:p>
        </w:tc>
        <w:tc>
          <w:tcPr>
            <w:tcW w:w="759" w:type="dxa"/>
          </w:tcPr>
          <w:p w:rsidR="0070130D" w:rsidRDefault="0070130D" w:rsidP="002E6970">
            <w:pPr>
              <w:jc w:val="center"/>
            </w:pPr>
            <w:r>
              <w:t>410</w:t>
            </w:r>
          </w:p>
        </w:tc>
        <w:tc>
          <w:tcPr>
            <w:tcW w:w="759" w:type="dxa"/>
          </w:tcPr>
          <w:p w:rsidR="0070130D" w:rsidRDefault="0070130D" w:rsidP="002E6970">
            <w:pPr>
              <w:jc w:val="center"/>
            </w:pPr>
            <w:r>
              <w:t>420</w:t>
            </w:r>
          </w:p>
        </w:tc>
        <w:tc>
          <w:tcPr>
            <w:tcW w:w="759" w:type="dxa"/>
            <w:gridSpan w:val="2"/>
          </w:tcPr>
          <w:p w:rsidR="0070130D" w:rsidRDefault="0070130D" w:rsidP="002E6970">
            <w:pPr>
              <w:jc w:val="center"/>
            </w:pPr>
            <w:r>
              <w:t>400</w:t>
            </w:r>
          </w:p>
        </w:tc>
        <w:tc>
          <w:tcPr>
            <w:tcW w:w="717" w:type="dxa"/>
          </w:tcPr>
          <w:p w:rsidR="0070130D" w:rsidRDefault="0070130D" w:rsidP="002E6970">
            <w:pPr>
              <w:jc w:val="center"/>
            </w:pPr>
            <w:r>
              <w:t>99%</w:t>
            </w:r>
          </w:p>
        </w:tc>
        <w:tc>
          <w:tcPr>
            <w:tcW w:w="780" w:type="dxa"/>
          </w:tcPr>
          <w:p w:rsidR="0070130D" w:rsidRDefault="0070130D" w:rsidP="002E6970">
            <w:pPr>
              <w:jc w:val="center"/>
            </w:pPr>
            <w:r>
              <w:t>101%</w:t>
            </w:r>
          </w:p>
        </w:tc>
        <w:tc>
          <w:tcPr>
            <w:tcW w:w="780" w:type="dxa"/>
            <w:gridSpan w:val="2"/>
          </w:tcPr>
          <w:p w:rsidR="0070130D" w:rsidRDefault="0070130D" w:rsidP="002E6970">
            <w:pPr>
              <w:jc w:val="center"/>
            </w:pPr>
            <w:r>
              <w:t>111%</w:t>
            </w:r>
          </w:p>
        </w:tc>
      </w:tr>
      <w:tr w:rsidR="0070130D" w:rsidTr="002E6970">
        <w:trPr>
          <w:trHeight w:val="260"/>
        </w:trPr>
        <w:tc>
          <w:tcPr>
            <w:tcW w:w="2299" w:type="dxa"/>
          </w:tcPr>
          <w:p w:rsidR="0070130D" w:rsidRDefault="0070130D" w:rsidP="002E6970">
            <w:r>
              <w:t>Каа-Хемский</w:t>
            </w:r>
          </w:p>
        </w:tc>
        <w:tc>
          <w:tcPr>
            <w:tcW w:w="759" w:type="dxa"/>
          </w:tcPr>
          <w:p w:rsidR="0070130D" w:rsidRDefault="0070130D" w:rsidP="002E6970">
            <w:pPr>
              <w:jc w:val="center"/>
            </w:pPr>
            <w:r>
              <w:t>160</w:t>
            </w:r>
          </w:p>
        </w:tc>
        <w:tc>
          <w:tcPr>
            <w:tcW w:w="759" w:type="dxa"/>
          </w:tcPr>
          <w:p w:rsidR="0070130D" w:rsidRDefault="0070130D" w:rsidP="002E6970">
            <w:pPr>
              <w:jc w:val="center"/>
            </w:pPr>
            <w:r>
              <w:t>154</w:t>
            </w:r>
          </w:p>
        </w:tc>
        <w:tc>
          <w:tcPr>
            <w:tcW w:w="759" w:type="dxa"/>
            <w:gridSpan w:val="2"/>
          </w:tcPr>
          <w:p w:rsidR="0070130D" w:rsidRDefault="0070130D" w:rsidP="002E6970">
            <w:pPr>
              <w:jc w:val="center"/>
            </w:pPr>
            <w:r>
              <w:t>154</w:t>
            </w:r>
          </w:p>
        </w:tc>
        <w:tc>
          <w:tcPr>
            <w:tcW w:w="759" w:type="dxa"/>
          </w:tcPr>
          <w:p w:rsidR="0070130D" w:rsidRDefault="0070130D" w:rsidP="002E6970">
            <w:pPr>
              <w:jc w:val="center"/>
            </w:pPr>
            <w:r>
              <w:t>170</w:t>
            </w:r>
          </w:p>
        </w:tc>
        <w:tc>
          <w:tcPr>
            <w:tcW w:w="759" w:type="dxa"/>
          </w:tcPr>
          <w:p w:rsidR="0070130D" w:rsidRDefault="0070130D" w:rsidP="002E6970">
            <w:pPr>
              <w:jc w:val="center"/>
            </w:pPr>
            <w:r>
              <w:t>150</w:t>
            </w:r>
          </w:p>
        </w:tc>
        <w:tc>
          <w:tcPr>
            <w:tcW w:w="759" w:type="dxa"/>
            <w:gridSpan w:val="2"/>
          </w:tcPr>
          <w:p w:rsidR="0070130D" w:rsidRDefault="0070130D" w:rsidP="002E6970">
            <w:pPr>
              <w:jc w:val="center"/>
            </w:pPr>
            <w:r>
              <w:t>120</w:t>
            </w:r>
          </w:p>
        </w:tc>
        <w:tc>
          <w:tcPr>
            <w:tcW w:w="717" w:type="dxa"/>
          </w:tcPr>
          <w:p w:rsidR="0070130D" w:rsidRDefault="0070130D" w:rsidP="002E6970">
            <w:pPr>
              <w:jc w:val="center"/>
            </w:pPr>
            <w:r>
              <w:t>106%</w:t>
            </w:r>
          </w:p>
        </w:tc>
        <w:tc>
          <w:tcPr>
            <w:tcW w:w="780" w:type="dxa"/>
          </w:tcPr>
          <w:p w:rsidR="0070130D" w:rsidRDefault="0070130D" w:rsidP="002E6970">
            <w:pPr>
              <w:jc w:val="center"/>
            </w:pPr>
            <w:r>
              <w:t>97%</w:t>
            </w:r>
          </w:p>
        </w:tc>
        <w:tc>
          <w:tcPr>
            <w:tcW w:w="780" w:type="dxa"/>
            <w:gridSpan w:val="2"/>
          </w:tcPr>
          <w:p w:rsidR="0070130D" w:rsidRDefault="0070130D" w:rsidP="002E6970">
            <w:pPr>
              <w:jc w:val="center"/>
            </w:pPr>
            <w:r>
              <w:t>78%</w:t>
            </w:r>
          </w:p>
        </w:tc>
      </w:tr>
      <w:tr w:rsidR="0070130D" w:rsidTr="002E6970">
        <w:trPr>
          <w:trHeight w:val="260"/>
        </w:trPr>
        <w:tc>
          <w:tcPr>
            <w:tcW w:w="2299" w:type="dxa"/>
          </w:tcPr>
          <w:p w:rsidR="0070130D" w:rsidRDefault="0070130D" w:rsidP="002E6970">
            <w:r>
              <w:t>Кызыльский</w:t>
            </w:r>
          </w:p>
        </w:tc>
        <w:tc>
          <w:tcPr>
            <w:tcW w:w="759" w:type="dxa"/>
          </w:tcPr>
          <w:p w:rsidR="0070130D" w:rsidRDefault="0070130D" w:rsidP="002E6970">
            <w:pPr>
              <w:jc w:val="center"/>
            </w:pPr>
            <w:r>
              <w:t>229</w:t>
            </w:r>
          </w:p>
        </w:tc>
        <w:tc>
          <w:tcPr>
            <w:tcW w:w="759" w:type="dxa"/>
          </w:tcPr>
          <w:p w:rsidR="0070130D" w:rsidRDefault="0070130D" w:rsidP="002E6970">
            <w:pPr>
              <w:jc w:val="center"/>
            </w:pPr>
            <w:r>
              <w:t>184</w:t>
            </w:r>
          </w:p>
        </w:tc>
        <w:tc>
          <w:tcPr>
            <w:tcW w:w="759" w:type="dxa"/>
            <w:gridSpan w:val="2"/>
          </w:tcPr>
          <w:p w:rsidR="0070130D" w:rsidRDefault="0070130D" w:rsidP="002E6970">
            <w:pPr>
              <w:jc w:val="center"/>
            </w:pPr>
            <w:r>
              <w:t>184</w:t>
            </w:r>
          </w:p>
        </w:tc>
        <w:tc>
          <w:tcPr>
            <w:tcW w:w="759" w:type="dxa"/>
          </w:tcPr>
          <w:p w:rsidR="0070130D" w:rsidRDefault="0070130D" w:rsidP="002E6970">
            <w:pPr>
              <w:jc w:val="center"/>
            </w:pPr>
            <w:r>
              <w:t>230</w:t>
            </w:r>
          </w:p>
        </w:tc>
        <w:tc>
          <w:tcPr>
            <w:tcW w:w="759" w:type="dxa"/>
          </w:tcPr>
          <w:p w:rsidR="0070130D" w:rsidRDefault="0070130D" w:rsidP="002E6970">
            <w:pPr>
              <w:jc w:val="center"/>
            </w:pPr>
            <w:r>
              <w:t>190</w:t>
            </w:r>
          </w:p>
        </w:tc>
        <w:tc>
          <w:tcPr>
            <w:tcW w:w="759" w:type="dxa"/>
            <w:gridSpan w:val="2"/>
          </w:tcPr>
          <w:p w:rsidR="0070130D" w:rsidRDefault="0070130D" w:rsidP="002E6970">
            <w:pPr>
              <w:jc w:val="center"/>
            </w:pPr>
            <w:r>
              <w:t>180</w:t>
            </w:r>
          </w:p>
        </w:tc>
        <w:tc>
          <w:tcPr>
            <w:tcW w:w="717" w:type="dxa"/>
          </w:tcPr>
          <w:p w:rsidR="0070130D" w:rsidRDefault="0070130D" w:rsidP="002E6970">
            <w:pPr>
              <w:jc w:val="center"/>
            </w:pPr>
            <w:r>
              <w:t>100%</w:t>
            </w:r>
          </w:p>
        </w:tc>
        <w:tc>
          <w:tcPr>
            <w:tcW w:w="780" w:type="dxa"/>
          </w:tcPr>
          <w:p w:rsidR="0070130D" w:rsidRDefault="0070130D" w:rsidP="002E6970">
            <w:pPr>
              <w:jc w:val="center"/>
            </w:pPr>
            <w:r>
              <w:t>103%</w:t>
            </w:r>
          </w:p>
        </w:tc>
        <w:tc>
          <w:tcPr>
            <w:tcW w:w="780" w:type="dxa"/>
            <w:gridSpan w:val="2"/>
          </w:tcPr>
          <w:p w:rsidR="0070130D" w:rsidRDefault="0070130D" w:rsidP="002E6970">
            <w:pPr>
              <w:jc w:val="center"/>
            </w:pPr>
            <w:r>
              <w:t>98%</w:t>
            </w:r>
          </w:p>
        </w:tc>
      </w:tr>
      <w:tr w:rsidR="0070130D" w:rsidTr="002E6970">
        <w:trPr>
          <w:trHeight w:val="260"/>
        </w:trPr>
        <w:tc>
          <w:tcPr>
            <w:tcW w:w="2299" w:type="dxa"/>
          </w:tcPr>
          <w:p w:rsidR="0070130D" w:rsidRDefault="0070130D" w:rsidP="002E6970">
            <w:r>
              <w:t>Монгун-Тайгинский</w:t>
            </w:r>
          </w:p>
        </w:tc>
        <w:tc>
          <w:tcPr>
            <w:tcW w:w="759" w:type="dxa"/>
          </w:tcPr>
          <w:p w:rsidR="0070130D" w:rsidRDefault="0070130D" w:rsidP="002E6970">
            <w:pPr>
              <w:jc w:val="center"/>
            </w:pPr>
            <w:r>
              <w:t>95</w:t>
            </w:r>
          </w:p>
        </w:tc>
        <w:tc>
          <w:tcPr>
            <w:tcW w:w="759" w:type="dxa"/>
          </w:tcPr>
          <w:p w:rsidR="0070130D" w:rsidRDefault="0070130D" w:rsidP="002E6970">
            <w:pPr>
              <w:jc w:val="center"/>
            </w:pPr>
            <w:r>
              <w:t>74</w:t>
            </w:r>
          </w:p>
        </w:tc>
        <w:tc>
          <w:tcPr>
            <w:tcW w:w="759" w:type="dxa"/>
            <w:gridSpan w:val="2"/>
          </w:tcPr>
          <w:p w:rsidR="0070130D" w:rsidRDefault="0070130D" w:rsidP="002E6970">
            <w:pPr>
              <w:jc w:val="center"/>
            </w:pPr>
            <w:r>
              <w:t>74</w:t>
            </w:r>
          </w:p>
        </w:tc>
        <w:tc>
          <w:tcPr>
            <w:tcW w:w="759" w:type="dxa"/>
          </w:tcPr>
          <w:p w:rsidR="0070130D" w:rsidRDefault="0070130D" w:rsidP="002E6970">
            <w:pPr>
              <w:jc w:val="center"/>
            </w:pPr>
            <w:r>
              <w:t>100</w:t>
            </w:r>
          </w:p>
        </w:tc>
        <w:tc>
          <w:tcPr>
            <w:tcW w:w="759" w:type="dxa"/>
          </w:tcPr>
          <w:p w:rsidR="0070130D" w:rsidRDefault="0070130D" w:rsidP="002E6970">
            <w:pPr>
              <w:jc w:val="center"/>
            </w:pPr>
            <w:r>
              <w:t>80</w:t>
            </w:r>
          </w:p>
        </w:tc>
        <w:tc>
          <w:tcPr>
            <w:tcW w:w="759" w:type="dxa"/>
            <w:gridSpan w:val="2"/>
          </w:tcPr>
          <w:p w:rsidR="0070130D" w:rsidRDefault="0070130D" w:rsidP="002E6970">
            <w:pPr>
              <w:jc w:val="center"/>
            </w:pPr>
            <w:r>
              <w:t>70</w:t>
            </w:r>
          </w:p>
        </w:tc>
        <w:tc>
          <w:tcPr>
            <w:tcW w:w="717" w:type="dxa"/>
          </w:tcPr>
          <w:p w:rsidR="0070130D" w:rsidRDefault="0070130D" w:rsidP="002E6970">
            <w:pPr>
              <w:jc w:val="center"/>
            </w:pPr>
            <w:r>
              <w:t>105%</w:t>
            </w:r>
          </w:p>
        </w:tc>
        <w:tc>
          <w:tcPr>
            <w:tcW w:w="780" w:type="dxa"/>
          </w:tcPr>
          <w:p w:rsidR="0070130D" w:rsidRDefault="0070130D" w:rsidP="002E6970">
            <w:pPr>
              <w:jc w:val="center"/>
            </w:pPr>
            <w:r>
              <w:t>108%</w:t>
            </w:r>
          </w:p>
        </w:tc>
        <w:tc>
          <w:tcPr>
            <w:tcW w:w="780" w:type="dxa"/>
            <w:gridSpan w:val="2"/>
          </w:tcPr>
          <w:p w:rsidR="0070130D" w:rsidRDefault="0070130D" w:rsidP="002E6970">
            <w:pPr>
              <w:jc w:val="center"/>
            </w:pPr>
            <w:r>
              <w:t>95%</w:t>
            </w:r>
          </w:p>
        </w:tc>
      </w:tr>
      <w:tr w:rsidR="0070130D" w:rsidTr="002E6970">
        <w:trPr>
          <w:trHeight w:val="260"/>
        </w:trPr>
        <w:tc>
          <w:tcPr>
            <w:tcW w:w="2299" w:type="dxa"/>
          </w:tcPr>
          <w:p w:rsidR="0070130D" w:rsidRDefault="0070130D" w:rsidP="002E6970">
            <w:r>
              <w:t>Овюрский</w:t>
            </w:r>
          </w:p>
        </w:tc>
        <w:tc>
          <w:tcPr>
            <w:tcW w:w="759" w:type="dxa"/>
          </w:tcPr>
          <w:p w:rsidR="0070130D" w:rsidRDefault="0070130D" w:rsidP="002E6970">
            <w:pPr>
              <w:jc w:val="center"/>
            </w:pPr>
            <w:r>
              <w:t>155</w:t>
            </w:r>
          </w:p>
        </w:tc>
        <w:tc>
          <w:tcPr>
            <w:tcW w:w="759" w:type="dxa"/>
          </w:tcPr>
          <w:p w:rsidR="0070130D" w:rsidRDefault="0070130D" w:rsidP="002E6970">
            <w:pPr>
              <w:jc w:val="center"/>
            </w:pPr>
            <w:r>
              <w:t>145</w:t>
            </w:r>
          </w:p>
        </w:tc>
        <w:tc>
          <w:tcPr>
            <w:tcW w:w="759" w:type="dxa"/>
            <w:gridSpan w:val="2"/>
          </w:tcPr>
          <w:p w:rsidR="0070130D" w:rsidRDefault="0070130D" w:rsidP="002E6970">
            <w:pPr>
              <w:jc w:val="center"/>
            </w:pPr>
            <w:r>
              <w:t>125</w:t>
            </w:r>
          </w:p>
        </w:tc>
        <w:tc>
          <w:tcPr>
            <w:tcW w:w="759" w:type="dxa"/>
          </w:tcPr>
          <w:p w:rsidR="0070130D" w:rsidRDefault="0070130D" w:rsidP="002E6970">
            <w:pPr>
              <w:jc w:val="center"/>
            </w:pPr>
            <w:r>
              <w:t>160</w:t>
            </w:r>
          </w:p>
        </w:tc>
        <w:tc>
          <w:tcPr>
            <w:tcW w:w="759" w:type="dxa"/>
          </w:tcPr>
          <w:p w:rsidR="0070130D" w:rsidRDefault="0070130D" w:rsidP="002E6970">
            <w:pPr>
              <w:jc w:val="center"/>
            </w:pPr>
            <w:r>
              <w:t>150</w:t>
            </w:r>
          </w:p>
        </w:tc>
        <w:tc>
          <w:tcPr>
            <w:tcW w:w="759" w:type="dxa"/>
            <w:gridSpan w:val="2"/>
          </w:tcPr>
          <w:p w:rsidR="0070130D" w:rsidRDefault="0070130D" w:rsidP="002E6970">
            <w:pPr>
              <w:jc w:val="center"/>
            </w:pPr>
            <w:r>
              <w:t>120</w:t>
            </w:r>
          </w:p>
        </w:tc>
        <w:tc>
          <w:tcPr>
            <w:tcW w:w="717" w:type="dxa"/>
          </w:tcPr>
          <w:p w:rsidR="0070130D" w:rsidRDefault="0070130D" w:rsidP="002E6970">
            <w:pPr>
              <w:jc w:val="center"/>
            </w:pPr>
            <w:r>
              <w:t>103%</w:t>
            </w:r>
          </w:p>
        </w:tc>
        <w:tc>
          <w:tcPr>
            <w:tcW w:w="780" w:type="dxa"/>
          </w:tcPr>
          <w:p w:rsidR="0070130D" w:rsidRDefault="0070130D" w:rsidP="002E6970">
            <w:pPr>
              <w:jc w:val="center"/>
            </w:pPr>
            <w:r>
              <w:t>103%</w:t>
            </w:r>
          </w:p>
        </w:tc>
        <w:tc>
          <w:tcPr>
            <w:tcW w:w="780" w:type="dxa"/>
            <w:gridSpan w:val="2"/>
          </w:tcPr>
          <w:p w:rsidR="0070130D" w:rsidRDefault="0070130D" w:rsidP="002E6970">
            <w:pPr>
              <w:jc w:val="center"/>
            </w:pPr>
            <w:r>
              <w:t>96%</w:t>
            </w:r>
          </w:p>
        </w:tc>
      </w:tr>
      <w:tr w:rsidR="0070130D" w:rsidTr="002E6970">
        <w:trPr>
          <w:trHeight w:val="260"/>
        </w:trPr>
        <w:tc>
          <w:tcPr>
            <w:tcW w:w="2299" w:type="dxa"/>
          </w:tcPr>
          <w:p w:rsidR="0070130D" w:rsidRDefault="0070130D" w:rsidP="002E6970">
            <w:r>
              <w:t>Пий-Хемский</w:t>
            </w:r>
          </w:p>
        </w:tc>
        <w:tc>
          <w:tcPr>
            <w:tcW w:w="759" w:type="dxa"/>
          </w:tcPr>
          <w:p w:rsidR="0070130D" w:rsidRDefault="0070130D" w:rsidP="002E6970">
            <w:pPr>
              <w:jc w:val="center"/>
            </w:pPr>
            <w:r>
              <w:t>120</w:t>
            </w:r>
          </w:p>
        </w:tc>
        <w:tc>
          <w:tcPr>
            <w:tcW w:w="759" w:type="dxa"/>
          </w:tcPr>
          <w:p w:rsidR="0070130D" w:rsidRDefault="0070130D" w:rsidP="002E6970">
            <w:pPr>
              <w:jc w:val="center"/>
            </w:pPr>
            <w:r>
              <w:t>114</w:t>
            </w:r>
          </w:p>
        </w:tc>
        <w:tc>
          <w:tcPr>
            <w:tcW w:w="759" w:type="dxa"/>
            <w:gridSpan w:val="2"/>
          </w:tcPr>
          <w:p w:rsidR="0070130D" w:rsidRDefault="0070130D" w:rsidP="002E6970">
            <w:pPr>
              <w:jc w:val="center"/>
            </w:pPr>
            <w:r>
              <w:t>128</w:t>
            </w:r>
          </w:p>
        </w:tc>
        <w:tc>
          <w:tcPr>
            <w:tcW w:w="759" w:type="dxa"/>
          </w:tcPr>
          <w:p w:rsidR="0070130D" w:rsidRDefault="0070130D" w:rsidP="002E6970">
            <w:pPr>
              <w:jc w:val="center"/>
            </w:pPr>
            <w:r>
              <w:t>100</w:t>
            </w:r>
          </w:p>
        </w:tc>
        <w:tc>
          <w:tcPr>
            <w:tcW w:w="759" w:type="dxa"/>
          </w:tcPr>
          <w:p w:rsidR="0070130D" w:rsidRDefault="0070130D" w:rsidP="002E6970">
            <w:pPr>
              <w:jc w:val="center"/>
            </w:pPr>
            <w:r>
              <w:t>90</w:t>
            </w:r>
          </w:p>
        </w:tc>
        <w:tc>
          <w:tcPr>
            <w:tcW w:w="759" w:type="dxa"/>
            <w:gridSpan w:val="2"/>
          </w:tcPr>
          <w:p w:rsidR="0070130D" w:rsidRDefault="0070130D" w:rsidP="002E6970">
            <w:pPr>
              <w:jc w:val="center"/>
            </w:pPr>
            <w:r>
              <w:t>90</w:t>
            </w:r>
          </w:p>
        </w:tc>
        <w:tc>
          <w:tcPr>
            <w:tcW w:w="717" w:type="dxa"/>
          </w:tcPr>
          <w:p w:rsidR="0070130D" w:rsidRDefault="0070130D" w:rsidP="002E6970">
            <w:pPr>
              <w:jc w:val="center"/>
            </w:pPr>
            <w:r>
              <w:t>83%</w:t>
            </w:r>
          </w:p>
        </w:tc>
        <w:tc>
          <w:tcPr>
            <w:tcW w:w="780" w:type="dxa"/>
          </w:tcPr>
          <w:p w:rsidR="0070130D" w:rsidRDefault="0070130D" w:rsidP="002E6970">
            <w:pPr>
              <w:jc w:val="center"/>
            </w:pPr>
            <w:r>
              <w:t>79%</w:t>
            </w:r>
          </w:p>
        </w:tc>
        <w:tc>
          <w:tcPr>
            <w:tcW w:w="780" w:type="dxa"/>
            <w:gridSpan w:val="2"/>
          </w:tcPr>
          <w:p w:rsidR="0070130D" w:rsidRDefault="0070130D" w:rsidP="002E6970">
            <w:pPr>
              <w:jc w:val="center"/>
            </w:pPr>
            <w:r>
              <w:t>70%</w:t>
            </w:r>
          </w:p>
        </w:tc>
      </w:tr>
      <w:tr w:rsidR="0070130D" w:rsidTr="002E6970">
        <w:trPr>
          <w:trHeight w:val="260"/>
        </w:trPr>
        <w:tc>
          <w:tcPr>
            <w:tcW w:w="2299" w:type="dxa"/>
          </w:tcPr>
          <w:p w:rsidR="0070130D" w:rsidRDefault="0070130D" w:rsidP="002E6970">
            <w:r>
              <w:t>Сут-Хольский</w:t>
            </w:r>
          </w:p>
        </w:tc>
        <w:tc>
          <w:tcPr>
            <w:tcW w:w="759" w:type="dxa"/>
          </w:tcPr>
          <w:p w:rsidR="0070130D" w:rsidRDefault="0070130D" w:rsidP="002E6970">
            <w:pPr>
              <w:jc w:val="center"/>
            </w:pPr>
            <w:r>
              <w:t>150</w:t>
            </w:r>
          </w:p>
        </w:tc>
        <w:tc>
          <w:tcPr>
            <w:tcW w:w="759" w:type="dxa"/>
          </w:tcPr>
          <w:p w:rsidR="0070130D" w:rsidRDefault="0070130D" w:rsidP="002E6970">
            <w:pPr>
              <w:jc w:val="center"/>
            </w:pPr>
            <w:r>
              <w:t>110</w:t>
            </w:r>
          </w:p>
        </w:tc>
        <w:tc>
          <w:tcPr>
            <w:tcW w:w="759" w:type="dxa"/>
            <w:gridSpan w:val="2"/>
          </w:tcPr>
          <w:p w:rsidR="0070130D" w:rsidRDefault="0070130D" w:rsidP="002E6970">
            <w:pPr>
              <w:jc w:val="center"/>
            </w:pPr>
            <w:r>
              <w:t>110</w:t>
            </w:r>
          </w:p>
        </w:tc>
        <w:tc>
          <w:tcPr>
            <w:tcW w:w="759" w:type="dxa"/>
          </w:tcPr>
          <w:p w:rsidR="0070130D" w:rsidRDefault="0070130D" w:rsidP="002E6970">
            <w:pPr>
              <w:jc w:val="center"/>
            </w:pPr>
            <w:r>
              <w:t>160</w:t>
            </w:r>
          </w:p>
        </w:tc>
        <w:tc>
          <w:tcPr>
            <w:tcW w:w="759" w:type="dxa"/>
          </w:tcPr>
          <w:p w:rsidR="0070130D" w:rsidRDefault="0070130D" w:rsidP="002E6970">
            <w:pPr>
              <w:jc w:val="center"/>
            </w:pPr>
            <w:r>
              <w:t>150</w:t>
            </w:r>
          </w:p>
        </w:tc>
        <w:tc>
          <w:tcPr>
            <w:tcW w:w="759" w:type="dxa"/>
            <w:gridSpan w:val="2"/>
          </w:tcPr>
          <w:p w:rsidR="0070130D" w:rsidRDefault="0070130D" w:rsidP="002E6970">
            <w:pPr>
              <w:jc w:val="center"/>
            </w:pPr>
            <w:r>
              <w:t>120</w:t>
            </w:r>
          </w:p>
        </w:tc>
        <w:tc>
          <w:tcPr>
            <w:tcW w:w="717" w:type="dxa"/>
          </w:tcPr>
          <w:p w:rsidR="0070130D" w:rsidRDefault="0070130D" w:rsidP="002E6970">
            <w:pPr>
              <w:jc w:val="center"/>
            </w:pPr>
            <w:r>
              <w:t>107%</w:t>
            </w:r>
          </w:p>
        </w:tc>
        <w:tc>
          <w:tcPr>
            <w:tcW w:w="780" w:type="dxa"/>
          </w:tcPr>
          <w:p w:rsidR="0070130D" w:rsidRDefault="0070130D" w:rsidP="002E6970">
            <w:pPr>
              <w:jc w:val="center"/>
            </w:pPr>
            <w:r>
              <w:t>136%</w:t>
            </w:r>
          </w:p>
        </w:tc>
        <w:tc>
          <w:tcPr>
            <w:tcW w:w="780" w:type="dxa"/>
            <w:gridSpan w:val="2"/>
          </w:tcPr>
          <w:p w:rsidR="0070130D" w:rsidRDefault="0070130D" w:rsidP="002E6970">
            <w:pPr>
              <w:jc w:val="center"/>
            </w:pPr>
            <w:r>
              <w:t>109%</w:t>
            </w:r>
          </w:p>
        </w:tc>
      </w:tr>
      <w:tr w:rsidR="0070130D" w:rsidTr="002E6970">
        <w:trPr>
          <w:trHeight w:val="260"/>
        </w:trPr>
        <w:tc>
          <w:tcPr>
            <w:tcW w:w="2299" w:type="dxa"/>
          </w:tcPr>
          <w:p w:rsidR="0070130D" w:rsidRDefault="0070130D" w:rsidP="002E6970">
            <w:r>
              <w:t>Тандинский</w:t>
            </w:r>
          </w:p>
        </w:tc>
        <w:tc>
          <w:tcPr>
            <w:tcW w:w="759" w:type="dxa"/>
          </w:tcPr>
          <w:p w:rsidR="0070130D" w:rsidRDefault="0070130D" w:rsidP="002E6970">
            <w:pPr>
              <w:jc w:val="center"/>
            </w:pPr>
            <w:r>
              <w:t>275</w:t>
            </w:r>
          </w:p>
        </w:tc>
        <w:tc>
          <w:tcPr>
            <w:tcW w:w="759" w:type="dxa"/>
          </w:tcPr>
          <w:p w:rsidR="0070130D" w:rsidRDefault="0070130D" w:rsidP="002E6970">
            <w:pPr>
              <w:jc w:val="center"/>
            </w:pPr>
            <w:r>
              <w:t>195</w:t>
            </w:r>
          </w:p>
        </w:tc>
        <w:tc>
          <w:tcPr>
            <w:tcW w:w="759" w:type="dxa"/>
            <w:gridSpan w:val="2"/>
          </w:tcPr>
          <w:p w:rsidR="0070130D" w:rsidRDefault="0070130D" w:rsidP="002E6970">
            <w:pPr>
              <w:jc w:val="center"/>
            </w:pPr>
            <w:r>
              <w:t>195</w:t>
            </w:r>
          </w:p>
        </w:tc>
        <w:tc>
          <w:tcPr>
            <w:tcW w:w="759" w:type="dxa"/>
          </w:tcPr>
          <w:p w:rsidR="0070130D" w:rsidRDefault="0070130D" w:rsidP="002E6970">
            <w:pPr>
              <w:jc w:val="center"/>
            </w:pPr>
            <w:r>
              <w:t>250</w:t>
            </w:r>
          </w:p>
        </w:tc>
        <w:tc>
          <w:tcPr>
            <w:tcW w:w="759" w:type="dxa"/>
          </w:tcPr>
          <w:p w:rsidR="0070130D" w:rsidRDefault="0070130D" w:rsidP="002E6970">
            <w:pPr>
              <w:jc w:val="center"/>
            </w:pPr>
            <w:r>
              <w:t>200</w:t>
            </w:r>
          </w:p>
        </w:tc>
        <w:tc>
          <w:tcPr>
            <w:tcW w:w="759" w:type="dxa"/>
            <w:gridSpan w:val="2"/>
          </w:tcPr>
          <w:p w:rsidR="0070130D" w:rsidRDefault="0070130D" w:rsidP="002E6970">
            <w:pPr>
              <w:jc w:val="center"/>
            </w:pPr>
            <w:r>
              <w:t>200</w:t>
            </w:r>
          </w:p>
        </w:tc>
        <w:tc>
          <w:tcPr>
            <w:tcW w:w="717" w:type="dxa"/>
          </w:tcPr>
          <w:p w:rsidR="0070130D" w:rsidRDefault="0070130D" w:rsidP="002E6970">
            <w:pPr>
              <w:jc w:val="center"/>
            </w:pPr>
            <w:r>
              <w:t>91%</w:t>
            </w:r>
          </w:p>
        </w:tc>
        <w:tc>
          <w:tcPr>
            <w:tcW w:w="780" w:type="dxa"/>
          </w:tcPr>
          <w:p w:rsidR="0070130D" w:rsidRDefault="0070130D" w:rsidP="002E6970">
            <w:pPr>
              <w:jc w:val="center"/>
            </w:pPr>
            <w:r>
              <w:t>103%</w:t>
            </w:r>
          </w:p>
        </w:tc>
        <w:tc>
          <w:tcPr>
            <w:tcW w:w="780" w:type="dxa"/>
            <w:gridSpan w:val="2"/>
          </w:tcPr>
          <w:p w:rsidR="0070130D" w:rsidRDefault="0070130D" w:rsidP="002E6970">
            <w:pPr>
              <w:jc w:val="center"/>
            </w:pPr>
            <w:r>
              <w:t>103%</w:t>
            </w:r>
          </w:p>
        </w:tc>
      </w:tr>
      <w:tr w:rsidR="0070130D" w:rsidTr="002E6970">
        <w:trPr>
          <w:trHeight w:val="260"/>
        </w:trPr>
        <w:tc>
          <w:tcPr>
            <w:tcW w:w="2299" w:type="dxa"/>
          </w:tcPr>
          <w:p w:rsidR="0070130D" w:rsidRDefault="0070130D" w:rsidP="002E6970">
            <w:r>
              <w:t>Тес-Хемский</w:t>
            </w:r>
          </w:p>
        </w:tc>
        <w:tc>
          <w:tcPr>
            <w:tcW w:w="759" w:type="dxa"/>
          </w:tcPr>
          <w:p w:rsidR="0070130D" w:rsidRDefault="0070130D" w:rsidP="002E6970">
            <w:pPr>
              <w:jc w:val="center"/>
            </w:pPr>
            <w:r>
              <w:t>150</w:t>
            </w:r>
          </w:p>
        </w:tc>
        <w:tc>
          <w:tcPr>
            <w:tcW w:w="759" w:type="dxa"/>
          </w:tcPr>
          <w:p w:rsidR="0070130D" w:rsidRDefault="0070130D" w:rsidP="002E6970">
            <w:pPr>
              <w:jc w:val="center"/>
            </w:pPr>
            <w:r>
              <w:t>135</w:t>
            </w:r>
          </w:p>
        </w:tc>
        <w:tc>
          <w:tcPr>
            <w:tcW w:w="759" w:type="dxa"/>
            <w:gridSpan w:val="2"/>
          </w:tcPr>
          <w:p w:rsidR="0070130D" w:rsidRDefault="0070130D" w:rsidP="002E6970">
            <w:pPr>
              <w:jc w:val="center"/>
            </w:pPr>
            <w:r>
              <w:t>120</w:t>
            </w:r>
          </w:p>
        </w:tc>
        <w:tc>
          <w:tcPr>
            <w:tcW w:w="759" w:type="dxa"/>
          </w:tcPr>
          <w:p w:rsidR="0070130D" w:rsidRDefault="0070130D" w:rsidP="002E6970">
            <w:pPr>
              <w:jc w:val="center"/>
            </w:pPr>
            <w:r>
              <w:t>200</w:t>
            </w:r>
          </w:p>
        </w:tc>
        <w:tc>
          <w:tcPr>
            <w:tcW w:w="759" w:type="dxa"/>
          </w:tcPr>
          <w:p w:rsidR="0070130D" w:rsidRDefault="0070130D" w:rsidP="002E6970">
            <w:pPr>
              <w:jc w:val="center"/>
            </w:pPr>
            <w:r>
              <w:t>150</w:t>
            </w:r>
          </w:p>
        </w:tc>
        <w:tc>
          <w:tcPr>
            <w:tcW w:w="759" w:type="dxa"/>
            <w:gridSpan w:val="2"/>
          </w:tcPr>
          <w:p w:rsidR="0070130D" w:rsidRDefault="0070130D" w:rsidP="002E6970">
            <w:pPr>
              <w:jc w:val="center"/>
            </w:pPr>
            <w:r>
              <w:t>120</w:t>
            </w:r>
          </w:p>
        </w:tc>
        <w:tc>
          <w:tcPr>
            <w:tcW w:w="717" w:type="dxa"/>
          </w:tcPr>
          <w:p w:rsidR="0070130D" w:rsidRDefault="0070130D" w:rsidP="002E6970">
            <w:pPr>
              <w:jc w:val="center"/>
            </w:pPr>
            <w:r>
              <w:t>133%</w:t>
            </w:r>
          </w:p>
        </w:tc>
        <w:tc>
          <w:tcPr>
            <w:tcW w:w="780" w:type="dxa"/>
          </w:tcPr>
          <w:p w:rsidR="0070130D" w:rsidRDefault="0070130D" w:rsidP="002E6970">
            <w:pPr>
              <w:jc w:val="center"/>
            </w:pPr>
            <w:r>
              <w:t>111%</w:t>
            </w:r>
          </w:p>
        </w:tc>
        <w:tc>
          <w:tcPr>
            <w:tcW w:w="780" w:type="dxa"/>
            <w:gridSpan w:val="2"/>
          </w:tcPr>
          <w:p w:rsidR="0070130D" w:rsidRDefault="0070130D" w:rsidP="002E6970">
            <w:pPr>
              <w:jc w:val="center"/>
            </w:pPr>
            <w:r>
              <w:t>100%</w:t>
            </w:r>
          </w:p>
        </w:tc>
      </w:tr>
      <w:tr w:rsidR="0070130D" w:rsidTr="002E6970">
        <w:trPr>
          <w:trHeight w:val="260"/>
        </w:trPr>
        <w:tc>
          <w:tcPr>
            <w:tcW w:w="2299" w:type="dxa"/>
          </w:tcPr>
          <w:p w:rsidR="0070130D" w:rsidRDefault="0070130D" w:rsidP="002E6970">
            <w:r>
              <w:t>Тоджинский</w:t>
            </w:r>
          </w:p>
        </w:tc>
        <w:tc>
          <w:tcPr>
            <w:tcW w:w="759" w:type="dxa"/>
          </w:tcPr>
          <w:p w:rsidR="0070130D" w:rsidRDefault="0070130D" w:rsidP="002E6970">
            <w:pPr>
              <w:jc w:val="center"/>
            </w:pPr>
            <w:r>
              <w:t>85</w:t>
            </w:r>
          </w:p>
        </w:tc>
        <w:tc>
          <w:tcPr>
            <w:tcW w:w="759" w:type="dxa"/>
          </w:tcPr>
          <w:p w:rsidR="0070130D" w:rsidRDefault="0070130D" w:rsidP="002E6970">
            <w:pPr>
              <w:jc w:val="center"/>
            </w:pPr>
            <w:r>
              <w:t>85</w:t>
            </w:r>
          </w:p>
        </w:tc>
        <w:tc>
          <w:tcPr>
            <w:tcW w:w="759" w:type="dxa"/>
            <w:gridSpan w:val="2"/>
          </w:tcPr>
          <w:p w:rsidR="0070130D" w:rsidRDefault="0070130D" w:rsidP="002E6970">
            <w:pPr>
              <w:jc w:val="center"/>
            </w:pPr>
            <w:r>
              <w:t>85</w:t>
            </w:r>
          </w:p>
        </w:tc>
        <w:tc>
          <w:tcPr>
            <w:tcW w:w="759" w:type="dxa"/>
          </w:tcPr>
          <w:p w:rsidR="0070130D" w:rsidRDefault="0070130D" w:rsidP="002E6970">
            <w:pPr>
              <w:jc w:val="center"/>
            </w:pPr>
            <w:r>
              <w:t>100</w:t>
            </w:r>
          </w:p>
        </w:tc>
        <w:tc>
          <w:tcPr>
            <w:tcW w:w="759" w:type="dxa"/>
          </w:tcPr>
          <w:p w:rsidR="0070130D" w:rsidRDefault="0070130D" w:rsidP="002E6970">
            <w:pPr>
              <w:jc w:val="center"/>
            </w:pPr>
            <w:r>
              <w:t>80</w:t>
            </w:r>
          </w:p>
        </w:tc>
        <w:tc>
          <w:tcPr>
            <w:tcW w:w="759" w:type="dxa"/>
            <w:gridSpan w:val="2"/>
          </w:tcPr>
          <w:p w:rsidR="0070130D" w:rsidRDefault="0070130D" w:rsidP="002E6970">
            <w:pPr>
              <w:jc w:val="center"/>
            </w:pPr>
            <w:r>
              <w:t>80</w:t>
            </w:r>
          </w:p>
        </w:tc>
        <w:tc>
          <w:tcPr>
            <w:tcW w:w="717" w:type="dxa"/>
          </w:tcPr>
          <w:p w:rsidR="0070130D" w:rsidRDefault="0070130D" w:rsidP="002E6970">
            <w:pPr>
              <w:jc w:val="center"/>
            </w:pPr>
            <w:r>
              <w:t>118%</w:t>
            </w:r>
          </w:p>
        </w:tc>
        <w:tc>
          <w:tcPr>
            <w:tcW w:w="780" w:type="dxa"/>
          </w:tcPr>
          <w:p w:rsidR="0070130D" w:rsidRDefault="0070130D" w:rsidP="002E6970">
            <w:pPr>
              <w:jc w:val="center"/>
            </w:pPr>
            <w:r>
              <w:t>94%</w:t>
            </w:r>
          </w:p>
        </w:tc>
        <w:tc>
          <w:tcPr>
            <w:tcW w:w="780" w:type="dxa"/>
            <w:gridSpan w:val="2"/>
          </w:tcPr>
          <w:p w:rsidR="0070130D" w:rsidRDefault="0070130D" w:rsidP="002E6970">
            <w:pPr>
              <w:jc w:val="center"/>
            </w:pPr>
            <w:r>
              <w:t>94%</w:t>
            </w:r>
          </w:p>
        </w:tc>
      </w:tr>
      <w:tr w:rsidR="0070130D" w:rsidTr="002E6970">
        <w:trPr>
          <w:trHeight w:val="260"/>
        </w:trPr>
        <w:tc>
          <w:tcPr>
            <w:tcW w:w="2299" w:type="dxa"/>
          </w:tcPr>
          <w:p w:rsidR="0070130D" w:rsidRDefault="0070130D" w:rsidP="002E6970">
            <w:r>
              <w:t xml:space="preserve">Улуг-Хемский </w:t>
            </w:r>
          </w:p>
        </w:tc>
        <w:tc>
          <w:tcPr>
            <w:tcW w:w="759" w:type="dxa"/>
          </w:tcPr>
          <w:p w:rsidR="0070130D" w:rsidRDefault="0070130D" w:rsidP="002E6970">
            <w:pPr>
              <w:jc w:val="center"/>
            </w:pPr>
            <w:r>
              <w:t>265</w:t>
            </w:r>
          </w:p>
        </w:tc>
        <w:tc>
          <w:tcPr>
            <w:tcW w:w="759" w:type="dxa"/>
          </w:tcPr>
          <w:p w:rsidR="0070130D" w:rsidRDefault="0070130D" w:rsidP="002E6970">
            <w:pPr>
              <w:jc w:val="center"/>
            </w:pPr>
            <w:r>
              <w:t>200</w:t>
            </w:r>
          </w:p>
        </w:tc>
        <w:tc>
          <w:tcPr>
            <w:tcW w:w="759" w:type="dxa"/>
            <w:gridSpan w:val="2"/>
          </w:tcPr>
          <w:p w:rsidR="0070130D" w:rsidRDefault="0070130D" w:rsidP="002E6970">
            <w:pPr>
              <w:jc w:val="center"/>
            </w:pPr>
            <w:r>
              <w:t>235</w:t>
            </w:r>
          </w:p>
        </w:tc>
        <w:tc>
          <w:tcPr>
            <w:tcW w:w="759" w:type="dxa"/>
          </w:tcPr>
          <w:p w:rsidR="0070130D" w:rsidRDefault="0070130D" w:rsidP="002E6970">
            <w:pPr>
              <w:jc w:val="center"/>
            </w:pPr>
            <w:r>
              <w:t>300</w:t>
            </w:r>
          </w:p>
        </w:tc>
        <w:tc>
          <w:tcPr>
            <w:tcW w:w="759" w:type="dxa"/>
          </w:tcPr>
          <w:p w:rsidR="0070130D" w:rsidRDefault="0070130D" w:rsidP="002E6970">
            <w:pPr>
              <w:jc w:val="center"/>
            </w:pPr>
            <w:r>
              <w:t>200</w:t>
            </w:r>
          </w:p>
        </w:tc>
        <w:tc>
          <w:tcPr>
            <w:tcW w:w="759" w:type="dxa"/>
            <w:gridSpan w:val="2"/>
          </w:tcPr>
          <w:p w:rsidR="0070130D" w:rsidRDefault="0070130D" w:rsidP="002E6970">
            <w:pPr>
              <w:jc w:val="center"/>
            </w:pPr>
            <w:r>
              <w:t>200</w:t>
            </w:r>
          </w:p>
        </w:tc>
        <w:tc>
          <w:tcPr>
            <w:tcW w:w="717" w:type="dxa"/>
          </w:tcPr>
          <w:p w:rsidR="0070130D" w:rsidRDefault="0070130D" w:rsidP="002E6970">
            <w:pPr>
              <w:jc w:val="center"/>
            </w:pPr>
            <w:r>
              <w:t>113%</w:t>
            </w:r>
          </w:p>
        </w:tc>
        <w:tc>
          <w:tcPr>
            <w:tcW w:w="780" w:type="dxa"/>
          </w:tcPr>
          <w:p w:rsidR="0070130D" w:rsidRDefault="0070130D" w:rsidP="002E6970">
            <w:pPr>
              <w:jc w:val="center"/>
            </w:pPr>
            <w:r>
              <w:t>100%</w:t>
            </w:r>
          </w:p>
        </w:tc>
        <w:tc>
          <w:tcPr>
            <w:tcW w:w="780" w:type="dxa"/>
            <w:gridSpan w:val="2"/>
          </w:tcPr>
          <w:p w:rsidR="0070130D" w:rsidRDefault="0070130D" w:rsidP="002E6970">
            <w:pPr>
              <w:jc w:val="center"/>
            </w:pPr>
            <w:r>
              <w:t>85%</w:t>
            </w:r>
          </w:p>
        </w:tc>
      </w:tr>
      <w:tr w:rsidR="0070130D" w:rsidTr="002E6970">
        <w:trPr>
          <w:trHeight w:val="260"/>
        </w:trPr>
        <w:tc>
          <w:tcPr>
            <w:tcW w:w="2299" w:type="dxa"/>
          </w:tcPr>
          <w:p w:rsidR="0070130D" w:rsidRDefault="0070130D" w:rsidP="002E6970">
            <w:r>
              <w:t>Чаа-Хольский</w:t>
            </w:r>
          </w:p>
        </w:tc>
        <w:tc>
          <w:tcPr>
            <w:tcW w:w="759" w:type="dxa"/>
          </w:tcPr>
          <w:p w:rsidR="0070130D" w:rsidRDefault="0070130D" w:rsidP="002E6970">
            <w:pPr>
              <w:jc w:val="center"/>
            </w:pPr>
            <w:r>
              <w:t>70</w:t>
            </w:r>
          </w:p>
        </w:tc>
        <w:tc>
          <w:tcPr>
            <w:tcW w:w="759" w:type="dxa"/>
          </w:tcPr>
          <w:p w:rsidR="0070130D" w:rsidRDefault="0070130D" w:rsidP="002E6970">
            <w:pPr>
              <w:jc w:val="center"/>
            </w:pPr>
            <w:r>
              <w:t>70</w:t>
            </w:r>
          </w:p>
        </w:tc>
        <w:tc>
          <w:tcPr>
            <w:tcW w:w="759" w:type="dxa"/>
            <w:gridSpan w:val="2"/>
          </w:tcPr>
          <w:p w:rsidR="0070130D" w:rsidRDefault="0070130D" w:rsidP="002E6970">
            <w:pPr>
              <w:jc w:val="center"/>
            </w:pPr>
            <w:r>
              <w:t>70</w:t>
            </w:r>
          </w:p>
        </w:tc>
        <w:tc>
          <w:tcPr>
            <w:tcW w:w="759" w:type="dxa"/>
          </w:tcPr>
          <w:p w:rsidR="0070130D" w:rsidRDefault="0070130D" w:rsidP="002E6970">
            <w:pPr>
              <w:jc w:val="center"/>
            </w:pPr>
            <w:r>
              <w:t>80</w:t>
            </w:r>
          </w:p>
        </w:tc>
        <w:tc>
          <w:tcPr>
            <w:tcW w:w="759" w:type="dxa"/>
          </w:tcPr>
          <w:p w:rsidR="0070130D" w:rsidRDefault="0070130D" w:rsidP="002E6970">
            <w:pPr>
              <w:jc w:val="center"/>
            </w:pPr>
            <w:r>
              <w:t>70</w:t>
            </w:r>
          </w:p>
        </w:tc>
        <w:tc>
          <w:tcPr>
            <w:tcW w:w="759" w:type="dxa"/>
            <w:gridSpan w:val="2"/>
          </w:tcPr>
          <w:p w:rsidR="0070130D" w:rsidRDefault="0070130D" w:rsidP="002E6970">
            <w:pPr>
              <w:jc w:val="center"/>
            </w:pPr>
            <w:r>
              <w:t>50</w:t>
            </w:r>
          </w:p>
        </w:tc>
        <w:tc>
          <w:tcPr>
            <w:tcW w:w="717" w:type="dxa"/>
          </w:tcPr>
          <w:p w:rsidR="0070130D" w:rsidRDefault="0070130D" w:rsidP="002E6970">
            <w:pPr>
              <w:jc w:val="center"/>
            </w:pPr>
            <w:r>
              <w:t>114%</w:t>
            </w:r>
          </w:p>
        </w:tc>
        <w:tc>
          <w:tcPr>
            <w:tcW w:w="780" w:type="dxa"/>
          </w:tcPr>
          <w:p w:rsidR="0070130D" w:rsidRDefault="0070130D" w:rsidP="002E6970">
            <w:pPr>
              <w:jc w:val="center"/>
            </w:pPr>
            <w:r>
              <w:t>100%</w:t>
            </w:r>
          </w:p>
        </w:tc>
        <w:tc>
          <w:tcPr>
            <w:tcW w:w="780" w:type="dxa"/>
            <w:gridSpan w:val="2"/>
          </w:tcPr>
          <w:p w:rsidR="0070130D" w:rsidRDefault="0070130D" w:rsidP="002E6970">
            <w:pPr>
              <w:jc w:val="center"/>
            </w:pPr>
            <w:r>
              <w:t>71%</w:t>
            </w:r>
          </w:p>
        </w:tc>
      </w:tr>
      <w:tr w:rsidR="0070130D" w:rsidTr="002E6970">
        <w:trPr>
          <w:trHeight w:val="260"/>
        </w:trPr>
        <w:tc>
          <w:tcPr>
            <w:tcW w:w="2299" w:type="dxa"/>
          </w:tcPr>
          <w:p w:rsidR="0070130D" w:rsidRDefault="0070130D" w:rsidP="002E6970">
            <w:r>
              <w:t>Чеди-Хольский</w:t>
            </w:r>
          </w:p>
        </w:tc>
        <w:tc>
          <w:tcPr>
            <w:tcW w:w="759" w:type="dxa"/>
          </w:tcPr>
          <w:p w:rsidR="0070130D" w:rsidRDefault="0070130D" w:rsidP="002E6970">
            <w:pPr>
              <w:jc w:val="center"/>
            </w:pPr>
            <w:r>
              <w:t>125</w:t>
            </w:r>
          </w:p>
        </w:tc>
        <w:tc>
          <w:tcPr>
            <w:tcW w:w="759" w:type="dxa"/>
          </w:tcPr>
          <w:p w:rsidR="0070130D" w:rsidRDefault="0070130D" w:rsidP="002E6970">
            <w:pPr>
              <w:jc w:val="center"/>
            </w:pPr>
            <w:r>
              <w:t>110</w:t>
            </w:r>
          </w:p>
        </w:tc>
        <w:tc>
          <w:tcPr>
            <w:tcW w:w="759" w:type="dxa"/>
            <w:gridSpan w:val="2"/>
          </w:tcPr>
          <w:p w:rsidR="0070130D" w:rsidRDefault="0070130D" w:rsidP="002E6970">
            <w:pPr>
              <w:jc w:val="center"/>
            </w:pPr>
            <w:r>
              <w:t>110</w:t>
            </w:r>
          </w:p>
        </w:tc>
        <w:tc>
          <w:tcPr>
            <w:tcW w:w="759" w:type="dxa"/>
          </w:tcPr>
          <w:p w:rsidR="0070130D" w:rsidRDefault="0070130D" w:rsidP="002E6970">
            <w:pPr>
              <w:jc w:val="center"/>
            </w:pPr>
            <w:r>
              <w:t>120</w:t>
            </w:r>
          </w:p>
        </w:tc>
        <w:tc>
          <w:tcPr>
            <w:tcW w:w="759" w:type="dxa"/>
          </w:tcPr>
          <w:p w:rsidR="0070130D" w:rsidRDefault="0070130D" w:rsidP="002E6970">
            <w:pPr>
              <w:jc w:val="center"/>
            </w:pPr>
            <w:r>
              <w:t>100</w:t>
            </w:r>
          </w:p>
        </w:tc>
        <w:tc>
          <w:tcPr>
            <w:tcW w:w="759" w:type="dxa"/>
            <w:gridSpan w:val="2"/>
          </w:tcPr>
          <w:p w:rsidR="0070130D" w:rsidRDefault="0070130D" w:rsidP="002E6970">
            <w:pPr>
              <w:jc w:val="center"/>
            </w:pPr>
            <w:r>
              <w:t>100</w:t>
            </w:r>
          </w:p>
        </w:tc>
        <w:tc>
          <w:tcPr>
            <w:tcW w:w="717" w:type="dxa"/>
          </w:tcPr>
          <w:p w:rsidR="0070130D" w:rsidRDefault="0070130D" w:rsidP="002E6970">
            <w:pPr>
              <w:jc w:val="center"/>
            </w:pPr>
            <w:r>
              <w:t>96%</w:t>
            </w:r>
          </w:p>
        </w:tc>
        <w:tc>
          <w:tcPr>
            <w:tcW w:w="780" w:type="dxa"/>
          </w:tcPr>
          <w:p w:rsidR="0070130D" w:rsidRDefault="0070130D" w:rsidP="002E6970">
            <w:pPr>
              <w:jc w:val="center"/>
            </w:pPr>
            <w:r>
              <w:t>91%</w:t>
            </w:r>
          </w:p>
        </w:tc>
        <w:tc>
          <w:tcPr>
            <w:tcW w:w="780" w:type="dxa"/>
            <w:gridSpan w:val="2"/>
          </w:tcPr>
          <w:p w:rsidR="0070130D" w:rsidRDefault="0070130D" w:rsidP="002E6970">
            <w:pPr>
              <w:jc w:val="center"/>
            </w:pPr>
            <w:r>
              <w:t>91%</w:t>
            </w:r>
          </w:p>
        </w:tc>
      </w:tr>
      <w:tr w:rsidR="0070130D" w:rsidTr="002E6970">
        <w:trPr>
          <w:trHeight w:val="260"/>
        </w:trPr>
        <w:tc>
          <w:tcPr>
            <w:tcW w:w="2299" w:type="dxa"/>
          </w:tcPr>
          <w:p w:rsidR="0070130D" w:rsidRDefault="0070130D" w:rsidP="002E6970">
            <w:r>
              <w:t>Эрзинский</w:t>
            </w:r>
          </w:p>
        </w:tc>
        <w:tc>
          <w:tcPr>
            <w:tcW w:w="759" w:type="dxa"/>
          </w:tcPr>
          <w:p w:rsidR="0070130D" w:rsidRDefault="0070130D" w:rsidP="002E6970">
            <w:pPr>
              <w:jc w:val="center"/>
            </w:pPr>
            <w:r>
              <w:t>164</w:t>
            </w:r>
          </w:p>
        </w:tc>
        <w:tc>
          <w:tcPr>
            <w:tcW w:w="759" w:type="dxa"/>
          </w:tcPr>
          <w:p w:rsidR="0070130D" w:rsidRDefault="0070130D" w:rsidP="002E6970">
            <w:pPr>
              <w:jc w:val="center"/>
            </w:pPr>
            <w:r>
              <w:t>143</w:t>
            </w:r>
          </w:p>
        </w:tc>
        <w:tc>
          <w:tcPr>
            <w:tcW w:w="759" w:type="dxa"/>
            <w:gridSpan w:val="2"/>
          </w:tcPr>
          <w:p w:rsidR="0070130D" w:rsidRDefault="0070130D" w:rsidP="002E6970">
            <w:pPr>
              <w:jc w:val="center"/>
            </w:pPr>
            <w:r>
              <w:t>143</w:t>
            </w:r>
          </w:p>
        </w:tc>
        <w:tc>
          <w:tcPr>
            <w:tcW w:w="759" w:type="dxa"/>
          </w:tcPr>
          <w:p w:rsidR="0070130D" w:rsidRDefault="0070130D" w:rsidP="002E6970">
            <w:pPr>
              <w:jc w:val="center"/>
            </w:pPr>
            <w:r>
              <w:t>200</w:t>
            </w:r>
          </w:p>
        </w:tc>
        <w:tc>
          <w:tcPr>
            <w:tcW w:w="759" w:type="dxa"/>
          </w:tcPr>
          <w:p w:rsidR="0070130D" w:rsidRDefault="0070130D" w:rsidP="002E6970">
            <w:pPr>
              <w:jc w:val="center"/>
            </w:pPr>
            <w:r>
              <w:t>150</w:t>
            </w:r>
          </w:p>
        </w:tc>
        <w:tc>
          <w:tcPr>
            <w:tcW w:w="759" w:type="dxa"/>
            <w:gridSpan w:val="2"/>
          </w:tcPr>
          <w:p w:rsidR="0070130D" w:rsidRDefault="0070130D" w:rsidP="002E6970">
            <w:pPr>
              <w:jc w:val="center"/>
            </w:pPr>
            <w:r>
              <w:t>120</w:t>
            </w:r>
          </w:p>
        </w:tc>
        <w:tc>
          <w:tcPr>
            <w:tcW w:w="717" w:type="dxa"/>
          </w:tcPr>
          <w:p w:rsidR="0070130D" w:rsidRDefault="0070130D" w:rsidP="002E6970">
            <w:pPr>
              <w:jc w:val="center"/>
            </w:pPr>
            <w:r>
              <w:t>122%</w:t>
            </w:r>
          </w:p>
        </w:tc>
        <w:tc>
          <w:tcPr>
            <w:tcW w:w="780" w:type="dxa"/>
          </w:tcPr>
          <w:p w:rsidR="0070130D" w:rsidRDefault="0070130D" w:rsidP="002E6970">
            <w:pPr>
              <w:jc w:val="center"/>
            </w:pPr>
            <w:r>
              <w:t>105%</w:t>
            </w:r>
          </w:p>
        </w:tc>
        <w:tc>
          <w:tcPr>
            <w:tcW w:w="780" w:type="dxa"/>
            <w:gridSpan w:val="2"/>
          </w:tcPr>
          <w:p w:rsidR="0070130D" w:rsidRDefault="0070130D" w:rsidP="002E6970">
            <w:pPr>
              <w:jc w:val="center"/>
            </w:pPr>
            <w:r>
              <w:t>84%</w:t>
            </w:r>
          </w:p>
        </w:tc>
      </w:tr>
      <w:tr w:rsidR="0070130D" w:rsidTr="002E6970">
        <w:trPr>
          <w:trHeight w:val="260"/>
        </w:trPr>
        <w:tc>
          <w:tcPr>
            <w:tcW w:w="2299" w:type="dxa"/>
          </w:tcPr>
          <w:p w:rsidR="0070130D" w:rsidRDefault="0070130D" w:rsidP="002E6970">
            <w:r>
              <w:t>г. Кызыл</w:t>
            </w:r>
          </w:p>
        </w:tc>
        <w:tc>
          <w:tcPr>
            <w:tcW w:w="759" w:type="dxa"/>
          </w:tcPr>
          <w:p w:rsidR="0070130D" w:rsidRDefault="0070130D" w:rsidP="002E6970">
            <w:pPr>
              <w:jc w:val="center"/>
            </w:pPr>
            <w:r>
              <w:t>2425</w:t>
            </w:r>
          </w:p>
        </w:tc>
        <w:tc>
          <w:tcPr>
            <w:tcW w:w="759" w:type="dxa"/>
          </w:tcPr>
          <w:p w:rsidR="0070130D" w:rsidRDefault="0070130D" w:rsidP="002E6970">
            <w:pPr>
              <w:jc w:val="center"/>
            </w:pPr>
            <w:r>
              <w:t>2340</w:t>
            </w:r>
          </w:p>
        </w:tc>
        <w:tc>
          <w:tcPr>
            <w:tcW w:w="759" w:type="dxa"/>
            <w:gridSpan w:val="2"/>
          </w:tcPr>
          <w:p w:rsidR="0070130D" w:rsidRDefault="0070130D" w:rsidP="002E6970">
            <w:pPr>
              <w:jc w:val="center"/>
            </w:pPr>
            <w:r>
              <w:t>2360</w:t>
            </w:r>
          </w:p>
        </w:tc>
        <w:tc>
          <w:tcPr>
            <w:tcW w:w="759" w:type="dxa"/>
          </w:tcPr>
          <w:p w:rsidR="0070130D" w:rsidRDefault="0070130D" w:rsidP="002E6970">
            <w:pPr>
              <w:jc w:val="center"/>
            </w:pPr>
            <w:r>
              <w:t>2650</w:t>
            </w:r>
          </w:p>
        </w:tc>
        <w:tc>
          <w:tcPr>
            <w:tcW w:w="759" w:type="dxa"/>
          </w:tcPr>
          <w:p w:rsidR="0070130D" w:rsidRDefault="0070130D" w:rsidP="002E6970">
            <w:pPr>
              <w:jc w:val="center"/>
            </w:pPr>
            <w:r>
              <w:t>2300</w:t>
            </w:r>
          </w:p>
        </w:tc>
        <w:tc>
          <w:tcPr>
            <w:tcW w:w="759" w:type="dxa"/>
            <w:gridSpan w:val="2"/>
          </w:tcPr>
          <w:p w:rsidR="0070130D" w:rsidRDefault="0070130D" w:rsidP="002E6970">
            <w:pPr>
              <w:jc w:val="center"/>
            </w:pPr>
            <w:r>
              <w:t>2350</w:t>
            </w:r>
          </w:p>
        </w:tc>
        <w:tc>
          <w:tcPr>
            <w:tcW w:w="717" w:type="dxa"/>
          </w:tcPr>
          <w:p w:rsidR="0070130D" w:rsidRDefault="0070130D" w:rsidP="002E6970">
            <w:pPr>
              <w:jc w:val="center"/>
            </w:pPr>
            <w:r>
              <w:t>109%</w:t>
            </w:r>
          </w:p>
        </w:tc>
        <w:tc>
          <w:tcPr>
            <w:tcW w:w="780" w:type="dxa"/>
          </w:tcPr>
          <w:p w:rsidR="0070130D" w:rsidRDefault="0070130D" w:rsidP="002E6970">
            <w:pPr>
              <w:jc w:val="center"/>
            </w:pPr>
            <w:r>
              <w:t>98%</w:t>
            </w:r>
          </w:p>
        </w:tc>
        <w:tc>
          <w:tcPr>
            <w:tcW w:w="780" w:type="dxa"/>
            <w:gridSpan w:val="2"/>
          </w:tcPr>
          <w:p w:rsidR="0070130D" w:rsidRDefault="0070130D" w:rsidP="002E6970">
            <w:pPr>
              <w:jc w:val="center"/>
            </w:pPr>
            <w:r>
              <w:t>100%</w:t>
            </w:r>
          </w:p>
        </w:tc>
      </w:tr>
      <w:tr w:rsidR="0070130D" w:rsidTr="002E6970">
        <w:trPr>
          <w:trHeight w:val="260"/>
        </w:trPr>
        <w:tc>
          <w:tcPr>
            <w:tcW w:w="2299" w:type="dxa"/>
          </w:tcPr>
          <w:p w:rsidR="0070130D" w:rsidRDefault="0070130D" w:rsidP="002E6970">
            <w:r>
              <w:t xml:space="preserve"> По Республике Тыва:</w:t>
            </w:r>
          </w:p>
        </w:tc>
        <w:tc>
          <w:tcPr>
            <w:tcW w:w="759" w:type="dxa"/>
          </w:tcPr>
          <w:p w:rsidR="0070130D" w:rsidRDefault="0070130D" w:rsidP="002E6970">
            <w:pPr>
              <w:jc w:val="center"/>
            </w:pPr>
            <w:r>
              <w:t>5633</w:t>
            </w:r>
          </w:p>
        </w:tc>
        <w:tc>
          <w:tcPr>
            <w:tcW w:w="759" w:type="dxa"/>
          </w:tcPr>
          <w:p w:rsidR="0070130D" w:rsidRDefault="0070130D" w:rsidP="002E6970">
            <w:pPr>
              <w:jc w:val="center"/>
            </w:pPr>
            <w:r>
              <w:t>5094</w:t>
            </w:r>
          </w:p>
        </w:tc>
        <w:tc>
          <w:tcPr>
            <w:tcW w:w="759" w:type="dxa"/>
            <w:gridSpan w:val="2"/>
          </w:tcPr>
          <w:p w:rsidR="0070130D" w:rsidRDefault="0070130D" w:rsidP="002E6970">
            <w:pPr>
              <w:jc w:val="center"/>
            </w:pPr>
            <w:r>
              <w:t>5051</w:t>
            </w:r>
          </w:p>
        </w:tc>
        <w:tc>
          <w:tcPr>
            <w:tcW w:w="759" w:type="dxa"/>
          </w:tcPr>
          <w:p w:rsidR="0070130D" w:rsidRDefault="0070130D" w:rsidP="002E6970">
            <w:pPr>
              <w:jc w:val="center"/>
            </w:pPr>
            <w:r>
              <w:t>6050</w:t>
            </w:r>
          </w:p>
        </w:tc>
        <w:tc>
          <w:tcPr>
            <w:tcW w:w="759" w:type="dxa"/>
          </w:tcPr>
          <w:p w:rsidR="0070130D" w:rsidRDefault="0070130D" w:rsidP="002E6970">
            <w:pPr>
              <w:jc w:val="center"/>
            </w:pPr>
            <w:r>
              <w:t>5080</w:t>
            </w:r>
          </w:p>
        </w:tc>
        <w:tc>
          <w:tcPr>
            <w:tcW w:w="759" w:type="dxa"/>
            <w:gridSpan w:val="2"/>
          </w:tcPr>
          <w:p w:rsidR="0070130D" w:rsidRDefault="0070130D" w:rsidP="002E6970">
            <w:pPr>
              <w:jc w:val="center"/>
            </w:pPr>
            <w:r>
              <w:t>4890</w:t>
            </w:r>
          </w:p>
        </w:tc>
        <w:tc>
          <w:tcPr>
            <w:tcW w:w="717" w:type="dxa"/>
          </w:tcPr>
          <w:p w:rsidR="0070130D" w:rsidRDefault="0070130D" w:rsidP="002E6970">
            <w:pPr>
              <w:jc w:val="center"/>
            </w:pPr>
            <w:r>
              <w:t>107%</w:t>
            </w:r>
          </w:p>
        </w:tc>
        <w:tc>
          <w:tcPr>
            <w:tcW w:w="780" w:type="dxa"/>
          </w:tcPr>
          <w:p w:rsidR="0070130D" w:rsidRDefault="0070130D" w:rsidP="002E6970">
            <w:pPr>
              <w:jc w:val="center"/>
            </w:pPr>
            <w:r>
              <w:t>100%</w:t>
            </w:r>
          </w:p>
        </w:tc>
        <w:tc>
          <w:tcPr>
            <w:tcW w:w="780" w:type="dxa"/>
            <w:gridSpan w:val="2"/>
          </w:tcPr>
          <w:p w:rsidR="0070130D" w:rsidRDefault="0070130D" w:rsidP="002E6970">
            <w:pPr>
              <w:jc w:val="center"/>
            </w:pPr>
            <w:r>
              <w:t>97%</w:t>
            </w:r>
          </w:p>
        </w:tc>
      </w:tr>
    </w:tbl>
    <w:p w:rsidR="0070130D" w:rsidRDefault="0070130D" w:rsidP="0070130D">
      <w:pPr>
        <w:jc w:val="right"/>
        <w:rPr>
          <w:sz w:val="24"/>
          <w:szCs w:val="24"/>
        </w:rPr>
      </w:pPr>
      <w:r>
        <w:rPr>
          <w:sz w:val="24"/>
          <w:szCs w:val="24"/>
        </w:rPr>
        <w:br w:type="page"/>
        <w:t>ПРИЛОЖЕНИЕ 10</w:t>
      </w:r>
    </w:p>
    <w:p w:rsidR="0070130D" w:rsidRDefault="0070130D" w:rsidP="0070130D">
      <w:pPr>
        <w:jc w:val="center"/>
      </w:pPr>
    </w:p>
    <w:p w:rsidR="0070130D" w:rsidRDefault="0070130D" w:rsidP="0070130D">
      <w:pPr>
        <w:jc w:val="center"/>
      </w:pPr>
      <w:r>
        <w:rPr>
          <w:sz w:val="24"/>
          <w:szCs w:val="24"/>
        </w:rPr>
        <w:t>Число коек, среднее количество дней работы койки, количество проденных койко-дней в учреждениях здравоохранения Республики Тыва в 1998 - 1999 гг.</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449"/>
        <w:gridCol w:w="854"/>
        <w:gridCol w:w="854"/>
        <w:gridCol w:w="843"/>
        <w:gridCol w:w="11"/>
        <w:gridCol w:w="854"/>
        <w:gridCol w:w="938"/>
        <w:gridCol w:w="751"/>
        <w:gridCol w:w="10"/>
        <w:gridCol w:w="849"/>
        <w:gridCol w:w="859"/>
        <w:gridCol w:w="832"/>
        <w:gridCol w:w="27"/>
      </w:tblGrid>
      <w:tr w:rsidR="00057258" w:rsidTr="00057258">
        <w:trPr>
          <w:gridAfter w:val="1"/>
          <w:wAfter w:w="27" w:type="dxa"/>
          <w:trHeight w:val="520"/>
        </w:trPr>
        <w:tc>
          <w:tcPr>
            <w:tcW w:w="1449" w:type="dxa"/>
          </w:tcPr>
          <w:p w:rsidR="0070130D" w:rsidRDefault="0070130D" w:rsidP="002E6970">
            <w:pPr>
              <w:jc w:val="right"/>
            </w:pPr>
          </w:p>
        </w:tc>
        <w:tc>
          <w:tcPr>
            <w:tcW w:w="2551" w:type="dxa"/>
            <w:gridSpan w:val="3"/>
          </w:tcPr>
          <w:p w:rsidR="0070130D" w:rsidRDefault="0070130D" w:rsidP="002E6970">
            <w:pPr>
              <w:jc w:val="center"/>
            </w:pPr>
            <w:r>
              <w:t>Число коек</w:t>
            </w:r>
          </w:p>
        </w:tc>
        <w:tc>
          <w:tcPr>
            <w:tcW w:w="2564" w:type="dxa"/>
            <w:gridSpan w:val="5"/>
          </w:tcPr>
          <w:p w:rsidR="0070130D" w:rsidRDefault="0070130D" w:rsidP="002E6970">
            <w:pPr>
              <w:jc w:val="center"/>
            </w:pPr>
            <w:r>
              <w:t>Число дней работы койки</w:t>
            </w:r>
          </w:p>
        </w:tc>
        <w:tc>
          <w:tcPr>
            <w:tcW w:w="2540" w:type="dxa"/>
            <w:gridSpan w:val="3"/>
          </w:tcPr>
          <w:p w:rsidR="0070130D" w:rsidRDefault="0070130D" w:rsidP="002E6970">
            <w:pPr>
              <w:jc w:val="center"/>
            </w:pPr>
            <w:r>
              <w:t>Количество проведенных больными койко-дней</w:t>
            </w:r>
          </w:p>
        </w:tc>
      </w:tr>
      <w:tr w:rsidR="0070130D" w:rsidTr="002E6970">
        <w:trPr>
          <w:trHeight w:val="260"/>
        </w:trPr>
        <w:tc>
          <w:tcPr>
            <w:tcW w:w="1449" w:type="dxa"/>
          </w:tcPr>
          <w:p w:rsidR="0070130D" w:rsidRDefault="0070130D" w:rsidP="002E6970">
            <w:pPr>
              <w:jc w:val="right"/>
            </w:pPr>
          </w:p>
        </w:tc>
        <w:tc>
          <w:tcPr>
            <w:tcW w:w="854" w:type="dxa"/>
          </w:tcPr>
          <w:p w:rsidR="0070130D" w:rsidRDefault="0070130D" w:rsidP="002E6970">
            <w:pPr>
              <w:jc w:val="center"/>
            </w:pPr>
            <w:r>
              <w:t>1998</w:t>
            </w:r>
          </w:p>
        </w:tc>
        <w:tc>
          <w:tcPr>
            <w:tcW w:w="854" w:type="dxa"/>
          </w:tcPr>
          <w:p w:rsidR="0070130D" w:rsidRDefault="0070130D" w:rsidP="002E6970">
            <w:pPr>
              <w:jc w:val="center"/>
            </w:pPr>
            <w:r>
              <w:t>1999</w:t>
            </w:r>
          </w:p>
        </w:tc>
        <w:tc>
          <w:tcPr>
            <w:tcW w:w="854" w:type="dxa"/>
            <w:gridSpan w:val="2"/>
          </w:tcPr>
          <w:p w:rsidR="0070130D" w:rsidRDefault="0070130D" w:rsidP="002E6970">
            <w:pPr>
              <w:jc w:val="center"/>
            </w:pPr>
            <w:r>
              <w:t>(изм. +/-)</w:t>
            </w:r>
          </w:p>
        </w:tc>
        <w:tc>
          <w:tcPr>
            <w:tcW w:w="854" w:type="dxa"/>
          </w:tcPr>
          <w:p w:rsidR="0070130D" w:rsidRDefault="0070130D" w:rsidP="002E6970">
            <w:pPr>
              <w:jc w:val="center"/>
            </w:pPr>
            <w:r>
              <w:t>1998</w:t>
            </w:r>
          </w:p>
        </w:tc>
        <w:tc>
          <w:tcPr>
            <w:tcW w:w="938" w:type="dxa"/>
          </w:tcPr>
          <w:p w:rsidR="0070130D" w:rsidRDefault="0070130D" w:rsidP="002E6970">
            <w:pPr>
              <w:jc w:val="center"/>
            </w:pPr>
            <w:r>
              <w:t>1999</w:t>
            </w:r>
          </w:p>
        </w:tc>
        <w:tc>
          <w:tcPr>
            <w:tcW w:w="751" w:type="dxa"/>
          </w:tcPr>
          <w:p w:rsidR="0070130D" w:rsidRDefault="0070130D" w:rsidP="002E6970">
            <w:pPr>
              <w:jc w:val="center"/>
            </w:pPr>
            <w:r>
              <w:t>(изм. +/-)</w:t>
            </w:r>
          </w:p>
        </w:tc>
        <w:tc>
          <w:tcPr>
            <w:tcW w:w="859" w:type="dxa"/>
            <w:gridSpan w:val="2"/>
          </w:tcPr>
          <w:p w:rsidR="0070130D" w:rsidRDefault="0070130D" w:rsidP="002E6970">
            <w:pPr>
              <w:jc w:val="center"/>
            </w:pPr>
            <w:r>
              <w:t>1998</w:t>
            </w:r>
          </w:p>
        </w:tc>
        <w:tc>
          <w:tcPr>
            <w:tcW w:w="859" w:type="dxa"/>
          </w:tcPr>
          <w:p w:rsidR="0070130D" w:rsidRDefault="0070130D" w:rsidP="002E6970">
            <w:pPr>
              <w:jc w:val="center"/>
            </w:pPr>
            <w:r>
              <w:t>1999</w:t>
            </w:r>
          </w:p>
        </w:tc>
        <w:tc>
          <w:tcPr>
            <w:tcW w:w="859" w:type="dxa"/>
            <w:gridSpan w:val="2"/>
          </w:tcPr>
          <w:p w:rsidR="0070130D" w:rsidRDefault="0070130D" w:rsidP="002E6970">
            <w:pPr>
              <w:jc w:val="center"/>
            </w:pPr>
            <w:r>
              <w:t>(изм. +/-)</w:t>
            </w:r>
          </w:p>
        </w:tc>
      </w:tr>
      <w:tr w:rsidR="0070130D" w:rsidTr="002E6970">
        <w:trPr>
          <w:trHeight w:val="260"/>
        </w:trPr>
        <w:tc>
          <w:tcPr>
            <w:tcW w:w="1449" w:type="dxa"/>
          </w:tcPr>
          <w:p w:rsidR="0070130D" w:rsidRDefault="0070130D" w:rsidP="002E6970">
            <w:r>
              <w:t>Бай-Тайгинский</w:t>
            </w:r>
          </w:p>
        </w:tc>
        <w:tc>
          <w:tcPr>
            <w:tcW w:w="854" w:type="dxa"/>
          </w:tcPr>
          <w:p w:rsidR="0070130D" w:rsidRDefault="0070130D" w:rsidP="002E6970">
            <w:pPr>
              <w:jc w:val="right"/>
            </w:pPr>
            <w:r>
              <w:t>125</w:t>
            </w:r>
          </w:p>
        </w:tc>
        <w:tc>
          <w:tcPr>
            <w:tcW w:w="854" w:type="dxa"/>
          </w:tcPr>
          <w:p w:rsidR="0070130D" w:rsidRDefault="0070130D" w:rsidP="002E6970">
            <w:pPr>
              <w:jc w:val="right"/>
            </w:pPr>
            <w:r>
              <w:t>125</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233</w:t>
            </w:r>
          </w:p>
        </w:tc>
        <w:tc>
          <w:tcPr>
            <w:tcW w:w="938" w:type="dxa"/>
          </w:tcPr>
          <w:p w:rsidR="0070130D" w:rsidRDefault="0070130D" w:rsidP="002E6970">
            <w:pPr>
              <w:jc w:val="right"/>
            </w:pPr>
            <w:r>
              <w:t>299</w:t>
            </w:r>
          </w:p>
        </w:tc>
        <w:tc>
          <w:tcPr>
            <w:tcW w:w="751" w:type="dxa"/>
          </w:tcPr>
          <w:p w:rsidR="0070130D" w:rsidRDefault="0070130D" w:rsidP="002E6970">
            <w:pPr>
              <w:jc w:val="right"/>
            </w:pPr>
            <w:r>
              <w:t>+66</w:t>
            </w:r>
          </w:p>
        </w:tc>
        <w:tc>
          <w:tcPr>
            <w:tcW w:w="859" w:type="dxa"/>
            <w:gridSpan w:val="2"/>
          </w:tcPr>
          <w:p w:rsidR="0070130D" w:rsidRDefault="0070130D" w:rsidP="002E6970">
            <w:pPr>
              <w:jc w:val="right"/>
            </w:pPr>
            <w:r>
              <w:t>29125</w:t>
            </w:r>
          </w:p>
        </w:tc>
        <w:tc>
          <w:tcPr>
            <w:tcW w:w="859" w:type="dxa"/>
          </w:tcPr>
          <w:p w:rsidR="0070130D" w:rsidRDefault="0070130D" w:rsidP="002E6970">
            <w:pPr>
              <w:jc w:val="right"/>
            </w:pPr>
            <w:r>
              <w:t>37375</w:t>
            </w:r>
          </w:p>
        </w:tc>
        <w:tc>
          <w:tcPr>
            <w:tcW w:w="859" w:type="dxa"/>
            <w:gridSpan w:val="2"/>
          </w:tcPr>
          <w:p w:rsidR="0070130D" w:rsidRDefault="0070130D" w:rsidP="002E6970">
            <w:pPr>
              <w:jc w:val="right"/>
            </w:pPr>
            <w:r>
              <w:t>+8250</w:t>
            </w:r>
          </w:p>
        </w:tc>
      </w:tr>
      <w:tr w:rsidR="0070130D" w:rsidTr="002E6970">
        <w:trPr>
          <w:trHeight w:val="260"/>
        </w:trPr>
        <w:tc>
          <w:tcPr>
            <w:tcW w:w="1449" w:type="dxa"/>
          </w:tcPr>
          <w:p w:rsidR="0070130D" w:rsidRDefault="0070130D" w:rsidP="002E6970">
            <w:r>
              <w:t>Барун-Хемчикский</w:t>
            </w:r>
          </w:p>
        </w:tc>
        <w:tc>
          <w:tcPr>
            <w:tcW w:w="854" w:type="dxa"/>
          </w:tcPr>
          <w:p w:rsidR="0070130D" w:rsidRDefault="0070130D" w:rsidP="002E6970">
            <w:pPr>
              <w:jc w:val="right"/>
            </w:pPr>
            <w:r>
              <w:t>495</w:t>
            </w:r>
          </w:p>
        </w:tc>
        <w:tc>
          <w:tcPr>
            <w:tcW w:w="854" w:type="dxa"/>
          </w:tcPr>
          <w:p w:rsidR="0070130D" w:rsidRDefault="0070130D" w:rsidP="002E6970">
            <w:pPr>
              <w:jc w:val="right"/>
            </w:pPr>
            <w:r>
              <w:t>473</w:t>
            </w:r>
          </w:p>
        </w:tc>
        <w:tc>
          <w:tcPr>
            <w:tcW w:w="854" w:type="dxa"/>
            <w:gridSpan w:val="2"/>
          </w:tcPr>
          <w:p w:rsidR="0070130D" w:rsidRDefault="0070130D" w:rsidP="002E6970">
            <w:pPr>
              <w:jc w:val="right"/>
            </w:pPr>
            <w:r>
              <w:t>-22</w:t>
            </w:r>
          </w:p>
        </w:tc>
        <w:tc>
          <w:tcPr>
            <w:tcW w:w="854" w:type="dxa"/>
          </w:tcPr>
          <w:p w:rsidR="0070130D" w:rsidRDefault="0070130D" w:rsidP="002E6970">
            <w:pPr>
              <w:jc w:val="right"/>
            </w:pPr>
            <w:r>
              <w:t>278</w:t>
            </w:r>
          </w:p>
        </w:tc>
        <w:tc>
          <w:tcPr>
            <w:tcW w:w="938" w:type="dxa"/>
          </w:tcPr>
          <w:p w:rsidR="0070130D" w:rsidRDefault="0070130D" w:rsidP="002E6970">
            <w:pPr>
              <w:jc w:val="right"/>
            </w:pPr>
            <w:r>
              <w:t>372</w:t>
            </w:r>
          </w:p>
        </w:tc>
        <w:tc>
          <w:tcPr>
            <w:tcW w:w="751" w:type="dxa"/>
          </w:tcPr>
          <w:p w:rsidR="0070130D" w:rsidRDefault="0070130D" w:rsidP="002E6970">
            <w:pPr>
              <w:jc w:val="right"/>
            </w:pPr>
            <w:r>
              <w:t>+94</w:t>
            </w:r>
          </w:p>
        </w:tc>
        <w:tc>
          <w:tcPr>
            <w:tcW w:w="859" w:type="dxa"/>
            <w:gridSpan w:val="2"/>
          </w:tcPr>
          <w:p w:rsidR="0070130D" w:rsidRDefault="0070130D" w:rsidP="002E6970">
            <w:pPr>
              <w:jc w:val="right"/>
            </w:pPr>
            <w:r>
              <w:t>137610</w:t>
            </w:r>
          </w:p>
        </w:tc>
        <w:tc>
          <w:tcPr>
            <w:tcW w:w="859" w:type="dxa"/>
          </w:tcPr>
          <w:p w:rsidR="0070130D" w:rsidRDefault="0070130D" w:rsidP="002E6970">
            <w:pPr>
              <w:jc w:val="right"/>
            </w:pPr>
            <w:r>
              <w:t>175956</w:t>
            </w:r>
          </w:p>
        </w:tc>
        <w:tc>
          <w:tcPr>
            <w:tcW w:w="859" w:type="dxa"/>
            <w:gridSpan w:val="2"/>
          </w:tcPr>
          <w:p w:rsidR="0070130D" w:rsidRDefault="0070130D" w:rsidP="002E6970">
            <w:pPr>
              <w:jc w:val="right"/>
            </w:pPr>
            <w:r>
              <w:t>+38346</w:t>
            </w:r>
          </w:p>
        </w:tc>
      </w:tr>
      <w:tr w:rsidR="0070130D" w:rsidTr="002E6970">
        <w:trPr>
          <w:trHeight w:val="260"/>
        </w:trPr>
        <w:tc>
          <w:tcPr>
            <w:tcW w:w="1449" w:type="dxa"/>
          </w:tcPr>
          <w:p w:rsidR="0070130D" w:rsidRDefault="0070130D" w:rsidP="002E6970">
            <w:r>
              <w:t>Дзун-Хемчикский</w:t>
            </w:r>
          </w:p>
        </w:tc>
        <w:tc>
          <w:tcPr>
            <w:tcW w:w="854" w:type="dxa"/>
          </w:tcPr>
          <w:p w:rsidR="0070130D" w:rsidRDefault="0070130D" w:rsidP="002E6970">
            <w:pPr>
              <w:jc w:val="right"/>
            </w:pPr>
            <w:r>
              <w:t>415</w:t>
            </w:r>
          </w:p>
        </w:tc>
        <w:tc>
          <w:tcPr>
            <w:tcW w:w="854" w:type="dxa"/>
          </w:tcPr>
          <w:p w:rsidR="0070130D" w:rsidRDefault="0070130D" w:rsidP="002E6970">
            <w:pPr>
              <w:jc w:val="right"/>
            </w:pPr>
            <w:r>
              <w:t>360</w:t>
            </w:r>
          </w:p>
        </w:tc>
        <w:tc>
          <w:tcPr>
            <w:tcW w:w="854" w:type="dxa"/>
            <w:gridSpan w:val="2"/>
          </w:tcPr>
          <w:p w:rsidR="0070130D" w:rsidRDefault="0070130D" w:rsidP="002E6970">
            <w:pPr>
              <w:jc w:val="right"/>
            </w:pPr>
            <w:r>
              <w:t>-55</w:t>
            </w:r>
          </w:p>
        </w:tc>
        <w:tc>
          <w:tcPr>
            <w:tcW w:w="854" w:type="dxa"/>
          </w:tcPr>
          <w:p w:rsidR="0070130D" w:rsidRDefault="0070130D" w:rsidP="002E6970">
            <w:pPr>
              <w:jc w:val="right"/>
            </w:pPr>
            <w:r>
              <w:t>205</w:t>
            </w:r>
          </w:p>
        </w:tc>
        <w:tc>
          <w:tcPr>
            <w:tcW w:w="938" w:type="dxa"/>
          </w:tcPr>
          <w:p w:rsidR="0070130D" w:rsidRDefault="0070130D" w:rsidP="002E6970">
            <w:pPr>
              <w:jc w:val="right"/>
            </w:pPr>
            <w:r>
              <w:t>215</w:t>
            </w:r>
          </w:p>
        </w:tc>
        <w:tc>
          <w:tcPr>
            <w:tcW w:w="751" w:type="dxa"/>
          </w:tcPr>
          <w:p w:rsidR="0070130D" w:rsidRDefault="0070130D" w:rsidP="002E6970">
            <w:pPr>
              <w:jc w:val="right"/>
            </w:pPr>
            <w:r>
              <w:t>+10</w:t>
            </w:r>
          </w:p>
        </w:tc>
        <w:tc>
          <w:tcPr>
            <w:tcW w:w="859" w:type="dxa"/>
            <w:gridSpan w:val="2"/>
          </w:tcPr>
          <w:p w:rsidR="0070130D" w:rsidRDefault="0070130D" w:rsidP="002E6970">
            <w:pPr>
              <w:jc w:val="right"/>
            </w:pPr>
            <w:r>
              <w:t>85075</w:t>
            </w:r>
          </w:p>
        </w:tc>
        <w:tc>
          <w:tcPr>
            <w:tcW w:w="859" w:type="dxa"/>
          </w:tcPr>
          <w:p w:rsidR="0070130D" w:rsidRDefault="0070130D" w:rsidP="002E6970">
            <w:pPr>
              <w:jc w:val="right"/>
            </w:pPr>
            <w:r>
              <w:t>77400</w:t>
            </w:r>
          </w:p>
        </w:tc>
        <w:tc>
          <w:tcPr>
            <w:tcW w:w="859" w:type="dxa"/>
            <w:gridSpan w:val="2"/>
          </w:tcPr>
          <w:p w:rsidR="0070130D" w:rsidRDefault="0070130D" w:rsidP="002E6970">
            <w:pPr>
              <w:jc w:val="right"/>
            </w:pPr>
            <w:r>
              <w:t>-7675</w:t>
            </w:r>
          </w:p>
        </w:tc>
      </w:tr>
      <w:tr w:rsidR="0070130D" w:rsidTr="002E6970">
        <w:trPr>
          <w:trHeight w:val="260"/>
        </w:trPr>
        <w:tc>
          <w:tcPr>
            <w:tcW w:w="1449" w:type="dxa"/>
          </w:tcPr>
          <w:p w:rsidR="0070130D" w:rsidRDefault="0070130D" w:rsidP="002E6970">
            <w:r>
              <w:t>Каа-Хемский</w:t>
            </w:r>
          </w:p>
        </w:tc>
        <w:tc>
          <w:tcPr>
            <w:tcW w:w="854" w:type="dxa"/>
          </w:tcPr>
          <w:p w:rsidR="0070130D" w:rsidRDefault="0070130D" w:rsidP="002E6970">
            <w:pPr>
              <w:jc w:val="right"/>
            </w:pPr>
            <w:r>
              <w:t>154</w:t>
            </w:r>
          </w:p>
        </w:tc>
        <w:tc>
          <w:tcPr>
            <w:tcW w:w="854" w:type="dxa"/>
          </w:tcPr>
          <w:p w:rsidR="0070130D" w:rsidRDefault="0070130D" w:rsidP="002E6970">
            <w:pPr>
              <w:jc w:val="right"/>
            </w:pPr>
            <w:r>
              <w:t>154</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248</w:t>
            </w:r>
          </w:p>
        </w:tc>
        <w:tc>
          <w:tcPr>
            <w:tcW w:w="938" w:type="dxa"/>
          </w:tcPr>
          <w:p w:rsidR="0070130D" w:rsidRDefault="0070130D" w:rsidP="002E6970">
            <w:pPr>
              <w:jc w:val="right"/>
            </w:pPr>
            <w:r>
              <w:t>254</w:t>
            </w:r>
          </w:p>
        </w:tc>
        <w:tc>
          <w:tcPr>
            <w:tcW w:w="751" w:type="dxa"/>
          </w:tcPr>
          <w:p w:rsidR="0070130D" w:rsidRDefault="0070130D" w:rsidP="002E6970">
            <w:pPr>
              <w:jc w:val="right"/>
            </w:pPr>
            <w:r>
              <w:t>+6</w:t>
            </w:r>
          </w:p>
        </w:tc>
        <w:tc>
          <w:tcPr>
            <w:tcW w:w="859" w:type="dxa"/>
            <w:gridSpan w:val="2"/>
          </w:tcPr>
          <w:p w:rsidR="0070130D" w:rsidRDefault="0070130D" w:rsidP="002E6970">
            <w:pPr>
              <w:jc w:val="right"/>
            </w:pPr>
            <w:r>
              <w:t>38192</w:t>
            </w:r>
          </w:p>
        </w:tc>
        <w:tc>
          <w:tcPr>
            <w:tcW w:w="859" w:type="dxa"/>
          </w:tcPr>
          <w:p w:rsidR="0070130D" w:rsidRDefault="0070130D" w:rsidP="002E6970">
            <w:pPr>
              <w:jc w:val="right"/>
            </w:pPr>
            <w:r>
              <w:t>39116</w:t>
            </w:r>
          </w:p>
        </w:tc>
        <w:tc>
          <w:tcPr>
            <w:tcW w:w="859" w:type="dxa"/>
            <w:gridSpan w:val="2"/>
          </w:tcPr>
          <w:p w:rsidR="0070130D" w:rsidRDefault="0070130D" w:rsidP="002E6970">
            <w:pPr>
              <w:jc w:val="right"/>
            </w:pPr>
            <w:r>
              <w:t>+924</w:t>
            </w:r>
          </w:p>
        </w:tc>
      </w:tr>
      <w:tr w:rsidR="0070130D" w:rsidTr="002E6970">
        <w:trPr>
          <w:trHeight w:val="260"/>
        </w:trPr>
        <w:tc>
          <w:tcPr>
            <w:tcW w:w="1449" w:type="dxa"/>
          </w:tcPr>
          <w:p w:rsidR="0070130D" w:rsidRDefault="0070130D" w:rsidP="002E6970">
            <w:r>
              <w:t>Кызыльский</w:t>
            </w:r>
          </w:p>
        </w:tc>
        <w:tc>
          <w:tcPr>
            <w:tcW w:w="854" w:type="dxa"/>
          </w:tcPr>
          <w:p w:rsidR="0070130D" w:rsidRDefault="0070130D" w:rsidP="002E6970">
            <w:pPr>
              <w:jc w:val="right"/>
            </w:pPr>
            <w:r>
              <w:t>184</w:t>
            </w:r>
          </w:p>
        </w:tc>
        <w:tc>
          <w:tcPr>
            <w:tcW w:w="854" w:type="dxa"/>
          </w:tcPr>
          <w:p w:rsidR="0070130D" w:rsidRDefault="0070130D" w:rsidP="002E6970">
            <w:pPr>
              <w:jc w:val="right"/>
            </w:pPr>
            <w:r>
              <w:t>184</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205</w:t>
            </w:r>
          </w:p>
        </w:tc>
        <w:tc>
          <w:tcPr>
            <w:tcW w:w="938" w:type="dxa"/>
          </w:tcPr>
          <w:p w:rsidR="0070130D" w:rsidRDefault="0070130D" w:rsidP="002E6970">
            <w:pPr>
              <w:jc w:val="right"/>
            </w:pPr>
            <w:r>
              <w:t>223</w:t>
            </w:r>
          </w:p>
        </w:tc>
        <w:tc>
          <w:tcPr>
            <w:tcW w:w="751" w:type="dxa"/>
          </w:tcPr>
          <w:p w:rsidR="0070130D" w:rsidRDefault="0070130D" w:rsidP="002E6970">
            <w:pPr>
              <w:jc w:val="right"/>
            </w:pPr>
            <w:r>
              <w:t>+18</w:t>
            </w:r>
          </w:p>
        </w:tc>
        <w:tc>
          <w:tcPr>
            <w:tcW w:w="859" w:type="dxa"/>
            <w:gridSpan w:val="2"/>
          </w:tcPr>
          <w:p w:rsidR="0070130D" w:rsidRDefault="0070130D" w:rsidP="002E6970">
            <w:pPr>
              <w:jc w:val="right"/>
            </w:pPr>
            <w:r>
              <w:t>37720</w:t>
            </w:r>
          </w:p>
        </w:tc>
        <w:tc>
          <w:tcPr>
            <w:tcW w:w="859" w:type="dxa"/>
          </w:tcPr>
          <w:p w:rsidR="0070130D" w:rsidRDefault="0070130D" w:rsidP="002E6970">
            <w:pPr>
              <w:jc w:val="right"/>
            </w:pPr>
            <w:r>
              <w:t>41032</w:t>
            </w:r>
          </w:p>
        </w:tc>
        <w:tc>
          <w:tcPr>
            <w:tcW w:w="859" w:type="dxa"/>
            <w:gridSpan w:val="2"/>
          </w:tcPr>
          <w:p w:rsidR="0070130D" w:rsidRDefault="0070130D" w:rsidP="002E6970">
            <w:pPr>
              <w:jc w:val="right"/>
            </w:pPr>
            <w:r>
              <w:t>+3312</w:t>
            </w:r>
          </w:p>
        </w:tc>
      </w:tr>
      <w:tr w:rsidR="0070130D" w:rsidTr="002E6970">
        <w:trPr>
          <w:trHeight w:val="260"/>
        </w:trPr>
        <w:tc>
          <w:tcPr>
            <w:tcW w:w="1449" w:type="dxa"/>
          </w:tcPr>
          <w:p w:rsidR="0070130D" w:rsidRDefault="0070130D" w:rsidP="002E6970">
            <w:r>
              <w:t>Монгун-Тайгинский</w:t>
            </w:r>
          </w:p>
        </w:tc>
        <w:tc>
          <w:tcPr>
            <w:tcW w:w="854" w:type="dxa"/>
          </w:tcPr>
          <w:p w:rsidR="0070130D" w:rsidRDefault="0070130D" w:rsidP="002E6970">
            <w:pPr>
              <w:jc w:val="right"/>
            </w:pPr>
            <w:r>
              <w:t>74</w:t>
            </w:r>
          </w:p>
        </w:tc>
        <w:tc>
          <w:tcPr>
            <w:tcW w:w="854" w:type="dxa"/>
          </w:tcPr>
          <w:p w:rsidR="0070130D" w:rsidRDefault="0070130D" w:rsidP="002E6970">
            <w:pPr>
              <w:jc w:val="right"/>
            </w:pPr>
            <w:r>
              <w:t>74</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245</w:t>
            </w:r>
          </w:p>
        </w:tc>
        <w:tc>
          <w:tcPr>
            <w:tcW w:w="938" w:type="dxa"/>
          </w:tcPr>
          <w:p w:rsidR="0070130D" w:rsidRDefault="0070130D" w:rsidP="002E6970">
            <w:pPr>
              <w:jc w:val="right"/>
            </w:pPr>
            <w:r>
              <w:t>275</w:t>
            </w:r>
          </w:p>
        </w:tc>
        <w:tc>
          <w:tcPr>
            <w:tcW w:w="751" w:type="dxa"/>
          </w:tcPr>
          <w:p w:rsidR="0070130D" w:rsidRDefault="0070130D" w:rsidP="002E6970">
            <w:pPr>
              <w:jc w:val="right"/>
            </w:pPr>
            <w:r>
              <w:t>+30</w:t>
            </w:r>
          </w:p>
        </w:tc>
        <w:tc>
          <w:tcPr>
            <w:tcW w:w="859" w:type="dxa"/>
            <w:gridSpan w:val="2"/>
          </w:tcPr>
          <w:p w:rsidR="0070130D" w:rsidRDefault="0070130D" w:rsidP="002E6970">
            <w:pPr>
              <w:jc w:val="right"/>
            </w:pPr>
            <w:r>
              <w:t>18130</w:t>
            </w:r>
          </w:p>
        </w:tc>
        <w:tc>
          <w:tcPr>
            <w:tcW w:w="859" w:type="dxa"/>
          </w:tcPr>
          <w:p w:rsidR="0070130D" w:rsidRDefault="0070130D" w:rsidP="002E6970">
            <w:pPr>
              <w:jc w:val="right"/>
            </w:pPr>
            <w:r>
              <w:t>20350</w:t>
            </w:r>
          </w:p>
        </w:tc>
        <w:tc>
          <w:tcPr>
            <w:tcW w:w="859" w:type="dxa"/>
            <w:gridSpan w:val="2"/>
          </w:tcPr>
          <w:p w:rsidR="0070130D" w:rsidRDefault="0070130D" w:rsidP="002E6970">
            <w:pPr>
              <w:jc w:val="right"/>
            </w:pPr>
            <w:r>
              <w:t>+2220</w:t>
            </w:r>
          </w:p>
        </w:tc>
      </w:tr>
      <w:tr w:rsidR="0070130D" w:rsidTr="002E6970">
        <w:trPr>
          <w:trHeight w:val="260"/>
        </w:trPr>
        <w:tc>
          <w:tcPr>
            <w:tcW w:w="1449" w:type="dxa"/>
          </w:tcPr>
          <w:p w:rsidR="0070130D" w:rsidRDefault="0070130D" w:rsidP="002E6970">
            <w:r>
              <w:t>Овюрский</w:t>
            </w:r>
          </w:p>
        </w:tc>
        <w:tc>
          <w:tcPr>
            <w:tcW w:w="854" w:type="dxa"/>
          </w:tcPr>
          <w:p w:rsidR="0070130D" w:rsidRDefault="0070130D" w:rsidP="002E6970">
            <w:pPr>
              <w:jc w:val="right"/>
            </w:pPr>
            <w:r>
              <w:t>145</w:t>
            </w:r>
          </w:p>
        </w:tc>
        <w:tc>
          <w:tcPr>
            <w:tcW w:w="854" w:type="dxa"/>
          </w:tcPr>
          <w:p w:rsidR="0070130D" w:rsidRDefault="0070130D" w:rsidP="002E6970">
            <w:pPr>
              <w:jc w:val="right"/>
            </w:pPr>
            <w:r>
              <w:t>125</w:t>
            </w:r>
          </w:p>
        </w:tc>
        <w:tc>
          <w:tcPr>
            <w:tcW w:w="854" w:type="dxa"/>
            <w:gridSpan w:val="2"/>
          </w:tcPr>
          <w:p w:rsidR="0070130D" w:rsidRDefault="0070130D" w:rsidP="002E6970">
            <w:pPr>
              <w:jc w:val="right"/>
            </w:pPr>
            <w:r>
              <w:t>-20</w:t>
            </w:r>
          </w:p>
        </w:tc>
        <w:tc>
          <w:tcPr>
            <w:tcW w:w="854" w:type="dxa"/>
          </w:tcPr>
          <w:p w:rsidR="0070130D" w:rsidRDefault="0070130D" w:rsidP="002E6970">
            <w:pPr>
              <w:jc w:val="right"/>
            </w:pPr>
            <w:r>
              <w:t>265</w:t>
            </w:r>
          </w:p>
        </w:tc>
        <w:tc>
          <w:tcPr>
            <w:tcW w:w="938" w:type="dxa"/>
          </w:tcPr>
          <w:p w:rsidR="0070130D" w:rsidRDefault="0070130D" w:rsidP="002E6970">
            <w:pPr>
              <w:jc w:val="right"/>
            </w:pPr>
            <w:r>
              <w:t>273</w:t>
            </w:r>
          </w:p>
        </w:tc>
        <w:tc>
          <w:tcPr>
            <w:tcW w:w="751" w:type="dxa"/>
          </w:tcPr>
          <w:p w:rsidR="0070130D" w:rsidRDefault="0070130D" w:rsidP="002E6970">
            <w:pPr>
              <w:jc w:val="right"/>
            </w:pPr>
            <w:r>
              <w:t>+8</w:t>
            </w:r>
          </w:p>
        </w:tc>
        <w:tc>
          <w:tcPr>
            <w:tcW w:w="859" w:type="dxa"/>
            <w:gridSpan w:val="2"/>
          </w:tcPr>
          <w:p w:rsidR="0070130D" w:rsidRDefault="0070130D" w:rsidP="002E6970">
            <w:pPr>
              <w:jc w:val="right"/>
            </w:pPr>
            <w:r>
              <w:t>38425</w:t>
            </w:r>
          </w:p>
        </w:tc>
        <w:tc>
          <w:tcPr>
            <w:tcW w:w="859" w:type="dxa"/>
          </w:tcPr>
          <w:p w:rsidR="0070130D" w:rsidRDefault="0070130D" w:rsidP="002E6970">
            <w:pPr>
              <w:jc w:val="right"/>
            </w:pPr>
            <w:r>
              <w:t>34125</w:t>
            </w:r>
          </w:p>
        </w:tc>
        <w:tc>
          <w:tcPr>
            <w:tcW w:w="859" w:type="dxa"/>
            <w:gridSpan w:val="2"/>
          </w:tcPr>
          <w:p w:rsidR="0070130D" w:rsidRDefault="0070130D" w:rsidP="002E6970">
            <w:pPr>
              <w:jc w:val="right"/>
            </w:pPr>
            <w:r>
              <w:t>-4300</w:t>
            </w:r>
          </w:p>
        </w:tc>
      </w:tr>
      <w:tr w:rsidR="0070130D" w:rsidTr="002E6970">
        <w:trPr>
          <w:trHeight w:val="260"/>
        </w:trPr>
        <w:tc>
          <w:tcPr>
            <w:tcW w:w="1449" w:type="dxa"/>
          </w:tcPr>
          <w:p w:rsidR="0070130D" w:rsidRDefault="0070130D" w:rsidP="002E6970">
            <w:r>
              <w:t>Пий-Хемский</w:t>
            </w:r>
          </w:p>
        </w:tc>
        <w:tc>
          <w:tcPr>
            <w:tcW w:w="854" w:type="dxa"/>
          </w:tcPr>
          <w:p w:rsidR="0070130D" w:rsidRDefault="0070130D" w:rsidP="002E6970">
            <w:pPr>
              <w:jc w:val="right"/>
            </w:pPr>
            <w:r>
              <w:t>114</w:t>
            </w:r>
          </w:p>
        </w:tc>
        <w:tc>
          <w:tcPr>
            <w:tcW w:w="854" w:type="dxa"/>
          </w:tcPr>
          <w:p w:rsidR="0070130D" w:rsidRDefault="0070130D" w:rsidP="002E6970">
            <w:pPr>
              <w:jc w:val="right"/>
            </w:pPr>
            <w:r>
              <w:t>128</w:t>
            </w:r>
          </w:p>
        </w:tc>
        <w:tc>
          <w:tcPr>
            <w:tcW w:w="854" w:type="dxa"/>
            <w:gridSpan w:val="2"/>
          </w:tcPr>
          <w:p w:rsidR="0070130D" w:rsidRDefault="0070130D" w:rsidP="002E6970">
            <w:pPr>
              <w:jc w:val="right"/>
            </w:pPr>
            <w:r>
              <w:t>+14</w:t>
            </w:r>
          </w:p>
        </w:tc>
        <w:tc>
          <w:tcPr>
            <w:tcW w:w="854" w:type="dxa"/>
          </w:tcPr>
          <w:p w:rsidR="0070130D" w:rsidRDefault="0070130D" w:rsidP="002E6970">
            <w:pPr>
              <w:jc w:val="right"/>
            </w:pPr>
            <w:r>
              <w:t>277</w:t>
            </w:r>
          </w:p>
        </w:tc>
        <w:tc>
          <w:tcPr>
            <w:tcW w:w="938" w:type="dxa"/>
          </w:tcPr>
          <w:p w:rsidR="0070130D" w:rsidRDefault="0070130D" w:rsidP="002E6970">
            <w:pPr>
              <w:jc w:val="right"/>
            </w:pPr>
            <w:r>
              <w:t>305</w:t>
            </w:r>
          </w:p>
        </w:tc>
        <w:tc>
          <w:tcPr>
            <w:tcW w:w="751" w:type="dxa"/>
          </w:tcPr>
          <w:p w:rsidR="0070130D" w:rsidRDefault="0070130D" w:rsidP="002E6970">
            <w:pPr>
              <w:jc w:val="right"/>
            </w:pPr>
            <w:r>
              <w:t>+28</w:t>
            </w:r>
          </w:p>
        </w:tc>
        <w:tc>
          <w:tcPr>
            <w:tcW w:w="859" w:type="dxa"/>
            <w:gridSpan w:val="2"/>
          </w:tcPr>
          <w:p w:rsidR="0070130D" w:rsidRDefault="0070130D" w:rsidP="002E6970">
            <w:pPr>
              <w:jc w:val="right"/>
            </w:pPr>
            <w:r>
              <w:t>31578</w:t>
            </w:r>
          </w:p>
        </w:tc>
        <w:tc>
          <w:tcPr>
            <w:tcW w:w="859" w:type="dxa"/>
          </w:tcPr>
          <w:p w:rsidR="0070130D" w:rsidRDefault="0070130D" w:rsidP="002E6970">
            <w:pPr>
              <w:jc w:val="right"/>
            </w:pPr>
            <w:r>
              <w:t>39040</w:t>
            </w:r>
          </w:p>
        </w:tc>
        <w:tc>
          <w:tcPr>
            <w:tcW w:w="859" w:type="dxa"/>
            <w:gridSpan w:val="2"/>
          </w:tcPr>
          <w:p w:rsidR="0070130D" w:rsidRDefault="0070130D" w:rsidP="002E6970">
            <w:pPr>
              <w:jc w:val="right"/>
            </w:pPr>
            <w:r>
              <w:t>+7462</w:t>
            </w:r>
          </w:p>
        </w:tc>
      </w:tr>
      <w:tr w:rsidR="0070130D" w:rsidTr="002E6970">
        <w:trPr>
          <w:trHeight w:val="260"/>
        </w:trPr>
        <w:tc>
          <w:tcPr>
            <w:tcW w:w="1449" w:type="dxa"/>
          </w:tcPr>
          <w:p w:rsidR="0070130D" w:rsidRDefault="0070130D" w:rsidP="002E6970">
            <w:r>
              <w:t>Сут-Хольский</w:t>
            </w:r>
          </w:p>
        </w:tc>
        <w:tc>
          <w:tcPr>
            <w:tcW w:w="854" w:type="dxa"/>
          </w:tcPr>
          <w:p w:rsidR="0070130D" w:rsidRDefault="0070130D" w:rsidP="002E6970">
            <w:pPr>
              <w:jc w:val="right"/>
            </w:pPr>
            <w:r>
              <w:t>110</w:t>
            </w:r>
          </w:p>
        </w:tc>
        <w:tc>
          <w:tcPr>
            <w:tcW w:w="854" w:type="dxa"/>
          </w:tcPr>
          <w:p w:rsidR="0070130D" w:rsidRDefault="0070130D" w:rsidP="002E6970">
            <w:pPr>
              <w:jc w:val="right"/>
            </w:pPr>
            <w:r>
              <w:t>110</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227</w:t>
            </w:r>
          </w:p>
        </w:tc>
        <w:tc>
          <w:tcPr>
            <w:tcW w:w="938" w:type="dxa"/>
          </w:tcPr>
          <w:p w:rsidR="0070130D" w:rsidRDefault="0070130D" w:rsidP="002E6970">
            <w:pPr>
              <w:jc w:val="right"/>
            </w:pPr>
            <w:r>
              <w:t>280</w:t>
            </w:r>
          </w:p>
        </w:tc>
        <w:tc>
          <w:tcPr>
            <w:tcW w:w="751" w:type="dxa"/>
          </w:tcPr>
          <w:p w:rsidR="0070130D" w:rsidRDefault="0070130D" w:rsidP="002E6970">
            <w:pPr>
              <w:jc w:val="right"/>
            </w:pPr>
            <w:r>
              <w:t>+53</w:t>
            </w:r>
          </w:p>
        </w:tc>
        <w:tc>
          <w:tcPr>
            <w:tcW w:w="859" w:type="dxa"/>
            <w:gridSpan w:val="2"/>
          </w:tcPr>
          <w:p w:rsidR="0070130D" w:rsidRDefault="0070130D" w:rsidP="002E6970">
            <w:pPr>
              <w:jc w:val="right"/>
            </w:pPr>
            <w:r>
              <w:t>24970</w:t>
            </w:r>
          </w:p>
        </w:tc>
        <w:tc>
          <w:tcPr>
            <w:tcW w:w="859" w:type="dxa"/>
          </w:tcPr>
          <w:p w:rsidR="0070130D" w:rsidRDefault="0070130D" w:rsidP="002E6970">
            <w:pPr>
              <w:jc w:val="right"/>
            </w:pPr>
            <w:r>
              <w:t>30800</w:t>
            </w:r>
          </w:p>
        </w:tc>
        <w:tc>
          <w:tcPr>
            <w:tcW w:w="859" w:type="dxa"/>
            <w:gridSpan w:val="2"/>
          </w:tcPr>
          <w:p w:rsidR="0070130D" w:rsidRDefault="0070130D" w:rsidP="002E6970">
            <w:pPr>
              <w:jc w:val="right"/>
            </w:pPr>
            <w:r>
              <w:t>+5830</w:t>
            </w:r>
          </w:p>
        </w:tc>
      </w:tr>
      <w:tr w:rsidR="0070130D" w:rsidTr="002E6970">
        <w:trPr>
          <w:trHeight w:val="260"/>
        </w:trPr>
        <w:tc>
          <w:tcPr>
            <w:tcW w:w="1449" w:type="dxa"/>
          </w:tcPr>
          <w:p w:rsidR="0070130D" w:rsidRDefault="0070130D" w:rsidP="002E6970">
            <w:r>
              <w:t>Тандинский</w:t>
            </w:r>
          </w:p>
        </w:tc>
        <w:tc>
          <w:tcPr>
            <w:tcW w:w="854" w:type="dxa"/>
          </w:tcPr>
          <w:p w:rsidR="0070130D" w:rsidRDefault="0070130D" w:rsidP="002E6970">
            <w:pPr>
              <w:jc w:val="right"/>
            </w:pPr>
            <w:r>
              <w:t>195</w:t>
            </w:r>
          </w:p>
        </w:tc>
        <w:tc>
          <w:tcPr>
            <w:tcW w:w="854" w:type="dxa"/>
          </w:tcPr>
          <w:p w:rsidR="0070130D" w:rsidRDefault="0070130D" w:rsidP="002E6970">
            <w:pPr>
              <w:jc w:val="right"/>
            </w:pPr>
            <w:r>
              <w:t>195</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166</w:t>
            </w:r>
          </w:p>
        </w:tc>
        <w:tc>
          <w:tcPr>
            <w:tcW w:w="938" w:type="dxa"/>
          </w:tcPr>
          <w:p w:rsidR="0070130D" w:rsidRDefault="0070130D" w:rsidP="002E6970">
            <w:pPr>
              <w:jc w:val="right"/>
            </w:pPr>
            <w:r>
              <w:t>236</w:t>
            </w:r>
          </w:p>
        </w:tc>
        <w:tc>
          <w:tcPr>
            <w:tcW w:w="751" w:type="dxa"/>
          </w:tcPr>
          <w:p w:rsidR="0070130D" w:rsidRDefault="0070130D" w:rsidP="002E6970">
            <w:pPr>
              <w:jc w:val="right"/>
            </w:pPr>
            <w:r>
              <w:t>+70</w:t>
            </w:r>
          </w:p>
        </w:tc>
        <w:tc>
          <w:tcPr>
            <w:tcW w:w="859" w:type="dxa"/>
            <w:gridSpan w:val="2"/>
          </w:tcPr>
          <w:p w:rsidR="0070130D" w:rsidRDefault="0070130D" w:rsidP="002E6970">
            <w:pPr>
              <w:jc w:val="right"/>
            </w:pPr>
            <w:r>
              <w:t>32370</w:t>
            </w:r>
          </w:p>
        </w:tc>
        <w:tc>
          <w:tcPr>
            <w:tcW w:w="859" w:type="dxa"/>
          </w:tcPr>
          <w:p w:rsidR="0070130D" w:rsidRDefault="0070130D" w:rsidP="002E6970">
            <w:pPr>
              <w:jc w:val="right"/>
            </w:pPr>
            <w:r>
              <w:t>46020</w:t>
            </w:r>
          </w:p>
        </w:tc>
        <w:tc>
          <w:tcPr>
            <w:tcW w:w="859" w:type="dxa"/>
            <w:gridSpan w:val="2"/>
          </w:tcPr>
          <w:p w:rsidR="0070130D" w:rsidRDefault="0070130D" w:rsidP="002E6970">
            <w:pPr>
              <w:jc w:val="right"/>
            </w:pPr>
            <w:r>
              <w:t>+13650</w:t>
            </w:r>
          </w:p>
        </w:tc>
      </w:tr>
      <w:tr w:rsidR="0070130D" w:rsidTr="002E6970">
        <w:trPr>
          <w:trHeight w:val="260"/>
        </w:trPr>
        <w:tc>
          <w:tcPr>
            <w:tcW w:w="1449" w:type="dxa"/>
          </w:tcPr>
          <w:p w:rsidR="0070130D" w:rsidRDefault="0070130D" w:rsidP="002E6970">
            <w:r>
              <w:t>Тес-Хемский</w:t>
            </w:r>
          </w:p>
        </w:tc>
        <w:tc>
          <w:tcPr>
            <w:tcW w:w="854" w:type="dxa"/>
          </w:tcPr>
          <w:p w:rsidR="0070130D" w:rsidRDefault="0070130D" w:rsidP="002E6970">
            <w:pPr>
              <w:jc w:val="right"/>
            </w:pPr>
            <w:r>
              <w:t>135</w:t>
            </w:r>
          </w:p>
        </w:tc>
        <w:tc>
          <w:tcPr>
            <w:tcW w:w="854" w:type="dxa"/>
          </w:tcPr>
          <w:p w:rsidR="0070130D" w:rsidRDefault="0070130D" w:rsidP="002E6970">
            <w:pPr>
              <w:jc w:val="right"/>
            </w:pPr>
            <w:r>
              <w:t>120</w:t>
            </w:r>
          </w:p>
        </w:tc>
        <w:tc>
          <w:tcPr>
            <w:tcW w:w="854" w:type="dxa"/>
            <w:gridSpan w:val="2"/>
          </w:tcPr>
          <w:p w:rsidR="0070130D" w:rsidRDefault="0070130D" w:rsidP="002E6970">
            <w:pPr>
              <w:jc w:val="right"/>
            </w:pPr>
            <w:r>
              <w:t>-15</w:t>
            </w:r>
          </w:p>
        </w:tc>
        <w:tc>
          <w:tcPr>
            <w:tcW w:w="854" w:type="dxa"/>
          </w:tcPr>
          <w:p w:rsidR="0070130D" w:rsidRDefault="0070130D" w:rsidP="002E6970">
            <w:pPr>
              <w:jc w:val="right"/>
            </w:pPr>
            <w:r>
              <w:t>197</w:t>
            </w:r>
          </w:p>
        </w:tc>
        <w:tc>
          <w:tcPr>
            <w:tcW w:w="938" w:type="dxa"/>
          </w:tcPr>
          <w:p w:rsidR="0070130D" w:rsidRDefault="0070130D" w:rsidP="002E6970">
            <w:pPr>
              <w:jc w:val="right"/>
            </w:pPr>
            <w:r>
              <w:t>222</w:t>
            </w:r>
          </w:p>
        </w:tc>
        <w:tc>
          <w:tcPr>
            <w:tcW w:w="751" w:type="dxa"/>
          </w:tcPr>
          <w:p w:rsidR="0070130D" w:rsidRDefault="0070130D" w:rsidP="002E6970">
            <w:pPr>
              <w:jc w:val="right"/>
            </w:pPr>
            <w:r>
              <w:t>+25</w:t>
            </w:r>
          </w:p>
        </w:tc>
        <w:tc>
          <w:tcPr>
            <w:tcW w:w="859" w:type="dxa"/>
            <w:gridSpan w:val="2"/>
          </w:tcPr>
          <w:p w:rsidR="0070130D" w:rsidRDefault="0070130D" w:rsidP="002E6970">
            <w:pPr>
              <w:jc w:val="right"/>
            </w:pPr>
            <w:r>
              <w:t>26595</w:t>
            </w:r>
          </w:p>
        </w:tc>
        <w:tc>
          <w:tcPr>
            <w:tcW w:w="859" w:type="dxa"/>
          </w:tcPr>
          <w:p w:rsidR="0070130D" w:rsidRDefault="0070130D" w:rsidP="002E6970">
            <w:pPr>
              <w:jc w:val="right"/>
            </w:pPr>
            <w:r>
              <w:t>26640</w:t>
            </w:r>
          </w:p>
        </w:tc>
        <w:tc>
          <w:tcPr>
            <w:tcW w:w="859" w:type="dxa"/>
            <w:gridSpan w:val="2"/>
          </w:tcPr>
          <w:p w:rsidR="0070130D" w:rsidRDefault="0070130D" w:rsidP="002E6970">
            <w:pPr>
              <w:jc w:val="right"/>
            </w:pPr>
            <w:r>
              <w:t>+45</w:t>
            </w:r>
          </w:p>
        </w:tc>
      </w:tr>
      <w:tr w:rsidR="0070130D" w:rsidTr="002E6970">
        <w:trPr>
          <w:trHeight w:val="260"/>
        </w:trPr>
        <w:tc>
          <w:tcPr>
            <w:tcW w:w="1449" w:type="dxa"/>
          </w:tcPr>
          <w:p w:rsidR="0070130D" w:rsidRDefault="0070130D" w:rsidP="002E6970">
            <w:r>
              <w:t>Тоджинский</w:t>
            </w:r>
          </w:p>
        </w:tc>
        <w:tc>
          <w:tcPr>
            <w:tcW w:w="854" w:type="dxa"/>
          </w:tcPr>
          <w:p w:rsidR="0070130D" w:rsidRDefault="0070130D" w:rsidP="002E6970">
            <w:pPr>
              <w:jc w:val="right"/>
            </w:pPr>
            <w:r>
              <w:t>85</w:t>
            </w:r>
          </w:p>
        </w:tc>
        <w:tc>
          <w:tcPr>
            <w:tcW w:w="854" w:type="dxa"/>
          </w:tcPr>
          <w:p w:rsidR="0070130D" w:rsidRDefault="0070130D" w:rsidP="002E6970">
            <w:pPr>
              <w:jc w:val="right"/>
            </w:pPr>
            <w:r>
              <w:t>85</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186</w:t>
            </w:r>
          </w:p>
        </w:tc>
        <w:tc>
          <w:tcPr>
            <w:tcW w:w="938" w:type="dxa"/>
          </w:tcPr>
          <w:p w:rsidR="0070130D" w:rsidRDefault="0070130D" w:rsidP="002E6970">
            <w:pPr>
              <w:jc w:val="right"/>
            </w:pPr>
            <w:r>
              <w:t>218</w:t>
            </w:r>
          </w:p>
        </w:tc>
        <w:tc>
          <w:tcPr>
            <w:tcW w:w="751" w:type="dxa"/>
          </w:tcPr>
          <w:p w:rsidR="0070130D" w:rsidRDefault="0070130D" w:rsidP="002E6970">
            <w:pPr>
              <w:jc w:val="right"/>
            </w:pPr>
            <w:r>
              <w:t>+32</w:t>
            </w:r>
          </w:p>
        </w:tc>
        <w:tc>
          <w:tcPr>
            <w:tcW w:w="859" w:type="dxa"/>
            <w:gridSpan w:val="2"/>
          </w:tcPr>
          <w:p w:rsidR="0070130D" w:rsidRDefault="0070130D" w:rsidP="002E6970">
            <w:pPr>
              <w:jc w:val="right"/>
            </w:pPr>
            <w:r>
              <w:t>15810</w:t>
            </w:r>
          </w:p>
        </w:tc>
        <w:tc>
          <w:tcPr>
            <w:tcW w:w="859" w:type="dxa"/>
          </w:tcPr>
          <w:p w:rsidR="0070130D" w:rsidRDefault="0070130D" w:rsidP="002E6970">
            <w:pPr>
              <w:jc w:val="right"/>
            </w:pPr>
            <w:r>
              <w:t>18530</w:t>
            </w:r>
          </w:p>
        </w:tc>
        <w:tc>
          <w:tcPr>
            <w:tcW w:w="859" w:type="dxa"/>
            <w:gridSpan w:val="2"/>
          </w:tcPr>
          <w:p w:rsidR="0070130D" w:rsidRDefault="0070130D" w:rsidP="002E6970">
            <w:pPr>
              <w:jc w:val="right"/>
            </w:pPr>
            <w:r>
              <w:t>+2720</w:t>
            </w:r>
          </w:p>
        </w:tc>
      </w:tr>
      <w:tr w:rsidR="0070130D" w:rsidTr="002E6970">
        <w:trPr>
          <w:trHeight w:val="260"/>
        </w:trPr>
        <w:tc>
          <w:tcPr>
            <w:tcW w:w="1449" w:type="dxa"/>
          </w:tcPr>
          <w:p w:rsidR="0070130D" w:rsidRDefault="0070130D" w:rsidP="002E6970">
            <w:r>
              <w:t xml:space="preserve">Улуг-Хемский </w:t>
            </w:r>
          </w:p>
        </w:tc>
        <w:tc>
          <w:tcPr>
            <w:tcW w:w="854" w:type="dxa"/>
          </w:tcPr>
          <w:p w:rsidR="0070130D" w:rsidRDefault="0070130D" w:rsidP="002E6970">
            <w:pPr>
              <w:jc w:val="right"/>
            </w:pPr>
            <w:r>
              <w:t>200</w:t>
            </w:r>
          </w:p>
        </w:tc>
        <w:tc>
          <w:tcPr>
            <w:tcW w:w="854" w:type="dxa"/>
          </w:tcPr>
          <w:p w:rsidR="0070130D" w:rsidRDefault="0070130D" w:rsidP="002E6970">
            <w:pPr>
              <w:jc w:val="right"/>
            </w:pPr>
            <w:r>
              <w:t>235</w:t>
            </w:r>
          </w:p>
        </w:tc>
        <w:tc>
          <w:tcPr>
            <w:tcW w:w="854" w:type="dxa"/>
            <w:gridSpan w:val="2"/>
          </w:tcPr>
          <w:p w:rsidR="0070130D" w:rsidRDefault="0070130D" w:rsidP="002E6970">
            <w:pPr>
              <w:jc w:val="right"/>
            </w:pPr>
            <w:r>
              <w:t>+35</w:t>
            </w:r>
          </w:p>
        </w:tc>
        <w:tc>
          <w:tcPr>
            <w:tcW w:w="854" w:type="dxa"/>
          </w:tcPr>
          <w:p w:rsidR="0070130D" w:rsidRDefault="0070130D" w:rsidP="002E6970">
            <w:pPr>
              <w:jc w:val="right"/>
            </w:pPr>
            <w:r>
              <w:t>285</w:t>
            </w:r>
          </w:p>
        </w:tc>
        <w:tc>
          <w:tcPr>
            <w:tcW w:w="938" w:type="dxa"/>
          </w:tcPr>
          <w:p w:rsidR="0070130D" w:rsidRDefault="0070130D" w:rsidP="002E6970">
            <w:pPr>
              <w:jc w:val="right"/>
            </w:pPr>
            <w:r>
              <w:t>321</w:t>
            </w:r>
          </w:p>
        </w:tc>
        <w:tc>
          <w:tcPr>
            <w:tcW w:w="751" w:type="dxa"/>
          </w:tcPr>
          <w:p w:rsidR="0070130D" w:rsidRDefault="0070130D" w:rsidP="002E6970">
            <w:pPr>
              <w:jc w:val="right"/>
            </w:pPr>
            <w:r>
              <w:t>+36</w:t>
            </w:r>
          </w:p>
        </w:tc>
        <w:tc>
          <w:tcPr>
            <w:tcW w:w="859" w:type="dxa"/>
            <w:gridSpan w:val="2"/>
          </w:tcPr>
          <w:p w:rsidR="0070130D" w:rsidRDefault="0070130D" w:rsidP="002E6970">
            <w:pPr>
              <w:jc w:val="right"/>
            </w:pPr>
            <w:r>
              <w:t>57000</w:t>
            </w:r>
          </w:p>
        </w:tc>
        <w:tc>
          <w:tcPr>
            <w:tcW w:w="859" w:type="dxa"/>
          </w:tcPr>
          <w:p w:rsidR="0070130D" w:rsidRDefault="0070130D" w:rsidP="002E6970">
            <w:pPr>
              <w:jc w:val="right"/>
            </w:pPr>
            <w:r>
              <w:t>75435</w:t>
            </w:r>
          </w:p>
        </w:tc>
        <w:tc>
          <w:tcPr>
            <w:tcW w:w="859" w:type="dxa"/>
            <w:gridSpan w:val="2"/>
          </w:tcPr>
          <w:p w:rsidR="0070130D" w:rsidRDefault="0070130D" w:rsidP="002E6970">
            <w:pPr>
              <w:jc w:val="right"/>
            </w:pPr>
            <w:r>
              <w:t>+18435</w:t>
            </w:r>
          </w:p>
        </w:tc>
      </w:tr>
      <w:tr w:rsidR="0070130D" w:rsidTr="002E6970">
        <w:trPr>
          <w:trHeight w:val="260"/>
        </w:trPr>
        <w:tc>
          <w:tcPr>
            <w:tcW w:w="1449" w:type="dxa"/>
          </w:tcPr>
          <w:p w:rsidR="0070130D" w:rsidRDefault="0070130D" w:rsidP="002E6970">
            <w:r>
              <w:t>Чаа-Хольский</w:t>
            </w:r>
          </w:p>
        </w:tc>
        <w:tc>
          <w:tcPr>
            <w:tcW w:w="854" w:type="dxa"/>
          </w:tcPr>
          <w:p w:rsidR="0070130D" w:rsidRDefault="0070130D" w:rsidP="002E6970">
            <w:pPr>
              <w:jc w:val="right"/>
            </w:pPr>
            <w:r>
              <w:t>70</w:t>
            </w:r>
          </w:p>
        </w:tc>
        <w:tc>
          <w:tcPr>
            <w:tcW w:w="854" w:type="dxa"/>
          </w:tcPr>
          <w:p w:rsidR="0070130D" w:rsidRDefault="0070130D" w:rsidP="002E6970">
            <w:pPr>
              <w:jc w:val="right"/>
            </w:pPr>
            <w:r>
              <w:t>70</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275</w:t>
            </w:r>
          </w:p>
        </w:tc>
        <w:tc>
          <w:tcPr>
            <w:tcW w:w="938" w:type="dxa"/>
          </w:tcPr>
          <w:p w:rsidR="0070130D" w:rsidRDefault="0070130D" w:rsidP="002E6970">
            <w:pPr>
              <w:jc w:val="right"/>
            </w:pPr>
            <w:r>
              <w:t>275</w:t>
            </w:r>
          </w:p>
        </w:tc>
        <w:tc>
          <w:tcPr>
            <w:tcW w:w="751" w:type="dxa"/>
          </w:tcPr>
          <w:p w:rsidR="0070130D" w:rsidRDefault="0070130D" w:rsidP="002E6970">
            <w:pPr>
              <w:jc w:val="right"/>
            </w:pPr>
            <w:r>
              <w:t>0</w:t>
            </w:r>
          </w:p>
        </w:tc>
        <w:tc>
          <w:tcPr>
            <w:tcW w:w="859" w:type="dxa"/>
            <w:gridSpan w:val="2"/>
          </w:tcPr>
          <w:p w:rsidR="0070130D" w:rsidRDefault="0070130D" w:rsidP="002E6970">
            <w:pPr>
              <w:jc w:val="right"/>
            </w:pPr>
            <w:r>
              <w:t>19250</w:t>
            </w:r>
          </w:p>
        </w:tc>
        <w:tc>
          <w:tcPr>
            <w:tcW w:w="859" w:type="dxa"/>
          </w:tcPr>
          <w:p w:rsidR="0070130D" w:rsidRDefault="0070130D" w:rsidP="002E6970">
            <w:pPr>
              <w:jc w:val="right"/>
            </w:pPr>
            <w:r>
              <w:t>19250</w:t>
            </w:r>
          </w:p>
        </w:tc>
        <w:tc>
          <w:tcPr>
            <w:tcW w:w="859" w:type="dxa"/>
            <w:gridSpan w:val="2"/>
          </w:tcPr>
          <w:p w:rsidR="0070130D" w:rsidRDefault="0070130D" w:rsidP="002E6970">
            <w:pPr>
              <w:jc w:val="right"/>
            </w:pPr>
            <w:r>
              <w:t>0</w:t>
            </w:r>
          </w:p>
        </w:tc>
      </w:tr>
      <w:tr w:rsidR="0070130D" w:rsidTr="002E6970">
        <w:trPr>
          <w:trHeight w:val="260"/>
        </w:trPr>
        <w:tc>
          <w:tcPr>
            <w:tcW w:w="1449" w:type="dxa"/>
          </w:tcPr>
          <w:p w:rsidR="0070130D" w:rsidRDefault="0070130D" w:rsidP="002E6970">
            <w:r>
              <w:t>Чеди-Хольский</w:t>
            </w:r>
          </w:p>
        </w:tc>
        <w:tc>
          <w:tcPr>
            <w:tcW w:w="854" w:type="dxa"/>
          </w:tcPr>
          <w:p w:rsidR="0070130D" w:rsidRDefault="0070130D" w:rsidP="002E6970">
            <w:pPr>
              <w:jc w:val="right"/>
            </w:pPr>
            <w:r>
              <w:t>110</w:t>
            </w:r>
          </w:p>
        </w:tc>
        <w:tc>
          <w:tcPr>
            <w:tcW w:w="854" w:type="dxa"/>
          </w:tcPr>
          <w:p w:rsidR="0070130D" w:rsidRDefault="0070130D" w:rsidP="002E6970">
            <w:pPr>
              <w:jc w:val="right"/>
            </w:pPr>
            <w:r>
              <w:t>110</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296</w:t>
            </w:r>
          </w:p>
        </w:tc>
        <w:tc>
          <w:tcPr>
            <w:tcW w:w="938" w:type="dxa"/>
          </w:tcPr>
          <w:p w:rsidR="0070130D" w:rsidRDefault="0070130D" w:rsidP="002E6970">
            <w:pPr>
              <w:jc w:val="right"/>
            </w:pPr>
            <w:r>
              <w:t>269</w:t>
            </w:r>
          </w:p>
        </w:tc>
        <w:tc>
          <w:tcPr>
            <w:tcW w:w="751" w:type="dxa"/>
          </w:tcPr>
          <w:p w:rsidR="0070130D" w:rsidRDefault="0070130D" w:rsidP="002E6970">
            <w:pPr>
              <w:jc w:val="right"/>
            </w:pPr>
            <w:r>
              <w:t>-27</w:t>
            </w:r>
          </w:p>
        </w:tc>
        <w:tc>
          <w:tcPr>
            <w:tcW w:w="859" w:type="dxa"/>
            <w:gridSpan w:val="2"/>
          </w:tcPr>
          <w:p w:rsidR="0070130D" w:rsidRDefault="0070130D" w:rsidP="002E6970">
            <w:pPr>
              <w:jc w:val="right"/>
            </w:pPr>
            <w:r>
              <w:t>32560</w:t>
            </w:r>
          </w:p>
        </w:tc>
        <w:tc>
          <w:tcPr>
            <w:tcW w:w="859" w:type="dxa"/>
          </w:tcPr>
          <w:p w:rsidR="0070130D" w:rsidRDefault="0070130D" w:rsidP="002E6970">
            <w:pPr>
              <w:jc w:val="right"/>
            </w:pPr>
            <w:r>
              <w:t>29590</w:t>
            </w:r>
          </w:p>
        </w:tc>
        <w:tc>
          <w:tcPr>
            <w:tcW w:w="859" w:type="dxa"/>
            <w:gridSpan w:val="2"/>
          </w:tcPr>
          <w:p w:rsidR="0070130D" w:rsidRDefault="0070130D" w:rsidP="002E6970">
            <w:pPr>
              <w:jc w:val="right"/>
            </w:pPr>
            <w:r>
              <w:t>-2970</w:t>
            </w:r>
          </w:p>
        </w:tc>
      </w:tr>
      <w:tr w:rsidR="0070130D" w:rsidTr="002E6970">
        <w:trPr>
          <w:trHeight w:val="260"/>
        </w:trPr>
        <w:tc>
          <w:tcPr>
            <w:tcW w:w="1449" w:type="dxa"/>
          </w:tcPr>
          <w:p w:rsidR="0070130D" w:rsidRDefault="0070130D" w:rsidP="002E6970">
            <w:r>
              <w:t>Эрзинский</w:t>
            </w:r>
          </w:p>
        </w:tc>
        <w:tc>
          <w:tcPr>
            <w:tcW w:w="854" w:type="dxa"/>
          </w:tcPr>
          <w:p w:rsidR="0070130D" w:rsidRDefault="0070130D" w:rsidP="002E6970">
            <w:pPr>
              <w:jc w:val="right"/>
            </w:pPr>
            <w:r>
              <w:t>143</w:t>
            </w:r>
          </w:p>
        </w:tc>
        <w:tc>
          <w:tcPr>
            <w:tcW w:w="854" w:type="dxa"/>
          </w:tcPr>
          <w:p w:rsidR="0070130D" w:rsidRDefault="0070130D" w:rsidP="002E6970">
            <w:pPr>
              <w:jc w:val="right"/>
            </w:pPr>
            <w:r>
              <w:t>143</w:t>
            </w:r>
          </w:p>
        </w:tc>
        <w:tc>
          <w:tcPr>
            <w:tcW w:w="854" w:type="dxa"/>
            <w:gridSpan w:val="2"/>
          </w:tcPr>
          <w:p w:rsidR="0070130D" w:rsidRDefault="0070130D" w:rsidP="002E6970">
            <w:pPr>
              <w:jc w:val="right"/>
            </w:pPr>
            <w:r>
              <w:t>0</w:t>
            </w:r>
          </w:p>
        </w:tc>
        <w:tc>
          <w:tcPr>
            <w:tcW w:w="854" w:type="dxa"/>
          </w:tcPr>
          <w:p w:rsidR="0070130D" w:rsidRDefault="0070130D" w:rsidP="002E6970">
            <w:pPr>
              <w:jc w:val="right"/>
            </w:pPr>
            <w:r>
              <w:t>156</w:t>
            </w:r>
          </w:p>
        </w:tc>
        <w:tc>
          <w:tcPr>
            <w:tcW w:w="938" w:type="dxa"/>
          </w:tcPr>
          <w:p w:rsidR="0070130D" w:rsidRDefault="0070130D" w:rsidP="002E6970">
            <w:pPr>
              <w:jc w:val="right"/>
            </w:pPr>
            <w:r>
              <w:t>223</w:t>
            </w:r>
          </w:p>
        </w:tc>
        <w:tc>
          <w:tcPr>
            <w:tcW w:w="751" w:type="dxa"/>
          </w:tcPr>
          <w:p w:rsidR="0070130D" w:rsidRDefault="0070130D" w:rsidP="002E6970">
            <w:pPr>
              <w:jc w:val="right"/>
            </w:pPr>
            <w:r>
              <w:t>+68</w:t>
            </w:r>
          </w:p>
        </w:tc>
        <w:tc>
          <w:tcPr>
            <w:tcW w:w="859" w:type="dxa"/>
            <w:gridSpan w:val="2"/>
          </w:tcPr>
          <w:p w:rsidR="0070130D" w:rsidRDefault="0070130D" w:rsidP="002E6970">
            <w:pPr>
              <w:jc w:val="right"/>
            </w:pPr>
            <w:r>
              <w:t>22283</w:t>
            </w:r>
          </w:p>
        </w:tc>
        <w:tc>
          <w:tcPr>
            <w:tcW w:w="859" w:type="dxa"/>
          </w:tcPr>
          <w:p w:rsidR="0070130D" w:rsidRDefault="0070130D" w:rsidP="002E6970">
            <w:pPr>
              <w:jc w:val="right"/>
            </w:pPr>
            <w:r>
              <w:t>31957</w:t>
            </w:r>
          </w:p>
        </w:tc>
        <w:tc>
          <w:tcPr>
            <w:tcW w:w="859" w:type="dxa"/>
            <w:gridSpan w:val="2"/>
          </w:tcPr>
          <w:p w:rsidR="0070130D" w:rsidRDefault="0070130D" w:rsidP="002E6970">
            <w:pPr>
              <w:jc w:val="right"/>
            </w:pPr>
            <w:r>
              <w:t>+9674</w:t>
            </w:r>
          </w:p>
        </w:tc>
      </w:tr>
      <w:tr w:rsidR="0070130D" w:rsidTr="002E6970">
        <w:trPr>
          <w:trHeight w:val="260"/>
        </w:trPr>
        <w:tc>
          <w:tcPr>
            <w:tcW w:w="1449" w:type="dxa"/>
          </w:tcPr>
          <w:p w:rsidR="0070130D" w:rsidRDefault="0070130D" w:rsidP="002E6970">
            <w:r>
              <w:t>г. Кызыл</w:t>
            </w:r>
          </w:p>
        </w:tc>
        <w:tc>
          <w:tcPr>
            <w:tcW w:w="854" w:type="dxa"/>
          </w:tcPr>
          <w:p w:rsidR="0070130D" w:rsidRDefault="0070130D" w:rsidP="002E6970">
            <w:pPr>
              <w:jc w:val="right"/>
            </w:pPr>
            <w:r>
              <w:t>2340</w:t>
            </w:r>
          </w:p>
        </w:tc>
        <w:tc>
          <w:tcPr>
            <w:tcW w:w="854" w:type="dxa"/>
          </w:tcPr>
          <w:p w:rsidR="0070130D" w:rsidRDefault="0070130D" w:rsidP="002E6970">
            <w:pPr>
              <w:jc w:val="right"/>
            </w:pPr>
            <w:r>
              <w:t>2360</w:t>
            </w:r>
          </w:p>
        </w:tc>
        <w:tc>
          <w:tcPr>
            <w:tcW w:w="854" w:type="dxa"/>
            <w:gridSpan w:val="2"/>
          </w:tcPr>
          <w:p w:rsidR="0070130D" w:rsidRDefault="0070130D" w:rsidP="002E6970">
            <w:pPr>
              <w:jc w:val="right"/>
            </w:pPr>
            <w:r>
              <w:t>+20</w:t>
            </w:r>
          </w:p>
        </w:tc>
        <w:tc>
          <w:tcPr>
            <w:tcW w:w="854" w:type="dxa"/>
          </w:tcPr>
          <w:p w:rsidR="0070130D" w:rsidRDefault="0070130D" w:rsidP="002E6970">
            <w:pPr>
              <w:jc w:val="right"/>
            </w:pPr>
            <w:r>
              <w:t>301</w:t>
            </w:r>
          </w:p>
        </w:tc>
        <w:tc>
          <w:tcPr>
            <w:tcW w:w="938" w:type="dxa"/>
          </w:tcPr>
          <w:p w:rsidR="0070130D" w:rsidRDefault="0070130D" w:rsidP="002E6970">
            <w:pPr>
              <w:jc w:val="right"/>
            </w:pPr>
            <w:r>
              <w:t>300</w:t>
            </w:r>
          </w:p>
        </w:tc>
        <w:tc>
          <w:tcPr>
            <w:tcW w:w="751" w:type="dxa"/>
          </w:tcPr>
          <w:p w:rsidR="0070130D" w:rsidRDefault="0070130D" w:rsidP="002E6970">
            <w:pPr>
              <w:jc w:val="right"/>
            </w:pPr>
            <w:r>
              <w:t>-1</w:t>
            </w:r>
          </w:p>
        </w:tc>
        <w:tc>
          <w:tcPr>
            <w:tcW w:w="859" w:type="dxa"/>
            <w:gridSpan w:val="2"/>
          </w:tcPr>
          <w:p w:rsidR="0070130D" w:rsidRDefault="0070130D" w:rsidP="002E6970">
            <w:pPr>
              <w:jc w:val="right"/>
            </w:pPr>
            <w:r>
              <w:t>704340</w:t>
            </w:r>
          </w:p>
        </w:tc>
        <w:tc>
          <w:tcPr>
            <w:tcW w:w="859" w:type="dxa"/>
          </w:tcPr>
          <w:p w:rsidR="0070130D" w:rsidRDefault="0070130D" w:rsidP="002E6970">
            <w:pPr>
              <w:jc w:val="right"/>
            </w:pPr>
            <w:r>
              <w:t>708000</w:t>
            </w:r>
          </w:p>
        </w:tc>
        <w:tc>
          <w:tcPr>
            <w:tcW w:w="859" w:type="dxa"/>
            <w:gridSpan w:val="2"/>
          </w:tcPr>
          <w:p w:rsidR="0070130D" w:rsidRDefault="0070130D" w:rsidP="002E6970">
            <w:pPr>
              <w:jc w:val="right"/>
            </w:pPr>
            <w:r>
              <w:t>+3660</w:t>
            </w:r>
          </w:p>
        </w:tc>
      </w:tr>
      <w:tr w:rsidR="0070130D" w:rsidTr="002E6970">
        <w:trPr>
          <w:trHeight w:val="260"/>
        </w:trPr>
        <w:tc>
          <w:tcPr>
            <w:tcW w:w="1449" w:type="dxa"/>
          </w:tcPr>
          <w:p w:rsidR="0070130D" w:rsidRDefault="0070130D" w:rsidP="002E6970">
            <w:r>
              <w:t xml:space="preserve"> По Республике Тыва:</w:t>
            </w:r>
          </w:p>
        </w:tc>
        <w:tc>
          <w:tcPr>
            <w:tcW w:w="854" w:type="dxa"/>
          </w:tcPr>
          <w:p w:rsidR="0070130D" w:rsidRDefault="0070130D" w:rsidP="002E6970">
            <w:pPr>
              <w:jc w:val="right"/>
            </w:pPr>
            <w:r>
              <w:t>5094</w:t>
            </w:r>
          </w:p>
        </w:tc>
        <w:tc>
          <w:tcPr>
            <w:tcW w:w="854" w:type="dxa"/>
          </w:tcPr>
          <w:p w:rsidR="0070130D" w:rsidRDefault="0070130D" w:rsidP="002E6970">
            <w:pPr>
              <w:jc w:val="right"/>
            </w:pPr>
            <w:r>
              <w:t>5051</w:t>
            </w:r>
          </w:p>
        </w:tc>
        <w:tc>
          <w:tcPr>
            <w:tcW w:w="854" w:type="dxa"/>
            <w:gridSpan w:val="2"/>
          </w:tcPr>
          <w:p w:rsidR="0070130D" w:rsidRDefault="0070130D" w:rsidP="002E6970">
            <w:pPr>
              <w:jc w:val="right"/>
            </w:pPr>
            <w:r>
              <w:t>-43</w:t>
            </w:r>
          </w:p>
        </w:tc>
        <w:tc>
          <w:tcPr>
            <w:tcW w:w="854" w:type="dxa"/>
          </w:tcPr>
          <w:p w:rsidR="0070130D" w:rsidRDefault="0070130D" w:rsidP="002E6970">
            <w:pPr>
              <w:jc w:val="right"/>
            </w:pPr>
            <w:r>
              <w:t>265</w:t>
            </w:r>
          </w:p>
        </w:tc>
        <w:tc>
          <w:tcPr>
            <w:tcW w:w="938" w:type="dxa"/>
          </w:tcPr>
          <w:p w:rsidR="0070130D" w:rsidRDefault="0070130D" w:rsidP="002E6970">
            <w:pPr>
              <w:jc w:val="right"/>
            </w:pPr>
            <w:r>
              <w:t>287</w:t>
            </w:r>
          </w:p>
        </w:tc>
        <w:tc>
          <w:tcPr>
            <w:tcW w:w="751" w:type="dxa"/>
          </w:tcPr>
          <w:p w:rsidR="0070130D" w:rsidRDefault="0070130D" w:rsidP="002E6970">
            <w:pPr>
              <w:jc w:val="right"/>
            </w:pPr>
            <w:r>
              <w:t>+22</w:t>
            </w:r>
          </w:p>
        </w:tc>
        <w:tc>
          <w:tcPr>
            <w:tcW w:w="859" w:type="dxa"/>
            <w:gridSpan w:val="2"/>
          </w:tcPr>
          <w:p w:rsidR="0070130D" w:rsidRDefault="0070130D" w:rsidP="002E6970">
            <w:pPr>
              <w:jc w:val="right"/>
            </w:pPr>
            <w:r>
              <w:t>1351033</w:t>
            </w:r>
          </w:p>
        </w:tc>
        <w:tc>
          <w:tcPr>
            <w:tcW w:w="859" w:type="dxa"/>
          </w:tcPr>
          <w:p w:rsidR="0070130D" w:rsidRDefault="0070130D" w:rsidP="002E6970">
            <w:pPr>
              <w:jc w:val="right"/>
            </w:pPr>
            <w:r>
              <w:t>1450616</w:t>
            </w:r>
          </w:p>
        </w:tc>
        <w:tc>
          <w:tcPr>
            <w:tcW w:w="859" w:type="dxa"/>
            <w:gridSpan w:val="2"/>
          </w:tcPr>
          <w:p w:rsidR="0070130D" w:rsidRDefault="0070130D" w:rsidP="002E6970">
            <w:pPr>
              <w:jc w:val="right"/>
            </w:pPr>
            <w:r>
              <w:t>+99583</w:t>
            </w:r>
          </w:p>
        </w:tc>
      </w:tr>
    </w:tbl>
    <w:p w:rsidR="0070130D" w:rsidRDefault="0070130D" w:rsidP="0070130D">
      <w:pPr>
        <w:jc w:val="right"/>
        <w:rPr>
          <w:sz w:val="24"/>
          <w:szCs w:val="24"/>
        </w:rPr>
      </w:pPr>
      <w:r>
        <w:br w:type="page"/>
      </w:r>
      <w:r>
        <w:rPr>
          <w:sz w:val="24"/>
          <w:szCs w:val="24"/>
        </w:rPr>
        <w:t>ПРИЛОЖЕНИЕ 11</w:t>
      </w:r>
    </w:p>
    <w:p w:rsidR="0070130D" w:rsidRDefault="0070130D" w:rsidP="0070130D">
      <w:pPr>
        <w:jc w:val="center"/>
      </w:pPr>
      <w:r>
        <w:rPr>
          <w:sz w:val="24"/>
          <w:szCs w:val="24"/>
        </w:rPr>
        <w:t>Расчет влияние факторов на проведенных больными койко-дней</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158"/>
        <w:gridCol w:w="996"/>
        <w:gridCol w:w="996"/>
        <w:gridCol w:w="7"/>
        <w:gridCol w:w="989"/>
        <w:gridCol w:w="996"/>
        <w:gridCol w:w="74"/>
        <w:gridCol w:w="922"/>
        <w:gridCol w:w="996"/>
        <w:gridCol w:w="968"/>
        <w:gridCol w:w="28"/>
      </w:tblGrid>
      <w:tr w:rsidR="00057258" w:rsidTr="00057258">
        <w:trPr>
          <w:gridAfter w:val="1"/>
          <w:wAfter w:w="28" w:type="dxa"/>
        </w:trPr>
        <w:tc>
          <w:tcPr>
            <w:tcW w:w="2158" w:type="dxa"/>
          </w:tcPr>
          <w:p w:rsidR="0070130D" w:rsidRDefault="0070130D" w:rsidP="002E6970">
            <w:pPr>
              <w:jc w:val="right"/>
            </w:pPr>
          </w:p>
        </w:tc>
        <w:tc>
          <w:tcPr>
            <w:tcW w:w="1999" w:type="dxa"/>
            <w:gridSpan w:val="3"/>
          </w:tcPr>
          <w:p w:rsidR="0070130D" w:rsidRDefault="0070130D" w:rsidP="002E6970">
            <w:pPr>
              <w:jc w:val="center"/>
            </w:pPr>
            <w:r>
              <w:t>Число коек</w:t>
            </w:r>
          </w:p>
        </w:tc>
        <w:tc>
          <w:tcPr>
            <w:tcW w:w="2059" w:type="dxa"/>
            <w:gridSpan w:val="3"/>
          </w:tcPr>
          <w:p w:rsidR="0070130D" w:rsidRDefault="0070130D" w:rsidP="002E6970">
            <w:pPr>
              <w:jc w:val="center"/>
            </w:pPr>
            <w:r>
              <w:t>Число дней работы койки</w:t>
            </w:r>
          </w:p>
        </w:tc>
        <w:tc>
          <w:tcPr>
            <w:tcW w:w="2886" w:type="dxa"/>
            <w:gridSpan w:val="3"/>
          </w:tcPr>
          <w:p w:rsidR="0070130D" w:rsidRDefault="0070130D" w:rsidP="002E6970">
            <w:pPr>
              <w:jc w:val="center"/>
            </w:pPr>
            <w:r>
              <w:t>Расчет влияния</w:t>
            </w:r>
          </w:p>
        </w:tc>
      </w:tr>
      <w:tr w:rsidR="0070130D" w:rsidTr="002E6970">
        <w:tc>
          <w:tcPr>
            <w:tcW w:w="2158" w:type="dxa"/>
          </w:tcPr>
          <w:p w:rsidR="0070130D" w:rsidRDefault="0070130D" w:rsidP="002E6970">
            <w:pPr>
              <w:jc w:val="right"/>
            </w:pPr>
          </w:p>
        </w:tc>
        <w:tc>
          <w:tcPr>
            <w:tcW w:w="996" w:type="dxa"/>
          </w:tcPr>
          <w:p w:rsidR="0070130D" w:rsidRDefault="0070130D" w:rsidP="002E6970">
            <w:pPr>
              <w:jc w:val="center"/>
            </w:pPr>
            <w:r>
              <w:t>1999</w:t>
            </w:r>
          </w:p>
        </w:tc>
        <w:tc>
          <w:tcPr>
            <w:tcW w:w="996" w:type="dxa"/>
          </w:tcPr>
          <w:p w:rsidR="0070130D" w:rsidRDefault="0070130D" w:rsidP="002E6970">
            <w:pPr>
              <w:jc w:val="center"/>
            </w:pPr>
            <w:r>
              <w:t>(изм. +/-)</w:t>
            </w:r>
          </w:p>
        </w:tc>
        <w:tc>
          <w:tcPr>
            <w:tcW w:w="996" w:type="dxa"/>
            <w:gridSpan w:val="2"/>
          </w:tcPr>
          <w:p w:rsidR="0070130D" w:rsidRDefault="0070130D" w:rsidP="002E6970">
            <w:pPr>
              <w:jc w:val="center"/>
            </w:pPr>
            <w:r>
              <w:t>1998</w:t>
            </w:r>
          </w:p>
        </w:tc>
        <w:tc>
          <w:tcPr>
            <w:tcW w:w="996" w:type="dxa"/>
          </w:tcPr>
          <w:p w:rsidR="0070130D" w:rsidRDefault="0070130D" w:rsidP="002E6970">
            <w:pPr>
              <w:jc w:val="center"/>
            </w:pPr>
            <w:r>
              <w:t>(изм. +/-)</w:t>
            </w:r>
          </w:p>
        </w:tc>
        <w:tc>
          <w:tcPr>
            <w:tcW w:w="996" w:type="dxa"/>
            <w:gridSpan w:val="2"/>
          </w:tcPr>
          <w:p w:rsidR="0070130D" w:rsidRDefault="0070130D" w:rsidP="002E6970">
            <w:pPr>
              <w:jc w:val="center"/>
            </w:pPr>
            <w:r>
              <w:t>койки</w:t>
            </w:r>
          </w:p>
        </w:tc>
        <w:tc>
          <w:tcPr>
            <w:tcW w:w="996" w:type="dxa"/>
          </w:tcPr>
          <w:p w:rsidR="0070130D" w:rsidRDefault="0070130D" w:rsidP="002E6970">
            <w:pPr>
              <w:jc w:val="center"/>
            </w:pPr>
            <w:r>
              <w:t>дни работы койки</w:t>
            </w:r>
          </w:p>
        </w:tc>
        <w:tc>
          <w:tcPr>
            <w:tcW w:w="996" w:type="dxa"/>
            <w:gridSpan w:val="2"/>
          </w:tcPr>
          <w:p w:rsidR="0070130D" w:rsidRDefault="0070130D" w:rsidP="002E6970">
            <w:pPr>
              <w:jc w:val="center"/>
            </w:pPr>
            <w:r>
              <w:t>Итого</w:t>
            </w:r>
          </w:p>
        </w:tc>
      </w:tr>
      <w:tr w:rsidR="0070130D" w:rsidTr="002E6970">
        <w:tc>
          <w:tcPr>
            <w:tcW w:w="2158" w:type="dxa"/>
          </w:tcPr>
          <w:p w:rsidR="0070130D" w:rsidRDefault="0070130D" w:rsidP="002E6970">
            <w:pPr>
              <w:jc w:val="center"/>
            </w:pPr>
            <w:r>
              <w:t>1</w:t>
            </w:r>
          </w:p>
        </w:tc>
        <w:tc>
          <w:tcPr>
            <w:tcW w:w="996" w:type="dxa"/>
          </w:tcPr>
          <w:p w:rsidR="0070130D" w:rsidRDefault="0070130D" w:rsidP="002E6970">
            <w:pPr>
              <w:jc w:val="center"/>
            </w:pPr>
            <w:r>
              <w:t>2</w:t>
            </w:r>
          </w:p>
        </w:tc>
        <w:tc>
          <w:tcPr>
            <w:tcW w:w="996" w:type="dxa"/>
          </w:tcPr>
          <w:p w:rsidR="0070130D" w:rsidRDefault="0070130D" w:rsidP="002E6970">
            <w:pPr>
              <w:jc w:val="center"/>
            </w:pPr>
            <w:r>
              <w:t>3</w:t>
            </w:r>
          </w:p>
        </w:tc>
        <w:tc>
          <w:tcPr>
            <w:tcW w:w="996" w:type="dxa"/>
            <w:gridSpan w:val="2"/>
          </w:tcPr>
          <w:p w:rsidR="0070130D" w:rsidRDefault="0070130D" w:rsidP="002E6970">
            <w:pPr>
              <w:jc w:val="center"/>
            </w:pPr>
            <w:r>
              <w:t>4</w:t>
            </w:r>
          </w:p>
        </w:tc>
        <w:tc>
          <w:tcPr>
            <w:tcW w:w="996" w:type="dxa"/>
          </w:tcPr>
          <w:p w:rsidR="0070130D" w:rsidRDefault="0070130D" w:rsidP="002E6970">
            <w:pPr>
              <w:jc w:val="center"/>
            </w:pPr>
            <w:r>
              <w:t>5</w:t>
            </w:r>
          </w:p>
        </w:tc>
        <w:tc>
          <w:tcPr>
            <w:tcW w:w="996" w:type="dxa"/>
            <w:gridSpan w:val="2"/>
          </w:tcPr>
          <w:p w:rsidR="0070130D" w:rsidRDefault="0070130D" w:rsidP="002E6970">
            <w:pPr>
              <w:jc w:val="center"/>
            </w:pPr>
            <w:r>
              <w:t>6</w:t>
            </w:r>
          </w:p>
        </w:tc>
        <w:tc>
          <w:tcPr>
            <w:tcW w:w="996" w:type="dxa"/>
          </w:tcPr>
          <w:p w:rsidR="0070130D" w:rsidRDefault="0070130D" w:rsidP="002E6970">
            <w:pPr>
              <w:jc w:val="center"/>
            </w:pPr>
            <w:r>
              <w:t>7</w:t>
            </w:r>
          </w:p>
        </w:tc>
        <w:tc>
          <w:tcPr>
            <w:tcW w:w="996" w:type="dxa"/>
            <w:gridSpan w:val="2"/>
          </w:tcPr>
          <w:p w:rsidR="0070130D" w:rsidRDefault="0070130D" w:rsidP="002E6970">
            <w:pPr>
              <w:jc w:val="center"/>
            </w:pPr>
            <w:r>
              <w:t>8</w:t>
            </w:r>
          </w:p>
        </w:tc>
      </w:tr>
      <w:tr w:rsidR="0070130D" w:rsidTr="002E6970">
        <w:trPr>
          <w:trHeight w:val="260"/>
        </w:trPr>
        <w:tc>
          <w:tcPr>
            <w:tcW w:w="2158" w:type="dxa"/>
          </w:tcPr>
          <w:p w:rsidR="0070130D" w:rsidRDefault="0070130D" w:rsidP="002E6970">
            <w:r>
              <w:t>Бай-Тайгинский</w:t>
            </w:r>
          </w:p>
        </w:tc>
        <w:tc>
          <w:tcPr>
            <w:tcW w:w="996" w:type="dxa"/>
          </w:tcPr>
          <w:p w:rsidR="0070130D" w:rsidRDefault="0070130D" w:rsidP="002E6970">
            <w:pPr>
              <w:jc w:val="center"/>
            </w:pPr>
            <w:r>
              <w:t>125</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233</w:t>
            </w:r>
          </w:p>
        </w:tc>
        <w:tc>
          <w:tcPr>
            <w:tcW w:w="996" w:type="dxa"/>
          </w:tcPr>
          <w:p w:rsidR="0070130D" w:rsidRDefault="0070130D" w:rsidP="002E6970">
            <w:pPr>
              <w:jc w:val="center"/>
            </w:pPr>
            <w:r>
              <w:t>66</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8250</w:t>
            </w:r>
          </w:p>
        </w:tc>
        <w:tc>
          <w:tcPr>
            <w:tcW w:w="996" w:type="dxa"/>
            <w:gridSpan w:val="2"/>
          </w:tcPr>
          <w:p w:rsidR="0070130D" w:rsidRDefault="0070130D" w:rsidP="002E6970">
            <w:pPr>
              <w:jc w:val="center"/>
            </w:pPr>
            <w:r>
              <w:t>8250</w:t>
            </w:r>
          </w:p>
        </w:tc>
      </w:tr>
      <w:tr w:rsidR="0070130D" w:rsidTr="002E6970">
        <w:trPr>
          <w:trHeight w:val="260"/>
        </w:trPr>
        <w:tc>
          <w:tcPr>
            <w:tcW w:w="2158" w:type="dxa"/>
          </w:tcPr>
          <w:p w:rsidR="0070130D" w:rsidRDefault="0070130D" w:rsidP="002E6970">
            <w:r>
              <w:t>Барун-Хемчикский</w:t>
            </w:r>
          </w:p>
        </w:tc>
        <w:tc>
          <w:tcPr>
            <w:tcW w:w="996" w:type="dxa"/>
          </w:tcPr>
          <w:p w:rsidR="0070130D" w:rsidRDefault="0070130D" w:rsidP="002E6970">
            <w:pPr>
              <w:jc w:val="center"/>
            </w:pPr>
            <w:r>
              <w:t>473</w:t>
            </w:r>
          </w:p>
        </w:tc>
        <w:tc>
          <w:tcPr>
            <w:tcW w:w="996" w:type="dxa"/>
          </w:tcPr>
          <w:p w:rsidR="0070130D" w:rsidRDefault="0070130D" w:rsidP="002E6970">
            <w:pPr>
              <w:jc w:val="center"/>
            </w:pPr>
            <w:r>
              <w:t>-22</w:t>
            </w:r>
          </w:p>
        </w:tc>
        <w:tc>
          <w:tcPr>
            <w:tcW w:w="996" w:type="dxa"/>
            <w:gridSpan w:val="2"/>
          </w:tcPr>
          <w:p w:rsidR="0070130D" w:rsidRDefault="0070130D" w:rsidP="002E6970">
            <w:pPr>
              <w:jc w:val="center"/>
            </w:pPr>
            <w:r>
              <w:t>278</w:t>
            </w:r>
          </w:p>
        </w:tc>
        <w:tc>
          <w:tcPr>
            <w:tcW w:w="996" w:type="dxa"/>
          </w:tcPr>
          <w:p w:rsidR="0070130D" w:rsidRDefault="0070130D" w:rsidP="002E6970">
            <w:pPr>
              <w:jc w:val="center"/>
            </w:pPr>
            <w:r>
              <w:t>94</w:t>
            </w:r>
          </w:p>
        </w:tc>
        <w:tc>
          <w:tcPr>
            <w:tcW w:w="996" w:type="dxa"/>
            <w:gridSpan w:val="2"/>
          </w:tcPr>
          <w:p w:rsidR="0070130D" w:rsidRDefault="0070130D" w:rsidP="002E6970">
            <w:pPr>
              <w:jc w:val="center"/>
            </w:pPr>
            <w:r>
              <w:t>-6116</w:t>
            </w:r>
          </w:p>
        </w:tc>
        <w:tc>
          <w:tcPr>
            <w:tcW w:w="996" w:type="dxa"/>
          </w:tcPr>
          <w:p w:rsidR="0070130D" w:rsidRDefault="0070130D" w:rsidP="002E6970">
            <w:pPr>
              <w:jc w:val="center"/>
            </w:pPr>
            <w:r>
              <w:t>44462</w:t>
            </w:r>
          </w:p>
        </w:tc>
        <w:tc>
          <w:tcPr>
            <w:tcW w:w="996" w:type="dxa"/>
            <w:gridSpan w:val="2"/>
          </w:tcPr>
          <w:p w:rsidR="0070130D" w:rsidRDefault="0070130D" w:rsidP="002E6970">
            <w:pPr>
              <w:jc w:val="center"/>
            </w:pPr>
            <w:r>
              <w:t>38346</w:t>
            </w:r>
          </w:p>
        </w:tc>
      </w:tr>
      <w:tr w:rsidR="0070130D" w:rsidTr="002E6970">
        <w:trPr>
          <w:trHeight w:val="260"/>
        </w:trPr>
        <w:tc>
          <w:tcPr>
            <w:tcW w:w="2158" w:type="dxa"/>
          </w:tcPr>
          <w:p w:rsidR="0070130D" w:rsidRDefault="0070130D" w:rsidP="002E6970">
            <w:r>
              <w:t>Дзун-Хемчикский</w:t>
            </w:r>
          </w:p>
        </w:tc>
        <w:tc>
          <w:tcPr>
            <w:tcW w:w="996" w:type="dxa"/>
          </w:tcPr>
          <w:p w:rsidR="0070130D" w:rsidRDefault="0070130D" w:rsidP="002E6970">
            <w:pPr>
              <w:jc w:val="center"/>
            </w:pPr>
            <w:r>
              <w:t>360</w:t>
            </w:r>
          </w:p>
        </w:tc>
        <w:tc>
          <w:tcPr>
            <w:tcW w:w="996" w:type="dxa"/>
          </w:tcPr>
          <w:p w:rsidR="0070130D" w:rsidRDefault="0070130D" w:rsidP="002E6970">
            <w:pPr>
              <w:jc w:val="center"/>
            </w:pPr>
            <w:r>
              <w:t>-55</w:t>
            </w:r>
          </w:p>
        </w:tc>
        <w:tc>
          <w:tcPr>
            <w:tcW w:w="996" w:type="dxa"/>
            <w:gridSpan w:val="2"/>
          </w:tcPr>
          <w:p w:rsidR="0070130D" w:rsidRDefault="0070130D" w:rsidP="002E6970">
            <w:pPr>
              <w:jc w:val="center"/>
            </w:pPr>
            <w:r>
              <w:t>205</w:t>
            </w:r>
          </w:p>
        </w:tc>
        <w:tc>
          <w:tcPr>
            <w:tcW w:w="996" w:type="dxa"/>
          </w:tcPr>
          <w:p w:rsidR="0070130D" w:rsidRDefault="0070130D" w:rsidP="002E6970">
            <w:pPr>
              <w:jc w:val="center"/>
            </w:pPr>
            <w:r>
              <w:t>10</w:t>
            </w:r>
          </w:p>
        </w:tc>
        <w:tc>
          <w:tcPr>
            <w:tcW w:w="996" w:type="dxa"/>
            <w:gridSpan w:val="2"/>
          </w:tcPr>
          <w:p w:rsidR="0070130D" w:rsidRDefault="0070130D" w:rsidP="002E6970">
            <w:pPr>
              <w:jc w:val="center"/>
            </w:pPr>
            <w:r>
              <w:t>-11275</w:t>
            </w:r>
          </w:p>
        </w:tc>
        <w:tc>
          <w:tcPr>
            <w:tcW w:w="996" w:type="dxa"/>
          </w:tcPr>
          <w:p w:rsidR="0070130D" w:rsidRDefault="0070130D" w:rsidP="002E6970">
            <w:pPr>
              <w:jc w:val="center"/>
            </w:pPr>
            <w:r>
              <w:t>3600</w:t>
            </w:r>
          </w:p>
        </w:tc>
        <w:tc>
          <w:tcPr>
            <w:tcW w:w="996" w:type="dxa"/>
            <w:gridSpan w:val="2"/>
          </w:tcPr>
          <w:p w:rsidR="0070130D" w:rsidRDefault="0070130D" w:rsidP="002E6970">
            <w:pPr>
              <w:jc w:val="center"/>
            </w:pPr>
            <w:r>
              <w:t>-7675</w:t>
            </w:r>
          </w:p>
        </w:tc>
      </w:tr>
      <w:tr w:rsidR="0070130D" w:rsidTr="002E6970">
        <w:trPr>
          <w:trHeight w:val="260"/>
        </w:trPr>
        <w:tc>
          <w:tcPr>
            <w:tcW w:w="2158" w:type="dxa"/>
          </w:tcPr>
          <w:p w:rsidR="0070130D" w:rsidRDefault="0070130D" w:rsidP="002E6970">
            <w:r>
              <w:t>Каа-Хемский</w:t>
            </w:r>
          </w:p>
        </w:tc>
        <w:tc>
          <w:tcPr>
            <w:tcW w:w="996" w:type="dxa"/>
          </w:tcPr>
          <w:p w:rsidR="0070130D" w:rsidRDefault="0070130D" w:rsidP="002E6970">
            <w:pPr>
              <w:jc w:val="center"/>
            </w:pPr>
            <w:r>
              <w:t>154</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248</w:t>
            </w:r>
          </w:p>
        </w:tc>
        <w:tc>
          <w:tcPr>
            <w:tcW w:w="996" w:type="dxa"/>
          </w:tcPr>
          <w:p w:rsidR="0070130D" w:rsidRDefault="0070130D" w:rsidP="002E6970">
            <w:pPr>
              <w:jc w:val="center"/>
            </w:pPr>
            <w:r>
              <w:t>6</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924</w:t>
            </w:r>
          </w:p>
        </w:tc>
        <w:tc>
          <w:tcPr>
            <w:tcW w:w="996" w:type="dxa"/>
            <w:gridSpan w:val="2"/>
          </w:tcPr>
          <w:p w:rsidR="0070130D" w:rsidRDefault="0070130D" w:rsidP="002E6970">
            <w:pPr>
              <w:jc w:val="center"/>
            </w:pPr>
            <w:r>
              <w:t>924</w:t>
            </w:r>
          </w:p>
        </w:tc>
      </w:tr>
      <w:tr w:rsidR="0070130D" w:rsidTr="002E6970">
        <w:tc>
          <w:tcPr>
            <w:tcW w:w="2158" w:type="dxa"/>
          </w:tcPr>
          <w:p w:rsidR="0070130D" w:rsidRDefault="0070130D" w:rsidP="002E6970">
            <w:pPr>
              <w:jc w:val="center"/>
            </w:pPr>
            <w:r>
              <w:t>1</w:t>
            </w:r>
          </w:p>
        </w:tc>
        <w:tc>
          <w:tcPr>
            <w:tcW w:w="996" w:type="dxa"/>
          </w:tcPr>
          <w:p w:rsidR="0070130D" w:rsidRDefault="0070130D" w:rsidP="002E6970">
            <w:pPr>
              <w:jc w:val="center"/>
            </w:pPr>
            <w:r>
              <w:t>2</w:t>
            </w:r>
          </w:p>
        </w:tc>
        <w:tc>
          <w:tcPr>
            <w:tcW w:w="996" w:type="dxa"/>
          </w:tcPr>
          <w:p w:rsidR="0070130D" w:rsidRDefault="0070130D" w:rsidP="002E6970">
            <w:pPr>
              <w:jc w:val="center"/>
            </w:pPr>
            <w:r>
              <w:t>3</w:t>
            </w:r>
          </w:p>
        </w:tc>
        <w:tc>
          <w:tcPr>
            <w:tcW w:w="996" w:type="dxa"/>
            <w:gridSpan w:val="2"/>
          </w:tcPr>
          <w:p w:rsidR="0070130D" w:rsidRDefault="0070130D" w:rsidP="002E6970">
            <w:pPr>
              <w:jc w:val="center"/>
            </w:pPr>
            <w:r>
              <w:t>4</w:t>
            </w:r>
          </w:p>
        </w:tc>
        <w:tc>
          <w:tcPr>
            <w:tcW w:w="996" w:type="dxa"/>
          </w:tcPr>
          <w:p w:rsidR="0070130D" w:rsidRDefault="0070130D" w:rsidP="002E6970">
            <w:pPr>
              <w:jc w:val="center"/>
            </w:pPr>
            <w:r>
              <w:t>5</w:t>
            </w:r>
          </w:p>
        </w:tc>
        <w:tc>
          <w:tcPr>
            <w:tcW w:w="996" w:type="dxa"/>
            <w:gridSpan w:val="2"/>
          </w:tcPr>
          <w:p w:rsidR="0070130D" w:rsidRDefault="0070130D" w:rsidP="002E6970">
            <w:pPr>
              <w:jc w:val="center"/>
            </w:pPr>
            <w:r>
              <w:t>6</w:t>
            </w:r>
          </w:p>
        </w:tc>
        <w:tc>
          <w:tcPr>
            <w:tcW w:w="996" w:type="dxa"/>
          </w:tcPr>
          <w:p w:rsidR="0070130D" w:rsidRDefault="0070130D" w:rsidP="002E6970">
            <w:pPr>
              <w:jc w:val="center"/>
            </w:pPr>
            <w:r>
              <w:t>7</w:t>
            </w:r>
          </w:p>
        </w:tc>
        <w:tc>
          <w:tcPr>
            <w:tcW w:w="996" w:type="dxa"/>
            <w:gridSpan w:val="2"/>
          </w:tcPr>
          <w:p w:rsidR="0070130D" w:rsidRDefault="0070130D" w:rsidP="002E6970">
            <w:pPr>
              <w:jc w:val="center"/>
            </w:pPr>
            <w:r>
              <w:t>8</w:t>
            </w:r>
          </w:p>
        </w:tc>
      </w:tr>
      <w:tr w:rsidR="0070130D" w:rsidTr="002E6970">
        <w:trPr>
          <w:trHeight w:val="260"/>
        </w:trPr>
        <w:tc>
          <w:tcPr>
            <w:tcW w:w="2158" w:type="dxa"/>
          </w:tcPr>
          <w:p w:rsidR="0070130D" w:rsidRDefault="0070130D" w:rsidP="002E6970">
            <w:r>
              <w:t>Кызыльский</w:t>
            </w:r>
          </w:p>
        </w:tc>
        <w:tc>
          <w:tcPr>
            <w:tcW w:w="996" w:type="dxa"/>
          </w:tcPr>
          <w:p w:rsidR="0070130D" w:rsidRDefault="0070130D" w:rsidP="002E6970">
            <w:pPr>
              <w:jc w:val="center"/>
            </w:pPr>
            <w:r>
              <w:t>184</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205</w:t>
            </w:r>
          </w:p>
        </w:tc>
        <w:tc>
          <w:tcPr>
            <w:tcW w:w="996" w:type="dxa"/>
          </w:tcPr>
          <w:p w:rsidR="0070130D" w:rsidRDefault="0070130D" w:rsidP="002E6970">
            <w:pPr>
              <w:jc w:val="center"/>
            </w:pPr>
            <w:r>
              <w:t>18</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3312</w:t>
            </w:r>
          </w:p>
        </w:tc>
        <w:tc>
          <w:tcPr>
            <w:tcW w:w="996" w:type="dxa"/>
            <w:gridSpan w:val="2"/>
          </w:tcPr>
          <w:p w:rsidR="0070130D" w:rsidRDefault="0070130D" w:rsidP="002E6970">
            <w:pPr>
              <w:jc w:val="center"/>
            </w:pPr>
            <w:r>
              <w:t>3312</w:t>
            </w:r>
          </w:p>
        </w:tc>
      </w:tr>
      <w:tr w:rsidR="0070130D" w:rsidTr="002E6970">
        <w:trPr>
          <w:trHeight w:val="260"/>
        </w:trPr>
        <w:tc>
          <w:tcPr>
            <w:tcW w:w="2158" w:type="dxa"/>
          </w:tcPr>
          <w:p w:rsidR="0070130D" w:rsidRDefault="0070130D" w:rsidP="002E6970">
            <w:r>
              <w:t>Монгун-Тайгинский</w:t>
            </w:r>
          </w:p>
        </w:tc>
        <w:tc>
          <w:tcPr>
            <w:tcW w:w="996" w:type="dxa"/>
          </w:tcPr>
          <w:p w:rsidR="0070130D" w:rsidRDefault="0070130D" w:rsidP="002E6970">
            <w:pPr>
              <w:jc w:val="center"/>
            </w:pPr>
            <w:r>
              <w:t>74</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245</w:t>
            </w:r>
          </w:p>
        </w:tc>
        <w:tc>
          <w:tcPr>
            <w:tcW w:w="996" w:type="dxa"/>
          </w:tcPr>
          <w:p w:rsidR="0070130D" w:rsidRDefault="0070130D" w:rsidP="002E6970">
            <w:pPr>
              <w:jc w:val="center"/>
            </w:pPr>
            <w:r>
              <w:t>30</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2220</w:t>
            </w:r>
          </w:p>
        </w:tc>
        <w:tc>
          <w:tcPr>
            <w:tcW w:w="996" w:type="dxa"/>
            <w:gridSpan w:val="2"/>
          </w:tcPr>
          <w:p w:rsidR="0070130D" w:rsidRDefault="0070130D" w:rsidP="002E6970">
            <w:pPr>
              <w:jc w:val="center"/>
            </w:pPr>
            <w:r>
              <w:t>2220</w:t>
            </w:r>
          </w:p>
        </w:tc>
      </w:tr>
      <w:tr w:rsidR="0070130D" w:rsidTr="002E6970">
        <w:trPr>
          <w:trHeight w:val="260"/>
        </w:trPr>
        <w:tc>
          <w:tcPr>
            <w:tcW w:w="2158" w:type="dxa"/>
          </w:tcPr>
          <w:p w:rsidR="0070130D" w:rsidRDefault="0070130D" w:rsidP="002E6970">
            <w:r>
              <w:t>Овюрский</w:t>
            </w:r>
          </w:p>
        </w:tc>
        <w:tc>
          <w:tcPr>
            <w:tcW w:w="996" w:type="dxa"/>
          </w:tcPr>
          <w:p w:rsidR="0070130D" w:rsidRDefault="0070130D" w:rsidP="002E6970">
            <w:pPr>
              <w:jc w:val="center"/>
            </w:pPr>
            <w:r>
              <w:t>125</w:t>
            </w:r>
          </w:p>
        </w:tc>
        <w:tc>
          <w:tcPr>
            <w:tcW w:w="996" w:type="dxa"/>
          </w:tcPr>
          <w:p w:rsidR="0070130D" w:rsidRDefault="0070130D" w:rsidP="002E6970">
            <w:pPr>
              <w:jc w:val="center"/>
            </w:pPr>
            <w:r>
              <w:t>-20</w:t>
            </w:r>
          </w:p>
        </w:tc>
        <w:tc>
          <w:tcPr>
            <w:tcW w:w="996" w:type="dxa"/>
            <w:gridSpan w:val="2"/>
          </w:tcPr>
          <w:p w:rsidR="0070130D" w:rsidRDefault="0070130D" w:rsidP="002E6970">
            <w:pPr>
              <w:jc w:val="center"/>
            </w:pPr>
            <w:r>
              <w:t>265</w:t>
            </w:r>
          </w:p>
        </w:tc>
        <w:tc>
          <w:tcPr>
            <w:tcW w:w="996" w:type="dxa"/>
          </w:tcPr>
          <w:p w:rsidR="0070130D" w:rsidRDefault="0070130D" w:rsidP="002E6970">
            <w:pPr>
              <w:jc w:val="center"/>
            </w:pPr>
            <w:r>
              <w:t>8</w:t>
            </w:r>
          </w:p>
        </w:tc>
        <w:tc>
          <w:tcPr>
            <w:tcW w:w="996" w:type="dxa"/>
            <w:gridSpan w:val="2"/>
          </w:tcPr>
          <w:p w:rsidR="0070130D" w:rsidRDefault="0070130D" w:rsidP="002E6970">
            <w:pPr>
              <w:jc w:val="center"/>
            </w:pPr>
            <w:r>
              <w:t>-5300</w:t>
            </w:r>
          </w:p>
        </w:tc>
        <w:tc>
          <w:tcPr>
            <w:tcW w:w="996" w:type="dxa"/>
          </w:tcPr>
          <w:p w:rsidR="0070130D" w:rsidRDefault="0070130D" w:rsidP="002E6970">
            <w:pPr>
              <w:jc w:val="center"/>
            </w:pPr>
            <w:r>
              <w:t>1000</w:t>
            </w:r>
          </w:p>
        </w:tc>
        <w:tc>
          <w:tcPr>
            <w:tcW w:w="996" w:type="dxa"/>
            <w:gridSpan w:val="2"/>
          </w:tcPr>
          <w:p w:rsidR="0070130D" w:rsidRDefault="0070130D" w:rsidP="002E6970">
            <w:pPr>
              <w:jc w:val="center"/>
            </w:pPr>
            <w:r>
              <w:t>-4300</w:t>
            </w:r>
          </w:p>
        </w:tc>
      </w:tr>
      <w:tr w:rsidR="0070130D" w:rsidTr="002E6970">
        <w:trPr>
          <w:trHeight w:val="260"/>
        </w:trPr>
        <w:tc>
          <w:tcPr>
            <w:tcW w:w="2158" w:type="dxa"/>
          </w:tcPr>
          <w:p w:rsidR="0070130D" w:rsidRDefault="0070130D" w:rsidP="002E6970">
            <w:r>
              <w:t>Пий-Хемский</w:t>
            </w:r>
          </w:p>
        </w:tc>
        <w:tc>
          <w:tcPr>
            <w:tcW w:w="996" w:type="dxa"/>
          </w:tcPr>
          <w:p w:rsidR="0070130D" w:rsidRDefault="0070130D" w:rsidP="002E6970">
            <w:pPr>
              <w:jc w:val="center"/>
            </w:pPr>
            <w:r>
              <w:t>128</w:t>
            </w:r>
          </w:p>
        </w:tc>
        <w:tc>
          <w:tcPr>
            <w:tcW w:w="996" w:type="dxa"/>
          </w:tcPr>
          <w:p w:rsidR="0070130D" w:rsidRDefault="0070130D" w:rsidP="002E6970">
            <w:pPr>
              <w:jc w:val="center"/>
            </w:pPr>
            <w:r>
              <w:t>14</w:t>
            </w:r>
          </w:p>
        </w:tc>
        <w:tc>
          <w:tcPr>
            <w:tcW w:w="996" w:type="dxa"/>
            <w:gridSpan w:val="2"/>
          </w:tcPr>
          <w:p w:rsidR="0070130D" w:rsidRDefault="0070130D" w:rsidP="002E6970">
            <w:pPr>
              <w:jc w:val="center"/>
            </w:pPr>
            <w:r>
              <w:t>277</w:t>
            </w:r>
          </w:p>
        </w:tc>
        <w:tc>
          <w:tcPr>
            <w:tcW w:w="996" w:type="dxa"/>
          </w:tcPr>
          <w:p w:rsidR="0070130D" w:rsidRDefault="0070130D" w:rsidP="002E6970">
            <w:pPr>
              <w:jc w:val="center"/>
            </w:pPr>
            <w:r>
              <w:t>28</w:t>
            </w:r>
          </w:p>
        </w:tc>
        <w:tc>
          <w:tcPr>
            <w:tcW w:w="996" w:type="dxa"/>
            <w:gridSpan w:val="2"/>
          </w:tcPr>
          <w:p w:rsidR="0070130D" w:rsidRDefault="0070130D" w:rsidP="002E6970">
            <w:pPr>
              <w:jc w:val="center"/>
            </w:pPr>
            <w:r>
              <w:t>3878</w:t>
            </w:r>
          </w:p>
        </w:tc>
        <w:tc>
          <w:tcPr>
            <w:tcW w:w="996" w:type="dxa"/>
          </w:tcPr>
          <w:p w:rsidR="0070130D" w:rsidRDefault="0070130D" w:rsidP="002E6970">
            <w:pPr>
              <w:jc w:val="center"/>
            </w:pPr>
            <w:r>
              <w:t>3584</w:t>
            </w:r>
          </w:p>
        </w:tc>
        <w:tc>
          <w:tcPr>
            <w:tcW w:w="996" w:type="dxa"/>
            <w:gridSpan w:val="2"/>
          </w:tcPr>
          <w:p w:rsidR="0070130D" w:rsidRDefault="0070130D" w:rsidP="002E6970">
            <w:pPr>
              <w:jc w:val="center"/>
            </w:pPr>
            <w:r>
              <w:t>7462</w:t>
            </w:r>
          </w:p>
        </w:tc>
      </w:tr>
      <w:tr w:rsidR="0070130D" w:rsidTr="002E6970">
        <w:trPr>
          <w:trHeight w:val="260"/>
        </w:trPr>
        <w:tc>
          <w:tcPr>
            <w:tcW w:w="2158" w:type="dxa"/>
          </w:tcPr>
          <w:p w:rsidR="0070130D" w:rsidRDefault="0070130D" w:rsidP="002E6970">
            <w:r>
              <w:t>Сут-Хольский</w:t>
            </w:r>
          </w:p>
        </w:tc>
        <w:tc>
          <w:tcPr>
            <w:tcW w:w="996" w:type="dxa"/>
          </w:tcPr>
          <w:p w:rsidR="0070130D" w:rsidRDefault="0070130D" w:rsidP="002E6970">
            <w:pPr>
              <w:jc w:val="center"/>
            </w:pPr>
            <w:r>
              <w:t>110</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227</w:t>
            </w:r>
          </w:p>
        </w:tc>
        <w:tc>
          <w:tcPr>
            <w:tcW w:w="996" w:type="dxa"/>
          </w:tcPr>
          <w:p w:rsidR="0070130D" w:rsidRDefault="0070130D" w:rsidP="002E6970">
            <w:pPr>
              <w:jc w:val="center"/>
            </w:pPr>
            <w:r>
              <w:t>53</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5830</w:t>
            </w:r>
          </w:p>
        </w:tc>
        <w:tc>
          <w:tcPr>
            <w:tcW w:w="996" w:type="dxa"/>
            <w:gridSpan w:val="2"/>
          </w:tcPr>
          <w:p w:rsidR="0070130D" w:rsidRDefault="0070130D" w:rsidP="002E6970">
            <w:pPr>
              <w:jc w:val="center"/>
            </w:pPr>
            <w:r>
              <w:t>5830</w:t>
            </w:r>
          </w:p>
        </w:tc>
      </w:tr>
      <w:tr w:rsidR="0070130D" w:rsidTr="002E6970">
        <w:trPr>
          <w:trHeight w:val="260"/>
        </w:trPr>
        <w:tc>
          <w:tcPr>
            <w:tcW w:w="2158" w:type="dxa"/>
          </w:tcPr>
          <w:p w:rsidR="0070130D" w:rsidRDefault="0070130D" w:rsidP="002E6970">
            <w:r>
              <w:t>Тандинский</w:t>
            </w:r>
          </w:p>
        </w:tc>
        <w:tc>
          <w:tcPr>
            <w:tcW w:w="996" w:type="dxa"/>
          </w:tcPr>
          <w:p w:rsidR="0070130D" w:rsidRDefault="0070130D" w:rsidP="002E6970">
            <w:pPr>
              <w:jc w:val="center"/>
            </w:pPr>
            <w:r>
              <w:t>195</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166</w:t>
            </w:r>
          </w:p>
        </w:tc>
        <w:tc>
          <w:tcPr>
            <w:tcW w:w="996" w:type="dxa"/>
          </w:tcPr>
          <w:p w:rsidR="0070130D" w:rsidRDefault="0070130D" w:rsidP="002E6970">
            <w:pPr>
              <w:jc w:val="center"/>
            </w:pPr>
            <w:r>
              <w:t>70</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13650</w:t>
            </w:r>
          </w:p>
        </w:tc>
        <w:tc>
          <w:tcPr>
            <w:tcW w:w="996" w:type="dxa"/>
            <w:gridSpan w:val="2"/>
          </w:tcPr>
          <w:p w:rsidR="0070130D" w:rsidRDefault="0070130D" w:rsidP="002E6970">
            <w:pPr>
              <w:jc w:val="center"/>
            </w:pPr>
            <w:r>
              <w:t>13650</w:t>
            </w:r>
          </w:p>
        </w:tc>
      </w:tr>
      <w:tr w:rsidR="0070130D" w:rsidTr="002E6970">
        <w:trPr>
          <w:trHeight w:val="260"/>
        </w:trPr>
        <w:tc>
          <w:tcPr>
            <w:tcW w:w="2158" w:type="dxa"/>
          </w:tcPr>
          <w:p w:rsidR="0070130D" w:rsidRDefault="0070130D" w:rsidP="002E6970">
            <w:r>
              <w:t>Тес-Хемский</w:t>
            </w:r>
          </w:p>
        </w:tc>
        <w:tc>
          <w:tcPr>
            <w:tcW w:w="996" w:type="dxa"/>
          </w:tcPr>
          <w:p w:rsidR="0070130D" w:rsidRDefault="0070130D" w:rsidP="002E6970">
            <w:pPr>
              <w:jc w:val="center"/>
            </w:pPr>
            <w:r>
              <w:t>120</w:t>
            </w:r>
          </w:p>
        </w:tc>
        <w:tc>
          <w:tcPr>
            <w:tcW w:w="996" w:type="dxa"/>
          </w:tcPr>
          <w:p w:rsidR="0070130D" w:rsidRDefault="0070130D" w:rsidP="002E6970">
            <w:pPr>
              <w:jc w:val="center"/>
            </w:pPr>
            <w:r>
              <w:t>-15</w:t>
            </w:r>
          </w:p>
        </w:tc>
        <w:tc>
          <w:tcPr>
            <w:tcW w:w="996" w:type="dxa"/>
            <w:gridSpan w:val="2"/>
          </w:tcPr>
          <w:p w:rsidR="0070130D" w:rsidRDefault="0070130D" w:rsidP="002E6970">
            <w:pPr>
              <w:jc w:val="center"/>
            </w:pPr>
            <w:r>
              <w:t>197</w:t>
            </w:r>
          </w:p>
        </w:tc>
        <w:tc>
          <w:tcPr>
            <w:tcW w:w="996" w:type="dxa"/>
          </w:tcPr>
          <w:p w:rsidR="0070130D" w:rsidRDefault="0070130D" w:rsidP="002E6970">
            <w:pPr>
              <w:jc w:val="center"/>
            </w:pPr>
            <w:r>
              <w:t>25</w:t>
            </w:r>
          </w:p>
        </w:tc>
        <w:tc>
          <w:tcPr>
            <w:tcW w:w="996" w:type="dxa"/>
            <w:gridSpan w:val="2"/>
          </w:tcPr>
          <w:p w:rsidR="0070130D" w:rsidRDefault="0070130D" w:rsidP="002E6970">
            <w:pPr>
              <w:jc w:val="center"/>
            </w:pPr>
            <w:r>
              <w:t>-2955</w:t>
            </w:r>
          </w:p>
        </w:tc>
        <w:tc>
          <w:tcPr>
            <w:tcW w:w="996" w:type="dxa"/>
          </w:tcPr>
          <w:p w:rsidR="0070130D" w:rsidRDefault="0070130D" w:rsidP="002E6970">
            <w:pPr>
              <w:jc w:val="center"/>
            </w:pPr>
            <w:r>
              <w:t>3000</w:t>
            </w:r>
          </w:p>
        </w:tc>
        <w:tc>
          <w:tcPr>
            <w:tcW w:w="996" w:type="dxa"/>
            <w:gridSpan w:val="2"/>
          </w:tcPr>
          <w:p w:rsidR="0070130D" w:rsidRDefault="0070130D" w:rsidP="002E6970">
            <w:pPr>
              <w:jc w:val="center"/>
            </w:pPr>
            <w:r>
              <w:t>45</w:t>
            </w:r>
          </w:p>
        </w:tc>
      </w:tr>
      <w:tr w:rsidR="0070130D" w:rsidTr="002E6970">
        <w:trPr>
          <w:trHeight w:val="260"/>
        </w:trPr>
        <w:tc>
          <w:tcPr>
            <w:tcW w:w="2158" w:type="dxa"/>
          </w:tcPr>
          <w:p w:rsidR="0070130D" w:rsidRDefault="0070130D" w:rsidP="002E6970">
            <w:r>
              <w:t>Тоджинский</w:t>
            </w:r>
          </w:p>
        </w:tc>
        <w:tc>
          <w:tcPr>
            <w:tcW w:w="996" w:type="dxa"/>
          </w:tcPr>
          <w:p w:rsidR="0070130D" w:rsidRDefault="0070130D" w:rsidP="002E6970">
            <w:pPr>
              <w:jc w:val="center"/>
            </w:pPr>
            <w:r>
              <w:t>85</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186</w:t>
            </w:r>
          </w:p>
        </w:tc>
        <w:tc>
          <w:tcPr>
            <w:tcW w:w="996" w:type="dxa"/>
          </w:tcPr>
          <w:p w:rsidR="0070130D" w:rsidRDefault="0070130D" w:rsidP="002E6970">
            <w:pPr>
              <w:jc w:val="center"/>
            </w:pPr>
            <w:r>
              <w:t>32</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2720</w:t>
            </w:r>
          </w:p>
        </w:tc>
        <w:tc>
          <w:tcPr>
            <w:tcW w:w="996" w:type="dxa"/>
            <w:gridSpan w:val="2"/>
          </w:tcPr>
          <w:p w:rsidR="0070130D" w:rsidRDefault="0070130D" w:rsidP="002E6970">
            <w:pPr>
              <w:jc w:val="center"/>
            </w:pPr>
            <w:r>
              <w:t>2720</w:t>
            </w:r>
          </w:p>
        </w:tc>
      </w:tr>
      <w:tr w:rsidR="0070130D" w:rsidTr="002E6970">
        <w:trPr>
          <w:trHeight w:val="260"/>
        </w:trPr>
        <w:tc>
          <w:tcPr>
            <w:tcW w:w="2158" w:type="dxa"/>
          </w:tcPr>
          <w:p w:rsidR="0070130D" w:rsidRDefault="0070130D" w:rsidP="002E6970">
            <w:r>
              <w:t xml:space="preserve">Улуг-Хемский </w:t>
            </w:r>
          </w:p>
        </w:tc>
        <w:tc>
          <w:tcPr>
            <w:tcW w:w="996" w:type="dxa"/>
          </w:tcPr>
          <w:p w:rsidR="0070130D" w:rsidRDefault="0070130D" w:rsidP="002E6970">
            <w:pPr>
              <w:jc w:val="center"/>
            </w:pPr>
            <w:r>
              <w:t>235</w:t>
            </w:r>
          </w:p>
        </w:tc>
        <w:tc>
          <w:tcPr>
            <w:tcW w:w="996" w:type="dxa"/>
          </w:tcPr>
          <w:p w:rsidR="0070130D" w:rsidRDefault="0070130D" w:rsidP="002E6970">
            <w:pPr>
              <w:jc w:val="center"/>
            </w:pPr>
            <w:r>
              <w:t>35</w:t>
            </w:r>
          </w:p>
        </w:tc>
        <w:tc>
          <w:tcPr>
            <w:tcW w:w="996" w:type="dxa"/>
            <w:gridSpan w:val="2"/>
          </w:tcPr>
          <w:p w:rsidR="0070130D" w:rsidRDefault="0070130D" w:rsidP="002E6970">
            <w:pPr>
              <w:jc w:val="center"/>
            </w:pPr>
            <w:r>
              <w:t>285</w:t>
            </w:r>
          </w:p>
        </w:tc>
        <w:tc>
          <w:tcPr>
            <w:tcW w:w="996" w:type="dxa"/>
          </w:tcPr>
          <w:p w:rsidR="0070130D" w:rsidRDefault="0070130D" w:rsidP="002E6970">
            <w:pPr>
              <w:jc w:val="center"/>
            </w:pPr>
            <w:r>
              <w:t>36</w:t>
            </w:r>
          </w:p>
        </w:tc>
        <w:tc>
          <w:tcPr>
            <w:tcW w:w="996" w:type="dxa"/>
            <w:gridSpan w:val="2"/>
          </w:tcPr>
          <w:p w:rsidR="0070130D" w:rsidRDefault="0070130D" w:rsidP="002E6970">
            <w:pPr>
              <w:jc w:val="center"/>
            </w:pPr>
            <w:r>
              <w:t>9975</w:t>
            </w:r>
          </w:p>
        </w:tc>
        <w:tc>
          <w:tcPr>
            <w:tcW w:w="996" w:type="dxa"/>
          </w:tcPr>
          <w:p w:rsidR="0070130D" w:rsidRDefault="0070130D" w:rsidP="002E6970">
            <w:pPr>
              <w:jc w:val="center"/>
            </w:pPr>
            <w:r>
              <w:t>8460</w:t>
            </w:r>
          </w:p>
        </w:tc>
        <w:tc>
          <w:tcPr>
            <w:tcW w:w="996" w:type="dxa"/>
            <w:gridSpan w:val="2"/>
          </w:tcPr>
          <w:p w:rsidR="0070130D" w:rsidRDefault="0070130D" w:rsidP="002E6970">
            <w:pPr>
              <w:jc w:val="center"/>
            </w:pPr>
            <w:r>
              <w:t>18435</w:t>
            </w:r>
          </w:p>
        </w:tc>
      </w:tr>
      <w:tr w:rsidR="0070130D" w:rsidTr="002E6970">
        <w:trPr>
          <w:trHeight w:val="260"/>
        </w:trPr>
        <w:tc>
          <w:tcPr>
            <w:tcW w:w="2158" w:type="dxa"/>
          </w:tcPr>
          <w:p w:rsidR="0070130D" w:rsidRDefault="0070130D" w:rsidP="002E6970">
            <w:r>
              <w:t>Чаа-Хольский</w:t>
            </w:r>
          </w:p>
        </w:tc>
        <w:tc>
          <w:tcPr>
            <w:tcW w:w="996" w:type="dxa"/>
          </w:tcPr>
          <w:p w:rsidR="0070130D" w:rsidRDefault="0070130D" w:rsidP="002E6970">
            <w:pPr>
              <w:jc w:val="center"/>
            </w:pPr>
            <w:r>
              <w:t>70</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275</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0</w:t>
            </w:r>
          </w:p>
        </w:tc>
      </w:tr>
      <w:tr w:rsidR="0070130D" w:rsidTr="002E6970">
        <w:trPr>
          <w:trHeight w:val="260"/>
        </w:trPr>
        <w:tc>
          <w:tcPr>
            <w:tcW w:w="2158" w:type="dxa"/>
          </w:tcPr>
          <w:p w:rsidR="0070130D" w:rsidRDefault="0070130D" w:rsidP="002E6970">
            <w:r>
              <w:t>Чеди-Хольский</w:t>
            </w:r>
          </w:p>
        </w:tc>
        <w:tc>
          <w:tcPr>
            <w:tcW w:w="996" w:type="dxa"/>
          </w:tcPr>
          <w:p w:rsidR="0070130D" w:rsidRDefault="0070130D" w:rsidP="002E6970">
            <w:pPr>
              <w:jc w:val="center"/>
            </w:pPr>
            <w:r>
              <w:t>110</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296</w:t>
            </w:r>
          </w:p>
        </w:tc>
        <w:tc>
          <w:tcPr>
            <w:tcW w:w="996" w:type="dxa"/>
          </w:tcPr>
          <w:p w:rsidR="0070130D" w:rsidRDefault="0070130D" w:rsidP="002E6970">
            <w:pPr>
              <w:jc w:val="center"/>
            </w:pPr>
            <w:r>
              <w:t>-27</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-2970</w:t>
            </w:r>
          </w:p>
        </w:tc>
        <w:tc>
          <w:tcPr>
            <w:tcW w:w="996" w:type="dxa"/>
            <w:gridSpan w:val="2"/>
          </w:tcPr>
          <w:p w:rsidR="0070130D" w:rsidRDefault="0070130D" w:rsidP="002E6970">
            <w:pPr>
              <w:jc w:val="center"/>
            </w:pPr>
            <w:r>
              <w:t>-2970</w:t>
            </w:r>
          </w:p>
        </w:tc>
      </w:tr>
      <w:tr w:rsidR="0070130D" w:rsidTr="002E6970">
        <w:trPr>
          <w:trHeight w:val="260"/>
        </w:trPr>
        <w:tc>
          <w:tcPr>
            <w:tcW w:w="2158" w:type="dxa"/>
          </w:tcPr>
          <w:p w:rsidR="0070130D" w:rsidRDefault="0070130D" w:rsidP="002E6970">
            <w:r>
              <w:t>Эрзинский</w:t>
            </w:r>
          </w:p>
        </w:tc>
        <w:tc>
          <w:tcPr>
            <w:tcW w:w="996" w:type="dxa"/>
          </w:tcPr>
          <w:p w:rsidR="0070130D" w:rsidRDefault="0070130D" w:rsidP="002E6970">
            <w:pPr>
              <w:jc w:val="center"/>
            </w:pPr>
            <w:r>
              <w:t>143</w:t>
            </w:r>
          </w:p>
        </w:tc>
        <w:tc>
          <w:tcPr>
            <w:tcW w:w="996" w:type="dxa"/>
          </w:tcPr>
          <w:p w:rsidR="0070130D" w:rsidRDefault="0070130D" w:rsidP="002E6970">
            <w:pPr>
              <w:jc w:val="center"/>
            </w:pPr>
            <w:r>
              <w:t>0</w:t>
            </w:r>
          </w:p>
        </w:tc>
        <w:tc>
          <w:tcPr>
            <w:tcW w:w="996" w:type="dxa"/>
            <w:gridSpan w:val="2"/>
          </w:tcPr>
          <w:p w:rsidR="0070130D" w:rsidRDefault="0070130D" w:rsidP="002E6970">
            <w:pPr>
              <w:jc w:val="center"/>
            </w:pPr>
            <w:r>
              <w:t>156</w:t>
            </w:r>
          </w:p>
        </w:tc>
        <w:tc>
          <w:tcPr>
            <w:tcW w:w="996" w:type="dxa"/>
          </w:tcPr>
          <w:p w:rsidR="0070130D" w:rsidRDefault="0070130D" w:rsidP="002E6970">
            <w:pPr>
              <w:jc w:val="center"/>
            </w:pPr>
            <w:r>
              <w:t>68</w:t>
            </w:r>
          </w:p>
        </w:tc>
        <w:tc>
          <w:tcPr>
            <w:tcW w:w="996" w:type="dxa"/>
            <w:gridSpan w:val="2"/>
          </w:tcPr>
          <w:p w:rsidR="0070130D" w:rsidRDefault="0070130D" w:rsidP="002E6970">
            <w:pPr>
              <w:jc w:val="center"/>
            </w:pPr>
            <w:r>
              <w:t>0</w:t>
            </w:r>
          </w:p>
        </w:tc>
        <w:tc>
          <w:tcPr>
            <w:tcW w:w="996" w:type="dxa"/>
          </w:tcPr>
          <w:p w:rsidR="0070130D" w:rsidRDefault="0070130D" w:rsidP="002E6970">
            <w:pPr>
              <w:jc w:val="center"/>
            </w:pPr>
            <w:r>
              <w:t>9674</w:t>
            </w:r>
          </w:p>
        </w:tc>
        <w:tc>
          <w:tcPr>
            <w:tcW w:w="996" w:type="dxa"/>
            <w:gridSpan w:val="2"/>
          </w:tcPr>
          <w:p w:rsidR="0070130D" w:rsidRDefault="0070130D" w:rsidP="002E6970">
            <w:pPr>
              <w:jc w:val="center"/>
            </w:pPr>
            <w:r>
              <w:t>9674</w:t>
            </w:r>
          </w:p>
        </w:tc>
      </w:tr>
      <w:tr w:rsidR="0070130D" w:rsidTr="002E6970">
        <w:trPr>
          <w:trHeight w:val="260"/>
        </w:trPr>
        <w:tc>
          <w:tcPr>
            <w:tcW w:w="2158" w:type="dxa"/>
          </w:tcPr>
          <w:p w:rsidR="0070130D" w:rsidRDefault="0070130D" w:rsidP="002E6970">
            <w:r>
              <w:t>г. Кызыл</w:t>
            </w:r>
          </w:p>
        </w:tc>
        <w:tc>
          <w:tcPr>
            <w:tcW w:w="996" w:type="dxa"/>
          </w:tcPr>
          <w:p w:rsidR="0070130D" w:rsidRDefault="0070130D" w:rsidP="002E6970">
            <w:pPr>
              <w:jc w:val="center"/>
            </w:pPr>
            <w:r>
              <w:t>2360</w:t>
            </w:r>
          </w:p>
        </w:tc>
        <w:tc>
          <w:tcPr>
            <w:tcW w:w="996" w:type="dxa"/>
          </w:tcPr>
          <w:p w:rsidR="0070130D" w:rsidRDefault="0070130D" w:rsidP="002E6970">
            <w:pPr>
              <w:jc w:val="center"/>
            </w:pPr>
            <w:r>
              <w:t>20</w:t>
            </w:r>
          </w:p>
        </w:tc>
        <w:tc>
          <w:tcPr>
            <w:tcW w:w="996" w:type="dxa"/>
            <w:gridSpan w:val="2"/>
          </w:tcPr>
          <w:p w:rsidR="0070130D" w:rsidRDefault="0070130D" w:rsidP="002E6970">
            <w:pPr>
              <w:jc w:val="center"/>
            </w:pPr>
            <w:r>
              <w:t>301</w:t>
            </w:r>
          </w:p>
        </w:tc>
        <w:tc>
          <w:tcPr>
            <w:tcW w:w="996" w:type="dxa"/>
          </w:tcPr>
          <w:p w:rsidR="0070130D" w:rsidRDefault="0070130D" w:rsidP="002E6970">
            <w:pPr>
              <w:jc w:val="center"/>
            </w:pPr>
            <w:r>
              <w:t>-1</w:t>
            </w:r>
          </w:p>
        </w:tc>
        <w:tc>
          <w:tcPr>
            <w:tcW w:w="996" w:type="dxa"/>
            <w:gridSpan w:val="2"/>
          </w:tcPr>
          <w:p w:rsidR="0070130D" w:rsidRDefault="0070130D" w:rsidP="002E6970">
            <w:pPr>
              <w:jc w:val="center"/>
            </w:pPr>
            <w:r>
              <w:t>6020</w:t>
            </w:r>
          </w:p>
        </w:tc>
        <w:tc>
          <w:tcPr>
            <w:tcW w:w="996" w:type="dxa"/>
          </w:tcPr>
          <w:p w:rsidR="0070130D" w:rsidRDefault="0070130D" w:rsidP="002E6970">
            <w:pPr>
              <w:jc w:val="center"/>
            </w:pPr>
            <w:r>
              <w:t>-2360</w:t>
            </w:r>
          </w:p>
        </w:tc>
        <w:tc>
          <w:tcPr>
            <w:tcW w:w="996" w:type="dxa"/>
            <w:gridSpan w:val="2"/>
          </w:tcPr>
          <w:p w:rsidR="0070130D" w:rsidRDefault="0070130D" w:rsidP="002E6970">
            <w:pPr>
              <w:jc w:val="center"/>
            </w:pPr>
            <w:r>
              <w:t>3660</w:t>
            </w:r>
          </w:p>
        </w:tc>
      </w:tr>
      <w:tr w:rsidR="0070130D" w:rsidTr="002E6970">
        <w:trPr>
          <w:trHeight w:val="260"/>
        </w:trPr>
        <w:tc>
          <w:tcPr>
            <w:tcW w:w="2158" w:type="dxa"/>
          </w:tcPr>
          <w:p w:rsidR="0070130D" w:rsidRDefault="0070130D" w:rsidP="002E6970">
            <w:r>
              <w:t xml:space="preserve"> По Республике Тыва:</w:t>
            </w:r>
          </w:p>
        </w:tc>
        <w:tc>
          <w:tcPr>
            <w:tcW w:w="996" w:type="dxa"/>
          </w:tcPr>
          <w:p w:rsidR="0070130D" w:rsidRDefault="0070130D" w:rsidP="002E6970">
            <w:pPr>
              <w:jc w:val="center"/>
            </w:pPr>
            <w:r>
              <w:t>5051</w:t>
            </w:r>
          </w:p>
        </w:tc>
        <w:tc>
          <w:tcPr>
            <w:tcW w:w="996" w:type="dxa"/>
          </w:tcPr>
          <w:p w:rsidR="0070130D" w:rsidRDefault="0070130D" w:rsidP="002E6970">
            <w:pPr>
              <w:jc w:val="center"/>
            </w:pPr>
            <w:r>
              <w:t>-43</w:t>
            </w:r>
          </w:p>
        </w:tc>
        <w:tc>
          <w:tcPr>
            <w:tcW w:w="996" w:type="dxa"/>
            <w:gridSpan w:val="2"/>
          </w:tcPr>
          <w:p w:rsidR="0070130D" w:rsidRDefault="0070130D" w:rsidP="002E6970">
            <w:pPr>
              <w:jc w:val="center"/>
            </w:pPr>
            <w:r>
              <w:t>265</w:t>
            </w:r>
          </w:p>
        </w:tc>
        <w:tc>
          <w:tcPr>
            <w:tcW w:w="996" w:type="dxa"/>
          </w:tcPr>
          <w:p w:rsidR="0070130D" w:rsidRDefault="0070130D" w:rsidP="002E6970">
            <w:pPr>
              <w:jc w:val="center"/>
            </w:pPr>
            <w:r>
              <w:t>22</w:t>
            </w:r>
          </w:p>
        </w:tc>
        <w:tc>
          <w:tcPr>
            <w:tcW w:w="996" w:type="dxa"/>
            <w:gridSpan w:val="2"/>
          </w:tcPr>
          <w:p w:rsidR="0070130D" w:rsidRDefault="0070130D" w:rsidP="002E6970">
            <w:pPr>
              <w:jc w:val="center"/>
            </w:pPr>
            <w:r>
              <w:t>-11404</w:t>
            </w:r>
          </w:p>
        </w:tc>
        <w:tc>
          <w:tcPr>
            <w:tcW w:w="996" w:type="dxa"/>
          </w:tcPr>
          <w:p w:rsidR="0070130D" w:rsidRDefault="0070130D" w:rsidP="002E6970">
            <w:pPr>
              <w:jc w:val="center"/>
            </w:pPr>
            <w:r>
              <w:t>110987</w:t>
            </w:r>
          </w:p>
        </w:tc>
        <w:tc>
          <w:tcPr>
            <w:tcW w:w="996" w:type="dxa"/>
            <w:gridSpan w:val="2"/>
          </w:tcPr>
          <w:p w:rsidR="0070130D" w:rsidRDefault="0070130D" w:rsidP="002E6970">
            <w:pPr>
              <w:jc w:val="center"/>
            </w:pPr>
            <w:r>
              <w:t>99583</w:t>
            </w:r>
          </w:p>
        </w:tc>
      </w:tr>
    </w:tbl>
    <w:p w:rsidR="0070130D" w:rsidRDefault="0070130D" w:rsidP="0070130D">
      <w:pPr>
        <w:jc w:val="right"/>
      </w:pPr>
      <w:r>
        <w:br w:type="page"/>
        <w:t>ПРИЛОЖЕНИЕ 12</w:t>
      </w:r>
    </w:p>
    <w:p w:rsidR="0070130D" w:rsidRDefault="0070130D" w:rsidP="0070130D">
      <w:pPr>
        <w:jc w:val="center"/>
        <w:rPr>
          <w:sz w:val="24"/>
          <w:szCs w:val="24"/>
        </w:rPr>
      </w:pPr>
    </w:p>
    <w:p w:rsidR="0070130D" w:rsidRDefault="0070130D" w:rsidP="0070130D">
      <w:pPr>
        <w:jc w:val="center"/>
      </w:pPr>
      <w:r>
        <w:rPr>
          <w:sz w:val="24"/>
          <w:szCs w:val="24"/>
        </w:rPr>
        <w:t>Оборот коек в учреждениях здравоохранения Республики Тыва в 1997-1999 гг.</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822"/>
        <w:gridCol w:w="822"/>
        <w:gridCol w:w="766"/>
        <w:gridCol w:w="56"/>
        <w:gridCol w:w="822"/>
        <w:gridCol w:w="822"/>
        <w:gridCol w:w="822"/>
        <w:gridCol w:w="21"/>
        <w:gridCol w:w="801"/>
        <w:gridCol w:w="822"/>
        <w:gridCol w:w="795"/>
        <w:gridCol w:w="27"/>
      </w:tblGrid>
      <w:tr w:rsidR="00057258" w:rsidTr="00057258">
        <w:trPr>
          <w:gridAfter w:val="1"/>
          <w:wAfter w:w="27" w:type="dxa"/>
        </w:trPr>
        <w:tc>
          <w:tcPr>
            <w:tcW w:w="1732" w:type="dxa"/>
          </w:tcPr>
          <w:p w:rsidR="0070130D" w:rsidRDefault="0070130D" w:rsidP="002E6970">
            <w:pPr>
              <w:jc w:val="right"/>
            </w:pPr>
          </w:p>
        </w:tc>
        <w:tc>
          <w:tcPr>
            <w:tcW w:w="2410" w:type="dxa"/>
            <w:gridSpan w:val="3"/>
          </w:tcPr>
          <w:p w:rsidR="0070130D" w:rsidRDefault="0070130D" w:rsidP="002E6970">
            <w:pPr>
              <w:jc w:val="center"/>
            </w:pPr>
            <w:r>
              <w:t>Число лиц поступивших в больничное учреждение</w:t>
            </w:r>
          </w:p>
        </w:tc>
        <w:tc>
          <w:tcPr>
            <w:tcW w:w="2543" w:type="dxa"/>
            <w:gridSpan w:val="5"/>
          </w:tcPr>
          <w:p w:rsidR="0070130D" w:rsidRDefault="0070130D" w:rsidP="002E6970">
            <w:pPr>
              <w:jc w:val="center"/>
            </w:pPr>
            <w:r>
              <w:t>Число коек</w:t>
            </w:r>
          </w:p>
        </w:tc>
        <w:tc>
          <w:tcPr>
            <w:tcW w:w="2418" w:type="dxa"/>
            <w:gridSpan w:val="3"/>
          </w:tcPr>
          <w:p w:rsidR="0070130D" w:rsidRDefault="0070130D" w:rsidP="002E6970">
            <w:pPr>
              <w:jc w:val="center"/>
            </w:pPr>
            <w:r>
              <w:t>Оборот койки</w:t>
            </w:r>
          </w:p>
        </w:tc>
      </w:tr>
      <w:tr w:rsidR="0070130D" w:rsidTr="002E6970">
        <w:tc>
          <w:tcPr>
            <w:tcW w:w="1732" w:type="dxa"/>
          </w:tcPr>
          <w:p w:rsidR="0070130D" w:rsidRDefault="0070130D" w:rsidP="002E6970">
            <w:pPr>
              <w:jc w:val="right"/>
            </w:pPr>
          </w:p>
        </w:tc>
        <w:tc>
          <w:tcPr>
            <w:tcW w:w="822" w:type="dxa"/>
          </w:tcPr>
          <w:p w:rsidR="0070130D" w:rsidRDefault="0070130D" w:rsidP="002E6970">
            <w:pPr>
              <w:jc w:val="center"/>
            </w:pPr>
            <w:r>
              <w:t>1997</w:t>
            </w:r>
          </w:p>
        </w:tc>
        <w:tc>
          <w:tcPr>
            <w:tcW w:w="822" w:type="dxa"/>
          </w:tcPr>
          <w:p w:rsidR="0070130D" w:rsidRDefault="0070130D" w:rsidP="002E6970">
            <w:pPr>
              <w:jc w:val="center"/>
            </w:pPr>
            <w:r>
              <w:t>1998</w:t>
            </w:r>
          </w:p>
        </w:tc>
        <w:tc>
          <w:tcPr>
            <w:tcW w:w="822" w:type="dxa"/>
            <w:gridSpan w:val="2"/>
          </w:tcPr>
          <w:p w:rsidR="0070130D" w:rsidRDefault="0070130D" w:rsidP="002E6970">
            <w:pPr>
              <w:jc w:val="center"/>
            </w:pPr>
            <w:r>
              <w:t>1999</w:t>
            </w:r>
          </w:p>
        </w:tc>
        <w:tc>
          <w:tcPr>
            <w:tcW w:w="822" w:type="dxa"/>
          </w:tcPr>
          <w:p w:rsidR="0070130D" w:rsidRDefault="0070130D" w:rsidP="002E6970">
            <w:pPr>
              <w:jc w:val="center"/>
            </w:pPr>
            <w:r>
              <w:t>1997</w:t>
            </w:r>
          </w:p>
        </w:tc>
        <w:tc>
          <w:tcPr>
            <w:tcW w:w="822" w:type="dxa"/>
          </w:tcPr>
          <w:p w:rsidR="0070130D" w:rsidRDefault="0070130D" w:rsidP="002E6970">
            <w:pPr>
              <w:jc w:val="center"/>
            </w:pPr>
            <w:r>
              <w:t>1998</w:t>
            </w:r>
          </w:p>
        </w:tc>
        <w:tc>
          <w:tcPr>
            <w:tcW w:w="822" w:type="dxa"/>
          </w:tcPr>
          <w:p w:rsidR="0070130D" w:rsidRDefault="0070130D" w:rsidP="002E6970">
            <w:pPr>
              <w:jc w:val="center"/>
            </w:pPr>
            <w:r>
              <w:t>1999</w:t>
            </w:r>
          </w:p>
        </w:tc>
        <w:tc>
          <w:tcPr>
            <w:tcW w:w="822" w:type="dxa"/>
            <w:gridSpan w:val="2"/>
          </w:tcPr>
          <w:p w:rsidR="0070130D" w:rsidRDefault="0070130D" w:rsidP="002E6970">
            <w:pPr>
              <w:jc w:val="center"/>
            </w:pPr>
            <w:r>
              <w:t>1997</w:t>
            </w:r>
          </w:p>
        </w:tc>
        <w:tc>
          <w:tcPr>
            <w:tcW w:w="822" w:type="dxa"/>
          </w:tcPr>
          <w:p w:rsidR="0070130D" w:rsidRDefault="0070130D" w:rsidP="002E6970">
            <w:pPr>
              <w:jc w:val="center"/>
            </w:pPr>
            <w:r>
              <w:t>1998</w:t>
            </w:r>
          </w:p>
        </w:tc>
        <w:tc>
          <w:tcPr>
            <w:tcW w:w="822" w:type="dxa"/>
            <w:gridSpan w:val="2"/>
          </w:tcPr>
          <w:p w:rsidR="0070130D" w:rsidRDefault="0070130D" w:rsidP="002E6970">
            <w:pPr>
              <w:jc w:val="center"/>
            </w:pPr>
            <w:r>
              <w:t>1999</w:t>
            </w:r>
          </w:p>
        </w:tc>
      </w:tr>
      <w:tr w:rsidR="0070130D" w:rsidTr="002E6970">
        <w:tc>
          <w:tcPr>
            <w:tcW w:w="1732" w:type="dxa"/>
          </w:tcPr>
          <w:p w:rsidR="0070130D" w:rsidRDefault="0070130D" w:rsidP="002E6970">
            <w:r>
              <w:t>Бай-Тайгинский</w:t>
            </w:r>
          </w:p>
        </w:tc>
        <w:tc>
          <w:tcPr>
            <w:tcW w:w="822" w:type="dxa"/>
          </w:tcPr>
          <w:p w:rsidR="0070130D" w:rsidRDefault="0070130D" w:rsidP="002E6970">
            <w:pPr>
              <w:jc w:val="right"/>
            </w:pPr>
            <w:r>
              <w:t>3363</w:t>
            </w:r>
          </w:p>
        </w:tc>
        <w:tc>
          <w:tcPr>
            <w:tcW w:w="822" w:type="dxa"/>
          </w:tcPr>
          <w:p w:rsidR="0070130D" w:rsidRDefault="0070130D" w:rsidP="002E6970">
            <w:pPr>
              <w:jc w:val="right"/>
            </w:pPr>
            <w:r>
              <w:t>2546</w:t>
            </w:r>
          </w:p>
        </w:tc>
        <w:tc>
          <w:tcPr>
            <w:tcW w:w="822" w:type="dxa"/>
            <w:gridSpan w:val="2"/>
          </w:tcPr>
          <w:p w:rsidR="0070130D" w:rsidRDefault="0070130D" w:rsidP="002E6970">
            <w:pPr>
              <w:jc w:val="right"/>
            </w:pPr>
            <w:r>
              <w:t>3040</w:t>
            </w:r>
          </w:p>
        </w:tc>
        <w:tc>
          <w:tcPr>
            <w:tcW w:w="822" w:type="dxa"/>
          </w:tcPr>
          <w:p w:rsidR="0070130D" w:rsidRDefault="0070130D" w:rsidP="002E6970">
            <w:pPr>
              <w:jc w:val="right"/>
            </w:pPr>
            <w:r>
              <w:t>170</w:t>
            </w:r>
          </w:p>
        </w:tc>
        <w:tc>
          <w:tcPr>
            <w:tcW w:w="822" w:type="dxa"/>
          </w:tcPr>
          <w:p w:rsidR="0070130D" w:rsidRDefault="0070130D" w:rsidP="002E6970">
            <w:pPr>
              <w:jc w:val="right"/>
            </w:pPr>
            <w:r>
              <w:t>125</w:t>
            </w:r>
          </w:p>
        </w:tc>
        <w:tc>
          <w:tcPr>
            <w:tcW w:w="822" w:type="dxa"/>
          </w:tcPr>
          <w:p w:rsidR="0070130D" w:rsidRDefault="0070130D" w:rsidP="002E6970">
            <w:pPr>
              <w:jc w:val="right"/>
            </w:pPr>
            <w:r>
              <w:t>125</w:t>
            </w:r>
          </w:p>
        </w:tc>
        <w:tc>
          <w:tcPr>
            <w:tcW w:w="822" w:type="dxa"/>
            <w:gridSpan w:val="2"/>
          </w:tcPr>
          <w:p w:rsidR="0070130D" w:rsidRDefault="0070130D" w:rsidP="002E6970">
            <w:pPr>
              <w:jc w:val="right"/>
            </w:pPr>
            <w:r>
              <w:t>19,78</w:t>
            </w:r>
          </w:p>
        </w:tc>
        <w:tc>
          <w:tcPr>
            <w:tcW w:w="822" w:type="dxa"/>
          </w:tcPr>
          <w:p w:rsidR="0070130D" w:rsidRDefault="0070130D" w:rsidP="002E6970">
            <w:pPr>
              <w:jc w:val="right"/>
            </w:pPr>
            <w:r>
              <w:t>20,37</w:t>
            </w:r>
          </w:p>
        </w:tc>
        <w:tc>
          <w:tcPr>
            <w:tcW w:w="822" w:type="dxa"/>
            <w:gridSpan w:val="2"/>
          </w:tcPr>
          <w:p w:rsidR="0070130D" w:rsidRDefault="0070130D" w:rsidP="002E6970">
            <w:pPr>
              <w:jc w:val="right"/>
            </w:pPr>
            <w:r>
              <w:t>24,32</w:t>
            </w:r>
          </w:p>
        </w:tc>
      </w:tr>
      <w:tr w:rsidR="0070130D" w:rsidTr="002E6970">
        <w:tc>
          <w:tcPr>
            <w:tcW w:w="1732" w:type="dxa"/>
          </w:tcPr>
          <w:p w:rsidR="0070130D" w:rsidRDefault="0070130D" w:rsidP="002E6970">
            <w:r>
              <w:t>Барун-Хемчикский</w:t>
            </w:r>
          </w:p>
        </w:tc>
        <w:tc>
          <w:tcPr>
            <w:tcW w:w="822" w:type="dxa"/>
          </w:tcPr>
          <w:p w:rsidR="0070130D" w:rsidRDefault="0070130D" w:rsidP="002E6970">
            <w:pPr>
              <w:jc w:val="right"/>
            </w:pPr>
            <w:r>
              <w:t>8527</w:t>
            </w:r>
          </w:p>
        </w:tc>
        <w:tc>
          <w:tcPr>
            <w:tcW w:w="822" w:type="dxa"/>
          </w:tcPr>
          <w:p w:rsidR="0070130D" w:rsidRDefault="0070130D" w:rsidP="002E6970">
            <w:pPr>
              <w:jc w:val="right"/>
            </w:pPr>
            <w:r>
              <w:t>8480</w:t>
            </w:r>
          </w:p>
        </w:tc>
        <w:tc>
          <w:tcPr>
            <w:tcW w:w="822" w:type="dxa"/>
            <w:gridSpan w:val="2"/>
          </w:tcPr>
          <w:p w:rsidR="0070130D" w:rsidRDefault="0070130D" w:rsidP="002E6970">
            <w:pPr>
              <w:jc w:val="right"/>
            </w:pPr>
            <w:r>
              <w:t>9856</w:t>
            </w:r>
          </w:p>
        </w:tc>
        <w:tc>
          <w:tcPr>
            <w:tcW w:w="822" w:type="dxa"/>
          </w:tcPr>
          <w:p w:rsidR="0070130D" w:rsidRDefault="0070130D" w:rsidP="002E6970">
            <w:pPr>
              <w:jc w:val="right"/>
            </w:pPr>
            <w:r>
              <w:t>580</w:t>
            </w:r>
          </w:p>
        </w:tc>
        <w:tc>
          <w:tcPr>
            <w:tcW w:w="822" w:type="dxa"/>
          </w:tcPr>
          <w:p w:rsidR="0070130D" w:rsidRDefault="0070130D" w:rsidP="002E6970">
            <w:pPr>
              <w:jc w:val="right"/>
            </w:pPr>
            <w:r>
              <w:t>495</w:t>
            </w:r>
          </w:p>
        </w:tc>
        <w:tc>
          <w:tcPr>
            <w:tcW w:w="822" w:type="dxa"/>
          </w:tcPr>
          <w:p w:rsidR="0070130D" w:rsidRDefault="0070130D" w:rsidP="002E6970">
            <w:pPr>
              <w:jc w:val="right"/>
            </w:pPr>
            <w:r>
              <w:t>473</w:t>
            </w:r>
          </w:p>
        </w:tc>
        <w:tc>
          <w:tcPr>
            <w:tcW w:w="822" w:type="dxa"/>
            <w:gridSpan w:val="2"/>
          </w:tcPr>
          <w:p w:rsidR="0070130D" w:rsidRDefault="0070130D" w:rsidP="002E6970">
            <w:pPr>
              <w:jc w:val="right"/>
            </w:pPr>
            <w:r>
              <w:t>14,70</w:t>
            </w:r>
          </w:p>
        </w:tc>
        <w:tc>
          <w:tcPr>
            <w:tcW w:w="822" w:type="dxa"/>
          </w:tcPr>
          <w:p w:rsidR="0070130D" w:rsidRDefault="0070130D" w:rsidP="002E6970">
            <w:pPr>
              <w:jc w:val="right"/>
            </w:pPr>
            <w:r>
              <w:t>17,13</w:t>
            </w:r>
          </w:p>
        </w:tc>
        <w:tc>
          <w:tcPr>
            <w:tcW w:w="822" w:type="dxa"/>
            <w:gridSpan w:val="2"/>
          </w:tcPr>
          <w:p w:rsidR="0070130D" w:rsidRDefault="0070130D" w:rsidP="002E6970">
            <w:pPr>
              <w:jc w:val="right"/>
            </w:pPr>
            <w:r>
              <w:t>20,84</w:t>
            </w:r>
          </w:p>
        </w:tc>
      </w:tr>
      <w:tr w:rsidR="0070130D" w:rsidTr="002E6970">
        <w:tc>
          <w:tcPr>
            <w:tcW w:w="1732" w:type="dxa"/>
          </w:tcPr>
          <w:p w:rsidR="0070130D" w:rsidRDefault="0070130D" w:rsidP="002E6970">
            <w:r>
              <w:t>Дзун-Хемчикский</w:t>
            </w:r>
          </w:p>
        </w:tc>
        <w:tc>
          <w:tcPr>
            <w:tcW w:w="822" w:type="dxa"/>
          </w:tcPr>
          <w:p w:rsidR="0070130D" w:rsidRDefault="0070130D" w:rsidP="002E6970">
            <w:pPr>
              <w:jc w:val="right"/>
            </w:pPr>
            <w:r>
              <w:t>5927</w:t>
            </w:r>
          </w:p>
        </w:tc>
        <w:tc>
          <w:tcPr>
            <w:tcW w:w="822" w:type="dxa"/>
          </w:tcPr>
          <w:p w:rsidR="0070130D" w:rsidRDefault="0070130D" w:rsidP="002E6970">
            <w:pPr>
              <w:jc w:val="right"/>
            </w:pPr>
            <w:r>
              <w:t>5434</w:t>
            </w:r>
          </w:p>
        </w:tc>
        <w:tc>
          <w:tcPr>
            <w:tcW w:w="822" w:type="dxa"/>
            <w:gridSpan w:val="2"/>
          </w:tcPr>
          <w:p w:rsidR="0070130D" w:rsidRDefault="0070130D" w:rsidP="002E6970">
            <w:pPr>
              <w:jc w:val="right"/>
            </w:pPr>
            <w:r>
              <w:t>5462</w:t>
            </w:r>
          </w:p>
        </w:tc>
        <w:tc>
          <w:tcPr>
            <w:tcW w:w="822" w:type="dxa"/>
          </w:tcPr>
          <w:p w:rsidR="0070130D" w:rsidRDefault="0070130D" w:rsidP="002E6970">
            <w:pPr>
              <w:jc w:val="right"/>
            </w:pPr>
            <w:r>
              <w:t>415</w:t>
            </w:r>
          </w:p>
        </w:tc>
        <w:tc>
          <w:tcPr>
            <w:tcW w:w="822" w:type="dxa"/>
          </w:tcPr>
          <w:p w:rsidR="0070130D" w:rsidRDefault="0070130D" w:rsidP="002E6970">
            <w:pPr>
              <w:jc w:val="right"/>
            </w:pPr>
            <w:r>
              <w:t>415</w:t>
            </w:r>
          </w:p>
        </w:tc>
        <w:tc>
          <w:tcPr>
            <w:tcW w:w="822" w:type="dxa"/>
          </w:tcPr>
          <w:p w:rsidR="0070130D" w:rsidRDefault="0070130D" w:rsidP="002E6970">
            <w:pPr>
              <w:jc w:val="right"/>
            </w:pPr>
            <w:r>
              <w:t>360</w:t>
            </w:r>
          </w:p>
        </w:tc>
        <w:tc>
          <w:tcPr>
            <w:tcW w:w="822" w:type="dxa"/>
            <w:gridSpan w:val="2"/>
          </w:tcPr>
          <w:p w:rsidR="0070130D" w:rsidRDefault="0070130D" w:rsidP="002E6970">
            <w:pPr>
              <w:jc w:val="right"/>
            </w:pPr>
            <w:r>
              <w:t>14,28</w:t>
            </w:r>
          </w:p>
        </w:tc>
        <w:tc>
          <w:tcPr>
            <w:tcW w:w="822" w:type="dxa"/>
          </w:tcPr>
          <w:p w:rsidR="0070130D" w:rsidRDefault="0070130D" w:rsidP="002E6970">
            <w:pPr>
              <w:jc w:val="right"/>
            </w:pPr>
            <w:r>
              <w:t>13,09</w:t>
            </w:r>
          </w:p>
        </w:tc>
        <w:tc>
          <w:tcPr>
            <w:tcW w:w="822" w:type="dxa"/>
            <w:gridSpan w:val="2"/>
          </w:tcPr>
          <w:p w:rsidR="0070130D" w:rsidRDefault="0070130D" w:rsidP="002E6970">
            <w:pPr>
              <w:jc w:val="right"/>
            </w:pPr>
            <w:r>
              <w:t>15,17</w:t>
            </w:r>
          </w:p>
        </w:tc>
      </w:tr>
      <w:tr w:rsidR="0070130D" w:rsidTr="002E6970">
        <w:tc>
          <w:tcPr>
            <w:tcW w:w="1732" w:type="dxa"/>
          </w:tcPr>
          <w:p w:rsidR="0070130D" w:rsidRDefault="0070130D" w:rsidP="002E6970">
            <w:r>
              <w:t>Каа-Хемский</w:t>
            </w:r>
          </w:p>
        </w:tc>
        <w:tc>
          <w:tcPr>
            <w:tcW w:w="822" w:type="dxa"/>
          </w:tcPr>
          <w:p w:rsidR="0070130D" w:rsidRDefault="0070130D" w:rsidP="002E6970">
            <w:pPr>
              <w:jc w:val="right"/>
            </w:pPr>
            <w:r>
              <w:t>3045</w:t>
            </w:r>
          </w:p>
        </w:tc>
        <w:tc>
          <w:tcPr>
            <w:tcW w:w="822" w:type="dxa"/>
          </w:tcPr>
          <w:p w:rsidR="0070130D" w:rsidRDefault="0070130D" w:rsidP="002E6970">
            <w:pPr>
              <w:jc w:val="right"/>
            </w:pPr>
            <w:r>
              <w:t>2906</w:t>
            </w:r>
          </w:p>
        </w:tc>
        <w:tc>
          <w:tcPr>
            <w:tcW w:w="822" w:type="dxa"/>
            <w:gridSpan w:val="2"/>
          </w:tcPr>
          <w:p w:rsidR="0070130D" w:rsidRDefault="0070130D" w:rsidP="002E6970">
            <w:pPr>
              <w:jc w:val="right"/>
            </w:pPr>
            <w:r>
              <w:t>2840</w:t>
            </w:r>
          </w:p>
        </w:tc>
        <w:tc>
          <w:tcPr>
            <w:tcW w:w="822" w:type="dxa"/>
          </w:tcPr>
          <w:p w:rsidR="0070130D" w:rsidRDefault="0070130D" w:rsidP="002E6970">
            <w:pPr>
              <w:jc w:val="right"/>
            </w:pPr>
            <w:r>
              <w:t>160</w:t>
            </w:r>
          </w:p>
        </w:tc>
        <w:tc>
          <w:tcPr>
            <w:tcW w:w="822" w:type="dxa"/>
          </w:tcPr>
          <w:p w:rsidR="0070130D" w:rsidRDefault="0070130D" w:rsidP="002E6970">
            <w:pPr>
              <w:jc w:val="right"/>
            </w:pPr>
            <w:r>
              <w:t>154</w:t>
            </w:r>
          </w:p>
        </w:tc>
        <w:tc>
          <w:tcPr>
            <w:tcW w:w="822" w:type="dxa"/>
          </w:tcPr>
          <w:p w:rsidR="0070130D" w:rsidRDefault="0070130D" w:rsidP="002E6970">
            <w:pPr>
              <w:jc w:val="right"/>
            </w:pPr>
            <w:r>
              <w:t>154</w:t>
            </w:r>
          </w:p>
        </w:tc>
        <w:tc>
          <w:tcPr>
            <w:tcW w:w="822" w:type="dxa"/>
            <w:gridSpan w:val="2"/>
          </w:tcPr>
          <w:p w:rsidR="0070130D" w:rsidRDefault="0070130D" w:rsidP="002E6970">
            <w:pPr>
              <w:jc w:val="right"/>
            </w:pPr>
            <w:r>
              <w:t>19,03</w:t>
            </w:r>
          </w:p>
        </w:tc>
        <w:tc>
          <w:tcPr>
            <w:tcW w:w="822" w:type="dxa"/>
          </w:tcPr>
          <w:p w:rsidR="0070130D" w:rsidRDefault="0070130D" w:rsidP="002E6970">
            <w:pPr>
              <w:jc w:val="right"/>
            </w:pPr>
            <w:r>
              <w:t>18,87</w:t>
            </w:r>
          </w:p>
        </w:tc>
        <w:tc>
          <w:tcPr>
            <w:tcW w:w="822" w:type="dxa"/>
            <w:gridSpan w:val="2"/>
          </w:tcPr>
          <w:p w:rsidR="0070130D" w:rsidRDefault="0070130D" w:rsidP="002E6970">
            <w:pPr>
              <w:jc w:val="right"/>
            </w:pPr>
            <w:r>
              <w:t>18,44</w:t>
            </w:r>
          </w:p>
        </w:tc>
      </w:tr>
      <w:tr w:rsidR="0070130D" w:rsidTr="002E6970">
        <w:tc>
          <w:tcPr>
            <w:tcW w:w="1732" w:type="dxa"/>
          </w:tcPr>
          <w:p w:rsidR="0070130D" w:rsidRDefault="0070130D" w:rsidP="002E6970">
            <w:r>
              <w:t>Кызыльский</w:t>
            </w:r>
          </w:p>
        </w:tc>
        <w:tc>
          <w:tcPr>
            <w:tcW w:w="822" w:type="dxa"/>
          </w:tcPr>
          <w:p w:rsidR="0070130D" w:rsidRDefault="0070130D" w:rsidP="002E6970">
            <w:pPr>
              <w:jc w:val="right"/>
            </w:pPr>
            <w:r>
              <w:t>3485</w:t>
            </w:r>
          </w:p>
        </w:tc>
        <w:tc>
          <w:tcPr>
            <w:tcW w:w="822" w:type="dxa"/>
          </w:tcPr>
          <w:p w:rsidR="0070130D" w:rsidRDefault="0070130D" w:rsidP="002E6970">
            <w:pPr>
              <w:jc w:val="right"/>
            </w:pPr>
            <w:r>
              <w:t>2987</w:t>
            </w:r>
          </w:p>
        </w:tc>
        <w:tc>
          <w:tcPr>
            <w:tcW w:w="822" w:type="dxa"/>
            <w:gridSpan w:val="2"/>
          </w:tcPr>
          <w:p w:rsidR="0070130D" w:rsidRDefault="0070130D" w:rsidP="002E6970">
            <w:pPr>
              <w:jc w:val="right"/>
            </w:pPr>
            <w:r>
              <w:t>2953</w:t>
            </w:r>
          </w:p>
        </w:tc>
        <w:tc>
          <w:tcPr>
            <w:tcW w:w="822" w:type="dxa"/>
          </w:tcPr>
          <w:p w:rsidR="0070130D" w:rsidRDefault="0070130D" w:rsidP="002E6970">
            <w:pPr>
              <w:jc w:val="right"/>
            </w:pPr>
            <w:r>
              <w:t>229</w:t>
            </w:r>
          </w:p>
        </w:tc>
        <w:tc>
          <w:tcPr>
            <w:tcW w:w="822" w:type="dxa"/>
          </w:tcPr>
          <w:p w:rsidR="0070130D" w:rsidRDefault="0070130D" w:rsidP="002E6970">
            <w:pPr>
              <w:jc w:val="right"/>
            </w:pPr>
            <w:r>
              <w:t>184</w:t>
            </w:r>
          </w:p>
        </w:tc>
        <w:tc>
          <w:tcPr>
            <w:tcW w:w="822" w:type="dxa"/>
          </w:tcPr>
          <w:p w:rsidR="0070130D" w:rsidRDefault="0070130D" w:rsidP="002E6970">
            <w:pPr>
              <w:jc w:val="right"/>
            </w:pPr>
            <w:r>
              <w:t>184</w:t>
            </w:r>
          </w:p>
        </w:tc>
        <w:tc>
          <w:tcPr>
            <w:tcW w:w="822" w:type="dxa"/>
            <w:gridSpan w:val="2"/>
          </w:tcPr>
          <w:p w:rsidR="0070130D" w:rsidRDefault="0070130D" w:rsidP="002E6970">
            <w:pPr>
              <w:jc w:val="right"/>
            </w:pPr>
            <w:r>
              <w:t>15,22</w:t>
            </w:r>
          </w:p>
        </w:tc>
        <w:tc>
          <w:tcPr>
            <w:tcW w:w="822" w:type="dxa"/>
          </w:tcPr>
          <w:p w:rsidR="0070130D" w:rsidRDefault="0070130D" w:rsidP="002E6970">
            <w:pPr>
              <w:jc w:val="right"/>
            </w:pPr>
            <w:r>
              <w:t>16,23</w:t>
            </w:r>
          </w:p>
        </w:tc>
        <w:tc>
          <w:tcPr>
            <w:tcW w:w="822" w:type="dxa"/>
            <w:gridSpan w:val="2"/>
          </w:tcPr>
          <w:p w:rsidR="0070130D" w:rsidRDefault="0070130D" w:rsidP="002E6970">
            <w:pPr>
              <w:jc w:val="right"/>
            </w:pPr>
            <w:r>
              <w:t>16,05</w:t>
            </w:r>
          </w:p>
        </w:tc>
      </w:tr>
      <w:tr w:rsidR="0070130D" w:rsidTr="002E6970">
        <w:tc>
          <w:tcPr>
            <w:tcW w:w="1732" w:type="dxa"/>
          </w:tcPr>
          <w:p w:rsidR="0070130D" w:rsidRDefault="0070130D" w:rsidP="002E6970">
            <w:r>
              <w:t>Монгун-Тайгинский</w:t>
            </w:r>
          </w:p>
        </w:tc>
        <w:tc>
          <w:tcPr>
            <w:tcW w:w="822" w:type="dxa"/>
          </w:tcPr>
          <w:p w:rsidR="0070130D" w:rsidRDefault="0070130D" w:rsidP="002E6970">
            <w:pPr>
              <w:jc w:val="right"/>
            </w:pPr>
            <w:r>
              <w:t>2303</w:t>
            </w:r>
          </w:p>
        </w:tc>
        <w:tc>
          <w:tcPr>
            <w:tcW w:w="822" w:type="dxa"/>
          </w:tcPr>
          <w:p w:rsidR="0070130D" w:rsidRDefault="0070130D" w:rsidP="002E6970">
            <w:pPr>
              <w:jc w:val="right"/>
            </w:pPr>
            <w:r>
              <w:t>1792</w:t>
            </w:r>
          </w:p>
        </w:tc>
        <w:tc>
          <w:tcPr>
            <w:tcW w:w="822" w:type="dxa"/>
            <w:gridSpan w:val="2"/>
          </w:tcPr>
          <w:p w:rsidR="0070130D" w:rsidRDefault="0070130D" w:rsidP="002E6970">
            <w:pPr>
              <w:jc w:val="right"/>
            </w:pPr>
            <w:r>
              <w:t>1934</w:t>
            </w:r>
          </w:p>
        </w:tc>
        <w:tc>
          <w:tcPr>
            <w:tcW w:w="822" w:type="dxa"/>
          </w:tcPr>
          <w:p w:rsidR="0070130D" w:rsidRDefault="0070130D" w:rsidP="002E6970">
            <w:pPr>
              <w:jc w:val="right"/>
            </w:pPr>
            <w:r>
              <w:t>95</w:t>
            </w:r>
          </w:p>
        </w:tc>
        <w:tc>
          <w:tcPr>
            <w:tcW w:w="822" w:type="dxa"/>
          </w:tcPr>
          <w:p w:rsidR="0070130D" w:rsidRDefault="0070130D" w:rsidP="002E6970">
            <w:pPr>
              <w:jc w:val="right"/>
            </w:pPr>
            <w:r>
              <w:t>74</w:t>
            </w:r>
          </w:p>
        </w:tc>
        <w:tc>
          <w:tcPr>
            <w:tcW w:w="822" w:type="dxa"/>
          </w:tcPr>
          <w:p w:rsidR="0070130D" w:rsidRDefault="0070130D" w:rsidP="002E6970">
            <w:pPr>
              <w:jc w:val="right"/>
            </w:pPr>
            <w:r>
              <w:t>74</w:t>
            </w:r>
          </w:p>
        </w:tc>
        <w:tc>
          <w:tcPr>
            <w:tcW w:w="822" w:type="dxa"/>
            <w:gridSpan w:val="2"/>
          </w:tcPr>
          <w:p w:rsidR="0070130D" w:rsidRDefault="0070130D" w:rsidP="002E6970">
            <w:pPr>
              <w:jc w:val="right"/>
            </w:pPr>
            <w:r>
              <w:t>24,24</w:t>
            </w:r>
          </w:p>
        </w:tc>
        <w:tc>
          <w:tcPr>
            <w:tcW w:w="822" w:type="dxa"/>
          </w:tcPr>
          <w:p w:rsidR="0070130D" w:rsidRDefault="0070130D" w:rsidP="002E6970">
            <w:pPr>
              <w:jc w:val="right"/>
            </w:pPr>
            <w:r>
              <w:t>24,22</w:t>
            </w:r>
          </w:p>
        </w:tc>
        <w:tc>
          <w:tcPr>
            <w:tcW w:w="822" w:type="dxa"/>
            <w:gridSpan w:val="2"/>
          </w:tcPr>
          <w:p w:rsidR="0070130D" w:rsidRDefault="0070130D" w:rsidP="002E6970">
            <w:pPr>
              <w:jc w:val="right"/>
            </w:pPr>
            <w:r>
              <w:t>26,14</w:t>
            </w:r>
          </w:p>
        </w:tc>
      </w:tr>
      <w:tr w:rsidR="0070130D" w:rsidTr="002E6970">
        <w:tc>
          <w:tcPr>
            <w:tcW w:w="1732" w:type="dxa"/>
          </w:tcPr>
          <w:p w:rsidR="0070130D" w:rsidRDefault="0070130D" w:rsidP="002E6970">
            <w:r>
              <w:t>Овюрский</w:t>
            </w:r>
          </w:p>
        </w:tc>
        <w:tc>
          <w:tcPr>
            <w:tcW w:w="822" w:type="dxa"/>
          </w:tcPr>
          <w:p w:rsidR="0070130D" w:rsidRDefault="0070130D" w:rsidP="002E6970">
            <w:pPr>
              <w:jc w:val="right"/>
            </w:pPr>
            <w:r>
              <w:t>3222</w:t>
            </w:r>
          </w:p>
        </w:tc>
        <w:tc>
          <w:tcPr>
            <w:tcW w:w="822" w:type="dxa"/>
          </w:tcPr>
          <w:p w:rsidR="0070130D" w:rsidRDefault="0070130D" w:rsidP="002E6970">
            <w:pPr>
              <w:jc w:val="right"/>
            </w:pPr>
            <w:r>
              <w:t>2834</w:t>
            </w:r>
          </w:p>
        </w:tc>
        <w:tc>
          <w:tcPr>
            <w:tcW w:w="822" w:type="dxa"/>
            <w:gridSpan w:val="2"/>
          </w:tcPr>
          <w:p w:rsidR="0070130D" w:rsidRDefault="0070130D" w:rsidP="002E6970">
            <w:pPr>
              <w:jc w:val="right"/>
            </w:pPr>
            <w:r>
              <w:t>3095</w:t>
            </w:r>
          </w:p>
        </w:tc>
        <w:tc>
          <w:tcPr>
            <w:tcW w:w="822" w:type="dxa"/>
          </w:tcPr>
          <w:p w:rsidR="0070130D" w:rsidRDefault="0070130D" w:rsidP="002E6970">
            <w:pPr>
              <w:jc w:val="right"/>
            </w:pPr>
            <w:r>
              <w:t>155</w:t>
            </w:r>
          </w:p>
        </w:tc>
        <w:tc>
          <w:tcPr>
            <w:tcW w:w="822" w:type="dxa"/>
          </w:tcPr>
          <w:p w:rsidR="0070130D" w:rsidRDefault="0070130D" w:rsidP="002E6970">
            <w:pPr>
              <w:jc w:val="right"/>
            </w:pPr>
            <w:r>
              <w:t>145</w:t>
            </w:r>
          </w:p>
        </w:tc>
        <w:tc>
          <w:tcPr>
            <w:tcW w:w="822" w:type="dxa"/>
          </w:tcPr>
          <w:p w:rsidR="0070130D" w:rsidRDefault="0070130D" w:rsidP="002E6970">
            <w:pPr>
              <w:jc w:val="right"/>
            </w:pPr>
            <w:r>
              <w:t>125</w:t>
            </w:r>
          </w:p>
        </w:tc>
        <w:tc>
          <w:tcPr>
            <w:tcW w:w="822" w:type="dxa"/>
            <w:gridSpan w:val="2"/>
          </w:tcPr>
          <w:p w:rsidR="0070130D" w:rsidRDefault="0070130D" w:rsidP="002E6970">
            <w:pPr>
              <w:jc w:val="right"/>
            </w:pPr>
            <w:r>
              <w:t>20,79</w:t>
            </w:r>
          </w:p>
        </w:tc>
        <w:tc>
          <w:tcPr>
            <w:tcW w:w="822" w:type="dxa"/>
          </w:tcPr>
          <w:p w:rsidR="0070130D" w:rsidRDefault="0070130D" w:rsidP="002E6970">
            <w:pPr>
              <w:jc w:val="right"/>
            </w:pPr>
            <w:r>
              <w:t>19,54</w:t>
            </w:r>
          </w:p>
        </w:tc>
        <w:tc>
          <w:tcPr>
            <w:tcW w:w="822" w:type="dxa"/>
            <w:gridSpan w:val="2"/>
          </w:tcPr>
          <w:p w:rsidR="0070130D" w:rsidRDefault="0070130D" w:rsidP="002E6970">
            <w:pPr>
              <w:jc w:val="right"/>
            </w:pPr>
            <w:r>
              <w:t>24,76</w:t>
            </w:r>
          </w:p>
        </w:tc>
      </w:tr>
      <w:tr w:rsidR="0070130D" w:rsidTr="002E6970">
        <w:tc>
          <w:tcPr>
            <w:tcW w:w="1732" w:type="dxa"/>
          </w:tcPr>
          <w:p w:rsidR="0070130D" w:rsidRDefault="0070130D" w:rsidP="002E6970">
            <w:r>
              <w:t>Пий-Хемский</w:t>
            </w:r>
          </w:p>
        </w:tc>
        <w:tc>
          <w:tcPr>
            <w:tcW w:w="822" w:type="dxa"/>
          </w:tcPr>
          <w:p w:rsidR="0070130D" w:rsidRDefault="0070130D" w:rsidP="002E6970">
            <w:pPr>
              <w:jc w:val="right"/>
            </w:pPr>
            <w:r>
              <w:t>2750</w:t>
            </w:r>
          </w:p>
        </w:tc>
        <w:tc>
          <w:tcPr>
            <w:tcW w:w="822" w:type="dxa"/>
          </w:tcPr>
          <w:p w:rsidR="0070130D" w:rsidRDefault="0070130D" w:rsidP="002E6970">
            <w:pPr>
              <w:jc w:val="right"/>
            </w:pPr>
            <w:r>
              <w:t>2483</w:t>
            </w:r>
          </w:p>
        </w:tc>
        <w:tc>
          <w:tcPr>
            <w:tcW w:w="822" w:type="dxa"/>
            <w:gridSpan w:val="2"/>
          </w:tcPr>
          <w:p w:rsidR="0070130D" w:rsidRDefault="0070130D" w:rsidP="002E6970">
            <w:pPr>
              <w:jc w:val="right"/>
            </w:pPr>
            <w:r>
              <w:t>2610</w:t>
            </w:r>
          </w:p>
        </w:tc>
        <w:tc>
          <w:tcPr>
            <w:tcW w:w="822" w:type="dxa"/>
          </w:tcPr>
          <w:p w:rsidR="0070130D" w:rsidRDefault="0070130D" w:rsidP="002E6970">
            <w:pPr>
              <w:jc w:val="right"/>
            </w:pPr>
            <w:r>
              <w:t>120</w:t>
            </w:r>
          </w:p>
        </w:tc>
        <w:tc>
          <w:tcPr>
            <w:tcW w:w="822" w:type="dxa"/>
          </w:tcPr>
          <w:p w:rsidR="0070130D" w:rsidRDefault="0070130D" w:rsidP="002E6970">
            <w:pPr>
              <w:jc w:val="right"/>
            </w:pPr>
            <w:r>
              <w:t>114</w:t>
            </w:r>
          </w:p>
        </w:tc>
        <w:tc>
          <w:tcPr>
            <w:tcW w:w="822" w:type="dxa"/>
          </w:tcPr>
          <w:p w:rsidR="0070130D" w:rsidRDefault="0070130D" w:rsidP="002E6970">
            <w:pPr>
              <w:jc w:val="right"/>
            </w:pPr>
            <w:r>
              <w:t>128</w:t>
            </w:r>
          </w:p>
        </w:tc>
        <w:tc>
          <w:tcPr>
            <w:tcW w:w="822" w:type="dxa"/>
            <w:gridSpan w:val="2"/>
          </w:tcPr>
          <w:p w:rsidR="0070130D" w:rsidRDefault="0070130D" w:rsidP="002E6970">
            <w:pPr>
              <w:jc w:val="right"/>
            </w:pPr>
            <w:r>
              <w:t>22,92</w:t>
            </w:r>
          </w:p>
        </w:tc>
        <w:tc>
          <w:tcPr>
            <w:tcW w:w="822" w:type="dxa"/>
          </w:tcPr>
          <w:p w:rsidR="0070130D" w:rsidRDefault="0070130D" w:rsidP="002E6970">
            <w:pPr>
              <w:jc w:val="right"/>
            </w:pPr>
            <w:r>
              <w:t>21,78</w:t>
            </w:r>
          </w:p>
        </w:tc>
        <w:tc>
          <w:tcPr>
            <w:tcW w:w="822" w:type="dxa"/>
            <w:gridSpan w:val="2"/>
          </w:tcPr>
          <w:p w:rsidR="0070130D" w:rsidRDefault="0070130D" w:rsidP="002E6970">
            <w:pPr>
              <w:jc w:val="right"/>
            </w:pPr>
            <w:r>
              <w:t>20,39</w:t>
            </w:r>
          </w:p>
        </w:tc>
      </w:tr>
      <w:tr w:rsidR="0070130D" w:rsidTr="002E6970">
        <w:tc>
          <w:tcPr>
            <w:tcW w:w="1732" w:type="dxa"/>
          </w:tcPr>
          <w:p w:rsidR="0070130D" w:rsidRDefault="0070130D" w:rsidP="002E6970">
            <w:r>
              <w:t>Сут-Хольский</w:t>
            </w:r>
          </w:p>
        </w:tc>
        <w:tc>
          <w:tcPr>
            <w:tcW w:w="822" w:type="dxa"/>
          </w:tcPr>
          <w:p w:rsidR="0070130D" w:rsidRDefault="0070130D" w:rsidP="002E6970">
            <w:pPr>
              <w:jc w:val="right"/>
            </w:pPr>
            <w:r>
              <w:t>2249</w:t>
            </w:r>
          </w:p>
        </w:tc>
        <w:tc>
          <w:tcPr>
            <w:tcW w:w="822" w:type="dxa"/>
          </w:tcPr>
          <w:p w:rsidR="0070130D" w:rsidRDefault="0070130D" w:rsidP="002E6970">
            <w:pPr>
              <w:jc w:val="right"/>
            </w:pPr>
            <w:r>
              <w:t>2298</w:t>
            </w:r>
          </w:p>
        </w:tc>
        <w:tc>
          <w:tcPr>
            <w:tcW w:w="822" w:type="dxa"/>
            <w:gridSpan w:val="2"/>
          </w:tcPr>
          <w:p w:rsidR="0070130D" w:rsidRDefault="0070130D" w:rsidP="002E6970">
            <w:pPr>
              <w:jc w:val="right"/>
            </w:pPr>
            <w:r>
              <w:t>2302</w:t>
            </w:r>
          </w:p>
        </w:tc>
        <w:tc>
          <w:tcPr>
            <w:tcW w:w="822" w:type="dxa"/>
          </w:tcPr>
          <w:p w:rsidR="0070130D" w:rsidRDefault="0070130D" w:rsidP="002E6970">
            <w:pPr>
              <w:jc w:val="right"/>
            </w:pPr>
            <w:r>
              <w:t>150</w:t>
            </w:r>
          </w:p>
        </w:tc>
        <w:tc>
          <w:tcPr>
            <w:tcW w:w="822" w:type="dxa"/>
          </w:tcPr>
          <w:p w:rsidR="0070130D" w:rsidRDefault="0070130D" w:rsidP="002E6970">
            <w:pPr>
              <w:jc w:val="right"/>
            </w:pPr>
            <w:r>
              <w:t>110</w:t>
            </w:r>
          </w:p>
        </w:tc>
        <w:tc>
          <w:tcPr>
            <w:tcW w:w="822" w:type="dxa"/>
          </w:tcPr>
          <w:p w:rsidR="0070130D" w:rsidRDefault="0070130D" w:rsidP="002E6970">
            <w:pPr>
              <w:jc w:val="right"/>
            </w:pPr>
            <w:r>
              <w:t>110</w:t>
            </w:r>
          </w:p>
        </w:tc>
        <w:tc>
          <w:tcPr>
            <w:tcW w:w="822" w:type="dxa"/>
            <w:gridSpan w:val="2"/>
          </w:tcPr>
          <w:p w:rsidR="0070130D" w:rsidRDefault="0070130D" w:rsidP="002E6970">
            <w:pPr>
              <w:jc w:val="right"/>
            </w:pPr>
            <w:r>
              <w:t>14,99</w:t>
            </w:r>
          </w:p>
        </w:tc>
        <w:tc>
          <w:tcPr>
            <w:tcW w:w="822" w:type="dxa"/>
          </w:tcPr>
          <w:p w:rsidR="0070130D" w:rsidRDefault="0070130D" w:rsidP="002E6970">
            <w:pPr>
              <w:jc w:val="right"/>
            </w:pPr>
            <w:r>
              <w:t>20,89</w:t>
            </w:r>
          </w:p>
        </w:tc>
        <w:tc>
          <w:tcPr>
            <w:tcW w:w="822" w:type="dxa"/>
            <w:gridSpan w:val="2"/>
          </w:tcPr>
          <w:p w:rsidR="0070130D" w:rsidRDefault="0070130D" w:rsidP="002E6970">
            <w:pPr>
              <w:jc w:val="right"/>
            </w:pPr>
            <w:r>
              <w:t>20,93</w:t>
            </w:r>
          </w:p>
        </w:tc>
      </w:tr>
      <w:tr w:rsidR="0070130D" w:rsidTr="002E6970">
        <w:tc>
          <w:tcPr>
            <w:tcW w:w="1732" w:type="dxa"/>
          </w:tcPr>
          <w:p w:rsidR="0070130D" w:rsidRDefault="0070130D" w:rsidP="002E6970">
            <w:r>
              <w:t>Тандинский</w:t>
            </w:r>
          </w:p>
        </w:tc>
        <w:tc>
          <w:tcPr>
            <w:tcW w:w="822" w:type="dxa"/>
          </w:tcPr>
          <w:p w:rsidR="0070130D" w:rsidRDefault="0070130D" w:rsidP="002E6970">
            <w:pPr>
              <w:jc w:val="right"/>
            </w:pPr>
            <w:r>
              <w:t>3975</w:t>
            </w:r>
          </w:p>
        </w:tc>
        <w:tc>
          <w:tcPr>
            <w:tcW w:w="822" w:type="dxa"/>
          </w:tcPr>
          <w:p w:rsidR="0070130D" w:rsidRDefault="0070130D" w:rsidP="002E6970">
            <w:pPr>
              <w:jc w:val="right"/>
            </w:pPr>
            <w:r>
              <w:t>3206</w:t>
            </w:r>
          </w:p>
        </w:tc>
        <w:tc>
          <w:tcPr>
            <w:tcW w:w="822" w:type="dxa"/>
            <w:gridSpan w:val="2"/>
          </w:tcPr>
          <w:p w:rsidR="0070130D" w:rsidRDefault="0070130D" w:rsidP="002E6970">
            <w:pPr>
              <w:jc w:val="right"/>
            </w:pPr>
            <w:r>
              <w:t>3366</w:t>
            </w:r>
          </w:p>
        </w:tc>
        <w:tc>
          <w:tcPr>
            <w:tcW w:w="822" w:type="dxa"/>
          </w:tcPr>
          <w:p w:rsidR="0070130D" w:rsidRDefault="0070130D" w:rsidP="002E6970">
            <w:pPr>
              <w:jc w:val="right"/>
            </w:pPr>
            <w:r>
              <w:t>275</w:t>
            </w:r>
          </w:p>
        </w:tc>
        <w:tc>
          <w:tcPr>
            <w:tcW w:w="822" w:type="dxa"/>
          </w:tcPr>
          <w:p w:rsidR="0070130D" w:rsidRDefault="0070130D" w:rsidP="002E6970">
            <w:pPr>
              <w:jc w:val="right"/>
            </w:pPr>
            <w:r>
              <w:t>195</w:t>
            </w:r>
          </w:p>
        </w:tc>
        <w:tc>
          <w:tcPr>
            <w:tcW w:w="822" w:type="dxa"/>
          </w:tcPr>
          <w:p w:rsidR="0070130D" w:rsidRDefault="0070130D" w:rsidP="002E6970">
            <w:pPr>
              <w:jc w:val="right"/>
            </w:pPr>
            <w:r>
              <w:t>195</w:t>
            </w:r>
          </w:p>
        </w:tc>
        <w:tc>
          <w:tcPr>
            <w:tcW w:w="822" w:type="dxa"/>
            <w:gridSpan w:val="2"/>
          </w:tcPr>
          <w:p w:rsidR="0070130D" w:rsidRDefault="0070130D" w:rsidP="002E6970">
            <w:pPr>
              <w:jc w:val="right"/>
            </w:pPr>
            <w:r>
              <w:t>14,45</w:t>
            </w:r>
          </w:p>
        </w:tc>
        <w:tc>
          <w:tcPr>
            <w:tcW w:w="822" w:type="dxa"/>
          </w:tcPr>
          <w:p w:rsidR="0070130D" w:rsidRDefault="0070130D" w:rsidP="002E6970">
            <w:pPr>
              <w:jc w:val="right"/>
            </w:pPr>
            <w:r>
              <w:t>16,44</w:t>
            </w:r>
          </w:p>
        </w:tc>
        <w:tc>
          <w:tcPr>
            <w:tcW w:w="822" w:type="dxa"/>
            <w:gridSpan w:val="2"/>
          </w:tcPr>
          <w:p w:rsidR="0070130D" w:rsidRDefault="0070130D" w:rsidP="002E6970">
            <w:pPr>
              <w:jc w:val="right"/>
            </w:pPr>
            <w:r>
              <w:t>17,26</w:t>
            </w:r>
          </w:p>
        </w:tc>
      </w:tr>
      <w:tr w:rsidR="0070130D" w:rsidTr="002E6970">
        <w:tc>
          <w:tcPr>
            <w:tcW w:w="1732" w:type="dxa"/>
          </w:tcPr>
          <w:p w:rsidR="0070130D" w:rsidRDefault="0070130D" w:rsidP="002E6970">
            <w:r>
              <w:t>Тес-Хемский</w:t>
            </w:r>
          </w:p>
        </w:tc>
        <w:tc>
          <w:tcPr>
            <w:tcW w:w="822" w:type="dxa"/>
          </w:tcPr>
          <w:p w:rsidR="0070130D" w:rsidRDefault="0070130D" w:rsidP="002E6970">
            <w:pPr>
              <w:jc w:val="right"/>
            </w:pPr>
            <w:r>
              <w:t>2398</w:t>
            </w:r>
          </w:p>
        </w:tc>
        <w:tc>
          <w:tcPr>
            <w:tcW w:w="822" w:type="dxa"/>
          </w:tcPr>
          <w:p w:rsidR="0070130D" w:rsidRDefault="0070130D" w:rsidP="002E6970">
            <w:pPr>
              <w:jc w:val="right"/>
            </w:pPr>
            <w:r>
              <w:t>2292</w:t>
            </w:r>
          </w:p>
        </w:tc>
        <w:tc>
          <w:tcPr>
            <w:tcW w:w="822" w:type="dxa"/>
            <w:gridSpan w:val="2"/>
          </w:tcPr>
          <w:p w:rsidR="0070130D" w:rsidRDefault="0070130D" w:rsidP="002E6970">
            <w:pPr>
              <w:jc w:val="right"/>
            </w:pPr>
            <w:r>
              <w:t>2036</w:t>
            </w:r>
          </w:p>
        </w:tc>
        <w:tc>
          <w:tcPr>
            <w:tcW w:w="822" w:type="dxa"/>
          </w:tcPr>
          <w:p w:rsidR="0070130D" w:rsidRDefault="0070130D" w:rsidP="002E6970">
            <w:pPr>
              <w:jc w:val="right"/>
            </w:pPr>
            <w:r>
              <w:t>150</w:t>
            </w:r>
          </w:p>
        </w:tc>
        <w:tc>
          <w:tcPr>
            <w:tcW w:w="822" w:type="dxa"/>
          </w:tcPr>
          <w:p w:rsidR="0070130D" w:rsidRDefault="0070130D" w:rsidP="002E6970">
            <w:pPr>
              <w:jc w:val="right"/>
            </w:pPr>
            <w:r>
              <w:t>135</w:t>
            </w:r>
          </w:p>
        </w:tc>
        <w:tc>
          <w:tcPr>
            <w:tcW w:w="822" w:type="dxa"/>
          </w:tcPr>
          <w:p w:rsidR="0070130D" w:rsidRDefault="0070130D" w:rsidP="002E6970">
            <w:pPr>
              <w:jc w:val="right"/>
            </w:pPr>
            <w:r>
              <w:t>120</w:t>
            </w:r>
          </w:p>
        </w:tc>
        <w:tc>
          <w:tcPr>
            <w:tcW w:w="822" w:type="dxa"/>
            <w:gridSpan w:val="2"/>
          </w:tcPr>
          <w:p w:rsidR="0070130D" w:rsidRDefault="0070130D" w:rsidP="002E6970">
            <w:pPr>
              <w:jc w:val="right"/>
            </w:pPr>
            <w:r>
              <w:t>15,99</w:t>
            </w:r>
          </w:p>
        </w:tc>
        <w:tc>
          <w:tcPr>
            <w:tcW w:w="822" w:type="dxa"/>
          </w:tcPr>
          <w:p w:rsidR="0070130D" w:rsidRDefault="0070130D" w:rsidP="002E6970">
            <w:pPr>
              <w:jc w:val="right"/>
            </w:pPr>
            <w:r>
              <w:t>16,98</w:t>
            </w:r>
          </w:p>
        </w:tc>
        <w:tc>
          <w:tcPr>
            <w:tcW w:w="822" w:type="dxa"/>
            <w:gridSpan w:val="2"/>
          </w:tcPr>
          <w:p w:rsidR="0070130D" w:rsidRDefault="0070130D" w:rsidP="002E6970">
            <w:pPr>
              <w:jc w:val="right"/>
            </w:pPr>
            <w:r>
              <w:t>16,97</w:t>
            </w:r>
          </w:p>
        </w:tc>
      </w:tr>
      <w:tr w:rsidR="0070130D" w:rsidTr="002E6970">
        <w:tc>
          <w:tcPr>
            <w:tcW w:w="1732" w:type="dxa"/>
          </w:tcPr>
          <w:p w:rsidR="0070130D" w:rsidRDefault="0070130D" w:rsidP="002E6970">
            <w:r>
              <w:t>Тоджинский</w:t>
            </w:r>
          </w:p>
        </w:tc>
        <w:tc>
          <w:tcPr>
            <w:tcW w:w="822" w:type="dxa"/>
          </w:tcPr>
          <w:p w:rsidR="0070130D" w:rsidRDefault="0070130D" w:rsidP="002E6970">
            <w:pPr>
              <w:jc w:val="right"/>
            </w:pPr>
            <w:r>
              <w:t>1451</w:t>
            </w:r>
          </w:p>
        </w:tc>
        <w:tc>
          <w:tcPr>
            <w:tcW w:w="822" w:type="dxa"/>
          </w:tcPr>
          <w:p w:rsidR="0070130D" w:rsidRDefault="0070130D" w:rsidP="002E6970">
            <w:pPr>
              <w:jc w:val="right"/>
            </w:pPr>
            <w:r>
              <w:t>1155</w:t>
            </w:r>
          </w:p>
        </w:tc>
        <w:tc>
          <w:tcPr>
            <w:tcW w:w="822" w:type="dxa"/>
            <w:gridSpan w:val="2"/>
          </w:tcPr>
          <w:p w:rsidR="0070130D" w:rsidRDefault="0070130D" w:rsidP="002E6970">
            <w:pPr>
              <w:jc w:val="right"/>
            </w:pPr>
            <w:r>
              <w:t>1477</w:t>
            </w:r>
          </w:p>
        </w:tc>
        <w:tc>
          <w:tcPr>
            <w:tcW w:w="822" w:type="dxa"/>
          </w:tcPr>
          <w:p w:rsidR="0070130D" w:rsidRDefault="0070130D" w:rsidP="002E6970">
            <w:pPr>
              <w:jc w:val="right"/>
            </w:pPr>
            <w:r>
              <w:t>85</w:t>
            </w:r>
          </w:p>
        </w:tc>
        <w:tc>
          <w:tcPr>
            <w:tcW w:w="822" w:type="dxa"/>
          </w:tcPr>
          <w:p w:rsidR="0070130D" w:rsidRDefault="0070130D" w:rsidP="002E6970">
            <w:pPr>
              <w:jc w:val="right"/>
            </w:pPr>
            <w:r>
              <w:t>85</w:t>
            </w:r>
          </w:p>
        </w:tc>
        <w:tc>
          <w:tcPr>
            <w:tcW w:w="822" w:type="dxa"/>
          </w:tcPr>
          <w:p w:rsidR="0070130D" w:rsidRDefault="0070130D" w:rsidP="002E6970">
            <w:pPr>
              <w:jc w:val="right"/>
            </w:pPr>
            <w:r>
              <w:t>85</w:t>
            </w:r>
          </w:p>
        </w:tc>
        <w:tc>
          <w:tcPr>
            <w:tcW w:w="822" w:type="dxa"/>
            <w:gridSpan w:val="2"/>
          </w:tcPr>
          <w:p w:rsidR="0070130D" w:rsidRDefault="0070130D" w:rsidP="002E6970">
            <w:pPr>
              <w:jc w:val="right"/>
            </w:pPr>
            <w:r>
              <w:t>17,07</w:t>
            </w:r>
          </w:p>
        </w:tc>
        <w:tc>
          <w:tcPr>
            <w:tcW w:w="822" w:type="dxa"/>
          </w:tcPr>
          <w:p w:rsidR="0070130D" w:rsidRDefault="0070130D" w:rsidP="002E6970">
            <w:pPr>
              <w:jc w:val="right"/>
            </w:pPr>
            <w:r>
              <w:t>13,59</w:t>
            </w:r>
          </w:p>
        </w:tc>
        <w:tc>
          <w:tcPr>
            <w:tcW w:w="822" w:type="dxa"/>
            <w:gridSpan w:val="2"/>
          </w:tcPr>
          <w:p w:rsidR="0070130D" w:rsidRDefault="0070130D" w:rsidP="002E6970">
            <w:pPr>
              <w:jc w:val="right"/>
            </w:pPr>
            <w:r>
              <w:t>17,38</w:t>
            </w:r>
          </w:p>
        </w:tc>
      </w:tr>
      <w:tr w:rsidR="0070130D" w:rsidTr="002E6970">
        <w:tc>
          <w:tcPr>
            <w:tcW w:w="1732" w:type="dxa"/>
          </w:tcPr>
          <w:p w:rsidR="0070130D" w:rsidRDefault="0070130D" w:rsidP="002E6970">
            <w:r>
              <w:t xml:space="preserve">Улуг-Хемский </w:t>
            </w:r>
          </w:p>
        </w:tc>
        <w:tc>
          <w:tcPr>
            <w:tcW w:w="822" w:type="dxa"/>
          </w:tcPr>
          <w:p w:rsidR="0070130D" w:rsidRDefault="0070130D" w:rsidP="002E6970">
            <w:pPr>
              <w:jc w:val="right"/>
            </w:pPr>
            <w:r>
              <w:t>5639</w:t>
            </w:r>
          </w:p>
        </w:tc>
        <w:tc>
          <w:tcPr>
            <w:tcW w:w="822" w:type="dxa"/>
          </w:tcPr>
          <w:p w:rsidR="0070130D" w:rsidRDefault="0070130D" w:rsidP="002E6970">
            <w:pPr>
              <w:jc w:val="right"/>
            </w:pPr>
            <w:r>
              <w:t>5170</w:t>
            </w:r>
          </w:p>
        </w:tc>
        <w:tc>
          <w:tcPr>
            <w:tcW w:w="822" w:type="dxa"/>
            <w:gridSpan w:val="2"/>
          </w:tcPr>
          <w:p w:rsidR="0070130D" w:rsidRDefault="0070130D" w:rsidP="002E6970">
            <w:pPr>
              <w:jc w:val="right"/>
            </w:pPr>
            <w:r>
              <w:t>5300</w:t>
            </w:r>
          </w:p>
        </w:tc>
        <w:tc>
          <w:tcPr>
            <w:tcW w:w="822" w:type="dxa"/>
          </w:tcPr>
          <w:p w:rsidR="0070130D" w:rsidRDefault="0070130D" w:rsidP="002E6970">
            <w:pPr>
              <w:jc w:val="right"/>
            </w:pPr>
            <w:r>
              <w:t>265</w:t>
            </w:r>
          </w:p>
        </w:tc>
        <w:tc>
          <w:tcPr>
            <w:tcW w:w="822" w:type="dxa"/>
          </w:tcPr>
          <w:p w:rsidR="0070130D" w:rsidRDefault="0070130D" w:rsidP="002E6970">
            <w:pPr>
              <w:jc w:val="right"/>
            </w:pPr>
            <w:r>
              <w:t>200</w:t>
            </w:r>
          </w:p>
        </w:tc>
        <w:tc>
          <w:tcPr>
            <w:tcW w:w="822" w:type="dxa"/>
          </w:tcPr>
          <w:p w:rsidR="0070130D" w:rsidRDefault="0070130D" w:rsidP="002E6970">
            <w:pPr>
              <w:jc w:val="right"/>
            </w:pPr>
            <w:r>
              <w:t>235</w:t>
            </w:r>
          </w:p>
        </w:tc>
        <w:tc>
          <w:tcPr>
            <w:tcW w:w="822" w:type="dxa"/>
            <w:gridSpan w:val="2"/>
          </w:tcPr>
          <w:p w:rsidR="0070130D" w:rsidRDefault="0070130D" w:rsidP="002E6970">
            <w:pPr>
              <w:jc w:val="right"/>
            </w:pPr>
            <w:r>
              <w:t>21,28</w:t>
            </w:r>
          </w:p>
        </w:tc>
        <w:tc>
          <w:tcPr>
            <w:tcW w:w="822" w:type="dxa"/>
          </w:tcPr>
          <w:p w:rsidR="0070130D" w:rsidRDefault="0070130D" w:rsidP="002E6970">
            <w:pPr>
              <w:jc w:val="right"/>
            </w:pPr>
            <w:r>
              <w:t>25,85</w:t>
            </w:r>
          </w:p>
        </w:tc>
        <w:tc>
          <w:tcPr>
            <w:tcW w:w="822" w:type="dxa"/>
            <w:gridSpan w:val="2"/>
          </w:tcPr>
          <w:p w:rsidR="0070130D" w:rsidRDefault="0070130D" w:rsidP="002E6970">
            <w:pPr>
              <w:jc w:val="right"/>
            </w:pPr>
            <w:r>
              <w:t>22,55</w:t>
            </w:r>
          </w:p>
        </w:tc>
      </w:tr>
      <w:tr w:rsidR="0070130D" w:rsidTr="002E6970">
        <w:tc>
          <w:tcPr>
            <w:tcW w:w="1732" w:type="dxa"/>
          </w:tcPr>
          <w:p w:rsidR="0070130D" w:rsidRDefault="0070130D" w:rsidP="002E6970">
            <w:r>
              <w:t>Чаа-Хольский</w:t>
            </w:r>
          </w:p>
        </w:tc>
        <w:tc>
          <w:tcPr>
            <w:tcW w:w="822" w:type="dxa"/>
          </w:tcPr>
          <w:p w:rsidR="0070130D" w:rsidRDefault="0070130D" w:rsidP="002E6970">
            <w:pPr>
              <w:jc w:val="right"/>
            </w:pPr>
            <w:r>
              <w:t>1778</w:t>
            </w:r>
          </w:p>
        </w:tc>
        <w:tc>
          <w:tcPr>
            <w:tcW w:w="822" w:type="dxa"/>
          </w:tcPr>
          <w:p w:rsidR="0070130D" w:rsidRDefault="0070130D" w:rsidP="002E6970">
            <w:pPr>
              <w:jc w:val="right"/>
            </w:pPr>
            <w:r>
              <w:t>1629</w:t>
            </w:r>
          </w:p>
        </w:tc>
        <w:tc>
          <w:tcPr>
            <w:tcW w:w="822" w:type="dxa"/>
            <w:gridSpan w:val="2"/>
          </w:tcPr>
          <w:p w:rsidR="0070130D" w:rsidRDefault="0070130D" w:rsidP="002E6970">
            <w:pPr>
              <w:jc w:val="right"/>
            </w:pPr>
            <w:r>
              <w:t>1708</w:t>
            </w:r>
          </w:p>
        </w:tc>
        <w:tc>
          <w:tcPr>
            <w:tcW w:w="822" w:type="dxa"/>
          </w:tcPr>
          <w:p w:rsidR="0070130D" w:rsidRDefault="0070130D" w:rsidP="002E6970">
            <w:pPr>
              <w:jc w:val="right"/>
            </w:pPr>
            <w:r>
              <w:t>70</w:t>
            </w:r>
          </w:p>
        </w:tc>
        <w:tc>
          <w:tcPr>
            <w:tcW w:w="822" w:type="dxa"/>
          </w:tcPr>
          <w:p w:rsidR="0070130D" w:rsidRDefault="0070130D" w:rsidP="002E6970">
            <w:pPr>
              <w:jc w:val="right"/>
            </w:pPr>
            <w:r>
              <w:t>70</w:t>
            </w:r>
          </w:p>
        </w:tc>
        <w:tc>
          <w:tcPr>
            <w:tcW w:w="822" w:type="dxa"/>
          </w:tcPr>
          <w:p w:rsidR="0070130D" w:rsidRDefault="0070130D" w:rsidP="002E6970">
            <w:pPr>
              <w:jc w:val="right"/>
            </w:pPr>
            <w:r>
              <w:t>70</w:t>
            </w:r>
          </w:p>
        </w:tc>
        <w:tc>
          <w:tcPr>
            <w:tcW w:w="822" w:type="dxa"/>
            <w:gridSpan w:val="2"/>
          </w:tcPr>
          <w:p w:rsidR="0070130D" w:rsidRDefault="0070130D" w:rsidP="002E6970">
            <w:pPr>
              <w:jc w:val="right"/>
            </w:pPr>
            <w:r>
              <w:t>25,40</w:t>
            </w:r>
          </w:p>
        </w:tc>
        <w:tc>
          <w:tcPr>
            <w:tcW w:w="822" w:type="dxa"/>
          </w:tcPr>
          <w:p w:rsidR="0070130D" w:rsidRDefault="0070130D" w:rsidP="002E6970">
            <w:pPr>
              <w:jc w:val="right"/>
            </w:pPr>
            <w:r>
              <w:t>23,27</w:t>
            </w:r>
          </w:p>
        </w:tc>
        <w:tc>
          <w:tcPr>
            <w:tcW w:w="822" w:type="dxa"/>
            <w:gridSpan w:val="2"/>
          </w:tcPr>
          <w:p w:rsidR="0070130D" w:rsidRDefault="0070130D" w:rsidP="002E6970">
            <w:pPr>
              <w:jc w:val="right"/>
            </w:pPr>
            <w:r>
              <w:t>24,40</w:t>
            </w:r>
          </w:p>
        </w:tc>
      </w:tr>
      <w:tr w:rsidR="0070130D" w:rsidTr="002E6970">
        <w:tc>
          <w:tcPr>
            <w:tcW w:w="1732" w:type="dxa"/>
          </w:tcPr>
          <w:p w:rsidR="0070130D" w:rsidRDefault="0070130D" w:rsidP="002E6970">
            <w:r>
              <w:t>Чеди-Хольский</w:t>
            </w:r>
          </w:p>
        </w:tc>
        <w:tc>
          <w:tcPr>
            <w:tcW w:w="822" w:type="dxa"/>
          </w:tcPr>
          <w:p w:rsidR="0070130D" w:rsidRDefault="0070130D" w:rsidP="002E6970">
            <w:pPr>
              <w:jc w:val="right"/>
            </w:pPr>
            <w:r>
              <w:t>2868</w:t>
            </w:r>
          </w:p>
        </w:tc>
        <w:tc>
          <w:tcPr>
            <w:tcW w:w="822" w:type="dxa"/>
          </w:tcPr>
          <w:p w:rsidR="0070130D" w:rsidRDefault="0070130D" w:rsidP="002E6970">
            <w:pPr>
              <w:jc w:val="right"/>
            </w:pPr>
            <w:r>
              <w:t>2611</w:t>
            </w:r>
          </w:p>
        </w:tc>
        <w:tc>
          <w:tcPr>
            <w:tcW w:w="822" w:type="dxa"/>
            <w:gridSpan w:val="2"/>
          </w:tcPr>
          <w:p w:rsidR="0070130D" w:rsidRDefault="0070130D" w:rsidP="002E6970">
            <w:pPr>
              <w:jc w:val="right"/>
            </w:pPr>
            <w:r>
              <w:t>2074</w:t>
            </w:r>
          </w:p>
        </w:tc>
        <w:tc>
          <w:tcPr>
            <w:tcW w:w="822" w:type="dxa"/>
          </w:tcPr>
          <w:p w:rsidR="0070130D" w:rsidRDefault="0070130D" w:rsidP="002E6970">
            <w:pPr>
              <w:jc w:val="right"/>
            </w:pPr>
            <w:r>
              <w:t>125</w:t>
            </w:r>
          </w:p>
        </w:tc>
        <w:tc>
          <w:tcPr>
            <w:tcW w:w="822" w:type="dxa"/>
          </w:tcPr>
          <w:p w:rsidR="0070130D" w:rsidRDefault="0070130D" w:rsidP="002E6970">
            <w:pPr>
              <w:jc w:val="right"/>
            </w:pPr>
            <w:r>
              <w:t>110</w:t>
            </w:r>
          </w:p>
        </w:tc>
        <w:tc>
          <w:tcPr>
            <w:tcW w:w="822" w:type="dxa"/>
          </w:tcPr>
          <w:p w:rsidR="0070130D" w:rsidRDefault="0070130D" w:rsidP="002E6970">
            <w:pPr>
              <w:jc w:val="right"/>
            </w:pPr>
            <w:r>
              <w:t>110</w:t>
            </w:r>
          </w:p>
        </w:tc>
        <w:tc>
          <w:tcPr>
            <w:tcW w:w="822" w:type="dxa"/>
            <w:gridSpan w:val="2"/>
          </w:tcPr>
          <w:p w:rsidR="0070130D" w:rsidRDefault="0070130D" w:rsidP="002E6970">
            <w:pPr>
              <w:jc w:val="right"/>
            </w:pPr>
            <w:r>
              <w:t>22,94</w:t>
            </w:r>
          </w:p>
        </w:tc>
        <w:tc>
          <w:tcPr>
            <w:tcW w:w="822" w:type="dxa"/>
          </w:tcPr>
          <w:p w:rsidR="0070130D" w:rsidRDefault="0070130D" w:rsidP="002E6970">
            <w:pPr>
              <w:jc w:val="right"/>
            </w:pPr>
            <w:r>
              <w:t>23,74</w:t>
            </w:r>
          </w:p>
        </w:tc>
        <w:tc>
          <w:tcPr>
            <w:tcW w:w="822" w:type="dxa"/>
            <w:gridSpan w:val="2"/>
          </w:tcPr>
          <w:p w:rsidR="0070130D" w:rsidRDefault="0070130D" w:rsidP="002E6970">
            <w:pPr>
              <w:jc w:val="right"/>
            </w:pPr>
            <w:r>
              <w:t>18,85</w:t>
            </w:r>
          </w:p>
        </w:tc>
      </w:tr>
      <w:tr w:rsidR="0070130D" w:rsidTr="002E6970">
        <w:tc>
          <w:tcPr>
            <w:tcW w:w="1732" w:type="dxa"/>
          </w:tcPr>
          <w:p w:rsidR="0070130D" w:rsidRDefault="0070130D" w:rsidP="002E6970">
            <w:r>
              <w:t>Эрзинский</w:t>
            </w:r>
          </w:p>
        </w:tc>
        <w:tc>
          <w:tcPr>
            <w:tcW w:w="822" w:type="dxa"/>
          </w:tcPr>
          <w:p w:rsidR="0070130D" w:rsidRDefault="0070130D" w:rsidP="002E6970">
            <w:pPr>
              <w:jc w:val="right"/>
            </w:pPr>
            <w:r>
              <w:t>2132</w:t>
            </w:r>
          </w:p>
        </w:tc>
        <w:tc>
          <w:tcPr>
            <w:tcW w:w="822" w:type="dxa"/>
          </w:tcPr>
          <w:p w:rsidR="0070130D" w:rsidRDefault="0070130D" w:rsidP="002E6970">
            <w:pPr>
              <w:jc w:val="right"/>
            </w:pPr>
            <w:r>
              <w:t>1748</w:t>
            </w:r>
          </w:p>
        </w:tc>
        <w:tc>
          <w:tcPr>
            <w:tcW w:w="822" w:type="dxa"/>
            <w:gridSpan w:val="2"/>
          </w:tcPr>
          <w:p w:rsidR="0070130D" w:rsidRDefault="0070130D" w:rsidP="002E6970">
            <w:pPr>
              <w:jc w:val="right"/>
            </w:pPr>
            <w:r>
              <w:t>1897</w:t>
            </w:r>
          </w:p>
        </w:tc>
        <w:tc>
          <w:tcPr>
            <w:tcW w:w="822" w:type="dxa"/>
          </w:tcPr>
          <w:p w:rsidR="0070130D" w:rsidRDefault="0070130D" w:rsidP="002E6970">
            <w:pPr>
              <w:jc w:val="right"/>
            </w:pPr>
            <w:r>
              <w:t>164</w:t>
            </w:r>
          </w:p>
        </w:tc>
        <w:tc>
          <w:tcPr>
            <w:tcW w:w="822" w:type="dxa"/>
          </w:tcPr>
          <w:p w:rsidR="0070130D" w:rsidRDefault="0070130D" w:rsidP="002E6970">
            <w:pPr>
              <w:jc w:val="right"/>
            </w:pPr>
            <w:r>
              <w:t>143</w:t>
            </w:r>
          </w:p>
        </w:tc>
        <w:tc>
          <w:tcPr>
            <w:tcW w:w="822" w:type="dxa"/>
          </w:tcPr>
          <w:p w:rsidR="0070130D" w:rsidRDefault="0070130D" w:rsidP="002E6970">
            <w:pPr>
              <w:jc w:val="right"/>
            </w:pPr>
            <w:r>
              <w:t>143</w:t>
            </w:r>
          </w:p>
        </w:tc>
        <w:tc>
          <w:tcPr>
            <w:tcW w:w="822" w:type="dxa"/>
            <w:gridSpan w:val="2"/>
          </w:tcPr>
          <w:p w:rsidR="0070130D" w:rsidRDefault="0070130D" w:rsidP="002E6970">
            <w:pPr>
              <w:jc w:val="right"/>
            </w:pPr>
            <w:r>
              <w:t>13,00</w:t>
            </w:r>
          </w:p>
        </w:tc>
        <w:tc>
          <w:tcPr>
            <w:tcW w:w="822" w:type="dxa"/>
          </w:tcPr>
          <w:p w:rsidR="0070130D" w:rsidRDefault="0070130D" w:rsidP="002E6970">
            <w:pPr>
              <w:jc w:val="right"/>
            </w:pPr>
            <w:r>
              <w:t>12,22</w:t>
            </w:r>
          </w:p>
        </w:tc>
        <w:tc>
          <w:tcPr>
            <w:tcW w:w="822" w:type="dxa"/>
            <w:gridSpan w:val="2"/>
          </w:tcPr>
          <w:p w:rsidR="0070130D" w:rsidRDefault="0070130D" w:rsidP="002E6970">
            <w:pPr>
              <w:jc w:val="right"/>
            </w:pPr>
            <w:r>
              <w:t>13,27</w:t>
            </w:r>
          </w:p>
        </w:tc>
      </w:tr>
      <w:tr w:rsidR="0070130D" w:rsidTr="002E6970">
        <w:tc>
          <w:tcPr>
            <w:tcW w:w="1732" w:type="dxa"/>
          </w:tcPr>
          <w:p w:rsidR="0070130D" w:rsidRDefault="0070130D" w:rsidP="002E6970">
            <w:r>
              <w:t>г. Кызыл</w:t>
            </w:r>
          </w:p>
        </w:tc>
        <w:tc>
          <w:tcPr>
            <w:tcW w:w="822" w:type="dxa"/>
          </w:tcPr>
          <w:p w:rsidR="0070130D" w:rsidRDefault="0070130D" w:rsidP="002E6970">
            <w:pPr>
              <w:jc w:val="right"/>
            </w:pPr>
            <w:r>
              <w:t>35981</w:t>
            </w:r>
          </w:p>
        </w:tc>
        <w:tc>
          <w:tcPr>
            <w:tcW w:w="822" w:type="dxa"/>
          </w:tcPr>
          <w:p w:rsidR="0070130D" w:rsidRDefault="0070130D" w:rsidP="002E6970">
            <w:pPr>
              <w:jc w:val="right"/>
            </w:pPr>
            <w:r>
              <w:t>34916</w:t>
            </w:r>
          </w:p>
        </w:tc>
        <w:tc>
          <w:tcPr>
            <w:tcW w:w="822" w:type="dxa"/>
            <w:gridSpan w:val="2"/>
          </w:tcPr>
          <w:p w:rsidR="0070130D" w:rsidRDefault="0070130D" w:rsidP="002E6970">
            <w:pPr>
              <w:jc w:val="right"/>
            </w:pPr>
            <w:r>
              <w:t>35636</w:t>
            </w:r>
          </w:p>
        </w:tc>
        <w:tc>
          <w:tcPr>
            <w:tcW w:w="822" w:type="dxa"/>
          </w:tcPr>
          <w:p w:rsidR="0070130D" w:rsidRDefault="0070130D" w:rsidP="002E6970">
            <w:pPr>
              <w:jc w:val="right"/>
            </w:pPr>
            <w:r>
              <w:t>2425</w:t>
            </w:r>
          </w:p>
        </w:tc>
        <w:tc>
          <w:tcPr>
            <w:tcW w:w="822" w:type="dxa"/>
          </w:tcPr>
          <w:p w:rsidR="0070130D" w:rsidRDefault="0070130D" w:rsidP="002E6970">
            <w:pPr>
              <w:jc w:val="right"/>
            </w:pPr>
            <w:r>
              <w:t>2340</w:t>
            </w:r>
          </w:p>
        </w:tc>
        <w:tc>
          <w:tcPr>
            <w:tcW w:w="822" w:type="dxa"/>
          </w:tcPr>
          <w:p w:rsidR="0070130D" w:rsidRDefault="0070130D" w:rsidP="002E6970">
            <w:pPr>
              <w:jc w:val="right"/>
            </w:pPr>
            <w:r>
              <w:t>2360</w:t>
            </w:r>
          </w:p>
        </w:tc>
        <w:tc>
          <w:tcPr>
            <w:tcW w:w="822" w:type="dxa"/>
            <w:gridSpan w:val="2"/>
          </w:tcPr>
          <w:p w:rsidR="0070130D" w:rsidRDefault="0070130D" w:rsidP="002E6970">
            <w:pPr>
              <w:jc w:val="right"/>
            </w:pPr>
            <w:r>
              <w:t>14,84</w:t>
            </w:r>
          </w:p>
        </w:tc>
        <w:tc>
          <w:tcPr>
            <w:tcW w:w="822" w:type="dxa"/>
          </w:tcPr>
          <w:p w:rsidR="0070130D" w:rsidRDefault="0070130D" w:rsidP="002E6970">
            <w:pPr>
              <w:jc w:val="right"/>
            </w:pPr>
            <w:r>
              <w:t>14,92</w:t>
            </w:r>
          </w:p>
        </w:tc>
        <w:tc>
          <w:tcPr>
            <w:tcW w:w="822" w:type="dxa"/>
            <w:gridSpan w:val="2"/>
          </w:tcPr>
          <w:p w:rsidR="0070130D" w:rsidRDefault="0070130D" w:rsidP="002E6970">
            <w:pPr>
              <w:jc w:val="right"/>
            </w:pPr>
            <w:r>
              <w:t>15,10</w:t>
            </w:r>
          </w:p>
        </w:tc>
      </w:tr>
      <w:tr w:rsidR="0070130D" w:rsidTr="002E6970">
        <w:tc>
          <w:tcPr>
            <w:tcW w:w="1732" w:type="dxa"/>
          </w:tcPr>
          <w:p w:rsidR="0070130D" w:rsidRDefault="0070130D" w:rsidP="002E6970">
            <w:r>
              <w:t xml:space="preserve"> По Республике Тыва:</w:t>
            </w:r>
          </w:p>
        </w:tc>
        <w:tc>
          <w:tcPr>
            <w:tcW w:w="822" w:type="dxa"/>
          </w:tcPr>
          <w:p w:rsidR="0070130D" w:rsidRDefault="0070130D" w:rsidP="002E6970">
            <w:pPr>
              <w:jc w:val="right"/>
            </w:pPr>
            <w:r>
              <w:t>91093</w:t>
            </w:r>
          </w:p>
        </w:tc>
        <w:tc>
          <w:tcPr>
            <w:tcW w:w="822" w:type="dxa"/>
          </w:tcPr>
          <w:p w:rsidR="0070130D" w:rsidRDefault="0070130D" w:rsidP="002E6970">
            <w:pPr>
              <w:jc w:val="right"/>
            </w:pPr>
            <w:r>
              <w:t>84487</w:t>
            </w:r>
          </w:p>
        </w:tc>
        <w:tc>
          <w:tcPr>
            <w:tcW w:w="822" w:type="dxa"/>
            <w:gridSpan w:val="2"/>
          </w:tcPr>
          <w:p w:rsidR="0070130D" w:rsidRDefault="0070130D" w:rsidP="002E6970">
            <w:pPr>
              <w:jc w:val="right"/>
            </w:pPr>
            <w:r>
              <w:t>87586</w:t>
            </w:r>
          </w:p>
        </w:tc>
        <w:tc>
          <w:tcPr>
            <w:tcW w:w="822" w:type="dxa"/>
          </w:tcPr>
          <w:p w:rsidR="0070130D" w:rsidRDefault="0070130D" w:rsidP="002E6970">
            <w:pPr>
              <w:jc w:val="right"/>
            </w:pPr>
            <w:r>
              <w:t>5633</w:t>
            </w:r>
          </w:p>
        </w:tc>
        <w:tc>
          <w:tcPr>
            <w:tcW w:w="822" w:type="dxa"/>
          </w:tcPr>
          <w:p w:rsidR="0070130D" w:rsidRDefault="0070130D" w:rsidP="002E6970">
            <w:pPr>
              <w:jc w:val="right"/>
            </w:pPr>
            <w:r>
              <w:t>5094</w:t>
            </w:r>
          </w:p>
        </w:tc>
        <w:tc>
          <w:tcPr>
            <w:tcW w:w="822" w:type="dxa"/>
          </w:tcPr>
          <w:p w:rsidR="0070130D" w:rsidRDefault="0070130D" w:rsidP="002E6970">
            <w:pPr>
              <w:jc w:val="right"/>
            </w:pPr>
            <w:r>
              <w:t>5051</w:t>
            </w:r>
          </w:p>
        </w:tc>
        <w:tc>
          <w:tcPr>
            <w:tcW w:w="822" w:type="dxa"/>
            <w:gridSpan w:val="2"/>
          </w:tcPr>
          <w:p w:rsidR="0070130D" w:rsidRDefault="0070130D" w:rsidP="002E6970">
            <w:pPr>
              <w:jc w:val="right"/>
            </w:pPr>
            <w:r>
              <w:t>16,17</w:t>
            </w:r>
          </w:p>
        </w:tc>
        <w:tc>
          <w:tcPr>
            <w:tcW w:w="822" w:type="dxa"/>
          </w:tcPr>
          <w:p w:rsidR="0070130D" w:rsidRDefault="0070130D" w:rsidP="002E6970">
            <w:pPr>
              <w:jc w:val="right"/>
            </w:pPr>
            <w:r>
              <w:t>16,59</w:t>
            </w:r>
          </w:p>
        </w:tc>
        <w:tc>
          <w:tcPr>
            <w:tcW w:w="822" w:type="dxa"/>
            <w:gridSpan w:val="2"/>
          </w:tcPr>
          <w:p w:rsidR="0070130D" w:rsidRDefault="0070130D" w:rsidP="002E6970">
            <w:pPr>
              <w:jc w:val="right"/>
            </w:pPr>
            <w:r>
              <w:t>17,34</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13</w:t>
      </w:r>
    </w:p>
    <w:p w:rsidR="0070130D" w:rsidRDefault="0070130D" w:rsidP="0070130D">
      <w:pPr>
        <w:jc w:val="center"/>
        <w:rPr>
          <w:sz w:val="24"/>
          <w:szCs w:val="24"/>
        </w:rPr>
      </w:pPr>
      <w:r>
        <w:rPr>
          <w:sz w:val="24"/>
          <w:szCs w:val="24"/>
        </w:rPr>
        <w:t>Средняя сумма расходов на 1 больного в 1997-1999 гг.</w:t>
      </w:r>
    </w:p>
    <w:p w:rsidR="0070130D" w:rsidRDefault="0070130D" w:rsidP="0070130D">
      <w:pPr>
        <w:jc w:val="center"/>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158"/>
        <w:gridCol w:w="775"/>
        <w:gridCol w:w="775"/>
        <w:gridCol w:w="718"/>
        <w:gridCol w:w="57"/>
        <w:gridCol w:w="775"/>
        <w:gridCol w:w="775"/>
        <w:gridCol w:w="736"/>
        <w:gridCol w:w="39"/>
        <w:gridCol w:w="775"/>
        <w:gridCol w:w="775"/>
        <w:gridCol w:w="745"/>
        <w:gridCol w:w="30"/>
      </w:tblGrid>
      <w:tr w:rsidR="00057258" w:rsidTr="00057258">
        <w:trPr>
          <w:gridAfter w:val="1"/>
          <w:wAfter w:w="30" w:type="dxa"/>
        </w:trPr>
        <w:tc>
          <w:tcPr>
            <w:tcW w:w="2158" w:type="dxa"/>
          </w:tcPr>
          <w:p w:rsidR="0070130D" w:rsidRDefault="0070130D" w:rsidP="002E6970"/>
        </w:tc>
        <w:tc>
          <w:tcPr>
            <w:tcW w:w="2268" w:type="dxa"/>
            <w:gridSpan w:val="3"/>
          </w:tcPr>
          <w:p w:rsidR="0070130D" w:rsidRDefault="0070130D" w:rsidP="002E6970">
            <w:r>
              <w:t>Общая сумма расходов учреждений здравоохранения (тыс. руб.)</w:t>
            </w:r>
          </w:p>
        </w:tc>
        <w:tc>
          <w:tcPr>
            <w:tcW w:w="2343" w:type="dxa"/>
            <w:gridSpan w:val="4"/>
          </w:tcPr>
          <w:p w:rsidR="0070130D" w:rsidRDefault="0070130D" w:rsidP="002E6970">
            <w:r>
              <w:t>Число лиц поступивших в больничное учреждение (чел.)</w:t>
            </w:r>
          </w:p>
        </w:tc>
        <w:tc>
          <w:tcPr>
            <w:tcW w:w="2334" w:type="dxa"/>
            <w:gridSpan w:val="4"/>
          </w:tcPr>
          <w:p w:rsidR="0070130D" w:rsidRDefault="0070130D" w:rsidP="002E6970">
            <w:r>
              <w:t>Средняя сумма расходов на 1 больного (руб.)</w:t>
            </w:r>
          </w:p>
        </w:tc>
      </w:tr>
      <w:tr w:rsidR="0070130D" w:rsidTr="002E6970">
        <w:tc>
          <w:tcPr>
            <w:tcW w:w="2158" w:type="dxa"/>
          </w:tcPr>
          <w:p w:rsidR="0070130D" w:rsidRDefault="0070130D" w:rsidP="002E6970"/>
        </w:tc>
        <w:tc>
          <w:tcPr>
            <w:tcW w:w="775" w:type="dxa"/>
          </w:tcPr>
          <w:p w:rsidR="0070130D" w:rsidRDefault="0070130D" w:rsidP="002E6970">
            <w:r>
              <w:t>1997</w:t>
            </w:r>
          </w:p>
        </w:tc>
        <w:tc>
          <w:tcPr>
            <w:tcW w:w="775" w:type="dxa"/>
          </w:tcPr>
          <w:p w:rsidR="0070130D" w:rsidRDefault="0070130D" w:rsidP="002E6970">
            <w:r>
              <w:t>1998</w:t>
            </w:r>
          </w:p>
        </w:tc>
        <w:tc>
          <w:tcPr>
            <w:tcW w:w="775" w:type="dxa"/>
            <w:gridSpan w:val="2"/>
          </w:tcPr>
          <w:p w:rsidR="0070130D" w:rsidRDefault="0070130D" w:rsidP="002E6970">
            <w:r>
              <w:t>1999</w:t>
            </w:r>
          </w:p>
        </w:tc>
        <w:tc>
          <w:tcPr>
            <w:tcW w:w="775" w:type="dxa"/>
          </w:tcPr>
          <w:p w:rsidR="0070130D" w:rsidRDefault="0070130D" w:rsidP="002E6970">
            <w:r>
              <w:t>1997</w:t>
            </w:r>
          </w:p>
        </w:tc>
        <w:tc>
          <w:tcPr>
            <w:tcW w:w="775" w:type="dxa"/>
          </w:tcPr>
          <w:p w:rsidR="0070130D" w:rsidRDefault="0070130D" w:rsidP="002E6970">
            <w:r>
              <w:t>1998</w:t>
            </w:r>
          </w:p>
        </w:tc>
        <w:tc>
          <w:tcPr>
            <w:tcW w:w="775" w:type="dxa"/>
            <w:gridSpan w:val="2"/>
          </w:tcPr>
          <w:p w:rsidR="0070130D" w:rsidRDefault="0070130D" w:rsidP="002E6970">
            <w:r>
              <w:t>1999</w:t>
            </w:r>
          </w:p>
        </w:tc>
        <w:tc>
          <w:tcPr>
            <w:tcW w:w="775" w:type="dxa"/>
          </w:tcPr>
          <w:p w:rsidR="0070130D" w:rsidRDefault="0070130D" w:rsidP="002E6970">
            <w:r>
              <w:t>1997</w:t>
            </w:r>
          </w:p>
        </w:tc>
        <w:tc>
          <w:tcPr>
            <w:tcW w:w="775" w:type="dxa"/>
          </w:tcPr>
          <w:p w:rsidR="0070130D" w:rsidRDefault="0070130D" w:rsidP="002E6970">
            <w:r>
              <w:t>1998</w:t>
            </w:r>
          </w:p>
        </w:tc>
        <w:tc>
          <w:tcPr>
            <w:tcW w:w="775" w:type="dxa"/>
            <w:gridSpan w:val="2"/>
          </w:tcPr>
          <w:p w:rsidR="0070130D" w:rsidRDefault="0070130D" w:rsidP="002E6970">
            <w:r>
              <w:t>1999</w:t>
            </w:r>
          </w:p>
        </w:tc>
      </w:tr>
      <w:tr w:rsidR="0070130D" w:rsidTr="002E6970">
        <w:tc>
          <w:tcPr>
            <w:tcW w:w="2158" w:type="dxa"/>
          </w:tcPr>
          <w:p w:rsidR="0070130D" w:rsidRDefault="0070130D" w:rsidP="002E6970">
            <w:r>
              <w:t>Бай-Тайгинский</w:t>
            </w:r>
          </w:p>
        </w:tc>
        <w:tc>
          <w:tcPr>
            <w:tcW w:w="775" w:type="dxa"/>
          </w:tcPr>
          <w:p w:rsidR="0070130D" w:rsidRDefault="0070130D" w:rsidP="002E6970">
            <w:r>
              <w:t>8404</w:t>
            </w:r>
          </w:p>
        </w:tc>
        <w:tc>
          <w:tcPr>
            <w:tcW w:w="775" w:type="dxa"/>
          </w:tcPr>
          <w:p w:rsidR="0070130D" w:rsidRDefault="0070130D" w:rsidP="002E6970">
            <w:r>
              <w:t>7381</w:t>
            </w:r>
          </w:p>
        </w:tc>
        <w:tc>
          <w:tcPr>
            <w:tcW w:w="775" w:type="dxa"/>
            <w:gridSpan w:val="2"/>
          </w:tcPr>
          <w:p w:rsidR="0070130D" w:rsidRDefault="0070130D" w:rsidP="002E6970">
            <w:r>
              <w:t>4228</w:t>
            </w:r>
          </w:p>
        </w:tc>
        <w:tc>
          <w:tcPr>
            <w:tcW w:w="775" w:type="dxa"/>
          </w:tcPr>
          <w:p w:rsidR="0070130D" w:rsidRDefault="0070130D" w:rsidP="002E6970">
            <w:r>
              <w:t>3363</w:t>
            </w:r>
          </w:p>
        </w:tc>
        <w:tc>
          <w:tcPr>
            <w:tcW w:w="775" w:type="dxa"/>
          </w:tcPr>
          <w:p w:rsidR="0070130D" w:rsidRDefault="0070130D" w:rsidP="002E6970">
            <w:r>
              <w:t>2546</w:t>
            </w:r>
          </w:p>
        </w:tc>
        <w:tc>
          <w:tcPr>
            <w:tcW w:w="775" w:type="dxa"/>
            <w:gridSpan w:val="2"/>
          </w:tcPr>
          <w:p w:rsidR="0070130D" w:rsidRDefault="0070130D" w:rsidP="002E6970">
            <w:r>
              <w:t>3040</w:t>
            </w:r>
          </w:p>
        </w:tc>
        <w:tc>
          <w:tcPr>
            <w:tcW w:w="775" w:type="dxa"/>
          </w:tcPr>
          <w:p w:rsidR="0070130D" w:rsidRDefault="0070130D" w:rsidP="002E6970">
            <w:r>
              <w:t>2499</w:t>
            </w:r>
          </w:p>
        </w:tc>
        <w:tc>
          <w:tcPr>
            <w:tcW w:w="775" w:type="dxa"/>
          </w:tcPr>
          <w:p w:rsidR="0070130D" w:rsidRDefault="0070130D" w:rsidP="002E6970">
            <w:r>
              <w:t>2899</w:t>
            </w:r>
          </w:p>
        </w:tc>
        <w:tc>
          <w:tcPr>
            <w:tcW w:w="775" w:type="dxa"/>
            <w:gridSpan w:val="2"/>
          </w:tcPr>
          <w:p w:rsidR="0070130D" w:rsidRDefault="0070130D" w:rsidP="002E6970">
            <w:r>
              <w:t>1391</w:t>
            </w:r>
          </w:p>
        </w:tc>
      </w:tr>
      <w:tr w:rsidR="0070130D" w:rsidTr="002E6970">
        <w:tc>
          <w:tcPr>
            <w:tcW w:w="2158" w:type="dxa"/>
          </w:tcPr>
          <w:p w:rsidR="0070130D" w:rsidRDefault="0070130D" w:rsidP="002E6970">
            <w:r>
              <w:t>Барун-Хемчикский</w:t>
            </w:r>
          </w:p>
        </w:tc>
        <w:tc>
          <w:tcPr>
            <w:tcW w:w="775" w:type="dxa"/>
          </w:tcPr>
          <w:p w:rsidR="0070130D" w:rsidRDefault="0070130D" w:rsidP="002E6970">
            <w:r>
              <w:t>17779</w:t>
            </w:r>
          </w:p>
        </w:tc>
        <w:tc>
          <w:tcPr>
            <w:tcW w:w="775" w:type="dxa"/>
          </w:tcPr>
          <w:p w:rsidR="0070130D" w:rsidRDefault="0070130D" w:rsidP="002E6970">
            <w:r>
              <w:t>17925</w:t>
            </w:r>
          </w:p>
        </w:tc>
        <w:tc>
          <w:tcPr>
            <w:tcW w:w="775" w:type="dxa"/>
            <w:gridSpan w:val="2"/>
          </w:tcPr>
          <w:p w:rsidR="0070130D" w:rsidRDefault="0070130D" w:rsidP="002E6970">
            <w:r>
              <w:t>11245</w:t>
            </w:r>
          </w:p>
        </w:tc>
        <w:tc>
          <w:tcPr>
            <w:tcW w:w="775" w:type="dxa"/>
          </w:tcPr>
          <w:p w:rsidR="0070130D" w:rsidRDefault="0070130D" w:rsidP="002E6970">
            <w:r>
              <w:t>8527</w:t>
            </w:r>
          </w:p>
        </w:tc>
        <w:tc>
          <w:tcPr>
            <w:tcW w:w="775" w:type="dxa"/>
          </w:tcPr>
          <w:p w:rsidR="0070130D" w:rsidRDefault="0070130D" w:rsidP="002E6970">
            <w:r>
              <w:t>8480</w:t>
            </w:r>
          </w:p>
        </w:tc>
        <w:tc>
          <w:tcPr>
            <w:tcW w:w="775" w:type="dxa"/>
            <w:gridSpan w:val="2"/>
          </w:tcPr>
          <w:p w:rsidR="0070130D" w:rsidRDefault="0070130D" w:rsidP="002E6970">
            <w:r>
              <w:t>9856</w:t>
            </w:r>
          </w:p>
        </w:tc>
        <w:tc>
          <w:tcPr>
            <w:tcW w:w="775" w:type="dxa"/>
          </w:tcPr>
          <w:p w:rsidR="0070130D" w:rsidRDefault="0070130D" w:rsidP="002E6970">
            <w:r>
              <w:t>2085</w:t>
            </w:r>
          </w:p>
        </w:tc>
        <w:tc>
          <w:tcPr>
            <w:tcW w:w="775" w:type="dxa"/>
          </w:tcPr>
          <w:p w:rsidR="0070130D" w:rsidRDefault="0070130D" w:rsidP="002E6970">
            <w:r>
              <w:t>2114</w:t>
            </w:r>
          </w:p>
        </w:tc>
        <w:tc>
          <w:tcPr>
            <w:tcW w:w="775" w:type="dxa"/>
            <w:gridSpan w:val="2"/>
          </w:tcPr>
          <w:p w:rsidR="0070130D" w:rsidRDefault="0070130D" w:rsidP="002E6970">
            <w:r>
              <w:t>1141</w:t>
            </w:r>
          </w:p>
        </w:tc>
      </w:tr>
      <w:tr w:rsidR="0070130D" w:rsidTr="002E6970">
        <w:tc>
          <w:tcPr>
            <w:tcW w:w="2158" w:type="dxa"/>
          </w:tcPr>
          <w:p w:rsidR="0070130D" w:rsidRDefault="0070130D" w:rsidP="002E6970">
            <w:r>
              <w:t>Дзун-Хемчикский</w:t>
            </w:r>
          </w:p>
        </w:tc>
        <w:tc>
          <w:tcPr>
            <w:tcW w:w="775" w:type="dxa"/>
          </w:tcPr>
          <w:p w:rsidR="0070130D" w:rsidRDefault="0070130D" w:rsidP="002E6970">
            <w:r>
              <w:t>8670</w:t>
            </w:r>
          </w:p>
        </w:tc>
        <w:tc>
          <w:tcPr>
            <w:tcW w:w="775" w:type="dxa"/>
          </w:tcPr>
          <w:p w:rsidR="0070130D" w:rsidRDefault="0070130D" w:rsidP="002E6970">
            <w:r>
              <w:t>8774</w:t>
            </w:r>
          </w:p>
        </w:tc>
        <w:tc>
          <w:tcPr>
            <w:tcW w:w="775" w:type="dxa"/>
            <w:gridSpan w:val="2"/>
          </w:tcPr>
          <w:p w:rsidR="0070130D" w:rsidRDefault="0070130D" w:rsidP="002E6970">
            <w:r>
              <w:t>5071</w:t>
            </w:r>
          </w:p>
        </w:tc>
        <w:tc>
          <w:tcPr>
            <w:tcW w:w="775" w:type="dxa"/>
          </w:tcPr>
          <w:p w:rsidR="0070130D" w:rsidRDefault="0070130D" w:rsidP="002E6970">
            <w:r>
              <w:t>5927</w:t>
            </w:r>
          </w:p>
        </w:tc>
        <w:tc>
          <w:tcPr>
            <w:tcW w:w="775" w:type="dxa"/>
          </w:tcPr>
          <w:p w:rsidR="0070130D" w:rsidRDefault="0070130D" w:rsidP="002E6970">
            <w:r>
              <w:t>5434</w:t>
            </w:r>
          </w:p>
        </w:tc>
        <w:tc>
          <w:tcPr>
            <w:tcW w:w="775" w:type="dxa"/>
            <w:gridSpan w:val="2"/>
          </w:tcPr>
          <w:p w:rsidR="0070130D" w:rsidRDefault="0070130D" w:rsidP="002E6970">
            <w:r>
              <w:t>5462</w:t>
            </w:r>
          </w:p>
        </w:tc>
        <w:tc>
          <w:tcPr>
            <w:tcW w:w="775" w:type="dxa"/>
          </w:tcPr>
          <w:p w:rsidR="0070130D" w:rsidRDefault="0070130D" w:rsidP="002E6970">
            <w:r>
              <w:t>1463</w:t>
            </w:r>
          </w:p>
        </w:tc>
        <w:tc>
          <w:tcPr>
            <w:tcW w:w="775" w:type="dxa"/>
          </w:tcPr>
          <w:p w:rsidR="0070130D" w:rsidRDefault="0070130D" w:rsidP="002E6970">
            <w:r>
              <w:t>1615</w:t>
            </w:r>
          </w:p>
        </w:tc>
        <w:tc>
          <w:tcPr>
            <w:tcW w:w="775" w:type="dxa"/>
            <w:gridSpan w:val="2"/>
          </w:tcPr>
          <w:p w:rsidR="0070130D" w:rsidRDefault="0070130D" w:rsidP="002E6970">
            <w:r>
              <w:t>928</w:t>
            </w:r>
          </w:p>
        </w:tc>
      </w:tr>
      <w:tr w:rsidR="0070130D" w:rsidTr="002E6970">
        <w:tc>
          <w:tcPr>
            <w:tcW w:w="2158" w:type="dxa"/>
          </w:tcPr>
          <w:p w:rsidR="0070130D" w:rsidRDefault="0070130D" w:rsidP="002E6970">
            <w:r>
              <w:t>Каа-Хемский</w:t>
            </w:r>
          </w:p>
        </w:tc>
        <w:tc>
          <w:tcPr>
            <w:tcW w:w="775" w:type="dxa"/>
          </w:tcPr>
          <w:p w:rsidR="0070130D" w:rsidRDefault="0070130D" w:rsidP="002E6970">
            <w:r>
              <w:t>4777</w:t>
            </w:r>
          </w:p>
        </w:tc>
        <w:tc>
          <w:tcPr>
            <w:tcW w:w="775" w:type="dxa"/>
          </w:tcPr>
          <w:p w:rsidR="0070130D" w:rsidRDefault="0070130D" w:rsidP="002E6970">
            <w:r>
              <w:t>5158</w:t>
            </w:r>
          </w:p>
        </w:tc>
        <w:tc>
          <w:tcPr>
            <w:tcW w:w="775" w:type="dxa"/>
            <w:gridSpan w:val="2"/>
          </w:tcPr>
          <w:p w:rsidR="0070130D" w:rsidRDefault="0070130D" w:rsidP="002E6970">
            <w:r>
              <w:t>3708</w:t>
            </w:r>
          </w:p>
        </w:tc>
        <w:tc>
          <w:tcPr>
            <w:tcW w:w="775" w:type="dxa"/>
          </w:tcPr>
          <w:p w:rsidR="0070130D" w:rsidRDefault="0070130D" w:rsidP="002E6970">
            <w:r>
              <w:t>3045</w:t>
            </w:r>
          </w:p>
        </w:tc>
        <w:tc>
          <w:tcPr>
            <w:tcW w:w="775" w:type="dxa"/>
          </w:tcPr>
          <w:p w:rsidR="0070130D" w:rsidRDefault="0070130D" w:rsidP="002E6970">
            <w:r>
              <w:t>2906</w:t>
            </w:r>
          </w:p>
        </w:tc>
        <w:tc>
          <w:tcPr>
            <w:tcW w:w="775" w:type="dxa"/>
            <w:gridSpan w:val="2"/>
          </w:tcPr>
          <w:p w:rsidR="0070130D" w:rsidRDefault="0070130D" w:rsidP="002E6970">
            <w:r>
              <w:t>2840</w:t>
            </w:r>
          </w:p>
        </w:tc>
        <w:tc>
          <w:tcPr>
            <w:tcW w:w="775" w:type="dxa"/>
          </w:tcPr>
          <w:p w:rsidR="0070130D" w:rsidRDefault="0070130D" w:rsidP="002E6970">
            <w:r>
              <w:t>1569</w:t>
            </w:r>
          </w:p>
        </w:tc>
        <w:tc>
          <w:tcPr>
            <w:tcW w:w="775" w:type="dxa"/>
          </w:tcPr>
          <w:p w:rsidR="0070130D" w:rsidRDefault="0070130D" w:rsidP="002E6970">
            <w:r>
              <w:t>1775</w:t>
            </w:r>
          </w:p>
        </w:tc>
        <w:tc>
          <w:tcPr>
            <w:tcW w:w="775" w:type="dxa"/>
            <w:gridSpan w:val="2"/>
          </w:tcPr>
          <w:p w:rsidR="0070130D" w:rsidRDefault="0070130D" w:rsidP="002E6970">
            <w:r>
              <w:t>1306</w:t>
            </w:r>
          </w:p>
        </w:tc>
      </w:tr>
      <w:tr w:rsidR="0070130D" w:rsidTr="002E6970">
        <w:tc>
          <w:tcPr>
            <w:tcW w:w="2158" w:type="dxa"/>
          </w:tcPr>
          <w:p w:rsidR="0070130D" w:rsidRDefault="0070130D" w:rsidP="002E6970">
            <w:r>
              <w:t>Кызыльский</w:t>
            </w:r>
          </w:p>
        </w:tc>
        <w:tc>
          <w:tcPr>
            <w:tcW w:w="775" w:type="dxa"/>
          </w:tcPr>
          <w:p w:rsidR="0070130D" w:rsidRDefault="0070130D" w:rsidP="002E6970">
            <w:r>
              <w:t>8149</w:t>
            </w:r>
          </w:p>
        </w:tc>
        <w:tc>
          <w:tcPr>
            <w:tcW w:w="775" w:type="dxa"/>
          </w:tcPr>
          <w:p w:rsidR="0070130D" w:rsidRDefault="0070130D" w:rsidP="002E6970">
            <w:r>
              <w:t>8309</w:t>
            </w:r>
          </w:p>
        </w:tc>
        <w:tc>
          <w:tcPr>
            <w:tcW w:w="775" w:type="dxa"/>
            <w:gridSpan w:val="2"/>
          </w:tcPr>
          <w:p w:rsidR="0070130D" w:rsidRDefault="0070130D" w:rsidP="002E6970">
            <w:r>
              <w:t>4822</w:t>
            </w:r>
          </w:p>
        </w:tc>
        <w:tc>
          <w:tcPr>
            <w:tcW w:w="775" w:type="dxa"/>
          </w:tcPr>
          <w:p w:rsidR="0070130D" w:rsidRDefault="0070130D" w:rsidP="002E6970">
            <w:r>
              <w:t>3485</w:t>
            </w:r>
          </w:p>
        </w:tc>
        <w:tc>
          <w:tcPr>
            <w:tcW w:w="775" w:type="dxa"/>
          </w:tcPr>
          <w:p w:rsidR="0070130D" w:rsidRDefault="0070130D" w:rsidP="002E6970">
            <w:r>
              <w:t>2987</w:t>
            </w:r>
          </w:p>
        </w:tc>
        <w:tc>
          <w:tcPr>
            <w:tcW w:w="775" w:type="dxa"/>
            <w:gridSpan w:val="2"/>
          </w:tcPr>
          <w:p w:rsidR="0070130D" w:rsidRDefault="0070130D" w:rsidP="002E6970">
            <w:r>
              <w:t>2953</w:t>
            </w:r>
          </w:p>
        </w:tc>
        <w:tc>
          <w:tcPr>
            <w:tcW w:w="775" w:type="dxa"/>
          </w:tcPr>
          <w:p w:rsidR="0070130D" w:rsidRDefault="0070130D" w:rsidP="002E6970">
            <w:r>
              <w:t>2338</w:t>
            </w:r>
          </w:p>
        </w:tc>
        <w:tc>
          <w:tcPr>
            <w:tcW w:w="775" w:type="dxa"/>
          </w:tcPr>
          <w:p w:rsidR="0070130D" w:rsidRDefault="0070130D" w:rsidP="002E6970">
            <w:r>
              <w:t>2782</w:t>
            </w:r>
          </w:p>
        </w:tc>
        <w:tc>
          <w:tcPr>
            <w:tcW w:w="775" w:type="dxa"/>
            <w:gridSpan w:val="2"/>
          </w:tcPr>
          <w:p w:rsidR="0070130D" w:rsidRDefault="0070130D" w:rsidP="002E6970">
            <w:r>
              <w:t>1633</w:t>
            </w:r>
          </w:p>
        </w:tc>
      </w:tr>
      <w:tr w:rsidR="0070130D" w:rsidTr="002E6970">
        <w:tc>
          <w:tcPr>
            <w:tcW w:w="2158" w:type="dxa"/>
          </w:tcPr>
          <w:p w:rsidR="0070130D" w:rsidRDefault="0070130D" w:rsidP="002E6970">
            <w:r>
              <w:t>Монгун-Тайгинский</w:t>
            </w:r>
          </w:p>
        </w:tc>
        <w:tc>
          <w:tcPr>
            <w:tcW w:w="775" w:type="dxa"/>
          </w:tcPr>
          <w:p w:rsidR="0070130D" w:rsidRDefault="0070130D" w:rsidP="002E6970">
            <w:r>
              <w:t>4383</w:t>
            </w:r>
          </w:p>
        </w:tc>
        <w:tc>
          <w:tcPr>
            <w:tcW w:w="775" w:type="dxa"/>
          </w:tcPr>
          <w:p w:rsidR="0070130D" w:rsidRDefault="0070130D" w:rsidP="002E6970">
            <w:r>
              <w:t>4542</w:t>
            </w:r>
          </w:p>
        </w:tc>
        <w:tc>
          <w:tcPr>
            <w:tcW w:w="775" w:type="dxa"/>
            <w:gridSpan w:val="2"/>
          </w:tcPr>
          <w:p w:rsidR="0070130D" w:rsidRDefault="0070130D" w:rsidP="002E6970">
            <w:r>
              <w:t>2268</w:t>
            </w:r>
          </w:p>
        </w:tc>
        <w:tc>
          <w:tcPr>
            <w:tcW w:w="775" w:type="dxa"/>
          </w:tcPr>
          <w:p w:rsidR="0070130D" w:rsidRDefault="0070130D" w:rsidP="002E6970">
            <w:r>
              <w:t>2303</w:t>
            </w:r>
          </w:p>
        </w:tc>
        <w:tc>
          <w:tcPr>
            <w:tcW w:w="775" w:type="dxa"/>
          </w:tcPr>
          <w:p w:rsidR="0070130D" w:rsidRDefault="0070130D" w:rsidP="002E6970">
            <w:r>
              <w:t>1792</w:t>
            </w:r>
          </w:p>
        </w:tc>
        <w:tc>
          <w:tcPr>
            <w:tcW w:w="775" w:type="dxa"/>
            <w:gridSpan w:val="2"/>
          </w:tcPr>
          <w:p w:rsidR="0070130D" w:rsidRDefault="0070130D" w:rsidP="002E6970">
            <w:r>
              <w:t>1934</w:t>
            </w:r>
          </w:p>
        </w:tc>
        <w:tc>
          <w:tcPr>
            <w:tcW w:w="775" w:type="dxa"/>
          </w:tcPr>
          <w:p w:rsidR="0070130D" w:rsidRDefault="0070130D" w:rsidP="002E6970">
            <w:r>
              <w:t>1903</w:t>
            </w:r>
          </w:p>
        </w:tc>
        <w:tc>
          <w:tcPr>
            <w:tcW w:w="775" w:type="dxa"/>
          </w:tcPr>
          <w:p w:rsidR="0070130D" w:rsidRDefault="0070130D" w:rsidP="002E6970">
            <w:r>
              <w:t>2535</w:t>
            </w:r>
          </w:p>
        </w:tc>
        <w:tc>
          <w:tcPr>
            <w:tcW w:w="775" w:type="dxa"/>
            <w:gridSpan w:val="2"/>
          </w:tcPr>
          <w:p w:rsidR="0070130D" w:rsidRDefault="0070130D" w:rsidP="002E6970">
            <w:r>
              <w:t>1173</w:t>
            </w:r>
          </w:p>
        </w:tc>
      </w:tr>
      <w:tr w:rsidR="0070130D" w:rsidTr="002E6970">
        <w:tc>
          <w:tcPr>
            <w:tcW w:w="2158" w:type="dxa"/>
          </w:tcPr>
          <w:p w:rsidR="0070130D" w:rsidRDefault="0070130D" w:rsidP="002E6970">
            <w:r>
              <w:t>Овюрский</w:t>
            </w:r>
          </w:p>
        </w:tc>
        <w:tc>
          <w:tcPr>
            <w:tcW w:w="775" w:type="dxa"/>
          </w:tcPr>
          <w:p w:rsidR="0070130D" w:rsidRDefault="0070130D" w:rsidP="002E6970">
            <w:r>
              <w:t>4040</w:t>
            </w:r>
          </w:p>
        </w:tc>
        <w:tc>
          <w:tcPr>
            <w:tcW w:w="775" w:type="dxa"/>
          </w:tcPr>
          <w:p w:rsidR="0070130D" w:rsidRDefault="0070130D" w:rsidP="002E6970">
            <w:r>
              <w:t>4214</w:t>
            </w:r>
          </w:p>
        </w:tc>
        <w:tc>
          <w:tcPr>
            <w:tcW w:w="775" w:type="dxa"/>
            <w:gridSpan w:val="2"/>
          </w:tcPr>
          <w:p w:rsidR="0070130D" w:rsidRDefault="0070130D" w:rsidP="002E6970">
            <w:r>
              <w:t>2628</w:t>
            </w:r>
          </w:p>
        </w:tc>
        <w:tc>
          <w:tcPr>
            <w:tcW w:w="775" w:type="dxa"/>
          </w:tcPr>
          <w:p w:rsidR="0070130D" w:rsidRDefault="0070130D" w:rsidP="002E6970">
            <w:r>
              <w:t>3222</w:t>
            </w:r>
          </w:p>
        </w:tc>
        <w:tc>
          <w:tcPr>
            <w:tcW w:w="775" w:type="dxa"/>
          </w:tcPr>
          <w:p w:rsidR="0070130D" w:rsidRDefault="0070130D" w:rsidP="002E6970">
            <w:r>
              <w:t>2834</w:t>
            </w:r>
          </w:p>
        </w:tc>
        <w:tc>
          <w:tcPr>
            <w:tcW w:w="775" w:type="dxa"/>
            <w:gridSpan w:val="2"/>
          </w:tcPr>
          <w:p w:rsidR="0070130D" w:rsidRDefault="0070130D" w:rsidP="002E6970">
            <w:r>
              <w:t>3095</w:t>
            </w:r>
          </w:p>
        </w:tc>
        <w:tc>
          <w:tcPr>
            <w:tcW w:w="775" w:type="dxa"/>
          </w:tcPr>
          <w:p w:rsidR="0070130D" w:rsidRDefault="0070130D" w:rsidP="002E6970">
            <w:r>
              <w:t>1254</w:t>
            </w:r>
          </w:p>
        </w:tc>
        <w:tc>
          <w:tcPr>
            <w:tcW w:w="775" w:type="dxa"/>
          </w:tcPr>
          <w:p w:rsidR="0070130D" w:rsidRDefault="0070130D" w:rsidP="002E6970">
            <w:r>
              <w:t>1487</w:t>
            </w:r>
          </w:p>
        </w:tc>
        <w:tc>
          <w:tcPr>
            <w:tcW w:w="775" w:type="dxa"/>
            <w:gridSpan w:val="2"/>
          </w:tcPr>
          <w:p w:rsidR="0070130D" w:rsidRDefault="0070130D" w:rsidP="002E6970">
            <w:r>
              <w:t>849</w:t>
            </w:r>
          </w:p>
        </w:tc>
      </w:tr>
      <w:tr w:rsidR="0070130D" w:rsidTr="002E6970">
        <w:tc>
          <w:tcPr>
            <w:tcW w:w="2158" w:type="dxa"/>
          </w:tcPr>
          <w:p w:rsidR="0070130D" w:rsidRDefault="0070130D" w:rsidP="002E6970">
            <w:r>
              <w:t>Пий-Хемский</w:t>
            </w:r>
          </w:p>
        </w:tc>
        <w:tc>
          <w:tcPr>
            <w:tcW w:w="775" w:type="dxa"/>
          </w:tcPr>
          <w:p w:rsidR="0070130D" w:rsidRDefault="0070130D" w:rsidP="002E6970">
            <w:r>
              <w:t>3832</w:t>
            </w:r>
          </w:p>
        </w:tc>
        <w:tc>
          <w:tcPr>
            <w:tcW w:w="775" w:type="dxa"/>
          </w:tcPr>
          <w:p w:rsidR="0070130D" w:rsidRDefault="0070130D" w:rsidP="002E6970">
            <w:r>
              <w:t>4219</w:t>
            </w:r>
          </w:p>
        </w:tc>
        <w:tc>
          <w:tcPr>
            <w:tcW w:w="775" w:type="dxa"/>
            <w:gridSpan w:val="2"/>
          </w:tcPr>
          <w:p w:rsidR="0070130D" w:rsidRDefault="0070130D" w:rsidP="002E6970">
            <w:r>
              <w:t>3441</w:t>
            </w:r>
          </w:p>
        </w:tc>
        <w:tc>
          <w:tcPr>
            <w:tcW w:w="775" w:type="dxa"/>
          </w:tcPr>
          <w:p w:rsidR="0070130D" w:rsidRDefault="0070130D" w:rsidP="002E6970">
            <w:r>
              <w:t>2750</w:t>
            </w:r>
          </w:p>
        </w:tc>
        <w:tc>
          <w:tcPr>
            <w:tcW w:w="775" w:type="dxa"/>
          </w:tcPr>
          <w:p w:rsidR="0070130D" w:rsidRDefault="0070130D" w:rsidP="002E6970">
            <w:r>
              <w:t>2483</w:t>
            </w:r>
          </w:p>
        </w:tc>
        <w:tc>
          <w:tcPr>
            <w:tcW w:w="775" w:type="dxa"/>
            <w:gridSpan w:val="2"/>
          </w:tcPr>
          <w:p w:rsidR="0070130D" w:rsidRDefault="0070130D" w:rsidP="002E6970">
            <w:r>
              <w:t>2610</w:t>
            </w:r>
          </w:p>
        </w:tc>
        <w:tc>
          <w:tcPr>
            <w:tcW w:w="775" w:type="dxa"/>
          </w:tcPr>
          <w:p w:rsidR="0070130D" w:rsidRDefault="0070130D" w:rsidP="002E6970">
            <w:r>
              <w:t>1393</w:t>
            </w:r>
          </w:p>
        </w:tc>
        <w:tc>
          <w:tcPr>
            <w:tcW w:w="775" w:type="dxa"/>
          </w:tcPr>
          <w:p w:rsidR="0070130D" w:rsidRDefault="0070130D" w:rsidP="002E6970">
            <w:r>
              <w:t>1699</w:t>
            </w:r>
          </w:p>
        </w:tc>
        <w:tc>
          <w:tcPr>
            <w:tcW w:w="775" w:type="dxa"/>
            <w:gridSpan w:val="2"/>
          </w:tcPr>
          <w:p w:rsidR="0070130D" w:rsidRDefault="0070130D" w:rsidP="002E6970">
            <w:r>
              <w:t>1318</w:t>
            </w:r>
          </w:p>
        </w:tc>
      </w:tr>
      <w:tr w:rsidR="0070130D" w:rsidTr="002E6970">
        <w:tc>
          <w:tcPr>
            <w:tcW w:w="2158" w:type="dxa"/>
          </w:tcPr>
          <w:p w:rsidR="0070130D" w:rsidRDefault="0070130D" w:rsidP="002E6970">
            <w:r>
              <w:t>Сут-Хольский</w:t>
            </w:r>
          </w:p>
        </w:tc>
        <w:tc>
          <w:tcPr>
            <w:tcW w:w="775" w:type="dxa"/>
          </w:tcPr>
          <w:p w:rsidR="0070130D" w:rsidRDefault="0070130D" w:rsidP="002E6970">
            <w:r>
              <w:t>5029</w:t>
            </w:r>
          </w:p>
        </w:tc>
        <w:tc>
          <w:tcPr>
            <w:tcW w:w="775" w:type="dxa"/>
          </w:tcPr>
          <w:p w:rsidR="0070130D" w:rsidRDefault="0070130D" w:rsidP="002E6970">
            <w:r>
              <w:t>5001</w:t>
            </w:r>
          </w:p>
        </w:tc>
        <w:tc>
          <w:tcPr>
            <w:tcW w:w="775" w:type="dxa"/>
            <w:gridSpan w:val="2"/>
          </w:tcPr>
          <w:p w:rsidR="0070130D" w:rsidRDefault="0070130D" w:rsidP="002E6970">
            <w:r>
              <w:t>2821</w:t>
            </w:r>
          </w:p>
        </w:tc>
        <w:tc>
          <w:tcPr>
            <w:tcW w:w="775" w:type="dxa"/>
          </w:tcPr>
          <w:p w:rsidR="0070130D" w:rsidRDefault="0070130D" w:rsidP="002E6970">
            <w:r>
              <w:t>2249</w:t>
            </w:r>
          </w:p>
        </w:tc>
        <w:tc>
          <w:tcPr>
            <w:tcW w:w="775" w:type="dxa"/>
          </w:tcPr>
          <w:p w:rsidR="0070130D" w:rsidRDefault="0070130D" w:rsidP="002E6970">
            <w:r>
              <w:t>2298</w:t>
            </w:r>
          </w:p>
        </w:tc>
        <w:tc>
          <w:tcPr>
            <w:tcW w:w="775" w:type="dxa"/>
            <w:gridSpan w:val="2"/>
          </w:tcPr>
          <w:p w:rsidR="0070130D" w:rsidRDefault="0070130D" w:rsidP="002E6970">
            <w:r>
              <w:t>2302</w:t>
            </w:r>
          </w:p>
        </w:tc>
        <w:tc>
          <w:tcPr>
            <w:tcW w:w="775" w:type="dxa"/>
          </w:tcPr>
          <w:p w:rsidR="0070130D" w:rsidRDefault="0070130D" w:rsidP="002E6970">
            <w:r>
              <w:t>2236</w:t>
            </w:r>
          </w:p>
        </w:tc>
        <w:tc>
          <w:tcPr>
            <w:tcW w:w="775" w:type="dxa"/>
          </w:tcPr>
          <w:p w:rsidR="0070130D" w:rsidRDefault="0070130D" w:rsidP="002E6970">
            <w:r>
              <w:t>2176</w:t>
            </w:r>
          </w:p>
        </w:tc>
        <w:tc>
          <w:tcPr>
            <w:tcW w:w="775" w:type="dxa"/>
            <w:gridSpan w:val="2"/>
          </w:tcPr>
          <w:p w:rsidR="0070130D" w:rsidRDefault="0070130D" w:rsidP="002E6970">
            <w:r>
              <w:t>1226</w:t>
            </w:r>
          </w:p>
        </w:tc>
      </w:tr>
      <w:tr w:rsidR="0070130D" w:rsidTr="002E6970">
        <w:tc>
          <w:tcPr>
            <w:tcW w:w="2158" w:type="dxa"/>
          </w:tcPr>
          <w:p w:rsidR="0070130D" w:rsidRDefault="0070130D" w:rsidP="002E6970">
            <w:r>
              <w:t>Тандинский</w:t>
            </w:r>
          </w:p>
        </w:tc>
        <w:tc>
          <w:tcPr>
            <w:tcW w:w="775" w:type="dxa"/>
          </w:tcPr>
          <w:p w:rsidR="0070130D" w:rsidRDefault="0070130D" w:rsidP="002E6970">
            <w:r>
              <w:t>6522</w:t>
            </w:r>
          </w:p>
        </w:tc>
        <w:tc>
          <w:tcPr>
            <w:tcW w:w="775" w:type="dxa"/>
          </w:tcPr>
          <w:p w:rsidR="0070130D" w:rsidRDefault="0070130D" w:rsidP="002E6970">
            <w:r>
              <w:t>6977</w:t>
            </w:r>
          </w:p>
        </w:tc>
        <w:tc>
          <w:tcPr>
            <w:tcW w:w="775" w:type="dxa"/>
            <w:gridSpan w:val="2"/>
          </w:tcPr>
          <w:p w:rsidR="0070130D" w:rsidRDefault="0070130D" w:rsidP="002E6970">
            <w:r>
              <w:t>4951</w:t>
            </w:r>
          </w:p>
        </w:tc>
        <w:tc>
          <w:tcPr>
            <w:tcW w:w="775" w:type="dxa"/>
          </w:tcPr>
          <w:p w:rsidR="0070130D" w:rsidRDefault="0070130D" w:rsidP="002E6970">
            <w:r>
              <w:t>3975</w:t>
            </w:r>
          </w:p>
        </w:tc>
        <w:tc>
          <w:tcPr>
            <w:tcW w:w="775" w:type="dxa"/>
          </w:tcPr>
          <w:p w:rsidR="0070130D" w:rsidRDefault="0070130D" w:rsidP="002E6970">
            <w:r>
              <w:t>3206</w:t>
            </w:r>
          </w:p>
        </w:tc>
        <w:tc>
          <w:tcPr>
            <w:tcW w:w="775" w:type="dxa"/>
            <w:gridSpan w:val="2"/>
          </w:tcPr>
          <w:p w:rsidR="0070130D" w:rsidRDefault="0070130D" w:rsidP="002E6970">
            <w:r>
              <w:t>3366</w:t>
            </w:r>
          </w:p>
        </w:tc>
        <w:tc>
          <w:tcPr>
            <w:tcW w:w="775" w:type="dxa"/>
          </w:tcPr>
          <w:p w:rsidR="0070130D" w:rsidRDefault="0070130D" w:rsidP="002E6970">
            <w:r>
              <w:t>1641</w:t>
            </w:r>
          </w:p>
        </w:tc>
        <w:tc>
          <w:tcPr>
            <w:tcW w:w="775" w:type="dxa"/>
          </w:tcPr>
          <w:p w:rsidR="0070130D" w:rsidRDefault="0070130D" w:rsidP="002E6970">
            <w:r>
              <w:t>2176</w:t>
            </w:r>
          </w:p>
        </w:tc>
        <w:tc>
          <w:tcPr>
            <w:tcW w:w="775" w:type="dxa"/>
            <w:gridSpan w:val="2"/>
          </w:tcPr>
          <w:p w:rsidR="0070130D" w:rsidRDefault="0070130D" w:rsidP="002E6970">
            <w:r>
              <w:t>1471</w:t>
            </w:r>
          </w:p>
        </w:tc>
      </w:tr>
      <w:tr w:rsidR="0070130D" w:rsidTr="002E6970">
        <w:tc>
          <w:tcPr>
            <w:tcW w:w="2158" w:type="dxa"/>
          </w:tcPr>
          <w:p w:rsidR="0070130D" w:rsidRDefault="0070130D" w:rsidP="002E6970">
            <w:r>
              <w:t>Тес-Хемский</w:t>
            </w:r>
          </w:p>
        </w:tc>
        <w:tc>
          <w:tcPr>
            <w:tcW w:w="775" w:type="dxa"/>
          </w:tcPr>
          <w:p w:rsidR="0070130D" w:rsidRDefault="0070130D" w:rsidP="002E6970">
            <w:r>
              <w:t>4063</w:t>
            </w:r>
          </w:p>
        </w:tc>
        <w:tc>
          <w:tcPr>
            <w:tcW w:w="775" w:type="dxa"/>
          </w:tcPr>
          <w:p w:rsidR="0070130D" w:rsidRDefault="0070130D" w:rsidP="002E6970">
            <w:r>
              <w:t>3816</w:t>
            </w:r>
          </w:p>
        </w:tc>
        <w:tc>
          <w:tcPr>
            <w:tcW w:w="775" w:type="dxa"/>
            <w:gridSpan w:val="2"/>
          </w:tcPr>
          <w:p w:rsidR="0070130D" w:rsidRDefault="0070130D" w:rsidP="002E6970">
            <w:r>
              <w:t>2566</w:t>
            </w:r>
          </w:p>
        </w:tc>
        <w:tc>
          <w:tcPr>
            <w:tcW w:w="775" w:type="dxa"/>
          </w:tcPr>
          <w:p w:rsidR="0070130D" w:rsidRDefault="0070130D" w:rsidP="002E6970">
            <w:r>
              <w:t>2398</w:t>
            </w:r>
          </w:p>
        </w:tc>
        <w:tc>
          <w:tcPr>
            <w:tcW w:w="775" w:type="dxa"/>
          </w:tcPr>
          <w:p w:rsidR="0070130D" w:rsidRDefault="0070130D" w:rsidP="002E6970">
            <w:r>
              <w:t>2292</w:t>
            </w:r>
          </w:p>
        </w:tc>
        <w:tc>
          <w:tcPr>
            <w:tcW w:w="775" w:type="dxa"/>
            <w:gridSpan w:val="2"/>
          </w:tcPr>
          <w:p w:rsidR="0070130D" w:rsidRDefault="0070130D" w:rsidP="002E6970">
            <w:r>
              <w:t>2036</w:t>
            </w:r>
          </w:p>
        </w:tc>
        <w:tc>
          <w:tcPr>
            <w:tcW w:w="775" w:type="dxa"/>
          </w:tcPr>
          <w:p w:rsidR="0070130D" w:rsidRDefault="0070130D" w:rsidP="002E6970">
            <w:r>
              <w:t>1694</w:t>
            </w:r>
          </w:p>
        </w:tc>
        <w:tc>
          <w:tcPr>
            <w:tcW w:w="775" w:type="dxa"/>
          </w:tcPr>
          <w:p w:rsidR="0070130D" w:rsidRDefault="0070130D" w:rsidP="002E6970">
            <w:r>
              <w:t>1665</w:t>
            </w:r>
          </w:p>
        </w:tc>
        <w:tc>
          <w:tcPr>
            <w:tcW w:w="775" w:type="dxa"/>
            <w:gridSpan w:val="2"/>
          </w:tcPr>
          <w:p w:rsidR="0070130D" w:rsidRDefault="0070130D" w:rsidP="002E6970">
            <w:r>
              <w:t>1260</w:t>
            </w:r>
          </w:p>
        </w:tc>
      </w:tr>
      <w:tr w:rsidR="0070130D" w:rsidTr="002E6970">
        <w:tc>
          <w:tcPr>
            <w:tcW w:w="2158" w:type="dxa"/>
          </w:tcPr>
          <w:p w:rsidR="0070130D" w:rsidRDefault="0070130D" w:rsidP="002E6970">
            <w:r>
              <w:t>Тоджинский</w:t>
            </w:r>
          </w:p>
        </w:tc>
        <w:tc>
          <w:tcPr>
            <w:tcW w:w="775" w:type="dxa"/>
          </w:tcPr>
          <w:p w:rsidR="0070130D" w:rsidRDefault="0070130D" w:rsidP="002E6970">
            <w:r>
              <w:t>2757</w:t>
            </w:r>
          </w:p>
        </w:tc>
        <w:tc>
          <w:tcPr>
            <w:tcW w:w="775" w:type="dxa"/>
          </w:tcPr>
          <w:p w:rsidR="0070130D" w:rsidRDefault="0070130D" w:rsidP="002E6970">
            <w:r>
              <w:t>3017</w:t>
            </w:r>
          </w:p>
        </w:tc>
        <w:tc>
          <w:tcPr>
            <w:tcW w:w="775" w:type="dxa"/>
            <w:gridSpan w:val="2"/>
          </w:tcPr>
          <w:p w:rsidR="0070130D" w:rsidRDefault="0070130D" w:rsidP="002E6970">
            <w:r>
              <w:t>2362</w:t>
            </w:r>
          </w:p>
        </w:tc>
        <w:tc>
          <w:tcPr>
            <w:tcW w:w="775" w:type="dxa"/>
          </w:tcPr>
          <w:p w:rsidR="0070130D" w:rsidRDefault="0070130D" w:rsidP="002E6970">
            <w:r>
              <w:t>1451</w:t>
            </w:r>
          </w:p>
        </w:tc>
        <w:tc>
          <w:tcPr>
            <w:tcW w:w="775" w:type="dxa"/>
          </w:tcPr>
          <w:p w:rsidR="0070130D" w:rsidRDefault="0070130D" w:rsidP="002E6970">
            <w:r>
              <w:t>1155</w:t>
            </w:r>
          </w:p>
        </w:tc>
        <w:tc>
          <w:tcPr>
            <w:tcW w:w="775" w:type="dxa"/>
            <w:gridSpan w:val="2"/>
          </w:tcPr>
          <w:p w:rsidR="0070130D" w:rsidRDefault="0070130D" w:rsidP="002E6970">
            <w:r>
              <w:t>1477</w:t>
            </w:r>
          </w:p>
        </w:tc>
        <w:tc>
          <w:tcPr>
            <w:tcW w:w="775" w:type="dxa"/>
          </w:tcPr>
          <w:p w:rsidR="0070130D" w:rsidRDefault="0070130D" w:rsidP="002E6970">
            <w:r>
              <w:t>1900</w:t>
            </w:r>
          </w:p>
        </w:tc>
        <w:tc>
          <w:tcPr>
            <w:tcW w:w="775" w:type="dxa"/>
          </w:tcPr>
          <w:p w:rsidR="0070130D" w:rsidRDefault="0070130D" w:rsidP="002E6970">
            <w:r>
              <w:t>2612</w:t>
            </w:r>
          </w:p>
        </w:tc>
        <w:tc>
          <w:tcPr>
            <w:tcW w:w="775" w:type="dxa"/>
            <w:gridSpan w:val="2"/>
          </w:tcPr>
          <w:p w:rsidR="0070130D" w:rsidRDefault="0070130D" w:rsidP="002E6970">
            <w:r>
              <w:t>1599</w:t>
            </w:r>
          </w:p>
        </w:tc>
      </w:tr>
      <w:tr w:rsidR="0070130D" w:rsidTr="002E6970">
        <w:tc>
          <w:tcPr>
            <w:tcW w:w="2158" w:type="dxa"/>
          </w:tcPr>
          <w:p w:rsidR="0070130D" w:rsidRDefault="0070130D" w:rsidP="002E6970">
            <w:r>
              <w:t xml:space="preserve">Улуг-Хемский </w:t>
            </w:r>
          </w:p>
        </w:tc>
        <w:tc>
          <w:tcPr>
            <w:tcW w:w="775" w:type="dxa"/>
          </w:tcPr>
          <w:p w:rsidR="0070130D" w:rsidRDefault="0070130D" w:rsidP="002E6970">
            <w:r>
              <w:t>11220</w:t>
            </w:r>
          </w:p>
        </w:tc>
        <w:tc>
          <w:tcPr>
            <w:tcW w:w="775" w:type="dxa"/>
          </w:tcPr>
          <w:p w:rsidR="0070130D" w:rsidRDefault="0070130D" w:rsidP="002E6970">
            <w:r>
              <w:t>11975</w:t>
            </w:r>
          </w:p>
        </w:tc>
        <w:tc>
          <w:tcPr>
            <w:tcW w:w="775" w:type="dxa"/>
            <w:gridSpan w:val="2"/>
          </w:tcPr>
          <w:p w:rsidR="0070130D" w:rsidRDefault="0070130D" w:rsidP="002E6970">
            <w:r>
              <w:t>6962</w:t>
            </w:r>
          </w:p>
        </w:tc>
        <w:tc>
          <w:tcPr>
            <w:tcW w:w="775" w:type="dxa"/>
          </w:tcPr>
          <w:p w:rsidR="0070130D" w:rsidRDefault="0070130D" w:rsidP="002E6970">
            <w:r>
              <w:t>5639</w:t>
            </w:r>
          </w:p>
        </w:tc>
        <w:tc>
          <w:tcPr>
            <w:tcW w:w="775" w:type="dxa"/>
          </w:tcPr>
          <w:p w:rsidR="0070130D" w:rsidRDefault="0070130D" w:rsidP="002E6970">
            <w:r>
              <w:t>5170</w:t>
            </w:r>
          </w:p>
        </w:tc>
        <w:tc>
          <w:tcPr>
            <w:tcW w:w="775" w:type="dxa"/>
            <w:gridSpan w:val="2"/>
          </w:tcPr>
          <w:p w:rsidR="0070130D" w:rsidRDefault="0070130D" w:rsidP="002E6970">
            <w:r>
              <w:t>5300</w:t>
            </w:r>
          </w:p>
        </w:tc>
        <w:tc>
          <w:tcPr>
            <w:tcW w:w="775" w:type="dxa"/>
          </w:tcPr>
          <w:p w:rsidR="0070130D" w:rsidRDefault="0070130D" w:rsidP="002E6970">
            <w:r>
              <w:t>1990</w:t>
            </w:r>
          </w:p>
        </w:tc>
        <w:tc>
          <w:tcPr>
            <w:tcW w:w="775" w:type="dxa"/>
          </w:tcPr>
          <w:p w:rsidR="0070130D" w:rsidRDefault="0070130D" w:rsidP="002E6970">
            <w:r>
              <w:t>2316</w:t>
            </w:r>
          </w:p>
        </w:tc>
        <w:tc>
          <w:tcPr>
            <w:tcW w:w="775" w:type="dxa"/>
            <w:gridSpan w:val="2"/>
          </w:tcPr>
          <w:p w:rsidR="0070130D" w:rsidRDefault="0070130D" w:rsidP="002E6970">
            <w:r>
              <w:t>1314</w:t>
            </w:r>
          </w:p>
        </w:tc>
      </w:tr>
      <w:tr w:rsidR="0070130D" w:rsidTr="002E6970">
        <w:tc>
          <w:tcPr>
            <w:tcW w:w="2158" w:type="dxa"/>
          </w:tcPr>
          <w:p w:rsidR="0070130D" w:rsidRDefault="0070130D" w:rsidP="002E6970">
            <w:r>
              <w:t>Чаа-Хольский</w:t>
            </w:r>
          </w:p>
        </w:tc>
        <w:tc>
          <w:tcPr>
            <w:tcW w:w="775" w:type="dxa"/>
          </w:tcPr>
          <w:p w:rsidR="0070130D" w:rsidRDefault="0070130D" w:rsidP="002E6970">
            <w:r>
              <w:t>3382</w:t>
            </w:r>
          </w:p>
        </w:tc>
        <w:tc>
          <w:tcPr>
            <w:tcW w:w="775" w:type="dxa"/>
          </w:tcPr>
          <w:p w:rsidR="0070130D" w:rsidRDefault="0070130D" w:rsidP="002E6970">
            <w:r>
              <w:t>3950</w:t>
            </w:r>
          </w:p>
        </w:tc>
        <w:tc>
          <w:tcPr>
            <w:tcW w:w="775" w:type="dxa"/>
            <w:gridSpan w:val="2"/>
          </w:tcPr>
          <w:p w:rsidR="0070130D" w:rsidRDefault="0070130D" w:rsidP="002E6970">
            <w:r>
              <w:t>2647</w:t>
            </w:r>
          </w:p>
        </w:tc>
        <w:tc>
          <w:tcPr>
            <w:tcW w:w="775" w:type="dxa"/>
          </w:tcPr>
          <w:p w:rsidR="0070130D" w:rsidRDefault="0070130D" w:rsidP="002E6970">
            <w:r>
              <w:t>1778</w:t>
            </w:r>
          </w:p>
        </w:tc>
        <w:tc>
          <w:tcPr>
            <w:tcW w:w="775" w:type="dxa"/>
          </w:tcPr>
          <w:p w:rsidR="0070130D" w:rsidRDefault="0070130D" w:rsidP="002E6970">
            <w:r>
              <w:t>1629</w:t>
            </w:r>
          </w:p>
        </w:tc>
        <w:tc>
          <w:tcPr>
            <w:tcW w:w="775" w:type="dxa"/>
            <w:gridSpan w:val="2"/>
          </w:tcPr>
          <w:p w:rsidR="0070130D" w:rsidRDefault="0070130D" w:rsidP="002E6970">
            <w:r>
              <w:t>1708</w:t>
            </w:r>
          </w:p>
        </w:tc>
        <w:tc>
          <w:tcPr>
            <w:tcW w:w="775" w:type="dxa"/>
          </w:tcPr>
          <w:p w:rsidR="0070130D" w:rsidRDefault="0070130D" w:rsidP="002E6970">
            <w:r>
              <w:t>1902</w:t>
            </w:r>
          </w:p>
        </w:tc>
        <w:tc>
          <w:tcPr>
            <w:tcW w:w="775" w:type="dxa"/>
          </w:tcPr>
          <w:p w:rsidR="0070130D" w:rsidRDefault="0070130D" w:rsidP="002E6970">
            <w:r>
              <w:t>2425</w:t>
            </w:r>
          </w:p>
        </w:tc>
        <w:tc>
          <w:tcPr>
            <w:tcW w:w="775" w:type="dxa"/>
            <w:gridSpan w:val="2"/>
          </w:tcPr>
          <w:p w:rsidR="0070130D" w:rsidRDefault="0070130D" w:rsidP="002E6970">
            <w:r>
              <w:t>1550</w:t>
            </w:r>
          </w:p>
        </w:tc>
      </w:tr>
      <w:tr w:rsidR="0070130D" w:rsidTr="002E6970">
        <w:tc>
          <w:tcPr>
            <w:tcW w:w="2158" w:type="dxa"/>
          </w:tcPr>
          <w:p w:rsidR="0070130D" w:rsidRDefault="0070130D" w:rsidP="002E6970">
            <w:r>
              <w:t>Чеди-Хольский</w:t>
            </w:r>
          </w:p>
        </w:tc>
        <w:tc>
          <w:tcPr>
            <w:tcW w:w="775" w:type="dxa"/>
          </w:tcPr>
          <w:p w:rsidR="0070130D" w:rsidRDefault="0070130D" w:rsidP="002E6970">
            <w:r>
              <w:t>3197</w:t>
            </w:r>
          </w:p>
        </w:tc>
        <w:tc>
          <w:tcPr>
            <w:tcW w:w="775" w:type="dxa"/>
          </w:tcPr>
          <w:p w:rsidR="0070130D" w:rsidRDefault="0070130D" w:rsidP="002E6970">
            <w:r>
              <w:t>3722</w:t>
            </w:r>
          </w:p>
        </w:tc>
        <w:tc>
          <w:tcPr>
            <w:tcW w:w="775" w:type="dxa"/>
            <w:gridSpan w:val="2"/>
          </w:tcPr>
          <w:p w:rsidR="0070130D" w:rsidRDefault="0070130D" w:rsidP="002E6970">
            <w:r>
              <w:t>2163</w:t>
            </w:r>
          </w:p>
        </w:tc>
        <w:tc>
          <w:tcPr>
            <w:tcW w:w="775" w:type="dxa"/>
          </w:tcPr>
          <w:p w:rsidR="0070130D" w:rsidRDefault="0070130D" w:rsidP="002E6970">
            <w:r>
              <w:t>2868</w:t>
            </w:r>
          </w:p>
        </w:tc>
        <w:tc>
          <w:tcPr>
            <w:tcW w:w="775" w:type="dxa"/>
          </w:tcPr>
          <w:p w:rsidR="0070130D" w:rsidRDefault="0070130D" w:rsidP="002E6970">
            <w:r>
              <w:t>2611</w:t>
            </w:r>
          </w:p>
        </w:tc>
        <w:tc>
          <w:tcPr>
            <w:tcW w:w="775" w:type="dxa"/>
            <w:gridSpan w:val="2"/>
          </w:tcPr>
          <w:p w:rsidR="0070130D" w:rsidRDefault="0070130D" w:rsidP="002E6970">
            <w:r>
              <w:t>2074</w:t>
            </w:r>
          </w:p>
        </w:tc>
        <w:tc>
          <w:tcPr>
            <w:tcW w:w="775" w:type="dxa"/>
          </w:tcPr>
          <w:p w:rsidR="0070130D" w:rsidRDefault="0070130D" w:rsidP="002E6970">
            <w:r>
              <w:t>1115</w:t>
            </w:r>
          </w:p>
        </w:tc>
        <w:tc>
          <w:tcPr>
            <w:tcW w:w="775" w:type="dxa"/>
          </w:tcPr>
          <w:p w:rsidR="0070130D" w:rsidRDefault="0070130D" w:rsidP="002E6970">
            <w:r>
              <w:t>1425</w:t>
            </w:r>
          </w:p>
        </w:tc>
        <w:tc>
          <w:tcPr>
            <w:tcW w:w="775" w:type="dxa"/>
            <w:gridSpan w:val="2"/>
          </w:tcPr>
          <w:p w:rsidR="0070130D" w:rsidRDefault="0070130D" w:rsidP="002E6970">
            <w:r>
              <w:t>1043</w:t>
            </w:r>
          </w:p>
        </w:tc>
      </w:tr>
      <w:tr w:rsidR="0070130D" w:rsidTr="002E6970">
        <w:tc>
          <w:tcPr>
            <w:tcW w:w="2158" w:type="dxa"/>
          </w:tcPr>
          <w:p w:rsidR="0070130D" w:rsidRDefault="0070130D" w:rsidP="002E6970">
            <w:r>
              <w:t>Эрзинский</w:t>
            </w:r>
          </w:p>
        </w:tc>
        <w:tc>
          <w:tcPr>
            <w:tcW w:w="775" w:type="dxa"/>
          </w:tcPr>
          <w:p w:rsidR="0070130D" w:rsidRDefault="0070130D" w:rsidP="002E6970">
            <w:r>
              <w:t>5452</w:t>
            </w:r>
          </w:p>
        </w:tc>
        <w:tc>
          <w:tcPr>
            <w:tcW w:w="775" w:type="dxa"/>
          </w:tcPr>
          <w:p w:rsidR="0070130D" w:rsidRDefault="0070130D" w:rsidP="002E6970">
            <w:r>
              <w:t>6281</w:t>
            </w:r>
          </w:p>
        </w:tc>
        <w:tc>
          <w:tcPr>
            <w:tcW w:w="775" w:type="dxa"/>
            <w:gridSpan w:val="2"/>
          </w:tcPr>
          <w:p w:rsidR="0070130D" w:rsidRDefault="0070130D" w:rsidP="002E6970">
            <w:r>
              <w:t>3026</w:t>
            </w:r>
          </w:p>
        </w:tc>
        <w:tc>
          <w:tcPr>
            <w:tcW w:w="775" w:type="dxa"/>
          </w:tcPr>
          <w:p w:rsidR="0070130D" w:rsidRDefault="0070130D" w:rsidP="002E6970">
            <w:r>
              <w:t>2132</w:t>
            </w:r>
          </w:p>
        </w:tc>
        <w:tc>
          <w:tcPr>
            <w:tcW w:w="775" w:type="dxa"/>
          </w:tcPr>
          <w:p w:rsidR="0070130D" w:rsidRDefault="0070130D" w:rsidP="002E6970">
            <w:r>
              <w:t>1748</w:t>
            </w:r>
          </w:p>
        </w:tc>
        <w:tc>
          <w:tcPr>
            <w:tcW w:w="775" w:type="dxa"/>
            <w:gridSpan w:val="2"/>
          </w:tcPr>
          <w:p w:rsidR="0070130D" w:rsidRDefault="0070130D" w:rsidP="002E6970">
            <w:r>
              <w:t>1897</w:t>
            </w:r>
          </w:p>
        </w:tc>
        <w:tc>
          <w:tcPr>
            <w:tcW w:w="775" w:type="dxa"/>
          </w:tcPr>
          <w:p w:rsidR="0070130D" w:rsidRDefault="0070130D" w:rsidP="002E6970">
            <w:r>
              <w:t>2557</w:t>
            </w:r>
          </w:p>
        </w:tc>
        <w:tc>
          <w:tcPr>
            <w:tcW w:w="775" w:type="dxa"/>
          </w:tcPr>
          <w:p w:rsidR="0070130D" w:rsidRDefault="0070130D" w:rsidP="002E6970">
            <w:r>
              <w:t>3594</w:t>
            </w:r>
          </w:p>
        </w:tc>
        <w:tc>
          <w:tcPr>
            <w:tcW w:w="775" w:type="dxa"/>
            <w:gridSpan w:val="2"/>
          </w:tcPr>
          <w:p w:rsidR="0070130D" w:rsidRDefault="0070130D" w:rsidP="002E6970">
            <w:r>
              <w:t>1595</w:t>
            </w:r>
          </w:p>
        </w:tc>
      </w:tr>
      <w:tr w:rsidR="0070130D" w:rsidTr="002E6970">
        <w:tc>
          <w:tcPr>
            <w:tcW w:w="2158" w:type="dxa"/>
          </w:tcPr>
          <w:p w:rsidR="0070130D" w:rsidRDefault="0070130D" w:rsidP="002E6970">
            <w:r>
              <w:t>г. Кызыл</w:t>
            </w:r>
          </w:p>
        </w:tc>
        <w:tc>
          <w:tcPr>
            <w:tcW w:w="775" w:type="dxa"/>
          </w:tcPr>
          <w:p w:rsidR="0070130D" w:rsidRDefault="0070130D" w:rsidP="002E6970">
            <w:r>
              <w:t>113833</w:t>
            </w:r>
          </w:p>
        </w:tc>
        <w:tc>
          <w:tcPr>
            <w:tcW w:w="775" w:type="dxa"/>
          </w:tcPr>
          <w:p w:rsidR="0070130D" w:rsidRDefault="0070130D" w:rsidP="002E6970">
            <w:r>
              <w:t>99265</w:t>
            </w:r>
          </w:p>
        </w:tc>
        <w:tc>
          <w:tcPr>
            <w:tcW w:w="775" w:type="dxa"/>
            <w:gridSpan w:val="2"/>
          </w:tcPr>
          <w:p w:rsidR="0070130D" w:rsidRDefault="0070130D" w:rsidP="002E6970">
            <w:r>
              <w:t>71667</w:t>
            </w:r>
          </w:p>
        </w:tc>
        <w:tc>
          <w:tcPr>
            <w:tcW w:w="775" w:type="dxa"/>
          </w:tcPr>
          <w:p w:rsidR="0070130D" w:rsidRDefault="0070130D" w:rsidP="002E6970">
            <w:r>
              <w:t>35981</w:t>
            </w:r>
          </w:p>
        </w:tc>
        <w:tc>
          <w:tcPr>
            <w:tcW w:w="775" w:type="dxa"/>
          </w:tcPr>
          <w:p w:rsidR="0070130D" w:rsidRDefault="0070130D" w:rsidP="002E6970">
            <w:r>
              <w:t>34916</w:t>
            </w:r>
          </w:p>
        </w:tc>
        <w:tc>
          <w:tcPr>
            <w:tcW w:w="775" w:type="dxa"/>
            <w:gridSpan w:val="2"/>
          </w:tcPr>
          <w:p w:rsidR="0070130D" w:rsidRDefault="0070130D" w:rsidP="002E6970">
            <w:r>
              <w:t>35636</w:t>
            </w:r>
          </w:p>
        </w:tc>
        <w:tc>
          <w:tcPr>
            <w:tcW w:w="775" w:type="dxa"/>
          </w:tcPr>
          <w:p w:rsidR="0070130D" w:rsidRDefault="0070130D" w:rsidP="002E6970">
            <w:r>
              <w:t>3164</w:t>
            </w:r>
          </w:p>
        </w:tc>
        <w:tc>
          <w:tcPr>
            <w:tcW w:w="775" w:type="dxa"/>
          </w:tcPr>
          <w:p w:rsidR="0070130D" w:rsidRDefault="0070130D" w:rsidP="002E6970">
            <w:r>
              <w:t>2843</w:t>
            </w:r>
          </w:p>
        </w:tc>
        <w:tc>
          <w:tcPr>
            <w:tcW w:w="775" w:type="dxa"/>
            <w:gridSpan w:val="2"/>
          </w:tcPr>
          <w:p w:rsidR="0070130D" w:rsidRDefault="0070130D" w:rsidP="002E6970">
            <w:r>
              <w:t>2011</w:t>
            </w:r>
          </w:p>
        </w:tc>
      </w:tr>
      <w:tr w:rsidR="0070130D" w:rsidTr="002E6970">
        <w:tc>
          <w:tcPr>
            <w:tcW w:w="2158" w:type="dxa"/>
          </w:tcPr>
          <w:p w:rsidR="0070130D" w:rsidRDefault="0070130D" w:rsidP="002E6970">
            <w:r>
              <w:t xml:space="preserve"> По Республике Тыва:</w:t>
            </w:r>
          </w:p>
        </w:tc>
        <w:tc>
          <w:tcPr>
            <w:tcW w:w="775" w:type="dxa"/>
          </w:tcPr>
          <w:p w:rsidR="0070130D" w:rsidRDefault="0070130D" w:rsidP="002E6970">
            <w:r>
              <w:t>215489</w:t>
            </w:r>
          </w:p>
        </w:tc>
        <w:tc>
          <w:tcPr>
            <w:tcW w:w="775" w:type="dxa"/>
          </w:tcPr>
          <w:p w:rsidR="0070130D" w:rsidRDefault="0070130D" w:rsidP="002E6970">
            <w:r>
              <w:t>204526</w:t>
            </w:r>
          </w:p>
        </w:tc>
        <w:tc>
          <w:tcPr>
            <w:tcW w:w="775" w:type="dxa"/>
            <w:gridSpan w:val="2"/>
          </w:tcPr>
          <w:p w:rsidR="0070130D" w:rsidRDefault="0070130D" w:rsidP="002E6970">
            <w:r>
              <w:t>136578</w:t>
            </w:r>
          </w:p>
        </w:tc>
        <w:tc>
          <w:tcPr>
            <w:tcW w:w="775" w:type="dxa"/>
          </w:tcPr>
          <w:p w:rsidR="0070130D" w:rsidRDefault="0070130D" w:rsidP="002E6970">
            <w:r>
              <w:t>91093</w:t>
            </w:r>
          </w:p>
        </w:tc>
        <w:tc>
          <w:tcPr>
            <w:tcW w:w="775" w:type="dxa"/>
          </w:tcPr>
          <w:p w:rsidR="0070130D" w:rsidRDefault="0070130D" w:rsidP="002E6970">
            <w:r>
              <w:t>84487</w:t>
            </w:r>
          </w:p>
        </w:tc>
        <w:tc>
          <w:tcPr>
            <w:tcW w:w="775" w:type="dxa"/>
            <w:gridSpan w:val="2"/>
          </w:tcPr>
          <w:p w:rsidR="0070130D" w:rsidRDefault="0070130D" w:rsidP="002E6970">
            <w:r>
              <w:t>87586</w:t>
            </w:r>
          </w:p>
        </w:tc>
        <w:tc>
          <w:tcPr>
            <w:tcW w:w="775" w:type="dxa"/>
          </w:tcPr>
          <w:p w:rsidR="0070130D" w:rsidRDefault="0070130D" w:rsidP="002E6970">
            <w:r>
              <w:t>2366</w:t>
            </w:r>
          </w:p>
        </w:tc>
        <w:tc>
          <w:tcPr>
            <w:tcW w:w="775" w:type="dxa"/>
          </w:tcPr>
          <w:p w:rsidR="0070130D" w:rsidRDefault="0070130D" w:rsidP="002E6970">
            <w:r>
              <w:t>2421</w:t>
            </w:r>
          </w:p>
        </w:tc>
        <w:tc>
          <w:tcPr>
            <w:tcW w:w="775" w:type="dxa"/>
            <w:gridSpan w:val="2"/>
          </w:tcPr>
          <w:p w:rsidR="0070130D" w:rsidRDefault="0070130D" w:rsidP="002E6970">
            <w:r>
              <w:t>1559</w:t>
            </w:r>
          </w:p>
        </w:tc>
      </w:tr>
    </w:tbl>
    <w:p w:rsidR="0070130D" w:rsidRDefault="0070130D" w:rsidP="0070130D">
      <w:pPr>
        <w:jc w:val="right"/>
        <w:rPr>
          <w:sz w:val="24"/>
          <w:szCs w:val="24"/>
        </w:rPr>
      </w:pPr>
    </w:p>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14</w:t>
      </w:r>
    </w:p>
    <w:p w:rsidR="0070130D" w:rsidRDefault="0070130D" w:rsidP="0070130D">
      <w:pPr>
        <w:jc w:val="center"/>
        <w:rPr>
          <w:sz w:val="24"/>
          <w:szCs w:val="24"/>
        </w:rPr>
      </w:pPr>
      <w:r>
        <w:rPr>
          <w:sz w:val="24"/>
          <w:szCs w:val="24"/>
        </w:rPr>
        <w:t>Средняя стоимость одного койко-дня.</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591"/>
        <w:gridCol w:w="838"/>
        <w:gridCol w:w="838"/>
        <w:gridCol w:w="838"/>
        <w:gridCol w:w="37"/>
        <w:gridCol w:w="801"/>
        <w:gridCol w:w="838"/>
        <w:gridCol w:w="814"/>
        <w:gridCol w:w="24"/>
        <w:gridCol w:w="838"/>
        <w:gridCol w:w="838"/>
        <w:gridCol w:w="809"/>
        <w:gridCol w:w="29"/>
      </w:tblGrid>
      <w:tr w:rsidR="00057258" w:rsidTr="00057258">
        <w:trPr>
          <w:gridAfter w:val="1"/>
          <w:wAfter w:w="29" w:type="dxa"/>
        </w:trPr>
        <w:tc>
          <w:tcPr>
            <w:tcW w:w="1591" w:type="dxa"/>
          </w:tcPr>
          <w:p w:rsidR="0070130D" w:rsidRDefault="0070130D" w:rsidP="002E6970"/>
        </w:tc>
        <w:tc>
          <w:tcPr>
            <w:tcW w:w="2551" w:type="dxa"/>
            <w:gridSpan w:val="4"/>
          </w:tcPr>
          <w:p w:rsidR="0070130D" w:rsidRDefault="0070130D" w:rsidP="002E6970">
            <w:r>
              <w:t>Общая сумма расходов учреждений здравоохранения (тыс. руб.)</w:t>
            </w:r>
          </w:p>
        </w:tc>
        <w:tc>
          <w:tcPr>
            <w:tcW w:w="2453" w:type="dxa"/>
            <w:gridSpan w:val="3"/>
          </w:tcPr>
          <w:p w:rsidR="0070130D" w:rsidRDefault="0070130D" w:rsidP="002E6970">
            <w:r>
              <w:t>Количество проведенных больными койко-дней</w:t>
            </w:r>
          </w:p>
        </w:tc>
        <w:tc>
          <w:tcPr>
            <w:tcW w:w="2509" w:type="dxa"/>
            <w:gridSpan w:val="4"/>
          </w:tcPr>
          <w:p w:rsidR="0070130D" w:rsidRDefault="0070130D" w:rsidP="002E6970">
            <w:r>
              <w:t>Средняя стоимость одного койко-дня (руб.)</w:t>
            </w:r>
          </w:p>
        </w:tc>
      </w:tr>
      <w:tr w:rsidR="0070130D" w:rsidTr="002E6970">
        <w:tc>
          <w:tcPr>
            <w:tcW w:w="1591" w:type="dxa"/>
          </w:tcPr>
          <w:p w:rsidR="0070130D" w:rsidRDefault="0070130D" w:rsidP="002E6970"/>
        </w:tc>
        <w:tc>
          <w:tcPr>
            <w:tcW w:w="838" w:type="dxa"/>
          </w:tcPr>
          <w:p w:rsidR="0070130D" w:rsidRDefault="0070130D" w:rsidP="002E6970">
            <w:pPr>
              <w:jc w:val="center"/>
            </w:pPr>
            <w:r>
              <w:t>1997</w:t>
            </w:r>
          </w:p>
        </w:tc>
        <w:tc>
          <w:tcPr>
            <w:tcW w:w="838" w:type="dxa"/>
          </w:tcPr>
          <w:p w:rsidR="0070130D" w:rsidRDefault="0070130D" w:rsidP="002E6970">
            <w:pPr>
              <w:jc w:val="center"/>
            </w:pPr>
            <w:r>
              <w:t>1998</w:t>
            </w:r>
          </w:p>
        </w:tc>
        <w:tc>
          <w:tcPr>
            <w:tcW w:w="838" w:type="dxa"/>
          </w:tcPr>
          <w:p w:rsidR="0070130D" w:rsidRDefault="0070130D" w:rsidP="002E6970">
            <w:pPr>
              <w:jc w:val="center"/>
            </w:pPr>
            <w:r>
              <w:t>1999</w:t>
            </w:r>
          </w:p>
        </w:tc>
        <w:tc>
          <w:tcPr>
            <w:tcW w:w="838" w:type="dxa"/>
            <w:gridSpan w:val="2"/>
          </w:tcPr>
          <w:p w:rsidR="0070130D" w:rsidRDefault="0070130D" w:rsidP="002E6970">
            <w:pPr>
              <w:jc w:val="center"/>
            </w:pPr>
            <w:r>
              <w:t>1997</w:t>
            </w:r>
          </w:p>
        </w:tc>
        <w:tc>
          <w:tcPr>
            <w:tcW w:w="838" w:type="dxa"/>
          </w:tcPr>
          <w:p w:rsidR="0070130D" w:rsidRDefault="0070130D" w:rsidP="002E6970">
            <w:pPr>
              <w:jc w:val="center"/>
            </w:pPr>
            <w:r>
              <w:t>1998</w:t>
            </w:r>
          </w:p>
        </w:tc>
        <w:tc>
          <w:tcPr>
            <w:tcW w:w="838" w:type="dxa"/>
            <w:gridSpan w:val="2"/>
          </w:tcPr>
          <w:p w:rsidR="0070130D" w:rsidRDefault="0070130D" w:rsidP="002E6970">
            <w:pPr>
              <w:jc w:val="center"/>
            </w:pPr>
            <w:r>
              <w:t>1999</w:t>
            </w:r>
          </w:p>
        </w:tc>
        <w:tc>
          <w:tcPr>
            <w:tcW w:w="838" w:type="dxa"/>
          </w:tcPr>
          <w:p w:rsidR="0070130D" w:rsidRDefault="0070130D" w:rsidP="002E6970">
            <w:pPr>
              <w:jc w:val="center"/>
            </w:pPr>
            <w:r>
              <w:t>1997</w:t>
            </w:r>
          </w:p>
        </w:tc>
        <w:tc>
          <w:tcPr>
            <w:tcW w:w="838" w:type="dxa"/>
          </w:tcPr>
          <w:p w:rsidR="0070130D" w:rsidRDefault="0070130D" w:rsidP="002E6970">
            <w:pPr>
              <w:jc w:val="center"/>
            </w:pPr>
            <w:r>
              <w:t>1998</w:t>
            </w:r>
          </w:p>
        </w:tc>
        <w:tc>
          <w:tcPr>
            <w:tcW w:w="838" w:type="dxa"/>
            <w:gridSpan w:val="2"/>
          </w:tcPr>
          <w:p w:rsidR="0070130D" w:rsidRDefault="0070130D" w:rsidP="002E6970">
            <w:pPr>
              <w:jc w:val="center"/>
            </w:pPr>
            <w:r>
              <w:t>1999</w:t>
            </w:r>
          </w:p>
        </w:tc>
      </w:tr>
      <w:tr w:rsidR="0070130D" w:rsidTr="002E6970">
        <w:tc>
          <w:tcPr>
            <w:tcW w:w="1591" w:type="dxa"/>
          </w:tcPr>
          <w:p w:rsidR="0070130D" w:rsidRDefault="0070130D" w:rsidP="002E6970">
            <w:r>
              <w:t>Бай-Тайгинский</w:t>
            </w:r>
          </w:p>
        </w:tc>
        <w:tc>
          <w:tcPr>
            <w:tcW w:w="838" w:type="dxa"/>
          </w:tcPr>
          <w:p w:rsidR="0070130D" w:rsidRDefault="0070130D" w:rsidP="002E6970">
            <w:pPr>
              <w:jc w:val="center"/>
            </w:pPr>
            <w:r>
              <w:t>8404</w:t>
            </w:r>
          </w:p>
        </w:tc>
        <w:tc>
          <w:tcPr>
            <w:tcW w:w="838" w:type="dxa"/>
          </w:tcPr>
          <w:p w:rsidR="0070130D" w:rsidRDefault="0070130D" w:rsidP="002E6970">
            <w:pPr>
              <w:jc w:val="center"/>
            </w:pPr>
            <w:r>
              <w:t>7381</w:t>
            </w:r>
          </w:p>
        </w:tc>
        <w:tc>
          <w:tcPr>
            <w:tcW w:w="838" w:type="dxa"/>
          </w:tcPr>
          <w:p w:rsidR="0070130D" w:rsidRDefault="0070130D" w:rsidP="002E6970">
            <w:pPr>
              <w:jc w:val="center"/>
            </w:pPr>
            <w:r>
              <w:t>4228</w:t>
            </w:r>
          </w:p>
        </w:tc>
        <w:tc>
          <w:tcPr>
            <w:tcW w:w="838" w:type="dxa"/>
            <w:gridSpan w:val="2"/>
          </w:tcPr>
          <w:p w:rsidR="0070130D" w:rsidRDefault="0070130D" w:rsidP="002E6970">
            <w:pPr>
              <w:jc w:val="center"/>
            </w:pPr>
            <w:r>
              <w:t>41990</w:t>
            </w:r>
          </w:p>
        </w:tc>
        <w:tc>
          <w:tcPr>
            <w:tcW w:w="838" w:type="dxa"/>
          </w:tcPr>
          <w:p w:rsidR="0070130D" w:rsidRDefault="0070130D" w:rsidP="002E6970">
            <w:pPr>
              <w:jc w:val="center"/>
            </w:pPr>
            <w:r>
              <w:t>29125</w:t>
            </w:r>
          </w:p>
        </w:tc>
        <w:tc>
          <w:tcPr>
            <w:tcW w:w="838" w:type="dxa"/>
            <w:gridSpan w:val="2"/>
          </w:tcPr>
          <w:p w:rsidR="0070130D" w:rsidRDefault="0070130D" w:rsidP="002E6970">
            <w:pPr>
              <w:jc w:val="center"/>
            </w:pPr>
            <w:r>
              <w:t>37375</w:t>
            </w:r>
          </w:p>
        </w:tc>
        <w:tc>
          <w:tcPr>
            <w:tcW w:w="838" w:type="dxa"/>
          </w:tcPr>
          <w:p w:rsidR="0070130D" w:rsidRDefault="0070130D" w:rsidP="002E6970">
            <w:pPr>
              <w:jc w:val="center"/>
            </w:pPr>
            <w:r>
              <w:t>200</w:t>
            </w:r>
          </w:p>
        </w:tc>
        <w:tc>
          <w:tcPr>
            <w:tcW w:w="838" w:type="dxa"/>
          </w:tcPr>
          <w:p w:rsidR="0070130D" w:rsidRDefault="0070130D" w:rsidP="002E6970">
            <w:pPr>
              <w:jc w:val="center"/>
            </w:pPr>
            <w:r>
              <w:t>253</w:t>
            </w:r>
          </w:p>
        </w:tc>
        <w:tc>
          <w:tcPr>
            <w:tcW w:w="838" w:type="dxa"/>
            <w:gridSpan w:val="2"/>
          </w:tcPr>
          <w:p w:rsidR="0070130D" w:rsidRDefault="0070130D" w:rsidP="002E6970">
            <w:pPr>
              <w:jc w:val="center"/>
            </w:pPr>
            <w:r>
              <w:t>113</w:t>
            </w:r>
          </w:p>
        </w:tc>
      </w:tr>
      <w:tr w:rsidR="0070130D" w:rsidTr="002E6970">
        <w:tc>
          <w:tcPr>
            <w:tcW w:w="1591" w:type="dxa"/>
          </w:tcPr>
          <w:p w:rsidR="0070130D" w:rsidRDefault="0070130D" w:rsidP="002E6970">
            <w:r>
              <w:t>Барун-Хемчикский</w:t>
            </w:r>
          </w:p>
        </w:tc>
        <w:tc>
          <w:tcPr>
            <w:tcW w:w="838" w:type="dxa"/>
          </w:tcPr>
          <w:p w:rsidR="0070130D" w:rsidRDefault="0070130D" w:rsidP="002E6970">
            <w:pPr>
              <w:jc w:val="center"/>
            </w:pPr>
            <w:r>
              <w:t>17779</w:t>
            </w:r>
          </w:p>
        </w:tc>
        <w:tc>
          <w:tcPr>
            <w:tcW w:w="838" w:type="dxa"/>
          </w:tcPr>
          <w:p w:rsidR="0070130D" w:rsidRDefault="0070130D" w:rsidP="002E6970">
            <w:pPr>
              <w:jc w:val="center"/>
            </w:pPr>
            <w:r>
              <w:t>17925</w:t>
            </w:r>
          </w:p>
        </w:tc>
        <w:tc>
          <w:tcPr>
            <w:tcW w:w="838" w:type="dxa"/>
          </w:tcPr>
          <w:p w:rsidR="0070130D" w:rsidRDefault="0070130D" w:rsidP="002E6970">
            <w:pPr>
              <w:jc w:val="center"/>
            </w:pPr>
            <w:r>
              <w:t>11245</w:t>
            </w:r>
          </w:p>
        </w:tc>
        <w:tc>
          <w:tcPr>
            <w:tcW w:w="838" w:type="dxa"/>
            <w:gridSpan w:val="2"/>
          </w:tcPr>
          <w:p w:rsidR="0070130D" w:rsidRDefault="0070130D" w:rsidP="002E6970">
            <w:pPr>
              <w:jc w:val="center"/>
            </w:pPr>
            <w:r>
              <w:t>133980</w:t>
            </w:r>
          </w:p>
        </w:tc>
        <w:tc>
          <w:tcPr>
            <w:tcW w:w="838" w:type="dxa"/>
          </w:tcPr>
          <w:p w:rsidR="0070130D" w:rsidRDefault="0070130D" w:rsidP="002E6970">
            <w:pPr>
              <w:jc w:val="center"/>
            </w:pPr>
            <w:r>
              <w:t>137610</w:t>
            </w:r>
          </w:p>
        </w:tc>
        <w:tc>
          <w:tcPr>
            <w:tcW w:w="838" w:type="dxa"/>
            <w:gridSpan w:val="2"/>
          </w:tcPr>
          <w:p w:rsidR="0070130D" w:rsidRDefault="0070130D" w:rsidP="002E6970">
            <w:pPr>
              <w:jc w:val="center"/>
            </w:pPr>
            <w:r>
              <w:t>175956</w:t>
            </w:r>
          </w:p>
        </w:tc>
        <w:tc>
          <w:tcPr>
            <w:tcW w:w="838" w:type="dxa"/>
          </w:tcPr>
          <w:p w:rsidR="0070130D" w:rsidRDefault="0070130D" w:rsidP="002E6970">
            <w:pPr>
              <w:jc w:val="center"/>
            </w:pPr>
            <w:r>
              <w:t>133</w:t>
            </w:r>
          </w:p>
        </w:tc>
        <w:tc>
          <w:tcPr>
            <w:tcW w:w="838" w:type="dxa"/>
          </w:tcPr>
          <w:p w:rsidR="0070130D" w:rsidRDefault="0070130D" w:rsidP="002E6970">
            <w:pPr>
              <w:jc w:val="center"/>
            </w:pPr>
            <w:r>
              <w:t>130</w:t>
            </w:r>
          </w:p>
        </w:tc>
        <w:tc>
          <w:tcPr>
            <w:tcW w:w="838" w:type="dxa"/>
            <w:gridSpan w:val="2"/>
          </w:tcPr>
          <w:p w:rsidR="0070130D" w:rsidRDefault="0070130D" w:rsidP="002E6970">
            <w:pPr>
              <w:jc w:val="center"/>
            </w:pPr>
            <w:r>
              <w:t>64</w:t>
            </w:r>
          </w:p>
        </w:tc>
      </w:tr>
      <w:tr w:rsidR="0070130D" w:rsidTr="002E6970">
        <w:tc>
          <w:tcPr>
            <w:tcW w:w="1591" w:type="dxa"/>
          </w:tcPr>
          <w:p w:rsidR="0070130D" w:rsidRDefault="0070130D" w:rsidP="002E6970">
            <w:r>
              <w:t>Дзун-Хемчикский</w:t>
            </w:r>
          </w:p>
        </w:tc>
        <w:tc>
          <w:tcPr>
            <w:tcW w:w="838" w:type="dxa"/>
          </w:tcPr>
          <w:p w:rsidR="0070130D" w:rsidRDefault="0070130D" w:rsidP="002E6970">
            <w:pPr>
              <w:jc w:val="center"/>
            </w:pPr>
            <w:r>
              <w:t>8670</w:t>
            </w:r>
          </w:p>
        </w:tc>
        <w:tc>
          <w:tcPr>
            <w:tcW w:w="838" w:type="dxa"/>
          </w:tcPr>
          <w:p w:rsidR="0070130D" w:rsidRDefault="0070130D" w:rsidP="002E6970">
            <w:pPr>
              <w:jc w:val="center"/>
            </w:pPr>
            <w:r>
              <w:t>8774</w:t>
            </w:r>
          </w:p>
        </w:tc>
        <w:tc>
          <w:tcPr>
            <w:tcW w:w="838" w:type="dxa"/>
          </w:tcPr>
          <w:p w:rsidR="0070130D" w:rsidRDefault="0070130D" w:rsidP="002E6970">
            <w:pPr>
              <w:jc w:val="center"/>
            </w:pPr>
            <w:r>
              <w:t>5071</w:t>
            </w:r>
          </w:p>
        </w:tc>
        <w:tc>
          <w:tcPr>
            <w:tcW w:w="838" w:type="dxa"/>
            <w:gridSpan w:val="2"/>
          </w:tcPr>
          <w:p w:rsidR="0070130D" w:rsidRDefault="0070130D" w:rsidP="002E6970">
            <w:pPr>
              <w:jc w:val="center"/>
            </w:pPr>
            <w:r>
              <w:t>86320</w:t>
            </w:r>
          </w:p>
        </w:tc>
        <w:tc>
          <w:tcPr>
            <w:tcW w:w="838" w:type="dxa"/>
          </w:tcPr>
          <w:p w:rsidR="0070130D" w:rsidRDefault="0070130D" w:rsidP="002E6970">
            <w:pPr>
              <w:jc w:val="center"/>
            </w:pPr>
            <w:r>
              <w:t>85075</w:t>
            </w:r>
          </w:p>
        </w:tc>
        <w:tc>
          <w:tcPr>
            <w:tcW w:w="838" w:type="dxa"/>
            <w:gridSpan w:val="2"/>
          </w:tcPr>
          <w:p w:rsidR="0070130D" w:rsidRDefault="0070130D" w:rsidP="002E6970">
            <w:pPr>
              <w:jc w:val="center"/>
            </w:pPr>
            <w:r>
              <w:t>77400</w:t>
            </w:r>
          </w:p>
        </w:tc>
        <w:tc>
          <w:tcPr>
            <w:tcW w:w="838" w:type="dxa"/>
          </w:tcPr>
          <w:p w:rsidR="0070130D" w:rsidRDefault="0070130D" w:rsidP="002E6970">
            <w:pPr>
              <w:jc w:val="center"/>
            </w:pPr>
            <w:r>
              <w:t>100</w:t>
            </w:r>
          </w:p>
        </w:tc>
        <w:tc>
          <w:tcPr>
            <w:tcW w:w="838" w:type="dxa"/>
          </w:tcPr>
          <w:p w:rsidR="0070130D" w:rsidRDefault="0070130D" w:rsidP="002E6970">
            <w:pPr>
              <w:jc w:val="center"/>
            </w:pPr>
            <w:r>
              <w:t>103</w:t>
            </w:r>
          </w:p>
        </w:tc>
        <w:tc>
          <w:tcPr>
            <w:tcW w:w="838" w:type="dxa"/>
            <w:gridSpan w:val="2"/>
          </w:tcPr>
          <w:p w:rsidR="0070130D" w:rsidRDefault="0070130D" w:rsidP="002E6970">
            <w:pPr>
              <w:jc w:val="center"/>
            </w:pPr>
            <w:r>
              <w:t>66</w:t>
            </w:r>
          </w:p>
        </w:tc>
      </w:tr>
      <w:tr w:rsidR="0070130D" w:rsidTr="002E6970">
        <w:tc>
          <w:tcPr>
            <w:tcW w:w="1591" w:type="dxa"/>
          </w:tcPr>
          <w:p w:rsidR="0070130D" w:rsidRDefault="0070130D" w:rsidP="002E6970">
            <w:r>
              <w:t>Каа-Хемский</w:t>
            </w:r>
          </w:p>
        </w:tc>
        <w:tc>
          <w:tcPr>
            <w:tcW w:w="838" w:type="dxa"/>
          </w:tcPr>
          <w:p w:rsidR="0070130D" w:rsidRDefault="0070130D" w:rsidP="002E6970">
            <w:pPr>
              <w:jc w:val="center"/>
            </w:pPr>
            <w:r>
              <w:t>4777</w:t>
            </w:r>
          </w:p>
        </w:tc>
        <w:tc>
          <w:tcPr>
            <w:tcW w:w="838" w:type="dxa"/>
          </w:tcPr>
          <w:p w:rsidR="0070130D" w:rsidRDefault="0070130D" w:rsidP="002E6970">
            <w:pPr>
              <w:jc w:val="center"/>
            </w:pPr>
            <w:r>
              <w:t>5158</w:t>
            </w:r>
          </w:p>
        </w:tc>
        <w:tc>
          <w:tcPr>
            <w:tcW w:w="838" w:type="dxa"/>
          </w:tcPr>
          <w:p w:rsidR="0070130D" w:rsidRDefault="0070130D" w:rsidP="002E6970">
            <w:pPr>
              <w:jc w:val="center"/>
            </w:pPr>
            <w:r>
              <w:t>3708</w:t>
            </w:r>
          </w:p>
        </w:tc>
        <w:tc>
          <w:tcPr>
            <w:tcW w:w="838" w:type="dxa"/>
            <w:gridSpan w:val="2"/>
          </w:tcPr>
          <w:p w:rsidR="0070130D" w:rsidRDefault="0070130D" w:rsidP="002E6970">
            <w:pPr>
              <w:jc w:val="center"/>
            </w:pPr>
            <w:r>
              <w:t>40960</w:t>
            </w:r>
          </w:p>
        </w:tc>
        <w:tc>
          <w:tcPr>
            <w:tcW w:w="838" w:type="dxa"/>
          </w:tcPr>
          <w:p w:rsidR="0070130D" w:rsidRDefault="0070130D" w:rsidP="002E6970">
            <w:pPr>
              <w:jc w:val="center"/>
            </w:pPr>
            <w:r>
              <w:t>38192</w:t>
            </w:r>
          </w:p>
        </w:tc>
        <w:tc>
          <w:tcPr>
            <w:tcW w:w="838" w:type="dxa"/>
            <w:gridSpan w:val="2"/>
          </w:tcPr>
          <w:p w:rsidR="0070130D" w:rsidRDefault="0070130D" w:rsidP="002E6970">
            <w:pPr>
              <w:jc w:val="center"/>
            </w:pPr>
            <w:r>
              <w:t>39116</w:t>
            </w:r>
          </w:p>
        </w:tc>
        <w:tc>
          <w:tcPr>
            <w:tcW w:w="838" w:type="dxa"/>
          </w:tcPr>
          <w:p w:rsidR="0070130D" w:rsidRDefault="0070130D" w:rsidP="002E6970">
            <w:pPr>
              <w:jc w:val="center"/>
            </w:pPr>
            <w:r>
              <w:t>117</w:t>
            </w:r>
          </w:p>
        </w:tc>
        <w:tc>
          <w:tcPr>
            <w:tcW w:w="838" w:type="dxa"/>
          </w:tcPr>
          <w:p w:rsidR="0070130D" w:rsidRDefault="0070130D" w:rsidP="002E6970">
            <w:pPr>
              <w:jc w:val="center"/>
            </w:pPr>
            <w:r>
              <w:t>135</w:t>
            </w:r>
          </w:p>
        </w:tc>
        <w:tc>
          <w:tcPr>
            <w:tcW w:w="838" w:type="dxa"/>
            <w:gridSpan w:val="2"/>
          </w:tcPr>
          <w:p w:rsidR="0070130D" w:rsidRDefault="0070130D" w:rsidP="002E6970">
            <w:pPr>
              <w:jc w:val="center"/>
            </w:pPr>
            <w:r>
              <w:t>95</w:t>
            </w:r>
          </w:p>
        </w:tc>
      </w:tr>
      <w:tr w:rsidR="0070130D" w:rsidTr="002E6970">
        <w:tc>
          <w:tcPr>
            <w:tcW w:w="1591" w:type="dxa"/>
          </w:tcPr>
          <w:p w:rsidR="0070130D" w:rsidRDefault="0070130D" w:rsidP="002E6970">
            <w:r>
              <w:t>Кызыльский</w:t>
            </w:r>
          </w:p>
        </w:tc>
        <w:tc>
          <w:tcPr>
            <w:tcW w:w="838" w:type="dxa"/>
          </w:tcPr>
          <w:p w:rsidR="0070130D" w:rsidRDefault="0070130D" w:rsidP="002E6970">
            <w:pPr>
              <w:jc w:val="center"/>
            </w:pPr>
            <w:r>
              <w:t>8149</w:t>
            </w:r>
          </w:p>
        </w:tc>
        <w:tc>
          <w:tcPr>
            <w:tcW w:w="838" w:type="dxa"/>
          </w:tcPr>
          <w:p w:rsidR="0070130D" w:rsidRDefault="0070130D" w:rsidP="002E6970">
            <w:pPr>
              <w:jc w:val="center"/>
            </w:pPr>
            <w:r>
              <w:t>8309</w:t>
            </w:r>
          </w:p>
        </w:tc>
        <w:tc>
          <w:tcPr>
            <w:tcW w:w="838" w:type="dxa"/>
          </w:tcPr>
          <w:p w:rsidR="0070130D" w:rsidRDefault="0070130D" w:rsidP="002E6970">
            <w:pPr>
              <w:jc w:val="center"/>
            </w:pPr>
            <w:r>
              <w:t>4822</w:t>
            </w:r>
          </w:p>
        </w:tc>
        <w:tc>
          <w:tcPr>
            <w:tcW w:w="838" w:type="dxa"/>
            <w:gridSpan w:val="2"/>
          </w:tcPr>
          <w:p w:rsidR="0070130D" w:rsidRDefault="0070130D" w:rsidP="002E6970">
            <w:pPr>
              <w:jc w:val="center"/>
            </w:pPr>
            <w:r>
              <w:t>54731</w:t>
            </w:r>
          </w:p>
        </w:tc>
        <w:tc>
          <w:tcPr>
            <w:tcW w:w="838" w:type="dxa"/>
          </w:tcPr>
          <w:p w:rsidR="0070130D" w:rsidRDefault="0070130D" w:rsidP="002E6970">
            <w:pPr>
              <w:jc w:val="center"/>
            </w:pPr>
            <w:r>
              <w:t>37720</w:t>
            </w:r>
          </w:p>
        </w:tc>
        <w:tc>
          <w:tcPr>
            <w:tcW w:w="838" w:type="dxa"/>
            <w:gridSpan w:val="2"/>
          </w:tcPr>
          <w:p w:rsidR="0070130D" w:rsidRDefault="0070130D" w:rsidP="002E6970">
            <w:pPr>
              <w:jc w:val="center"/>
            </w:pPr>
            <w:r>
              <w:t>41032</w:t>
            </w:r>
          </w:p>
        </w:tc>
        <w:tc>
          <w:tcPr>
            <w:tcW w:w="838" w:type="dxa"/>
          </w:tcPr>
          <w:p w:rsidR="0070130D" w:rsidRDefault="0070130D" w:rsidP="002E6970">
            <w:pPr>
              <w:jc w:val="center"/>
            </w:pPr>
            <w:r>
              <w:t>149</w:t>
            </w:r>
          </w:p>
        </w:tc>
        <w:tc>
          <w:tcPr>
            <w:tcW w:w="838" w:type="dxa"/>
          </w:tcPr>
          <w:p w:rsidR="0070130D" w:rsidRDefault="0070130D" w:rsidP="002E6970">
            <w:pPr>
              <w:jc w:val="center"/>
            </w:pPr>
            <w:r>
              <w:t>220</w:t>
            </w:r>
          </w:p>
        </w:tc>
        <w:tc>
          <w:tcPr>
            <w:tcW w:w="838" w:type="dxa"/>
            <w:gridSpan w:val="2"/>
          </w:tcPr>
          <w:p w:rsidR="0070130D" w:rsidRDefault="0070130D" w:rsidP="002E6970">
            <w:pPr>
              <w:jc w:val="center"/>
            </w:pPr>
            <w:r>
              <w:t>118</w:t>
            </w:r>
          </w:p>
        </w:tc>
      </w:tr>
      <w:tr w:rsidR="0070130D" w:rsidTr="002E6970">
        <w:tc>
          <w:tcPr>
            <w:tcW w:w="1591" w:type="dxa"/>
          </w:tcPr>
          <w:p w:rsidR="0070130D" w:rsidRDefault="0070130D" w:rsidP="002E6970">
            <w:r>
              <w:t>Монгун-Тайгинский</w:t>
            </w:r>
          </w:p>
        </w:tc>
        <w:tc>
          <w:tcPr>
            <w:tcW w:w="838" w:type="dxa"/>
          </w:tcPr>
          <w:p w:rsidR="0070130D" w:rsidRDefault="0070130D" w:rsidP="002E6970">
            <w:pPr>
              <w:jc w:val="center"/>
            </w:pPr>
            <w:r>
              <w:t>4383</w:t>
            </w:r>
          </w:p>
        </w:tc>
        <w:tc>
          <w:tcPr>
            <w:tcW w:w="838" w:type="dxa"/>
          </w:tcPr>
          <w:p w:rsidR="0070130D" w:rsidRDefault="0070130D" w:rsidP="002E6970">
            <w:pPr>
              <w:jc w:val="center"/>
            </w:pPr>
            <w:r>
              <w:t>4542</w:t>
            </w:r>
          </w:p>
        </w:tc>
        <w:tc>
          <w:tcPr>
            <w:tcW w:w="838" w:type="dxa"/>
          </w:tcPr>
          <w:p w:rsidR="0070130D" w:rsidRDefault="0070130D" w:rsidP="002E6970">
            <w:pPr>
              <w:jc w:val="center"/>
            </w:pPr>
            <w:r>
              <w:t>2268</w:t>
            </w:r>
          </w:p>
        </w:tc>
        <w:tc>
          <w:tcPr>
            <w:tcW w:w="838" w:type="dxa"/>
            <w:gridSpan w:val="2"/>
          </w:tcPr>
          <w:p w:rsidR="0070130D" w:rsidRDefault="0070130D" w:rsidP="002E6970">
            <w:pPr>
              <w:jc w:val="center"/>
            </w:pPr>
            <w:r>
              <w:t>27075</w:t>
            </w:r>
          </w:p>
        </w:tc>
        <w:tc>
          <w:tcPr>
            <w:tcW w:w="838" w:type="dxa"/>
          </w:tcPr>
          <w:p w:rsidR="0070130D" w:rsidRDefault="0070130D" w:rsidP="002E6970">
            <w:pPr>
              <w:jc w:val="center"/>
            </w:pPr>
            <w:r>
              <w:t>18130</w:t>
            </w:r>
          </w:p>
        </w:tc>
        <w:tc>
          <w:tcPr>
            <w:tcW w:w="838" w:type="dxa"/>
            <w:gridSpan w:val="2"/>
          </w:tcPr>
          <w:p w:rsidR="0070130D" w:rsidRDefault="0070130D" w:rsidP="002E6970">
            <w:pPr>
              <w:jc w:val="center"/>
            </w:pPr>
            <w:r>
              <w:t>20350</w:t>
            </w:r>
          </w:p>
        </w:tc>
        <w:tc>
          <w:tcPr>
            <w:tcW w:w="838" w:type="dxa"/>
          </w:tcPr>
          <w:p w:rsidR="0070130D" w:rsidRDefault="0070130D" w:rsidP="002E6970">
            <w:pPr>
              <w:jc w:val="center"/>
            </w:pPr>
            <w:r>
              <w:t>162</w:t>
            </w:r>
          </w:p>
        </w:tc>
        <w:tc>
          <w:tcPr>
            <w:tcW w:w="838" w:type="dxa"/>
          </w:tcPr>
          <w:p w:rsidR="0070130D" w:rsidRDefault="0070130D" w:rsidP="002E6970">
            <w:pPr>
              <w:jc w:val="center"/>
            </w:pPr>
            <w:r>
              <w:t>251</w:t>
            </w:r>
          </w:p>
        </w:tc>
        <w:tc>
          <w:tcPr>
            <w:tcW w:w="838" w:type="dxa"/>
            <w:gridSpan w:val="2"/>
          </w:tcPr>
          <w:p w:rsidR="0070130D" w:rsidRDefault="0070130D" w:rsidP="002E6970">
            <w:pPr>
              <w:jc w:val="center"/>
            </w:pPr>
            <w:r>
              <w:t>111</w:t>
            </w:r>
          </w:p>
        </w:tc>
      </w:tr>
      <w:tr w:rsidR="0070130D" w:rsidTr="002E6970">
        <w:tc>
          <w:tcPr>
            <w:tcW w:w="1591" w:type="dxa"/>
          </w:tcPr>
          <w:p w:rsidR="0070130D" w:rsidRDefault="0070130D" w:rsidP="002E6970">
            <w:r>
              <w:t>Овюрский</w:t>
            </w:r>
          </w:p>
        </w:tc>
        <w:tc>
          <w:tcPr>
            <w:tcW w:w="838" w:type="dxa"/>
          </w:tcPr>
          <w:p w:rsidR="0070130D" w:rsidRDefault="0070130D" w:rsidP="002E6970">
            <w:pPr>
              <w:jc w:val="center"/>
            </w:pPr>
            <w:r>
              <w:t>4040</w:t>
            </w:r>
          </w:p>
        </w:tc>
        <w:tc>
          <w:tcPr>
            <w:tcW w:w="838" w:type="dxa"/>
          </w:tcPr>
          <w:p w:rsidR="0070130D" w:rsidRDefault="0070130D" w:rsidP="002E6970">
            <w:pPr>
              <w:jc w:val="center"/>
            </w:pPr>
            <w:r>
              <w:t>4214</w:t>
            </w:r>
          </w:p>
        </w:tc>
        <w:tc>
          <w:tcPr>
            <w:tcW w:w="838" w:type="dxa"/>
          </w:tcPr>
          <w:p w:rsidR="0070130D" w:rsidRDefault="0070130D" w:rsidP="002E6970">
            <w:pPr>
              <w:jc w:val="center"/>
            </w:pPr>
            <w:r>
              <w:t>2628</w:t>
            </w:r>
          </w:p>
        </w:tc>
        <w:tc>
          <w:tcPr>
            <w:tcW w:w="838" w:type="dxa"/>
            <w:gridSpan w:val="2"/>
          </w:tcPr>
          <w:p w:rsidR="0070130D" w:rsidRDefault="0070130D" w:rsidP="002E6970">
            <w:pPr>
              <w:jc w:val="center"/>
            </w:pPr>
            <w:r>
              <w:t>39835</w:t>
            </w:r>
          </w:p>
        </w:tc>
        <w:tc>
          <w:tcPr>
            <w:tcW w:w="838" w:type="dxa"/>
          </w:tcPr>
          <w:p w:rsidR="0070130D" w:rsidRDefault="0070130D" w:rsidP="002E6970">
            <w:pPr>
              <w:jc w:val="center"/>
            </w:pPr>
            <w:r>
              <w:t>38425</w:t>
            </w:r>
          </w:p>
        </w:tc>
        <w:tc>
          <w:tcPr>
            <w:tcW w:w="838" w:type="dxa"/>
            <w:gridSpan w:val="2"/>
          </w:tcPr>
          <w:p w:rsidR="0070130D" w:rsidRDefault="0070130D" w:rsidP="002E6970">
            <w:pPr>
              <w:jc w:val="center"/>
            </w:pPr>
            <w:r>
              <w:t>34125</w:t>
            </w:r>
          </w:p>
        </w:tc>
        <w:tc>
          <w:tcPr>
            <w:tcW w:w="838" w:type="dxa"/>
          </w:tcPr>
          <w:p w:rsidR="0070130D" w:rsidRDefault="0070130D" w:rsidP="002E6970">
            <w:pPr>
              <w:jc w:val="center"/>
            </w:pPr>
            <w:r>
              <w:t>101</w:t>
            </w:r>
          </w:p>
        </w:tc>
        <w:tc>
          <w:tcPr>
            <w:tcW w:w="838" w:type="dxa"/>
          </w:tcPr>
          <w:p w:rsidR="0070130D" w:rsidRDefault="0070130D" w:rsidP="002E6970">
            <w:pPr>
              <w:jc w:val="center"/>
            </w:pPr>
            <w:r>
              <w:t>110</w:t>
            </w:r>
          </w:p>
        </w:tc>
        <w:tc>
          <w:tcPr>
            <w:tcW w:w="838" w:type="dxa"/>
            <w:gridSpan w:val="2"/>
          </w:tcPr>
          <w:p w:rsidR="0070130D" w:rsidRDefault="0070130D" w:rsidP="002E6970">
            <w:pPr>
              <w:jc w:val="center"/>
            </w:pPr>
            <w:r>
              <w:t>77</w:t>
            </w:r>
          </w:p>
        </w:tc>
      </w:tr>
      <w:tr w:rsidR="0070130D" w:rsidTr="002E6970">
        <w:tc>
          <w:tcPr>
            <w:tcW w:w="1591" w:type="dxa"/>
          </w:tcPr>
          <w:p w:rsidR="0070130D" w:rsidRDefault="0070130D" w:rsidP="002E6970">
            <w:r>
              <w:t>Пий-Хемский</w:t>
            </w:r>
          </w:p>
        </w:tc>
        <w:tc>
          <w:tcPr>
            <w:tcW w:w="838" w:type="dxa"/>
          </w:tcPr>
          <w:p w:rsidR="0070130D" w:rsidRDefault="0070130D" w:rsidP="002E6970">
            <w:pPr>
              <w:jc w:val="center"/>
            </w:pPr>
            <w:r>
              <w:t>3832</w:t>
            </w:r>
          </w:p>
        </w:tc>
        <w:tc>
          <w:tcPr>
            <w:tcW w:w="838" w:type="dxa"/>
          </w:tcPr>
          <w:p w:rsidR="0070130D" w:rsidRDefault="0070130D" w:rsidP="002E6970">
            <w:pPr>
              <w:jc w:val="center"/>
            </w:pPr>
            <w:r>
              <w:t>4219</w:t>
            </w:r>
          </w:p>
        </w:tc>
        <w:tc>
          <w:tcPr>
            <w:tcW w:w="838" w:type="dxa"/>
          </w:tcPr>
          <w:p w:rsidR="0070130D" w:rsidRDefault="0070130D" w:rsidP="002E6970">
            <w:pPr>
              <w:jc w:val="center"/>
            </w:pPr>
            <w:r>
              <w:t>3441</w:t>
            </w:r>
          </w:p>
        </w:tc>
        <w:tc>
          <w:tcPr>
            <w:tcW w:w="838" w:type="dxa"/>
            <w:gridSpan w:val="2"/>
          </w:tcPr>
          <w:p w:rsidR="0070130D" w:rsidRDefault="0070130D" w:rsidP="002E6970">
            <w:pPr>
              <w:jc w:val="center"/>
            </w:pPr>
            <w:r>
              <w:t>29760</w:t>
            </w:r>
          </w:p>
        </w:tc>
        <w:tc>
          <w:tcPr>
            <w:tcW w:w="838" w:type="dxa"/>
          </w:tcPr>
          <w:p w:rsidR="0070130D" w:rsidRDefault="0070130D" w:rsidP="002E6970">
            <w:pPr>
              <w:jc w:val="center"/>
            </w:pPr>
            <w:r>
              <w:t>31578</w:t>
            </w:r>
          </w:p>
        </w:tc>
        <w:tc>
          <w:tcPr>
            <w:tcW w:w="838" w:type="dxa"/>
            <w:gridSpan w:val="2"/>
          </w:tcPr>
          <w:p w:rsidR="0070130D" w:rsidRDefault="0070130D" w:rsidP="002E6970">
            <w:pPr>
              <w:jc w:val="center"/>
            </w:pPr>
            <w:r>
              <w:t>39040</w:t>
            </w:r>
          </w:p>
        </w:tc>
        <w:tc>
          <w:tcPr>
            <w:tcW w:w="838" w:type="dxa"/>
          </w:tcPr>
          <w:p w:rsidR="0070130D" w:rsidRDefault="0070130D" w:rsidP="002E6970">
            <w:pPr>
              <w:jc w:val="center"/>
            </w:pPr>
            <w:r>
              <w:t>129</w:t>
            </w:r>
          </w:p>
        </w:tc>
        <w:tc>
          <w:tcPr>
            <w:tcW w:w="838" w:type="dxa"/>
          </w:tcPr>
          <w:p w:rsidR="0070130D" w:rsidRDefault="0070130D" w:rsidP="002E6970">
            <w:pPr>
              <w:jc w:val="center"/>
            </w:pPr>
            <w:r>
              <w:t>134</w:t>
            </w:r>
          </w:p>
        </w:tc>
        <w:tc>
          <w:tcPr>
            <w:tcW w:w="838" w:type="dxa"/>
            <w:gridSpan w:val="2"/>
          </w:tcPr>
          <w:p w:rsidR="0070130D" w:rsidRDefault="0070130D" w:rsidP="002E6970">
            <w:pPr>
              <w:jc w:val="center"/>
            </w:pPr>
            <w:r>
              <w:t>88</w:t>
            </w:r>
          </w:p>
        </w:tc>
      </w:tr>
      <w:tr w:rsidR="0070130D" w:rsidTr="002E6970">
        <w:tc>
          <w:tcPr>
            <w:tcW w:w="1591" w:type="dxa"/>
          </w:tcPr>
          <w:p w:rsidR="0070130D" w:rsidRDefault="0070130D" w:rsidP="002E6970">
            <w:r>
              <w:t>Сут-Хольский</w:t>
            </w:r>
          </w:p>
        </w:tc>
        <w:tc>
          <w:tcPr>
            <w:tcW w:w="838" w:type="dxa"/>
          </w:tcPr>
          <w:p w:rsidR="0070130D" w:rsidRDefault="0070130D" w:rsidP="002E6970">
            <w:pPr>
              <w:jc w:val="center"/>
            </w:pPr>
            <w:r>
              <w:t>5029</w:t>
            </w:r>
          </w:p>
        </w:tc>
        <w:tc>
          <w:tcPr>
            <w:tcW w:w="838" w:type="dxa"/>
          </w:tcPr>
          <w:p w:rsidR="0070130D" w:rsidRDefault="0070130D" w:rsidP="002E6970">
            <w:pPr>
              <w:jc w:val="center"/>
            </w:pPr>
            <w:r>
              <w:t>5001</w:t>
            </w:r>
          </w:p>
        </w:tc>
        <w:tc>
          <w:tcPr>
            <w:tcW w:w="838" w:type="dxa"/>
          </w:tcPr>
          <w:p w:rsidR="0070130D" w:rsidRDefault="0070130D" w:rsidP="002E6970">
            <w:pPr>
              <w:jc w:val="center"/>
            </w:pPr>
            <w:r>
              <w:t>2821</w:t>
            </w:r>
          </w:p>
        </w:tc>
        <w:tc>
          <w:tcPr>
            <w:tcW w:w="838" w:type="dxa"/>
            <w:gridSpan w:val="2"/>
          </w:tcPr>
          <w:p w:rsidR="0070130D" w:rsidRDefault="0070130D" w:rsidP="002E6970">
            <w:pPr>
              <w:jc w:val="center"/>
            </w:pPr>
            <w:r>
              <w:t>19650</w:t>
            </w:r>
          </w:p>
        </w:tc>
        <w:tc>
          <w:tcPr>
            <w:tcW w:w="838" w:type="dxa"/>
          </w:tcPr>
          <w:p w:rsidR="0070130D" w:rsidRDefault="0070130D" w:rsidP="002E6970">
            <w:pPr>
              <w:jc w:val="center"/>
            </w:pPr>
            <w:r>
              <w:t>24970</w:t>
            </w:r>
          </w:p>
        </w:tc>
        <w:tc>
          <w:tcPr>
            <w:tcW w:w="838" w:type="dxa"/>
            <w:gridSpan w:val="2"/>
          </w:tcPr>
          <w:p w:rsidR="0070130D" w:rsidRDefault="0070130D" w:rsidP="002E6970">
            <w:pPr>
              <w:jc w:val="center"/>
            </w:pPr>
            <w:r>
              <w:t>30800</w:t>
            </w:r>
          </w:p>
        </w:tc>
        <w:tc>
          <w:tcPr>
            <w:tcW w:w="838" w:type="dxa"/>
          </w:tcPr>
          <w:p w:rsidR="0070130D" w:rsidRDefault="0070130D" w:rsidP="002E6970">
            <w:pPr>
              <w:jc w:val="center"/>
            </w:pPr>
            <w:r>
              <w:t>256</w:t>
            </w:r>
          </w:p>
        </w:tc>
        <w:tc>
          <w:tcPr>
            <w:tcW w:w="838" w:type="dxa"/>
          </w:tcPr>
          <w:p w:rsidR="0070130D" w:rsidRDefault="0070130D" w:rsidP="002E6970">
            <w:pPr>
              <w:jc w:val="center"/>
            </w:pPr>
            <w:r>
              <w:t>200</w:t>
            </w:r>
          </w:p>
        </w:tc>
        <w:tc>
          <w:tcPr>
            <w:tcW w:w="838" w:type="dxa"/>
            <w:gridSpan w:val="2"/>
          </w:tcPr>
          <w:p w:rsidR="0070130D" w:rsidRDefault="0070130D" w:rsidP="002E6970">
            <w:pPr>
              <w:jc w:val="center"/>
            </w:pPr>
            <w:r>
              <w:t>92</w:t>
            </w:r>
          </w:p>
        </w:tc>
      </w:tr>
      <w:tr w:rsidR="0070130D" w:rsidTr="002E6970">
        <w:tc>
          <w:tcPr>
            <w:tcW w:w="1591" w:type="dxa"/>
          </w:tcPr>
          <w:p w:rsidR="0070130D" w:rsidRDefault="0070130D" w:rsidP="002E6970">
            <w:r>
              <w:t>Тандинский</w:t>
            </w:r>
          </w:p>
        </w:tc>
        <w:tc>
          <w:tcPr>
            <w:tcW w:w="838" w:type="dxa"/>
          </w:tcPr>
          <w:p w:rsidR="0070130D" w:rsidRDefault="0070130D" w:rsidP="002E6970">
            <w:pPr>
              <w:jc w:val="center"/>
            </w:pPr>
            <w:r>
              <w:t>6522</w:t>
            </w:r>
          </w:p>
        </w:tc>
        <w:tc>
          <w:tcPr>
            <w:tcW w:w="838" w:type="dxa"/>
          </w:tcPr>
          <w:p w:rsidR="0070130D" w:rsidRDefault="0070130D" w:rsidP="002E6970">
            <w:pPr>
              <w:jc w:val="center"/>
            </w:pPr>
            <w:r>
              <w:t>6977</w:t>
            </w:r>
          </w:p>
        </w:tc>
        <w:tc>
          <w:tcPr>
            <w:tcW w:w="838" w:type="dxa"/>
          </w:tcPr>
          <w:p w:rsidR="0070130D" w:rsidRDefault="0070130D" w:rsidP="002E6970">
            <w:pPr>
              <w:jc w:val="center"/>
            </w:pPr>
            <w:r>
              <w:t>4951</w:t>
            </w:r>
          </w:p>
        </w:tc>
        <w:tc>
          <w:tcPr>
            <w:tcW w:w="838" w:type="dxa"/>
            <w:gridSpan w:val="2"/>
          </w:tcPr>
          <w:p w:rsidR="0070130D" w:rsidRDefault="0070130D" w:rsidP="002E6970">
            <w:pPr>
              <w:jc w:val="center"/>
            </w:pPr>
            <w:r>
              <w:t>50325</w:t>
            </w:r>
          </w:p>
        </w:tc>
        <w:tc>
          <w:tcPr>
            <w:tcW w:w="838" w:type="dxa"/>
          </w:tcPr>
          <w:p w:rsidR="0070130D" w:rsidRDefault="0070130D" w:rsidP="002E6970">
            <w:pPr>
              <w:jc w:val="center"/>
            </w:pPr>
            <w:r>
              <w:t>32370</w:t>
            </w:r>
          </w:p>
        </w:tc>
        <w:tc>
          <w:tcPr>
            <w:tcW w:w="838" w:type="dxa"/>
            <w:gridSpan w:val="2"/>
          </w:tcPr>
          <w:p w:rsidR="0070130D" w:rsidRDefault="0070130D" w:rsidP="002E6970">
            <w:pPr>
              <w:jc w:val="center"/>
            </w:pPr>
            <w:r>
              <w:t>46020</w:t>
            </w:r>
          </w:p>
        </w:tc>
        <w:tc>
          <w:tcPr>
            <w:tcW w:w="838" w:type="dxa"/>
          </w:tcPr>
          <w:p w:rsidR="0070130D" w:rsidRDefault="0070130D" w:rsidP="002E6970">
            <w:pPr>
              <w:jc w:val="center"/>
            </w:pPr>
            <w:r>
              <w:t>130</w:t>
            </w:r>
          </w:p>
        </w:tc>
        <w:tc>
          <w:tcPr>
            <w:tcW w:w="838" w:type="dxa"/>
          </w:tcPr>
          <w:p w:rsidR="0070130D" w:rsidRDefault="0070130D" w:rsidP="002E6970">
            <w:pPr>
              <w:jc w:val="center"/>
            </w:pPr>
            <w:r>
              <w:t>216</w:t>
            </w:r>
          </w:p>
        </w:tc>
        <w:tc>
          <w:tcPr>
            <w:tcW w:w="838" w:type="dxa"/>
            <w:gridSpan w:val="2"/>
          </w:tcPr>
          <w:p w:rsidR="0070130D" w:rsidRDefault="0070130D" w:rsidP="002E6970">
            <w:pPr>
              <w:jc w:val="center"/>
            </w:pPr>
            <w:r>
              <w:t>108</w:t>
            </w:r>
          </w:p>
        </w:tc>
      </w:tr>
      <w:tr w:rsidR="0070130D" w:rsidTr="002E6970">
        <w:tc>
          <w:tcPr>
            <w:tcW w:w="1591" w:type="dxa"/>
          </w:tcPr>
          <w:p w:rsidR="0070130D" w:rsidRDefault="0070130D" w:rsidP="002E6970">
            <w:r>
              <w:t>Тес-Хемский</w:t>
            </w:r>
          </w:p>
        </w:tc>
        <w:tc>
          <w:tcPr>
            <w:tcW w:w="838" w:type="dxa"/>
          </w:tcPr>
          <w:p w:rsidR="0070130D" w:rsidRDefault="0070130D" w:rsidP="002E6970">
            <w:pPr>
              <w:jc w:val="center"/>
            </w:pPr>
            <w:r>
              <w:t>4063</w:t>
            </w:r>
          </w:p>
        </w:tc>
        <w:tc>
          <w:tcPr>
            <w:tcW w:w="838" w:type="dxa"/>
          </w:tcPr>
          <w:p w:rsidR="0070130D" w:rsidRDefault="0070130D" w:rsidP="002E6970">
            <w:pPr>
              <w:jc w:val="center"/>
            </w:pPr>
            <w:r>
              <w:t>3816</w:t>
            </w:r>
          </w:p>
        </w:tc>
        <w:tc>
          <w:tcPr>
            <w:tcW w:w="838" w:type="dxa"/>
          </w:tcPr>
          <w:p w:rsidR="0070130D" w:rsidRDefault="0070130D" w:rsidP="002E6970">
            <w:pPr>
              <w:jc w:val="center"/>
            </w:pPr>
            <w:r>
              <w:t>2566</w:t>
            </w:r>
          </w:p>
        </w:tc>
        <w:tc>
          <w:tcPr>
            <w:tcW w:w="838" w:type="dxa"/>
            <w:gridSpan w:val="2"/>
          </w:tcPr>
          <w:p w:rsidR="0070130D" w:rsidRDefault="0070130D" w:rsidP="002E6970">
            <w:pPr>
              <w:jc w:val="center"/>
            </w:pPr>
            <w:r>
              <w:t>28500</w:t>
            </w:r>
          </w:p>
        </w:tc>
        <w:tc>
          <w:tcPr>
            <w:tcW w:w="838" w:type="dxa"/>
          </w:tcPr>
          <w:p w:rsidR="0070130D" w:rsidRDefault="0070130D" w:rsidP="002E6970">
            <w:pPr>
              <w:jc w:val="center"/>
            </w:pPr>
            <w:r>
              <w:t>26595</w:t>
            </w:r>
          </w:p>
        </w:tc>
        <w:tc>
          <w:tcPr>
            <w:tcW w:w="838" w:type="dxa"/>
            <w:gridSpan w:val="2"/>
          </w:tcPr>
          <w:p w:rsidR="0070130D" w:rsidRDefault="0070130D" w:rsidP="002E6970">
            <w:pPr>
              <w:jc w:val="center"/>
            </w:pPr>
            <w:r>
              <w:t>26640</w:t>
            </w:r>
          </w:p>
        </w:tc>
        <w:tc>
          <w:tcPr>
            <w:tcW w:w="838" w:type="dxa"/>
          </w:tcPr>
          <w:p w:rsidR="0070130D" w:rsidRDefault="0070130D" w:rsidP="002E6970">
            <w:pPr>
              <w:jc w:val="center"/>
            </w:pPr>
            <w:r>
              <w:t>143</w:t>
            </w:r>
          </w:p>
        </w:tc>
        <w:tc>
          <w:tcPr>
            <w:tcW w:w="838" w:type="dxa"/>
          </w:tcPr>
          <w:p w:rsidR="0070130D" w:rsidRDefault="0070130D" w:rsidP="002E6970">
            <w:pPr>
              <w:jc w:val="center"/>
            </w:pPr>
            <w:r>
              <w:t>143</w:t>
            </w:r>
          </w:p>
        </w:tc>
        <w:tc>
          <w:tcPr>
            <w:tcW w:w="838" w:type="dxa"/>
            <w:gridSpan w:val="2"/>
          </w:tcPr>
          <w:p w:rsidR="0070130D" w:rsidRDefault="0070130D" w:rsidP="002E6970">
            <w:pPr>
              <w:jc w:val="center"/>
            </w:pPr>
            <w:r>
              <w:t>96</w:t>
            </w:r>
          </w:p>
        </w:tc>
      </w:tr>
      <w:tr w:rsidR="0070130D" w:rsidTr="002E6970">
        <w:tc>
          <w:tcPr>
            <w:tcW w:w="1591" w:type="dxa"/>
          </w:tcPr>
          <w:p w:rsidR="0070130D" w:rsidRDefault="0070130D" w:rsidP="002E6970">
            <w:r>
              <w:t>Тоджинский</w:t>
            </w:r>
          </w:p>
        </w:tc>
        <w:tc>
          <w:tcPr>
            <w:tcW w:w="838" w:type="dxa"/>
          </w:tcPr>
          <w:p w:rsidR="0070130D" w:rsidRDefault="0070130D" w:rsidP="002E6970">
            <w:pPr>
              <w:jc w:val="center"/>
            </w:pPr>
            <w:r>
              <w:t>2757</w:t>
            </w:r>
          </w:p>
        </w:tc>
        <w:tc>
          <w:tcPr>
            <w:tcW w:w="838" w:type="dxa"/>
          </w:tcPr>
          <w:p w:rsidR="0070130D" w:rsidRDefault="0070130D" w:rsidP="002E6970">
            <w:pPr>
              <w:jc w:val="center"/>
            </w:pPr>
            <w:r>
              <w:t>3017</w:t>
            </w:r>
          </w:p>
        </w:tc>
        <w:tc>
          <w:tcPr>
            <w:tcW w:w="838" w:type="dxa"/>
          </w:tcPr>
          <w:p w:rsidR="0070130D" w:rsidRDefault="0070130D" w:rsidP="002E6970">
            <w:pPr>
              <w:jc w:val="center"/>
            </w:pPr>
            <w:r>
              <w:t>2362</w:t>
            </w:r>
          </w:p>
        </w:tc>
        <w:tc>
          <w:tcPr>
            <w:tcW w:w="838" w:type="dxa"/>
            <w:gridSpan w:val="2"/>
          </w:tcPr>
          <w:p w:rsidR="0070130D" w:rsidRDefault="0070130D" w:rsidP="002E6970">
            <w:pPr>
              <w:jc w:val="center"/>
            </w:pPr>
            <w:r>
              <w:t>15130</w:t>
            </w:r>
          </w:p>
        </w:tc>
        <w:tc>
          <w:tcPr>
            <w:tcW w:w="838" w:type="dxa"/>
          </w:tcPr>
          <w:p w:rsidR="0070130D" w:rsidRDefault="0070130D" w:rsidP="002E6970">
            <w:pPr>
              <w:jc w:val="center"/>
            </w:pPr>
            <w:r>
              <w:t>15810</w:t>
            </w:r>
          </w:p>
        </w:tc>
        <w:tc>
          <w:tcPr>
            <w:tcW w:w="838" w:type="dxa"/>
            <w:gridSpan w:val="2"/>
          </w:tcPr>
          <w:p w:rsidR="0070130D" w:rsidRDefault="0070130D" w:rsidP="002E6970">
            <w:pPr>
              <w:jc w:val="center"/>
            </w:pPr>
            <w:r>
              <w:t>18530</w:t>
            </w:r>
          </w:p>
        </w:tc>
        <w:tc>
          <w:tcPr>
            <w:tcW w:w="838" w:type="dxa"/>
          </w:tcPr>
          <w:p w:rsidR="0070130D" w:rsidRDefault="0070130D" w:rsidP="002E6970">
            <w:pPr>
              <w:jc w:val="center"/>
            </w:pPr>
            <w:r>
              <w:t>182</w:t>
            </w:r>
          </w:p>
        </w:tc>
        <w:tc>
          <w:tcPr>
            <w:tcW w:w="838" w:type="dxa"/>
          </w:tcPr>
          <w:p w:rsidR="0070130D" w:rsidRDefault="0070130D" w:rsidP="002E6970">
            <w:pPr>
              <w:jc w:val="center"/>
            </w:pPr>
            <w:r>
              <w:t>191</w:t>
            </w:r>
          </w:p>
        </w:tc>
        <w:tc>
          <w:tcPr>
            <w:tcW w:w="838" w:type="dxa"/>
            <w:gridSpan w:val="2"/>
          </w:tcPr>
          <w:p w:rsidR="0070130D" w:rsidRDefault="0070130D" w:rsidP="002E6970">
            <w:pPr>
              <w:jc w:val="center"/>
            </w:pPr>
            <w:r>
              <w:t>127</w:t>
            </w:r>
          </w:p>
        </w:tc>
      </w:tr>
      <w:tr w:rsidR="0070130D" w:rsidTr="002E6970">
        <w:tc>
          <w:tcPr>
            <w:tcW w:w="1591" w:type="dxa"/>
          </w:tcPr>
          <w:p w:rsidR="0070130D" w:rsidRDefault="0070130D" w:rsidP="002E6970">
            <w:r>
              <w:t xml:space="preserve">Улуг-Хемский </w:t>
            </w:r>
          </w:p>
        </w:tc>
        <w:tc>
          <w:tcPr>
            <w:tcW w:w="838" w:type="dxa"/>
          </w:tcPr>
          <w:p w:rsidR="0070130D" w:rsidRDefault="0070130D" w:rsidP="002E6970">
            <w:pPr>
              <w:jc w:val="center"/>
            </w:pPr>
            <w:r>
              <w:t>11220</w:t>
            </w:r>
          </w:p>
        </w:tc>
        <w:tc>
          <w:tcPr>
            <w:tcW w:w="838" w:type="dxa"/>
          </w:tcPr>
          <w:p w:rsidR="0070130D" w:rsidRDefault="0070130D" w:rsidP="002E6970">
            <w:pPr>
              <w:jc w:val="center"/>
            </w:pPr>
            <w:r>
              <w:t>11975</w:t>
            </w:r>
          </w:p>
        </w:tc>
        <w:tc>
          <w:tcPr>
            <w:tcW w:w="838" w:type="dxa"/>
          </w:tcPr>
          <w:p w:rsidR="0070130D" w:rsidRDefault="0070130D" w:rsidP="002E6970">
            <w:pPr>
              <w:jc w:val="center"/>
            </w:pPr>
            <w:r>
              <w:t>6962</w:t>
            </w:r>
          </w:p>
        </w:tc>
        <w:tc>
          <w:tcPr>
            <w:tcW w:w="838" w:type="dxa"/>
            <w:gridSpan w:val="2"/>
          </w:tcPr>
          <w:p w:rsidR="0070130D" w:rsidRDefault="0070130D" w:rsidP="002E6970">
            <w:pPr>
              <w:jc w:val="center"/>
            </w:pPr>
            <w:r>
              <w:t>63600</w:t>
            </w:r>
          </w:p>
        </w:tc>
        <w:tc>
          <w:tcPr>
            <w:tcW w:w="838" w:type="dxa"/>
          </w:tcPr>
          <w:p w:rsidR="0070130D" w:rsidRDefault="0070130D" w:rsidP="002E6970">
            <w:pPr>
              <w:jc w:val="center"/>
            </w:pPr>
            <w:r>
              <w:t>57000</w:t>
            </w:r>
          </w:p>
        </w:tc>
        <w:tc>
          <w:tcPr>
            <w:tcW w:w="838" w:type="dxa"/>
            <w:gridSpan w:val="2"/>
          </w:tcPr>
          <w:p w:rsidR="0070130D" w:rsidRDefault="0070130D" w:rsidP="002E6970">
            <w:pPr>
              <w:jc w:val="center"/>
            </w:pPr>
            <w:r>
              <w:t>75435</w:t>
            </w:r>
          </w:p>
        </w:tc>
        <w:tc>
          <w:tcPr>
            <w:tcW w:w="838" w:type="dxa"/>
          </w:tcPr>
          <w:p w:rsidR="0070130D" w:rsidRDefault="0070130D" w:rsidP="002E6970">
            <w:pPr>
              <w:jc w:val="center"/>
            </w:pPr>
            <w:r>
              <w:t>176</w:t>
            </w:r>
          </w:p>
        </w:tc>
        <w:tc>
          <w:tcPr>
            <w:tcW w:w="838" w:type="dxa"/>
          </w:tcPr>
          <w:p w:rsidR="0070130D" w:rsidRDefault="0070130D" w:rsidP="002E6970">
            <w:pPr>
              <w:jc w:val="center"/>
            </w:pPr>
            <w:r>
              <w:t>210</w:t>
            </w:r>
          </w:p>
        </w:tc>
        <w:tc>
          <w:tcPr>
            <w:tcW w:w="838" w:type="dxa"/>
            <w:gridSpan w:val="2"/>
          </w:tcPr>
          <w:p w:rsidR="0070130D" w:rsidRDefault="0070130D" w:rsidP="002E6970">
            <w:pPr>
              <w:jc w:val="center"/>
            </w:pPr>
            <w:r>
              <w:t>92</w:t>
            </w:r>
          </w:p>
        </w:tc>
      </w:tr>
      <w:tr w:rsidR="0070130D" w:rsidTr="002E6970">
        <w:tc>
          <w:tcPr>
            <w:tcW w:w="1591" w:type="dxa"/>
          </w:tcPr>
          <w:p w:rsidR="0070130D" w:rsidRDefault="0070130D" w:rsidP="002E6970">
            <w:r>
              <w:t>Чаа-Хольский</w:t>
            </w:r>
          </w:p>
        </w:tc>
        <w:tc>
          <w:tcPr>
            <w:tcW w:w="838" w:type="dxa"/>
          </w:tcPr>
          <w:p w:rsidR="0070130D" w:rsidRDefault="0070130D" w:rsidP="002E6970">
            <w:pPr>
              <w:jc w:val="center"/>
            </w:pPr>
            <w:r>
              <w:t>3382</w:t>
            </w:r>
          </w:p>
        </w:tc>
        <w:tc>
          <w:tcPr>
            <w:tcW w:w="838" w:type="dxa"/>
          </w:tcPr>
          <w:p w:rsidR="0070130D" w:rsidRDefault="0070130D" w:rsidP="002E6970">
            <w:pPr>
              <w:jc w:val="center"/>
            </w:pPr>
            <w:r>
              <w:t>3950</w:t>
            </w:r>
          </w:p>
        </w:tc>
        <w:tc>
          <w:tcPr>
            <w:tcW w:w="838" w:type="dxa"/>
          </w:tcPr>
          <w:p w:rsidR="0070130D" w:rsidRDefault="0070130D" w:rsidP="002E6970">
            <w:pPr>
              <w:jc w:val="center"/>
            </w:pPr>
            <w:r>
              <w:t>2647</w:t>
            </w:r>
          </w:p>
        </w:tc>
        <w:tc>
          <w:tcPr>
            <w:tcW w:w="838" w:type="dxa"/>
            <w:gridSpan w:val="2"/>
          </w:tcPr>
          <w:p w:rsidR="0070130D" w:rsidRDefault="0070130D" w:rsidP="002E6970">
            <w:pPr>
              <w:jc w:val="center"/>
            </w:pPr>
            <w:r>
              <w:t>20860</w:t>
            </w:r>
          </w:p>
        </w:tc>
        <w:tc>
          <w:tcPr>
            <w:tcW w:w="838" w:type="dxa"/>
          </w:tcPr>
          <w:p w:rsidR="0070130D" w:rsidRDefault="0070130D" w:rsidP="002E6970">
            <w:pPr>
              <w:jc w:val="center"/>
            </w:pPr>
            <w:r>
              <w:t>19250</w:t>
            </w:r>
          </w:p>
        </w:tc>
        <w:tc>
          <w:tcPr>
            <w:tcW w:w="838" w:type="dxa"/>
            <w:gridSpan w:val="2"/>
          </w:tcPr>
          <w:p w:rsidR="0070130D" w:rsidRDefault="0070130D" w:rsidP="002E6970">
            <w:pPr>
              <w:jc w:val="center"/>
            </w:pPr>
            <w:r>
              <w:t>19250</w:t>
            </w:r>
          </w:p>
        </w:tc>
        <w:tc>
          <w:tcPr>
            <w:tcW w:w="838" w:type="dxa"/>
          </w:tcPr>
          <w:p w:rsidR="0070130D" w:rsidRDefault="0070130D" w:rsidP="002E6970">
            <w:pPr>
              <w:jc w:val="center"/>
            </w:pPr>
            <w:r>
              <w:t>162</w:t>
            </w:r>
          </w:p>
        </w:tc>
        <w:tc>
          <w:tcPr>
            <w:tcW w:w="838" w:type="dxa"/>
          </w:tcPr>
          <w:p w:rsidR="0070130D" w:rsidRDefault="0070130D" w:rsidP="002E6970">
            <w:pPr>
              <w:jc w:val="center"/>
            </w:pPr>
            <w:r>
              <w:t>205</w:t>
            </w:r>
          </w:p>
        </w:tc>
        <w:tc>
          <w:tcPr>
            <w:tcW w:w="838" w:type="dxa"/>
            <w:gridSpan w:val="2"/>
          </w:tcPr>
          <w:p w:rsidR="0070130D" w:rsidRDefault="0070130D" w:rsidP="002E6970">
            <w:pPr>
              <w:jc w:val="center"/>
            </w:pPr>
            <w:r>
              <w:t>137</w:t>
            </w:r>
          </w:p>
        </w:tc>
      </w:tr>
      <w:tr w:rsidR="0070130D" w:rsidTr="002E6970">
        <w:tc>
          <w:tcPr>
            <w:tcW w:w="1591" w:type="dxa"/>
          </w:tcPr>
          <w:p w:rsidR="0070130D" w:rsidRDefault="0070130D" w:rsidP="002E6970">
            <w:r>
              <w:t>Чеди-Хольский</w:t>
            </w:r>
          </w:p>
        </w:tc>
        <w:tc>
          <w:tcPr>
            <w:tcW w:w="838" w:type="dxa"/>
          </w:tcPr>
          <w:p w:rsidR="0070130D" w:rsidRDefault="0070130D" w:rsidP="002E6970">
            <w:pPr>
              <w:jc w:val="center"/>
            </w:pPr>
            <w:r>
              <w:t>3197</w:t>
            </w:r>
          </w:p>
        </w:tc>
        <w:tc>
          <w:tcPr>
            <w:tcW w:w="838" w:type="dxa"/>
          </w:tcPr>
          <w:p w:rsidR="0070130D" w:rsidRDefault="0070130D" w:rsidP="002E6970">
            <w:pPr>
              <w:jc w:val="center"/>
            </w:pPr>
            <w:r>
              <w:t>3722</w:t>
            </w:r>
          </w:p>
        </w:tc>
        <w:tc>
          <w:tcPr>
            <w:tcW w:w="838" w:type="dxa"/>
          </w:tcPr>
          <w:p w:rsidR="0070130D" w:rsidRDefault="0070130D" w:rsidP="002E6970">
            <w:pPr>
              <w:jc w:val="center"/>
            </w:pPr>
            <w:r>
              <w:t>2163</w:t>
            </w:r>
          </w:p>
        </w:tc>
        <w:tc>
          <w:tcPr>
            <w:tcW w:w="838" w:type="dxa"/>
            <w:gridSpan w:val="2"/>
          </w:tcPr>
          <w:p w:rsidR="0070130D" w:rsidRDefault="0070130D" w:rsidP="002E6970">
            <w:pPr>
              <w:jc w:val="center"/>
            </w:pPr>
            <w:r>
              <w:t>34500</w:t>
            </w:r>
          </w:p>
        </w:tc>
        <w:tc>
          <w:tcPr>
            <w:tcW w:w="838" w:type="dxa"/>
          </w:tcPr>
          <w:p w:rsidR="0070130D" w:rsidRDefault="0070130D" w:rsidP="002E6970">
            <w:pPr>
              <w:jc w:val="center"/>
            </w:pPr>
            <w:r>
              <w:t>32560</w:t>
            </w:r>
          </w:p>
        </w:tc>
        <w:tc>
          <w:tcPr>
            <w:tcW w:w="838" w:type="dxa"/>
            <w:gridSpan w:val="2"/>
          </w:tcPr>
          <w:p w:rsidR="0070130D" w:rsidRDefault="0070130D" w:rsidP="002E6970">
            <w:pPr>
              <w:jc w:val="center"/>
            </w:pPr>
            <w:r>
              <w:t>29590</w:t>
            </w:r>
          </w:p>
        </w:tc>
        <w:tc>
          <w:tcPr>
            <w:tcW w:w="838" w:type="dxa"/>
          </w:tcPr>
          <w:p w:rsidR="0070130D" w:rsidRDefault="0070130D" w:rsidP="002E6970">
            <w:pPr>
              <w:jc w:val="center"/>
            </w:pPr>
            <w:r>
              <w:t>93</w:t>
            </w:r>
          </w:p>
        </w:tc>
        <w:tc>
          <w:tcPr>
            <w:tcW w:w="838" w:type="dxa"/>
          </w:tcPr>
          <w:p w:rsidR="0070130D" w:rsidRDefault="0070130D" w:rsidP="002E6970">
            <w:pPr>
              <w:jc w:val="center"/>
            </w:pPr>
            <w:r>
              <w:t>114</w:t>
            </w:r>
          </w:p>
        </w:tc>
        <w:tc>
          <w:tcPr>
            <w:tcW w:w="838" w:type="dxa"/>
            <w:gridSpan w:val="2"/>
          </w:tcPr>
          <w:p w:rsidR="0070130D" w:rsidRDefault="0070130D" w:rsidP="002E6970">
            <w:pPr>
              <w:jc w:val="center"/>
            </w:pPr>
            <w:r>
              <w:t>73</w:t>
            </w:r>
          </w:p>
        </w:tc>
      </w:tr>
      <w:tr w:rsidR="0070130D" w:rsidTr="002E6970">
        <w:tc>
          <w:tcPr>
            <w:tcW w:w="1591" w:type="dxa"/>
          </w:tcPr>
          <w:p w:rsidR="0070130D" w:rsidRDefault="0070130D" w:rsidP="002E6970">
            <w:r>
              <w:t>Эрзинский</w:t>
            </w:r>
          </w:p>
        </w:tc>
        <w:tc>
          <w:tcPr>
            <w:tcW w:w="838" w:type="dxa"/>
          </w:tcPr>
          <w:p w:rsidR="0070130D" w:rsidRDefault="0070130D" w:rsidP="002E6970">
            <w:pPr>
              <w:jc w:val="center"/>
            </w:pPr>
            <w:r>
              <w:t>5452</w:t>
            </w:r>
          </w:p>
        </w:tc>
        <w:tc>
          <w:tcPr>
            <w:tcW w:w="838" w:type="dxa"/>
          </w:tcPr>
          <w:p w:rsidR="0070130D" w:rsidRDefault="0070130D" w:rsidP="002E6970">
            <w:pPr>
              <w:jc w:val="center"/>
            </w:pPr>
            <w:r>
              <w:t>6281</w:t>
            </w:r>
          </w:p>
        </w:tc>
        <w:tc>
          <w:tcPr>
            <w:tcW w:w="838" w:type="dxa"/>
          </w:tcPr>
          <w:p w:rsidR="0070130D" w:rsidRDefault="0070130D" w:rsidP="002E6970">
            <w:pPr>
              <w:jc w:val="center"/>
            </w:pPr>
            <w:r>
              <w:t>3026</w:t>
            </w:r>
          </w:p>
        </w:tc>
        <w:tc>
          <w:tcPr>
            <w:tcW w:w="838" w:type="dxa"/>
            <w:gridSpan w:val="2"/>
          </w:tcPr>
          <w:p w:rsidR="0070130D" w:rsidRDefault="0070130D" w:rsidP="002E6970">
            <w:pPr>
              <w:jc w:val="center"/>
            </w:pPr>
            <w:r>
              <w:t>32512</w:t>
            </w:r>
          </w:p>
        </w:tc>
        <w:tc>
          <w:tcPr>
            <w:tcW w:w="838" w:type="dxa"/>
          </w:tcPr>
          <w:p w:rsidR="0070130D" w:rsidRDefault="0070130D" w:rsidP="002E6970">
            <w:pPr>
              <w:jc w:val="center"/>
            </w:pPr>
            <w:r>
              <w:t>22283</w:t>
            </w:r>
          </w:p>
        </w:tc>
        <w:tc>
          <w:tcPr>
            <w:tcW w:w="838" w:type="dxa"/>
            <w:gridSpan w:val="2"/>
          </w:tcPr>
          <w:p w:rsidR="0070130D" w:rsidRDefault="0070130D" w:rsidP="002E6970">
            <w:pPr>
              <w:jc w:val="center"/>
            </w:pPr>
            <w:r>
              <w:t>31957</w:t>
            </w:r>
          </w:p>
        </w:tc>
        <w:tc>
          <w:tcPr>
            <w:tcW w:w="838" w:type="dxa"/>
          </w:tcPr>
          <w:p w:rsidR="0070130D" w:rsidRDefault="0070130D" w:rsidP="002E6970">
            <w:pPr>
              <w:jc w:val="center"/>
            </w:pPr>
            <w:r>
              <w:t>168</w:t>
            </w:r>
          </w:p>
        </w:tc>
        <w:tc>
          <w:tcPr>
            <w:tcW w:w="838" w:type="dxa"/>
          </w:tcPr>
          <w:p w:rsidR="0070130D" w:rsidRDefault="0070130D" w:rsidP="002E6970">
            <w:pPr>
              <w:jc w:val="center"/>
            </w:pPr>
            <w:r>
              <w:t>282</w:t>
            </w:r>
          </w:p>
        </w:tc>
        <w:tc>
          <w:tcPr>
            <w:tcW w:w="838" w:type="dxa"/>
            <w:gridSpan w:val="2"/>
          </w:tcPr>
          <w:p w:rsidR="0070130D" w:rsidRDefault="0070130D" w:rsidP="002E6970">
            <w:pPr>
              <w:jc w:val="center"/>
            </w:pPr>
            <w:r>
              <w:t>95</w:t>
            </w:r>
          </w:p>
        </w:tc>
      </w:tr>
      <w:tr w:rsidR="0070130D" w:rsidTr="002E6970">
        <w:tc>
          <w:tcPr>
            <w:tcW w:w="1591" w:type="dxa"/>
          </w:tcPr>
          <w:p w:rsidR="0070130D" w:rsidRDefault="0070130D" w:rsidP="002E6970">
            <w:r>
              <w:t>г. Кызыл</w:t>
            </w:r>
          </w:p>
        </w:tc>
        <w:tc>
          <w:tcPr>
            <w:tcW w:w="838" w:type="dxa"/>
          </w:tcPr>
          <w:p w:rsidR="0070130D" w:rsidRDefault="0070130D" w:rsidP="002E6970">
            <w:pPr>
              <w:jc w:val="center"/>
            </w:pPr>
            <w:r>
              <w:t>113833</w:t>
            </w:r>
          </w:p>
        </w:tc>
        <w:tc>
          <w:tcPr>
            <w:tcW w:w="838" w:type="dxa"/>
          </w:tcPr>
          <w:p w:rsidR="0070130D" w:rsidRDefault="0070130D" w:rsidP="002E6970">
            <w:pPr>
              <w:jc w:val="center"/>
            </w:pPr>
            <w:r>
              <w:t>99265</w:t>
            </w:r>
          </w:p>
        </w:tc>
        <w:tc>
          <w:tcPr>
            <w:tcW w:w="838" w:type="dxa"/>
          </w:tcPr>
          <w:p w:rsidR="0070130D" w:rsidRDefault="0070130D" w:rsidP="002E6970">
            <w:pPr>
              <w:jc w:val="center"/>
            </w:pPr>
            <w:r>
              <w:t>71667</w:t>
            </w:r>
          </w:p>
        </w:tc>
        <w:tc>
          <w:tcPr>
            <w:tcW w:w="838" w:type="dxa"/>
            <w:gridSpan w:val="2"/>
          </w:tcPr>
          <w:p w:rsidR="0070130D" w:rsidRDefault="0070130D" w:rsidP="002E6970">
            <w:pPr>
              <w:jc w:val="center"/>
            </w:pPr>
            <w:r>
              <w:t>708100</w:t>
            </w:r>
          </w:p>
        </w:tc>
        <w:tc>
          <w:tcPr>
            <w:tcW w:w="838" w:type="dxa"/>
          </w:tcPr>
          <w:p w:rsidR="0070130D" w:rsidRDefault="0070130D" w:rsidP="002E6970">
            <w:pPr>
              <w:jc w:val="center"/>
            </w:pPr>
            <w:r>
              <w:t>704340</w:t>
            </w:r>
          </w:p>
        </w:tc>
        <w:tc>
          <w:tcPr>
            <w:tcW w:w="838" w:type="dxa"/>
            <w:gridSpan w:val="2"/>
          </w:tcPr>
          <w:p w:rsidR="0070130D" w:rsidRDefault="0070130D" w:rsidP="002E6970">
            <w:pPr>
              <w:jc w:val="center"/>
            </w:pPr>
            <w:r>
              <w:t>708000</w:t>
            </w:r>
          </w:p>
        </w:tc>
        <w:tc>
          <w:tcPr>
            <w:tcW w:w="838" w:type="dxa"/>
          </w:tcPr>
          <w:p w:rsidR="0070130D" w:rsidRDefault="0070130D" w:rsidP="002E6970">
            <w:pPr>
              <w:jc w:val="center"/>
            </w:pPr>
            <w:r>
              <w:t>161</w:t>
            </w:r>
          </w:p>
        </w:tc>
        <w:tc>
          <w:tcPr>
            <w:tcW w:w="838" w:type="dxa"/>
          </w:tcPr>
          <w:p w:rsidR="0070130D" w:rsidRDefault="0070130D" w:rsidP="002E6970">
            <w:pPr>
              <w:jc w:val="center"/>
            </w:pPr>
            <w:r>
              <w:t>141</w:t>
            </w:r>
          </w:p>
        </w:tc>
        <w:tc>
          <w:tcPr>
            <w:tcW w:w="838" w:type="dxa"/>
            <w:gridSpan w:val="2"/>
          </w:tcPr>
          <w:p w:rsidR="0070130D" w:rsidRDefault="0070130D" w:rsidP="002E6970">
            <w:pPr>
              <w:jc w:val="center"/>
            </w:pPr>
            <w:r>
              <w:t>101</w:t>
            </w:r>
          </w:p>
        </w:tc>
      </w:tr>
      <w:tr w:rsidR="0070130D" w:rsidTr="002E6970">
        <w:tc>
          <w:tcPr>
            <w:tcW w:w="1591" w:type="dxa"/>
          </w:tcPr>
          <w:p w:rsidR="0070130D" w:rsidRDefault="0070130D" w:rsidP="002E6970">
            <w:r>
              <w:t xml:space="preserve"> По Республике Тыва:</w:t>
            </w:r>
          </w:p>
        </w:tc>
        <w:tc>
          <w:tcPr>
            <w:tcW w:w="838" w:type="dxa"/>
          </w:tcPr>
          <w:p w:rsidR="0070130D" w:rsidRDefault="0070130D" w:rsidP="002E6970">
            <w:pPr>
              <w:jc w:val="center"/>
            </w:pPr>
            <w:r>
              <w:t>215489</w:t>
            </w:r>
          </w:p>
        </w:tc>
        <w:tc>
          <w:tcPr>
            <w:tcW w:w="838" w:type="dxa"/>
          </w:tcPr>
          <w:p w:rsidR="0070130D" w:rsidRDefault="0070130D" w:rsidP="002E6970">
            <w:pPr>
              <w:jc w:val="center"/>
            </w:pPr>
            <w:r>
              <w:t>204526</w:t>
            </w:r>
          </w:p>
        </w:tc>
        <w:tc>
          <w:tcPr>
            <w:tcW w:w="838" w:type="dxa"/>
          </w:tcPr>
          <w:p w:rsidR="0070130D" w:rsidRDefault="0070130D" w:rsidP="002E6970">
            <w:pPr>
              <w:jc w:val="center"/>
            </w:pPr>
            <w:r>
              <w:t>136578</w:t>
            </w:r>
          </w:p>
        </w:tc>
        <w:tc>
          <w:tcPr>
            <w:tcW w:w="838" w:type="dxa"/>
            <w:gridSpan w:val="2"/>
          </w:tcPr>
          <w:p w:rsidR="0070130D" w:rsidRDefault="0070130D" w:rsidP="002E6970">
            <w:pPr>
              <w:jc w:val="center"/>
            </w:pPr>
            <w:r>
              <w:t>1427828</w:t>
            </w:r>
          </w:p>
        </w:tc>
        <w:tc>
          <w:tcPr>
            <w:tcW w:w="838" w:type="dxa"/>
          </w:tcPr>
          <w:p w:rsidR="0070130D" w:rsidRDefault="0070130D" w:rsidP="002E6970">
            <w:pPr>
              <w:jc w:val="center"/>
            </w:pPr>
            <w:r>
              <w:t>1351033</w:t>
            </w:r>
          </w:p>
        </w:tc>
        <w:tc>
          <w:tcPr>
            <w:tcW w:w="838" w:type="dxa"/>
            <w:gridSpan w:val="2"/>
          </w:tcPr>
          <w:p w:rsidR="0070130D" w:rsidRDefault="0070130D" w:rsidP="002E6970">
            <w:pPr>
              <w:jc w:val="center"/>
            </w:pPr>
            <w:r>
              <w:t>1450616</w:t>
            </w:r>
          </w:p>
        </w:tc>
        <w:tc>
          <w:tcPr>
            <w:tcW w:w="838" w:type="dxa"/>
          </w:tcPr>
          <w:p w:rsidR="0070130D" w:rsidRDefault="0070130D" w:rsidP="002E6970">
            <w:pPr>
              <w:jc w:val="center"/>
            </w:pPr>
            <w:r>
              <w:t>151</w:t>
            </w:r>
          </w:p>
        </w:tc>
        <w:tc>
          <w:tcPr>
            <w:tcW w:w="838" w:type="dxa"/>
          </w:tcPr>
          <w:p w:rsidR="0070130D" w:rsidRDefault="0070130D" w:rsidP="002E6970">
            <w:pPr>
              <w:jc w:val="center"/>
            </w:pPr>
            <w:r>
              <w:t>151</w:t>
            </w:r>
          </w:p>
        </w:tc>
        <w:tc>
          <w:tcPr>
            <w:tcW w:w="838" w:type="dxa"/>
            <w:gridSpan w:val="2"/>
          </w:tcPr>
          <w:p w:rsidR="0070130D" w:rsidRDefault="0070130D" w:rsidP="002E6970">
            <w:pPr>
              <w:jc w:val="center"/>
            </w:pPr>
            <w:r>
              <w:t>94</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15</w:t>
      </w:r>
    </w:p>
    <w:p w:rsidR="0070130D" w:rsidRDefault="0070130D" w:rsidP="0070130D">
      <w:pPr>
        <w:jc w:val="center"/>
        <w:rPr>
          <w:sz w:val="24"/>
          <w:szCs w:val="24"/>
        </w:rPr>
      </w:pPr>
      <w:r>
        <w:rPr>
          <w:sz w:val="24"/>
          <w:szCs w:val="24"/>
        </w:rPr>
        <w:t>Средняя стоимость одного койко-дня .</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449"/>
        <w:gridCol w:w="854"/>
        <w:gridCol w:w="854"/>
        <w:gridCol w:w="833"/>
        <w:gridCol w:w="21"/>
        <w:gridCol w:w="854"/>
        <w:gridCol w:w="854"/>
        <w:gridCol w:w="1002"/>
        <w:gridCol w:w="38"/>
        <w:gridCol w:w="791"/>
        <w:gridCol w:w="791"/>
        <w:gridCol w:w="767"/>
      </w:tblGrid>
      <w:tr w:rsidR="00057258" w:rsidTr="00057258">
        <w:tc>
          <w:tcPr>
            <w:tcW w:w="1449" w:type="dxa"/>
          </w:tcPr>
          <w:p w:rsidR="0070130D" w:rsidRDefault="0070130D" w:rsidP="002E6970"/>
        </w:tc>
        <w:tc>
          <w:tcPr>
            <w:tcW w:w="2541" w:type="dxa"/>
            <w:gridSpan w:val="3"/>
          </w:tcPr>
          <w:p w:rsidR="0070130D" w:rsidRDefault="0070130D" w:rsidP="002E6970">
            <w:pPr>
              <w:jc w:val="center"/>
            </w:pPr>
            <w:r>
              <w:t>Общая сумма расходов учреждений здравоохранения (тыс. руб.)</w:t>
            </w:r>
          </w:p>
        </w:tc>
        <w:tc>
          <w:tcPr>
            <w:tcW w:w="2731" w:type="dxa"/>
            <w:gridSpan w:val="4"/>
          </w:tcPr>
          <w:p w:rsidR="0070130D" w:rsidRDefault="0070130D" w:rsidP="002E6970">
            <w:pPr>
              <w:jc w:val="center"/>
            </w:pPr>
            <w:r>
              <w:t>Количество проведенных больными койко-дней</w:t>
            </w:r>
          </w:p>
        </w:tc>
        <w:tc>
          <w:tcPr>
            <w:tcW w:w="2383" w:type="dxa"/>
            <w:gridSpan w:val="4"/>
          </w:tcPr>
          <w:p w:rsidR="0070130D" w:rsidRDefault="0070130D" w:rsidP="002E6970">
            <w:pPr>
              <w:jc w:val="center"/>
            </w:pPr>
            <w:r>
              <w:t>Средняя стоимость одного койко-дня (руб.)</w:t>
            </w:r>
          </w:p>
        </w:tc>
      </w:tr>
      <w:tr w:rsidR="0070130D" w:rsidTr="002E6970">
        <w:tc>
          <w:tcPr>
            <w:tcW w:w="1449" w:type="dxa"/>
          </w:tcPr>
          <w:p w:rsidR="0070130D" w:rsidRDefault="0070130D" w:rsidP="002E6970"/>
        </w:tc>
        <w:tc>
          <w:tcPr>
            <w:tcW w:w="854" w:type="dxa"/>
          </w:tcPr>
          <w:p w:rsidR="0070130D" w:rsidRDefault="0070130D" w:rsidP="002E6970">
            <w:pPr>
              <w:jc w:val="center"/>
            </w:pPr>
            <w:r>
              <w:t>1998</w:t>
            </w:r>
          </w:p>
        </w:tc>
        <w:tc>
          <w:tcPr>
            <w:tcW w:w="854" w:type="dxa"/>
          </w:tcPr>
          <w:p w:rsidR="0070130D" w:rsidRDefault="0070130D" w:rsidP="002E6970">
            <w:pPr>
              <w:jc w:val="center"/>
            </w:pPr>
            <w:r>
              <w:t>1999</w:t>
            </w:r>
          </w:p>
        </w:tc>
        <w:tc>
          <w:tcPr>
            <w:tcW w:w="854" w:type="dxa"/>
            <w:gridSpan w:val="2"/>
          </w:tcPr>
          <w:p w:rsidR="0070130D" w:rsidRDefault="0070130D" w:rsidP="002E6970">
            <w:pPr>
              <w:jc w:val="center"/>
            </w:pPr>
            <w:r>
              <w:t>(изм. +/-)</w:t>
            </w:r>
          </w:p>
        </w:tc>
        <w:tc>
          <w:tcPr>
            <w:tcW w:w="854" w:type="dxa"/>
          </w:tcPr>
          <w:p w:rsidR="0070130D" w:rsidRDefault="0070130D" w:rsidP="002E6970">
            <w:pPr>
              <w:jc w:val="center"/>
            </w:pPr>
            <w:r>
              <w:t>1998</w:t>
            </w:r>
          </w:p>
        </w:tc>
        <w:tc>
          <w:tcPr>
            <w:tcW w:w="854" w:type="dxa"/>
          </w:tcPr>
          <w:p w:rsidR="0070130D" w:rsidRDefault="0070130D" w:rsidP="002E6970">
            <w:pPr>
              <w:jc w:val="center"/>
            </w:pPr>
            <w:r>
              <w:t>1999</w:t>
            </w:r>
          </w:p>
        </w:tc>
        <w:tc>
          <w:tcPr>
            <w:tcW w:w="1040" w:type="dxa"/>
            <w:gridSpan w:val="2"/>
          </w:tcPr>
          <w:p w:rsidR="0070130D" w:rsidRDefault="0070130D" w:rsidP="002E6970">
            <w:pPr>
              <w:jc w:val="center"/>
            </w:pPr>
            <w:r>
              <w:t>(изм. +/-)</w:t>
            </w:r>
          </w:p>
        </w:tc>
        <w:tc>
          <w:tcPr>
            <w:tcW w:w="791" w:type="dxa"/>
          </w:tcPr>
          <w:p w:rsidR="0070130D" w:rsidRDefault="0070130D" w:rsidP="002E6970">
            <w:pPr>
              <w:jc w:val="center"/>
            </w:pPr>
            <w:r>
              <w:t>1998</w:t>
            </w:r>
          </w:p>
        </w:tc>
        <w:tc>
          <w:tcPr>
            <w:tcW w:w="791" w:type="dxa"/>
          </w:tcPr>
          <w:p w:rsidR="0070130D" w:rsidRDefault="0070130D" w:rsidP="002E6970">
            <w:pPr>
              <w:jc w:val="center"/>
            </w:pPr>
            <w:r>
              <w:t>1999</w:t>
            </w:r>
          </w:p>
        </w:tc>
        <w:tc>
          <w:tcPr>
            <w:tcW w:w="767" w:type="dxa"/>
          </w:tcPr>
          <w:p w:rsidR="0070130D" w:rsidRDefault="0070130D" w:rsidP="002E6970">
            <w:pPr>
              <w:jc w:val="center"/>
            </w:pPr>
            <w:r>
              <w:t>(изм. +/-)</w:t>
            </w:r>
          </w:p>
        </w:tc>
      </w:tr>
      <w:tr w:rsidR="0070130D" w:rsidTr="002E6970">
        <w:tc>
          <w:tcPr>
            <w:tcW w:w="1449" w:type="dxa"/>
          </w:tcPr>
          <w:p w:rsidR="0070130D" w:rsidRDefault="0070130D" w:rsidP="002E6970">
            <w:r>
              <w:t>Бай-Тайгинский</w:t>
            </w:r>
          </w:p>
        </w:tc>
        <w:tc>
          <w:tcPr>
            <w:tcW w:w="854" w:type="dxa"/>
          </w:tcPr>
          <w:p w:rsidR="0070130D" w:rsidRDefault="0070130D" w:rsidP="002E6970">
            <w:pPr>
              <w:jc w:val="center"/>
            </w:pPr>
            <w:r>
              <w:t>7381</w:t>
            </w:r>
          </w:p>
        </w:tc>
        <w:tc>
          <w:tcPr>
            <w:tcW w:w="854" w:type="dxa"/>
          </w:tcPr>
          <w:p w:rsidR="0070130D" w:rsidRDefault="0070130D" w:rsidP="002E6970">
            <w:pPr>
              <w:jc w:val="center"/>
            </w:pPr>
            <w:r>
              <w:t>4228</w:t>
            </w:r>
          </w:p>
        </w:tc>
        <w:tc>
          <w:tcPr>
            <w:tcW w:w="854" w:type="dxa"/>
            <w:gridSpan w:val="2"/>
          </w:tcPr>
          <w:p w:rsidR="0070130D" w:rsidRDefault="0070130D" w:rsidP="002E6970">
            <w:pPr>
              <w:jc w:val="center"/>
            </w:pPr>
            <w:r>
              <w:t>-3152</w:t>
            </w:r>
          </w:p>
        </w:tc>
        <w:tc>
          <w:tcPr>
            <w:tcW w:w="854" w:type="dxa"/>
          </w:tcPr>
          <w:p w:rsidR="0070130D" w:rsidRDefault="0070130D" w:rsidP="002E6970">
            <w:pPr>
              <w:jc w:val="center"/>
            </w:pPr>
            <w:r>
              <w:t>29125</w:t>
            </w:r>
          </w:p>
        </w:tc>
        <w:tc>
          <w:tcPr>
            <w:tcW w:w="854" w:type="dxa"/>
          </w:tcPr>
          <w:p w:rsidR="0070130D" w:rsidRDefault="0070130D" w:rsidP="002E6970">
            <w:pPr>
              <w:jc w:val="center"/>
            </w:pPr>
            <w:r>
              <w:t>37375</w:t>
            </w:r>
          </w:p>
        </w:tc>
        <w:tc>
          <w:tcPr>
            <w:tcW w:w="1040" w:type="dxa"/>
            <w:gridSpan w:val="2"/>
          </w:tcPr>
          <w:p w:rsidR="0070130D" w:rsidRDefault="0070130D" w:rsidP="002E6970">
            <w:pPr>
              <w:jc w:val="center"/>
            </w:pPr>
            <w:r>
              <w:t>+8250</w:t>
            </w:r>
          </w:p>
        </w:tc>
        <w:tc>
          <w:tcPr>
            <w:tcW w:w="791" w:type="dxa"/>
          </w:tcPr>
          <w:p w:rsidR="0070130D" w:rsidRDefault="0070130D" w:rsidP="002E6970">
            <w:pPr>
              <w:jc w:val="center"/>
            </w:pPr>
            <w:r>
              <w:t>253</w:t>
            </w:r>
          </w:p>
        </w:tc>
        <w:tc>
          <w:tcPr>
            <w:tcW w:w="791" w:type="dxa"/>
          </w:tcPr>
          <w:p w:rsidR="0070130D" w:rsidRDefault="0070130D" w:rsidP="002E6970">
            <w:pPr>
              <w:jc w:val="center"/>
            </w:pPr>
            <w:r>
              <w:t>113</w:t>
            </w:r>
          </w:p>
        </w:tc>
        <w:tc>
          <w:tcPr>
            <w:tcW w:w="767" w:type="dxa"/>
          </w:tcPr>
          <w:p w:rsidR="0070130D" w:rsidRDefault="0070130D" w:rsidP="002E6970">
            <w:pPr>
              <w:jc w:val="center"/>
            </w:pPr>
            <w:r>
              <w:t>-140</w:t>
            </w:r>
          </w:p>
        </w:tc>
      </w:tr>
      <w:tr w:rsidR="0070130D" w:rsidTr="002E6970">
        <w:tc>
          <w:tcPr>
            <w:tcW w:w="1449" w:type="dxa"/>
          </w:tcPr>
          <w:p w:rsidR="0070130D" w:rsidRDefault="0070130D" w:rsidP="002E6970">
            <w:r>
              <w:t>Барун-Хемчикский</w:t>
            </w:r>
          </w:p>
        </w:tc>
        <w:tc>
          <w:tcPr>
            <w:tcW w:w="854" w:type="dxa"/>
          </w:tcPr>
          <w:p w:rsidR="0070130D" w:rsidRDefault="0070130D" w:rsidP="002E6970">
            <w:pPr>
              <w:jc w:val="center"/>
            </w:pPr>
            <w:r>
              <w:t>17925</w:t>
            </w:r>
          </w:p>
        </w:tc>
        <w:tc>
          <w:tcPr>
            <w:tcW w:w="854" w:type="dxa"/>
          </w:tcPr>
          <w:p w:rsidR="0070130D" w:rsidRDefault="0070130D" w:rsidP="002E6970">
            <w:pPr>
              <w:jc w:val="center"/>
            </w:pPr>
            <w:r>
              <w:t>11245</w:t>
            </w:r>
          </w:p>
        </w:tc>
        <w:tc>
          <w:tcPr>
            <w:tcW w:w="854" w:type="dxa"/>
            <w:gridSpan w:val="2"/>
          </w:tcPr>
          <w:p w:rsidR="0070130D" w:rsidRDefault="0070130D" w:rsidP="002E6970">
            <w:pPr>
              <w:jc w:val="center"/>
            </w:pPr>
            <w:r>
              <w:t>-6681</w:t>
            </w:r>
          </w:p>
        </w:tc>
        <w:tc>
          <w:tcPr>
            <w:tcW w:w="854" w:type="dxa"/>
          </w:tcPr>
          <w:p w:rsidR="0070130D" w:rsidRDefault="0070130D" w:rsidP="002E6970">
            <w:pPr>
              <w:jc w:val="center"/>
            </w:pPr>
            <w:r>
              <w:t>137610</w:t>
            </w:r>
          </w:p>
        </w:tc>
        <w:tc>
          <w:tcPr>
            <w:tcW w:w="854" w:type="dxa"/>
          </w:tcPr>
          <w:p w:rsidR="0070130D" w:rsidRDefault="0070130D" w:rsidP="002E6970">
            <w:pPr>
              <w:jc w:val="center"/>
            </w:pPr>
            <w:r>
              <w:t>175956</w:t>
            </w:r>
          </w:p>
        </w:tc>
        <w:tc>
          <w:tcPr>
            <w:tcW w:w="1040" w:type="dxa"/>
            <w:gridSpan w:val="2"/>
          </w:tcPr>
          <w:p w:rsidR="0070130D" w:rsidRDefault="0070130D" w:rsidP="002E6970">
            <w:pPr>
              <w:jc w:val="center"/>
            </w:pPr>
            <w:r>
              <w:t>+38346</w:t>
            </w:r>
          </w:p>
        </w:tc>
        <w:tc>
          <w:tcPr>
            <w:tcW w:w="791" w:type="dxa"/>
          </w:tcPr>
          <w:p w:rsidR="0070130D" w:rsidRDefault="0070130D" w:rsidP="002E6970">
            <w:pPr>
              <w:jc w:val="center"/>
            </w:pPr>
            <w:r>
              <w:t>130</w:t>
            </w:r>
          </w:p>
        </w:tc>
        <w:tc>
          <w:tcPr>
            <w:tcW w:w="791" w:type="dxa"/>
          </w:tcPr>
          <w:p w:rsidR="0070130D" w:rsidRDefault="0070130D" w:rsidP="002E6970">
            <w:pPr>
              <w:jc w:val="center"/>
            </w:pPr>
            <w:r>
              <w:t>64</w:t>
            </w:r>
          </w:p>
        </w:tc>
        <w:tc>
          <w:tcPr>
            <w:tcW w:w="767" w:type="dxa"/>
          </w:tcPr>
          <w:p w:rsidR="0070130D" w:rsidRDefault="0070130D" w:rsidP="002E6970">
            <w:pPr>
              <w:jc w:val="center"/>
            </w:pPr>
            <w:r>
              <w:t>-66</w:t>
            </w:r>
          </w:p>
        </w:tc>
      </w:tr>
      <w:tr w:rsidR="0070130D" w:rsidTr="002E6970">
        <w:tc>
          <w:tcPr>
            <w:tcW w:w="1449" w:type="dxa"/>
          </w:tcPr>
          <w:p w:rsidR="0070130D" w:rsidRDefault="0070130D" w:rsidP="002E6970">
            <w:r>
              <w:t>Дзун-Хемчикский</w:t>
            </w:r>
          </w:p>
        </w:tc>
        <w:tc>
          <w:tcPr>
            <w:tcW w:w="854" w:type="dxa"/>
          </w:tcPr>
          <w:p w:rsidR="0070130D" w:rsidRDefault="0070130D" w:rsidP="002E6970">
            <w:pPr>
              <w:jc w:val="center"/>
            </w:pPr>
            <w:r>
              <w:t>8774</w:t>
            </w:r>
          </w:p>
        </w:tc>
        <w:tc>
          <w:tcPr>
            <w:tcW w:w="854" w:type="dxa"/>
          </w:tcPr>
          <w:p w:rsidR="0070130D" w:rsidRDefault="0070130D" w:rsidP="002E6970">
            <w:pPr>
              <w:jc w:val="center"/>
            </w:pPr>
            <w:r>
              <w:t>5071</w:t>
            </w:r>
          </w:p>
        </w:tc>
        <w:tc>
          <w:tcPr>
            <w:tcW w:w="854" w:type="dxa"/>
            <w:gridSpan w:val="2"/>
          </w:tcPr>
          <w:p w:rsidR="0070130D" w:rsidRDefault="0070130D" w:rsidP="002E6970">
            <w:pPr>
              <w:jc w:val="center"/>
            </w:pPr>
            <w:r>
              <w:t>-3702</w:t>
            </w:r>
          </w:p>
        </w:tc>
        <w:tc>
          <w:tcPr>
            <w:tcW w:w="854" w:type="dxa"/>
          </w:tcPr>
          <w:p w:rsidR="0070130D" w:rsidRDefault="0070130D" w:rsidP="002E6970">
            <w:pPr>
              <w:jc w:val="center"/>
            </w:pPr>
            <w:r>
              <w:t>85075</w:t>
            </w:r>
          </w:p>
        </w:tc>
        <w:tc>
          <w:tcPr>
            <w:tcW w:w="854" w:type="dxa"/>
          </w:tcPr>
          <w:p w:rsidR="0070130D" w:rsidRDefault="0070130D" w:rsidP="002E6970">
            <w:pPr>
              <w:jc w:val="center"/>
            </w:pPr>
            <w:r>
              <w:t>77400</w:t>
            </w:r>
          </w:p>
        </w:tc>
        <w:tc>
          <w:tcPr>
            <w:tcW w:w="1040" w:type="dxa"/>
            <w:gridSpan w:val="2"/>
          </w:tcPr>
          <w:p w:rsidR="0070130D" w:rsidRDefault="0070130D" w:rsidP="002E6970">
            <w:pPr>
              <w:jc w:val="center"/>
            </w:pPr>
            <w:r>
              <w:t>-7675</w:t>
            </w:r>
          </w:p>
        </w:tc>
        <w:tc>
          <w:tcPr>
            <w:tcW w:w="791" w:type="dxa"/>
          </w:tcPr>
          <w:p w:rsidR="0070130D" w:rsidRDefault="0070130D" w:rsidP="002E6970">
            <w:pPr>
              <w:jc w:val="center"/>
            </w:pPr>
            <w:r>
              <w:t>103</w:t>
            </w:r>
          </w:p>
        </w:tc>
        <w:tc>
          <w:tcPr>
            <w:tcW w:w="791" w:type="dxa"/>
          </w:tcPr>
          <w:p w:rsidR="0070130D" w:rsidRDefault="0070130D" w:rsidP="002E6970">
            <w:pPr>
              <w:jc w:val="center"/>
            </w:pPr>
            <w:r>
              <w:t>66</w:t>
            </w:r>
          </w:p>
        </w:tc>
        <w:tc>
          <w:tcPr>
            <w:tcW w:w="767" w:type="dxa"/>
          </w:tcPr>
          <w:p w:rsidR="0070130D" w:rsidRDefault="0070130D" w:rsidP="002E6970">
            <w:pPr>
              <w:jc w:val="center"/>
            </w:pPr>
            <w:r>
              <w:t>-38</w:t>
            </w:r>
          </w:p>
        </w:tc>
      </w:tr>
      <w:tr w:rsidR="0070130D" w:rsidTr="002E6970">
        <w:tc>
          <w:tcPr>
            <w:tcW w:w="1449" w:type="dxa"/>
          </w:tcPr>
          <w:p w:rsidR="0070130D" w:rsidRDefault="0070130D" w:rsidP="002E6970">
            <w:r>
              <w:t>Каа-Хемский</w:t>
            </w:r>
          </w:p>
        </w:tc>
        <w:tc>
          <w:tcPr>
            <w:tcW w:w="854" w:type="dxa"/>
          </w:tcPr>
          <w:p w:rsidR="0070130D" w:rsidRDefault="0070130D" w:rsidP="002E6970">
            <w:pPr>
              <w:jc w:val="center"/>
            </w:pPr>
            <w:r>
              <w:t>5158</w:t>
            </w:r>
          </w:p>
        </w:tc>
        <w:tc>
          <w:tcPr>
            <w:tcW w:w="854" w:type="dxa"/>
          </w:tcPr>
          <w:p w:rsidR="0070130D" w:rsidRDefault="0070130D" w:rsidP="002E6970">
            <w:pPr>
              <w:jc w:val="center"/>
            </w:pPr>
            <w:r>
              <w:t>3708</w:t>
            </w:r>
          </w:p>
        </w:tc>
        <w:tc>
          <w:tcPr>
            <w:tcW w:w="854" w:type="dxa"/>
            <w:gridSpan w:val="2"/>
          </w:tcPr>
          <w:p w:rsidR="0070130D" w:rsidRDefault="0070130D" w:rsidP="002E6970">
            <w:pPr>
              <w:jc w:val="center"/>
            </w:pPr>
            <w:r>
              <w:t>-1449</w:t>
            </w:r>
          </w:p>
        </w:tc>
        <w:tc>
          <w:tcPr>
            <w:tcW w:w="854" w:type="dxa"/>
          </w:tcPr>
          <w:p w:rsidR="0070130D" w:rsidRDefault="0070130D" w:rsidP="002E6970">
            <w:pPr>
              <w:jc w:val="center"/>
            </w:pPr>
            <w:r>
              <w:t>38192</w:t>
            </w:r>
          </w:p>
        </w:tc>
        <w:tc>
          <w:tcPr>
            <w:tcW w:w="854" w:type="dxa"/>
          </w:tcPr>
          <w:p w:rsidR="0070130D" w:rsidRDefault="0070130D" w:rsidP="002E6970">
            <w:pPr>
              <w:jc w:val="center"/>
            </w:pPr>
            <w:r>
              <w:t>39116</w:t>
            </w:r>
          </w:p>
        </w:tc>
        <w:tc>
          <w:tcPr>
            <w:tcW w:w="1040" w:type="dxa"/>
            <w:gridSpan w:val="2"/>
          </w:tcPr>
          <w:p w:rsidR="0070130D" w:rsidRDefault="0070130D" w:rsidP="002E6970">
            <w:pPr>
              <w:jc w:val="center"/>
            </w:pPr>
            <w:r>
              <w:t>+924</w:t>
            </w:r>
          </w:p>
        </w:tc>
        <w:tc>
          <w:tcPr>
            <w:tcW w:w="791" w:type="dxa"/>
          </w:tcPr>
          <w:p w:rsidR="0070130D" w:rsidRDefault="0070130D" w:rsidP="002E6970">
            <w:pPr>
              <w:jc w:val="center"/>
            </w:pPr>
            <w:r>
              <w:t>135</w:t>
            </w:r>
          </w:p>
        </w:tc>
        <w:tc>
          <w:tcPr>
            <w:tcW w:w="791" w:type="dxa"/>
          </w:tcPr>
          <w:p w:rsidR="0070130D" w:rsidRDefault="0070130D" w:rsidP="002E6970">
            <w:pPr>
              <w:jc w:val="center"/>
            </w:pPr>
            <w:r>
              <w:t>95</w:t>
            </w:r>
          </w:p>
        </w:tc>
        <w:tc>
          <w:tcPr>
            <w:tcW w:w="767" w:type="dxa"/>
          </w:tcPr>
          <w:p w:rsidR="0070130D" w:rsidRDefault="0070130D" w:rsidP="002E6970">
            <w:pPr>
              <w:jc w:val="center"/>
            </w:pPr>
            <w:r>
              <w:t>-40</w:t>
            </w:r>
          </w:p>
        </w:tc>
      </w:tr>
      <w:tr w:rsidR="0070130D" w:rsidTr="002E6970">
        <w:tc>
          <w:tcPr>
            <w:tcW w:w="1449" w:type="dxa"/>
          </w:tcPr>
          <w:p w:rsidR="0070130D" w:rsidRDefault="0070130D" w:rsidP="002E6970">
            <w:r>
              <w:t>Кызыльский</w:t>
            </w:r>
          </w:p>
        </w:tc>
        <w:tc>
          <w:tcPr>
            <w:tcW w:w="854" w:type="dxa"/>
          </w:tcPr>
          <w:p w:rsidR="0070130D" w:rsidRDefault="0070130D" w:rsidP="002E6970">
            <w:pPr>
              <w:jc w:val="center"/>
            </w:pPr>
            <w:r>
              <w:t>8309</w:t>
            </w:r>
          </w:p>
        </w:tc>
        <w:tc>
          <w:tcPr>
            <w:tcW w:w="854" w:type="dxa"/>
          </w:tcPr>
          <w:p w:rsidR="0070130D" w:rsidRDefault="0070130D" w:rsidP="002E6970">
            <w:pPr>
              <w:jc w:val="center"/>
            </w:pPr>
            <w:r>
              <w:t>4822</w:t>
            </w:r>
          </w:p>
        </w:tc>
        <w:tc>
          <w:tcPr>
            <w:tcW w:w="854" w:type="dxa"/>
            <w:gridSpan w:val="2"/>
          </w:tcPr>
          <w:p w:rsidR="0070130D" w:rsidRDefault="0070130D" w:rsidP="002E6970">
            <w:pPr>
              <w:jc w:val="center"/>
            </w:pPr>
            <w:r>
              <w:t>-3487</w:t>
            </w:r>
          </w:p>
        </w:tc>
        <w:tc>
          <w:tcPr>
            <w:tcW w:w="854" w:type="dxa"/>
          </w:tcPr>
          <w:p w:rsidR="0070130D" w:rsidRDefault="0070130D" w:rsidP="002E6970">
            <w:pPr>
              <w:jc w:val="center"/>
            </w:pPr>
            <w:r>
              <w:t>37720</w:t>
            </w:r>
          </w:p>
        </w:tc>
        <w:tc>
          <w:tcPr>
            <w:tcW w:w="854" w:type="dxa"/>
          </w:tcPr>
          <w:p w:rsidR="0070130D" w:rsidRDefault="0070130D" w:rsidP="002E6970">
            <w:pPr>
              <w:jc w:val="center"/>
            </w:pPr>
            <w:r>
              <w:t>41032</w:t>
            </w:r>
          </w:p>
        </w:tc>
        <w:tc>
          <w:tcPr>
            <w:tcW w:w="1040" w:type="dxa"/>
            <w:gridSpan w:val="2"/>
          </w:tcPr>
          <w:p w:rsidR="0070130D" w:rsidRDefault="0070130D" w:rsidP="002E6970">
            <w:pPr>
              <w:jc w:val="center"/>
            </w:pPr>
            <w:r>
              <w:t>+3312</w:t>
            </w:r>
          </w:p>
        </w:tc>
        <w:tc>
          <w:tcPr>
            <w:tcW w:w="791" w:type="dxa"/>
          </w:tcPr>
          <w:p w:rsidR="0070130D" w:rsidRDefault="0070130D" w:rsidP="002E6970">
            <w:pPr>
              <w:jc w:val="center"/>
            </w:pPr>
            <w:r>
              <w:t>220</w:t>
            </w:r>
          </w:p>
        </w:tc>
        <w:tc>
          <w:tcPr>
            <w:tcW w:w="791" w:type="dxa"/>
          </w:tcPr>
          <w:p w:rsidR="0070130D" w:rsidRDefault="0070130D" w:rsidP="002E6970">
            <w:pPr>
              <w:jc w:val="center"/>
            </w:pPr>
            <w:r>
              <w:t>118</w:t>
            </w:r>
          </w:p>
        </w:tc>
        <w:tc>
          <w:tcPr>
            <w:tcW w:w="767" w:type="dxa"/>
          </w:tcPr>
          <w:p w:rsidR="0070130D" w:rsidRDefault="0070130D" w:rsidP="002E6970">
            <w:pPr>
              <w:jc w:val="center"/>
            </w:pPr>
            <w:r>
              <w:t>-103</w:t>
            </w:r>
          </w:p>
        </w:tc>
      </w:tr>
      <w:tr w:rsidR="0070130D" w:rsidTr="002E6970">
        <w:tc>
          <w:tcPr>
            <w:tcW w:w="1449" w:type="dxa"/>
          </w:tcPr>
          <w:p w:rsidR="0070130D" w:rsidRDefault="0070130D" w:rsidP="002E6970">
            <w:r>
              <w:t>Монгун-Тайгинский</w:t>
            </w:r>
          </w:p>
        </w:tc>
        <w:tc>
          <w:tcPr>
            <w:tcW w:w="854" w:type="dxa"/>
          </w:tcPr>
          <w:p w:rsidR="0070130D" w:rsidRDefault="0070130D" w:rsidP="002E6970">
            <w:pPr>
              <w:jc w:val="center"/>
            </w:pPr>
            <w:r>
              <w:t>4542</w:t>
            </w:r>
          </w:p>
        </w:tc>
        <w:tc>
          <w:tcPr>
            <w:tcW w:w="854" w:type="dxa"/>
          </w:tcPr>
          <w:p w:rsidR="0070130D" w:rsidRDefault="0070130D" w:rsidP="002E6970">
            <w:pPr>
              <w:jc w:val="center"/>
            </w:pPr>
            <w:r>
              <w:t>2268</w:t>
            </w:r>
          </w:p>
        </w:tc>
        <w:tc>
          <w:tcPr>
            <w:tcW w:w="854" w:type="dxa"/>
            <w:gridSpan w:val="2"/>
          </w:tcPr>
          <w:p w:rsidR="0070130D" w:rsidRDefault="0070130D" w:rsidP="002E6970">
            <w:pPr>
              <w:jc w:val="center"/>
            </w:pPr>
            <w:r>
              <w:t>-2274</w:t>
            </w:r>
          </w:p>
        </w:tc>
        <w:tc>
          <w:tcPr>
            <w:tcW w:w="854" w:type="dxa"/>
          </w:tcPr>
          <w:p w:rsidR="0070130D" w:rsidRDefault="0070130D" w:rsidP="002E6970">
            <w:pPr>
              <w:jc w:val="center"/>
            </w:pPr>
            <w:r>
              <w:t>18130</w:t>
            </w:r>
          </w:p>
        </w:tc>
        <w:tc>
          <w:tcPr>
            <w:tcW w:w="854" w:type="dxa"/>
          </w:tcPr>
          <w:p w:rsidR="0070130D" w:rsidRDefault="0070130D" w:rsidP="002E6970">
            <w:pPr>
              <w:jc w:val="center"/>
            </w:pPr>
            <w:r>
              <w:t>20350</w:t>
            </w:r>
          </w:p>
        </w:tc>
        <w:tc>
          <w:tcPr>
            <w:tcW w:w="1040" w:type="dxa"/>
            <w:gridSpan w:val="2"/>
          </w:tcPr>
          <w:p w:rsidR="0070130D" w:rsidRDefault="0070130D" w:rsidP="002E6970">
            <w:pPr>
              <w:jc w:val="center"/>
            </w:pPr>
            <w:r>
              <w:t>+2220</w:t>
            </w:r>
          </w:p>
        </w:tc>
        <w:tc>
          <w:tcPr>
            <w:tcW w:w="791" w:type="dxa"/>
          </w:tcPr>
          <w:p w:rsidR="0070130D" w:rsidRDefault="0070130D" w:rsidP="002E6970">
            <w:pPr>
              <w:jc w:val="center"/>
            </w:pPr>
            <w:r>
              <w:t>251</w:t>
            </w:r>
          </w:p>
        </w:tc>
        <w:tc>
          <w:tcPr>
            <w:tcW w:w="791" w:type="dxa"/>
          </w:tcPr>
          <w:p w:rsidR="0070130D" w:rsidRDefault="0070130D" w:rsidP="002E6970">
            <w:pPr>
              <w:jc w:val="center"/>
            </w:pPr>
            <w:r>
              <w:t>111</w:t>
            </w:r>
          </w:p>
        </w:tc>
        <w:tc>
          <w:tcPr>
            <w:tcW w:w="767" w:type="dxa"/>
          </w:tcPr>
          <w:p w:rsidR="0070130D" w:rsidRDefault="0070130D" w:rsidP="002E6970">
            <w:pPr>
              <w:jc w:val="center"/>
            </w:pPr>
            <w:r>
              <w:t>-139</w:t>
            </w:r>
          </w:p>
        </w:tc>
      </w:tr>
      <w:tr w:rsidR="0070130D" w:rsidTr="002E6970">
        <w:tc>
          <w:tcPr>
            <w:tcW w:w="1449" w:type="dxa"/>
          </w:tcPr>
          <w:p w:rsidR="0070130D" w:rsidRDefault="0070130D" w:rsidP="002E6970">
            <w:r>
              <w:t>Овюрский</w:t>
            </w:r>
          </w:p>
        </w:tc>
        <w:tc>
          <w:tcPr>
            <w:tcW w:w="854" w:type="dxa"/>
          </w:tcPr>
          <w:p w:rsidR="0070130D" w:rsidRDefault="0070130D" w:rsidP="002E6970">
            <w:pPr>
              <w:jc w:val="center"/>
            </w:pPr>
            <w:r>
              <w:t>4214</w:t>
            </w:r>
          </w:p>
        </w:tc>
        <w:tc>
          <w:tcPr>
            <w:tcW w:w="854" w:type="dxa"/>
          </w:tcPr>
          <w:p w:rsidR="0070130D" w:rsidRDefault="0070130D" w:rsidP="002E6970">
            <w:pPr>
              <w:jc w:val="center"/>
            </w:pPr>
            <w:r>
              <w:t>2628</w:t>
            </w:r>
          </w:p>
        </w:tc>
        <w:tc>
          <w:tcPr>
            <w:tcW w:w="854" w:type="dxa"/>
            <w:gridSpan w:val="2"/>
          </w:tcPr>
          <w:p w:rsidR="0070130D" w:rsidRDefault="0070130D" w:rsidP="002E6970">
            <w:pPr>
              <w:jc w:val="center"/>
            </w:pPr>
            <w:r>
              <w:t>-1585</w:t>
            </w:r>
          </w:p>
        </w:tc>
        <w:tc>
          <w:tcPr>
            <w:tcW w:w="854" w:type="dxa"/>
          </w:tcPr>
          <w:p w:rsidR="0070130D" w:rsidRDefault="0070130D" w:rsidP="002E6970">
            <w:pPr>
              <w:jc w:val="center"/>
            </w:pPr>
            <w:r>
              <w:t>38425</w:t>
            </w:r>
          </w:p>
        </w:tc>
        <w:tc>
          <w:tcPr>
            <w:tcW w:w="854" w:type="dxa"/>
          </w:tcPr>
          <w:p w:rsidR="0070130D" w:rsidRDefault="0070130D" w:rsidP="002E6970">
            <w:pPr>
              <w:jc w:val="center"/>
            </w:pPr>
            <w:r>
              <w:t>34125</w:t>
            </w:r>
          </w:p>
        </w:tc>
        <w:tc>
          <w:tcPr>
            <w:tcW w:w="1040" w:type="dxa"/>
            <w:gridSpan w:val="2"/>
          </w:tcPr>
          <w:p w:rsidR="0070130D" w:rsidRDefault="0070130D" w:rsidP="002E6970">
            <w:pPr>
              <w:jc w:val="center"/>
            </w:pPr>
            <w:r>
              <w:t>-4300</w:t>
            </w:r>
          </w:p>
        </w:tc>
        <w:tc>
          <w:tcPr>
            <w:tcW w:w="791" w:type="dxa"/>
          </w:tcPr>
          <w:p w:rsidR="0070130D" w:rsidRDefault="0070130D" w:rsidP="002E6970">
            <w:pPr>
              <w:jc w:val="center"/>
            </w:pPr>
            <w:r>
              <w:t>110</w:t>
            </w:r>
          </w:p>
        </w:tc>
        <w:tc>
          <w:tcPr>
            <w:tcW w:w="791" w:type="dxa"/>
          </w:tcPr>
          <w:p w:rsidR="0070130D" w:rsidRDefault="0070130D" w:rsidP="002E6970">
            <w:pPr>
              <w:jc w:val="center"/>
            </w:pPr>
            <w:r>
              <w:t>77</w:t>
            </w:r>
          </w:p>
        </w:tc>
        <w:tc>
          <w:tcPr>
            <w:tcW w:w="767" w:type="dxa"/>
          </w:tcPr>
          <w:p w:rsidR="0070130D" w:rsidRDefault="0070130D" w:rsidP="002E6970">
            <w:pPr>
              <w:jc w:val="center"/>
            </w:pPr>
            <w:r>
              <w:t>-33</w:t>
            </w:r>
          </w:p>
        </w:tc>
      </w:tr>
      <w:tr w:rsidR="0070130D" w:rsidTr="002E6970">
        <w:tc>
          <w:tcPr>
            <w:tcW w:w="1449" w:type="dxa"/>
          </w:tcPr>
          <w:p w:rsidR="0070130D" w:rsidRDefault="0070130D" w:rsidP="002E6970">
            <w:r>
              <w:t>Пий-Хемский</w:t>
            </w:r>
          </w:p>
        </w:tc>
        <w:tc>
          <w:tcPr>
            <w:tcW w:w="854" w:type="dxa"/>
          </w:tcPr>
          <w:p w:rsidR="0070130D" w:rsidRDefault="0070130D" w:rsidP="002E6970">
            <w:pPr>
              <w:jc w:val="center"/>
            </w:pPr>
            <w:r>
              <w:t>4219</w:t>
            </w:r>
          </w:p>
        </w:tc>
        <w:tc>
          <w:tcPr>
            <w:tcW w:w="854" w:type="dxa"/>
          </w:tcPr>
          <w:p w:rsidR="0070130D" w:rsidRDefault="0070130D" w:rsidP="002E6970">
            <w:pPr>
              <w:jc w:val="center"/>
            </w:pPr>
            <w:r>
              <w:t>3441</w:t>
            </w:r>
          </w:p>
        </w:tc>
        <w:tc>
          <w:tcPr>
            <w:tcW w:w="854" w:type="dxa"/>
            <w:gridSpan w:val="2"/>
          </w:tcPr>
          <w:p w:rsidR="0070130D" w:rsidRDefault="0070130D" w:rsidP="002E6970">
            <w:pPr>
              <w:jc w:val="center"/>
            </w:pPr>
            <w:r>
              <w:t>-778</w:t>
            </w:r>
          </w:p>
        </w:tc>
        <w:tc>
          <w:tcPr>
            <w:tcW w:w="854" w:type="dxa"/>
          </w:tcPr>
          <w:p w:rsidR="0070130D" w:rsidRDefault="0070130D" w:rsidP="002E6970">
            <w:pPr>
              <w:jc w:val="center"/>
            </w:pPr>
            <w:r>
              <w:t>31578</w:t>
            </w:r>
          </w:p>
        </w:tc>
        <w:tc>
          <w:tcPr>
            <w:tcW w:w="854" w:type="dxa"/>
          </w:tcPr>
          <w:p w:rsidR="0070130D" w:rsidRDefault="0070130D" w:rsidP="002E6970">
            <w:pPr>
              <w:jc w:val="center"/>
            </w:pPr>
            <w:r>
              <w:t>39040</w:t>
            </w:r>
          </w:p>
        </w:tc>
        <w:tc>
          <w:tcPr>
            <w:tcW w:w="1040" w:type="dxa"/>
            <w:gridSpan w:val="2"/>
          </w:tcPr>
          <w:p w:rsidR="0070130D" w:rsidRDefault="0070130D" w:rsidP="002E6970">
            <w:pPr>
              <w:jc w:val="center"/>
            </w:pPr>
            <w:r>
              <w:t>+7462</w:t>
            </w:r>
          </w:p>
        </w:tc>
        <w:tc>
          <w:tcPr>
            <w:tcW w:w="791" w:type="dxa"/>
          </w:tcPr>
          <w:p w:rsidR="0070130D" w:rsidRDefault="0070130D" w:rsidP="002E6970">
            <w:pPr>
              <w:jc w:val="center"/>
            </w:pPr>
            <w:r>
              <w:t>134</w:t>
            </w:r>
          </w:p>
        </w:tc>
        <w:tc>
          <w:tcPr>
            <w:tcW w:w="791" w:type="dxa"/>
          </w:tcPr>
          <w:p w:rsidR="0070130D" w:rsidRDefault="0070130D" w:rsidP="002E6970">
            <w:pPr>
              <w:jc w:val="center"/>
            </w:pPr>
            <w:r>
              <w:t>88</w:t>
            </w:r>
          </w:p>
        </w:tc>
        <w:tc>
          <w:tcPr>
            <w:tcW w:w="767" w:type="dxa"/>
          </w:tcPr>
          <w:p w:rsidR="0070130D" w:rsidRDefault="0070130D" w:rsidP="002E6970">
            <w:pPr>
              <w:jc w:val="center"/>
            </w:pPr>
            <w:r>
              <w:t>-45</w:t>
            </w:r>
          </w:p>
        </w:tc>
      </w:tr>
      <w:tr w:rsidR="0070130D" w:rsidTr="002E6970">
        <w:tc>
          <w:tcPr>
            <w:tcW w:w="1449" w:type="dxa"/>
          </w:tcPr>
          <w:p w:rsidR="0070130D" w:rsidRDefault="0070130D" w:rsidP="002E6970">
            <w:r>
              <w:t>Сут-Хольский</w:t>
            </w:r>
          </w:p>
        </w:tc>
        <w:tc>
          <w:tcPr>
            <w:tcW w:w="854" w:type="dxa"/>
          </w:tcPr>
          <w:p w:rsidR="0070130D" w:rsidRDefault="0070130D" w:rsidP="002E6970">
            <w:pPr>
              <w:jc w:val="center"/>
            </w:pPr>
            <w:r>
              <w:t>5001</w:t>
            </w:r>
          </w:p>
        </w:tc>
        <w:tc>
          <w:tcPr>
            <w:tcW w:w="854" w:type="dxa"/>
          </w:tcPr>
          <w:p w:rsidR="0070130D" w:rsidRDefault="0070130D" w:rsidP="002E6970">
            <w:pPr>
              <w:jc w:val="center"/>
            </w:pPr>
            <w:r>
              <w:t>2821</w:t>
            </w:r>
          </w:p>
        </w:tc>
        <w:tc>
          <w:tcPr>
            <w:tcW w:w="854" w:type="dxa"/>
            <w:gridSpan w:val="2"/>
          </w:tcPr>
          <w:p w:rsidR="0070130D" w:rsidRDefault="0070130D" w:rsidP="002E6970">
            <w:pPr>
              <w:jc w:val="center"/>
            </w:pPr>
            <w:r>
              <w:t>-2180</w:t>
            </w:r>
          </w:p>
        </w:tc>
        <w:tc>
          <w:tcPr>
            <w:tcW w:w="854" w:type="dxa"/>
          </w:tcPr>
          <w:p w:rsidR="0070130D" w:rsidRDefault="0070130D" w:rsidP="002E6970">
            <w:pPr>
              <w:jc w:val="center"/>
            </w:pPr>
            <w:r>
              <w:t>24970</w:t>
            </w:r>
          </w:p>
        </w:tc>
        <w:tc>
          <w:tcPr>
            <w:tcW w:w="854" w:type="dxa"/>
          </w:tcPr>
          <w:p w:rsidR="0070130D" w:rsidRDefault="0070130D" w:rsidP="002E6970">
            <w:pPr>
              <w:jc w:val="center"/>
            </w:pPr>
            <w:r>
              <w:t>30800</w:t>
            </w:r>
          </w:p>
        </w:tc>
        <w:tc>
          <w:tcPr>
            <w:tcW w:w="1040" w:type="dxa"/>
            <w:gridSpan w:val="2"/>
          </w:tcPr>
          <w:p w:rsidR="0070130D" w:rsidRDefault="0070130D" w:rsidP="002E6970">
            <w:pPr>
              <w:jc w:val="center"/>
            </w:pPr>
            <w:r>
              <w:t>+5830</w:t>
            </w:r>
          </w:p>
        </w:tc>
        <w:tc>
          <w:tcPr>
            <w:tcW w:w="791" w:type="dxa"/>
          </w:tcPr>
          <w:p w:rsidR="0070130D" w:rsidRDefault="0070130D" w:rsidP="002E6970">
            <w:pPr>
              <w:jc w:val="center"/>
            </w:pPr>
            <w:r>
              <w:t>200</w:t>
            </w:r>
          </w:p>
        </w:tc>
        <w:tc>
          <w:tcPr>
            <w:tcW w:w="791" w:type="dxa"/>
          </w:tcPr>
          <w:p w:rsidR="0070130D" w:rsidRDefault="0070130D" w:rsidP="002E6970">
            <w:pPr>
              <w:jc w:val="center"/>
            </w:pPr>
            <w:r>
              <w:t>92</w:t>
            </w:r>
          </w:p>
        </w:tc>
        <w:tc>
          <w:tcPr>
            <w:tcW w:w="767" w:type="dxa"/>
          </w:tcPr>
          <w:p w:rsidR="0070130D" w:rsidRDefault="0070130D" w:rsidP="002E6970">
            <w:pPr>
              <w:jc w:val="center"/>
            </w:pPr>
            <w:r>
              <w:t>-109</w:t>
            </w:r>
          </w:p>
        </w:tc>
      </w:tr>
      <w:tr w:rsidR="0070130D" w:rsidTr="002E6970">
        <w:tc>
          <w:tcPr>
            <w:tcW w:w="1449" w:type="dxa"/>
          </w:tcPr>
          <w:p w:rsidR="0070130D" w:rsidRDefault="0070130D" w:rsidP="002E6970">
            <w:r>
              <w:t>Тандинский</w:t>
            </w:r>
          </w:p>
        </w:tc>
        <w:tc>
          <w:tcPr>
            <w:tcW w:w="854" w:type="dxa"/>
          </w:tcPr>
          <w:p w:rsidR="0070130D" w:rsidRDefault="0070130D" w:rsidP="002E6970">
            <w:pPr>
              <w:jc w:val="center"/>
            </w:pPr>
            <w:r>
              <w:t>6977</w:t>
            </w:r>
          </w:p>
        </w:tc>
        <w:tc>
          <w:tcPr>
            <w:tcW w:w="854" w:type="dxa"/>
          </w:tcPr>
          <w:p w:rsidR="0070130D" w:rsidRDefault="0070130D" w:rsidP="002E6970">
            <w:pPr>
              <w:jc w:val="center"/>
            </w:pPr>
            <w:r>
              <w:t>4951</w:t>
            </w:r>
          </w:p>
        </w:tc>
        <w:tc>
          <w:tcPr>
            <w:tcW w:w="854" w:type="dxa"/>
            <w:gridSpan w:val="2"/>
          </w:tcPr>
          <w:p w:rsidR="0070130D" w:rsidRDefault="0070130D" w:rsidP="002E6970">
            <w:pPr>
              <w:jc w:val="center"/>
            </w:pPr>
            <w:r>
              <w:t>-2026</w:t>
            </w:r>
          </w:p>
        </w:tc>
        <w:tc>
          <w:tcPr>
            <w:tcW w:w="854" w:type="dxa"/>
          </w:tcPr>
          <w:p w:rsidR="0070130D" w:rsidRDefault="0070130D" w:rsidP="002E6970">
            <w:pPr>
              <w:jc w:val="center"/>
            </w:pPr>
            <w:r>
              <w:t>32370</w:t>
            </w:r>
          </w:p>
        </w:tc>
        <w:tc>
          <w:tcPr>
            <w:tcW w:w="854" w:type="dxa"/>
          </w:tcPr>
          <w:p w:rsidR="0070130D" w:rsidRDefault="0070130D" w:rsidP="002E6970">
            <w:pPr>
              <w:jc w:val="center"/>
            </w:pPr>
            <w:r>
              <w:t>46020</w:t>
            </w:r>
          </w:p>
        </w:tc>
        <w:tc>
          <w:tcPr>
            <w:tcW w:w="1040" w:type="dxa"/>
            <w:gridSpan w:val="2"/>
          </w:tcPr>
          <w:p w:rsidR="0070130D" w:rsidRDefault="0070130D" w:rsidP="002E6970">
            <w:pPr>
              <w:jc w:val="center"/>
            </w:pPr>
            <w:r>
              <w:t>+13650</w:t>
            </w:r>
          </w:p>
        </w:tc>
        <w:tc>
          <w:tcPr>
            <w:tcW w:w="791" w:type="dxa"/>
          </w:tcPr>
          <w:p w:rsidR="0070130D" w:rsidRDefault="0070130D" w:rsidP="002E6970">
            <w:pPr>
              <w:jc w:val="center"/>
            </w:pPr>
            <w:r>
              <w:t>216</w:t>
            </w:r>
          </w:p>
        </w:tc>
        <w:tc>
          <w:tcPr>
            <w:tcW w:w="791" w:type="dxa"/>
          </w:tcPr>
          <w:p w:rsidR="0070130D" w:rsidRDefault="0070130D" w:rsidP="002E6970">
            <w:pPr>
              <w:jc w:val="center"/>
            </w:pPr>
            <w:r>
              <w:t>108</w:t>
            </w:r>
          </w:p>
        </w:tc>
        <w:tc>
          <w:tcPr>
            <w:tcW w:w="767" w:type="dxa"/>
          </w:tcPr>
          <w:p w:rsidR="0070130D" w:rsidRDefault="0070130D" w:rsidP="002E6970">
            <w:pPr>
              <w:jc w:val="center"/>
            </w:pPr>
            <w:r>
              <w:t>-108</w:t>
            </w:r>
          </w:p>
        </w:tc>
      </w:tr>
      <w:tr w:rsidR="0070130D" w:rsidTr="002E6970">
        <w:tc>
          <w:tcPr>
            <w:tcW w:w="1449" w:type="dxa"/>
          </w:tcPr>
          <w:p w:rsidR="0070130D" w:rsidRDefault="0070130D" w:rsidP="002E6970">
            <w:r>
              <w:t>Тес-Хемский</w:t>
            </w:r>
          </w:p>
        </w:tc>
        <w:tc>
          <w:tcPr>
            <w:tcW w:w="854" w:type="dxa"/>
          </w:tcPr>
          <w:p w:rsidR="0070130D" w:rsidRDefault="0070130D" w:rsidP="002E6970">
            <w:pPr>
              <w:jc w:val="center"/>
            </w:pPr>
            <w:r>
              <w:t>3816</w:t>
            </w:r>
          </w:p>
        </w:tc>
        <w:tc>
          <w:tcPr>
            <w:tcW w:w="854" w:type="dxa"/>
          </w:tcPr>
          <w:p w:rsidR="0070130D" w:rsidRDefault="0070130D" w:rsidP="002E6970">
            <w:pPr>
              <w:jc w:val="center"/>
            </w:pPr>
            <w:r>
              <w:t>2566</w:t>
            </w:r>
          </w:p>
        </w:tc>
        <w:tc>
          <w:tcPr>
            <w:tcW w:w="854" w:type="dxa"/>
            <w:gridSpan w:val="2"/>
          </w:tcPr>
          <w:p w:rsidR="0070130D" w:rsidRDefault="0070130D" w:rsidP="002E6970">
            <w:pPr>
              <w:jc w:val="center"/>
            </w:pPr>
            <w:r>
              <w:t>-1250</w:t>
            </w:r>
          </w:p>
        </w:tc>
        <w:tc>
          <w:tcPr>
            <w:tcW w:w="854" w:type="dxa"/>
          </w:tcPr>
          <w:p w:rsidR="0070130D" w:rsidRDefault="0070130D" w:rsidP="002E6970">
            <w:pPr>
              <w:jc w:val="center"/>
            </w:pPr>
            <w:r>
              <w:t>26595</w:t>
            </w:r>
          </w:p>
        </w:tc>
        <w:tc>
          <w:tcPr>
            <w:tcW w:w="854" w:type="dxa"/>
          </w:tcPr>
          <w:p w:rsidR="0070130D" w:rsidRDefault="0070130D" w:rsidP="002E6970">
            <w:pPr>
              <w:jc w:val="center"/>
            </w:pPr>
            <w:r>
              <w:t>26640</w:t>
            </w:r>
          </w:p>
        </w:tc>
        <w:tc>
          <w:tcPr>
            <w:tcW w:w="1040" w:type="dxa"/>
            <w:gridSpan w:val="2"/>
          </w:tcPr>
          <w:p w:rsidR="0070130D" w:rsidRDefault="0070130D" w:rsidP="002E6970">
            <w:pPr>
              <w:jc w:val="center"/>
            </w:pPr>
            <w:r>
              <w:t>+45</w:t>
            </w:r>
          </w:p>
        </w:tc>
        <w:tc>
          <w:tcPr>
            <w:tcW w:w="791" w:type="dxa"/>
          </w:tcPr>
          <w:p w:rsidR="0070130D" w:rsidRDefault="0070130D" w:rsidP="002E6970">
            <w:pPr>
              <w:jc w:val="center"/>
            </w:pPr>
            <w:r>
              <w:t>143</w:t>
            </w:r>
          </w:p>
        </w:tc>
        <w:tc>
          <w:tcPr>
            <w:tcW w:w="791" w:type="dxa"/>
          </w:tcPr>
          <w:p w:rsidR="0070130D" w:rsidRDefault="0070130D" w:rsidP="002E6970">
            <w:pPr>
              <w:jc w:val="center"/>
            </w:pPr>
            <w:r>
              <w:t>96</w:t>
            </w:r>
          </w:p>
        </w:tc>
        <w:tc>
          <w:tcPr>
            <w:tcW w:w="767" w:type="dxa"/>
          </w:tcPr>
          <w:p w:rsidR="0070130D" w:rsidRDefault="0070130D" w:rsidP="002E6970">
            <w:pPr>
              <w:jc w:val="center"/>
            </w:pPr>
            <w:r>
              <w:t>-47</w:t>
            </w:r>
          </w:p>
        </w:tc>
      </w:tr>
      <w:tr w:rsidR="0070130D" w:rsidTr="002E6970">
        <w:tc>
          <w:tcPr>
            <w:tcW w:w="1449" w:type="dxa"/>
          </w:tcPr>
          <w:p w:rsidR="0070130D" w:rsidRDefault="0070130D" w:rsidP="002E6970">
            <w:r>
              <w:t>Тоджинский</w:t>
            </w:r>
          </w:p>
        </w:tc>
        <w:tc>
          <w:tcPr>
            <w:tcW w:w="854" w:type="dxa"/>
          </w:tcPr>
          <w:p w:rsidR="0070130D" w:rsidRDefault="0070130D" w:rsidP="002E6970">
            <w:pPr>
              <w:jc w:val="center"/>
            </w:pPr>
            <w:r>
              <w:t>3017</w:t>
            </w:r>
          </w:p>
        </w:tc>
        <w:tc>
          <w:tcPr>
            <w:tcW w:w="854" w:type="dxa"/>
          </w:tcPr>
          <w:p w:rsidR="0070130D" w:rsidRDefault="0070130D" w:rsidP="002E6970">
            <w:pPr>
              <w:jc w:val="center"/>
            </w:pPr>
            <w:r>
              <w:t>2362</w:t>
            </w:r>
          </w:p>
        </w:tc>
        <w:tc>
          <w:tcPr>
            <w:tcW w:w="854" w:type="dxa"/>
            <w:gridSpan w:val="2"/>
          </w:tcPr>
          <w:p w:rsidR="0070130D" w:rsidRDefault="0070130D" w:rsidP="002E6970">
            <w:pPr>
              <w:jc w:val="center"/>
            </w:pPr>
            <w:r>
              <w:t>-655</w:t>
            </w:r>
          </w:p>
        </w:tc>
        <w:tc>
          <w:tcPr>
            <w:tcW w:w="854" w:type="dxa"/>
          </w:tcPr>
          <w:p w:rsidR="0070130D" w:rsidRDefault="0070130D" w:rsidP="002E6970">
            <w:pPr>
              <w:jc w:val="center"/>
            </w:pPr>
            <w:r>
              <w:t>15810</w:t>
            </w:r>
          </w:p>
        </w:tc>
        <w:tc>
          <w:tcPr>
            <w:tcW w:w="854" w:type="dxa"/>
          </w:tcPr>
          <w:p w:rsidR="0070130D" w:rsidRDefault="0070130D" w:rsidP="002E6970">
            <w:pPr>
              <w:jc w:val="center"/>
            </w:pPr>
            <w:r>
              <w:t>18530</w:t>
            </w:r>
          </w:p>
        </w:tc>
        <w:tc>
          <w:tcPr>
            <w:tcW w:w="1040" w:type="dxa"/>
            <w:gridSpan w:val="2"/>
          </w:tcPr>
          <w:p w:rsidR="0070130D" w:rsidRDefault="0070130D" w:rsidP="002E6970">
            <w:pPr>
              <w:jc w:val="center"/>
            </w:pPr>
            <w:r>
              <w:t>+2720</w:t>
            </w:r>
          </w:p>
        </w:tc>
        <w:tc>
          <w:tcPr>
            <w:tcW w:w="791" w:type="dxa"/>
          </w:tcPr>
          <w:p w:rsidR="0070130D" w:rsidRDefault="0070130D" w:rsidP="002E6970">
            <w:pPr>
              <w:jc w:val="center"/>
            </w:pPr>
            <w:r>
              <w:t>191</w:t>
            </w:r>
          </w:p>
        </w:tc>
        <w:tc>
          <w:tcPr>
            <w:tcW w:w="791" w:type="dxa"/>
          </w:tcPr>
          <w:p w:rsidR="0070130D" w:rsidRDefault="0070130D" w:rsidP="002E6970">
            <w:pPr>
              <w:jc w:val="center"/>
            </w:pPr>
            <w:r>
              <w:t>127</w:t>
            </w:r>
          </w:p>
        </w:tc>
        <w:tc>
          <w:tcPr>
            <w:tcW w:w="767" w:type="dxa"/>
          </w:tcPr>
          <w:p w:rsidR="0070130D" w:rsidRDefault="0070130D" w:rsidP="002E6970">
            <w:pPr>
              <w:jc w:val="center"/>
            </w:pPr>
            <w:r>
              <w:t>-63</w:t>
            </w:r>
          </w:p>
        </w:tc>
      </w:tr>
      <w:tr w:rsidR="0070130D" w:rsidTr="002E6970">
        <w:tc>
          <w:tcPr>
            <w:tcW w:w="1449" w:type="dxa"/>
          </w:tcPr>
          <w:p w:rsidR="0070130D" w:rsidRDefault="0070130D" w:rsidP="002E6970">
            <w:r>
              <w:t xml:space="preserve">Улуг-Хемский </w:t>
            </w:r>
          </w:p>
        </w:tc>
        <w:tc>
          <w:tcPr>
            <w:tcW w:w="854" w:type="dxa"/>
          </w:tcPr>
          <w:p w:rsidR="0070130D" w:rsidRDefault="0070130D" w:rsidP="002E6970">
            <w:pPr>
              <w:jc w:val="center"/>
            </w:pPr>
            <w:r>
              <w:t>11975</w:t>
            </w:r>
          </w:p>
        </w:tc>
        <w:tc>
          <w:tcPr>
            <w:tcW w:w="854" w:type="dxa"/>
          </w:tcPr>
          <w:p w:rsidR="0070130D" w:rsidRDefault="0070130D" w:rsidP="002E6970">
            <w:pPr>
              <w:jc w:val="center"/>
            </w:pPr>
            <w:r>
              <w:t>6962</w:t>
            </w:r>
          </w:p>
        </w:tc>
        <w:tc>
          <w:tcPr>
            <w:tcW w:w="854" w:type="dxa"/>
            <w:gridSpan w:val="2"/>
          </w:tcPr>
          <w:p w:rsidR="0070130D" w:rsidRDefault="0070130D" w:rsidP="002E6970">
            <w:pPr>
              <w:jc w:val="center"/>
            </w:pPr>
            <w:r>
              <w:t>-5013</w:t>
            </w:r>
          </w:p>
        </w:tc>
        <w:tc>
          <w:tcPr>
            <w:tcW w:w="854" w:type="dxa"/>
          </w:tcPr>
          <w:p w:rsidR="0070130D" w:rsidRDefault="0070130D" w:rsidP="002E6970">
            <w:pPr>
              <w:jc w:val="center"/>
            </w:pPr>
            <w:r>
              <w:t>57000</w:t>
            </w:r>
          </w:p>
        </w:tc>
        <w:tc>
          <w:tcPr>
            <w:tcW w:w="854" w:type="dxa"/>
          </w:tcPr>
          <w:p w:rsidR="0070130D" w:rsidRDefault="0070130D" w:rsidP="002E6970">
            <w:pPr>
              <w:jc w:val="center"/>
            </w:pPr>
            <w:r>
              <w:t>75435</w:t>
            </w:r>
          </w:p>
        </w:tc>
        <w:tc>
          <w:tcPr>
            <w:tcW w:w="1040" w:type="dxa"/>
            <w:gridSpan w:val="2"/>
          </w:tcPr>
          <w:p w:rsidR="0070130D" w:rsidRDefault="0070130D" w:rsidP="002E6970">
            <w:pPr>
              <w:jc w:val="center"/>
            </w:pPr>
            <w:r>
              <w:t>+18435</w:t>
            </w:r>
          </w:p>
        </w:tc>
        <w:tc>
          <w:tcPr>
            <w:tcW w:w="791" w:type="dxa"/>
          </w:tcPr>
          <w:p w:rsidR="0070130D" w:rsidRDefault="0070130D" w:rsidP="002E6970">
            <w:pPr>
              <w:jc w:val="center"/>
            </w:pPr>
            <w:r>
              <w:t>210</w:t>
            </w:r>
          </w:p>
        </w:tc>
        <w:tc>
          <w:tcPr>
            <w:tcW w:w="791" w:type="dxa"/>
          </w:tcPr>
          <w:p w:rsidR="0070130D" w:rsidRDefault="0070130D" w:rsidP="002E6970">
            <w:pPr>
              <w:jc w:val="center"/>
            </w:pPr>
            <w:r>
              <w:t>92</w:t>
            </w:r>
          </w:p>
        </w:tc>
        <w:tc>
          <w:tcPr>
            <w:tcW w:w="767" w:type="dxa"/>
          </w:tcPr>
          <w:p w:rsidR="0070130D" w:rsidRDefault="0070130D" w:rsidP="002E6970">
            <w:pPr>
              <w:jc w:val="center"/>
            </w:pPr>
            <w:r>
              <w:t>-118</w:t>
            </w:r>
          </w:p>
        </w:tc>
      </w:tr>
      <w:tr w:rsidR="0070130D" w:rsidTr="002E6970">
        <w:tc>
          <w:tcPr>
            <w:tcW w:w="1449" w:type="dxa"/>
          </w:tcPr>
          <w:p w:rsidR="0070130D" w:rsidRDefault="0070130D" w:rsidP="002E6970">
            <w:r>
              <w:t>Чаа-Хольский</w:t>
            </w:r>
          </w:p>
        </w:tc>
        <w:tc>
          <w:tcPr>
            <w:tcW w:w="854" w:type="dxa"/>
          </w:tcPr>
          <w:p w:rsidR="0070130D" w:rsidRDefault="0070130D" w:rsidP="002E6970">
            <w:pPr>
              <w:jc w:val="center"/>
            </w:pPr>
            <w:r>
              <w:t>3950</w:t>
            </w:r>
          </w:p>
        </w:tc>
        <w:tc>
          <w:tcPr>
            <w:tcW w:w="854" w:type="dxa"/>
          </w:tcPr>
          <w:p w:rsidR="0070130D" w:rsidRDefault="0070130D" w:rsidP="002E6970">
            <w:pPr>
              <w:jc w:val="center"/>
            </w:pPr>
            <w:r>
              <w:t>2647</w:t>
            </w:r>
          </w:p>
        </w:tc>
        <w:tc>
          <w:tcPr>
            <w:tcW w:w="854" w:type="dxa"/>
            <w:gridSpan w:val="2"/>
          </w:tcPr>
          <w:p w:rsidR="0070130D" w:rsidRDefault="0070130D" w:rsidP="002E6970">
            <w:pPr>
              <w:jc w:val="center"/>
            </w:pPr>
            <w:r>
              <w:t>-1303</w:t>
            </w:r>
          </w:p>
        </w:tc>
        <w:tc>
          <w:tcPr>
            <w:tcW w:w="854" w:type="dxa"/>
          </w:tcPr>
          <w:p w:rsidR="0070130D" w:rsidRDefault="0070130D" w:rsidP="002E6970">
            <w:pPr>
              <w:jc w:val="center"/>
            </w:pPr>
            <w:r>
              <w:t>19250</w:t>
            </w:r>
          </w:p>
        </w:tc>
        <w:tc>
          <w:tcPr>
            <w:tcW w:w="854" w:type="dxa"/>
          </w:tcPr>
          <w:p w:rsidR="0070130D" w:rsidRDefault="0070130D" w:rsidP="002E6970">
            <w:pPr>
              <w:jc w:val="center"/>
            </w:pPr>
            <w:r>
              <w:t>19250</w:t>
            </w:r>
          </w:p>
        </w:tc>
        <w:tc>
          <w:tcPr>
            <w:tcW w:w="1040" w:type="dxa"/>
            <w:gridSpan w:val="2"/>
          </w:tcPr>
          <w:p w:rsidR="0070130D" w:rsidRDefault="0070130D" w:rsidP="002E6970">
            <w:pPr>
              <w:jc w:val="center"/>
            </w:pPr>
            <w:r>
              <w:t>0</w:t>
            </w:r>
          </w:p>
        </w:tc>
        <w:tc>
          <w:tcPr>
            <w:tcW w:w="791" w:type="dxa"/>
          </w:tcPr>
          <w:p w:rsidR="0070130D" w:rsidRDefault="0070130D" w:rsidP="002E6970">
            <w:pPr>
              <w:jc w:val="center"/>
            </w:pPr>
            <w:r>
              <w:t>205</w:t>
            </w:r>
          </w:p>
        </w:tc>
        <w:tc>
          <w:tcPr>
            <w:tcW w:w="791" w:type="dxa"/>
          </w:tcPr>
          <w:p w:rsidR="0070130D" w:rsidRDefault="0070130D" w:rsidP="002E6970">
            <w:pPr>
              <w:jc w:val="center"/>
            </w:pPr>
            <w:r>
              <w:t>137</w:t>
            </w:r>
          </w:p>
        </w:tc>
        <w:tc>
          <w:tcPr>
            <w:tcW w:w="767" w:type="dxa"/>
          </w:tcPr>
          <w:p w:rsidR="0070130D" w:rsidRDefault="0070130D" w:rsidP="002E6970">
            <w:pPr>
              <w:jc w:val="center"/>
            </w:pPr>
            <w:r>
              <w:t>-68</w:t>
            </w:r>
          </w:p>
        </w:tc>
      </w:tr>
      <w:tr w:rsidR="0070130D" w:rsidTr="002E6970">
        <w:tc>
          <w:tcPr>
            <w:tcW w:w="1449" w:type="dxa"/>
          </w:tcPr>
          <w:p w:rsidR="0070130D" w:rsidRDefault="0070130D" w:rsidP="002E6970">
            <w:r>
              <w:t>Чеди-Хольский</w:t>
            </w:r>
          </w:p>
        </w:tc>
        <w:tc>
          <w:tcPr>
            <w:tcW w:w="854" w:type="dxa"/>
          </w:tcPr>
          <w:p w:rsidR="0070130D" w:rsidRDefault="0070130D" w:rsidP="002E6970">
            <w:pPr>
              <w:jc w:val="center"/>
            </w:pPr>
            <w:r>
              <w:t>3722</w:t>
            </w:r>
          </w:p>
        </w:tc>
        <w:tc>
          <w:tcPr>
            <w:tcW w:w="854" w:type="dxa"/>
          </w:tcPr>
          <w:p w:rsidR="0070130D" w:rsidRDefault="0070130D" w:rsidP="002E6970">
            <w:pPr>
              <w:jc w:val="center"/>
            </w:pPr>
            <w:r>
              <w:t>2163</w:t>
            </w:r>
          </w:p>
        </w:tc>
        <w:tc>
          <w:tcPr>
            <w:tcW w:w="854" w:type="dxa"/>
            <w:gridSpan w:val="2"/>
          </w:tcPr>
          <w:p w:rsidR="0070130D" w:rsidRDefault="0070130D" w:rsidP="002E6970">
            <w:pPr>
              <w:jc w:val="center"/>
            </w:pPr>
            <w:r>
              <w:t>-1559</w:t>
            </w:r>
          </w:p>
        </w:tc>
        <w:tc>
          <w:tcPr>
            <w:tcW w:w="854" w:type="dxa"/>
          </w:tcPr>
          <w:p w:rsidR="0070130D" w:rsidRDefault="0070130D" w:rsidP="002E6970">
            <w:pPr>
              <w:jc w:val="center"/>
            </w:pPr>
            <w:r>
              <w:t>32560</w:t>
            </w:r>
          </w:p>
        </w:tc>
        <w:tc>
          <w:tcPr>
            <w:tcW w:w="854" w:type="dxa"/>
          </w:tcPr>
          <w:p w:rsidR="0070130D" w:rsidRDefault="0070130D" w:rsidP="002E6970">
            <w:pPr>
              <w:jc w:val="center"/>
            </w:pPr>
            <w:r>
              <w:t>29590</w:t>
            </w:r>
          </w:p>
        </w:tc>
        <w:tc>
          <w:tcPr>
            <w:tcW w:w="1040" w:type="dxa"/>
            <w:gridSpan w:val="2"/>
          </w:tcPr>
          <w:p w:rsidR="0070130D" w:rsidRDefault="0070130D" w:rsidP="002E6970">
            <w:pPr>
              <w:jc w:val="center"/>
            </w:pPr>
            <w:r>
              <w:t>-2970</w:t>
            </w:r>
          </w:p>
        </w:tc>
        <w:tc>
          <w:tcPr>
            <w:tcW w:w="791" w:type="dxa"/>
          </w:tcPr>
          <w:p w:rsidR="0070130D" w:rsidRDefault="0070130D" w:rsidP="002E6970">
            <w:pPr>
              <w:jc w:val="center"/>
            </w:pPr>
            <w:r>
              <w:t>114</w:t>
            </w:r>
          </w:p>
        </w:tc>
        <w:tc>
          <w:tcPr>
            <w:tcW w:w="791" w:type="dxa"/>
          </w:tcPr>
          <w:p w:rsidR="0070130D" w:rsidRDefault="0070130D" w:rsidP="002E6970">
            <w:pPr>
              <w:jc w:val="center"/>
            </w:pPr>
            <w:r>
              <w:t>73</w:t>
            </w:r>
          </w:p>
        </w:tc>
        <w:tc>
          <w:tcPr>
            <w:tcW w:w="767" w:type="dxa"/>
          </w:tcPr>
          <w:p w:rsidR="0070130D" w:rsidRDefault="0070130D" w:rsidP="002E6970">
            <w:pPr>
              <w:jc w:val="center"/>
            </w:pPr>
            <w:r>
              <w:t>-41</w:t>
            </w:r>
          </w:p>
        </w:tc>
      </w:tr>
      <w:tr w:rsidR="0070130D" w:rsidTr="002E6970">
        <w:tc>
          <w:tcPr>
            <w:tcW w:w="1449" w:type="dxa"/>
          </w:tcPr>
          <w:p w:rsidR="0070130D" w:rsidRDefault="0070130D" w:rsidP="002E6970">
            <w:r>
              <w:t>Эрзинский</w:t>
            </w:r>
          </w:p>
        </w:tc>
        <w:tc>
          <w:tcPr>
            <w:tcW w:w="854" w:type="dxa"/>
          </w:tcPr>
          <w:p w:rsidR="0070130D" w:rsidRDefault="0070130D" w:rsidP="002E6970">
            <w:pPr>
              <w:jc w:val="center"/>
            </w:pPr>
            <w:r>
              <w:t>6281</w:t>
            </w:r>
          </w:p>
        </w:tc>
        <w:tc>
          <w:tcPr>
            <w:tcW w:w="854" w:type="dxa"/>
          </w:tcPr>
          <w:p w:rsidR="0070130D" w:rsidRDefault="0070130D" w:rsidP="002E6970">
            <w:pPr>
              <w:jc w:val="center"/>
            </w:pPr>
            <w:r>
              <w:t>3026</w:t>
            </w:r>
          </w:p>
        </w:tc>
        <w:tc>
          <w:tcPr>
            <w:tcW w:w="854" w:type="dxa"/>
            <w:gridSpan w:val="2"/>
          </w:tcPr>
          <w:p w:rsidR="0070130D" w:rsidRDefault="0070130D" w:rsidP="002E6970">
            <w:pPr>
              <w:jc w:val="center"/>
            </w:pPr>
            <w:r>
              <w:t>-3255</w:t>
            </w:r>
          </w:p>
        </w:tc>
        <w:tc>
          <w:tcPr>
            <w:tcW w:w="854" w:type="dxa"/>
          </w:tcPr>
          <w:p w:rsidR="0070130D" w:rsidRDefault="0070130D" w:rsidP="002E6970">
            <w:pPr>
              <w:jc w:val="center"/>
            </w:pPr>
            <w:r>
              <w:t>22283</w:t>
            </w:r>
          </w:p>
        </w:tc>
        <w:tc>
          <w:tcPr>
            <w:tcW w:w="854" w:type="dxa"/>
          </w:tcPr>
          <w:p w:rsidR="0070130D" w:rsidRDefault="0070130D" w:rsidP="002E6970">
            <w:pPr>
              <w:jc w:val="center"/>
            </w:pPr>
            <w:r>
              <w:t>31957</w:t>
            </w:r>
          </w:p>
        </w:tc>
        <w:tc>
          <w:tcPr>
            <w:tcW w:w="1040" w:type="dxa"/>
            <w:gridSpan w:val="2"/>
          </w:tcPr>
          <w:p w:rsidR="0070130D" w:rsidRDefault="0070130D" w:rsidP="002E6970">
            <w:pPr>
              <w:jc w:val="center"/>
            </w:pPr>
            <w:r>
              <w:t>+9674</w:t>
            </w:r>
          </w:p>
        </w:tc>
        <w:tc>
          <w:tcPr>
            <w:tcW w:w="791" w:type="dxa"/>
          </w:tcPr>
          <w:p w:rsidR="0070130D" w:rsidRDefault="0070130D" w:rsidP="002E6970">
            <w:pPr>
              <w:jc w:val="center"/>
            </w:pPr>
            <w:r>
              <w:t>282</w:t>
            </w:r>
          </w:p>
        </w:tc>
        <w:tc>
          <w:tcPr>
            <w:tcW w:w="791" w:type="dxa"/>
          </w:tcPr>
          <w:p w:rsidR="0070130D" w:rsidRDefault="0070130D" w:rsidP="002E6970">
            <w:pPr>
              <w:jc w:val="center"/>
            </w:pPr>
            <w:r>
              <w:t>95</w:t>
            </w:r>
          </w:p>
        </w:tc>
        <w:tc>
          <w:tcPr>
            <w:tcW w:w="767" w:type="dxa"/>
          </w:tcPr>
          <w:p w:rsidR="0070130D" w:rsidRDefault="0070130D" w:rsidP="002E6970">
            <w:pPr>
              <w:jc w:val="center"/>
            </w:pPr>
            <w:r>
              <w:t>-187</w:t>
            </w:r>
          </w:p>
        </w:tc>
      </w:tr>
      <w:tr w:rsidR="0070130D" w:rsidTr="002E6970">
        <w:tc>
          <w:tcPr>
            <w:tcW w:w="1449" w:type="dxa"/>
          </w:tcPr>
          <w:p w:rsidR="0070130D" w:rsidRDefault="0070130D" w:rsidP="002E6970">
            <w:r>
              <w:t>г. Кызыл</w:t>
            </w:r>
          </w:p>
        </w:tc>
        <w:tc>
          <w:tcPr>
            <w:tcW w:w="854" w:type="dxa"/>
          </w:tcPr>
          <w:p w:rsidR="0070130D" w:rsidRDefault="0070130D" w:rsidP="002E6970">
            <w:pPr>
              <w:jc w:val="center"/>
            </w:pPr>
            <w:r>
              <w:t>99265</w:t>
            </w:r>
          </w:p>
        </w:tc>
        <w:tc>
          <w:tcPr>
            <w:tcW w:w="854" w:type="dxa"/>
          </w:tcPr>
          <w:p w:rsidR="0070130D" w:rsidRDefault="0070130D" w:rsidP="002E6970">
            <w:pPr>
              <w:jc w:val="center"/>
            </w:pPr>
            <w:r>
              <w:t>71667</w:t>
            </w:r>
          </w:p>
        </w:tc>
        <w:tc>
          <w:tcPr>
            <w:tcW w:w="854" w:type="dxa"/>
            <w:gridSpan w:val="2"/>
          </w:tcPr>
          <w:p w:rsidR="0070130D" w:rsidRDefault="0070130D" w:rsidP="002E6970">
            <w:pPr>
              <w:jc w:val="center"/>
            </w:pPr>
            <w:r>
              <w:t>-27598</w:t>
            </w:r>
          </w:p>
        </w:tc>
        <w:tc>
          <w:tcPr>
            <w:tcW w:w="854" w:type="dxa"/>
          </w:tcPr>
          <w:p w:rsidR="0070130D" w:rsidRDefault="0070130D" w:rsidP="002E6970">
            <w:pPr>
              <w:jc w:val="center"/>
            </w:pPr>
            <w:r>
              <w:t>704340</w:t>
            </w:r>
          </w:p>
        </w:tc>
        <w:tc>
          <w:tcPr>
            <w:tcW w:w="854" w:type="dxa"/>
          </w:tcPr>
          <w:p w:rsidR="0070130D" w:rsidRDefault="0070130D" w:rsidP="002E6970">
            <w:pPr>
              <w:jc w:val="center"/>
            </w:pPr>
            <w:r>
              <w:t>708000</w:t>
            </w:r>
          </w:p>
        </w:tc>
        <w:tc>
          <w:tcPr>
            <w:tcW w:w="1040" w:type="dxa"/>
            <w:gridSpan w:val="2"/>
          </w:tcPr>
          <w:p w:rsidR="0070130D" w:rsidRDefault="0070130D" w:rsidP="002E6970">
            <w:pPr>
              <w:jc w:val="center"/>
            </w:pPr>
            <w:r>
              <w:t>+3660</w:t>
            </w:r>
          </w:p>
        </w:tc>
        <w:tc>
          <w:tcPr>
            <w:tcW w:w="791" w:type="dxa"/>
          </w:tcPr>
          <w:p w:rsidR="0070130D" w:rsidRDefault="0070130D" w:rsidP="002E6970">
            <w:pPr>
              <w:jc w:val="center"/>
            </w:pPr>
            <w:r>
              <w:t>141</w:t>
            </w:r>
          </w:p>
        </w:tc>
        <w:tc>
          <w:tcPr>
            <w:tcW w:w="791" w:type="dxa"/>
          </w:tcPr>
          <w:p w:rsidR="0070130D" w:rsidRDefault="0070130D" w:rsidP="002E6970">
            <w:pPr>
              <w:jc w:val="center"/>
            </w:pPr>
            <w:r>
              <w:t>101</w:t>
            </w:r>
          </w:p>
        </w:tc>
        <w:tc>
          <w:tcPr>
            <w:tcW w:w="767" w:type="dxa"/>
          </w:tcPr>
          <w:p w:rsidR="0070130D" w:rsidRDefault="0070130D" w:rsidP="002E6970">
            <w:pPr>
              <w:jc w:val="center"/>
            </w:pPr>
            <w:r>
              <w:t>-40</w:t>
            </w:r>
          </w:p>
        </w:tc>
      </w:tr>
      <w:tr w:rsidR="0070130D" w:rsidTr="002E6970">
        <w:tc>
          <w:tcPr>
            <w:tcW w:w="1449" w:type="dxa"/>
          </w:tcPr>
          <w:p w:rsidR="0070130D" w:rsidRDefault="0070130D" w:rsidP="002E6970">
            <w:r>
              <w:t xml:space="preserve"> По Республике Тыва:</w:t>
            </w:r>
          </w:p>
        </w:tc>
        <w:tc>
          <w:tcPr>
            <w:tcW w:w="854" w:type="dxa"/>
          </w:tcPr>
          <w:p w:rsidR="0070130D" w:rsidRDefault="0070130D" w:rsidP="002E6970">
            <w:pPr>
              <w:jc w:val="center"/>
            </w:pPr>
            <w:r>
              <w:t>204526</w:t>
            </w:r>
          </w:p>
        </w:tc>
        <w:tc>
          <w:tcPr>
            <w:tcW w:w="854" w:type="dxa"/>
          </w:tcPr>
          <w:p w:rsidR="0070130D" w:rsidRDefault="0070130D" w:rsidP="002E6970">
            <w:pPr>
              <w:jc w:val="center"/>
            </w:pPr>
            <w:r>
              <w:t>136578</w:t>
            </w:r>
          </w:p>
        </w:tc>
        <w:tc>
          <w:tcPr>
            <w:tcW w:w="854" w:type="dxa"/>
            <w:gridSpan w:val="2"/>
          </w:tcPr>
          <w:p w:rsidR="0070130D" w:rsidRDefault="0070130D" w:rsidP="002E6970">
            <w:pPr>
              <w:jc w:val="center"/>
            </w:pPr>
            <w:r>
              <w:t>-67948</w:t>
            </w:r>
          </w:p>
        </w:tc>
        <w:tc>
          <w:tcPr>
            <w:tcW w:w="854" w:type="dxa"/>
          </w:tcPr>
          <w:p w:rsidR="0070130D" w:rsidRDefault="0070130D" w:rsidP="002E6970">
            <w:pPr>
              <w:jc w:val="center"/>
            </w:pPr>
            <w:r>
              <w:t>1351033</w:t>
            </w:r>
          </w:p>
        </w:tc>
        <w:tc>
          <w:tcPr>
            <w:tcW w:w="854" w:type="dxa"/>
          </w:tcPr>
          <w:p w:rsidR="0070130D" w:rsidRDefault="0070130D" w:rsidP="002E6970">
            <w:pPr>
              <w:jc w:val="center"/>
            </w:pPr>
            <w:r>
              <w:t>1450616</w:t>
            </w:r>
          </w:p>
        </w:tc>
        <w:tc>
          <w:tcPr>
            <w:tcW w:w="1040" w:type="dxa"/>
            <w:gridSpan w:val="2"/>
          </w:tcPr>
          <w:p w:rsidR="0070130D" w:rsidRDefault="0070130D" w:rsidP="002E6970">
            <w:pPr>
              <w:jc w:val="center"/>
            </w:pPr>
            <w:r>
              <w:t>+99583</w:t>
            </w:r>
          </w:p>
        </w:tc>
        <w:tc>
          <w:tcPr>
            <w:tcW w:w="791" w:type="dxa"/>
          </w:tcPr>
          <w:p w:rsidR="0070130D" w:rsidRDefault="0070130D" w:rsidP="002E6970">
            <w:pPr>
              <w:jc w:val="center"/>
            </w:pPr>
            <w:r>
              <w:t>151</w:t>
            </w:r>
          </w:p>
        </w:tc>
        <w:tc>
          <w:tcPr>
            <w:tcW w:w="791" w:type="dxa"/>
          </w:tcPr>
          <w:p w:rsidR="0070130D" w:rsidRDefault="0070130D" w:rsidP="002E6970">
            <w:pPr>
              <w:jc w:val="center"/>
            </w:pPr>
            <w:r>
              <w:t>94</w:t>
            </w:r>
          </w:p>
        </w:tc>
        <w:tc>
          <w:tcPr>
            <w:tcW w:w="767" w:type="dxa"/>
          </w:tcPr>
          <w:p w:rsidR="0070130D" w:rsidRDefault="0070130D" w:rsidP="002E6970">
            <w:pPr>
              <w:jc w:val="center"/>
            </w:pPr>
            <w:r>
              <w:t>-57</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16</w:t>
      </w:r>
    </w:p>
    <w:p w:rsidR="0070130D" w:rsidRDefault="0070130D" w:rsidP="0070130D">
      <w:pPr>
        <w:jc w:val="center"/>
        <w:rPr>
          <w:sz w:val="24"/>
          <w:szCs w:val="24"/>
        </w:rPr>
      </w:pPr>
      <w:r>
        <w:rPr>
          <w:sz w:val="24"/>
          <w:szCs w:val="24"/>
        </w:rPr>
        <w:t>Расчет влияния факторов на сумму расходов учреждений здравоохранения.</w:t>
      </w:r>
    </w:p>
    <w:p w:rsidR="0070130D" w:rsidRDefault="0070130D" w:rsidP="0070130D">
      <w:pPr>
        <w:jc w:val="center"/>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1138"/>
        <w:gridCol w:w="1079"/>
        <w:gridCol w:w="59"/>
        <w:gridCol w:w="1138"/>
        <w:gridCol w:w="1102"/>
        <w:gridCol w:w="36"/>
        <w:gridCol w:w="1138"/>
        <w:gridCol w:w="1138"/>
        <w:gridCol w:w="1110"/>
        <w:gridCol w:w="28"/>
      </w:tblGrid>
      <w:tr w:rsidR="00057258" w:rsidTr="00057258">
        <w:trPr>
          <w:gridAfter w:val="1"/>
          <w:wAfter w:w="28" w:type="dxa"/>
        </w:trPr>
        <w:tc>
          <w:tcPr>
            <w:tcW w:w="1732" w:type="dxa"/>
          </w:tcPr>
          <w:p w:rsidR="0070130D" w:rsidRDefault="0070130D" w:rsidP="002E6970">
            <w:pPr>
              <w:jc w:val="center"/>
            </w:pPr>
          </w:p>
        </w:tc>
        <w:tc>
          <w:tcPr>
            <w:tcW w:w="2217" w:type="dxa"/>
            <w:gridSpan w:val="2"/>
          </w:tcPr>
          <w:p w:rsidR="0070130D" w:rsidRDefault="0070130D" w:rsidP="002E6970">
            <w:pPr>
              <w:jc w:val="center"/>
            </w:pPr>
            <w:r>
              <w:t>Количество проведенных больными койко-дней</w:t>
            </w:r>
          </w:p>
        </w:tc>
        <w:tc>
          <w:tcPr>
            <w:tcW w:w="2299" w:type="dxa"/>
            <w:gridSpan w:val="3"/>
          </w:tcPr>
          <w:p w:rsidR="0070130D" w:rsidRDefault="0070130D" w:rsidP="002E6970">
            <w:pPr>
              <w:jc w:val="center"/>
            </w:pPr>
            <w:r>
              <w:t>Средняя стоимость одного койко-дня (руб.)</w:t>
            </w:r>
          </w:p>
        </w:tc>
        <w:tc>
          <w:tcPr>
            <w:tcW w:w="3422" w:type="dxa"/>
            <w:gridSpan w:val="4"/>
          </w:tcPr>
          <w:p w:rsidR="0070130D" w:rsidRDefault="0070130D" w:rsidP="002E6970">
            <w:pPr>
              <w:jc w:val="center"/>
            </w:pPr>
            <w:r>
              <w:t>Расчет влияния (тыс. руб.)</w:t>
            </w:r>
          </w:p>
        </w:tc>
      </w:tr>
      <w:tr w:rsidR="0070130D" w:rsidTr="002E6970">
        <w:tc>
          <w:tcPr>
            <w:tcW w:w="1732" w:type="dxa"/>
          </w:tcPr>
          <w:p w:rsidR="0070130D" w:rsidRDefault="0070130D" w:rsidP="002E6970">
            <w:pPr>
              <w:jc w:val="center"/>
            </w:pPr>
          </w:p>
        </w:tc>
        <w:tc>
          <w:tcPr>
            <w:tcW w:w="1138" w:type="dxa"/>
          </w:tcPr>
          <w:p w:rsidR="0070130D" w:rsidRDefault="0070130D" w:rsidP="002E6970">
            <w:pPr>
              <w:jc w:val="center"/>
            </w:pPr>
            <w:r>
              <w:t>1999</w:t>
            </w:r>
          </w:p>
        </w:tc>
        <w:tc>
          <w:tcPr>
            <w:tcW w:w="1138" w:type="dxa"/>
            <w:gridSpan w:val="2"/>
          </w:tcPr>
          <w:p w:rsidR="0070130D" w:rsidRDefault="0070130D" w:rsidP="002E6970">
            <w:pPr>
              <w:jc w:val="center"/>
            </w:pPr>
            <w:r>
              <w:t>(изм. +/-)</w:t>
            </w:r>
          </w:p>
        </w:tc>
        <w:tc>
          <w:tcPr>
            <w:tcW w:w="1138" w:type="dxa"/>
          </w:tcPr>
          <w:p w:rsidR="0070130D" w:rsidRDefault="0070130D" w:rsidP="002E6970">
            <w:pPr>
              <w:jc w:val="center"/>
            </w:pPr>
            <w:r>
              <w:t>1998</w:t>
            </w:r>
          </w:p>
        </w:tc>
        <w:tc>
          <w:tcPr>
            <w:tcW w:w="1138" w:type="dxa"/>
            <w:gridSpan w:val="2"/>
          </w:tcPr>
          <w:p w:rsidR="0070130D" w:rsidRDefault="0070130D" w:rsidP="002E6970">
            <w:pPr>
              <w:jc w:val="center"/>
            </w:pPr>
            <w:r>
              <w:t>(изм. +/-)</w:t>
            </w:r>
          </w:p>
        </w:tc>
        <w:tc>
          <w:tcPr>
            <w:tcW w:w="1138" w:type="dxa"/>
          </w:tcPr>
          <w:p w:rsidR="0070130D" w:rsidRDefault="0070130D" w:rsidP="002E6970">
            <w:pPr>
              <w:jc w:val="center"/>
            </w:pPr>
            <w:r>
              <w:t>койко-дни</w:t>
            </w:r>
          </w:p>
        </w:tc>
        <w:tc>
          <w:tcPr>
            <w:tcW w:w="1138" w:type="dxa"/>
          </w:tcPr>
          <w:p w:rsidR="0070130D" w:rsidRDefault="0070130D" w:rsidP="002E6970">
            <w:pPr>
              <w:jc w:val="center"/>
            </w:pPr>
            <w:r>
              <w:t>стои-мость</w:t>
            </w:r>
          </w:p>
        </w:tc>
        <w:tc>
          <w:tcPr>
            <w:tcW w:w="1138" w:type="dxa"/>
            <w:gridSpan w:val="2"/>
          </w:tcPr>
          <w:p w:rsidR="0070130D" w:rsidRDefault="0070130D" w:rsidP="002E6970">
            <w:pPr>
              <w:jc w:val="center"/>
            </w:pPr>
            <w:r>
              <w:t>Итого</w:t>
            </w:r>
          </w:p>
        </w:tc>
      </w:tr>
      <w:tr w:rsidR="0070130D" w:rsidTr="002E6970">
        <w:tc>
          <w:tcPr>
            <w:tcW w:w="1732" w:type="dxa"/>
          </w:tcPr>
          <w:p w:rsidR="0070130D" w:rsidRDefault="0070130D" w:rsidP="002E6970">
            <w:r>
              <w:t>Бай-Тайгинский</w:t>
            </w:r>
          </w:p>
        </w:tc>
        <w:tc>
          <w:tcPr>
            <w:tcW w:w="1138" w:type="dxa"/>
          </w:tcPr>
          <w:p w:rsidR="0070130D" w:rsidRDefault="0070130D" w:rsidP="002E6970">
            <w:pPr>
              <w:jc w:val="center"/>
            </w:pPr>
            <w:r>
              <w:t>37375</w:t>
            </w:r>
          </w:p>
        </w:tc>
        <w:tc>
          <w:tcPr>
            <w:tcW w:w="1138" w:type="dxa"/>
            <w:gridSpan w:val="2"/>
          </w:tcPr>
          <w:p w:rsidR="0070130D" w:rsidRDefault="0070130D" w:rsidP="002E6970">
            <w:pPr>
              <w:jc w:val="center"/>
            </w:pPr>
            <w:r>
              <w:t>+8250</w:t>
            </w:r>
          </w:p>
        </w:tc>
        <w:tc>
          <w:tcPr>
            <w:tcW w:w="1138" w:type="dxa"/>
          </w:tcPr>
          <w:p w:rsidR="0070130D" w:rsidRDefault="0070130D" w:rsidP="002E6970">
            <w:pPr>
              <w:jc w:val="center"/>
            </w:pPr>
            <w:r>
              <w:t>253</w:t>
            </w:r>
          </w:p>
        </w:tc>
        <w:tc>
          <w:tcPr>
            <w:tcW w:w="1138" w:type="dxa"/>
            <w:gridSpan w:val="2"/>
          </w:tcPr>
          <w:p w:rsidR="0070130D" w:rsidRDefault="0070130D" w:rsidP="002E6970">
            <w:pPr>
              <w:jc w:val="center"/>
            </w:pPr>
            <w:r>
              <w:t>-140</w:t>
            </w:r>
          </w:p>
        </w:tc>
        <w:tc>
          <w:tcPr>
            <w:tcW w:w="1138" w:type="dxa"/>
          </w:tcPr>
          <w:p w:rsidR="0070130D" w:rsidRDefault="0070130D" w:rsidP="002E6970">
            <w:pPr>
              <w:jc w:val="center"/>
            </w:pPr>
            <w:r>
              <w:t>+2091</w:t>
            </w:r>
          </w:p>
        </w:tc>
        <w:tc>
          <w:tcPr>
            <w:tcW w:w="1138" w:type="dxa"/>
          </w:tcPr>
          <w:p w:rsidR="0070130D" w:rsidRDefault="0070130D" w:rsidP="002E6970">
            <w:pPr>
              <w:jc w:val="center"/>
            </w:pPr>
            <w:r>
              <w:t>-5243</w:t>
            </w:r>
          </w:p>
        </w:tc>
        <w:tc>
          <w:tcPr>
            <w:tcW w:w="1138" w:type="dxa"/>
            <w:gridSpan w:val="2"/>
          </w:tcPr>
          <w:p w:rsidR="0070130D" w:rsidRDefault="0070130D" w:rsidP="002E6970">
            <w:pPr>
              <w:jc w:val="center"/>
            </w:pPr>
            <w:r>
              <w:t>-3152</w:t>
            </w:r>
          </w:p>
        </w:tc>
      </w:tr>
      <w:tr w:rsidR="0070130D" w:rsidTr="002E6970">
        <w:tc>
          <w:tcPr>
            <w:tcW w:w="1732" w:type="dxa"/>
          </w:tcPr>
          <w:p w:rsidR="0070130D" w:rsidRDefault="0070130D" w:rsidP="002E6970">
            <w:r>
              <w:t>Барун-Хемчикский</w:t>
            </w:r>
          </w:p>
        </w:tc>
        <w:tc>
          <w:tcPr>
            <w:tcW w:w="1138" w:type="dxa"/>
          </w:tcPr>
          <w:p w:rsidR="0070130D" w:rsidRDefault="0070130D" w:rsidP="002E6970">
            <w:pPr>
              <w:jc w:val="center"/>
            </w:pPr>
            <w:r>
              <w:t>175956</w:t>
            </w:r>
          </w:p>
        </w:tc>
        <w:tc>
          <w:tcPr>
            <w:tcW w:w="1138" w:type="dxa"/>
            <w:gridSpan w:val="2"/>
          </w:tcPr>
          <w:p w:rsidR="0070130D" w:rsidRDefault="0070130D" w:rsidP="002E6970">
            <w:pPr>
              <w:jc w:val="center"/>
            </w:pPr>
            <w:r>
              <w:t>+38346</w:t>
            </w:r>
          </w:p>
        </w:tc>
        <w:tc>
          <w:tcPr>
            <w:tcW w:w="1138" w:type="dxa"/>
          </w:tcPr>
          <w:p w:rsidR="0070130D" w:rsidRDefault="0070130D" w:rsidP="002E6970">
            <w:pPr>
              <w:jc w:val="center"/>
            </w:pPr>
            <w:r>
              <w:t>130</w:t>
            </w:r>
          </w:p>
        </w:tc>
        <w:tc>
          <w:tcPr>
            <w:tcW w:w="1138" w:type="dxa"/>
            <w:gridSpan w:val="2"/>
          </w:tcPr>
          <w:p w:rsidR="0070130D" w:rsidRDefault="0070130D" w:rsidP="002E6970">
            <w:pPr>
              <w:jc w:val="center"/>
            </w:pPr>
            <w:r>
              <w:t>-66</w:t>
            </w:r>
          </w:p>
        </w:tc>
        <w:tc>
          <w:tcPr>
            <w:tcW w:w="1138" w:type="dxa"/>
          </w:tcPr>
          <w:p w:rsidR="0070130D" w:rsidRDefault="0070130D" w:rsidP="002E6970">
            <w:pPr>
              <w:jc w:val="center"/>
            </w:pPr>
            <w:r>
              <w:t>+4995</w:t>
            </w:r>
          </w:p>
        </w:tc>
        <w:tc>
          <w:tcPr>
            <w:tcW w:w="1138" w:type="dxa"/>
          </w:tcPr>
          <w:p w:rsidR="0070130D" w:rsidRDefault="0070130D" w:rsidP="002E6970">
            <w:pPr>
              <w:jc w:val="center"/>
            </w:pPr>
            <w:r>
              <w:t>-11676</w:t>
            </w:r>
          </w:p>
        </w:tc>
        <w:tc>
          <w:tcPr>
            <w:tcW w:w="1138" w:type="dxa"/>
            <w:gridSpan w:val="2"/>
          </w:tcPr>
          <w:p w:rsidR="0070130D" w:rsidRDefault="0070130D" w:rsidP="002E6970">
            <w:pPr>
              <w:jc w:val="center"/>
            </w:pPr>
            <w:r>
              <w:t>-6681</w:t>
            </w:r>
          </w:p>
        </w:tc>
      </w:tr>
      <w:tr w:rsidR="0070130D" w:rsidTr="002E6970">
        <w:tc>
          <w:tcPr>
            <w:tcW w:w="1732" w:type="dxa"/>
          </w:tcPr>
          <w:p w:rsidR="0070130D" w:rsidRDefault="0070130D" w:rsidP="002E6970">
            <w:r>
              <w:t>Дзун-Хемчикский</w:t>
            </w:r>
          </w:p>
        </w:tc>
        <w:tc>
          <w:tcPr>
            <w:tcW w:w="1138" w:type="dxa"/>
          </w:tcPr>
          <w:p w:rsidR="0070130D" w:rsidRDefault="0070130D" w:rsidP="002E6970">
            <w:pPr>
              <w:jc w:val="center"/>
            </w:pPr>
            <w:r>
              <w:t>77400</w:t>
            </w:r>
          </w:p>
        </w:tc>
        <w:tc>
          <w:tcPr>
            <w:tcW w:w="1138" w:type="dxa"/>
            <w:gridSpan w:val="2"/>
          </w:tcPr>
          <w:p w:rsidR="0070130D" w:rsidRDefault="0070130D" w:rsidP="002E6970">
            <w:pPr>
              <w:jc w:val="center"/>
            </w:pPr>
            <w:r>
              <w:t>-7675</w:t>
            </w:r>
          </w:p>
        </w:tc>
        <w:tc>
          <w:tcPr>
            <w:tcW w:w="1138" w:type="dxa"/>
          </w:tcPr>
          <w:p w:rsidR="0070130D" w:rsidRDefault="0070130D" w:rsidP="002E6970">
            <w:pPr>
              <w:jc w:val="center"/>
            </w:pPr>
            <w:r>
              <w:t>103</w:t>
            </w:r>
          </w:p>
        </w:tc>
        <w:tc>
          <w:tcPr>
            <w:tcW w:w="1138" w:type="dxa"/>
            <w:gridSpan w:val="2"/>
          </w:tcPr>
          <w:p w:rsidR="0070130D" w:rsidRDefault="0070130D" w:rsidP="002E6970">
            <w:pPr>
              <w:jc w:val="center"/>
            </w:pPr>
            <w:r>
              <w:t>-38</w:t>
            </w:r>
          </w:p>
        </w:tc>
        <w:tc>
          <w:tcPr>
            <w:tcW w:w="1138" w:type="dxa"/>
          </w:tcPr>
          <w:p w:rsidR="0070130D" w:rsidRDefault="0070130D" w:rsidP="002E6970">
            <w:pPr>
              <w:jc w:val="center"/>
            </w:pPr>
            <w:r>
              <w:t>-792</w:t>
            </w:r>
          </w:p>
        </w:tc>
        <w:tc>
          <w:tcPr>
            <w:tcW w:w="1138" w:type="dxa"/>
          </w:tcPr>
          <w:p w:rsidR="0070130D" w:rsidRDefault="0070130D" w:rsidP="002E6970">
            <w:pPr>
              <w:jc w:val="center"/>
            </w:pPr>
            <w:r>
              <w:t>-2911</w:t>
            </w:r>
          </w:p>
        </w:tc>
        <w:tc>
          <w:tcPr>
            <w:tcW w:w="1138" w:type="dxa"/>
            <w:gridSpan w:val="2"/>
          </w:tcPr>
          <w:p w:rsidR="0070130D" w:rsidRDefault="0070130D" w:rsidP="002E6970">
            <w:pPr>
              <w:jc w:val="center"/>
            </w:pPr>
            <w:r>
              <w:t>-3702</w:t>
            </w:r>
          </w:p>
        </w:tc>
      </w:tr>
      <w:tr w:rsidR="0070130D" w:rsidTr="002E6970">
        <w:tc>
          <w:tcPr>
            <w:tcW w:w="1732" w:type="dxa"/>
          </w:tcPr>
          <w:p w:rsidR="0070130D" w:rsidRDefault="0070130D" w:rsidP="002E6970">
            <w:r>
              <w:t>Каа-Хемский</w:t>
            </w:r>
          </w:p>
        </w:tc>
        <w:tc>
          <w:tcPr>
            <w:tcW w:w="1138" w:type="dxa"/>
          </w:tcPr>
          <w:p w:rsidR="0070130D" w:rsidRDefault="0070130D" w:rsidP="002E6970">
            <w:pPr>
              <w:jc w:val="center"/>
            </w:pPr>
            <w:r>
              <w:t>39116</w:t>
            </w:r>
          </w:p>
        </w:tc>
        <w:tc>
          <w:tcPr>
            <w:tcW w:w="1138" w:type="dxa"/>
            <w:gridSpan w:val="2"/>
          </w:tcPr>
          <w:p w:rsidR="0070130D" w:rsidRDefault="0070130D" w:rsidP="002E6970">
            <w:pPr>
              <w:jc w:val="center"/>
            </w:pPr>
            <w:r>
              <w:t>+924</w:t>
            </w:r>
          </w:p>
        </w:tc>
        <w:tc>
          <w:tcPr>
            <w:tcW w:w="1138" w:type="dxa"/>
          </w:tcPr>
          <w:p w:rsidR="0070130D" w:rsidRDefault="0070130D" w:rsidP="002E6970">
            <w:pPr>
              <w:jc w:val="center"/>
            </w:pPr>
            <w:r>
              <w:t>135</w:t>
            </w:r>
          </w:p>
        </w:tc>
        <w:tc>
          <w:tcPr>
            <w:tcW w:w="1138" w:type="dxa"/>
            <w:gridSpan w:val="2"/>
          </w:tcPr>
          <w:p w:rsidR="0070130D" w:rsidRDefault="0070130D" w:rsidP="002E6970">
            <w:pPr>
              <w:jc w:val="center"/>
            </w:pPr>
            <w:r>
              <w:t>-40</w:t>
            </w:r>
          </w:p>
        </w:tc>
        <w:tc>
          <w:tcPr>
            <w:tcW w:w="1138" w:type="dxa"/>
          </w:tcPr>
          <w:p w:rsidR="0070130D" w:rsidRDefault="0070130D" w:rsidP="002E6970">
            <w:pPr>
              <w:jc w:val="center"/>
            </w:pPr>
            <w:r>
              <w:t>+125</w:t>
            </w:r>
          </w:p>
        </w:tc>
        <w:tc>
          <w:tcPr>
            <w:tcW w:w="1138" w:type="dxa"/>
          </w:tcPr>
          <w:p w:rsidR="0070130D" w:rsidRDefault="0070130D" w:rsidP="002E6970">
            <w:pPr>
              <w:jc w:val="center"/>
            </w:pPr>
            <w:r>
              <w:t>-1574</w:t>
            </w:r>
          </w:p>
        </w:tc>
        <w:tc>
          <w:tcPr>
            <w:tcW w:w="1138" w:type="dxa"/>
            <w:gridSpan w:val="2"/>
          </w:tcPr>
          <w:p w:rsidR="0070130D" w:rsidRDefault="0070130D" w:rsidP="002E6970">
            <w:pPr>
              <w:jc w:val="center"/>
            </w:pPr>
            <w:r>
              <w:t>-1449</w:t>
            </w:r>
          </w:p>
        </w:tc>
      </w:tr>
      <w:tr w:rsidR="0070130D" w:rsidTr="002E6970">
        <w:tc>
          <w:tcPr>
            <w:tcW w:w="1732" w:type="dxa"/>
          </w:tcPr>
          <w:p w:rsidR="0070130D" w:rsidRDefault="0070130D" w:rsidP="002E6970">
            <w:r>
              <w:t>Кызыльский</w:t>
            </w:r>
          </w:p>
        </w:tc>
        <w:tc>
          <w:tcPr>
            <w:tcW w:w="1138" w:type="dxa"/>
          </w:tcPr>
          <w:p w:rsidR="0070130D" w:rsidRDefault="0070130D" w:rsidP="002E6970">
            <w:pPr>
              <w:jc w:val="center"/>
            </w:pPr>
            <w:r>
              <w:t>41032</w:t>
            </w:r>
          </w:p>
        </w:tc>
        <w:tc>
          <w:tcPr>
            <w:tcW w:w="1138" w:type="dxa"/>
            <w:gridSpan w:val="2"/>
          </w:tcPr>
          <w:p w:rsidR="0070130D" w:rsidRDefault="0070130D" w:rsidP="002E6970">
            <w:pPr>
              <w:jc w:val="center"/>
            </w:pPr>
            <w:r>
              <w:t>+3312</w:t>
            </w:r>
          </w:p>
        </w:tc>
        <w:tc>
          <w:tcPr>
            <w:tcW w:w="1138" w:type="dxa"/>
          </w:tcPr>
          <w:p w:rsidR="0070130D" w:rsidRDefault="0070130D" w:rsidP="002E6970">
            <w:pPr>
              <w:jc w:val="center"/>
            </w:pPr>
            <w:r>
              <w:t>220</w:t>
            </w:r>
          </w:p>
        </w:tc>
        <w:tc>
          <w:tcPr>
            <w:tcW w:w="1138" w:type="dxa"/>
            <w:gridSpan w:val="2"/>
          </w:tcPr>
          <w:p w:rsidR="0070130D" w:rsidRDefault="0070130D" w:rsidP="002E6970">
            <w:pPr>
              <w:jc w:val="center"/>
            </w:pPr>
            <w:r>
              <w:t>-103</w:t>
            </w:r>
          </w:p>
        </w:tc>
        <w:tc>
          <w:tcPr>
            <w:tcW w:w="1138" w:type="dxa"/>
          </w:tcPr>
          <w:p w:rsidR="0070130D" w:rsidRDefault="0070130D" w:rsidP="002E6970">
            <w:pPr>
              <w:jc w:val="center"/>
            </w:pPr>
            <w:r>
              <w:t>+730</w:t>
            </w:r>
          </w:p>
        </w:tc>
        <w:tc>
          <w:tcPr>
            <w:tcW w:w="1138" w:type="dxa"/>
          </w:tcPr>
          <w:p w:rsidR="0070130D" w:rsidRDefault="0070130D" w:rsidP="002E6970">
            <w:pPr>
              <w:jc w:val="center"/>
            </w:pPr>
            <w:r>
              <w:t>-4216</w:t>
            </w:r>
          </w:p>
        </w:tc>
        <w:tc>
          <w:tcPr>
            <w:tcW w:w="1138" w:type="dxa"/>
            <w:gridSpan w:val="2"/>
          </w:tcPr>
          <w:p w:rsidR="0070130D" w:rsidRDefault="0070130D" w:rsidP="002E6970">
            <w:pPr>
              <w:jc w:val="center"/>
            </w:pPr>
            <w:r>
              <w:t>-3487</w:t>
            </w:r>
          </w:p>
        </w:tc>
      </w:tr>
      <w:tr w:rsidR="0070130D" w:rsidTr="002E6970">
        <w:tc>
          <w:tcPr>
            <w:tcW w:w="1732" w:type="dxa"/>
          </w:tcPr>
          <w:p w:rsidR="0070130D" w:rsidRDefault="0070130D" w:rsidP="002E6970">
            <w:r>
              <w:t>Монгун-Тайгинский</w:t>
            </w:r>
          </w:p>
        </w:tc>
        <w:tc>
          <w:tcPr>
            <w:tcW w:w="1138" w:type="dxa"/>
          </w:tcPr>
          <w:p w:rsidR="0070130D" w:rsidRDefault="0070130D" w:rsidP="002E6970">
            <w:pPr>
              <w:jc w:val="center"/>
            </w:pPr>
            <w:r>
              <w:t>20350</w:t>
            </w:r>
          </w:p>
        </w:tc>
        <w:tc>
          <w:tcPr>
            <w:tcW w:w="1138" w:type="dxa"/>
            <w:gridSpan w:val="2"/>
          </w:tcPr>
          <w:p w:rsidR="0070130D" w:rsidRDefault="0070130D" w:rsidP="002E6970">
            <w:pPr>
              <w:jc w:val="center"/>
            </w:pPr>
            <w:r>
              <w:t>+2220</w:t>
            </w:r>
          </w:p>
        </w:tc>
        <w:tc>
          <w:tcPr>
            <w:tcW w:w="1138" w:type="dxa"/>
          </w:tcPr>
          <w:p w:rsidR="0070130D" w:rsidRDefault="0070130D" w:rsidP="002E6970">
            <w:pPr>
              <w:jc w:val="center"/>
            </w:pPr>
            <w:r>
              <w:t>251</w:t>
            </w:r>
          </w:p>
        </w:tc>
        <w:tc>
          <w:tcPr>
            <w:tcW w:w="1138" w:type="dxa"/>
            <w:gridSpan w:val="2"/>
          </w:tcPr>
          <w:p w:rsidR="0070130D" w:rsidRDefault="0070130D" w:rsidP="002E6970">
            <w:pPr>
              <w:jc w:val="center"/>
            </w:pPr>
            <w:r>
              <w:t>-139</w:t>
            </w:r>
          </w:p>
        </w:tc>
        <w:tc>
          <w:tcPr>
            <w:tcW w:w="1138" w:type="dxa"/>
          </w:tcPr>
          <w:p w:rsidR="0070130D" w:rsidRDefault="0070130D" w:rsidP="002E6970">
            <w:pPr>
              <w:jc w:val="center"/>
            </w:pPr>
            <w:r>
              <w:t>+556</w:t>
            </w:r>
          </w:p>
        </w:tc>
        <w:tc>
          <w:tcPr>
            <w:tcW w:w="1138" w:type="dxa"/>
          </w:tcPr>
          <w:p w:rsidR="0070130D" w:rsidRDefault="0070130D" w:rsidP="002E6970">
            <w:pPr>
              <w:jc w:val="center"/>
            </w:pPr>
            <w:r>
              <w:t>-2830</w:t>
            </w:r>
          </w:p>
        </w:tc>
        <w:tc>
          <w:tcPr>
            <w:tcW w:w="1138" w:type="dxa"/>
            <w:gridSpan w:val="2"/>
          </w:tcPr>
          <w:p w:rsidR="0070130D" w:rsidRDefault="0070130D" w:rsidP="002E6970">
            <w:pPr>
              <w:jc w:val="center"/>
            </w:pPr>
            <w:r>
              <w:t>-2274</w:t>
            </w:r>
          </w:p>
        </w:tc>
      </w:tr>
      <w:tr w:rsidR="0070130D" w:rsidTr="002E6970">
        <w:tc>
          <w:tcPr>
            <w:tcW w:w="1732" w:type="dxa"/>
          </w:tcPr>
          <w:p w:rsidR="0070130D" w:rsidRDefault="0070130D" w:rsidP="002E6970">
            <w:r>
              <w:t>Овюрский</w:t>
            </w:r>
          </w:p>
        </w:tc>
        <w:tc>
          <w:tcPr>
            <w:tcW w:w="1138" w:type="dxa"/>
          </w:tcPr>
          <w:p w:rsidR="0070130D" w:rsidRDefault="0070130D" w:rsidP="002E6970">
            <w:pPr>
              <w:jc w:val="center"/>
            </w:pPr>
            <w:r>
              <w:t>34125</w:t>
            </w:r>
          </w:p>
        </w:tc>
        <w:tc>
          <w:tcPr>
            <w:tcW w:w="1138" w:type="dxa"/>
            <w:gridSpan w:val="2"/>
          </w:tcPr>
          <w:p w:rsidR="0070130D" w:rsidRDefault="0070130D" w:rsidP="002E6970">
            <w:pPr>
              <w:jc w:val="center"/>
            </w:pPr>
            <w:r>
              <w:t>-4300</w:t>
            </w:r>
          </w:p>
        </w:tc>
        <w:tc>
          <w:tcPr>
            <w:tcW w:w="1138" w:type="dxa"/>
          </w:tcPr>
          <w:p w:rsidR="0070130D" w:rsidRDefault="0070130D" w:rsidP="002E6970">
            <w:pPr>
              <w:jc w:val="center"/>
            </w:pPr>
            <w:r>
              <w:t>110</w:t>
            </w:r>
          </w:p>
        </w:tc>
        <w:tc>
          <w:tcPr>
            <w:tcW w:w="1138" w:type="dxa"/>
            <w:gridSpan w:val="2"/>
          </w:tcPr>
          <w:p w:rsidR="0070130D" w:rsidRDefault="0070130D" w:rsidP="002E6970">
            <w:pPr>
              <w:jc w:val="center"/>
            </w:pPr>
            <w:r>
              <w:t>-33</w:t>
            </w:r>
          </w:p>
        </w:tc>
        <w:tc>
          <w:tcPr>
            <w:tcW w:w="1138" w:type="dxa"/>
          </w:tcPr>
          <w:p w:rsidR="0070130D" w:rsidRDefault="0070130D" w:rsidP="002E6970">
            <w:pPr>
              <w:jc w:val="center"/>
            </w:pPr>
            <w:r>
              <w:t>-472</w:t>
            </w:r>
          </w:p>
        </w:tc>
        <w:tc>
          <w:tcPr>
            <w:tcW w:w="1138" w:type="dxa"/>
          </w:tcPr>
          <w:p w:rsidR="0070130D" w:rsidRDefault="0070130D" w:rsidP="002E6970">
            <w:pPr>
              <w:jc w:val="center"/>
            </w:pPr>
            <w:r>
              <w:t>-1114</w:t>
            </w:r>
          </w:p>
        </w:tc>
        <w:tc>
          <w:tcPr>
            <w:tcW w:w="1138" w:type="dxa"/>
            <w:gridSpan w:val="2"/>
          </w:tcPr>
          <w:p w:rsidR="0070130D" w:rsidRDefault="0070130D" w:rsidP="002E6970">
            <w:pPr>
              <w:jc w:val="center"/>
            </w:pPr>
            <w:r>
              <w:t>-1585</w:t>
            </w:r>
          </w:p>
        </w:tc>
      </w:tr>
      <w:tr w:rsidR="0070130D" w:rsidTr="002E6970">
        <w:tc>
          <w:tcPr>
            <w:tcW w:w="1732" w:type="dxa"/>
          </w:tcPr>
          <w:p w:rsidR="0070130D" w:rsidRDefault="0070130D" w:rsidP="002E6970">
            <w:r>
              <w:t>Пий-Хемский</w:t>
            </w:r>
          </w:p>
        </w:tc>
        <w:tc>
          <w:tcPr>
            <w:tcW w:w="1138" w:type="dxa"/>
          </w:tcPr>
          <w:p w:rsidR="0070130D" w:rsidRDefault="0070130D" w:rsidP="002E6970">
            <w:pPr>
              <w:jc w:val="center"/>
            </w:pPr>
            <w:r>
              <w:t>39040</w:t>
            </w:r>
          </w:p>
        </w:tc>
        <w:tc>
          <w:tcPr>
            <w:tcW w:w="1138" w:type="dxa"/>
            <w:gridSpan w:val="2"/>
          </w:tcPr>
          <w:p w:rsidR="0070130D" w:rsidRDefault="0070130D" w:rsidP="002E6970">
            <w:pPr>
              <w:jc w:val="center"/>
            </w:pPr>
            <w:r>
              <w:t>+7462</w:t>
            </w:r>
          </w:p>
        </w:tc>
        <w:tc>
          <w:tcPr>
            <w:tcW w:w="1138" w:type="dxa"/>
          </w:tcPr>
          <w:p w:rsidR="0070130D" w:rsidRDefault="0070130D" w:rsidP="002E6970">
            <w:pPr>
              <w:jc w:val="center"/>
            </w:pPr>
            <w:r>
              <w:t>134</w:t>
            </w:r>
          </w:p>
        </w:tc>
        <w:tc>
          <w:tcPr>
            <w:tcW w:w="1138" w:type="dxa"/>
            <w:gridSpan w:val="2"/>
          </w:tcPr>
          <w:p w:rsidR="0070130D" w:rsidRDefault="0070130D" w:rsidP="002E6970">
            <w:pPr>
              <w:jc w:val="center"/>
            </w:pPr>
            <w:r>
              <w:t>-45</w:t>
            </w:r>
          </w:p>
        </w:tc>
        <w:tc>
          <w:tcPr>
            <w:tcW w:w="1138" w:type="dxa"/>
          </w:tcPr>
          <w:p w:rsidR="0070130D" w:rsidRDefault="0070130D" w:rsidP="002E6970">
            <w:pPr>
              <w:jc w:val="center"/>
            </w:pPr>
            <w:r>
              <w:t>+997</w:t>
            </w:r>
          </w:p>
        </w:tc>
        <w:tc>
          <w:tcPr>
            <w:tcW w:w="1138" w:type="dxa"/>
          </w:tcPr>
          <w:p w:rsidR="0070130D" w:rsidRDefault="0070130D" w:rsidP="002E6970">
            <w:pPr>
              <w:jc w:val="center"/>
            </w:pPr>
            <w:r>
              <w:t>-1775</w:t>
            </w:r>
          </w:p>
        </w:tc>
        <w:tc>
          <w:tcPr>
            <w:tcW w:w="1138" w:type="dxa"/>
            <w:gridSpan w:val="2"/>
          </w:tcPr>
          <w:p w:rsidR="0070130D" w:rsidRDefault="0070130D" w:rsidP="002E6970">
            <w:pPr>
              <w:jc w:val="center"/>
            </w:pPr>
            <w:r>
              <w:t>-778</w:t>
            </w:r>
          </w:p>
        </w:tc>
      </w:tr>
      <w:tr w:rsidR="0070130D" w:rsidTr="002E6970">
        <w:tc>
          <w:tcPr>
            <w:tcW w:w="1732" w:type="dxa"/>
          </w:tcPr>
          <w:p w:rsidR="0070130D" w:rsidRDefault="0070130D" w:rsidP="002E6970">
            <w:r>
              <w:t>Сут-Хольский</w:t>
            </w:r>
          </w:p>
        </w:tc>
        <w:tc>
          <w:tcPr>
            <w:tcW w:w="1138" w:type="dxa"/>
          </w:tcPr>
          <w:p w:rsidR="0070130D" w:rsidRDefault="0070130D" w:rsidP="002E6970">
            <w:pPr>
              <w:jc w:val="center"/>
            </w:pPr>
            <w:r>
              <w:t>30800</w:t>
            </w:r>
          </w:p>
        </w:tc>
        <w:tc>
          <w:tcPr>
            <w:tcW w:w="1138" w:type="dxa"/>
            <w:gridSpan w:val="2"/>
          </w:tcPr>
          <w:p w:rsidR="0070130D" w:rsidRDefault="0070130D" w:rsidP="002E6970">
            <w:pPr>
              <w:jc w:val="center"/>
            </w:pPr>
            <w:r>
              <w:t>+5830</w:t>
            </w:r>
          </w:p>
        </w:tc>
        <w:tc>
          <w:tcPr>
            <w:tcW w:w="1138" w:type="dxa"/>
          </w:tcPr>
          <w:p w:rsidR="0070130D" w:rsidRDefault="0070130D" w:rsidP="002E6970">
            <w:pPr>
              <w:jc w:val="center"/>
            </w:pPr>
            <w:r>
              <w:t>200</w:t>
            </w:r>
          </w:p>
        </w:tc>
        <w:tc>
          <w:tcPr>
            <w:tcW w:w="1138" w:type="dxa"/>
            <w:gridSpan w:val="2"/>
          </w:tcPr>
          <w:p w:rsidR="0070130D" w:rsidRDefault="0070130D" w:rsidP="002E6970">
            <w:pPr>
              <w:jc w:val="center"/>
            </w:pPr>
            <w:r>
              <w:t>-109</w:t>
            </w:r>
          </w:p>
        </w:tc>
        <w:tc>
          <w:tcPr>
            <w:tcW w:w="1138" w:type="dxa"/>
          </w:tcPr>
          <w:p w:rsidR="0070130D" w:rsidRDefault="0070130D" w:rsidP="002E6970">
            <w:pPr>
              <w:jc w:val="center"/>
            </w:pPr>
            <w:r>
              <w:t>+1168</w:t>
            </w:r>
          </w:p>
        </w:tc>
        <w:tc>
          <w:tcPr>
            <w:tcW w:w="1138" w:type="dxa"/>
          </w:tcPr>
          <w:p w:rsidR="0070130D" w:rsidRDefault="0070130D" w:rsidP="002E6970">
            <w:pPr>
              <w:jc w:val="center"/>
            </w:pPr>
            <w:r>
              <w:t>-3348</w:t>
            </w:r>
          </w:p>
        </w:tc>
        <w:tc>
          <w:tcPr>
            <w:tcW w:w="1138" w:type="dxa"/>
            <w:gridSpan w:val="2"/>
          </w:tcPr>
          <w:p w:rsidR="0070130D" w:rsidRDefault="0070130D" w:rsidP="002E6970">
            <w:pPr>
              <w:jc w:val="center"/>
            </w:pPr>
            <w:r>
              <w:t>-2180</w:t>
            </w:r>
          </w:p>
        </w:tc>
      </w:tr>
      <w:tr w:rsidR="0070130D" w:rsidTr="002E6970">
        <w:tc>
          <w:tcPr>
            <w:tcW w:w="1732" w:type="dxa"/>
          </w:tcPr>
          <w:p w:rsidR="0070130D" w:rsidRDefault="0070130D" w:rsidP="002E6970">
            <w:r>
              <w:t>Тандинский</w:t>
            </w:r>
          </w:p>
        </w:tc>
        <w:tc>
          <w:tcPr>
            <w:tcW w:w="1138" w:type="dxa"/>
          </w:tcPr>
          <w:p w:rsidR="0070130D" w:rsidRDefault="0070130D" w:rsidP="002E6970">
            <w:pPr>
              <w:jc w:val="center"/>
            </w:pPr>
            <w:r>
              <w:t>46020</w:t>
            </w:r>
          </w:p>
        </w:tc>
        <w:tc>
          <w:tcPr>
            <w:tcW w:w="1138" w:type="dxa"/>
            <w:gridSpan w:val="2"/>
          </w:tcPr>
          <w:p w:rsidR="0070130D" w:rsidRDefault="0070130D" w:rsidP="002E6970">
            <w:pPr>
              <w:jc w:val="center"/>
            </w:pPr>
            <w:r>
              <w:t>+13650</w:t>
            </w:r>
          </w:p>
        </w:tc>
        <w:tc>
          <w:tcPr>
            <w:tcW w:w="1138" w:type="dxa"/>
          </w:tcPr>
          <w:p w:rsidR="0070130D" w:rsidRDefault="0070130D" w:rsidP="002E6970">
            <w:pPr>
              <w:jc w:val="center"/>
            </w:pPr>
            <w:r>
              <w:t>216</w:t>
            </w:r>
          </w:p>
        </w:tc>
        <w:tc>
          <w:tcPr>
            <w:tcW w:w="1138" w:type="dxa"/>
            <w:gridSpan w:val="2"/>
          </w:tcPr>
          <w:p w:rsidR="0070130D" w:rsidRDefault="0070130D" w:rsidP="002E6970">
            <w:pPr>
              <w:jc w:val="center"/>
            </w:pPr>
            <w:r>
              <w:t>-108</w:t>
            </w:r>
          </w:p>
        </w:tc>
        <w:tc>
          <w:tcPr>
            <w:tcW w:w="1138" w:type="dxa"/>
          </w:tcPr>
          <w:p w:rsidR="0070130D" w:rsidRDefault="0070130D" w:rsidP="002E6970">
            <w:pPr>
              <w:jc w:val="center"/>
            </w:pPr>
            <w:r>
              <w:t>+2942</w:t>
            </w:r>
          </w:p>
        </w:tc>
        <w:tc>
          <w:tcPr>
            <w:tcW w:w="1138" w:type="dxa"/>
          </w:tcPr>
          <w:p w:rsidR="0070130D" w:rsidRDefault="0070130D" w:rsidP="002E6970">
            <w:pPr>
              <w:jc w:val="center"/>
            </w:pPr>
            <w:r>
              <w:t>-4968</w:t>
            </w:r>
          </w:p>
        </w:tc>
        <w:tc>
          <w:tcPr>
            <w:tcW w:w="1138" w:type="dxa"/>
            <w:gridSpan w:val="2"/>
          </w:tcPr>
          <w:p w:rsidR="0070130D" w:rsidRDefault="0070130D" w:rsidP="002E6970">
            <w:pPr>
              <w:jc w:val="center"/>
            </w:pPr>
            <w:r>
              <w:t>-2026</w:t>
            </w:r>
          </w:p>
        </w:tc>
      </w:tr>
      <w:tr w:rsidR="0070130D" w:rsidTr="002E6970">
        <w:tc>
          <w:tcPr>
            <w:tcW w:w="1732" w:type="dxa"/>
          </w:tcPr>
          <w:p w:rsidR="0070130D" w:rsidRDefault="0070130D" w:rsidP="002E6970">
            <w:r>
              <w:t>Тес-Хемский</w:t>
            </w:r>
          </w:p>
        </w:tc>
        <w:tc>
          <w:tcPr>
            <w:tcW w:w="1138" w:type="dxa"/>
          </w:tcPr>
          <w:p w:rsidR="0070130D" w:rsidRDefault="0070130D" w:rsidP="002E6970">
            <w:pPr>
              <w:jc w:val="center"/>
            </w:pPr>
            <w:r>
              <w:t>26640</w:t>
            </w:r>
          </w:p>
        </w:tc>
        <w:tc>
          <w:tcPr>
            <w:tcW w:w="1138" w:type="dxa"/>
            <w:gridSpan w:val="2"/>
          </w:tcPr>
          <w:p w:rsidR="0070130D" w:rsidRDefault="0070130D" w:rsidP="002E6970">
            <w:pPr>
              <w:jc w:val="center"/>
            </w:pPr>
            <w:r>
              <w:t>+45</w:t>
            </w:r>
          </w:p>
        </w:tc>
        <w:tc>
          <w:tcPr>
            <w:tcW w:w="1138" w:type="dxa"/>
          </w:tcPr>
          <w:p w:rsidR="0070130D" w:rsidRDefault="0070130D" w:rsidP="002E6970">
            <w:pPr>
              <w:jc w:val="center"/>
            </w:pPr>
            <w:r>
              <w:t>143</w:t>
            </w:r>
          </w:p>
        </w:tc>
        <w:tc>
          <w:tcPr>
            <w:tcW w:w="1138" w:type="dxa"/>
            <w:gridSpan w:val="2"/>
          </w:tcPr>
          <w:p w:rsidR="0070130D" w:rsidRDefault="0070130D" w:rsidP="002E6970">
            <w:pPr>
              <w:jc w:val="center"/>
            </w:pPr>
            <w:r>
              <w:t>-47</w:t>
            </w:r>
          </w:p>
        </w:tc>
        <w:tc>
          <w:tcPr>
            <w:tcW w:w="1138" w:type="dxa"/>
          </w:tcPr>
          <w:p w:rsidR="0070130D" w:rsidRDefault="0070130D" w:rsidP="002E6970">
            <w:pPr>
              <w:jc w:val="center"/>
            </w:pPr>
            <w:r>
              <w:t>+6</w:t>
            </w:r>
          </w:p>
        </w:tc>
        <w:tc>
          <w:tcPr>
            <w:tcW w:w="1138" w:type="dxa"/>
          </w:tcPr>
          <w:p w:rsidR="0070130D" w:rsidRDefault="0070130D" w:rsidP="002E6970">
            <w:pPr>
              <w:jc w:val="center"/>
            </w:pPr>
            <w:r>
              <w:t>-1257</w:t>
            </w:r>
          </w:p>
        </w:tc>
        <w:tc>
          <w:tcPr>
            <w:tcW w:w="1138" w:type="dxa"/>
            <w:gridSpan w:val="2"/>
          </w:tcPr>
          <w:p w:rsidR="0070130D" w:rsidRDefault="0070130D" w:rsidP="002E6970">
            <w:pPr>
              <w:jc w:val="center"/>
            </w:pPr>
            <w:r>
              <w:t>-1250</w:t>
            </w:r>
          </w:p>
        </w:tc>
      </w:tr>
      <w:tr w:rsidR="0070130D" w:rsidTr="002E6970">
        <w:tc>
          <w:tcPr>
            <w:tcW w:w="1732" w:type="dxa"/>
          </w:tcPr>
          <w:p w:rsidR="0070130D" w:rsidRDefault="0070130D" w:rsidP="002E6970">
            <w:r>
              <w:t>Тоджинский</w:t>
            </w:r>
          </w:p>
        </w:tc>
        <w:tc>
          <w:tcPr>
            <w:tcW w:w="1138" w:type="dxa"/>
          </w:tcPr>
          <w:p w:rsidR="0070130D" w:rsidRDefault="0070130D" w:rsidP="002E6970">
            <w:pPr>
              <w:jc w:val="center"/>
            </w:pPr>
            <w:r>
              <w:t>18530</w:t>
            </w:r>
          </w:p>
        </w:tc>
        <w:tc>
          <w:tcPr>
            <w:tcW w:w="1138" w:type="dxa"/>
            <w:gridSpan w:val="2"/>
          </w:tcPr>
          <w:p w:rsidR="0070130D" w:rsidRDefault="0070130D" w:rsidP="002E6970">
            <w:pPr>
              <w:jc w:val="center"/>
            </w:pPr>
            <w:r>
              <w:t>+2720</w:t>
            </w:r>
          </w:p>
        </w:tc>
        <w:tc>
          <w:tcPr>
            <w:tcW w:w="1138" w:type="dxa"/>
          </w:tcPr>
          <w:p w:rsidR="0070130D" w:rsidRDefault="0070130D" w:rsidP="002E6970">
            <w:pPr>
              <w:jc w:val="center"/>
            </w:pPr>
            <w:r>
              <w:t>191</w:t>
            </w:r>
          </w:p>
        </w:tc>
        <w:tc>
          <w:tcPr>
            <w:tcW w:w="1138" w:type="dxa"/>
            <w:gridSpan w:val="2"/>
          </w:tcPr>
          <w:p w:rsidR="0070130D" w:rsidRDefault="0070130D" w:rsidP="002E6970">
            <w:pPr>
              <w:jc w:val="center"/>
            </w:pPr>
            <w:r>
              <w:t>-63</w:t>
            </w:r>
          </w:p>
        </w:tc>
        <w:tc>
          <w:tcPr>
            <w:tcW w:w="1138" w:type="dxa"/>
          </w:tcPr>
          <w:p w:rsidR="0070130D" w:rsidRDefault="0070130D" w:rsidP="002E6970">
            <w:pPr>
              <w:jc w:val="center"/>
            </w:pPr>
            <w:r>
              <w:t>+519</w:t>
            </w:r>
          </w:p>
        </w:tc>
        <w:tc>
          <w:tcPr>
            <w:tcW w:w="1138" w:type="dxa"/>
          </w:tcPr>
          <w:p w:rsidR="0070130D" w:rsidRDefault="0070130D" w:rsidP="002E6970">
            <w:pPr>
              <w:jc w:val="center"/>
            </w:pPr>
            <w:r>
              <w:t>-1175</w:t>
            </w:r>
          </w:p>
        </w:tc>
        <w:tc>
          <w:tcPr>
            <w:tcW w:w="1138" w:type="dxa"/>
            <w:gridSpan w:val="2"/>
          </w:tcPr>
          <w:p w:rsidR="0070130D" w:rsidRDefault="0070130D" w:rsidP="002E6970">
            <w:pPr>
              <w:jc w:val="center"/>
            </w:pPr>
            <w:r>
              <w:t>-655</w:t>
            </w:r>
          </w:p>
        </w:tc>
      </w:tr>
      <w:tr w:rsidR="0070130D" w:rsidTr="002E6970">
        <w:tc>
          <w:tcPr>
            <w:tcW w:w="1732" w:type="dxa"/>
          </w:tcPr>
          <w:p w:rsidR="0070130D" w:rsidRDefault="0070130D" w:rsidP="002E6970">
            <w:r>
              <w:t xml:space="preserve">Улуг-Хемский </w:t>
            </w:r>
          </w:p>
        </w:tc>
        <w:tc>
          <w:tcPr>
            <w:tcW w:w="1138" w:type="dxa"/>
          </w:tcPr>
          <w:p w:rsidR="0070130D" w:rsidRDefault="0070130D" w:rsidP="002E6970">
            <w:pPr>
              <w:jc w:val="center"/>
            </w:pPr>
            <w:r>
              <w:t>75435</w:t>
            </w:r>
          </w:p>
        </w:tc>
        <w:tc>
          <w:tcPr>
            <w:tcW w:w="1138" w:type="dxa"/>
            <w:gridSpan w:val="2"/>
          </w:tcPr>
          <w:p w:rsidR="0070130D" w:rsidRDefault="0070130D" w:rsidP="002E6970">
            <w:pPr>
              <w:jc w:val="center"/>
            </w:pPr>
            <w:r>
              <w:t>+18435</w:t>
            </w:r>
          </w:p>
        </w:tc>
        <w:tc>
          <w:tcPr>
            <w:tcW w:w="1138" w:type="dxa"/>
          </w:tcPr>
          <w:p w:rsidR="0070130D" w:rsidRDefault="0070130D" w:rsidP="002E6970">
            <w:pPr>
              <w:jc w:val="center"/>
            </w:pPr>
            <w:r>
              <w:t>210</w:t>
            </w:r>
          </w:p>
        </w:tc>
        <w:tc>
          <w:tcPr>
            <w:tcW w:w="1138" w:type="dxa"/>
            <w:gridSpan w:val="2"/>
          </w:tcPr>
          <w:p w:rsidR="0070130D" w:rsidRDefault="0070130D" w:rsidP="002E6970">
            <w:pPr>
              <w:jc w:val="center"/>
            </w:pPr>
            <w:r>
              <w:t>-118</w:t>
            </w:r>
          </w:p>
        </w:tc>
        <w:tc>
          <w:tcPr>
            <w:tcW w:w="1138" w:type="dxa"/>
          </w:tcPr>
          <w:p w:rsidR="0070130D" w:rsidRDefault="0070130D" w:rsidP="002E6970">
            <w:pPr>
              <w:jc w:val="center"/>
            </w:pPr>
            <w:r>
              <w:t>+3873</w:t>
            </w:r>
          </w:p>
        </w:tc>
        <w:tc>
          <w:tcPr>
            <w:tcW w:w="1138" w:type="dxa"/>
          </w:tcPr>
          <w:p w:rsidR="0070130D" w:rsidRDefault="0070130D" w:rsidP="002E6970">
            <w:pPr>
              <w:jc w:val="center"/>
            </w:pPr>
            <w:r>
              <w:t>-8886</w:t>
            </w:r>
          </w:p>
        </w:tc>
        <w:tc>
          <w:tcPr>
            <w:tcW w:w="1138" w:type="dxa"/>
            <w:gridSpan w:val="2"/>
          </w:tcPr>
          <w:p w:rsidR="0070130D" w:rsidRDefault="0070130D" w:rsidP="002E6970">
            <w:pPr>
              <w:jc w:val="center"/>
            </w:pPr>
            <w:r>
              <w:t>-5013</w:t>
            </w:r>
          </w:p>
        </w:tc>
      </w:tr>
      <w:tr w:rsidR="0070130D" w:rsidTr="002E6970">
        <w:tc>
          <w:tcPr>
            <w:tcW w:w="1732" w:type="dxa"/>
          </w:tcPr>
          <w:p w:rsidR="0070130D" w:rsidRDefault="0070130D" w:rsidP="002E6970">
            <w:r>
              <w:t>Чаа-Хольский</w:t>
            </w:r>
          </w:p>
        </w:tc>
        <w:tc>
          <w:tcPr>
            <w:tcW w:w="1138" w:type="dxa"/>
          </w:tcPr>
          <w:p w:rsidR="0070130D" w:rsidRDefault="0070130D" w:rsidP="002E6970">
            <w:pPr>
              <w:jc w:val="center"/>
            </w:pPr>
            <w:r>
              <w:t>19250</w:t>
            </w:r>
          </w:p>
        </w:tc>
        <w:tc>
          <w:tcPr>
            <w:tcW w:w="1138" w:type="dxa"/>
            <w:gridSpan w:val="2"/>
          </w:tcPr>
          <w:p w:rsidR="0070130D" w:rsidRDefault="0070130D" w:rsidP="002E6970">
            <w:pPr>
              <w:jc w:val="center"/>
            </w:pPr>
            <w:r>
              <w:t>0</w:t>
            </w:r>
          </w:p>
        </w:tc>
        <w:tc>
          <w:tcPr>
            <w:tcW w:w="1138" w:type="dxa"/>
          </w:tcPr>
          <w:p w:rsidR="0070130D" w:rsidRDefault="0070130D" w:rsidP="002E6970">
            <w:pPr>
              <w:jc w:val="center"/>
            </w:pPr>
            <w:r>
              <w:t>205</w:t>
            </w:r>
          </w:p>
        </w:tc>
        <w:tc>
          <w:tcPr>
            <w:tcW w:w="1138" w:type="dxa"/>
            <w:gridSpan w:val="2"/>
          </w:tcPr>
          <w:p w:rsidR="0070130D" w:rsidRDefault="0070130D" w:rsidP="002E6970">
            <w:pPr>
              <w:jc w:val="center"/>
            </w:pPr>
            <w:r>
              <w:t>-68</w:t>
            </w:r>
          </w:p>
        </w:tc>
        <w:tc>
          <w:tcPr>
            <w:tcW w:w="1138" w:type="dxa"/>
          </w:tcPr>
          <w:p w:rsidR="0070130D" w:rsidRDefault="0070130D" w:rsidP="002E6970">
            <w:pPr>
              <w:jc w:val="center"/>
            </w:pPr>
            <w:r>
              <w:t>0</w:t>
            </w:r>
          </w:p>
        </w:tc>
        <w:tc>
          <w:tcPr>
            <w:tcW w:w="1138" w:type="dxa"/>
          </w:tcPr>
          <w:p w:rsidR="0070130D" w:rsidRDefault="0070130D" w:rsidP="002E6970">
            <w:pPr>
              <w:jc w:val="center"/>
            </w:pPr>
            <w:r>
              <w:t>-1303</w:t>
            </w:r>
          </w:p>
        </w:tc>
        <w:tc>
          <w:tcPr>
            <w:tcW w:w="1138" w:type="dxa"/>
            <w:gridSpan w:val="2"/>
          </w:tcPr>
          <w:p w:rsidR="0070130D" w:rsidRDefault="0070130D" w:rsidP="002E6970">
            <w:pPr>
              <w:jc w:val="center"/>
            </w:pPr>
            <w:r>
              <w:t>-1303</w:t>
            </w:r>
          </w:p>
        </w:tc>
      </w:tr>
      <w:tr w:rsidR="0070130D" w:rsidTr="002E6970">
        <w:tc>
          <w:tcPr>
            <w:tcW w:w="1732" w:type="dxa"/>
          </w:tcPr>
          <w:p w:rsidR="0070130D" w:rsidRDefault="0070130D" w:rsidP="002E6970">
            <w:r>
              <w:t>Чеди-Хольский</w:t>
            </w:r>
          </w:p>
        </w:tc>
        <w:tc>
          <w:tcPr>
            <w:tcW w:w="1138" w:type="dxa"/>
          </w:tcPr>
          <w:p w:rsidR="0070130D" w:rsidRDefault="0070130D" w:rsidP="002E6970">
            <w:pPr>
              <w:jc w:val="center"/>
            </w:pPr>
            <w:r>
              <w:t>29590</w:t>
            </w:r>
          </w:p>
        </w:tc>
        <w:tc>
          <w:tcPr>
            <w:tcW w:w="1138" w:type="dxa"/>
            <w:gridSpan w:val="2"/>
          </w:tcPr>
          <w:p w:rsidR="0070130D" w:rsidRDefault="0070130D" w:rsidP="002E6970">
            <w:pPr>
              <w:jc w:val="center"/>
            </w:pPr>
            <w:r>
              <w:t>-2970</w:t>
            </w:r>
          </w:p>
        </w:tc>
        <w:tc>
          <w:tcPr>
            <w:tcW w:w="1138" w:type="dxa"/>
          </w:tcPr>
          <w:p w:rsidR="0070130D" w:rsidRDefault="0070130D" w:rsidP="002E6970">
            <w:pPr>
              <w:jc w:val="center"/>
            </w:pPr>
            <w:r>
              <w:t>114</w:t>
            </w:r>
          </w:p>
        </w:tc>
        <w:tc>
          <w:tcPr>
            <w:tcW w:w="1138" w:type="dxa"/>
            <w:gridSpan w:val="2"/>
          </w:tcPr>
          <w:p w:rsidR="0070130D" w:rsidRDefault="0070130D" w:rsidP="002E6970">
            <w:pPr>
              <w:jc w:val="center"/>
            </w:pPr>
            <w:r>
              <w:t>-41</w:t>
            </w:r>
          </w:p>
        </w:tc>
        <w:tc>
          <w:tcPr>
            <w:tcW w:w="1138" w:type="dxa"/>
          </w:tcPr>
          <w:p w:rsidR="0070130D" w:rsidRDefault="0070130D" w:rsidP="002E6970">
            <w:pPr>
              <w:jc w:val="center"/>
            </w:pPr>
            <w:r>
              <w:t>-340</w:t>
            </w:r>
          </w:p>
        </w:tc>
        <w:tc>
          <w:tcPr>
            <w:tcW w:w="1138" w:type="dxa"/>
          </w:tcPr>
          <w:p w:rsidR="0070130D" w:rsidRDefault="0070130D" w:rsidP="002E6970">
            <w:pPr>
              <w:jc w:val="center"/>
            </w:pPr>
            <w:r>
              <w:t>-1220</w:t>
            </w:r>
          </w:p>
        </w:tc>
        <w:tc>
          <w:tcPr>
            <w:tcW w:w="1138" w:type="dxa"/>
            <w:gridSpan w:val="2"/>
          </w:tcPr>
          <w:p w:rsidR="0070130D" w:rsidRDefault="0070130D" w:rsidP="002E6970">
            <w:pPr>
              <w:jc w:val="center"/>
            </w:pPr>
            <w:r>
              <w:t>-1559</w:t>
            </w:r>
          </w:p>
        </w:tc>
      </w:tr>
      <w:tr w:rsidR="0070130D" w:rsidTr="002E6970">
        <w:tc>
          <w:tcPr>
            <w:tcW w:w="1732" w:type="dxa"/>
          </w:tcPr>
          <w:p w:rsidR="0070130D" w:rsidRDefault="0070130D" w:rsidP="002E6970">
            <w:r>
              <w:t>Эрзинский</w:t>
            </w:r>
          </w:p>
        </w:tc>
        <w:tc>
          <w:tcPr>
            <w:tcW w:w="1138" w:type="dxa"/>
          </w:tcPr>
          <w:p w:rsidR="0070130D" w:rsidRDefault="0070130D" w:rsidP="002E6970">
            <w:pPr>
              <w:jc w:val="center"/>
            </w:pPr>
            <w:r>
              <w:t>31957</w:t>
            </w:r>
          </w:p>
        </w:tc>
        <w:tc>
          <w:tcPr>
            <w:tcW w:w="1138" w:type="dxa"/>
            <w:gridSpan w:val="2"/>
          </w:tcPr>
          <w:p w:rsidR="0070130D" w:rsidRDefault="0070130D" w:rsidP="002E6970">
            <w:pPr>
              <w:jc w:val="center"/>
            </w:pPr>
            <w:r>
              <w:t>+9674</w:t>
            </w:r>
          </w:p>
        </w:tc>
        <w:tc>
          <w:tcPr>
            <w:tcW w:w="1138" w:type="dxa"/>
          </w:tcPr>
          <w:p w:rsidR="0070130D" w:rsidRDefault="0070130D" w:rsidP="002E6970">
            <w:pPr>
              <w:jc w:val="center"/>
            </w:pPr>
            <w:r>
              <w:t>282</w:t>
            </w:r>
          </w:p>
        </w:tc>
        <w:tc>
          <w:tcPr>
            <w:tcW w:w="1138" w:type="dxa"/>
            <w:gridSpan w:val="2"/>
          </w:tcPr>
          <w:p w:rsidR="0070130D" w:rsidRDefault="0070130D" w:rsidP="002E6970">
            <w:pPr>
              <w:jc w:val="center"/>
            </w:pPr>
            <w:r>
              <w:t>-187</w:t>
            </w:r>
          </w:p>
        </w:tc>
        <w:tc>
          <w:tcPr>
            <w:tcW w:w="1138" w:type="dxa"/>
          </w:tcPr>
          <w:p w:rsidR="0070130D" w:rsidRDefault="0070130D" w:rsidP="002E6970">
            <w:pPr>
              <w:jc w:val="center"/>
            </w:pPr>
            <w:r>
              <w:t>+2727</w:t>
            </w:r>
          </w:p>
        </w:tc>
        <w:tc>
          <w:tcPr>
            <w:tcW w:w="1138" w:type="dxa"/>
          </w:tcPr>
          <w:p w:rsidR="0070130D" w:rsidRDefault="0070130D" w:rsidP="002E6970">
            <w:pPr>
              <w:jc w:val="center"/>
            </w:pPr>
            <w:r>
              <w:t>-5982</w:t>
            </w:r>
          </w:p>
        </w:tc>
        <w:tc>
          <w:tcPr>
            <w:tcW w:w="1138" w:type="dxa"/>
            <w:gridSpan w:val="2"/>
          </w:tcPr>
          <w:p w:rsidR="0070130D" w:rsidRDefault="0070130D" w:rsidP="002E6970">
            <w:pPr>
              <w:jc w:val="center"/>
            </w:pPr>
            <w:r>
              <w:t>-3255</w:t>
            </w:r>
          </w:p>
        </w:tc>
      </w:tr>
      <w:tr w:rsidR="0070130D" w:rsidTr="002E6970">
        <w:tc>
          <w:tcPr>
            <w:tcW w:w="1732" w:type="dxa"/>
          </w:tcPr>
          <w:p w:rsidR="0070130D" w:rsidRDefault="0070130D" w:rsidP="002E6970">
            <w:r>
              <w:t>г. Кызыл</w:t>
            </w:r>
          </w:p>
        </w:tc>
        <w:tc>
          <w:tcPr>
            <w:tcW w:w="1138" w:type="dxa"/>
          </w:tcPr>
          <w:p w:rsidR="0070130D" w:rsidRDefault="0070130D" w:rsidP="002E6970">
            <w:pPr>
              <w:jc w:val="center"/>
            </w:pPr>
            <w:r>
              <w:t>708000</w:t>
            </w:r>
          </w:p>
        </w:tc>
        <w:tc>
          <w:tcPr>
            <w:tcW w:w="1138" w:type="dxa"/>
            <w:gridSpan w:val="2"/>
          </w:tcPr>
          <w:p w:rsidR="0070130D" w:rsidRDefault="0070130D" w:rsidP="002E6970">
            <w:pPr>
              <w:jc w:val="center"/>
            </w:pPr>
            <w:r>
              <w:t>+3660</w:t>
            </w:r>
          </w:p>
        </w:tc>
        <w:tc>
          <w:tcPr>
            <w:tcW w:w="1138" w:type="dxa"/>
          </w:tcPr>
          <w:p w:rsidR="0070130D" w:rsidRDefault="0070130D" w:rsidP="002E6970">
            <w:pPr>
              <w:jc w:val="center"/>
            </w:pPr>
            <w:r>
              <w:t>141</w:t>
            </w:r>
          </w:p>
        </w:tc>
        <w:tc>
          <w:tcPr>
            <w:tcW w:w="1138" w:type="dxa"/>
            <w:gridSpan w:val="2"/>
          </w:tcPr>
          <w:p w:rsidR="0070130D" w:rsidRDefault="0070130D" w:rsidP="002E6970">
            <w:pPr>
              <w:jc w:val="center"/>
            </w:pPr>
            <w:r>
              <w:t>-40</w:t>
            </w:r>
          </w:p>
        </w:tc>
        <w:tc>
          <w:tcPr>
            <w:tcW w:w="1138" w:type="dxa"/>
          </w:tcPr>
          <w:p w:rsidR="0070130D" w:rsidRDefault="0070130D" w:rsidP="002E6970">
            <w:pPr>
              <w:jc w:val="center"/>
            </w:pPr>
            <w:r>
              <w:t>+516</w:t>
            </w:r>
          </w:p>
        </w:tc>
        <w:tc>
          <w:tcPr>
            <w:tcW w:w="1138" w:type="dxa"/>
          </w:tcPr>
          <w:p w:rsidR="0070130D" w:rsidRDefault="0070130D" w:rsidP="002E6970">
            <w:pPr>
              <w:jc w:val="center"/>
            </w:pPr>
            <w:r>
              <w:t>-28113</w:t>
            </w:r>
          </w:p>
        </w:tc>
        <w:tc>
          <w:tcPr>
            <w:tcW w:w="1138" w:type="dxa"/>
            <w:gridSpan w:val="2"/>
          </w:tcPr>
          <w:p w:rsidR="0070130D" w:rsidRDefault="0070130D" w:rsidP="002E6970">
            <w:pPr>
              <w:jc w:val="center"/>
            </w:pPr>
            <w:r>
              <w:t>-27598</w:t>
            </w:r>
          </w:p>
        </w:tc>
      </w:tr>
      <w:tr w:rsidR="0070130D" w:rsidTr="002E6970">
        <w:tc>
          <w:tcPr>
            <w:tcW w:w="1732" w:type="dxa"/>
          </w:tcPr>
          <w:p w:rsidR="0070130D" w:rsidRDefault="0070130D" w:rsidP="002E6970">
            <w:r>
              <w:t xml:space="preserve"> По Республике Тыва:</w:t>
            </w:r>
          </w:p>
        </w:tc>
        <w:tc>
          <w:tcPr>
            <w:tcW w:w="1138" w:type="dxa"/>
          </w:tcPr>
          <w:p w:rsidR="0070130D" w:rsidRDefault="0070130D" w:rsidP="002E6970">
            <w:pPr>
              <w:jc w:val="center"/>
            </w:pPr>
            <w:r>
              <w:t>1450616</w:t>
            </w:r>
          </w:p>
        </w:tc>
        <w:tc>
          <w:tcPr>
            <w:tcW w:w="1138" w:type="dxa"/>
            <w:gridSpan w:val="2"/>
          </w:tcPr>
          <w:p w:rsidR="0070130D" w:rsidRDefault="0070130D" w:rsidP="002E6970">
            <w:pPr>
              <w:jc w:val="center"/>
            </w:pPr>
            <w:r>
              <w:t>+99583</w:t>
            </w:r>
          </w:p>
        </w:tc>
        <w:tc>
          <w:tcPr>
            <w:tcW w:w="1138" w:type="dxa"/>
          </w:tcPr>
          <w:p w:rsidR="0070130D" w:rsidRDefault="0070130D" w:rsidP="002E6970">
            <w:pPr>
              <w:jc w:val="center"/>
            </w:pPr>
            <w:r>
              <w:t>151</w:t>
            </w:r>
          </w:p>
        </w:tc>
        <w:tc>
          <w:tcPr>
            <w:tcW w:w="1138" w:type="dxa"/>
            <w:gridSpan w:val="2"/>
          </w:tcPr>
          <w:p w:rsidR="0070130D" w:rsidRDefault="0070130D" w:rsidP="002E6970">
            <w:pPr>
              <w:jc w:val="center"/>
            </w:pPr>
            <w:r>
              <w:t>-57</w:t>
            </w:r>
          </w:p>
        </w:tc>
        <w:tc>
          <w:tcPr>
            <w:tcW w:w="1138" w:type="dxa"/>
          </w:tcPr>
          <w:p w:rsidR="0070130D" w:rsidRDefault="0070130D" w:rsidP="002E6970">
            <w:pPr>
              <w:jc w:val="center"/>
            </w:pPr>
            <w:r>
              <w:t>+15075</w:t>
            </w:r>
          </w:p>
        </w:tc>
        <w:tc>
          <w:tcPr>
            <w:tcW w:w="1138" w:type="dxa"/>
          </w:tcPr>
          <w:p w:rsidR="0070130D" w:rsidRDefault="0070130D" w:rsidP="002E6970">
            <w:pPr>
              <w:jc w:val="center"/>
            </w:pPr>
            <w:r>
              <w:t>-83023</w:t>
            </w:r>
          </w:p>
        </w:tc>
        <w:tc>
          <w:tcPr>
            <w:tcW w:w="1138" w:type="dxa"/>
            <w:gridSpan w:val="2"/>
          </w:tcPr>
          <w:p w:rsidR="0070130D" w:rsidRDefault="0070130D" w:rsidP="002E6970">
            <w:pPr>
              <w:jc w:val="center"/>
            </w:pPr>
            <w:r>
              <w:t>-67948</w:t>
            </w:r>
          </w:p>
        </w:tc>
      </w:tr>
    </w:tbl>
    <w:p w:rsidR="0070130D" w:rsidRDefault="0070130D" w:rsidP="0070130D">
      <w:pPr>
        <w:jc w:val="right"/>
      </w:pPr>
    </w:p>
    <w:p w:rsidR="0070130D" w:rsidRDefault="0070130D" w:rsidP="0070130D">
      <w:pPr>
        <w:jc w:val="right"/>
        <w:rPr>
          <w:sz w:val="24"/>
          <w:szCs w:val="24"/>
        </w:rPr>
      </w:pPr>
      <w:r>
        <w:br w:type="page"/>
      </w:r>
      <w:r>
        <w:rPr>
          <w:sz w:val="24"/>
          <w:szCs w:val="24"/>
        </w:rPr>
        <w:t>ПРИЛОЖЕНИЕ 17</w:t>
      </w:r>
    </w:p>
    <w:p w:rsidR="0070130D" w:rsidRDefault="0070130D" w:rsidP="0070130D">
      <w:pPr>
        <w:jc w:val="center"/>
        <w:rPr>
          <w:sz w:val="24"/>
          <w:szCs w:val="24"/>
        </w:rPr>
      </w:pPr>
      <w:r>
        <w:rPr>
          <w:sz w:val="24"/>
          <w:szCs w:val="24"/>
        </w:rPr>
        <w:t>Средний доход от одной койки за 1997-1999 гг.</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874"/>
        <w:gridCol w:w="806"/>
        <w:gridCol w:w="806"/>
        <w:gridCol w:w="738"/>
        <w:gridCol w:w="68"/>
        <w:gridCol w:w="806"/>
        <w:gridCol w:w="1060"/>
        <w:gridCol w:w="709"/>
        <w:gridCol w:w="35"/>
        <w:gridCol w:w="744"/>
        <w:gridCol w:w="744"/>
        <w:gridCol w:w="716"/>
        <w:gridCol w:w="28"/>
      </w:tblGrid>
      <w:tr w:rsidR="00057258" w:rsidTr="00057258">
        <w:trPr>
          <w:gridAfter w:val="1"/>
          <w:wAfter w:w="28" w:type="dxa"/>
        </w:trPr>
        <w:tc>
          <w:tcPr>
            <w:tcW w:w="1874" w:type="dxa"/>
          </w:tcPr>
          <w:p w:rsidR="0070130D" w:rsidRDefault="0070130D" w:rsidP="002E6970"/>
        </w:tc>
        <w:tc>
          <w:tcPr>
            <w:tcW w:w="2350" w:type="dxa"/>
            <w:gridSpan w:val="3"/>
          </w:tcPr>
          <w:p w:rsidR="0070130D" w:rsidRDefault="0070130D" w:rsidP="002E6970">
            <w:r>
              <w:t>Общая сумма доходов учреждений здравоохранения (тыс. руб.)</w:t>
            </w:r>
          </w:p>
        </w:tc>
        <w:tc>
          <w:tcPr>
            <w:tcW w:w="2643" w:type="dxa"/>
            <w:gridSpan w:val="4"/>
          </w:tcPr>
          <w:p w:rsidR="0070130D" w:rsidRDefault="0070130D" w:rsidP="002E6970">
            <w:r>
              <w:t>Число коек</w:t>
            </w:r>
          </w:p>
        </w:tc>
        <w:tc>
          <w:tcPr>
            <w:tcW w:w="2239" w:type="dxa"/>
            <w:gridSpan w:val="4"/>
          </w:tcPr>
          <w:p w:rsidR="0070130D" w:rsidRDefault="0070130D" w:rsidP="002E6970">
            <w:r>
              <w:t>Средний доход от одной койки (тыс. руб.)</w:t>
            </w:r>
          </w:p>
        </w:tc>
      </w:tr>
      <w:tr w:rsidR="0070130D" w:rsidTr="002E6970">
        <w:tc>
          <w:tcPr>
            <w:tcW w:w="1874" w:type="dxa"/>
          </w:tcPr>
          <w:p w:rsidR="0070130D" w:rsidRDefault="0070130D" w:rsidP="002E6970"/>
        </w:tc>
        <w:tc>
          <w:tcPr>
            <w:tcW w:w="806" w:type="dxa"/>
          </w:tcPr>
          <w:p w:rsidR="0070130D" w:rsidRDefault="0070130D" w:rsidP="002E6970">
            <w:r>
              <w:t>1997</w:t>
            </w:r>
          </w:p>
        </w:tc>
        <w:tc>
          <w:tcPr>
            <w:tcW w:w="806" w:type="dxa"/>
          </w:tcPr>
          <w:p w:rsidR="0070130D" w:rsidRDefault="0070130D" w:rsidP="002E6970">
            <w:r>
              <w:t>1998</w:t>
            </w:r>
          </w:p>
        </w:tc>
        <w:tc>
          <w:tcPr>
            <w:tcW w:w="806" w:type="dxa"/>
            <w:gridSpan w:val="2"/>
          </w:tcPr>
          <w:p w:rsidR="0070130D" w:rsidRDefault="0070130D" w:rsidP="002E6970">
            <w:r>
              <w:t>1999</w:t>
            </w:r>
          </w:p>
        </w:tc>
        <w:tc>
          <w:tcPr>
            <w:tcW w:w="806" w:type="dxa"/>
          </w:tcPr>
          <w:p w:rsidR="0070130D" w:rsidRDefault="0070130D" w:rsidP="002E6970">
            <w:r>
              <w:t>1997</w:t>
            </w:r>
          </w:p>
        </w:tc>
        <w:tc>
          <w:tcPr>
            <w:tcW w:w="1060" w:type="dxa"/>
          </w:tcPr>
          <w:p w:rsidR="0070130D" w:rsidRDefault="0070130D" w:rsidP="002E6970">
            <w:r>
              <w:t>1998</w:t>
            </w:r>
          </w:p>
        </w:tc>
        <w:tc>
          <w:tcPr>
            <w:tcW w:w="744" w:type="dxa"/>
            <w:gridSpan w:val="2"/>
          </w:tcPr>
          <w:p w:rsidR="0070130D" w:rsidRDefault="0070130D" w:rsidP="002E6970">
            <w:r>
              <w:t>1999</w:t>
            </w:r>
          </w:p>
        </w:tc>
        <w:tc>
          <w:tcPr>
            <w:tcW w:w="744" w:type="dxa"/>
          </w:tcPr>
          <w:p w:rsidR="0070130D" w:rsidRDefault="0070130D" w:rsidP="002E6970">
            <w:r>
              <w:t>1997</w:t>
            </w:r>
          </w:p>
        </w:tc>
        <w:tc>
          <w:tcPr>
            <w:tcW w:w="744" w:type="dxa"/>
          </w:tcPr>
          <w:p w:rsidR="0070130D" w:rsidRDefault="0070130D" w:rsidP="002E6970">
            <w:r>
              <w:t>1998</w:t>
            </w:r>
          </w:p>
        </w:tc>
        <w:tc>
          <w:tcPr>
            <w:tcW w:w="744" w:type="dxa"/>
            <w:gridSpan w:val="2"/>
          </w:tcPr>
          <w:p w:rsidR="0070130D" w:rsidRDefault="0070130D" w:rsidP="002E6970">
            <w:r>
              <w:t>1999</w:t>
            </w:r>
          </w:p>
        </w:tc>
      </w:tr>
      <w:tr w:rsidR="0070130D" w:rsidTr="002E6970">
        <w:tc>
          <w:tcPr>
            <w:tcW w:w="1874" w:type="dxa"/>
          </w:tcPr>
          <w:p w:rsidR="0070130D" w:rsidRDefault="0070130D" w:rsidP="002E6970">
            <w:r>
              <w:t>Бай-Тайгинский</w:t>
            </w:r>
          </w:p>
        </w:tc>
        <w:tc>
          <w:tcPr>
            <w:tcW w:w="806" w:type="dxa"/>
          </w:tcPr>
          <w:p w:rsidR="0070130D" w:rsidRDefault="0070130D" w:rsidP="002E6970">
            <w:r>
              <w:t>8404</w:t>
            </w:r>
          </w:p>
        </w:tc>
        <w:tc>
          <w:tcPr>
            <w:tcW w:w="806" w:type="dxa"/>
          </w:tcPr>
          <w:p w:rsidR="0070130D" w:rsidRDefault="0070130D" w:rsidP="002E6970">
            <w:r>
              <w:t>7381</w:t>
            </w:r>
          </w:p>
        </w:tc>
        <w:tc>
          <w:tcPr>
            <w:tcW w:w="806" w:type="dxa"/>
            <w:gridSpan w:val="2"/>
          </w:tcPr>
          <w:p w:rsidR="0070130D" w:rsidRDefault="0070130D" w:rsidP="002E6970">
            <w:r>
              <w:t>4228</w:t>
            </w:r>
          </w:p>
        </w:tc>
        <w:tc>
          <w:tcPr>
            <w:tcW w:w="806" w:type="dxa"/>
          </w:tcPr>
          <w:p w:rsidR="0070130D" w:rsidRDefault="0070130D" w:rsidP="002E6970">
            <w:r>
              <w:t>170</w:t>
            </w:r>
          </w:p>
        </w:tc>
        <w:tc>
          <w:tcPr>
            <w:tcW w:w="1060" w:type="dxa"/>
          </w:tcPr>
          <w:p w:rsidR="0070130D" w:rsidRDefault="0070130D" w:rsidP="002E6970">
            <w:r>
              <w:t>125</w:t>
            </w:r>
          </w:p>
        </w:tc>
        <w:tc>
          <w:tcPr>
            <w:tcW w:w="744" w:type="dxa"/>
            <w:gridSpan w:val="2"/>
          </w:tcPr>
          <w:p w:rsidR="0070130D" w:rsidRDefault="0070130D" w:rsidP="002E6970">
            <w:r>
              <w:t>125</w:t>
            </w:r>
          </w:p>
        </w:tc>
        <w:tc>
          <w:tcPr>
            <w:tcW w:w="744" w:type="dxa"/>
          </w:tcPr>
          <w:p w:rsidR="0070130D" w:rsidRDefault="0070130D" w:rsidP="002E6970">
            <w:r>
              <w:t>49,44</w:t>
            </w:r>
          </w:p>
        </w:tc>
        <w:tc>
          <w:tcPr>
            <w:tcW w:w="744" w:type="dxa"/>
          </w:tcPr>
          <w:p w:rsidR="0070130D" w:rsidRDefault="0070130D" w:rsidP="002E6970">
            <w:r>
              <w:t>59,04</w:t>
            </w:r>
          </w:p>
        </w:tc>
        <w:tc>
          <w:tcPr>
            <w:tcW w:w="744" w:type="dxa"/>
            <w:gridSpan w:val="2"/>
          </w:tcPr>
          <w:p w:rsidR="0070130D" w:rsidRDefault="0070130D" w:rsidP="002E6970">
            <w:r>
              <w:t>33,83</w:t>
            </w:r>
          </w:p>
        </w:tc>
      </w:tr>
      <w:tr w:rsidR="0070130D" w:rsidTr="002E6970">
        <w:tc>
          <w:tcPr>
            <w:tcW w:w="1874" w:type="dxa"/>
          </w:tcPr>
          <w:p w:rsidR="0070130D" w:rsidRDefault="0070130D" w:rsidP="002E6970">
            <w:r>
              <w:t>Барун-Хемчикский</w:t>
            </w:r>
          </w:p>
        </w:tc>
        <w:tc>
          <w:tcPr>
            <w:tcW w:w="806" w:type="dxa"/>
          </w:tcPr>
          <w:p w:rsidR="0070130D" w:rsidRDefault="0070130D" w:rsidP="002E6970">
            <w:r>
              <w:t>17779</w:t>
            </w:r>
          </w:p>
        </w:tc>
        <w:tc>
          <w:tcPr>
            <w:tcW w:w="806" w:type="dxa"/>
          </w:tcPr>
          <w:p w:rsidR="0070130D" w:rsidRDefault="0070130D" w:rsidP="002E6970">
            <w:r>
              <w:t>17925</w:t>
            </w:r>
          </w:p>
        </w:tc>
        <w:tc>
          <w:tcPr>
            <w:tcW w:w="806" w:type="dxa"/>
            <w:gridSpan w:val="2"/>
          </w:tcPr>
          <w:p w:rsidR="0070130D" w:rsidRDefault="0070130D" w:rsidP="002E6970">
            <w:r>
              <w:t>11245</w:t>
            </w:r>
          </w:p>
        </w:tc>
        <w:tc>
          <w:tcPr>
            <w:tcW w:w="806" w:type="dxa"/>
          </w:tcPr>
          <w:p w:rsidR="0070130D" w:rsidRDefault="0070130D" w:rsidP="002E6970">
            <w:r>
              <w:t>580</w:t>
            </w:r>
          </w:p>
        </w:tc>
        <w:tc>
          <w:tcPr>
            <w:tcW w:w="1060" w:type="dxa"/>
          </w:tcPr>
          <w:p w:rsidR="0070130D" w:rsidRDefault="0070130D" w:rsidP="002E6970">
            <w:r>
              <w:t>495</w:t>
            </w:r>
          </w:p>
        </w:tc>
        <w:tc>
          <w:tcPr>
            <w:tcW w:w="744" w:type="dxa"/>
            <w:gridSpan w:val="2"/>
          </w:tcPr>
          <w:p w:rsidR="0070130D" w:rsidRDefault="0070130D" w:rsidP="002E6970">
            <w:r>
              <w:t>473</w:t>
            </w:r>
          </w:p>
        </w:tc>
        <w:tc>
          <w:tcPr>
            <w:tcW w:w="744" w:type="dxa"/>
          </w:tcPr>
          <w:p w:rsidR="0070130D" w:rsidRDefault="0070130D" w:rsidP="002E6970">
            <w:r>
              <w:t>30,65</w:t>
            </w:r>
          </w:p>
        </w:tc>
        <w:tc>
          <w:tcPr>
            <w:tcW w:w="744" w:type="dxa"/>
          </w:tcPr>
          <w:p w:rsidR="0070130D" w:rsidRDefault="0070130D" w:rsidP="002E6970">
            <w:r>
              <w:t>36,21</w:t>
            </w:r>
          </w:p>
        </w:tc>
        <w:tc>
          <w:tcPr>
            <w:tcW w:w="744" w:type="dxa"/>
            <w:gridSpan w:val="2"/>
          </w:tcPr>
          <w:p w:rsidR="0070130D" w:rsidRDefault="0070130D" w:rsidP="002E6970">
            <w:r>
              <w:t>23,77</w:t>
            </w:r>
          </w:p>
        </w:tc>
      </w:tr>
      <w:tr w:rsidR="0070130D" w:rsidTr="002E6970">
        <w:tc>
          <w:tcPr>
            <w:tcW w:w="1874" w:type="dxa"/>
          </w:tcPr>
          <w:p w:rsidR="0070130D" w:rsidRDefault="0070130D" w:rsidP="002E6970">
            <w:r>
              <w:t>Дзун-Хемчикский</w:t>
            </w:r>
          </w:p>
        </w:tc>
        <w:tc>
          <w:tcPr>
            <w:tcW w:w="806" w:type="dxa"/>
          </w:tcPr>
          <w:p w:rsidR="0070130D" w:rsidRDefault="0070130D" w:rsidP="002E6970">
            <w:r>
              <w:t>8670</w:t>
            </w:r>
          </w:p>
        </w:tc>
        <w:tc>
          <w:tcPr>
            <w:tcW w:w="806" w:type="dxa"/>
          </w:tcPr>
          <w:p w:rsidR="0070130D" w:rsidRDefault="0070130D" w:rsidP="002E6970">
            <w:r>
              <w:t>8774</w:t>
            </w:r>
          </w:p>
        </w:tc>
        <w:tc>
          <w:tcPr>
            <w:tcW w:w="806" w:type="dxa"/>
            <w:gridSpan w:val="2"/>
          </w:tcPr>
          <w:p w:rsidR="0070130D" w:rsidRDefault="0070130D" w:rsidP="002E6970">
            <w:r>
              <w:t>5071</w:t>
            </w:r>
          </w:p>
        </w:tc>
        <w:tc>
          <w:tcPr>
            <w:tcW w:w="806" w:type="dxa"/>
          </w:tcPr>
          <w:p w:rsidR="0070130D" w:rsidRDefault="0070130D" w:rsidP="002E6970">
            <w:r>
              <w:t>415</w:t>
            </w:r>
          </w:p>
        </w:tc>
        <w:tc>
          <w:tcPr>
            <w:tcW w:w="1060" w:type="dxa"/>
          </w:tcPr>
          <w:p w:rsidR="0070130D" w:rsidRDefault="0070130D" w:rsidP="002E6970">
            <w:r>
              <w:t>415</w:t>
            </w:r>
          </w:p>
        </w:tc>
        <w:tc>
          <w:tcPr>
            <w:tcW w:w="744" w:type="dxa"/>
            <w:gridSpan w:val="2"/>
          </w:tcPr>
          <w:p w:rsidR="0070130D" w:rsidRDefault="0070130D" w:rsidP="002E6970">
            <w:r>
              <w:t>360</w:t>
            </w:r>
          </w:p>
        </w:tc>
        <w:tc>
          <w:tcPr>
            <w:tcW w:w="744" w:type="dxa"/>
          </w:tcPr>
          <w:p w:rsidR="0070130D" w:rsidRDefault="0070130D" w:rsidP="002E6970">
            <w:r>
              <w:t>20,89</w:t>
            </w:r>
          </w:p>
        </w:tc>
        <w:tc>
          <w:tcPr>
            <w:tcW w:w="744" w:type="dxa"/>
          </w:tcPr>
          <w:p w:rsidR="0070130D" w:rsidRDefault="0070130D" w:rsidP="002E6970">
            <w:r>
              <w:t>21,14</w:t>
            </w:r>
          </w:p>
        </w:tc>
        <w:tc>
          <w:tcPr>
            <w:tcW w:w="744" w:type="dxa"/>
            <w:gridSpan w:val="2"/>
          </w:tcPr>
          <w:p w:rsidR="0070130D" w:rsidRDefault="0070130D" w:rsidP="002E6970">
            <w:r>
              <w:t>14,09</w:t>
            </w:r>
          </w:p>
        </w:tc>
      </w:tr>
      <w:tr w:rsidR="0070130D" w:rsidTr="002E6970">
        <w:tc>
          <w:tcPr>
            <w:tcW w:w="1874" w:type="dxa"/>
          </w:tcPr>
          <w:p w:rsidR="0070130D" w:rsidRDefault="0070130D" w:rsidP="002E6970">
            <w:r>
              <w:t>Каа-Хемский</w:t>
            </w:r>
          </w:p>
        </w:tc>
        <w:tc>
          <w:tcPr>
            <w:tcW w:w="806" w:type="dxa"/>
          </w:tcPr>
          <w:p w:rsidR="0070130D" w:rsidRDefault="0070130D" w:rsidP="002E6970">
            <w:r>
              <w:t>4777</w:t>
            </w:r>
          </w:p>
        </w:tc>
        <w:tc>
          <w:tcPr>
            <w:tcW w:w="806" w:type="dxa"/>
          </w:tcPr>
          <w:p w:rsidR="0070130D" w:rsidRDefault="0070130D" w:rsidP="002E6970">
            <w:r>
              <w:t>5158</w:t>
            </w:r>
          </w:p>
        </w:tc>
        <w:tc>
          <w:tcPr>
            <w:tcW w:w="806" w:type="dxa"/>
            <w:gridSpan w:val="2"/>
          </w:tcPr>
          <w:p w:rsidR="0070130D" w:rsidRDefault="0070130D" w:rsidP="002E6970">
            <w:r>
              <w:t>3708</w:t>
            </w:r>
          </w:p>
        </w:tc>
        <w:tc>
          <w:tcPr>
            <w:tcW w:w="806" w:type="dxa"/>
          </w:tcPr>
          <w:p w:rsidR="0070130D" w:rsidRDefault="0070130D" w:rsidP="002E6970">
            <w:r>
              <w:t>160</w:t>
            </w:r>
          </w:p>
        </w:tc>
        <w:tc>
          <w:tcPr>
            <w:tcW w:w="1060" w:type="dxa"/>
          </w:tcPr>
          <w:p w:rsidR="0070130D" w:rsidRDefault="0070130D" w:rsidP="002E6970">
            <w:r>
              <w:t>154</w:t>
            </w:r>
          </w:p>
        </w:tc>
        <w:tc>
          <w:tcPr>
            <w:tcW w:w="744" w:type="dxa"/>
            <w:gridSpan w:val="2"/>
          </w:tcPr>
          <w:p w:rsidR="0070130D" w:rsidRDefault="0070130D" w:rsidP="002E6970">
            <w:r>
              <w:t>154</w:t>
            </w:r>
          </w:p>
        </w:tc>
        <w:tc>
          <w:tcPr>
            <w:tcW w:w="744" w:type="dxa"/>
          </w:tcPr>
          <w:p w:rsidR="0070130D" w:rsidRDefault="0070130D" w:rsidP="002E6970">
            <w:r>
              <w:t>29,86</w:t>
            </w:r>
          </w:p>
        </w:tc>
        <w:tc>
          <w:tcPr>
            <w:tcW w:w="744" w:type="dxa"/>
          </w:tcPr>
          <w:p w:rsidR="0070130D" w:rsidRDefault="0070130D" w:rsidP="002E6970">
            <w:r>
              <w:t>33,49</w:t>
            </w:r>
          </w:p>
        </w:tc>
        <w:tc>
          <w:tcPr>
            <w:tcW w:w="744" w:type="dxa"/>
            <w:gridSpan w:val="2"/>
          </w:tcPr>
          <w:p w:rsidR="0070130D" w:rsidRDefault="0070130D" w:rsidP="002E6970">
            <w:r>
              <w:t>24,08</w:t>
            </w:r>
          </w:p>
        </w:tc>
      </w:tr>
      <w:tr w:rsidR="0070130D" w:rsidTr="002E6970">
        <w:tc>
          <w:tcPr>
            <w:tcW w:w="1874" w:type="dxa"/>
          </w:tcPr>
          <w:p w:rsidR="0070130D" w:rsidRDefault="0070130D" w:rsidP="002E6970">
            <w:r>
              <w:t>Кызыльский</w:t>
            </w:r>
          </w:p>
        </w:tc>
        <w:tc>
          <w:tcPr>
            <w:tcW w:w="806" w:type="dxa"/>
          </w:tcPr>
          <w:p w:rsidR="0070130D" w:rsidRDefault="0070130D" w:rsidP="002E6970">
            <w:r>
              <w:t>8149</w:t>
            </w:r>
          </w:p>
        </w:tc>
        <w:tc>
          <w:tcPr>
            <w:tcW w:w="806" w:type="dxa"/>
          </w:tcPr>
          <w:p w:rsidR="0070130D" w:rsidRDefault="0070130D" w:rsidP="002E6970">
            <w:r>
              <w:t>8309</w:t>
            </w:r>
          </w:p>
        </w:tc>
        <w:tc>
          <w:tcPr>
            <w:tcW w:w="806" w:type="dxa"/>
            <w:gridSpan w:val="2"/>
          </w:tcPr>
          <w:p w:rsidR="0070130D" w:rsidRDefault="0070130D" w:rsidP="002E6970">
            <w:r>
              <w:t>4822</w:t>
            </w:r>
          </w:p>
        </w:tc>
        <w:tc>
          <w:tcPr>
            <w:tcW w:w="806" w:type="dxa"/>
          </w:tcPr>
          <w:p w:rsidR="0070130D" w:rsidRDefault="0070130D" w:rsidP="002E6970">
            <w:r>
              <w:t>229</w:t>
            </w:r>
          </w:p>
        </w:tc>
        <w:tc>
          <w:tcPr>
            <w:tcW w:w="1060" w:type="dxa"/>
          </w:tcPr>
          <w:p w:rsidR="0070130D" w:rsidRDefault="0070130D" w:rsidP="002E6970">
            <w:r>
              <w:t>184</w:t>
            </w:r>
          </w:p>
        </w:tc>
        <w:tc>
          <w:tcPr>
            <w:tcW w:w="744" w:type="dxa"/>
            <w:gridSpan w:val="2"/>
          </w:tcPr>
          <w:p w:rsidR="0070130D" w:rsidRDefault="0070130D" w:rsidP="002E6970">
            <w:r>
              <w:t>184</w:t>
            </w:r>
          </w:p>
        </w:tc>
        <w:tc>
          <w:tcPr>
            <w:tcW w:w="744" w:type="dxa"/>
          </w:tcPr>
          <w:p w:rsidR="0070130D" w:rsidRDefault="0070130D" w:rsidP="002E6970">
            <w:r>
              <w:t>35,59</w:t>
            </w:r>
          </w:p>
        </w:tc>
        <w:tc>
          <w:tcPr>
            <w:tcW w:w="744" w:type="dxa"/>
          </w:tcPr>
          <w:p w:rsidR="0070130D" w:rsidRDefault="0070130D" w:rsidP="002E6970">
            <w:r>
              <w:t>45,16</w:t>
            </w:r>
          </w:p>
        </w:tc>
        <w:tc>
          <w:tcPr>
            <w:tcW w:w="744" w:type="dxa"/>
            <w:gridSpan w:val="2"/>
          </w:tcPr>
          <w:p w:rsidR="0070130D" w:rsidRDefault="0070130D" w:rsidP="002E6970">
            <w:r>
              <w:t>26,21</w:t>
            </w:r>
          </w:p>
        </w:tc>
      </w:tr>
      <w:tr w:rsidR="0070130D" w:rsidTr="002E6970">
        <w:tc>
          <w:tcPr>
            <w:tcW w:w="1874" w:type="dxa"/>
          </w:tcPr>
          <w:p w:rsidR="0070130D" w:rsidRDefault="0070130D" w:rsidP="002E6970">
            <w:r>
              <w:t>Монгун-Тайгинский</w:t>
            </w:r>
          </w:p>
        </w:tc>
        <w:tc>
          <w:tcPr>
            <w:tcW w:w="806" w:type="dxa"/>
          </w:tcPr>
          <w:p w:rsidR="0070130D" w:rsidRDefault="0070130D" w:rsidP="002E6970">
            <w:r>
              <w:t>4383</w:t>
            </w:r>
          </w:p>
        </w:tc>
        <w:tc>
          <w:tcPr>
            <w:tcW w:w="806" w:type="dxa"/>
          </w:tcPr>
          <w:p w:rsidR="0070130D" w:rsidRDefault="0070130D" w:rsidP="002E6970">
            <w:r>
              <w:t>4542</w:t>
            </w:r>
          </w:p>
        </w:tc>
        <w:tc>
          <w:tcPr>
            <w:tcW w:w="806" w:type="dxa"/>
            <w:gridSpan w:val="2"/>
          </w:tcPr>
          <w:p w:rsidR="0070130D" w:rsidRDefault="0070130D" w:rsidP="002E6970">
            <w:r>
              <w:t>2268</w:t>
            </w:r>
          </w:p>
        </w:tc>
        <w:tc>
          <w:tcPr>
            <w:tcW w:w="806" w:type="dxa"/>
          </w:tcPr>
          <w:p w:rsidR="0070130D" w:rsidRDefault="0070130D" w:rsidP="002E6970">
            <w:r>
              <w:t>95</w:t>
            </w:r>
          </w:p>
        </w:tc>
        <w:tc>
          <w:tcPr>
            <w:tcW w:w="1060" w:type="dxa"/>
          </w:tcPr>
          <w:p w:rsidR="0070130D" w:rsidRDefault="0070130D" w:rsidP="002E6970">
            <w:r>
              <w:t>74</w:t>
            </w:r>
          </w:p>
        </w:tc>
        <w:tc>
          <w:tcPr>
            <w:tcW w:w="744" w:type="dxa"/>
            <w:gridSpan w:val="2"/>
          </w:tcPr>
          <w:p w:rsidR="0070130D" w:rsidRDefault="0070130D" w:rsidP="002E6970">
            <w:r>
              <w:t>74</w:t>
            </w:r>
          </w:p>
        </w:tc>
        <w:tc>
          <w:tcPr>
            <w:tcW w:w="744" w:type="dxa"/>
          </w:tcPr>
          <w:p w:rsidR="0070130D" w:rsidRDefault="0070130D" w:rsidP="002E6970">
            <w:r>
              <w:t>46,14</w:t>
            </w:r>
          </w:p>
        </w:tc>
        <w:tc>
          <w:tcPr>
            <w:tcW w:w="744" w:type="dxa"/>
          </w:tcPr>
          <w:p w:rsidR="0070130D" w:rsidRDefault="0070130D" w:rsidP="002E6970">
            <w:r>
              <w:t>61,38</w:t>
            </w:r>
          </w:p>
        </w:tc>
        <w:tc>
          <w:tcPr>
            <w:tcW w:w="744" w:type="dxa"/>
            <w:gridSpan w:val="2"/>
          </w:tcPr>
          <w:p w:rsidR="0070130D" w:rsidRDefault="0070130D" w:rsidP="002E6970">
            <w:r>
              <w:t>30,65</w:t>
            </w:r>
          </w:p>
        </w:tc>
      </w:tr>
      <w:tr w:rsidR="0070130D" w:rsidTr="002E6970">
        <w:tc>
          <w:tcPr>
            <w:tcW w:w="1874" w:type="dxa"/>
          </w:tcPr>
          <w:p w:rsidR="0070130D" w:rsidRDefault="0070130D" w:rsidP="002E6970">
            <w:r>
              <w:t>Овюрский</w:t>
            </w:r>
          </w:p>
        </w:tc>
        <w:tc>
          <w:tcPr>
            <w:tcW w:w="806" w:type="dxa"/>
          </w:tcPr>
          <w:p w:rsidR="0070130D" w:rsidRDefault="0070130D" w:rsidP="002E6970">
            <w:r>
              <w:t>4040</w:t>
            </w:r>
          </w:p>
        </w:tc>
        <w:tc>
          <w:tcPr>
            <w:tcW w:w="806" w:type="dxa"/>
          </w:tcPr>
          <w:p w:rsidR="0070130D" w:rsidRDefault="0070130D" w:rsidP="002E6970">
            <w:r>
              <w:t>4214</w:t>
            </w:r>
          </w:p>
        </w:tc>
        <w:tc>
          <w:tcPr>
            <w:tcW w:w="806" w:type="dxa"/>
            <w:gridSpan w:val="2"/>
          </w:tcPr>
          <w:p w:rsidR="0070130D" w:rsidRDefault="0070130D" w:rsidP="002E6970">
            <w:r>
              <w:t>2628</w:t>
            </w:r>
          </w:p>
        </w:tc>
        <w:tc>
          <w:tcPr>
            <w:tcW w:w="806" w:type="dxa"/>
          </w:tcPr>
          <w:p w:rsidR="0070130D" w:rsidRDefault="0070130D" w:rsidP="002E6970">
            <w:r>
              <w:t>155</w:t>
            </w:r>
          </w:p>
        </w:tc>
        <w:tc>
          <w:tcPr>
            <w:tcW w:w="1060" w:type="dxa"/>
          </w:tcPr>
          <w:p w:rsidR="0070130D" w:rsidRDefault="0070130D" w:rsidP="002E6970">
            <w:r>
              <w:t>145</w:t>
            </w:r>
          </w:p>
        </w:tc>
        <w:tc>
          <w:tcPr>
            <w:tcW w:w="744" w:type="dxa"/>
            <w:gridSpan w:val="2"/>
          </w:tcPr>
          <w:p w:rsidR="0070130D" w:rsidRDefault="0070130D" w:rsidP="002E6970">
            <w:r>
              <w:t>125</w:t>
            </w:r>
          </w:p>
        </w:tc>
        <w:tc>
          <w:tcPr>
            <w:tcW w:w="744" w:type="dxa"/>
          </w:tcPr>
          <w:p w:rsidR="0070130D" w:rsidRDefault="0070130D" w:rsidP="002E6970">
            <w:r>
              <w:t>26,06</w:t>
            </w:r>
          </w:p>
        </w:tc>
        <w:tc>
          <w:tcPr>
            <w:tcW w:w="744" w:type="dxa"/>
          </w:tcPr>
          <w:p w:rsidR="0070130D" w:rsidRDefault="0070130D" w:rsidP="002E6970">
            <w:r>
              <w:t>29,06</w:t>
            </w:r>
          </w:p>
        </w:tc>
        <w:tc>
          <w:tcPr>
            <w:tcW w:w="744" w:type="dxa"/>
            <w:gridSpan w:val="2"/>
          </w:tcPr>
          <w:p w:rsidR="0070130D" w:rsidRDefault="0070130D" w:rsidP="002E6970">
            <w:r>
              <w:t>21,02</w:t>
            </w:r>
          </w:p>
        </w:tc>
      </w:tr>
      <w:tr w:rsidR="0070130D" w:rsidTr="002E6970">
        <w:tc>
          <w:tcPr>
            <w:tcW w:w="1874" w:type="dxa"/>
          </w:tcPr>
          <w:p w:rsidR="0070130D" w:rsidRDefault="0070130D" w:rsidP="002E6970">
            <w:r>
              <w:t>Пий-Хемский</w:t>
            </w:r>
          </w:p>
        </w:tc>
        <w:tc>
          <w:tcPr>
            <w:tcW w:w="806" w:type="dxa"/>
          </w:tcPr>
          <w:p w:rsidR="0070130D" w:rsidRDefault="0070130D" w:rsidP="002E6970">
            <w:r>
              <w:t>3832</w:t>
            </w:r>
          </w:p>
        </w:tc>
        <w:tc>
          <w:tcPr>
            <w:tcW w:w="806" w:type="dxa"/>
          </w:tcPr>
          <w:p w:rsidR="0070130D" w:rsidRDefault="0070130D" w:rsidP="002E6970">
            <w:r>
              <w:t>4219</w:t>
            </w:r>
          </w:p>
        </w:tc>
        <w:tc>
          <w:tcPr>
            <w:tcW w:w="806" w:type="dxa"/>
            <w:gridSpan w:val="2"/>
          </w:tcPr>
          <w:p w:rsidR="0070130D" w:rsidRDefault="0070130D" w:rsidP="002E6970">
            <w:r>
              <w:t>3441</w:t>
            </w:r>
          </w:p>
        </w:tc>
        <w:tc>
          <w:tcPr>
            <w:tcW w:w="806" w:type="dxa"/>
          </w:tcPr>
          <w:p w:rsidR="0070130D" w:rsidRDefault="0070130D" w:rsidP="002E6970">
            <w:r>
              <w:t>120</w:t>
            </w:r>
          </w:p>
        </w:tc>
        <w:tc>
          <w:tcPr>
            <w:tcW w:w="1060" w:type="dxa"/>
          </w:tcPr>
          <w:p w:rsidR="0070130D" w:rsidRDefault="0070130D" w:rsidP="002E6970">
            <w:r>
              <w:t>114</w:t>
            </w:r>
          </w:p>
        </w:tc>
        <w:tc>
          <w:tcPr>
            <w:tcW w:w="744" w:type="dxa"/>
            <w:gridSpan w:val="2"/>
          </w:tcPr>
          <w:p w:rsidR="0070130D" w:rsidRDefault="0070130D" w:rsidP="002E6970">
            <w:r>
              <w:t>128</w:t>
            </w:r>
          </w:p>
        </w:tc>
        <w:tc>
          <w:tcPr>
            <w:tcW w:w="744" w:type="dxa"/>
          </w:tcPr>
          <w:p w:rsidR="0070130D" w:rsidRDefault="0070130D" w:rsidP="002E6970">
            <w:r>
              <w:t>31,93</w:t>
            </w:r>
          </w:p>
        </w:tc>
        <w:tc>
          <w:tcPr>
            <w:tcW w:w="744" w:type="dxa"/>
          </w:tcPr>
          <w:p w:rsidR="0070130D" w:rsidRDefault="0070130D" w:rsidP="002E6970">
            <w:r>
              <w:t>37,01</w:t>
            </w:r>
          </w:p>
        </w:tc>
        <w:tc>
          <w:tcPr>
            <w:tcW w:w="744" w:type="dxa"/>
            <w:gridSpan w:val="2"/>
          </w:tcPr>
          <w:p w:rsidR="0070130D" w:rsidRDefault="0070130D" w:rsidP="002E6970">
            <w:r>
              <w:t>26,88</w:t>
            </w:r>
          </w:p>
        </w:tc>
      </w:tr>
      <w:tr w:rsidR="0070130D" w:rsidTr="002E6970">
        <w:tc>
          <w:tcPr>
            <w:tcW w:w="1874" w:type="dxa"/>
          </w:tcPr>
          <w:p w:rsidR="0070130D" w:rsidRDefault="0070130D" w:rsidP="002E6970">
            <w:r>
              <w:t>Сут-Хольский</w:t>
            </w:r>
          </w:p>
        </w:tc>
        <w:tc>
          <w:tcPr>
            <w:tcW w:w="806" w:type="dxa"/>
          </w:tcPr>
          <w:p w:rsidR="0070130D" w:rsidRDefault="0070130D" w:rsidP="002E6970">
            <w:r>
              <w:t>5029</w:t>
            </w:r>
          </w:p>
        </w:tc>
        <w:tc>
          <w:tcPr>
            <w:tcW w:w="806" w:type="dxa"/>
          </w:tcPr>
          <w:p w:rsidR="0070130D" w:rsidRDefault="0070130D" w:rsidP="002E6970">
            <w:r>
              <w:t>5001</w:t>
            </w:r>
          </w:p>
        </w:tc>
        <w:tc>
          <w:tcPr>
            <w:tcW w:w="806" w:type="dxa"/>
            <w:gridSpan w:val="2"/>
          </w:tcPr>
          <w:p w:rsidR="0070130D" w:rsidRDefault="0070130D" w:rsidP="002E6970">
            <w:r>
              <w:t>2821</w:t>
            </w:r>
          </w:p>
        </w:tc>
        <w:tc>
          <w:tcPr>
            <w:tcW w:w="806" w:type="dxa"/>
          </w:tcPr>
          <w:p w:rsidR="0070130D" w:rsidRDefault="0070130D" w:rsidP="002E6970">
            <w:r>
              <w:t>150</w:t>
            </w:r>
          </w:p>
        </w:tc>
        <w:tc>
          <w:tcPr>
            <w:tcW w:w="1060" w:type="dxa"/>
          </w:tcPr>
          <w:p w:rsidR="0070130D" w:rsidRDefault="0070130D" w:rsidP="002E6970">
            <w:r>
              <w:t>110</w:t>
            </w:r>
          </w:p>
        </w:tc>
        <w:tc>
          <w:tcPr>
            <w:tcW w:w="744" w:type="dxa"/>
            <w:gridSpan w:val="2"/>
          </w:tcPr>
          <w:p w:rsidR="0070130D" w:rsidRDefault="0070130D" w:rsidP="002E6970">
            <w:r>
              <w:t>110</w:t>
            </w:r>
          </w:p>
        </w:tc>
        <w:tc>
          <w:tcPr>
            <w:tcW w:w="744" w:type="dxa"/>
          </w:tcPr>
          <w:p w:rsidR="0070130D" w:rsidRDefault="0070130D" w:rsidP="002E6970">
            <w:r>
              <w:t>33,53</w:t>
            </w:r>
          </w:p>
        </w:tc>
        <w:tc>
          <w:tcPr>
            <w:tcW w:w="744" w:type="dxa"/>
          </w:tcPr>
          <w:p w:rsidR="0070130D" w:rsidRDefault="0070130D" w:rsidP="002E6970">
            <w:r>
              <w:t>45,47</w:t>
            </w:r>
          </w:p>
        </w:tc>
        <w:tc>
          <w:tcPr>
            <w:tcW w:w="744" w:type="dxa"/>
            <w:gridSpan w:val="2"/>
          </w:tcPr>
          <w:p w:rsidR="0070130D" w:rsidRDefault="0070130D" w:rsidP="002E6970">
            <w:r>
              <w:t>25,65</w:t>
            </w:r>
          </w:p>
        </w:tc>
      </w:tr>
      <w:tr w:rsidR="0070130D" w:rsidTr="002E6970">
        <w:tc>
          <w:tcPr>
            <w:tcW w:w="1874" w:type="dxa"/>
          </w:tcPr>
          <w:p w:rsidR="0070130D" w:rsidRDefault="0070130D" w:rsidP="002E6970">
            <w:r>
              <w:t>Тандинский</w:t>
            </w:r>
          </w:p>
        </w:tc>
        <w:tc>
          <w:tcPr>
            <w:tcW w:w="806" w:type="dxa"/>
          </w:tcPr>
          <w:p w:rsidR="0070130D" w:rsidRDefault="0070130D" w:rsidP="002E6970">
            <w:r>
              <w:t>6522</w:t>
            </w:r>
          </w:p>
        </w:tc>
        <w:tc>
          <w:tcPr>
            <w:tcW w:w="806" w:type="dxa"/>
          </w:tcPr>
          <w:p w:rsidR="0070130D" w:rsidRDefault="0070130D" w:rsidP="002E6970">
            <w:r>
              <w:t>6977</w:t>
            </w:r>
          </w:p>
        </w:tc>
        <w:tc>
          <w:tcPr>
            <w:tcW w:w="806" w:type="dxa"/>
            <w:gridSpan w:val="2"/>
          </w:tcPr>
          <w:p w:rsidR="0070130D" w:rsidRDefault="0070130D" w:rsidP="002E6970">
            <w:r>
              <w:t>4951</w:t>
            </w:r>
          </w:p>
        </w:tc>
        <w:tc>
          <w:tcPr>
            <w:tcW w:w="806" w:type="dxa"/>
          </w:tcPr>
          <w:p w:rsidR="0070130D" w:rsidRDefault="0070130D" w:rsidP="002E6970">
            <w:r>
              <w:t>275</w:t>
            </w:r>
          </w:p>
        </w:tc>
        <w:tc>
          <w:tcPr>
            <w:tcW w:w="1060" w:type="dxa"/>
          </w:tcPr>
          <w:p w:rsidR="0070130D" w:rsidRDefault="0070130D" w:rsidP="002E6970">
            <w:r>
              <w:t>195</w:t>
            </w:r>
          </w:p>
        </w:tc>
        <w:tc>
          <w:tcPr>
            <w:tcW w:w="744" w:type="dxa"/>
            <w:gridSpan w:val="2"/>
          </w:tcPr>
          <w:p w:rsidR="0070130D" w:rsidRDefault="0070130D" w:rsidP="002E6970">
            <w:r>
              <w:t>195</w:t>
            </w:r>
          </w:p>
        </w:tc>
        <w:tc>
          <w:tcPr>
            <w:tcW w:w="744" w:type="dxa"/>
          </w:tcPr>
          <w:p w:rsidR="0070130D" w:rsidRDefault="0070130D" w:rsidP="002E6970">
            <w:r>
              <w:t>23,72</w:t>
            </w:r>
          </w:p>
        </w:tc>
        <w:tc>
          <w:tcPr>
            <w:tcW w:w="744" w:type="dxa"/>
          </w:tcPr>
          <w:p w:rsidR="0070130D" w:rsidRDefault="0070130D" w:rsidP="002E6970">
            <w:r>
              <w:t>35,78</w:t>
            </w:r>
          </w:p>
        </w:tc>
        <w:tc>
          <w:tcPr>
            <w:tcW w:w="744" w:type="dxa"/>
            <w:gridSpan w:val="2"/>
          </w:tcPr>
          <w:p w:rsidR="0070130D" w:rsidRDefault="0070130D" w:rsidP="002E6970">
            <w:r>
              <w:t>25,39</w:t>
            </w:r>
          </w:p>
        </w:tc>
      </w:tr>
      <w:tr w:rsidR="0070130D" w:rsidTr="002E6970">
        <w:tc>
          <w:tcPr>
            <w:tcW w:w="1874" w:type="dxa"/>
          </w:tcPr>
          <w:p w:rsidR="0070130D" w:rsidRDefault="0070130D" w:rsidP="002E6970">
            <w:r>
              <w:t>Тес-Хемский</w:t>
            </w:r>
          </w:p>
        </w:tc>
        <w:tc>
          <w:tcPr>
            <w:tcW w:w="806" w:type="dxa"/>
          </w:tcPr>
          <w:p w:rsidR="0070130D" w:rsidRDefault="0070130D" w:rsidP="002E6970">
            <w:r>
              <w:t>4063</w:t>
            </w:r>
          </w:p>
        </w:tc>
        <w:tc>
          <w:tcPr>
            <w:tcW w:w="806" w:type="dxa"/>
          </w:tcPr>
          <w:p w:rsidR="0070130D" w:rsidRDefault="0070130D" w:rsidP="002E6970">
            <w:r>
              <w:t>3816</w:t>
            </w:r>
          </w:p>
        </w:tc>
        <w:tc>
          <w:tcPr>
            <w:tcW w:w="806" w:type="dxa"/>
            <w:gridSpan w:val="2"/>
          </w:tcPr>
          <w:p w:rsidR="0070130D" w:rsidRDefault="0070130D" w:rsidP="002E6970">
            <w:r>
              <w:t>2566</w:t>
            </w:r>
          </w:p>
        </w:tc>
        <w:tc>
          <w:tcPr>
            <w:tcW w:w="806" w:type="dxa"/>
          </w:tcPr>
          <w:p w:rsidR="0070130D" w:rsidRDefault="0070130D" w:rsidP="002E6970">
            <w:r>
              <w:t>150</w:t>
            </w:r>
          </w:p>
        </w:tc>
        <w:tc>
          <w:tcPr>
            <w:tcW w:w="1060" w:type="dxa"/>
          </w:tcPr>
          <w:p w:rsidR="0070130D" w:rsidRDefault="0070130D" w:rsidP="002E6970">
            <w:r>
              <w:t>135</w:t>
            </w:r>
          </w:p>
        </w:tc>
        <w:tc>
          <w:tcPr>
            <w:tcW w:w="744" w:type="dxa"/>
            <w:gridSpan w:val="2"/>
          </w:tcPr>
          <w:p w:rsidR="0070130D" w:rsidRDefault="0070130D" w:rsidP="002E6970">
            <w:r>
              <w:t>120</w:t>
            </w:r>
          </w:p>
        </w:tc>
        <w:tc>
          <w:tcPr>
            <w:tcW w:w="744" w:type="dxa"/>
          </w:tcPr>
          <w:p w:rsidR="0070130D" w:rsidRDefault="0070130D" w:rsidP="002E6970">
            <w:r>
              <w:t>27,09</w:t>
            </w:r>
          </w:p>
        </w:tc>
        <w:tc>
          <w:tcPr>
            <w:tcW w:w="744" w:type="dxa"/>
          </w:tcPr>
          <w:p w:rsidR="0070130D" w:rsidRDefault="0070130D" w:rsidP="002E6970">
            <w:r>
              <w:t>28,27</w:t>
            </w:r>
          </w:p>
        </w:tc>
        <w:tc>
          <w:tcPr>
            <w:tcW w:w="744" w:type="dxa"/>
            <w:gridSpan w:val="2"/>
          </w:tcPr>
          <w:p w:rsidR="0070130D" w:rsidRDefault="0070130D" w:rsidP="002E6970">
            <w:r>
              <w:t>21,38</w:t>
            </w:r>
          </w:p>
        </w:tc>
      </w:tr>
      <w:tr w:rsidR="0070130D" w:rsidTr="002E6970">
        <w:tc>
          <w:tcPr>
            <w:tcW w:w="1874" w:type="dxa"/>
          </w:tcPr>
          <w:p w:rsidR="0070130D" w:rsidRDefault="0070130D" w:rsidP="002E6970">
            <w:r>
              <w:t>Тоджинский</w:t>
            </w:r>
          </w:p>
        </w:tc>
        <w:tc>
          <w:tcPr>
            <w:tcW w:w="806" w:type="dxa"/>
          </w:tcPr>
          <w:p w:rsidR="0070130D" w:rsidRDefault="0070130D" w:rsidP="002E6970">
            <w:r>
              <w:t>2757</w:t>
            </w:r>
          </w:p>
        </w:tc>
        <w:tc>
          <w:tcPr>
            <w:tcW w:w="806" w:type="dxa"/>
          </w:tcPr>
          <w:p w:rsidR="0070130D" w:rsidRDefault="0070130D" w:rsidP="002E6970">
            <w:r>
              <w:t>3017</w:t>
            </w:r>
          </w:p>
        </w:tc>
        <w:tc>
          <w:tcPr>
            <w:tcW w:w="806" w:type="dxa"/>
            <w:gridSpan w:val="2"/>
          </w:tcPr>
          <w:p w:rsidR="0070130D" w:rsidRDefault="0070130D" w:rsidP="002E6970">
            <w:r>
              <w:t>2362</w:t>
            </w:r>
          </w:p>
        </w:tc>
        <w:tc>
          <w:tcPr>
            <w:tcW w:w="806" w:type="dxa"/>
          </w:tcPr>
          <w:p w:rsidR="0070130D" w:rsidRDefault="0070130D" w:rsidP="002E6970">
            <w:r>
              <w:t>85</w:t>
            </w:r>
          </w:p>
        </w:tc>
        <w:tc>
          <w:tcPr>
            <w:tcW w:w="1060" w:type="dxa"/>
          </w:tcPr>
          <w:p w:rsidR="0070130D" w:rsidRDefault="0070130D" w:rsidP="002E6970">
            <w:r>
              <w:t>85</w:t>
            </w:r>
          </w:p>
        </w:tc>
        <w:tc>
          <w:tcPr>
            <w:tcW w:w="744" w:type="dxa"/>
            <w:gridSpan w:val="2"/>
          </w:tcPr>
          <w:p w:rsidR="0070130D" w:rsidRDefault="0070130D" w:rsidP="002E6970">
            <w:r>
              <w:t>85</w:t>
            </w:r>
          </w:p>
        </w:tc>
        <w:tc>
          <w:tcPr>
            <w:tcW w:w="744" w:type="dxa"/>
          </w:tcPr>
          <w:p w:rsidR="0070130D" w:rsidRDefault="0070130D" w:rsidP="002E6970">
            <w:r>
              <w:t>32,44</w:t>
            </w:r>
          </w:p>
        </w:tc>
        <w:tc>
          <w:tcPr>
            <w:tcW w:w="744" w:type="dxa"/>
          </w:tcPr>
          <w:p w:rsidR="0070130D" w:rsidRDefault="0070130D" w:rsidP="002E6970">
            <w:r>
              <w:t>35,50</w:t>
            </w:r>
          </w:p>
        </w:tc>
        <w:tc>
          <w:tcPr>
            <w:tcW w:w="744" w:type="dxa"/>
            <w:gridSpan w:val="2"/>
          </w:tcPr>
          <w:p w:rsidR="0070130D" w:rsidRDefault="0070130D" w:rsidP="002E6970">
            <w:r>
              <w:t>27,79</w:t>
            </w:r>
          </w:p>
        </w:tc>
      </w:tr>
      <w:tr w:rsidR="0070130D" w:rsidTr="002E6970">
        <w:tc>
          <w:tcPr>
            <w:tcW w:w="1874" w:type="dxa"/>
          </w:tcPr>
          <w:p w:rsidR="0070130D" w:rsidRDefault="0070130D" w:rsidP="002E6970">
            <w:r>
              <w:t xml:space="preserve">Улуг-Хемский </w:t>
            </w:r>
          </w:p>
        </w:tc>
        <w:tc>
          <w:tcPr>
            <w:tcW w:w="806" w:type="dxa"/>
          </w:tcPr>
          <w:p w:rsidR="0070130D" w:rsidRDefault="0070130D" w:rsidP="002E6970">
            <w:r>
              <w:t>11220</w:t>
            </w:r>
          </w:p>
        </w:tc>
        <w:tc>
          <w:tcPr>
            <w:tcW w:w="806" w:type="dxa"/>
          </w:tcPr>
          <w:p w:rsidR="0070130D" w:rsidRDefault="0070130D" w:rsidP="002E6970">
            <w:r>
              <w:t>11975</w:t>
            </w:r>
          </w:p>
        </w:tc>
        <w:tc>
          <w:tcPr>
            <w:tcW w:w="806" w:type="dxa"/>
            <w:gridSpan w:val="2"/>
          </w:tcPr>
          <w:p w:rsidR="0070130D" w:rsidRDefault="0070130D" w:rsidP="002E6970">
            <w:r>
              <w:t>6962</w:t>
            </w:r>
          </w:p>
        </w:tc>
        <w:tc>
          <w:tcPr>
            <w:tcW w:w="806" w:type="dxa"/>
          </w:tcPr>
          <w:p w:rsidR="0070130D" w:rsidRDefault="0070130D" w:rsidP="002E6970">
            <w:r>
              <w:t>265</w:t>
            </w:r>
          </w:p>
        </w:tc>
        <w:tc>
          <w:tcPr>
            <w:tcW w:w="1060" w:type="dxa"/>
          </w:tcPr>
          <w:p w:rsidR="0070130D" w:rsidRDefault="0070130D" w:rsidP="002E6970">
            <w:r>
              <w:t>200</w:t>
            </w:r>
          </w:p>
        </w:tc>
        <w:tc>
          <w:tcPr>
            <w:tcW w:w="744" w:type="dxa"/>
            <w:gridSpan w:val="2"/>
          </w:tcPr>
          <w:p w:rsidR="0070130D" w:rsidRDefault="0070130D" w:rsidP="002E6970">
            <w:r>
              <w:t>235</w:t>
            </w:r>
          </w:p>
        </w:tc>
        <w:tc>
          <w:tcPr>
            <w:tcW w:w="744" w:type="dxa"/>
          </w:tcPr>
          <w:p w:rsidR="0070130D" w:rsidRDefault="0070130D" w:rsidP="002E6970">
            <w:r>
              <w:t>42,34</w:t>
            </w:r>
          </w:p>
        </w:tc>
        <w:tc>
          <w:tcPr>
            <w:tcW w:w="744" w:type="dxa"/>
          </w:tcPr>
          <w:p w:rsidR="0070130D" w:rsidRDefault="0070130D" w:rsidP="002E6970">
            <w:r>
              <w:t>59,87</w:t>
            </w:r>
          </w:p>
        </w:tc>
        <w:tc>
          <w:tcPr>
            <w:tcW w:w="744" w:type="dxa"/>
            <w:gridSpan w:val="2"/>
          </w:tcPr>
          <w:p w:rsidR="0070130D" w:rsidRDefault="0070130D" w:rsidP="002E6970">
            <w:r>
              <w:t>29,63</w:t>
            </w:r>
          </w:p>
        </w:tc>
      </w:tr>
      <w:tr w:rsidR="0070130D" w:rsidTr="002E6970">
        <w:tc>
          <w:tcPr>
            <w:tcW w:w="1874" w:type="dxa"/>
          </w:tcPr>
          <w:p w:rsidR="0070130D" w:rsidRDefault="0070130D" w:rsidP="002E6970">
            <w:r>
              <w:t>Чаа-Хольский</w:t>
            </w:r>
          </w:p>
        </w:tc>
        <w:tc>
          <w:tcPr>
            <w:tcW w:w="806" w:type="dxa"/>
          </w:tcPr>
          <w:p w:rsidR="0070130D" w:rsidRDefault="0070130D" w:rsidP="002E6970">
            <w:r>
              <w:t>3382</w:t>
            </w:r>
          </w:p>
        </w:tc>
        <w:tc>
          <w:tcPr>
            <w:tcW w:w="806" w:type="dxa"/>
          </w:tcPr>
          <w:p w:rsidR="0070130D" w:rsidRDefault="0070130D" w:rsidP="002E6970">
            <w:r>
              <w:t>3950</w:t>
            </w:r>
          </w:p>
        </w:tc>
        <w:tc>
          <w:tcPr>
            <w:tcW w:w="806" w:type="dxa"/>
            <w:gridSpan w:val="2"/>
          </w:tcPr>
          <w:p w:rsidR="0070130D" w:rsidRDefault="0070130D" w:rsidP="002E6970">
            <w:r>
              <w:t>2647</w:t>
            </w:r>
          </w:p>
        </w:tc>
        <w:tc>
          <w:tcPr>
            <w:tcW w:w="806" w:type="dxa"/>
          </w:tcPr>
          <w:p w:rsidR="0070130D" w:rsidRDefault="0070130D" w:rsidP="002E6970">
            <w:r>
              <w:t>70</w:t>
            </w:r>
          </w:p>
        </w:tc>
        <w:tc>
          <w:tcPr>
            <w:tcW w:w="1060" w:type="dxa"/>
          </w:tcPr>
          <w:p w:rsidR="0070130D" w:rsidRDefault="0070130D" w:rsidP="002E6970">
            <w:r>
              <w:t>70</w:t>
            </w:r>
          </w:p>
        </w:tc>
        <w:tc>
          <w:tcPr>
            <w:tcW w:w="744" w:type="dxa"/>
            <w:gridSpan w:val="2"/>
          </w:tcPr>
          <w:p w:rsidR="0070130D" w:rsidRDefault="0070130D" w:rsidP="002E6970">
            <w:r>
              <w:t>70</w:t>
            </w:r>
          </w:p>
        </w:tc>
        <w:tc>
          <w:tcPr>
            <w:tcW w:w="744" w:type="dxa"/>
          </w:tcPr>
          <w:p w:rsidR="0070130D" w:rsidRDefault="0070130D" w:rsidP="002E6970">
            <w:r>
              <w:t>48,31</w:t>
            </w:r>
          </w:p>
        </w:tc>
        <w:tc>
          <w:tcPr>
            <w:tcW w:w="744" w:type="dxa"/>
          </w:tcPr>
          <w:p w:rsidR="0070130D" w:rsidRDefault="0070130D" w:rsidP="002E6970">
            <w:r>
              <w:t>56,43</w:t>
            </w:r>
          </w:p>
        </w:tc>
        <w:tc>
          <w:tcPr>
            <w:tcW w:w="744" w:type="dxa"/>
            <w:gridSpan w:val="2"/>
          </w:tcPr>
          <w:p w:rsidR="0070130D" w:rsidRDefault="0070130D" w:rsidP="002E6970">
            <w:r>
              <w:t>37,81</w:t>
            </w:r>
          </w:p>
        </w:tc>
      </w:tr>
      <w:tr w:rsidR="0070130D" w:rsidTr="002E6970">
        <w:tc>
          <w:tcPr>
            <w:tcW w:w="1874" w:type="dxa"/>
          </w:tcPr>
          <w:p w:rsidR="0070130D" w:rsidRDefault="0070130D" w:rsidP="002E6970">
            <w:r>
              <w:t>Чеди-Хольский</w:t>
            </w:r>
          </w:p>
        </w:tc>
        <w:tc>
          <w:tcPr>
            <w:tcW w:w="806" w:type="dxa"/>
          </w:tcPr>
          <w:p w:rsidR="0070130D" w:rsidRDefault="0070130D" w:rsidP="002E6970">
            <w:r>
              <w:t>3197</w:t>
            </w:r>
          </w:p>
        </w:tc>
        <w:tc>
          <w:tcPr>
            <w:tcW w:w="806" w:type="dxa"/>
          </w:tcPr>
          <w:p w:rsidR="0070130D" w:rsidRDefault="0070130D" w:rsidP="002E6970">
            <w:r>
              <w:t>3722</w:t>
            </w:r>
          </w:p>
        </w:tc>
        <w:tc>
          <w:tcPr>
            <w:tcW w:w="806" w:type="dxa"/>
            <w:gridSpan w:val="2"/>
          </w:tcPr>
          <w:p w:rsidR="0070130D" w:rsidRDefault="0070130D" w:rsidP="002E6970">
            <w:r>
              <w:t>2163</w:t>
            </w:r>
          </w:p>
        </w:tc>
        <w:tc>
          <w:tcPr>
            <w:tcW w:w="806" w:type="dxa"/>
          </w:tcPr>
          <w:p w:rsidR="0070130D" w:rsidRDefault="0070130D" w:rsidP="002E6970">
            <w:r>
              <w:t>125</w:t>
            </w:r>
          </w:p>
        </w:tc>
        <w:tc>
          <w:tcPr>
            <w:tcW w:w="1060" w:type="dxa"/>
          </w:tcPr>
          <w:p w:rsidR="0070130D" w:rsidRDefault="0070130D" w:rsidP="002E6970">
            <w:r>
              <w:t>110</w:t>
            </w:r>
          </w:p>
        </w:tc>
        <w:tc>
          <w:tcPr>
            <w:tcW w:w="744" w:type="dxa"/>
            <w:gridSpan w:val="2"/>
          </w:tcPr>
          <w:p w:rsidR="0070130D" w:rsidRDefault="0070130D" w:rsidP="002E6970">
            <w:r>
              <w:t>110</w:t>
            </w:r>
          </w:p>
        </w:tc>
        <w:tc>
          <w:tcPr>
            <w:tcW w:w="744" w:type="dxa"/>
          </w:tcPr>
          <w:p w:rsidR="0070130D" w:rsidRDefault="0070130D" w:rsidP="002E6970">
            <w:r>
              <w:t>25,58</w:t>
            </w:r>
          </w:p>
        </w:tc>
        <w:tc>
          <w:tcPr>
            <w:tcW w:w="744" w:type="dxa"/>
          </w:tcPr>
          <w:p w:rsidR="0070130D" w:rsidRDefault="0070130D" w:rsidP="002E6970">
            <w:r>
              <w:t>33,84</w:t>
            </w:r>
          </w:p>
        </w:tc>
        <w:tc>
          <w:tcPr>
            <w:tcW w:w="744" w:type="dxa"/>
            <w:gridSpan w:val="2"/>
          </w:tcPr>
          <w:p w:rsidR="0070130D" w:rsidRDefault="0070130D" w:rsidP="002E6970">
            <w:r>
              <w:t>19,66</w:t>
            </w:r>
          </w:p>
        </w:tc>
      </w:tr>
      <w:tr w:rsidR="0070130D" w:rsidTr="002E6970">
        <w:tc>
          <w:tcPr>
            <w:tcW w:w="1874" w:type="dxa"/>
          </w:tcPr>
          <w:p w:rsidR="0070130D" w:rsidRDefault="0070130D" w:rsidP="002E6970">
            <w:r>
              <w:t>Эрзинский</w:t>
            </w:r>
          </w:p>
        </w:tc>
        <w:tc>
          <w:tcPr>
            <w:tcW w:w="806" w:type="dxa"/>
          </w:tcPr>
          <w:p w:rsidR="0070130D" w:rsidRDefault="0070130D" w:rsidP="002E6970">
            <w:r>
              <w:t>5452</w:t>
            </w:r>
          </w:p>
        </w:tc>
        <w:tc>
          <w:tcPr>
            <w:tcW w:w="806" w:type="dxa"/>
          </w:tcPr>
          <w:p w:rsidR="0070130D" w:rsidRDefault="0070130D" w:rsidP="002E6970">
            <w:r>
              <w:t>6281</w:t>
            </w:r>
          </w:p>
        </w:tc>
        <w:tc>
          <w:tcPr>
            <w:tcW w:w="806" w:type="dxa"/>
            <w:gridSpan w:val="2"/>
          </w:tcPr>
          <w:p w:rsidR="0070130D" w:rsidRDefault="0070130D" w:rsidP="002E6970">
            <w:r>
              <w:t>3026</w:t>
            </w:r>
          </w:p>
        </w:tc>
        <w:tc>
          <w:tcPr>
            <w:tcW w:w="806" w:type="dxa"/>
          </w:tcPr>
          <w:p w:rsidR="0070130D" w:rsidRDefault="0070130D" w:rsidP="002E6970">
            <w:r>
              <w:t>164</w:t>
            </w:r>
          </w:p>
        </w:tc>
        <w:tc>
          <w:tcPr>
            <w:tcW w:w="1060" w:type="dxa"/>
          </w:tcPr>
          <w:p w:rsidR="0070130D" w:rsidRDefault="0070130D" w:rsidP="002E6970">
            <w:r>
              <w:t>143</w:t>
            </w:r>
          </w:p>
        </w:tc>
        <w:tc>
          <w:tcPr>
            <w:tcW w:w="744" w:type="dxa"/>
            <w:gridSpan w:val="2"/>
          </w:tcPr>
          <w:p w:rsidR="0070130D" w:rsidRDefault="0070130D" w:rsidP="002E6970">
            <w:r>
              <w:t>143</w:t>
            </w:r>
          </w:p>
        </w:tc>
        <w:tc>
          <w:tcPr>
            <w:tcW w:w="744" w:type="dxa"/>
          </w:tcPr>
          <w:p w:rsidR="0070130D" w:rsidRDefault="0070130D" w:rsidP="002E6970">
            <w:r>
              <w:t>33,24</w:t>
            </w:r>
          </w:p>
        </w:tc>
        <w:tc>
          <w:tcPr>
            <w:tcW w:w="744" w:type="dxa"/>
          </w:tcPr>
          <w:p w:rsidR="0070130D" w:rsidRDefault="0070130D" w:rsidP="002E6970">
            <w:r>
              <w:t>43,93</w:t>
            </w:r>
          </w:p>
        </w:tc>
        <w:tc>
          <w:tcPr>
            <w:tcW w:w="744" w:type="dxa"/>
            <w:gridSpan w:val="2"/>
          </w:tcPr>
          <w:p w:rsidR="0070130D" w:rsidRDefault="0070130D" w:rsidP="002E6970">
            <w:r>
              <w:t>21,16</w:t>
            </w:r>
          </w:p>
        </w:tc>
      </w:tr>
      <w:tr w:rsidR="0070130D" w:rsidTr="002E6970">
        <w:tc>
          <w:tcPr>
            <w:tcW w:w="1874" w:type="dxa"/>
          </w:tcPr>
          <w:p w:rsidR="0070130D" w:rsidRDefault="0070130D" w:rsidP="002E6970">
            <w:r>
              <w:t>г. Кызыл</w:t>
            </w:r>
          </w:p>
        </w:tc>
        <w:tc>
          <w:tcPr>
            <w:tcW w:w="806" w:type="dxa"/>
          </w:tcPr>
          <w:p w:rsidR="0070130D" w:rsidRDefault="0070130D" w:rsidP="002E6970">
            <w:r>
              <w:t>113833</w:t>
            </w:r>
          </w:p>
        </w:tc>
        <w:tc>
          <w:tcPr>
            <w:tcW w:w="806" w:type="dxa"/>
          </w:tcPr>
          <w:p w:rsidR="0070130D" w:rsidRDefault="0070130D" w:rsidP="002E6970">
            <w:r>
              <w:t>99265</w:t>
            </w:r>
          </w:p>
        </w:tc>
        <w:tc>
          <w:tcPr>
            <w:tcW w:w="806" w:type="dxa"/>
            <w:gridSpan w:val="2"/>
          </w:tcPr>
          <w:p w:rsidR="0070130D" w:rsidRDefault="0070130D" w:rsidP="002E6970">
            <w:r>
              <w:t>71667</w:t>
            </w:r>
          </w:p>
        </w:tc>
        <w:tc>
          <w:tcPr>
            <w:tcW w:w="806" w:type="dxa"/>
          </w:tcPr>
          <w:p w:rsidR="0070130D" w:rsidRDefault="0070130D" w:rsidP="002E6970">
            <w:r>
              <w:t>2425</w:t>
            </w:r>
          </w:p>
        </w:tc>
        <w:tc>
          <w:tcPr>
            <w:tcW w:w="1060" w:type="dxa"/>
          </w:tcPr>
          <w:p w:rsidR="0070130D" w:rsidRDefault="0070130D" w:rsidP="002E6970">
            <w:r>
              <w:t>2340</w:t>
            </w:r>
          </w:p>
        </w:tc>
        <w:tc>
          <w:tcPr>
            <w:tcW w:w="744" w:type="dxa"/>
            <w:gridSpan w:val="2"/>
          </w:tcPr>
          <w:p w:rsidR="0070130D" w:rsidRDefault="0070130D" w:rsidP="002E6970">
            <w:r>
              <w:t>2360</w:t>
            </w:r>
          </w:p>
        </w:tc>
        <w:tc>
          <w:tcPr>
            <w:tcW w:w="744" w:type="dxa"/>
          </w:tcPr>
          <w:p w:rsidR="0070130D" w:rsidRDefault="0070130D" w:rsidP="002E6970">
            <w:r>
              <w:t>46,94</w:t>
            </w:r>
          </w:p>
        </w:tc>
        <w:tc>
          <w:tcPr>
            <w:tcW w:w="744" w:type="dxa"/>
          </w:tcPr>
          <w:p w:rsidR="0070130D" w:rsidRDefault="0070130D" w:rsidP="002E6970">
            <w:r>
              <w:t>42,42</w:t>
            </w:r>
          </w:p>
        </w:tc>
        <w:tc>
          <w:tcPr>
            <w:tcW w:w="744" w:type="dxa"/>
            <w:gridSpan w:val="2"/>
          </w:tcPr>
          <w:p w:rsidR="0070130D" w:rsidRDefault="0070130D" w:rsidP="002E6970">
            <w:r>
              <w:t>30,37</w:t>
            </w:r>
          </w:p>
        </w:tc>
      </w:tr>
      <w:tr w:rsidR="0070130D" w:rsidTr="002E6970">
        <w:tc>
          <w:tcPr>
            <w:tcW w:w="1874" w:type="dxa"/>
          </w:tcPr>
          <w:p w:rsidR="0070130D" w:rsidRDefault="0070130D" w:rsidP="002E6970">
            <w:r>
              <w:t xml:space="preserve"> По Республике Тыва:</w:t>
            </w:r>
          </w:p>
        </w:tc>
        <w:tc>
          <w:tcPr>
            <w:tcW w:w="806" w:type="dxa"/>
          </w:tcPr>
          <w:p w:rsidR="0070130D" w:rsidRDefault="0070130D" w:rsidP="002E6970">
            <w:r>
              <w:t>215489</w:t>
            </w:r>
          </w:p>
        </w:tc>
        <w:tc>
          <w:tcPr>
            <w:tcW w:w="806" w:type="dxa"/>
          </w:tcPr>
          <w:p w:rsidR="0070130D" w:rsidRDefault="0070130D" w:rsidP="002E6970">
            <w:r>
              <w:t>204526</w:t>
            </w:r>
          </w:p>
        </w:tc>
        <w:tc>
          <w:tcPr>
            <w:tcW w:w="806" w:type="dxa"/>
            <w:gridSpan w:val="2"/>
          </w:tcPr>
          <w:p w:rsidR="0070130D" w:rsidRDefault="0070130D" w:rsidP="002E6970">
            <w:r>
              <w:t>136578</w:t>
            </w:r>
          </w:p>
        </w:tc>
        <w:tc>
          <w:tcPr>
            <w:tcW w:w="806" w:type="dxa"/>
          </w:tcPr>
          <w:p w:rsidR="0070130D" w:rsidRDefault="0070130D" w:rsidP="002E6970">
            <w:r>
              <w:t>5633</w:t>
            </w:r>
          </w:p>
        </w:tc>
        <w:tc>
          <w:tcPr>
            <w:tcW w:w="1060" w:type="dxa"/>
          </w:tcPr>
          <w:p w:rsidR="0070130D" w:rsidRDefault="0070130D" w:rsidP="002E6970">
            <w:r>
              <w:t>5094</w:t>
            </w:r>
          </w:p>
        </w:tc>
        <w:tc>
          <w:tcPr>
            <w:tcW w:w="744" w:type="dxa"/>
            <w:gridSpan w:val="2"/>
          </w:tcPr>
          <w:p w:rsidR="0070130D" w:rsidRDefault="0070130D" w:rsidP="002E6970">
            <w:r>
              <w:t>5051</w:t>
            </w:r>
          </w:p>
        </w:tc>
        <w:tc>
          <w:tcPr>
            <w:tcW w:w="744" w:type="dxa"/>
          </w:tcPr>
          <w:p w:rsidR="0070130D" w:rsidRDefault="0070130D" w:rsidP="002E6970">
            <w:r>
              <w:t>38,25</w:t>
            </w:r>
          </w:p>
        </w:tc>
        <w:tc>
          <w:tcPr>
            <w:tcW w:w="744" w:type="dxa"/>
          </w:tcPr>
          <w:p w:rsidR="0070130D" w:rsidRDefault="0070130D" w:rsidP="002E6970">
            <w:r>
              <w:t>40,15</w:t>
            </w:r>
          </w:p>
        </w:tc>
        <w:tc>
          <w:tcPr>
            <w:tcW w:w="744" w:type="dxa"/>
            <w:gridSpan w:val="2"/>
          </w:tcPr>
          <w:p w:rsidR="0070130D" w:rsidRDefault="0070130D" w:rsidP="002E6970">
            <w:r>
              <w:t>27,04</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18</w:t>
      </w:r>
    </w:p>
    <w:p w:rsidR="0070130D" w:rsidRDefault="0070130D" w:rsidP="0070130D">
      <w:pPr>
        <w:jc w:val="center"/>
        <w:rPr>
          <w:sz w:val="24"/>
          <w:szCs w:val="24"/>
        </w:rPr>
      </w:pPr>
      <w:r>
        <w:rPr>
          <w:sz w:val="24"/>
          <w:szCs w:val="24"/>
        </w:rPr>
        <w:t>Средняя доходность койки в 1998-1999 годах.</w:t>
      </w: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822"/>
        <w:gridCol w:w="822"/>
        <w:gridCol w:w="752"/>
        <w:gridCol w:w="70"/>
        <w:gridCol w:w="822"/>
        <w:gridCol w:w="1079"/>
        <w:gridCol w:w="69"/>
        <w:gridCol w:w="689"/>
        <w:gridCol w:w="758"/>
        <w:gridCol w:w="758"/>
        <w:gridCol w:w="740"/>
        <w:gridCol w:w="18"/>
      </w:tblGrid>
      <w:tr w:rsidR="00057258" w:rsidTr="00057258">
        <w:trPr>
          <w:gridAfter w:val="1"/>
          <w:wAfter w:w="18" w:type="dxa"/>
        </w:trPr>
        <w:tc>
          <w:tcPr>
            <w:tcW w:w="1732" w:type="dxa"/>
          </w:tcPr>
          <w:p w:rsidR="0070130D" w:rsidRDefault="0070130D" w:rsidP="002E6970"/>
        </w:tc>
        <w:tc>
          <w:tcPr>
            <w:tcW w:w="2396" w:type="dxa"/>
            <w:gridSpan w:val="3"/>
          </w:tcPr>
          <w:p w:rsidR="0070130D" w:rsidRDefault="0070130D" w:rsidP="002E6970">
            <w:pPr>
              <w:jc w:val="center"/>
            </w:pPr>
            <w:r>
              <w:t>Общая сумма доходов учреждений здравоохранения (тыс. руб.)</w:t>
            </w:r>
          </w:p>
        </w:tc>
        <w:tc>
          <w:tcPr>
            <w:tcW w:w="2040" w:type="dxa"/>
            <w:gridSpan w:val="4"/>
          </w:tcPr>
          <w:p w:rsidR="0070130D" w:rsidRDefault="0070130D" w:rsidP="002E6970">
            <w:pPr>
              <w:jc w:val="center"/>
            </w:pPr>
            <w:r>
              <w:t>Число коек</w:t>
            </w:r>
          </w:p>
        </w:tc>
        <w:tc>
          <w:tcPr>
            <w:tcW w:w="2945" w:type="dxa"/>
            <w:gridSpan w:val="4"/>
          </w:tcPr>
          <w:p w:rsidR="0070130D" w:rsidRDefault="0070130D" w:rsidP="002E6970">
            <w:pPr>
              <w:jc w:val="center"/>
            </w:pPr>
            <w:r>
              <w:t>Средняя доходность койки (тыс. руб.)</w:t>
            </w:r>
          </w:p>
        </w:tc>
      </w:tr>
      <w:tr w:rsidR="0070130D" w:rsidTr="002E6970">
        <w:tc>
          <w:tcPr>
            <w:tcW w:w="1732" w:type="dxa"/>
          </w:tcPr>
          <w:p w:rsidR="0070130D" w:rsidRDefault="0070130D" w:rsidP="002E6970"/>
        </w:tc>
        <w:tc>
          <w:tcPr>
            <w:tcW w:w="822" w:type="dxa"/>
          </w:tcPr>
          <w:p w:rsidR="0070130D" w:rsidRDefault="0070130D" w:rsidP="002E6970">
            <w:pPr>
              <w:jc w:val="center"/>
            </w:pPr>
            <w:r>
              <w:t>1998</w:t>
            </w:r>
          </w:p>
        </w:tc>
        <w:tc>
          <w:tcPr>
            <w:tcW w:w="822" w:type="dxa"/>
          </w:tcPr>
          <w:p w:rsidR="0070130D" w:rsidRDefault="0070130D" w:rsidP="002E6970">
            <w:pPr>
              <w:jc w:val="center"/>
            </w:pPr>
            <w:r>
              <w:t>1999</w:t>
            </w:r>
          </w:p>
        </w:tc>
        <w:tc>
          <w:tcPr>
            <w:tcW w:w="822" w:type="dxa"/>
            <w:gridSpan w:val="2"/>
          </w:tcPr>
          <w:p w:rsidR="0070130D" w:rsidRDefault="0070130D" w:rsidP="002E6970">
            <w:pPr>
              <w:jc w:val="center"/>
            </w:pPr>
            <w:r>
              <w:t>(изм. +/-)</w:t>
            </w:r>
          </w:p>
        </w:tc>
        <w:tc>
          <w:tcPr>
            <w:tcW w:w="822" w:type="dxa"/>
          </w:tcPr>
          <w:p w:rsidR="0070130D" w:rsidRDefault="0070130D" w:rsidP="002E6970">
            <w:pPr>
              <w:jc w:val="center"/>
            </w:pPr>
            <w:r>
              <w:t>1998</w:t>
            </w:r>
          </w:p>
        </w:tc>
        <w:tc>
          <w:tcPr>
            <w:tcW w:w="1079" w:type="dxa"/>
          </w:tcPr>
          <w:p w:rsidR="0070130D" w:rsidRDefault="0070130D" w:rsidP="002E6970">
            <w:pPr>
              <w:jc w:val="center"/>
            </w:pPr>
            <w:r>
              <w:t>1999</w:t>
            </w:r>
          </w:p>
        </w:tc>
        <w:tc>
          <w:tcPr>
            <w:tcW w:w="758" w:type="dxa"/>
            <w:gridSpan w:val="2"/>
          </w:tcPr>
          <w:p w:rsidR="0070130D" w:rsidRDefault="0070130D" w:rsidP="002E6970">
            <w:pPr>
              <w:jc w:val="center"/>
            </w:pPr>
            <w:r>
              <w:t>(изм. +/-)</w:t>
            </w:r>
          </w:p>
        </w:tc>
        <w:tc>
          <w:tcPr>
            <w:tcW w:w="758" w:type="dxa"/>
          </w:tcPr>
          <w:p w:rsidR="0070130D" w:rsidRDefault="0070130D" w:rsidP="002E6970">
            <w:pPr>
              <w:jc w:val="center"/>
            </w:pPr>
            <w:r>
              <w:t>1998</w:t>
            </w:r>
          </w:p>
        </w:tc>
        <w:tc>
          <w:tcPr>
            <w:tcW w:w="758" w:type="dxa"/>
          </w:tcPr>
          <w:p w:rsidR="0070130D" w:rsidRDefault="0070130D" w:rsidP="002E6970">
            <w:pPr>
              <w:jc w:val="center"/>
            </w:pPr>
            <w:r>
              <w:t>1999</w:t>
            </w:r>
          </w:p>
        </w:tc>
        <w:tc>
          <w:tcPr>
            <w:tcW w:w="758"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22" w:type="dxa"/>
          </w:tcPr>
          <w:p w:rsidR="0070130D" w:rsidRDefault="0070130D" w:rsidP="002E6970">
            <w:pPr>
              <w:jc w:val="center"/>
            </w:pPr>
            <w:r>
              <w:t>7381</w:t>
            </w:r>
          </w:p>
        </w:tc>
        <w:tc>
          <w:tcPr>
            <w:tcW w:w="822" w:type="dxa"/>
          </w:tcPr>
          <w:p w:rsidR="0070130D" w:rsidRDefault="0070130D" w:rsidP="002E6970">
            <w:pPr>
              <w:jc w:val="center"/>
            </w:pPr>
            <w:r>
              <w:t>4228</w:t>
            </w:r>
          </w:p>
        </w:tc>
        <w:tc>
          <w:tcPr>
            <w:tcW w:w="822" w:type="dxa"/>
            <w:gridSpan w:val="2"/>
          </w:tcPr>
          <w:p w:rsidR="0070130D" w:rsidRDefault="0070130D" w:rsidP="002E6970">
            <w:pPr>
              <w:jc w:val="center"/>
            </w:pPr>
            <w:r>
              <w:t>-3152</w:t>
            </w:r>
          </w:p>
        </w:tc>
        <w:tc>
          <w:tcPr>
            <w:tcW w:w="822" w:type="dxa"/>
          </w:tcPr>
          <w:p w:rsidR="0070130D" w:rsidRDefault="0070130D" w:rsidP="002E6970">
            <w:pPr>
              <w:jc w:val="center"/>
            </w:pPr>
            <w:r>
              <w:t>125</w:t>
            </w:r>
          </w:p>
        </w:tc>
        <w:tc>
          <w:tcPr>
            <w:tcW w:w="1079" w:type="dxa"/>
          </w:tcPr>
          <w:p w:rsidR="0070130D" w:rsidRDefault="0070130D" w:rsidP="002E6970">
            <w:pPr>
              <w:jc w:val="center"/>
            </w:pPr>
            <w:r>
              <w:t>125</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59,04</w:t>
            </w:r>
          </w:p>
        </w:tc>
        <w:tc>
          <w:tcPr>
            <w:tcW w:w="758" w:type="dxa"/>
          </w:tcPr>
          <w:p w:rsidR="0070130D" w:rsidRDefault="0070130D" w:rsidP="002E6970">
            <w:pPr>
              <w:jc w:val="center"/>
            </w:pPr>
            <w:r>
              <w:t>33,83</w:t>
            </w:r>
          </w:p>
        </w:tc>
        <w:tc>
          <w:tcPr>
            <w:tcW w:w="758" w:type="dxa"/>
            <w:gridSpan w:val="2"/>
          </w:tcPr>
          <w:p w:rsidR="0070130D" w:rsidRDefault="0070130D" w:rsidP="002E6970">
            <w:pPr>
              <w:jc w:val="center"/>
            </w:pPr>
            <w:r>
              <w:t>-25,22</w:t>
            </w:r>
          </w:p>
        </w:tc>
      </w:tr>
      <w:tr w:rsidR="0070130D" w:rsidTr="002E6970">
        <w:tc>
          <w:tcPr>
            <w:tcW w:w="1732" w:type="dxa"/>
          </w:tcPr>
          <w:p w:rsidR="0070130D" w:rsidRDefault="0070130D" w:rsidP="002E6970">
            <w:r>
              <w:t>Барун-Хемчикский</w:t>
            </w:r>
          </w:p>
        </w:tc>
        <w:tc>
          <w:tcPr>
            <w:tcW w:w="822" w:type="dxa"/>
          </w:tcPr>
          <w:p w:rsidR="0070130D" w:rsidRDefault="0070130D" w:rsidP="002E6970">
            <w:pPr>
              <w:jc w:val="center"/>
            </w:pPr>
            <w:r>
              <w:t>17925</w:t>
            </w:r>
          </w:p>
        </w:tc>
        <w:tc>
          <w:tcPr>
            <w:tcW w:w="822" w:type="dxa"/>
          </w:tcPr>
          <w:p w:rsidR="0070130D" w:rsidRDefault="0070130D" w:rsidP="002E6970">
            <w:pPr>
              <w:jc w:val="center"/>
            </w:pPr>
            <w:r>
              <w:t>11245</w:t>
            </w:r>
          </w:p>
        </w:tc>
        <w:tc>
          <w:tcPr>
            <w:tcW w:w="822" w:type="dxa"/>
            <w:gridSpan w:val="2"/>
          </w:tcPr>
          <w:p w:rsidR="0070130D" w:rsidRDefault="0070130D" w:rsidP="002E6970">
            <w:pPr>
              <w:jc w:val="center"/>
            </w:pPr>
            <w:r>
              <w:t>-6681</w:t>
            </w:r>
          </w:p>
        </w:tc>
        <w:tc>
          <w:tcPr>
            <w:tcW w:w="822" w:type="dxa"/>
          </w:tcPr>
          <w:p w:rsidR="0070130D" w:rsidRDefault="0070130D" w:rsidP="002E6970">
            <w:pPr>
              <w:jc w:val="center"/>
            </w:pPr>
            <w:r>
              <w:t>495</w:t>
            </w:r>
          </w:p>
        </w:tc>
        <w:tc>
          <w:tcPr>
            <w:tcW w:w="1079" w:type="dxa"/>
          </w:tcPr>
          <w:p w:rsidR="0070130D" w:rsidRDefault="0070130D" w:rsidP="002E6970">
            <w:pPr>
              <w:jc w:val="center"/>
            </w:pPr>
            <w:r>
              <w:t>473</w:t>
            </w:r>
          </w:p>
        </w:tc>
        <w:tc>
          <w:tcPr>
            <w:tcW w:w="758" w:type="dxa"/>
            <w:gridSpan w:val="2"/>
          </w:tcPr>
          <w:p w:rsidR="0070130D" w:rsidRDefault="0070130D" w:rsidP="002E6970">
            <w:pPr>
              <w:jc w:val="center"/>
            </w:pPr>
            <w:r>
              <w:t>-22</w:t>
            </w:r>
          </w:p>
        </w:tc>
        <w:tc>
          <w:tcPr>
            <w:tcW w:w="758" w:type="dxa"/>
          </w:tcPr>
          <w:p w:rsidR="0070130D" w:rsidRDefault="0070130D" w:rsidP="002E6970">
            <w:pPr>
              <w:jc w:val="center"/>
            </w:pPr>
            <w:r>
              <w:t>36,21</w:t>
            </w:r>
          </w:p>
        </w:tc>
        <w:tc>
          <w:tcPr>
            <w:tcW w:w="758" w:type="dxa"/>
          </w:tcPr>
          <w:p w:rsidR="0070130D" w:rsidRDefault="0070130D" w:rsidP="002E6970">
            <w:pPr>
              <w:jc w:val="center"/>
            </w:pPr>
            <w:r>
              <w:t>23,77</w:t>
            </w:r>
          </w:p>
        </w:tc>
        <w:tc>
          <w:tcPr>
            <w:tcW w:w="758" w:type="dxa"/>
            <w:gridSpan w:val="2"/>
          </w:tcPr>
          <w:p w:rsidR="0070130D" w:rsidRDefault="0070130D" w:rsidP="002E6970">
            <w:pPr>
              <w:jc w:val="center"/>
            </w:pPr>
            <w:r>
              <w:t>-12,44</w:t>
            </w:r>
          </w:p>
        </w:tc>
      </w:tr>
      <w:tr w:rsidR="0070130D" w:rsidTr="002E6970">
        <w:tc>
          <w:tcPr>
            <w:tcW w:w="1732" w:type="dxa"/>
          </w:tcPr>
          <w:p w:rsidR="0070130D" w:rsidRDefault="0070130D" w:rsidP="002E6970">
            <w:r>
              <w:t>Дзун-Хемчикский</w:t>
            </w:r>
          </w:p>
        </w:tc>
        <w:tc>
          <w:tcPr>
            <w:tcW w:w="822" w:type="dxa"/>
          </w:tcPr>
          <w:p w:rsidR="0070130D" w:rsidRDefault="0070130D" w:rsidP="002E6970">
            <w:pPr>
              <w:jc w:val="center"/>
            </w:pPr>
            <w:r>
              <w:t>8774</w:t>
            </w:r>
          </w:p>
        </w:tc>
        <w:tc>
          <w:tcPr>
            <w:tcW w:w="822" w:type="dxa"/>
          </w:tcPr>
          <w:p w:rsidR="0070130D" w:rsidRDefault="0070130D" w:rsidP="002E6970">
            <w:pPr>
              <w:jc w:val="center"/>
            </w:pPr>
            <w:r>
              <w:t>5071</w:t>
            </w:r>
          </w:p>
        </w:tc>
        <w:tc>
          <w:tcPr>
            <w:tcW w:w="822" w:type="dxa"/>
            <w:gridSpan w:val="2"/>
          </w:tcPr>
          <w:p w:rsidR="0070130D" w:rsidRDefault="0070130D" w:rsidP="002E6970">
            <w:pPr>
              <w:jc w:val="center"/>
            </w:pPr>
            <w:r>
              <w:t>-3702</w:t>
            </w:r>
          </w:p>
        </w:tc>
        <w:tc>
          <w:tcPr>
            <w:tcW w:w="822" w:type="dxa"/>
          </w:tcPr>
          <w:p w:rsidR="0070130D" w:rsidRDefault="0070130D" w:rsidP="002E6970">
            <w:pPr>
              <w:jc w:val="center"/>
            </w:pPr>
            <w:r>
              <w:t>415</w:t>
            </w:r>
          </w:p>
        </w:tc>
        <w:tc>
          <w:tcPr>
            <w:tcW w:w="1079" w:type="dxa"/>
          </w:tcPr>
          <w:p w:rsidR="0070130D" w:rsidRDefault="0070130D" w:rsidP="002E6970">
            <w:pPr>
              <w:jc w:val="center"/>
            </w:pPr>
            <w:r>
              <w:t>360</w:t>
            </w:r>
          </w:p>
        </w:tc>
        <w:tc>
          <w:tcPr>
            <w:tcW w:w="758" w:type="dxa"/>
            <w:gridSpan w:val="2"/>
          </w:tcPr>
          <w:p w:rsidR="0070130D" w:rsidRDefault="0070130D" w:rsidP="002E6970">
            <w:pPr>
              <w:jc w:val="center"/>
            </w:pPr>
            <w:r>
              <w:t>-55</w:t>
            </w:r>
          </w:p>
        </w:tc>
        <w:tc>
          <w:tcPr>
            <w:tcW w:w="758" w:type="dxa"/>
          </w:tcPr>
          <w:p w:rsidR="0070130D" w:rsidRDefault="0070130D" w:rsidP="002E6970">
            <w:pPr>
              <w:jc w:val="center"/>
            </w:pPr>
            <w:r>
              <w:t>21,14</w:t>
            </w:r>
          </w:p>
        </w:tc>
        <w:tc>
          <w:tcPr>
            <w:tcW w:w="758" w:type="dxa"/>
          </w:tcPr>
          <w:p w:rsidR="0070130D" w:rsidRDefault="0070130D" w:rsidP="002E6970">
            <w:pPr>
              <w:jc w:val="center"/>
            </w:pPr>
            <w:r>
              <w:t>14,09</w:t>
            </w:r>
          </w:p>
        </w:tc>
        <w:tc>
          <w:tcPr>
            <w:tcW w:w="758" w:type="dxa"/>
            <w:gridSpan w:val="2"/>
          </w:tcPr>
          <w:p w:rsidR="0070130D" w:rsidRDefault="0070130D" w:rsidP="002E6970">
            <w:pPr>
              <w:jc w:val="center"/>
            </w:pPr>
            <w:r>
              <w:t>-7,05</w:t>
            </w:r>
          </w:p>
        </w:tc>
      </w:tr>
      <w:tr w:rsidR="0070130D" w:rsidTr="002E6970">
        <w:tc>
          <w:tcPr>
            <w:tcW w:w="1732" w:type="dxa"/>
          </w:tcPr>
          <w:p w:rsidR="0070130D" w:rsidRDefault="0070130D" w:rsidP="002E6970">
            <w:r>
              <w:t>Каа-Хемский</w:t>
            </w:r>
          </w:p>
        </w:tc>
        <w:tc>
          <w:tcPr>
            <w:tcW w:w="822" w:type="dxa"/>
          </w:tcPr>
          <w:p w:rsidR="0070130D" w:rsidRDefault="0070130D" w:rsidP="002E6970">
            <w:pPr>
              <w:jc w:val="center"/>
            </w:pPr>
            <w:r>
              <w:t>5158</w:t>
            </w:r>
          </w:p>
        </w:tc>
        <w:tc>
          <w:tcPr>
            <w:tcW w:w="822" w:type="dxa"/>
          </w:tcPr>
          <w:p w:rsidR="0070130D" w:rsidRDefault="0070130D" w:rsidP="002E6970">
            <w:pPr>
              <w:jc w:val="center"/>
            </w:pPr>
            <w:r>
              <w:t>3708</w:t>
            </w:r>
          </w:p>
        </w:tc>
        <w:tc>
          <w:tcPr>
            <w:tcW w:w="822" w:type="dxa"/>
            <w:gridSpan w:val="2"/>
          </w:tcPr>
          <w:p w:rsidR="0070130D" w:rsidRDefault="0070130D" w:rsidP="002E6970">
            <w:pPr>
              <w:jc w:val="center"/>
            </w:pPr>
            <w:r>
              <w:t>-1449</w:t>
            </w:r>
          </w:p>
        </w:tc>
        <w:tc>
          <w:tcPr>
            <w:tcW w:w="822" w:type="dxa"/>
          </w:tcPr>
          <w:p w:rsidR="0070130D" w:rsidRDefault="0070130D" w:rsidP="002E6970">
            <w:pPr>
              <w:jc w:val="center"/>
            </w:pPr>
            <w:r>
              <w:t>154</w:t>
            </w:r>
          </w:p>
        </w:tc>
        <w:tc>
          <w:tcPr>
            <w:tcW w:w="1079" w:type="dxa"/>
          </w:tcPr>
          <w:p w:rsidR="0070130D" w:rsidRDefault="0070130D" w:rsidP="002E6970">
            <w:pPr>
              <w:jc w:val="center"/>
            </w:pPr>
            <w:r>
              <w:t>154</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33,49</w:t>
            </w:r>
          </w:p>
        </w:tc>
        <w:tc>
          <w:tcPr>
            <w:tcW w:w="758" w:type="dxa"/>
          </w:tcPr>
          <w:p w:rsidR="0070130D" w:rsidRDefault="0070130D" w:rsidP="002E6970">
            <w:pPr>
              <w:jc w:val="center"/>
            </w:pPr>
            <w:r>
              <w:t>24,08</w:t>
            </w:r>
          </w:p>
        </w:tc>
        <w:tc>
          <w:tcPr>
            <w:tcW w:w="758" w:type="dxa"/>
            <w:gridSpan w:val="2"/>
          </w:tcPr>
          <w:p w:rsidR="0070130D" w:rsidRDefault="0070130D" w:rsidP="002E6970">
            <w:pPr>
              <w:jc w:val="center"/>
            </w:pPr>
            <w:r>
              <w:t>-9,41</w:t>
            </w:r>
          </w:p>
        </w:tc>
      </w:tr>
      <w:tr w:rsidR="0070130D" w:rsidTr="002E6970">
        <w:tc>
          <w:tcPr>
            <w:tcW w:w="1732" w:type="dxa"/>
          </w:tcPr>
          <w:p w:rsidR="0070130D" w:rsidRDefault="0070130D" w:rsidP="002E6970">
            <w:r>
              <w:t>Кызыльский</w:t>
            </w:r>
          </w:p>
        </w:tc>
        <w:tc>
          <w:tcPr>
            <w:tcW w:w="822" w:type="dxa"/>
          </w:tcPr>
          <w:p w:rsidR="0070130D" w:rsidRDefault="0070130D" w:rsidP="002E6970">
            <w:pPr>
              <w:jc w:val="center"/>
            </w:pPr>
            <w:r>
              <w:t>8309</w:t>
            </w:r>
          </w:p>
        </w:tc>
        <w:tc>
          <w:tcPr>
            <w:tcW w:w="822" w:type="dxa"/>
          </w:tcPr>
          <w:p w:rsidR="0070130D" w:rsidRDefault="0070130D" w:rsidP="002E6970">
            <w:pPr>
              <w:jc w:val="center"/>
            </w:pPr>
            <w:r>
              <w:t>4822</w:t>
            </w:r>
          </w:p>
        </w:tc>
        <w:tc>
          <w:tcPr>
            <w:tcW w:w="822" w:type="dxa"/>
            <w:gridSpan w:val="2"/>
          </w:tcPr>
          <w:p w:rsidR="0070130D" w:rsidRDefault="0070130D" w:rsidP="002E6970">
            <w:pPr>
              <w:jc w:val="center"/>
            </w:pPr>
            <w:r>
              <w:t>-3487</w:t>
            </w:r>
          </w:p>
        </w:tc>
        <w:tc>
          <w:tcPr>
            <w:tcW w:w="822" w:type="dxa"/>
          </w:tcPr>
          <w:p w:rsidR="0070130D" w:rsidRDefault="0070130D" w:rsidP="002E6970">
            <w:pPr>
              <w:jc w:val="center"/>
            </w:pPr>
            <w:r>
              <w:t>184</w:t>
            </w:r>
          </w:p>
        </w:tc>
        <w:tc>
          <w:tcPr>
            <w:tcW w:w="1079" w:type="dxa"/>
          </w:tcPr>
          <w:p w:rsidR="0070130D" w:rsidRDefault="0070130D" w:rsidP="002E6970">
            <w:pPr>
              <w:jc w:val="center"/>
            </w:pPr>
            <w:r>
              <w:t>184</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45,16</w:t>
            </w:r>
          </w:p>
        </w:tc>
        <w:tc>
          <w:tcPr>
            <w:tcW w:w="758" w:type="dxa"/>
          </w:tcPr>
          <w:p w:rsidR="0070130D" w:rsidRDefault="0070130D" w:rsidP="002E6970">
            <w:pPr>
              <w:jc w:val="center"/>
            </w:pPr>
            <w:r>
              <w:t>26,21</w:t>
            </w:r>
          </w:p>
        </w:tc>
        <w:tc>
          <w:tcPr>
            <w:tcW w:w="758" w:type="dxa"/>
            <w:gridSpan w:val="2"/>
          </w:tcPr>
          <w:p w:rsidR="0070130D" w:rsidRDefault="0070130D" w:rsidP="002E6970">
            <w:pPr>
              <w:jc w:val="center"/>
            </w:pPr>
            <w:r>
              <w:t>-18,95</w:t>
            </w:r>
          </w:p>
        </w:tc>
      </w:tr>
      <w:tr w:rsidR="0070130D" w:rsidTr="002E6970">
        <w:tc>
          <w:tcPr>
            <w:tcW w:w="1732" w:type="dxa"/>
          </w:tcPr>
          <w:p w:rsidR="0070130D" w:rsidRDefault="0070130D" w:rsidP="002E6970">
            <w:r>
              <w:t>Монгун-Тайгинский</w:t>
            </w:r>
          </w:p>
        </w:tc>
        <w:tc>
          <w:tcPr>
            <w:tcW w:w="822" w:type="dxa"/>
          </w:tcPr>
          <w:p w:rsidR="0070130D" w:rsidRDefault="0070130D" w:rsidP="002E6970">
            <w:pPr>
              <w:jc w:val="center"/>
            </w:pPr>
            <w:r>
              <w:t>4542</w:t>
            </w:r>
          </w:p>
        </w:tc>
        <w:tc>
          <w:tcPr>
            <w:tcW w:w="822" w:type="dxa"/>
          </w:tcPr>
          <w:p w:rsidR="0070130D" w:rsidRDefault="0070130D" w:rsidP="002E6970">
            <w:pPr>
              <w:jc w:val="center"/>
            </w:pPr>
            <w:r>
              <w:t>2268</w:t>
            </w:r>
          </w:p>
        </w:tc>
        <w:tc>
          <w:tcPr>
            <w:tcW w:w="822" w:type="dxa"/>
            <w:gridSpan w:val="2"/>
          </w:tcPr>
          <w:p w:rsidR="0070130D" w:rsidRDefault="0070130D" w:rsidP="002E6970">
            <w:pPr>
              <w:jc w:val="center"/>
            </w:pPr>
            <w:r>
              <w:t>-2274</w:t>
            </w:r>
          </w:p>
        </w:tc>
        <w:tc>
          <w:tcPr>
            <w:tcW w:w="822" w:type="dxa"/>
          </w:tcPr>
          <w:p w:rsidR="0070130D" w:rsidRDefault="0070130D" w:rsidP="002E6970">
            <w:pPr>
              <w:jc w:val="center"/>
            </w:pPr>
            <w:r>
              <w:t>74</w:t>
            </w:r>
          </w:p>
        </w:tc>
        <w:tc>
          <w:tcPr>
            <w:tcW w:w="1079" w:type="dxa"/>
          </w:tcPr>
          <w:p w:rsidR="0070130D" w:rsidRDefault="0070130D" w:rsidP="002E6970">
            <w:pPr>
              <w:jc w:val="center"/>
            </w:pPr>
            <w:r>
              <w:t>74</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61,38</w:t>
            </w:r>
          </w:p>
        </w:tc>
        <w:tc>
          <w:tcPr>
            <w:tcW w:w="758" w:type="dxa"/>
          </w:tcPr>
          <w:p w:rsidR="0070130D" w:rsidRDefault="0070130D" w:rsidP="002E6970">
            <w:pPr>
              <w:jc w:val="center"/>
            </w:pPr>
            <w:r>
              <w:t>30,65</w:t>
            </w:r>
          </w:p>
        </w:tc>
        <w:tc>
          <w:tcPr>
            <w:tcW w:w="758" w:type="dxa"/>
            <w:gridSpan w:val="2"/>
          </w:tcPr>
          <w:p w:rsidR="0070130D" w:rsidRDefault="0070130D" w:rsidP="002E6970">
            <w:pPr>
              <w:jc w:val="center"/>
            </w:pPr>
            <w:r>
              <w:t>-30,73</w:t>
            </w:r>
          </w:p>
        </w:tc>
      </w:tr>
      <w:tr w:rsidR="0070130D" w:rsidTr="002E6970">
        <w:tc>
          <w:tcPr>
            <w:tcW w:w="1732" w:type="dxa"/>
          </w:tcPr>
          <w:p w:rsidR="0070130D" w:rsidRDefault="0070130D" w:rsidP="002E6970">
            <w:r>
              <w:t>Овюрский</w:t>
            </w:r>
          </w:p>
        </w:tc>
        <w:tc>
          <w:tcPr>
            <w:tcW w:w="822" w:type="dxa"/>
          </w:tcPr>
          <w:p w:rsidR="0070130D" w:rsidRDefault="0070130D" w:rsidP="002E6970">
            <w:pPr>
              <w:jc w:val="center"/>
            </w:pPr>
            <w:r>
              <w:t>4214</w:t>
            </w:r>
          </w:p>
        </w:tc>
        <w:tc>
          <w:tcPr>
            <w:tcW w:w="822" w:type="dxa"/>
          </w:tcPr>
          <w:p w:rsidR="0070130D" w:rsidRDefault="0070130D" w:rsidP="002E6970">
            <w:pPr>
              <w:jc w:val="center"/>
            </w:pPr>
            <w:r>
              <w:t>2628</w:t>
            </w:r>
          </w:p>
        </w:tc>
        <w:tc>
          <w:tcPr>
            <w:tcW w:w="822" w:type="dxa"/>
            <w:gridSpan w:val="2"/>
          </w:tcPr>
          <w:p w:rsidR="0070130D" w:rsidRDefault="0070130D" w:rsidP="002E6970">
            <w:pPr>
              <w:jc w:val="center"/>
            </w:pPr>
            <w:r>
              <w:t>-1585</w:t>
            </w:r>
          </w:p>
        </w:tc>
        <w:tc>
          <w:tcPr>
            <w:tcW w:w="822" w:type="dxa"/>
          </w:tcPr>
          <w:p w:rsidR="0070130D" w:rsidRDefault="0070130D" w:rsidP="002E6970">
            <w:pPr>
              <w:jc w:val="center"/>
            </w:pPr>
            <w:r>
              <w:t>145</w:t>
            </w:r>
          </w:p>
        </w:tc>
        <w:tc>
          <w:tcPr>
            <w:tcW w:w="1079" w:type="dxa"/>
          </w:tcPr>
          <w:p w:rsidR="0070130D" w:rsidRDefault="0070130D" w:rsidP="002E6970">
            <w:pPr>
              <w:jc w:val="center"/>
            </w:pPr>
            <w:r>
              <w:t>125</w:t>
            </w:r>
          </w:p>
        </w:tc>
        <w:tc>
          <w:tcPr>
            <w:tcW w:w="758" w:type="dxa"/>
            <w:gridSpan w:val="2"/>
          </w:tcPr>
          <w:p w:rsidR="0070130D" w:rsidRDefault="0070130D" w:rsidP="002E6970">
            <w:pPr>
              <w:jc w:val="center"/>
            </w:pPr>
            <w:r>
              <w:t>-20</w:t>
            </w:r>
          </w:p>
        </w:tc>
        <w:tc>
          <w:tcPr>
            <w:tcW w:w="758" w:type="dxa"/>
          </w:tcPr>
          <w:p w:rsidR="0070130D" w:rsidRDefault="0070130D" w:rsidP="002E6970">
            <w:pPr>
              <w:jc w:val="center"/>
            </w:pPr>
            <w:r>
              <w:t>29,06</w:t>
            </w:r>
          </w:p>
        </w:tc>
        <w:tc>
          <w:tcPr>
            <w:tcW w:w="758" w:type="dxa"/>
          </w:tcPr>
          <w:p w:rsidR="0070130D" w:rsidRDefault="0070130D" w:rsidP="002E6970">
            <w:pPr>
              <w:jc w:val="center"/>
            </w:pPr>
            <w:r>
              <w:t>21,02</w:t>
            </w:r>
          </w:p>
        </w:tc>
        <w:tc>
          <w:tcPr>
            <w:tcW w:w="758" w:type="dxa"/>
            <w:gridSpan w:val="2"/>
          </w:tcPr>
          <w:p w:rsidR="0070130D" w:rsidRDefault="0070130D" w:rsidP="002E6970">
            <w:pPr>
              <w:jc w:val="center"/>
            </w:pPr>
            <w:r>
              <w:t>-8,03</w:t>
            </w:r>
          </w:p>
        </w:tc>
      </w:tr>
      <w:tr w:rsidR="0070130D" w:rsidTr="002E6970">
        <w:tc>
          <w:tcPr>
            <w:tcW w:w="1732" w:type="dxa"/>
          </w:tcPr>
          <w:p w:rsidR="0070130D" w:rsidRDefault="0070130D" w:rsidP="002E6970">
            <w:r>
              <w:t>Пий-Хемский</w:t>
            </w:r>
          </w:p>
        </w:tc>
        <w:tc>
          <w:tcPr>
            <w:tcW w:w="822" w:type="dxa"/>
          </w:tcPr>
          <w:p w:rsidR="0070130D" w:rsidRDefault="0070130D" w:rsidP="002E6970">
            <w:pPr>
              <w:jc w:val="center"/>
            </w:pPr>
            <w:r>
              <w:t>4219</w:t>
            </w:r>
          </w:p>
        </w:tc>
        <w:tc>
          <w:tcPr>
            <w:tcW w:w="822" w:type="dxa"/>
          </w:tcPr>
          <w:p w:rsidR="0070130D" w:rsidRDefault="0070130D" w:rsidP="002E6970">
            <w:pPr>
              <w:jc w:val="center"/>
            </w:pPr>
            <w:r>
              <w:t>3441</w:t>
            </w:r>
          </w:p>
        </w:tc>
        <w:tc>
          <w:tcPr>
            <w:tcW w:w="822" w:type="dxa"/>
            <w:gridSpan w:val="2"/>
          </w:tcPr>
          <w:p w:rsidR="0070130D" w:rsidRDefault="0070130D" w:rsidP="002E6970">
            <w:pPr>
              <w:jc w:val="center"/>
            </w:pPr>
            <w:r>
              <w:t>-778</w:t>
            </w:r>
          </w:p>
        </w:tc>
        <w:tc>
          <w:tcPr>
            <w:tcW w:w="822" w:type="dxa"/>
          </w:tcPr>
          <w:p w:rsidR="0070130D" w:rsidRDefault="0070130D" w:rsidP="002E6970">
            <w:pPr>
              <w:jc w:val="center"/>
            </w:pPr>
            <w:r>
              <w:t>114</w:t>
            </w:r>
          </w:p>
        </w:tc>
        <w:tc>
          <w:tcPr>
            <w:tcW w:w="1079" w:type="dxa"/>
          </w:tcPr>
          <w:p w:rsidR="0070130D" w:rsidRDefault="0070130D" w:rsidP="002E6970">
            <w:pPr>
              <w:jc w:val="center"/>
            </w:pPr>
            <w:r>
              <w:t>128</w:t>
            </w:r>
          </w:p>
        </w:tc>
        <w:tc>
          <w:tcPr>
            <w:tcW w:w="758" w:type="dxa"/>
            <w:gridSpan w:val="2"/>
          </w:tcPr>
          <w:p w:rsidR="0070130D" w:rsidRDefault="0070130D" w:rsidP="002E6970">
            <w:pPr>
              <w:jc w:val="center"/>
            </w:pPr>
            <w:r>
              <w:t>14</w:t>
            </w:r>
          </w:p>
        </w:tc>
        <w:tc>
          <w:tcPr>
            <w:tcW w:w="758" w:type="dxa"/>
          </w:tcPr>
          <w:p w:rsidR="0070130D" w:rsidRDefault="0070130D" w:rsidP="002E6970">
            <w:pPr>
              <w:jc w:val="center"/>
            </w:pPr>
            <w:r>
              <w:t>37,01</w:t>
            </w:r>
          </w:p>
        </w:tc>
        <w:tc>
          <w:tcPr>
            <w:tcW w:w="758" w:type="dxa"/>
          </w:tcPr>
          <w:p w:rsidR="0070130D" w:rsidRDefault="0070130D" w:rsidP="002E6970">
            <w:pPr>
              <w:jc w:val="center"/>
            </w:pPr>
            <w:r>
              <w:t>26,88</w:t>
            </w:r>
          </w:p>
        </w:tc>
        <w:tc>
          <w:tcPr>
            <w:tcW w:w="758" w:type="dxa"/>
            <w:gridSpan w:val="2"/>
          </w:tcPr>
          <w:p w:rsidR="0070130D" w:rsidRDefault="0070130D" w:rsidP="002E6970">
            <w:pPr>
              <w:jc w:val="center"/>
            </w:pPr>
            <w:r>
              <w:t>-10,12</w:t>
            </w:r>
          </w:p>
        </w:tc>
      </w:tr>
      <w:tr w:rsidR="0070130D" w:rsidTr="002E6970">
        <w:tc>
          <w:tcPr>
            <w:tcW w:w="1732" w:type="dxa"/>
          </w:tcPr>
          <w:p w:rsidR="0070130D" w:rsidRDefault="0070130D" w:rsidP="002E6970">
            <w:r>
              <w:t>Сут-Хольский</w:t>
            </w:r>
          </w:p>
        </w:tc>
        <w:tc>
          <w:tcPr>
            <w:tcW w:w="822" w:type="dxa"/>
          </w:tcPr>
          <w:p w:rsidR="0070130D" w:rsidRDefault="0070130D" w:rsidP="002E6970">
            <w:pPr>
              <w:jc w:val="center"/>
            </w:pPr>
            <w:r>
              <w:t>5001</w:t>
            </w:r>
          </w:p>
        </w:tc>
        <w:tc>
          <w:tcPr>
            <w:tcW w:w="822" w:type="dxa"/>
          </w:tcPr>
          <w:p w:rsidR="0070130D" w:rsidRDefault="0070130D" w:rsidP="002E6970">
            <w:pPr>
              <w:jc w:val="center"/>
            </w:pPr>
            <w:r>
              <w:t>2821</w:t>
            </w:r>
          </w:p>
        </w:tc>
        <w:tc>
          <w:tcPr>
            <w:tcW w:w="822" w:type="dxa"/>
            <w:gridSpan w:val="2"/>
          </w:tcPr>
          <w:p w:rsidR="0070130D" w:rsidRDefault="0070130D" w:rsidP="002E6970">
            <w:pPr>
              <w:jc w:val="center"/>
            </w:pPr>
            <w:r>
              <w:t>-2180</w:t>
            </w:r>
          </w:p>
        </w:tc>
        <w:tc>
          <w:tcPr>
            <w:tcW w:w="822" w:type="dxa"/>
          </w:tcPr>
          <w:p w:rsidR="0070130D" w:rsidRDefault="0070130D" w:rsidP="002E6970">
            <w:pPr>
              <w:jc w:val="center"/>
            </w:pPr>
            <w:r>
              <w:t>110</w:t>
            </w:r>
          </w:p>
        </w:tc>
        <w:tc>
          <w:tcPr>
            <w:tcW w:w="1079" w:type="dxa"/>
          </w:tcPr>
          <w:p w:rsidR="0070130D" w:rsidRDefault="0070130D" w:rsidP="002E6970">
            <w:pPr>
              <w:jc w:val="center"/>
            </w:pPr>
            <w:r>
              <w:t>110</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45,47</w:t>
            </w:r>
          </w:p>
        </w:tc>
        <w:tc>
          <w:tcPr>
            <w:tcW w:w="758" w:type="dxa"/>
          </w:tcPr>
          <w:p w:rsidR="0070130D" w:rsidRDefault="0070130D" w:rsidP="002E6970">
            <w:pPr>
              <w:jc w:val="center"/>
            </w:pPr>
            <w:r>
              <w:t>25,65</w:t>
            </w:r>
          </w:p>
        </w:tc>
        <w:tc>
          <w:tcPr>
            <w:tcW w:w="758" w:type="dxa"/>
            <w:gridSpan w:val="2"/>
          </w:tcPr>
          <w:p w:rsidR="0070130D" w:rsidRDefault="0070130D" w:rsidP="002E6970">
            <w:pPr>
              <w:jc w:val="center"/>
            </w:pPr>
            <w:r>
              <w:t>-19,82</w:t>
            </w:r>
          </w:p>
        </w:tc>
      </w:tr>
      <w:tr w:rsidR="0070130D" w:rsidTr="002E6970">
        <w:tc>
          <w:tcPr>
            <w:tcW w:w="1732" w:type="dxa"/>
          </w:tcPr>
          <w:p w:rsidR="0070130D" w:rsidRDefault="0070130D" w:rsidP="002E6970">
            <w:r>
              <w:t>Тандинский</w:t>
            </w:r>
          </w:p>
        </w:tc>
        <w:tc>
          <w:tcPr>
            <w:tcW w:w="822" w:type="dxa"/>
          </w:tcPr>
          <w:p w:rsidR="0070130D" w:rsidRDefault="0070130D" w:rsidP="002E6970">
            <w:pPr>
              <w:jc w:val="center"/>
            </w:pPr>
            <w:r>
              <w:t>6977</w:t>
            </w:r>
          </w:p>
        </w:tc>
        <w:tc>
          <w:tcPr>
            <w:tcW w:w="822" w:type="dxa"/>
          </w:tcPr>
          <w:p w:rsidR="0070130D" w:rsidRDefault="0070130D" w:rsidP="002E6970">
            <w:pPr>
              <w:jc w:val="center"/>
            </w:pPr>
            <w:r>
              <w:t>4951</w:t>
            </w:r>
          </w:p>
        </w:tc>
        <w:tc>
          <w:tcPr>
            <w:tcW w:w="822" w:type="dxa"/>
            <w:gridSpan w:val="2"/>
          </w:tcPr>
          <w:p w:rsidR="0070130D" w:rsidRDefault="0070130D" w:rsidP="002E6970">
            <w:pPr>
              <w:jc w:val="center"/>
            </w:pPr>
            <w:r>
              <w:t>-2026</w:t>
            </w:r>
          </w:p>
        </w:tc>
        <w:tc>
          <w:tcPr>
            <w:tcW w:w="822" w:type="dxa"/>
          </w:tcPr>
          <w:p w:rsidR="0070130D" w:rsidRDefault="0070130D" w:rsidP="002E6970">
            <w:pPr>
              <w:jc w:val="center"/>
            </w:pPr>
            <w:r>
              <w:t>195</w:t>
            </w:r>
          </w:p>
        </w:tc>
        <w:tc>
          <w:tcPr>
            <w:tcW w:w="1079" w:type="dxa"/>
          </w:tcPr>
          <w:p w:rsidR="0070130D" w:rsidRDefault="0070130D" w:rsidP="002E6970">
            <w:pPr>
              <w:jc w:val="center"/>
            </w:pPr>
            <w:r>
              <w:t>195</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35,78</w:t>
            </w:r>
          </w:p>
        </w:tc>
        <w:tc>
          <w:tcPr>
            <w:tcW w:w="758" w:type="dxa"/>
          </w:tcPr>
          <w:p w:rsidR="0070130D" w:rsidRDefault="0070130D" w:rsidP="002E6970">
            <w:pPr>
              <w:jc w:val="center"/>
            </w:pPr>
            <w:r>
              <w:t>25,39</w:t>
            </w:r>
          </w:p>
        </w:tc>
        <w:tc>
          <w:tcPr>
            <w:tcW w:w="758" w:type="dxa"/>
            <w:gridSpan w:val="2"/>
          </w:tcPr>
          <w:p w:rsidR="0070130D" w:rsidRDefault="0070130D" w:rsidP="002E6970">
            <w:pPr>
              <w:jc w:val="center"/>
            </w:pPr>
            <w:r>
              <w:t>-10,39</w:t>
            </w:r>
          </w:p>
        </w:tc>
      </w:tr>
      <w:tr w:rsidR="0070130D" w:rsidTr="002E6970">
        <w:tc>
          <w:tcPr>
            <w:tcW w:w="1732" w:type="dxa"/>
          </w:tcPr>
          <w:p w:rsidR="0070130D" w:rsidRDefault="0070130D" w:rsidP="002E6970">
            <w:r>
              <w:t>Тес-Хемский</w:t>
            </w:r>
          </w:p>
        </w:tc>
        <w:tc>
          <w:tcPr>
            <w:tcW w:w="822" w:type="dxa"/>
          </w:tcPr>
          <w:p w:rsidR="0070130D" w:rsidRDefault="0070130D" w:rsidP="002E6970">
            <w:pPr>
              <w:jc w:val="center"/>
            </w:pPr>
            <w:r>
              <w:t>3816</w:t>
            </w:r>
          </w:p>
        </w:tc>
        <w:tc>
          <w:tcPr>
            <w:tcW w:w="822" w:type="dxa"/>
          </w:tcPr>
          <w:p w:rsidR="0070130D" w:rsidRDefault="0070130D" w:rsidP="002E6970">
            <w:pPr>
              <w:jc w:val="center"/>
            </w:pPr>
            <w:r>
              <w:t>2566</w:t>
            </w:r>
          </w:p>
        </w:tc>
        <w:tc>
          <w:tcPr>
            <w:tcW w:w="822" w:type="dxa"/>
            <w:gridSpan w:val="2"/>
          </w:tcPr>
          <w:p w:rsidR="0070130D" w:rsidRDefault="0070130D" w:rsidP="002E6970">
            <w:pPr>
              <w:jc w:val="center"/>
            </w:pPr>
            <w:r>
              <w:t>-1250</w:t>
            </w:r>
          </w:p>
        </w:tc>
        <w:tc>
          <w:tcPr>
            <w:tcW w:w="822" w:type="dxa"/>
          </w:tcPr>
          <w:p w:rsidR="0070130D" w:rsidRDefault="0070130D" w:rsidP="002E6970">
            <w:pPr>
              <w:jc w:val="center"/>
            </w:pPr>
            <w:r>
              <w:t>135</w:t>
            </w:r>
          </w:p>
        </w:tc>
        <w:tc>
          <w:tcPr>
            <w:tcW w:w="1079" w:type="dxa"/>
          </w:tcPr>
          <w:p w:rsidR="0070130D" w:rsidRDefault="0070130D" w:rsidP="002E6970">
            <w:pPr>
              <w:jc w:val="center"/>
            </w:pPr>
            <w:r>
              <w:t>120</w:t>
            </w:r>
          </w:p>
        </w:tc>
        <w:tc>
          <w:tcPr>
            <w:tcW w:w="758" w:type="dxa"/>
            <w:gridSpan w:val="2"/>
          </w:tcPr>
          <w:p w:rsidR="0070130D" w:rsidRDefault="0070130D" w:rsidP="002E6970">
            <w:pPr>
              <w:jc w:val="center"/>
            </w:pPr>
            <w:r>
              <w:t>-15</w:t>
            </w:r>
          </w:p>
        </w:tc>
        <w:tc>
          <w:tcPr>
            <w:tcW w:w="758" w:type="dxa"/>
          </w:tcPr>
          <w:p w:rsidR="0070130D" w:rsidRDefault="0070130D" w:rsidP="002E6970">
            <w:pPr>
              <w:jc w:val="center"/>
            </w:pPr>
            <w:r>
              <w:t>28,27</w:t>
            </w:r>
          </w:p>
        </w:tc>
        <w:tc>
          <w:tcPr>
            <w:tcW w:w="758" w:type="dxa"/>
          </w:tcPr>
          <w:p w:rsidR="0070130D" w:rsidRDefault="0070130D" w:rsidP="002E6970">
            <w:pPr>
              <w:jc w:val="center"/>
            </w:pPr>
            <w:r>
              <w:t>21,38</w:t>
            </w:r>
          </w:p>
        </w:tc>
        <w:tc>
          <w:tcPr>
            <w:tcW w:w="758" w:type="dxa"/>
            <w:gridSpan w:val="2"/>
          </w:tcPr>
          <w:p w:rsidR="0070130D" w:rsidRDefault="0070130D" w:rsidP="002E6970">
            <w:pPr>
              <w:jc w:val="center"/>
            </w:pPr>
            <w:r>
              <w:t>-6,89</w:t>
            </w:r>
          </w:p>
        </w:tc>
      </w:tr>
      <w:tr w:rsidR="0070130D" w:rsidTr="002E6970">
        <w:tc>
          <w:tcPr>
            <w:tcW w:w="1732" w:type="dxa"/>
          </w:tcPr>
          <w:p w:rsidR="0070130D" w:rsidRDefault="0070130D" w:rsidP="002E6970">
            <w:r>
              <w:t>Тоджинский</w:t>
            </w:r>
          </w:p>
        </w:tc>
        <w:tc>
          <w:tcPr>
            <w:tcW w:w="822" w:type="dxa"/>
          </w:tcPr>
          <w:p w:rsidR="0070130D" w:rsidRDefault="0070130D" w:rsidP="002E6970">
            <w:pPr>
              <w:jc w:val="center"/>
            </w:pPr>
            <w:r>
              <w:t>3017</w:t>
            </w:r>
          </w:p>
        </w:tc>
        <w:tc>
          <w:tcPr>
            <w:tcW w:w="822" w:type="dxa"/>
          </w:tcPr>
          <w:p w:rsidR="0070130D" w:rsidRDefault="0070130D" w:rsidP="002E6970">
            <w:pPr>
              <w:jc w:val="center"/>
            </w:pPr>
            <w:r>
              <w:t>2362</w:t>
            </w:r>
          </w:p>
        </w:tc>
        <w:tc>
          <w:tcPr>
            <w:tcW w:w="822" w:type="dxa"/>
            <w:gridSpan w:val="2"/>
          </w:tcPr>
          <w:p w:rsidR="0070130D" w:rsidRDefault="0070130D" w:rsidP="002E6970">
            <w:pPr>
              <w:jc w:val="center"/>
            </w:pPr>
            <w:r>
              <w:t>-655</w:t>
            </w:r>
          </w:p>
        </w:tc>
        <w:tc>
          <w:tcPr>
            <w:tcW w:w="822" w:type="dxa"/>
          </w:tcPr>
          <w:p w:rsidR="0070130D" w:rsidRDefault="0070130D" w:rsidP="002E6970">
            <w:pPr>
              <w:jc w:val="center"/>
            </w:pPr>
            <w:r>
              <w:t>85</w:t>
            </w:r>
          </w:p>
        </w:tc>
        <w:tc>
          <w:tcPr>
            <w:tcW w:w="1079" w:type="dxa"/>
          </w:tcPr>
          <w:p w:rsidR="0070130D" w:rsidRDefault="0070130D" w:rsidP="002E6970">
            <w:pPr>
              <w:jc w:val="center"/>
            </w:pPr>
            <w:r>
              <w:t>85</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35,50</w:t>
            </w:r>
          </w:p>
        </w:tc>
        <w:tc>
          <w:tcPr>
            <w:tcW w:w="758" w:type="dxa"/>
          </w:tcPr>
          <w:p w:rsidR="0070130D" w:rsidRDefault="0070130D" w:rsidP="002E6970">
            <w:pPr>
              <w:jc w:val="center"/>
            </w:pPr>
            <w:r>
              <w:t>27,79</w:t>
            </w:r>
          </w:p>
        </w:tc>
        <w:tc>
          <w:tcPr>
            <w:tcW w:w="758" w:type="dxa"/>
            <w:gridSpan w:val="2"/>
          </w:tcPr>
          <w:p w:rsidR="0070130D" w:rsidRDefault="0070130D" w:rsidP="002E6970">
            <w:pPr>
              <w:jc w:val="center"/>
            </w:pPr>
            <w:r>
              <w:t>-7,71</w:t>
            </w:r>
          </w:p>
        </w:tc>
      </w:tr>
      <w:tr w:rsidR="0070130D" w:rsidTr="002E6970">
        <w:tc>
          <w:tcPr>
            <w:tcW w:w="1732" w:type="dxa"/>
          </w:tcPr>
          <w:p w:rsidR="0070130D" w:rsidRDefault="0070130D" w:rsidP="002E6970">
            <w:r>
              <w:t xml:space="preserve">Улуг-Хемский </w:t>
            </w:r>
          </w:p>
        </w:tc>
        <w:tc>
          <w:tcPr>
            <w:tcW w:w="822" w:type="dxa"/>
          </w:tcPr>
          <w:p w:rsidR="0070130D" w:rsidRDefault="0070130D" w:rsidP="002E6970">
            <w:pPr>
              <w:jc w:val="center"/>
            </w:pPr>
            <w:r>
              <w:t>11975</w:t>
            </w:r>
          </w:p>
        </w:tc>
        <w:tc>
          <w:tcPr>
            <w:tcW w:w="822" w:type="dxa"/>
          </w:tcPr>
          <w:p w:rsidR="0070130D" w:rsidRDefault="0070130D" w:rsidP="002E6970">
            <w:pPr>
              <w:jc w:val="center"/>
            </w:pPr>
            <w:r>
              <w:t>6962</w:t>
            </w:r>
          </w:p>
        </w:tc>
        <w:tc>
          <w:tcPr>
            <w:tcW w:w="822" w:type="dxa"/>
            <w:gridSpan w:val="2"/>
          </w:tcPr>
          <w:p w:rsidR="0070130D" w:rsidRDefault="0070130D" w:rsidP="002E6970">
            <w:pPr>
              <w:jc w:val="center"/>
            </w:pPr>
            <w:r>
              <w:t>-5013</w:t>
            </w:r>
          </w:p>
        </w:tc>
        <w:tc>
          <w:tcPr>
            <w:tcW w:w="822" w:type="dxa"/>
          </w:tcPr>
          <w:p w:rsidR="0070130D" w:rsidRDefault="0070130D" w:rsidP="002E6970">
            <w:pPr>
              <w:jc w:val="center"/>
            </w:pPr>
            <w:r>
              <w:t>200</w:t>
            </w:r>
          </w:p>
        </w:tc>
        <w:tc>
          <w:tcPr>
            <w:tcW w:w="1079" w:type="dxa"/>
          </w:tcPr>
          <w:p w:rsidR="0070130D" w:rsidRDefault="0070130D" w:rsidP="002E6970">
            <w:pPr>
              <w:jc w:val="center"/>
            </w:pPr>
            <w:r>
              <w:t>235</w:t>
            </w:r>
          </w:p>
        </w:tc>
        <w:tc>
          <w:tcPr>
            <w:tcW w:w="758" w:type="dxa"/>
            <w:gridSpan w:val="2"/>
          </w:tcPr>
          <w:p w:rsidR="0070130D" w:rsidRDefault="0070130D" w:rsidP="002E6970">
            <w:pPr>
              <w:jc w:val="center"/>
            </w:pPr>
            <w:r>
              <w:t>35</w:t>
            </w:r>
          </w:p>
        </w:tc>
        <w:tc>
          <w:tcPr>
            <w:tcW w:w="758" w:type="dxa"/>
          </w:tcPr>
          <w:p w:rsidR="0070130D" w:rsidRDefault="0070130D" w:rsidP="002E6970">
            <w:pPr>
              <w:jc w:val="center"/>
            </w:pPr>
            <w:r>
              <w:t>59,87</w:t>
            </w:r>
          </w:p>
        </w:tc>
        <w:tc>
          <w:tcPr>
            <w:tcW w:w="758" w:type="dxa"/>
          </w:tcPr>
          <w:p w:rsidR="0070130D" w:rsidRDefault="0070130D" w:rsidP="002E6970">
            <w:pPr>
              <w:jc w:val="center"/>
            </w:pPr>
            <w:r>
              <w:t>29,63</w:t>
            </w:r>
          </w:p>
        </w:tc>
        <w:tc>
          <w:tcPr>
            <w:tcW w:w="758" w:type="dxa"/>
            <w:gridSpan w:val="2"/>
          </w:tcPr>
          <w:p w:rsidR="0070130D" w:rsidRDefault="0070130D" w:rsidP="002E6970">
            <w:pPr>
              <w:jc w:val="center"/>
            </w:pPr>
            <w:r>
              <w:t>-30,25</w:t>
            </w:r>
          </w:p>
        </w:tc>
      </w:tr>
      <w:tr w:rsidR="0070130D" w:rsidTr="002E6970">
        <w:tc>
          <w:tcPr>
            <w:tcW w:w="1732" w:type="dxa"/>
          </w:tcPr>
          <w:p w:rsidR="0070130D" w:rsidRDefault="0070130D" w:rsidP="002E6970">
            <w:r>
              <w:t>Чаа-Хольский</w:t>
            </w:r>
          </w:p>
        </w:tc>
        <w:tc>
          <w:tcPr>
            <w:tcW w:w="822" w:type="dxa"/>
          </w:tcPr>
          <w:p w:rsidR="0070130D" w:rsidRDefault="0070130D" w:rsidP="002E6970">
            <w:pPr>
              <w:jc w:val="center"/>
            </w:pPr>
            <w:r>
              <w:t>3950</w:t>
            </w:r>
          </w:p>
        </w:tc>
        <w:tc>
          <w:tcPr>
            <w:tcW w:w="822" w:type="dxa"/>
          </w:tcPr>
          <w:p w:rsidR="0070130D" w:rsidRDefault="0070130D" w:rsidP="002E6970">
            <w:pPr>
              <w:jc w:val="center"/>
            </w:pPr>
            <w:r>
              <w:t>2647</w:t>
            </w:r>
          </w:p>
        </w:tc>
        <w:tc>
          <w:tcPr>
            <w:tcW w:w="822" w:type="dxa"/>
            <w:gridSpan w:val="2"/>
          </w:tcPr>
          <w:p w:rsidR="0070130D" w:rsidRDefault="0070130D" w:rsidP="002E6970">
            <w:pPr>
              <w:jc w:val="center"/>
            </w:pPr>
            <w:r>
              <w:t>-1303</w:t>
            </w:r>
          </w:p>
        </w:tc>
        <w:tc>
          <w:tcPr>
            <w:tcW w:w="822" w:type="dxa"/>
          </w:tcPr>
          <w:p w:rsidR="0070130D" w:rsidRDefault="0070130D" w:rsidP="002E6970">
            <w:pPr>
              <w:jc w:val="center"/>
            </w:pPr>
            <w:r>
              <w:t>70</w:t>
            </w:r>
          </w:p>
        </w:tc>
        <w:tc>
          <w:tcPr>
            <w:tcW w:w="1079" w:type="dxa"/>
          </w:tcPr>
          <w:p w:rsidR="0070130D" w:rsidRDefault="0070130D" w:rsidP="002E6970">
            <w:pPr>
              <w:jc w:val="center"/>
            </w:pPr>
            <w:r>
              <w:t>70</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56,43</w:t>
            </w:r>
          </w:p>
        </w:tc>
        <w:tc>
          <w:tcPr>
            <w:tcW w:w="758" w:type="dxa"/>
          </w:tcPr>
          <w:p w:rsidR="0070130D" w:rsidRDefault="0070130D" w:rsidP="002E6970">
            <w:pPr>
              <w:jc w:val="center"/>
            </w:pPr>
            <w:r>
              <w:t>37,81</w:t>
            </w:r>
          </w:p>
        </w:tc>
        <w:tc>
          <w:tcPr>
            <w:tcW w:w="758" w:type="dxa"/>
            <w:gridSpan w:val="2"/>
          </w:tcPr>
          <w:p w:rsidR="0070130D" w:rsidRDefault="0070130D" w:rsidP="002E6970">
            <w:pPr>
              <w:jc w:val="center"/>
            </w:pPr>
            <w:r>
              <w:t>-18,62</w:t>
            </w:r>
          </w:p>
        </w:tc>
      </w:tr>
      <w:tr w:rsidR="0070130D" w:rsidTr="002E6970">
        <w:tc>
          <w:tcPr>
            <w:tcW w:w="1732" w:type="dxa"/>
          </w:tcPr>
          <w:p w:rsidR="0070130D" w:rsidRDefault="0070130D" w:rsidP="002E6970">
            <w:r>
              <w:t>Чеди-Хольский</w:t>
            </w:r>
          </w:p>
        </w:tc>
        <w:tc>
          <w:tcPr>
            <w:tcW w:w="822" w:type="dxa"/>
          </w:tcPr>
          <w:p w:rsidR="0070130D" w:rsidRDefault="0070130D" w:rsidP="002E6970">
            <w:pPr>
              <w:jc w:val="center"/>
            </w:pPr>
            <w:r>
              <w:t>3722</w:t>
            </w:r>
          </w:p>
        </w:tc>
        <w:tc>
          <w:tcPr>
            <w:tcW w:w="822" w:type="dxa"/>
          </w:tcPr>
          <w:p w:rsidR="0070130D" w:rsidRDefault="0070130D" w:rsidP="002E6970">
            <w:pPr>
              <w:jc w:val="center"/>
            </w:pPr>
            <w:r>
              <w:t>2163</w:t>
            </w:r>
          </w:p>
        </w:tc>
        <w:tc>
          <w:tcPr>
            <w:tcW w:w="822" w:type="dxa"/>
            <w:gridSpan w:val="2"/>
          </w:tcPr>
          <w:p w:rsidR="0070130D" w:rsidRDefault="0070130D" w:rsidP="002E6970">
            <w:pPr>
              <w:jc w:val="center"/>
            </w:pPr>
            <w:r>
              <w:t>-1559</w:t>
            </w:r>
          </w:p>
        </w:tc>
        <w:tc>
          <w:tcPr>
            <w:tcW w:w="822" w:type="dxa"/>
          </w:tcPr>
          <w:p w:rsidR="0070130D" w:rsidRDefault="0070130D" w:rsidP="002E6970">
            <w:pPr>
              <w:jc w:val="center"/>
            </w:pPr>
            <w:r>
              <w:t>110</w:t>
            </w:r>
          </w:p>
        </w:tc>
        <w:tc>
          <w:tcPr>
            <w:tcW w:w="1079" w:type="dxa"/>
          </w:tcPr>
          <w:p w:rsidR="0070130D" w:rsidRDefault="0070130D" w:rsidP="002E6970">
            <w:pPr>
              <w:jc w:val="center"/>
            </w:pPr>
            <w:r>
              <w:t>110</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33,84</w:t>
            </w:r>
          </w:p>
        </w:tc>
        <w:tc>
          <w:tcPr>
            <w:tcW w:w="758" w:type="dxa"/>
          </w:tcPr>
          <w:p w:rsidR="0070130D" w:rsidRDefault="0070130D" w:rsidP="002E6970">
            <w:pPr>
              <w:jc w:val="center"/>
            </w:pPr>
            <w:r>
              <w:t>19,66</w:t>
            </w:r>
          </w:p>
        </w:tc>
        <w:tc>
          <w:tcPr>
            <w:tcW w:w="758" w:type="dxa"/>
            <w:gridSpan w:val="2"/>
          </w:tcPr>
          <w:p w:rsidR="0070130D" w:rsidRDefault="0070130D" w:rsidP="002E6970">
            <w:pPr>
              <w:jc w:val="center"/>
            </w:pPr>
            <w:r>
              <w:t>-14,17</w:t>
            </w:r>
          </w:p>
        </w:tc>
      </w:tr>
      <w:tr w:rsidR="0070130D" w:rsidTr="002E6970">
        <w:tc>
          <w:tcPr>
            <w:tcW w:w="1732" w:type="dxa"/>
          </w:tcPr>
          <w:p w:rsidR="0070130D" w:rsidRDefault="0070130D" w:rsidP="002E6970">
            <w:r>
              <w:t>Эрзинский</w:t>
            </w:r>
          </w:p>
        </w:tc>
        <w:tc>
          <w:tcPr>
            <w:tcW w:w="822" w:type="dxa"/>
          </w:tcPr>
          <w:p w:rsidR="0070130D" w:rsidRDefault="0070130D" w:rsidP="002E6970">
            <w:pPr>
              <w:jc w:val="center"/>
            </w:pPr>
            <w:r>
              <w:t>6281</w:t>
            </w:r>
          </w:p>
        </w:tc>
        <w:tc>
          <w:tcPr>
            <w:tcW w:w="822" w:type="dxa"/>
          </w:tcPr>
          <w:p w:rsidR="0070130D" w:rsidRDefault="0070130D" w:rsidP="002E6970">
            <w:pPr>
              <w:jc w:val="center"/>
            </w:pPr>
            <w:r>
              <w:t>3026</w:t>
            </w:r>
          </w:p>
        </w:tc>
        <w:tc>
          <w:tcPr>
            <w:tcW w:w="822" w:type="dxa"/>
            <w:gridSpan w:val="2"/>
          </w:tcPr>
          <w:p w:rsidR="0070130D" w:rsidRDefault="0070130D" w:rsidP="002E6970">
            <w:pPr>
              <w:jc w:val="center"/>
            </w:pPr>
            <w:r>
              <w:t>-3255</w:t>
            </w:r>
          </w:p>
        </w:tc>
        <w:tc>
          <w:tcPr>
            <w:tcW w:w="822" w:type="dxa"/>
          </w:tcPr>
          <w:p w:rsidR="0070130D" w:rsidRDefault="0070130D" w:rsidP="002E6970">
            <w:pPr>
              <w:jc w:val="center"/>
            </w:pPr>
            <w:r>
              <w:t>143</w:t>
            </w:r>
          </w:p>
        </w:tc>
        <w:tc>
          <w:tcPr>
            <w:tcW w:w="1079" w:type="dxa"/>
          </w:tcPr>
          <w:p w:rsidR="0070130D" w:rsidRDefault="0070130D" w:rsidP="002E6970">
            <w:pPr>
              <w:jc w:val="center"/>
            </w:pPr>
            <w:r>
              <w:t>143</w:t>
            </w:r>
          </w:p>
        </w:tc>
        <w:tc>
          <w:tcPr>
            <w:tcW w:w="758" w:type="dxa"/>
            <w:gridSpan w:val="2"/>
          </w:tcPr>
          <w:p w:rsidR="0070130D" w:rsidRDefault="0070130D" w:rsidP="002E6970">
            <w:pPr>
              <w:jc w:val="center"/>
            </w:pPr>
            <w:r>
              <w:t>0</w:t>
            </w:r>
          </w:p>
        </w:tc>
        <w:tc>
          <w:tcPr>
            <w:tcW w:w="758" w:type="dxa"/>
          </w:tcPr>
          <w:p w:rsidR="0070130D" w:rsidRDefault="0070130D" w:rsidP="002E6970">
            <w:pPr>
              <w:jc w:val="center"/>
            </w:pPr>
            <w:r>
              <w:t>43,93</w:t>
            </w:r>
          </w:p>
        </w:tc>
        <w:tc>
          <w:tcPr>
            <w:tcW w:w="758" w:type="dxa"/>
          </w:tcPr>
          <w:p w:rsidR="0070130D" w:rsidRDefault="0070130D" w:rsidP="002E6970">
            <w:pPr>
              <w:jc w:val="center"/>
            </w:pPr>
            <w:r>
              <w:t>21,16</w:t>
            </w:r>
          </w:p>
        </w:tc>
        <w:tc>
          <w:tcPr>
            <w:tcW w:w="758" w:type="dxa"/>
            <w:gridSpan w:val="2"/>
          </w:tcPr>
          <w:p w:rsidR="0070130D" w:rsidRDefault="0070130D" w:rsidP="002E6970">
            <w:pPr>
              <w:jc w:val="center"/>
            </w:pPr>
            <w:r>
              <w:t>-22,76</w:t>
            </w:r>
          </w:p>
        </w:tc>
      </w:tr>
      <w:tr w:rsidR="0070130D" w:rsidTr="002E6970">
        <w:tc>
          <w:tcPr>
            <w:tcW w:w="1732" w:type="dxa"/>
          </w:tcPr>
          <w:p w:rsidR="0070130D" w:rsidRDefault="0070130D" w:rsidP="002E6970">
            <w:r>
              <w:t>г. Кызыл</w:t>
            </w:r>
          </w:p>
        </w:tc>
        <w:tc>
          <w:tcPr>
            <w:tcW w:w="822" w:type="dxa"/>
          </w:tcPr>
          <w:p w:rsidR="0070130D" w:rsidRDefault="0070130D" w:rsidP="002E6970">
            <w:pPr>
              <w:jc w:val="center"/>
            </w:pPr>
            <w:r>
              <w:t>99265</w:t>
            </w:r>
          </w:p>
        </w:tc>
        <w:tc>
          <w:tcPr>
            <w:tcW w:w="822" w:type="dxa"/>
          </w:tcPr>
          <w:p w:rsidR="0070130D" w:rsidRDefault="0070130D" w:rsidP="002E6970">
            <w:pPr>
              <w:jc w:val="center"/>
            </w:pPr>
            <w:r>
              <w:t>71667</w:t>
            </w:r>
          </w:p>
        </w:tc>
        <w:tc>
          <w:tcPr>
            <w:tcW w:w="822" w:type="dxa"/>
            <w:gridSpan w:val="2"/>
          </w:tcPr>
          <w:p w:rsidR="0070130D" w:rsidRDefault="0070130D" w:rsidP="002E6970">
            <w:pPr>
              <w:jc w:val="center"/>
            </w:pPr>
            <w:r>
              <w:t>-27598</w:t>
            </w:r>
          </w:p>
        </w:tc>
        <w:tc>
          <w:tcPr>
            <w:tcW w:w="822" w:type="dxa"/>
          </w:tcPr>
          <w:p w:rsidR="0070130D" w:rsidRDefault="0070130D" w:rsidP="002E6970">
            <w:pPr>
              <w:jc w:val="center"/>
            </w:pPr>
            <w:r>
              <w:t>2340</w:t>
            </w:r>
          </w:p>
        </w:tc>
        <w:tc>
          <w:tcPr>
            <w:tcW w:w="1079" w:type="dxa"/>
          </w:tcPr>
          <w:p w:rsidR="0070130D" w:rsidRDefault="0070130D" w:rsidP="002E6970">
            <w:pPr>
              <w:jc w:val="center"/>
            </w:pPr>
            <w:r>
              <w:t>2360</w:t>
            </w:r>
          </w:p>
        </w:tc>
        <w:tc>
          <w:tcPr>
            <w:tcW w:w="758" w:type="dxa"/>
            <w:gridSpan w:val="2"/>
          </w:tcPr>
          <w:p w:rsidR="0070130D" w:rsidRDefault="0070130D" w:rsidP="002E6970">
            <w:pPr>
              <w:jc w:val="center"/>
            </w:pPr>
            <w:r>
              <w:t>20</w:t>
            </w:r>
          </w:p>
        </w:tc>
        <w:tc>
          <w:tcPr>
            <w:tcW w:w="758" w:type="dxa"/>
          </w:tcPr>
          <w:p w:rsidR="0070130D" w:rsidRDefault="0070130D" w:rsidP="002E6970">
            <w:pPr>
              <w:jc w:val="center"/>
            </w:pPr>
            <w:r>
              <w:t>42,42</w:t>
            </w:r>
          </w:p>
        </w:tc>
        <w:tc>
          <w:tcPr>
            <w:tcW w:w="758" w:type="dxa"/>
          </w:tcPr>
          <w:p w:rsidR="0070130D" w:rsidRDefault="0070130D" w:rsidP="002E6970">
            <w:pPr>
              <w:jc w:val="center"/>
            </w:pPr>
            <w:r>
              <w:t>30,37</w:t>
            </w:r>
          </w:p>
        </w:tc>
        <w:tc>
          <w:tcPr>
            <w:tcW w:w="758" w:type="dxa"/>
            <w:gridSpan w:val="2"/>
          </w:tcPr>
          <w:p w:rsidR="0070130D" w:rsidRDefault="0070130D" w:rsidP="002E6970">
            <w:pPr>
              <w:jc w:val="center"/>
            </w:pPr>
            <w:r>
              <w:t>-12,05</w:t>
            </w:r>
          </w:p>
        </w:tc>
      </w:tr>
      <w:tr w:rsidR="0070130D" w:rsidTr="002E6970">
        <w:tc>
          <w:tcPr>
            <w:tcW w:w="1732" w:type="dxa"/>
          </w:tcPr>
          <w:p w:rsidR="0070130D" w:rsidRDefault="0070130D" w:rsidP="002E6970">
            <w:r>
              <w:t xml:space="preserve"> По Республике Тыва:</w:t>
            </w:r>
          </w:p>
        </w:tc>
        <w:tc>
          <w:tcPr>
            <w:tcW w:w="822" w:type="dxa"/>
          </w:tcPr>
          <w:p w:rsidR="0070130D" w:rsidRDefault="0070130D" w:rsidP="002E6970">
            <w:pPr>
              <w:jc w:val="center"/>
            </w:pPr>
            <w:r>
              <w:t>204526</w:t>
            </w:r>
          </w:p>
        </w:tc>
        <w:tc>
          <w:tcPr>
            <w:tcW w:w="822" w:type="dxa"/>
          </w:tcPr>
          <w:p w:rsidR="0070130D" w:rsidRDefault="0070130D" w:rsidP="002E6970">
            <w:pPr>
              <w:jc w:val="center"/>
            </w:pPr>
            <w:r>
              <w:t>136578</w:t>
            </w:r>
          </w:p>
        </w:tc>
        <w:tc>
          <w:tcPr>
            <w:tcW w:w="822" w:type="dxa"/>
            <w:gridSpan w:val="2"/>
          </w:tcPr>
          <w:p w:rsidR="0070130D" w:rsidRDefault="0070130D" w:rsidP="002E6970">
            <w:pPr>
              <w:jc w:val="center"/>
            </w:pPr>
            <w:r>
              <w:t>-67948</w:t>
            </w:r>
          </w:p>
        </w:tc>
        <w:tc>
          <w:tcPr>
            <w:tcW w:w="822" w:type="dxa"/>
          </w:tcPr>
          <w:p w:rsidR="0070130D" w:rsidRDefault="0070130D" w:rsidP="002E6970">
            <w:pPr>
              <w:jc w:val="center"/>
            </w:pPr>
            <w:r>
              <w:t>5094</w:t>
            </w:r>
          </w:p>
        </w:tc>
        <w:tc>
          <w:tcPr>
            <w:tcW w:w="1079" w:type="dxa"/>
          </w:tcPr>
          <w:p w:rsidR="0070130D" w:rsidRDefault="0070130D" w:rsidP="002E6970">
            <w:pPr>
              <w:jc w:val="center"/>
            </w:pPr>
            <w:r>
              <w:t>5051</w:t>
            </w:r>
          </w:p>
        </w:tc>
        <w:tc>
          <w:tcPr>
            <w:tcW w:w="758" w:type="dxa"/>
            <w:gridSpan w:val="2"/>
          </w:tcPr>
          <w:p w:rsidR="0070130D" w:rsidRDefault="0070130D" w:rsidP="002E6970">
            <w:pPr>
              <w:jc w:val="center"/>
            </w:pPr>
            <w:r>
              <w:t>-43</w:t>
            </w:r>
          </w:p>
        </w:tc>
        <w:tc>
          <w:tcPr>
            <w:tcW w:w="758" w:type="dxa"/>
          </w:tcPr>
          <w:p w:rsidR="0070130D" w:rsidRDefault="0070130D" w:rsidP="002E6970">
            <w:pPr>
              <w:jc w:val="center"/>
            </w:pPr>
            <w:r>
              <w:t>40,15</w:t>
            </w:r>
          </w:p>
        </w:tc>
        <w:tc>
          <w:tcPr>
            <w:tcW w:w="758" w:type="dxa"/>
          </w:tcPr>
          <w:p w:rsidR="0070130D" w:rsidRDefault="0070130D" w:rsidP="002E6970">
            <w:pPr>
              <w:jc w:val="center"/>
            </w:pPr>
            <w:r>
              <w:t>27,04</w:t>
            </w:r>
          </w:p>
        </w:tc>
        <w:tc>
          <w:tcPr>
            <w:tcW w:w="758" w:type="dxa"/>
            <w:gridSpan w:val="2"/>
          </w:tcPr>
          <w:p w:rsidR="0070130D" w:rsidRDefault="0070130D" w:rsidP="002E6970">
            <w:pPr>
              <w:jc w:val="center"/>
            </w:pPr>
            <w:r>
              <w:t>-13,11</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19</w:t>
      </w:r>
    </w:p>
    <w:p w:rsidR="0070130D" w:rsidRDefault="0070130D" w:rsidP="0070130D">
      <w:pPr>
        <w:jc w:val="center"/>
        <w:rPr>
          <w:sz w:val="24"/>
          <w:szCs w:val="24"/>
        </w:rPr>
      </w:pPr>
      <w:r>
        <w:rPr>
          <w:sz w:val="24"/>
          <w:szCs w:val="24"/>
        </w:rPr>
        <w:t>Расчет влияния факторов на доходы учреждений здравоохранения</w:t>
      </w:r>
    </w:p>
    <w:p w:rsidR="0070130D" w:rsidRDefault="0070130D" w:rsidP="0070130D">
      <w:pPr>
        <w:jc w:val="center"/>
        <w:rPr>
          <w:sz w:val="24"/>
          <w:szCs w:val="24"/>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58"/>
        <w:gridCol w:w="990"/>
        <w:gridCol w:w="990"/>
        <w:gridCol w:w="990"/>
        <w:gridCol w:w="990"/>
        <w:gridCol w:w="990"/>
        <w:gridCol w:w="1110"/>
        <w:gridCol w:w="990"/>
      </w:tblGrid>
      <w:tr w:rsidR="00057258" w:rsidTr="00057258">
        <w:trPr>
          <w:trHeight w:val="780"/>
        </w:trPr>
        <w:tc>
          <w:tcPr>
            <w:tcW w:w="1758" w:type="dxa"/>
          </w:tcPr>
          <w:p w:rsidR="0070130D" w:rsidRDefault="0070130D" w:rsidP="002E6970"/>
        </w:tc>
        <w:tc>
          <w:tcPr>
            <w:tcW w:w="1980" w:type="dxa"/>
            <w:gridSpan w:val="2"/>
          </w:tcPr>
          <w:p w:rsidR="0070130D" w:rsidRDefault="0070130D" w:rsidP="002E6970">
            <w:pPr>
              <w:jc w:val="center"/>
            </w:pPr>
            <w:r>
              <w:t>Число коек</w:t>
            </w:r>
          </w:p>
        </w:tc>
        <w:tc>
          <w:tcPr>
            <w:tcW w:w="1980" w:type="dxa"/>
            <w:gridSpan w:val="2"/>
          </w:tcPr>
          <w:p w:rsidR="0070130D" w:rsidRDefault="0070130D" w:rsidP="002E6970">
            <w:pPr>
              <w:jc w:val="center"/>
            </w:pPr>
            <w:r>
              <w:t>Средняя доходность койки (тыс. руб.)</w:t>
            </w:r>
          </w:p>
        </w:tc>
        <w:tc>
          <w:tcPr>
            <w:tcW w:w="3090" w:type="dxa"/>
            <w:gridSpan w:val="3"/>
          </w:tcPr>
          <w:p w:rsidR="0070130D" w:rsidRDefault="0070130D" w:rsidP="002E6970">
            <w:pPr>
              <w:jc w:val="center"/>
            </w:pPr>
            <w:r>
              <w:t xml:space="preserve">Расчет влияния </w:t>
            </w:r>
          </w:p>
          <w:p w:rsidR="0070130D" w:rsidRDefault="0070130D" w:rsidP="002E6970">
            <w:pPr>
              <w:jc w:val="center"/>
            </w:pPr>
            <w:r>
              <w:t xml:space="preserve">(тыс. руб.) </w:t>
            </w:r>
          </w:p>
        </w:tc>
      </w:tr>
      <w:tr w:rsidR="0070130D" w:rsidTr="002E6970">
        <w:trPr>
          <w:trHeight w:val="520"/>
        </w:trPr>
        <w:tc>
          <w:tcPr>
            <w:tcW w:w="1758" w:type="dxa"/>
          </w:tcPr>
          <w:p w:rsidR="0070130D" w:rsidRDefault="0070130D" w:rsidP="002E6970"/>
        </w:tc>
        <w:tc>
          <w:tcPr>
            <w:tcW w:w="990" w:type="dxa"/>
          </w:tcPr>
          <w:p w:rsidR="0070130D" w:rsidRDefault="0070130D" w:rsidP="002E6970">
            <w:pPr>
              <w:jc w:val="center"/>
            </w:pPr>
            <w:r>
              <w:t>1999</w:t>
            </w:r>
          </w:p>
        </w:tc>
        <w:tc>
          <w:tcPr>
            <w:tcW w:w="990" w:type="dxa"/>
          </w:tcPr>
          <w:p w:rsidR="0070130D" w:rsidRDefault="0070130D" w:rsidP="002E6970">
            <w:pPr>
              <w:jc w:val="center"/>
            </w:pPr>
            <w:r>
              <w:t>(изм. +/-)</w:t>
            </w:r>
          </w:p>
        </w:tc>
        <w:tc>
          <w:tcPr>
            <w:tcW w:w="990" w:type="dxa"/>
          </w:tcPr>
          <w:p w:rsidR="0070130D" w:rsidRDefault="0070130D" w:rsidP="002E6970">
            <w:pPr>
              <w:jc w:val="center"/>
            </w:pPr>
            <w:r>
              <w:t>1998</w:t>
            </w:r>
          </w:p>
        </w:tc>
        <w:tc>
          <w:tcPr>
            <w:tcW w:w="990" w:type="dxa"/>
          </w:tcPr>
          <w:p w:rsidR="0070130D" w:rsidRDefault="0070130D" w:rsidP="002E6970">
            <w:pPr>
              <w:jc w:val="center"/>
            </w:pPr>
            <w:r>
              <w:t>(изм. +/-)</w:t>
            </w:r>
          </w:p>
        </w:tc>
        <w:tc>
          <w:tcPr>
            <w:tcW w:w="990" w:type="dxa"/>
          </w:tcPr>
          <w:p w:rsidR="0070130D" w:rsidRDefault="0070130D" w:rsidP="002E6970">
            <w:pPr>
              <w:jc w:val="center"/>
            </w:pPr>
            <w:r>
              <w:t>койки</w:t>
            </w:r>
          </w:p>
        </w:tc>
        <w:tc>
          <w:tcPr>
            <w:tcW w:w="1110" w:type="dxa"/>
          </w:tcPr>
          <w:p w:rsidR="0070130D" w:rsidRDefault="0070130D" w:rsidP="002E6970">
            <w:pPr>
              <w:jc w:val="center"/>
            </w:pPr>
            <w:r>
              <w:t>доход. коек</w:t>
            </w:r>
          </w:p>
        </w:tc>
        <w:tc>
          <w:tcPr>
            <w:tcW w:w="990" w:type="dxa"/>
          </w:tcPr>
          <w:p w:rsidR="0070130D" w:rsidRDefault="0070130D" w:rsidP="002E6970">
            <w:pPr>
              <w:jc w:val="center"/>
            </w:pPr>
            <w:r>
              <w:t>Итого</w:t>
            </w:r>
          </w:p>
        </w:tc>
      </w:tr>
      <w:tr w:rsidR="0070130D" w:rsidTr="002E6970">
        <w:trPr>
          <w:trHeight w:val="260"/>
        </w:trPr>
        <w:tc>
          <w:tcPr>
            <w:tcW w:w="1758" w:type="dxa"/>
          </w:tcPr>
          <w:p w:rsidR="0070130D" w:rsidRDefault="0070130D" w:rsidP="002E6970">
            <w:r>
              <w:t>Бай-Тайгинский</w:t>
            </w:r>
          </w:p>
        </w:tc>
        <w:tc>
          <w:tcPr>
            <w:tcW w:w="990" w:type="dxa"/>
          </w:tcPr>
          <w:p w:rsidR="0070130D" w:rsidRDefault="0070130D" w:rsidP="002E6970">
            <w:pPr>
              <w:jc w:val="center"/>
            </w:pPr>
            <w:r>
              <w:t>125</w:t>
            </w:r>
          </w:p>
        </w:tc>
        <w:tc>
          <w:tcPr>
            <w:tcW w:w="990" w:type="dxa"/>
          </w:tcPr>
          <w:p w:rsidR="0070130D" w:rsidRDefault="0070130D" w:rsidP="002E6970">
            <w:pPr>
              <w:jc w:val="center"/>
            </w:pPr>
            <w:r>
              <w:t>0</w:t>
            </w:r>
          </w:p>
        </w:tc>
        <w:tc>
          <w:tcPr>
            <w:tcW w:w="990" w:type="dxa"/>
          </w:tcPr>
          <w:p w:rsidR="0070130D" w:rsidRDefault="0070130D" w:rsidP="002E6970">
            <w:pPr>
              <w:jc w:val="center"/>
            </w:pPr>
            <w:r>
              <w:t>59,04</w:t>
            </w:r>
          </w:p>
        </w:tc>
        <w:tc>
          <w:tcPr>
            <w:tcW w:w="990" w:type="dxa"/>
          </w:tcPr>
          <w:p w:rsidR="0070130D" w:rsidRDefault="0070130D" w:rsidP="002E6970">
            <w:pPr>
              <w:jc w:val="center"/>
            </w:pPr>
            <w:r>
              <w:t>-25,22</w:t>
            </w:r>
          </w:p>
        </w:tc>
        <w:tc>
          <w:tcPr>
            <w:tcW w:w="990" w:type="dxa"/>
          </w:tcPr>
          <w:p w:rsidR="0070130D" w:rsidRDefault="0070130D" w:rsidP="002E6970">
            <w:pPr>
              <w:jc w:val="center"/>
            </w:pPr>
            <w:r>
              <w:t>0</w:t>
            </w:r>
          </w:p>
        </w:tc>
        <w:tc>
          <w:tcPr>
            <w:tcW w:w="1110" w:type="dxa"/>
          </w:tcPr>
          <w:p w:rsidR="0070130D" w:rsidRDefault="0070130D" w:rsidP="002E6970">
            <w:pPr>
              <w:jc w:val="center"/>
            </w:pPr>
            <w:r>
              <w:t>-3152</w:t>
            </w:r>
          </w:p>
        </w:tc>
        <w:tc>
          <w:tcPr>
            <w:tcW w:w="990" w:type="dxa"/>
          </w:tcPr>
          <w:p w:rsidR="0070130D" w:rsidRDefault="0070130D" w:rsidP="002E6970">
            <w:pPr>
              <w:jc w:val="center"/>
            </w:pPr>
            <w:r>
              <w:t>-3152</w:t>
            </w:r>
          </w:p>
        </w:tc>
      </w:tr>
      <w:tr w:rsidR="0070130D" w:rsidTr="002E6970">
        <w:trPr>
          <w:trHeight w:val="260"/>
        </w:trPr>
        <w:tc>
          <w:tcPr>
            <w:tcW w:w="1758" w:type="dxa"/>
          </w:tcPr>
          <w:p w:rsidR="0070130D" w:rsidRDefault="0070130D" w:rsidP="002E6970">
            <w:r>
              <w:t>Барун-Хемчикский</w:t>
            </w:r>
          </w:p>
        </w:tc>
        <w:tc>
          <w:tcPr>
            <w:tcW w:w="990" w:type="dxa"/>
          </w:tcPr>
          <w:p w:rsidR="0070130D" w:rsidRDefault="0070130D" w:rsidP="002E6970">
            <w:pPr>
              <w:jc w:val="center"/>
            </w:pPr>
            <w:r>
              <w:t>473</w:t>
            </w:r>
          </w:p>
        </w:tc>
        <w:tc>
          <w:tcPr>
            <w:tcW w:w="990" w:type="dxa"/>
          </w:tcPr>
          <w:p w:rsidR="0070130D" w:rsidRDefault="0070130D" w:rsidP="002E6970">
            <w:pPr>
              <w:jc w:val="center"/>
            </w:pPr>
            <w:r>
              <w:t>-22</w:t>
            </w:r>
          </w:p>
        </w:tc>
        <w:tc>
          <w:tcPr>
            <w:tcW w:w="990" w:type="dxa"/>
          </w:tcPr>
          <w:p w:rsidR="0070130D" w:rsidRDefault="0070130D" w:rsidP="002E6970">
            <w:pPr>
              <w:jc w:val="center"/>
            </w:pPr>
            <w:r>
              <w:t>36,21</w:t>
            </w:r>
          </w:p>
        </w:tc>
        <w:tc>
          <w:tcPr>
            <w:tcW w:w="990" w:type="dxa"/>
          </w:tcPr>
          <w:p w:rsidR="0070130D" w:rsidRDefault="0070130D" w:rsidP="002E6970">
            <w:pPr>
              <w:jc w:val="center"/>
            </w:pPr>
            <w:r>
              <w:t>-12,44</w:t>
            </w:r>
          </w:p>
        </w:tc>
        <w:tc>
          <w:tcPr>
            <w:tcW w:w="990" w:type="dxa"/>
          </w:tcPr>
          <w:p w:rsidR="0070130D" w:rsidRDefault="0070130D" w:rsidP="002E6970">
            <w:pPr>
              <w:jc w:val="center"/>
            </w:pPr>
            <w:r>
              <w:t>-797</w:t>
            </w:r>
          </w:p>
        </w:tc>
        <w:tc>
          <w:tcPr>
            <w:tcW w:w="1110" w:type="dxa"/>
          </w:tcPr>
          <w:p w:rsidR="0070130D" w:rsidRDefault="0070130D" w:rsidP="002E6970">
            <w:pPr>
              <w:jc w:val="center"/>
            </w:pPr>
            <w:r>
              <w:t>-5884</w:t>
            </w:r>
          </w:p>
        </w:tc>
        <w:tc>
          <w:tcPr>
            <w:tcW w:w="990" w:type="dxa"/>
          </w:tcPr>
          <w:p w:rsidR="0070130D" w:rsidRDefault="0070130D" w:rsidP="002E6970">
            <w:pPr>
              <w:jc w:val="center"/>
            </w:pPr>
            <w:r>
              <w:t>-6681</w:t>
            </w:r>
          </w:p>
        </w:tc>
      </w:tr>
      <w:tr w:rsidR="0070130D" w:rsidTr="002E6970">
        <w:trPr>
          <w:trHeight w:val="260"/>
        </w:trPr>
        <w:tc>
          <w:tcPr>
            <w:tcW w:w="1758" w:type="dxa"/>
          </w:tcPr>
          <w:p w:rsidR="0070130D" w:rsidRDefault="0070130D" w:rsidP="002E6970">
            <w:r>
              <w:t>Дзун-Хемчикский</w:t>
            </w:r>
          </w:p>
        </w:tc>
        <w:tc>
          <w:tcPr>
            <w:tcW w:w="990" w:type="dxa"/>
          </w:tcPr>
          <w:p w:rsidR="0070130D" w:rsidRDefault="0070130D" w:rsidP="002E6970">
            <w:pPr>
              <w:jc w:val="center"/>
            </w:pPr>
            <w:r>
              <w:t>360</w:t>
            </w:r>
          </w:p>
        </w:tc>
        <w:tc>
          <w:tcPr>
            <w:tcW w:w="990" w:type="dxa"/>
          </w:tcPr>
          <w:p w:rsidR="0070130D" w:rsidRDefault="0070130D" w:rsidP="002E6970">
            <w:pPr>
              <w:jc w:val="center"/>
            </w:pPr>
            <w:r>
              <w:t>-55</w:t>
            </w:r>
          </w:p>
        </w:tc>
        <w:tc>
          <w:tcPr>
            <w:tcW w:w="990" w:type="dxa"/>
          </w:tcPr>
          <w:p w:rsidR="0070130D" w:rsidRDefault="0070130D" w:rsidP="002E6970">
            <w:pPr>
              <w:jc w:val="center"/>
            </w:pPr>
            <w:r>
              <w:t>21,14</w:t>
            </w:r>
          </w:p>
        </w:tc>
        <w:tc>
          <w:tcPr>
            <w:tcW w:w="990" w:type="dxa"/>
          </w:tcPr>
          <w:p w:rsidR="0070130D" w:rsidRDefault="0070130D" w:rsidP="002E6970">
            <w:pPr>
              <w:jc w:val="center"/>
            </w:pPr>
            <w:r>
              <w:t>-7,05</w:t>
            </w:r>
          </w:p>
        </w:tc>
        <w:tc>
          <w:tcPr>
            <w:tcW w:w="990" w:type="dxa"/>
          </w:tcPr>
          <w:p w:rsidR="0070130D" w:rsidRDefault="0070130D" w:rsidP="002E6970">
            <w:pPr>
              <w:jc w:val="center"/>
            </w:pPr>
            <w:r>
              <w:t>-1163</w:t>
            </w:r>
          </w:p>
        </w:tc>
        <w:tc>
          <w:tcPr>
            <w:tcW w:w="1110" w:type="dxa"/>
          </w:tcPr>
          <w:p w:rsidR="0070130D" w:rsidRDefault="0070130D" w:rsidP="002E6970">
            <w:pPr>
              <w:jc w:val="center"/>
            </w:pPr>
            <w:r>
              <w:t>-2539</w:t>
            </w:r>
          </w:p>
        </w:tc>
        <w:tc>
          <w:tcPr>
            <w:tcW w:w="990" w:type="dxa"/>
          </w:tcPr>
          <w:p w:rsidR="0070130D" w:rsidRDefault="0070130D" w:rsidP="002E6970">
            <w:pPr>
              <w:jc w:val="center"/>
            </w:pPr>
            <w:r>
              <w:t>-3702</w:t>
            </w:r>
          </w:p>
        </w:tc>
      </w:tr>
      <w:tr w:rsidR="0070130D" w:rsidTr="002E6970">
        <w:trPr>
          <w:trHeight w:val="260"/>
        </w:trPr>
        <w:tc>
          <w:tcPr>
            <w:tcW w:w="1758" w:type="dxa"/>
          </w:tcPr>
          <w:p w:rsidR="0070130D" w:rsidRDefault="0070130D" w:rsidP="002E6970">
            <w:r>
              <w:t>Каа-Хемский</w:t>
            </w:r>
          </w:p>
        </w:tc>
        <w:tc>
          <w:tcPr>
            <w:tcW w:w="990" w:type="dxa"/>
          </w:tcPr>
          <w:p w:rsidR="0070130D" w:rsidRDefault="0070130D" w:rsidP="002E6970">
            <w:pPr>
              <w:jc w:val="center"/>
            </w:pPr>
            <w:r>
              <w:t>154</w:t>
            </w:r>
          </w:p>
        </w:tc>
        <w:tc>
          <w:tcPr>
            <w:tcW w:w="990" w:type="dxa"/>
          </w:tcPr>
          <w:p w:rsidR="0070130D" w:rsidRDefault="0070130D" w:rsidP="002E6970">
            <w:pPr>
              <w:jc w:val="center"/>
            </w:pPr>
            <w:r>
              <w:t>0</w:t>
            </w:r>
          </w:p>
        </w:tc>
        <w:tc>
          <w:tcPr>
            <w:tcW w:w="990" w:type="dxa"/>
          </w:tcPr>
          <w:p w:rsidR="0070130D" w:rsidRDefault="0070130D" w:rsidP="002E6970">
            <w:pPr>
              <w:jc w:val="center"/>
            </w:pPr>
            <w:r>
              <w:t>33,49</w:t>
            </w:r>
          </w:p>
        </w:tc>
        <w:tc>
          <w:tcPr>
            <w:tcW w:w="990" w:type="dxa"/>
          </w:tcPr>
          <w:p w:rsidR="0070130D" w:rsidRDefault="0070130D" w:rsidP="002E6970">
            <w:pPr>
              <w:jc w:val="center"/>
            </w:pPr>
            <w:r>
              <w:t>-9,41</w:t>
            </w:r>
          </w:p>
        </w:tc>
        <w:tc>
          <w:tcPr>
            <w:tcW w:w="990" w:type="dxa"/>
          </w:tcPr>
          <w:p w:rsidR="0070130D" w:rsidRDefault="0070130D" w:rsidP="002E6970">
            <w:pPr>
              <w:jc w:val="center"/>
            </w:pPr>
            <w:r>
              <w:t>0</w:t>
            </w:r>
          </w:p>
        </w:tc>
        <w:tc>
          <w:tcPr>
            <w:tcW w:w="1110" w:type="dxa"/>
          </w:tcPr>
          <w:p w:rsidR="0070130D" w:rsidRDefault="0070130D" w:rsidP="002E6970">
            <w:pPr>
              <w:jc w:val="center"/>
            </w:pPr>
            <w:r>
              <w:t>-1449</w:t>
            </w:r>
          </w:p>
        </w:tc>
        <w:tc>
          <w:tcPr>
            <w:tcW w:w="990" w:type="dxa"/>
          </w:tcPr>
          <w:p w:rsidR="0070130D" w:rsidRDefault="0070130D" w:rsidP="002E6970">
            <w:pPr>
              <w:jc w:val="center"/>
            </w:pPr>
            <w:r>
              <w:t>-1449</w:t>
            </w:r>
          </w:p>
        </w:tc>
      </w:tr>
      <w:tr w:rsidR="0070130D" w:rsidTr="002E6970">
        <w:trPr>
          <w:trHeight w:val="260"/>
        </w:trPr>
        <w:tc>
          <w:tcPr>
            <w:tcW w:w="1758" w:type="dxa"/>
          </w:tcPr>
          <w:p w:rsidR="0070130D" w:rsidRDefault="0070130D" w:rsidP="002E6970">
            <w:r>
              <w:t>Кызыльский</w:t>
            </w:r>
          </w:p>
        </w:tc>
        <w:tc>
          <w:tcPr>
            <w:tcW w:w="990" w:type="dxa"/>
          </w:tcPr>
          <w:p w:rsidR="0070130D" w:rsidRDefault="0070130D" w:rsidP="002E6970">
            <w:pPr>
              <w:jc w:val="center"/>
            </w:pPr>
            <w:r>
              <w:t>184</w:t>
            </w:r>
          </w:p>
        </w:tc>
        <w:tc>
          <w:tcPr>
            <w:tcW w:w="990" w:type="dxa"/>
          </w:tcPr>
          <w:p w:rsidR="0070130D" w:rsidRDefault="0070130D" w:rsidP="002E6970">
            <w:pPr>
              <w:jc w:val="center"/>
            </w:pPr>
            <w:r>
              <w:t>0</w:t>
            </w:r>
          </w:p>
        </w:tc>
        <w:tc>
          <w:tcPr>
            <w:tcW w:w="990" w:type="dxa"/>
          </w:tcPr>
          <w:p w:rsidR="0070130D" w:rsidRDefault="0070130D" w:rsidP="002E6970">
            <w:pPr>
              <w:jc w:val="center"/>
            </w:pPr>
            <w:r>
              <w:t>45,16</w:t>
            </w:r>
          </w:p>
        </w:tc>
        <w:tc>
          <w:tcPr>
            <w:tcW w:w="990" w:type="dxa"/>
          </w:tcPr>
          <w:p w:rsidR="0070130D" w:rsidRDefault="0070130D" w:rsidP="002E6970">
            <w:pPr>
              <w:jc w:val="center"/>
            </w:pPr>
            <w:r>
              <w:t>-18,95</w:t>
            </w:r>
          </w:p>
        </w:tc>
        <w:tc>
          <w:tcPr>
            <w:tcW w:w="990" w:type="dxa"/>
          </w:tcPr>
          <w:p w:rsidR="0070130D" w:rsidRDefault="0070130D" w:rsidP="002E6970">
            <w:pPr>
              <w:jc w:val="center"/>
            </w:pPr>
            <w:r>
              <w:t>0</w:t>
            </w:r>
          </w:p>
        </w:tc>
        <w:tc>
          <w:tcPr>
            <w:tcW w:w="1110" w:type="dxa"/>
          </w:tcPr>
          <w:p w:rsidR="0070130D" w:rsidRDefault="0070130D" w:rsidP="002E6970">
            <w:pPr>
              <w:jc w:val="center"/>
            </w:pPr>
            <w:r>
              <w:t>-3487</w:t>
            </w:r>
          </w:p>
        </w:tc>
        <w:tc>
          <w:tcPr>
            <w:tcW w:w="990" w:type="dxa"/>
          </w:tcPr>
          <w:p w:rsidR="0070130D" w:rsidRDefault="0070130D" w:rsidP="002E6970">
            <w:pPr>
              <w:jc w:val="center"/>
            </w:pPr>
            <w:r>
              <w:t>-3487</w:t>
            </w:r>
          </w:p>
        </w:tc>
      </w:tr>
      <w:tr w:rsidR="0070130D" w:rsidTr="002E6970">
        <w:trPr>
          <w:trHeight w:val="260"/>
        </w:trPr>
        <w:tc>
          <w:tcPr>
            <w:tcW w:w="1758" w:type="dxa"/>
          </w:tcPr>
          <w:p w:rsidR="0070130D" w:rsidRDefault="0070130D" w:rsidP="002E6970">
            <w:r>
              <w:t>Монгун-Тайгинский</w:t>
            </w:r>
          </w:p>
        </w:tc>
        <w:tc>
          <w:tcPr>
            <w:tcW w:w="990" w:type="dxa"/>
          </w:tcPr>
          <w:p w:rsidR="0070130D" w:rsidRDefault="0070130D" w:rsidP="002E6970">
            <w:pPr>
              <w:jc w:val="center"/>
            </w:pPr>
            <w:r>
              <w:t>74</w:t>
            </w:r>
          </w:p>
        </w:tc>
        <w:tc>
          <w:tcPr>
            <w:tcW w:w="990" w:type="dxa"/>
          </w:tcPr>
          <w:p w:rsidR="0070130D" w:rsidRDefault="0070130D" w:rsidP="002E6970">
            <w:pPr>
              <w:jc w:val="center"/>
            </w:pPr>
            <w:r>
              <w:t>0</w:t>
            </w:r>
          </w:p>
        </w:tc>
        <w:tc>
          <w:tcPr>
            <w:tcW w:w="990" w:type="dxa"/>
          </w:tcPr>
          <w:p w:rsidR="0070130D" w:rsidRDefault="0070130D" w:rsidP="002E6970">
            <w:pPr>
              <w:jc w:val="center"/>
            </w:pPr>
            <w:r>
              <w:t>61,38</w:t>
            </w:r>
          </w:p>
        </w:tc>
        <w:tc>
          <w:tcPr>
            <w:tcW w:w="990" w:type="dxa"/>
          </w:tcPr>
          <w:p w:rsidR="0070130D" w:rsidRDefault="0070130D" w:rsidP="002E6970">
            <w:pPr>
              <w:jc w:val="center"/>
            </w:pPr>
            <w:r>
              <w:t>-30,73</w:t>
            </w:r>
          </w:p>
        </w:tc>
        <w:tc>
          <w:tcPr>
            <w:tcW w:w="990" w:type="dxa"/>
          </w:tcPr>
          <w:p w:rsidR="0070130D" w:rsidRDefault="0070130D" w:rsidP="002E6970">
            <w:pPr>
              <w:jc w:val="center"/>
            </w:pPr>
            <w:r>
              <w:t>0</w:t>
            </w:r>
          </w:p>
        </w:tc>
        <w:tc>
          <w:tcPr>
            <w:tcW w:w="1110" w:type="dxa"/>
          </w:tcPr>
          <w:p w:rsidR="0070130D" w:rsidRDefault="0070130D" w:rsidP="002E6970">
            <w:pPr>
              <w:jc w:val="center"/>
            </w:pPr>
            <w:r>
              <w:t>-2274</w:t>
            </w:r>
          </w:p>
        </w:tc>
        <w:tc>
          <w:tcPr>
            <w:tcW w:w="990" w:type="dxa"/>
          </w:tcPr>
          <w:p w:rsidR="0070130D" w:rsidRDefault="0070130D" w:rsidP="002E6970">
            <w:pPr>
              <w:jc w:val="center"/>
            </w:pPr>
            <w:r>
              <w:t>-2274</w:t>
            </w:r>
          </w:p>
        </w:tc>
      </w:tr>
      <w:tr w:rsidR="0070130D" w:rsidTr="002E6970">
        <w:trPr>
          <w:trHeight w:val="260"/>
        </w:trPr>
        <w:tc>
          <w:tcPr>
            <w:tcW w:w="1758" w:type="dxa"/>
          </w:tcPr>
          <w:p w:rsidR="0070130D" w:rsidRDefault="0070130D" w:rsidP="002E6970">
            <w:r>
              <w:t>Овюрский</w:t>
            </w:r>
          </w:p>
        </w:tc>
        <w:tc>
          <w:tcPr>
            <w:tcW w:w="990" w:type="dxa"/>
          </w:tcPr>
          <w:p w:rsidR="0070130D" w:rsidRDefault="0070130D" w:rsidP="002E6970">
            <w:pPr>
              <w:jc w:val="center"/>
            </w:pPr>
            <w:r>
              <w:t>125</w:t>
            </w:r>
          </w:p>
        </w:tc>
        <w:tc>
          <w:tcPr>
            <w:tcW w:w="990" w:type="dxa"/>
          </w:tcPr>
          <w:p w:rsidR="0070130D" w:rsidRDefault="0070130D" w:rsidP="002E6970">
            <w:pPr>
              <w:jc w:val="center"/>
            </w:pPr>
            <w:r>
              <w:t>-20</w:t>
            </w:r>
          </w:p>
        </w:tc>
        <w:tc>
          <w:tcPr>
            <w:tcW w:w="990" w:type="dxa"/>
          </w:tcPr>
          <w:p w:rsidR="0070130D" w:rsidRDefault="0070130D" w:rsidP="002E6970">
            <w:pPr>
              <w:jc w:val="center"/>
            </w:pPr>
            <w:r>
              <w:t>29,06</w:t>
            </w:r>
          </w:p>
        </w:tc>
        <w:tc>
          <w:tcPr>
            <w:tcW w:w="990" w:type="dxa"/>
          </w:tcPr>
          <w:p w:rsidR="0070130D" w:rsidRDefault="0070130D" w:rsidP="002E6970">
            <w:pPr>
              <w:jc w:val="center"/>
            </w:pPr>
            <w:r>
              <w:t>-8,03</w:t>
            </w:r>
          </w:p>
        </w:tc>
        <w:tc>
          <w:tcPr>
            <w:tcW w:w="990" w:type="dxa"/>
          </w:tcPr>
          <w:p w:rsidR="0070130D" w:rsidRDefault="0070130D" w:rsidP="002E6970">
            <w:pPr>
              <w:jc w:val="center"/>
            </w:pPr>
            <w:r>
              <w:t>-581</w:t>
            </w:r>
          </w:p>
        </w:tc>
        <w:tc>
          <w:tcPr>
            <w:tcW w:w="1110" w:type="dxa"/>
          </w:tcPr>
          <w:p w:rsidR="0070130D" w:rsidRDefault="0070130D" w:rsidP="002E6970">
            <w:pPr>
              <w:jc w:val="center"/>
            </w:pPr>
            <w:r>
              <w:t>-1004</w:t>
            </w:r>
          </w:p>
        </w:tc>
        <w:tc>
          <w:tcPr>
            <w:tcW w:w="990" w:type="dxa"/>
          </w:tcPr>
          <w:p w:rsidR="0070130D" w:rsidRDefault="0070130D" w:rsidP="002E6970">
            <w:pPr>
              <w:jc w:val="center"/>
            </w:pPr>
            <w:r>
              <w:t>-1585</w:t>
            </w:r>
          </w:p>
        </w:tc>
      </w:tr>
      <w:tr w:rsidR="0070130D" w:rsidTr="002E6970">
        <w:trPr>
          <w:trHeight w:val="260"/>
        </w:trPr>
        <w:tc>
          <w:tcPr>
            <w:tcW w:w="1758" w:type="dxa"/>
          </w:tcPr>
          <w:p w:rsidR="0070130D" w:rsidRDefault="0070130D" w:rsidP="002E6970">
            <w:r>
              <w:t>Пий-Хемский</w:t>
            </w:r>
          </w:p>
        </w:tc>
        <w:tc>
          <w:tcPr>
            <w:tcW w:w="990" w:type="dxa"/>
          </w:tcPr>
          <w:p w:rsidR="0070130D" w:rsidRDefault="0070130D" w:rsidP="002E6970">
            <w:pPr>
              <w:jc w:val="center"/>
            </w:pPr>
            <w:r>
              <w:t>128</w:t>
            </w:r>
          </w:p>
        </w:tc>
        <w:tc>
          <w:tcPr>
            <w:tcW w:w="990" w:type="dxa"/>
          </w:tcPr>
          <w:p w:rsidR="0070130D" w:rsidRDefault="0070130D" w:rsidP="002E6970">
            <w:pPr>
              <w:jc w:val="center"/>
            </w:pPr>
            <w:r>
              <w:t>14</w:t>
            </w:r>
          </w:p>
        </w:tc>
        <w:tc>
          <w:tcPr>
            <w:tcW w:w="990" w:type="dxa"/>
          </w:tcPr>
          <w:p w:rsidR="0070130D" w:rsidRDefault="0070130D" w:rsidP="002E6970">
            <w:pPr>
              <w:jc w:val="center"/>
            </w:pPr>
            <w:r>
              <w:t>37,01</w:t>
            </w:r>
          </w:p>
        </w:tc>
        <w:tc>
          <w:tcPr>
            <w:tcW w:w="990" w:type="dxa"/>
          </w:tcPr>
          <w:p w:rsidR="0070130D" w:rsidRDefault="0070130D" w:rsidP="002E6970">
            <w:pPr>
              <w:jc w:val="center"/>
            </w:pPr>
            <w:r>
              <w:t>-10,12</w:t>
            </w:r>
          </w:p>
        </w:tc>
        <w:tc>
          <w:tcPr>
            <w:tcW w:w="990" w:type="dxa"/>
          </w:tcPr>
          <w:p w:rsidR="0070130D" w:rsidRDefault="0070130D" w:rsidP="002E6970">
            <w:pPr>
              <w:jc w:val="center"/>
            </w:pPr>
            <w:r>
              <w:t>518</w:t>
            </w:r>
          </w:p>
        </w:tc>
        <w:tc>
          <w:tcPr>
            <w:tcW w:w="1110" w:type="dxa"/>
          </w:tcPr>
          <w:p w:rsidR="0070130D" w:rsidRDefault="0070130D" w:rsidP="002E6970">
            <w:pPr>
              <w:jc w:val="center"/>
            </w:pPr>
            <w:r>
              <w:t>-1296</w:t>
            </w:r>
          </w:p>
        </w:tc>
        <w:tc>
          <w:tcPr>
            <w:tcW w:w="990" w:type="dxa"/>
          </w:tcPr>
          <w:p w:rsidR="0070130D" w:rsidRDefault="0070130D" w:rsidP="002E6970">
            <w:pPr>
              <w:jc w:val="center"/>
            </w:pPr>
            <w:r>
              <w:t>-778</w:t>
            </w:r>
          </w:p>
        </w:tc>
      </w:tr>
      <w:tr w:rsidR="0070130D" w:rsidTr="002E6970">
        <w:trPr>
          <w:trHeight w:val="260"/>
        </w:trPr>
        <w:tc>
          <w:tcPr>
            <w:tcW w:w="1758" w:type="dxa"/>
          </w:tcPr>
          <w:p w:rsidR="0070130D" w:rsidRDefault="0070130D" w:rsidP="002E6970">
            <w:r>
              <w:t>Сут-Хольский</w:t>
            </w:r>
          </w:p>
        </w:tc>
        <w:tc>
          <w:tcPr>
            <w:tcW w:w="990" w:type="dxa"/>
          </w:tcPr>
          <w:p w:rsidR="0070130D" w:rsidRDefault="0070130D" w:rsidP="002E6970">
            <w:pPr>
              <w:jc w:val="center"/>
            </w:pPr>
            <w:r>
              <w:t>110</w:t>
            </w:r>
          </w:p>
        </w:tc>
        <w:tc>
          <w:tcPr>
            <w:tcW w:w="990" w:type="dxa"/>
          </w:tcPr>
          <w:p w:rsidR="0070130D" w:rsidRDefault="0070130D" w:rsidP="002E6970">
            <w:pPr>
              <w:jc w:val="center"/>
            </w:pPr>
            <w:r>
              <w:t>0</w:t>
            </w:r>
          </w:p>
        </w:tc>
        <w:tc>
          <w:tcPr>
            <w:tcW w:w="990" w:type="dxa"/>
          </w:tcPr>
          <w:p w:rsidR="0070130D" w:rsidRDefault="0070130D" w:rsidP="002E6970">
            <w:pPr>
              <w:jc w:val="center"/>
            </w:pPr>
            <w:r>
              <w:t>45,47</w:t>
            </w:r>
          </w:p>
        </w:tc>
        <w:tc>
          <w:tcPr>
            <w:tcW w:w="990" w:type="dxa"/>
          </w:tcPr>
          <w:p w:rsidR="0070130D" w:rsidRDefault="0070130D" w:rsidP="002E6970">
            <w:pPr>
              <w:jc w:val="center"/>
            </w:pPr>
            <w:r>
              <w:t>-19,82</w:t>
            </w:r>
          </w:p>
        </w:tc>
        <w:tc>
          <w:tcPr>
            <w:tcW w:w="990" w:type="dxa"/>
          </w:tcPr>
          <w:p w:rsidR="0070130D" w:rsidRDefault="0070130D" w:rsidP="002E6970">
            <w:pPr>
              <w:jc w:val="center"/>
            </w:pPr>
            <w:r>
              <w:t>0</w:t>
            </w:r>
          </w:p>
        </w:tc>
        <w:tc>
          <w:tcPr>
            <w:tcW w:w="1110" w:type="dxa"/>
          </w:tcPr>
          <w:p w:rsidR="0070130D" w:rsidRDefault="0070130D" w:rsidP="002E6970">
            <w:pPr>
              <w:jc w:val="center"/>
            </w:pPr>
            <w:r>
              <w:t>-2180</w:t>
            </w:r>
          </w:p>
        </w:tc>
        <w:tc>
          <w:tcPr>
            <w:tcW w:w="990" w:type="dxa"/>
          </w:tcPr>
          <w:p w:rsidR="0070130D" w:rsidRDefault="0070130D" w:rsidP="002E6970">
            <w:pPr>
              <w:jc w:val="center"/>
            </w:pPr>
            <w:r>
              <w:t>-2180</w:t>
            </w:r>
          </w:p>
        </w:tc>
      </w:tr>
      <w:tr w:rsidR="0070130D" w:rsidTr="002E6970">
        <w:trPr>
          <w:trHeight w:val="260"/>
        </w:trPr>
        <w:tc>
          <w:tcPr>
            <w:tcW w:w="1758" w:type="dxa"/>
          </w:tcPr>
          <w:p w:rsidR="0070130D" w:rsidRDefault="0070130D" w:rsidP="002E6970">
            <w:r>
              <w:t>Тандинский</w:t>
            </w:r>
          </w:p>
        </w:tc>
        <w:tc>
          <w:tcPr>
            <w:tcW w:w="990" w:type="dxa"/>
          </w:tcPr>
          <w:p w:rsidR="0070130D" w:rsidRDefault="0070130D" w:rsidP="002E6970">
            <w:pPr>
              <w:jc w:val="center"/>
            </w:pPr>
            <w:r>
              <w:t>195</w:t>
            </w:r>
          </w:p>
        </w:tc>
        <w:tc>
          <w:tcPr>
            <w:tcW w:w="990" w:type="dxa"/>
          </w:tcPr>
          <w:p w:rsidR="0070130D" w:rsidRDefault="0070130D" w:rsidP="002E6970">
            <w:pPr>
              <w:jc w:val="center"/>
            </w:pPr>
            <w:r>
              <w:t>0</w:t>
            </w:r>
          </w:p>
        </w:tc>
        <w:tc>
          <w:tcPr>
            <w:tcW w:w="990" w:type="dxa"/>
          </w:tcPr>
          <w:p w:rsidR="0070130D" w:rsidRDefault="0070130D" w:rsidP="002E6970">
            <w:pPr>
              <w:jc w:val="center"/>
            </w:pPr>
            <w:r>
              <w:t>35,78</w:t>
            </w:r>
          </w:p>
        </w:tc>
        <w:tc>
          <w:tcPr>
            <w:tcW w:w="990" w:type="dxa"/>
          </w:tcPr>
          <w:p w:rsidR="0070130D" w:rsidRDefault="0070130D" w:rsidP="002E6970">
            <w:pPr>
              <w:jc w:val="center"/>
            </w:pPr>
            <w:r>
              <w:t>-10,39</w:t>
            </w:r>
          </w:p>
        </w:tc>
        <w:tc>
          <w:tcPr>
            <w:tcW w:w="990" w:type="dxa"/>
          </w:tcPr>
          <w:p w:rsidR="0070130D" w:rsidRDefault="0070130D" w:rsidP="002E6970">
            <w:pPr>
              <w:jc w:val="center"/>
            </w:pPr>
            <w:r>
              <w:t>0</w:t>
            </w:r>
          </w:p>
        </w:tc>
        <w:tc>
          <w:tcPr>
            <w:tcW w:w="1110" w:type="dxa"/>
          </w:tcPr>
          <w:p w:rsidR="0070130D" w:rsidRDefault="0070130D" w:rsidP="002E6970">
            <w:pPr>
              <w:jc w:val="center"/>
            </w:pPr>
            <w:r>
              <w:t>-2026</w:t>
            </w:r>
          </w:p>
        </w:tc>
        <w:tc>
          <w:tcPr>
            <w:tcW w:w="990" w:type="dxa"/>
          </w:tcPr>
          <w:p w:rsidR="0070130D" w:rsidRDefault="0070130D" w:rsidP="002E6970">
            <w:pPr>
              <w:jc w:val="center"/>
            </w:pPr>
            <w:r>
              <w:t>-2026</w:t>
            </w:r>
          </w:p>
        </w:tc>
      </w:tr>
      <w:tr w:rsidR="0070130D" w:rsidTr="002E6970">
        <w:trPr>
          <w:trHeight w:val="260"/>
        </w:trPr>
        <w:tc>
          <w:tcPr>
            <w:tcW w:w="1758" w:type="dxa"/>
          </w:tcPr>
          <w:p w:rsidR="0070130D" w:rsidRDefault="0070130D" w:rsidP="002E6970">
            <w:r>
              <w:t>Тес-Хемский</w:t>
            </w:r>
          </w:p>
        </w:tc>
        <w:tc>
          <w:tcPr>
            <w:tcW w:w="990" w:type="dxa"/>
          </w:tcPr>
          <w:p w:rsidR="0070130D" w:rsidRDefault="0070130D" w:rsidP="002E6970">
            <w:pPr>
              <w:jc w:val="center"/>
            </w:pPr>
            <w:r>
              <w:t>120</w:t>
            </w:r>
          </w:p>
        </w:tc>
        <w:tc>
          <w:tcPr>
            <w:tcW w:w="990" w:type="dxa"/>
          </w:tcPr>
          <w:p w:rsidR="0070130D" w:rsidRDefault="0070130D" w:rsidP="002E6970">
            <w:pPr>
              <w:jc w:val="center"/>
            </w:pPr>
            <w:r>
              <w:t>-15</w:t>
            </w:r>
          </w:p>
        </w:tc>
        <w:tc>
          <w:tcPr>
            <w:tcW w:w="990" w:type="dxa"/>
          </w:tcPr>
          <w:p w:rsidR="0070130D" w:rsidRDefault="0070130D" w:rsidP="002E6970">
            <w:pPr>
              <w:jc w:val="center"/>
            </w:pPr>
            <w:r>
              <w:t>28,27</w:t>
            </w:r>
          </w:p>
        </w:tc>
        <w:tc>
          <w:tcPr>
            <w:tcW w:w="990" w:type="dxa"/>
          </w:tcPr>
          <w:p w:rsidR="0070130D" w:rsidRDefault="0070130D" w:rsidP="002E6970">
            <w:pPr>
              <w:jc w:val="center"/>
            </w:pPr>
            <w:r>
              <w:t>-6,89</w:t>
            </w:r>
          </w:p>
        </w:tc>
        <w:tc>
          <w:tcPr>
            <w:tcW w:w="990" w:type="dxa"/>
          </w:tcPr>
          <w:p w:rsidR="0070130D" w:rsidRDefault="0070130D" w:rsidP="002E6970">
            <w:pPr>
              <w:jc w:val="center"/>
            </w:pPr>
            <w:r>
              <w:t>-424</w:t>
            </w:r>
          </w:p>
        </w:tc>
        <w:tc>
          <w:tcPr>
            <w:tcW w:w="1110" w:type="dxa"/>
          </w:tcPr>
          <w:p w:rsidR="0070130D" w:rsidRDefault="0070130D" w:rsidP="002E6970">
            <w:pPr>
              <w:jc w:val="center"/>
            </w:pPr>
            <w:r>
              <w:t>-826</w:t>
            </w:r>
          </w:p>
        </w:tc>
        <w:tc>
          <w:tcPr>
            <w:tcW w:w="990" w:type="dxa"/>
          </w:tcPr>
          <w:p w:rsidR="0070130D" w:rsidRDefault="0070130D" w:rsidP="002E6970">
            <w:pPr>
              <w:jc w:val="center"/>
            </w:pPr>
            <w:r>
              <w:t>-1250</w:t>
            </w:r>
          </w:p>
        </w:tc>
      </w:tr>
      <w:tr w:rsidR="0070130D" w:rsidTr="002E6970">
        <w:trPr>
          <w:trHeight w:val="260"/>
        </w:trPr>
        <w:tc>
          <w:tcPr>
            <w:tcW w:w="1758" w:type="dxa"/>
          </w:tcPr>
          <w:p w:rsidR="0070130D" w:rsidRDefault="0070130D" w:rsidP="002E6970">
            <w:r>
              <w:t>Тоджинский</w:t>
            </w:r>
          </w:p>
        </w:tc>
        <w:tc>
          <w:tcPr>
            <w:tcW w:w="990" w:type="dxa"/>
          </w:tcPr>
          <w:p w:rsidR="0070130D" w:rsidRDefault="0070130D" w:rsidP="002E6970">
            <w:pPr>
              <w:jc w:val="center"/>
            </w:pPr>
            <w:r>
              <w:t>85</w:t>
            </w:r>
          </w:p>
        </w:tc>
        <w:tc>
          <w:tcPr>
            <w:tcW w:w="990" w:type="dxa"/>
          </w:tcPr>
          <w:p w:rsidR="0070130D" w:rsidRDefault="0070130D" w:rsidP="002E6970">
            <w:pPr>
              <w:jc w:val="center"/>
            </w:pPr>
            <w:r>
              <w:t>0</w:t>
            </w:r>
          </w:p>
        </w:tc>
        <w:tc>
          <w:tcPr>
            <w:tcW w:w="990" w:type="dxa"/>
          </w:tcPr>
          <w:p w:rsidR="0070130D" w:rsidRDefault="0070130D" w:rsidP="002E6970">
            <w:pPr>
              <w:jc w:val="center"/>
            </w:pPr>
            <w:r>
              <w:t>35,50</w:t>
            </w:r>
          </w:p>
        </w:tc>
        <w:tc>
          <w:tcPr>
            <w:tcW w:w="990" w:type="dxa"/>
          </w:tcPr>
          <w:p w:rsidR="0070130D" w:rsidRDefault="0070130D" w:rsidP="002E6970">
            <w:pPr>
              <w:jc w:val="center"/>
            </w:pPr>
            <w:r>
              <w:t>-7,71</w:t>
            </w:r>
          </w:p>
        </w:tc>
        <w:tc>
          <w:tcPr>
            <w:tcW w:w="990" w:type="dxa"/>
          </w:tcPr>
          <w:p w:rsidR="0070130D" w:rsidRDefault="0070130D" w:rsidP="002E6970">
            <w:pPr>
              <w:jc w:val="center"/>
            </w:pPr>
            <w:r>
              <w:t>0</w:t>
            </w:r>
          </w:p>
        </w:tc>
        <w:tc>
          <w:tcPr>
            <w:tcW w:w="1110" w:type="dxa"/>
          </w:tcPr>
          <w:p w:rsidR="0070130D" w:rsidRDefault="0070130D" w:rsidP="002E6970">
            <w:pPr>
              <w:jc w:val="center"/>
            </w:pPr>
            <w:r>
              <w:t>-655</w:t>
            </w:r>
          </w:p>
        </w:tc>
        <w:tc>
          <w:tcPr>
            <w:tcW w:w="990" w:type="dxa"/>
          </w:tcPr>
          <w:p w:rsidR="0070130D" w:rsidRDefault="0070130D" w:rsidP="002E6970">
            <w:pPr>
              <w:jc w:val="center"/>
            </w:pPr>
            <w:r>
              <w:t>-655</w:t>
            </w:r>
          </w:p>
        </w:tc>
      </w:tr>
      <w:tr w:rsidR="0070130D" w:rsidTr="002E6970">
        <w:trPr>
          <w:trHeight w:val="260"/>
        </w:trPr>
        <w:tc>
          <w:tcPr>
            <w:tcW w:w="1758" w:type="dxa"/>
          </w:tcPr>
          <w:p w:rsidR="0070130D" w:rsidRDefault="0070130D" w:rsidP="002E6970">
            <w:r>
              <w:t xml:space="preserve">Улуг-Хемский </w:t>
            </w:r>
          </w:p>
        </w:tc>
        <w:tc>
          <w:tcPr>
            <w:tcW w:w="990" w:type="dxa"/>
          </w:tcPr>
          <w:p w:rsidR="0070130D" w:rsidRDefault="0070130D" w:rsidP="002E6970">
            <w:pPr>
              <w:jc w:val="center"/>
            </w:pPr>
            <w:r>
              <w:t>235</w:t>
            </w:r>
          </w:p>
        </w:tc>
        <w:tc>
          <w:tcPr>
            <w:tcW w:w="990" w:type="dxa"/>
          </w:tcPr>
          <w:p w:rsidR="0070130D" w:rsidRDefault="0070130D" w:rsidP="002E6970">
            <w:pPr>
              <w:jc w:val="center"/>
            </w:pPr>
            <w:r>
              <w:t>35</w:t>
            </w:r>
          </w:p>
        </w:tc>
        <w:tc>
          <w:tcPr>
            <w:tcW w:w="990" w:type="dxa"/>
          </w:tcPr>
          <w:p w:rsidR="0070130D" w:rsidRDefault="0070130D" w:rsidP="002E6970">
            <w:pPr>
              <w:jc w:val="center"/>
            </w:pPr>
            <w:r>
              <w:t>59,87</w:t>
            </w:r>
          </w:p>
        </w:tc>
        <w:tc>
          <w:tcPr>
            <w:tcW w:w="990" w:type="dxa"/>
          </w:tcPr>
          <w:p w:rsidR="0070130D" w:rsidRDefault="0070130D" w:rsidP="002E6970">
            <w:pPr>
              <w:jc w:val="center"/>
            </w:pPr>
            <w:r>
              <w:t>-30,25</w:t>
            </w:r>
          </w:p>
        </w:tc>
        <w:tc>
          <w:tcPr>
            <w:tcW w:w="990" w:type="dxa"/>
          </w:tcPr>
          <w:p w:rsidR="0070130D" w:rsidRDefault="0070130D" w:rsidP="002E6970">
            <w:pPr>
              <w:jc w:val="center"/>
            </w:pPr>
            <w:r>
              <w:t>2096</w:t>
            </w:r>
          </w:p>
        </w:tc>
        <w:tc>
          <w:tcPr>
            <w:tcW w:w="1110" w:type="dxa"/>
          </w:tcPr>
          <w:p w:rsidR="0070130D" w:rsidRDefault="0070130D" w:rsidP="002E6970">
            <w:pPr>
              <w:jc w:val="center"/>
            </w:pPr>
            <w:r>
              <w:t>-7108</w:t>
            </w:r>
          </w:p>
        </w:tc>
        <w:tc>
          <w:tcPr>
            <w:tcW w:w="990" w:type="dxa"/>
          </w:tcPr>
          <w:p w:rsidR="0070130D" w:rsidRDefault="0070130D" w:rsidP="002E6970">
            <w:pPr>
              <w:jc w:val="center"/>
            </w:pPr>
            <w:r>
              <w:t>-5013</w:t>
            </w:r>
          </w:p>
        </w:tc>
      </w:tr>
      <w:tr w:rsidR="0070130D" w:rsidTr="002E6970">
        <w:trPr>
          <w:trHeight w:val="260"/>
        </w:trPr>
        <w:tc>
          <w:tcPr>
            <w:tcW w:w="1758" w:type="dxa"/>
          </w:tcPr>
          <w:p w:rsidR="0070130D" w:rsidRDefault="0070130D" w:rsidP="002E6970">
            <w:r>
              <w:t>Чаа-Хольский</w:t>
            </w:r>
          </w:p>
        </w:tc>
        <w:tc>
          <w:tcPr>
            <w:tcW w:w="990" w:type="dxa"/>
          </w:tcPr>
          <w:p w:rsidR="0070130D" w:rsidRDefault="0070130D" w:rsidP="002E6970">
            <w:pPr>
              <w:jc w:val="center"/>
            </w:pPr>
            <w:r>
              <w:t>70</w:t>
            </w:r>
          </w:p>
        </w:tc>
        <w:tc>
          <w:tcPr>
            <w:tcW w:w="990" w:type="dxa"/>
          </w:tcPr>
          <w:p w:rsidR="0070130D" w:rsidRDefault="0070130D" w:rsidP="002E6970">
            <w:pPr>
              <w:jc w:val="center"/>
            </w:pPr>
            <w:r>
              <w:t>0</w:t>
            </w:r>
          </w:p>
        </w:tc>
        <w:tc>
          <w:tcPr>
            <w:tcW w:w="990" w:type="dxa"/>
          </w:tcPr>
          <w:p w:rsidR="0070130D" w:rsidRDefault="0070130D" w:rsidP="002E6970">
            <w:pPr>
              <w:jc w:val="center"/>
            </w:pPr>
            <w:r>
              <w:t>56,43</w:t>
            </w:r>
          </w:p>
        </w:tc>
        <w:tc>
          <w:tcPr>
            <w:tcW w:w="990" w:type="dxa"/>
          </w:tcPr>
          <w:p w:rsidR="0070130D" w:rsidRDefault="0070130D" w:rsidP="002E6970">
            <w:pPr>
              <w:jc w:val="center"/>
            </w:pPr>
            <w:r>
              <w:t>-18,62</w:t>
            </w:r>
          </w:p>
        </w:tc>
        <w:tc>
          <w:tcPr>
            <w:tcW w:w="990" w:type="dxa"/>
          </w:tcPr>
          <w:p w:rsidR="0070130D" w:rsidRDefault="0070130D" w:rsidP="002E6970">
            <w:pPr>
              <w:jc w:val="center"/>
            </w:pPr>
            <w:r>
              <w:t>0</w:t>
            </w:r>
          </w:p>
        </w:tc>
        <w:tc>
          <w:tcPr>
            <w:tcW w:w="1110" w:type="dxa"/>
          </w:tcPr>
          <w:p w:rsidR="0070130D" w:rsidRDefault="0070130D" w:rsidP="002E6970">
            <w:pPr>
              <w:jc w:val="center"/>
            </w:pPr>
            <w:r>
              <w:t>-1303</w:t>
            </w:r>
          </w:p>
        </w:tc>
        <w:tc>
          <w:tcPr>
            <w:tcW w:w="990" w:type="dxa"/>
          </w:tcPr>
          <w:p w:rsidR="0070130D" w:rsidRDefault="0070130D" w:rsidP="002E6970">
            <w:pPr>
              <w:jc w:val="center"/>
            </w:pPr>
            <w:r>
              <w:t>-1303</w:t>
            </w:r>
          </w:p>
        </w:tc>
      </w:tr>
      <w:tr w:rsidR="0070130D" w:rsidTr="002E6970">
        <w:trPr>
          <w:trHeight w:val="260"/>
        </w:trPr>
        <w:tc>
          <w:tcPr>
            <w:tcW w:w="1758" w:type="dxa"/>
          </w:tcPr>
          <w:p w:rsidR="0070130D" w:rsidRDefault="0070130D" w:rsidP="002E6970">
            <w:r>
              <w:t>Чеди-Хольский</w:t>
            </w:r>
          </w:p>
        </w:tc>
        <w:tc>
          <w:tcPr>
            <w:tcW w:w="990" w:type="dxa"/>
          </w:tcPr>
          <w:p w:rsidR="0070130D" w:rsidRDefault="0070130D" w:rsidP="002E6970">
            <w:pPr>
              <w:jc w:val="center"/>
            </w:pPr>
            <w:r>
              <w:t>110</w:t>
            </w:r>
          </w:p>
        </w:tc>
        <w:tc>
          <w:tcPr>
            <w:tcW w:w="990" w:type="dxa"/>
          </w:tcPr>
          <w:p w:rsidR="0070130D" w:rsidRDefault="0070130D" w:rsidP="002E6970">
            <w:pPr>
              <w:jc w:val="center"/>
            </w:pPr>
            <w:r>
              <w:t>0</w:t>
            </w:r>
          </w:p>
        </w:tc>
        <w:tc>
          <w:tcPr>
            <w:tcW w:w="990" w:type="dxa"/>
          </w:tcPr>
          <w:p w:rsidR="0070130D" w:rsidRDefault="0070130D" w:rsidP="002E6970">
            <w:pPr>
              <w:jc w:val="center"/>
            </w:pPr>
            <w:r>
              <w:t>33,84</w:t>
            </w:r>
          </w:p>
        </w:tc>
        <w:tc>
          <w:tcPr>
            <w:tcW w:w="990" w:type="dxa"/>
          </w:tcPr>
          <w:p w:rsidR="0070130D" w:rsidRDefault="0070130D" w:rsidP="002E6970">
            <w:pPr>
              <w:jc w:val="center"/>
            </w:pPr>
            <w:r>
              <w:t>-14,17</w:t>
            </w:r>
          </w:p>
        </w:tc>
        <w:tc>
          <w:tcPr>
            <w:tcW w:w="990" w:type="dxa"/>
          </w:tcPr>
          <w:p w:rsidR="0070130D" w:rsidRDefault="0070130D" w:rsidP="002E6970">
            <w:pPr>
              <w:jc w:val="center"/>
            </w:pPr>
            <w:r>
              <w:t>0</w:t>
            </w:r>
          </w:p>
        </w:tc>
        <w:tc>
          <w:tcPr>
            <w:tcW w:w="1110" w:type="dxa"/>
          </w:tcPr>
          <w:p w:rsidR="0070130D" w:rsidRDefault="0070130D" w:rsidP="002E6970">
            <w:pPr>
              <w:jc w:val="center"/>
            </w:pPr>
            <w:r>
              <w:t>-1559</w:t>
            </w:r>
          </w:p>
        </w:tc>
        <w:tc>
          <w:tcPr>
            <w:tcW w:w="990" w:type="dxa"/>
          </w:tcPr>
          <w:p w:rsidR="0070130D" w:rsidRDefault="0070130D" w:rsidP="002E6970">
            <w:pPr>
              <w:jc w:val="center"/>
            </w:pPr>
            <w:r>
              <w:t>-1559</w:t>
            </w:r>
          </w:p>
        </w:tc>
      </w:tr>
      <w:tr w:rsidR="0070130D" w:rsidTr="002E6970">
        <w:trPr>
          <w:trHeight w:val="260"/>
        </w:trPr>
        <w:tc>
          <w:tcPr>
            <w:tcW w:w="1758" w:type="dxa"/>
          </w:tcPr>
          <w:p w:rsidR="0070130D" w:rsidRDefault="0070130D" w:rsidP="002E6970">
            <w:r>
              <w:t>Эрзинский</w:t>
            </w:r>
          </w:p>
        </w:tc>
        <w:tc>
          <w:tcPr>
            <w:tcW w:w="990" w:type="dxa"/>
          </w:tcPr>
          <w:p w:rsidR="0070130D" w:rsidRDefault="0070130D" w:rsidP="002E6970">
            <w:pPr>
              <w:jc w:val="center"/>
            </w:pPr>
            <w:r>
              <w:t>143</w:t>
            </w:r>
          </w:p>
        </w:tc>
        <w:tc>
          <w:tcPr>
            <w:tcW w:w="990" w:type="dxa"/>
          </w:tcPr>
          <w:p w:rsidR="0070130D" w:rsidRDefault="0070130D" w:rsidP="002E6970">
            <w:pPr>
              <w:jc w:val="center"/>
            </w:pPr>
            <w:r>
              <w:t>0</w:t>
            </w:r>
          </w:p>
        </w:tc>
        <w:tc>
          <w:tcPr>
            <w:tcW w:w="990" w:type="dxa"/>
          </w:tcPr>
          <w:p w:rsidR="0070130D" w:rsidRDefault="0070130D" w:rsidP="002E6970">
            <w:pPr>
              <w:jc w:val="center"/>
            </w:pPr>
            <w:r>
              <w:t>43,93</w:t>
            </w:r>
          </w:p>
        </w:tc>
        <w:tc>
          <w:tcPr>
            <w:tcW w:w="990" w:type="dxa"/>
          </w:tcPr>
          <w:p w:rsidR="0070130D" w:rsidRDefault="0070130D" w:rsidP="002E6970">
            <w:pPr>
              <w:jc w:val="center"/>
            </w:pPr>
            <w:r>
              <w:t>-22,76</w:t>
            </w:r>
          </w:p>
        </w:tc>
        <w:tc>
          <w:tcPr>
            <w:tcW w:w="990" w:type="dxa"/>
          </w:tcPr>
          <w:p w:rsidR="0070130D" w:rsidRDefault="0070130D" w:rsidP="002E6970">
            <w:pPr>
              <w:jc w:val="center"/>
            </w:pPr>
            <w:r>
              <w:t>0</w:t>
            </w:r>
          </w:p>
        </w:tc>
        <w:tc>
          <w:tcPr>
            <w:tcW w:w="1110" w:type="dxa"/>
          </w:tcPr>
          <w:p w:rsidR="0070130D" w:rsidRDefault="0070130D" w:rsidP="002E6970">
            <w:pPr>
              <w:jc w:val="center"/>
            </w:pPr>
            <w:r>
              <w:t>-3255</w:t>
            </w:r>
          </w:p>
        </w:tc>
        <w:tc>
          <w:tcPr>
            <w:tcW w:w="990" w:type="dxa"/>
          </w:tcPr>
          <w:p w:rsidR="0070130D" w:rsidRDefault="0070130D" w:rsidP="002E6970">
            <w:pPr>
              <w:jc w:val="center"/>
            </w:pPr>
            <w:r>
              <w:t>-3255</w:t>
            </w:r>
          </w:p>
        </w:tc>
      </w:tr>
      <w:tr w:rsidR="0070130D" w:rsidTr="002E6970">
        <w:trPr>
          <w:trHeight w:val="260"/>
        </w:trPr>
        <w:tc>
          <w:tcPr>
            <w:tcW w:w="1758" w:type="dxa"/>
          </w:tcPr>
          <w:p w:rsidR="0070130D" w:rsidRDefault="0070130D" w:rsidP="002E6970">
            <w:r>
              <w:t>г. Кызыл</w:t>
            </w:r>
          </w:p>
        </w:tc>
        <w:tc>
          <w:tcPr>
            <w:tcW w:w="990" w:type="dxa"/>
          </w:tcPr>
          <w:p w:rsidR="0070130D" w:rsidRDefault="0070130D" w:rsidP="002E6970">
            <w:pPr>
              <w:jc w:val="center"/>
            </w:pPr>
            <w:r>
              <w:t>2360</w:t>
            </w:r>
          </w:p>
        </w:tc>
        <w:tc>
          <w:tcPr>
            <w:tcW w:w="990" w:type="dxa"/>
          </w:tcPr>
          <w:p w:rsidR="0070130D" w:rsidRDefault="0070130D" w:rsidP="002E6970">
            <w:pPr>
              <w:jc w:val="center"/>
            </w:pPr>
            <w:r>
              <w:t>20</w:t>
            </w:r>
          </w:p>
        </w:tc>
        <w:tc>
          <w:tcPr>
            <w:tcW w:w="990" w:type="dxa"/>
          </w:tcPr>
          <w:p w:rsidR="0070130D" w:rsidRDefault="0070130D" w:rsidP="002E6970">
            <w:pPr>
              <w:jc w:val="center"/>
            </w:pPr>
            <w:r>
              <w:t>42,42</w:t>
            </w:r>
          </w:p>
        </w:tc>
        <w:tc>
          <w:tcPr>
            <w:tcW w:w="990" w:type="dxa"/>
          </w:tcPr>
          <w:p w:rsidR="0070130D" w:rsidRDefault="0070130D" w:rsidP="002E6970">
            <w:pPr>
              <w:jc w:val="center"/>
            </w:pPr>
            <w:r>
              <w:t>-12,05</w:t>
            </w:r>
          </w:p>
        </w:tc>
        <w:tc>
          <w:tcPr>
            <w:tcW w:w="990" w:type="dxa"/>
          </w:tcPr>
          <w:p w:rsidR="0070130D" w:rsidRDefault="0070130D" w:rsidP="002E6970">
            <w:pPr>
              <w:jc w:val="center"/>
            </w:pPr>
            <w:r>
              <w:t>848</w:t>
            </w:r>
          </w:p>
        </w:tc>
        <w:tc>
          <w:tcPr>
            <w:tcW w:w="1110" w:type="dxa"/>
          </w:tcPr>
          <w:p w:rsidR="0070130D" w:rsidRDefault="0070130D" w:rsidP="002E6970">
            <w:pPr>
              <w:jc w:val="center"/>
            </w:pPr>
            <w:r>
              <w:t>-28446</w:t>
            </w:r>
          </w:p>
        </w:tc>
        <w:tc>
          <w:tcPr>
            <w:tcW w:w="990" w:type="dxa"/>
          </w:tcPr>
          <w:p w:rsidR="0070130D" w:rsidRDefault="0070130D" w:rsidP="002E6970">
            <w:pPr>
              <w:jc w:val="center"/>
            </w:pPr>
            <w:r>
              <w:t>-27598</w:t>
            </w:r>
          </w:p>
        </w:tc>
      </w:tr>
      <w:tr w:rsidR="0070130D" w:rsidTr="002E6970">
        <w:trPr>
          <w:trHeight w:val="260"/>
        </w:trPr>
        <w:tc>
          <w:tcPr>
            <w:tcW w:w="1758" w:type="dxa"/>
          </w:tcPr>
          <w:p w:rsidR="0070130D" w:rsidRDefault="0070130D" w:rsidP="002E6970">
            <w:r>
              <w:t xml:space="preserve"> По Республике Тыва:</w:t>
            </w:r>
          </w:p>
        </w:tc>
        <w:tc>
          <w:tcPr>
            <w:tcW w:w="990" w:type="dxa"/>
          </w:tcPr>
          <w:p w:rsidR="0070130D" w:rsidRDefault="0070130D" w:rsidP="002E6970">
            <w:pPr>
              <w:jc w:val="center"/>
            </w:pPr>
            <w:r>
              <w:t>5051</w:t>
            </w:r>
          </w:p>
        </w:tc>
        <w:tc>
          <w:tcPr>
            <w:tcW w:w="990" w:type="dxa"/>
          </w:tcPr>
          <w:p w:rsidR="0070130D" w:rsidRDefault="0070130D" w:rsidP="002E6970">
            <w:pPr>
              <w:jc w:val="center"/>
            </w:pPr>
            <w:r>
              <w:t>-43</w:t>
            </w:r>
          </w:p>
        </w:tc>
        <w:tc>
          <w:tcPr>
            <w:tcW w:w="990" w:type="dxa"/>
          </w:tcPr>
          <w:p w:rsidR="0070130D" w:rsidRDefault="0070130D" w:rsidP="002E6970">
            <w:pPr>
              <w:jc w:val="center"/>
            </w:pPr>
            <w:r>
              <w:t>40,15</w:t>
            </w:r>
          </w:p>
        </w:tc>
        <w:tc>
          <w:tcPr>
            <w:tcW w:w="990" w:type="dxa"/>
          </w:tcPr>
          <w:p w:rsidR="0070130D" w:rsidRDefault="0070130D" w:rsidP="002E6970">
            <w:pPr>
              <w:jc w:val="center"/>
            </w:pPr>
            <w:r>
              <w:t>-13,11</w:t>
            </w:r>
          </w:p>
        </w:tc>
        <w:tc>
          <w:tcPr>
            <w:tcW w:w="990" w:type="dxa"/>
          </w:tcPr>
          <w:p w:rsidR="0070130D" w:rsidRDefault="0070130D" w:rsidP="002E6970">
            <w:pPr>
              <w:jc w:val="center"/>
            </w:pPr>
            <w:r>
              <w:t>-1726</w:t>
            </w:r>
          </w:p>
        </w:tc>
        <w:tc>
          <w:tcPr>
            <w:tcW w:w="1110" w:type="dxa"/>
          </w:tcPr>
          <w:p w:rsidR="0070130D" w:rsidRDefault="0070130D" w:rsidP="002E6970">
            <w:pPr>
              <w:jc w:val="center"/>
            </w:pPr>
            <w:r>
              <w:t>-66221</w:t>
            </w:r>
          </w:p>
        </w:tc>
        <w:tc>
          <w:tcPr>
            <w:tcW w:w="990" w:type="dxa"/>
          </w:tcPr>
          <w:p w:rsidR="0070130D" w:rsidRDefault="0070130D" w:rsidP="002E6970">
            <w:pPr>
              <w:jc w:val="center"/>
            </w:pPr>
            <w:r>
              <w:t>-67948</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20</w:t>
      </w:r>
    </w:p>
    <w:p w:rsidR="0070130D" w:rsidRDefault="0070130D" w:rsidP="0070130D">
      <w:pPr>
        <w:jc w:val="center"/>
        <w:rPr>
          <w:sz w:val="24"/>
          <w:szCs w:val="24"/>
        </w:rPr>
      </w:pPr>
      <w:r>
        <w:rPr>
          <w:sz w:val="24"/>
          <w:szCs w:val="24"/>
        </w:rPr>
        <w:t>Укомплектованность должностей и средняя выработка одного врача за 1998 - 1999 гг.</w:t>
      </w:r>
    </w:p>
    <w:p w:rsidR="0070130D" w:rsidRDefault="0070130D" w:rsidP="0070130D">
      <w:pPr>
        <w:jc w:val="center"/>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885"/>
        <w:gridCol w:w="885"/>
        <w:gridCol w:w="866"/>
        <w:gridCol w:w="19"/>
        <w:gridCol w:w="885"/>
        <w:gridCol w:w="885"/>
        <w:gridCol w:w="885"/>
        <w:gridCol w:w="13"/>
        <w:gridCol w:w="872"/>
        <w:gridCol w:w="885"/>
        <w:gridCol w:w="857"/>
        <w:gridCol w:w="28"/>
      </w:tblGrid>
      <w:tr w:rsidR="00057258" w:rsidTr="00057258">
        <w:trPr>
          <w:gridAfter w:val="1"/>
          <w:wAfter w:w="28" w:type="dxa"/>
        </w:trPr>
        <w:tc>
          <w:tcPr>
            <w:tcW w:w="1732" w:type="dxa"/>
          </w:tcPr>
          <w:p w:rsidR="0070130D" w:rsidRDefault="0070130D" w:rsidP="002E6970">
            <w:pPr>
              <w:jc w:val="center"/>
            </w:pPr>
          </w:p>
        </w:tc>
        <w:tc>
          <w:tcPr>
            <w:tcW w:w="2636" w:type="dxa"/>
            <w:gridSpan w:val="3"/>
          </w:tcPr>
          <w:p w:rsidR="0070130D" w:rsidRDefault="0070130D" w:rsidP="002E6970">
            <w:pPr>
              <w:jc w:val="center"/>
            </w:pPr>
            <w:r>
              <w:t>Общая сумма доходов учреждений здравоохранения (тыс. руб.)</w:t>
            </w:r>
          </w:p>
        </w:tc>
        <w:tc>
          <w:tcPr>
            <w:tcW w:w="2687" w:type="dxa"/>
            <w:gridSpan w:val="5"/>
          </w:tcPr>
          <w:p w:rsidR="0070130D" w:rsidRDefault="0070130D" w:rsidP="002E6970">
            <w:pPr>
              <w:jc w:val="center"/>
            </w:pPr>
            <w:r>
              <w:t>Количество врачей</w:t>
            </w:r>
          </w:p>
        </w:tc>
        <w:tc>
          <w:tcPr>
            <w:tcW w:w="2614" w:type="dxa"/>
            <w:gridSpan w:val="3"/>
          </w:tcPr>
          <w:p w:rsidR="0070130D" w:rsidRDefault="0070130D" w:rsidP="002E6970">
            <w:pPr>
              <w:jc w:val="center"/>
            </w:pPr>
            <w:r>
              <w:t>Средняя выработка одного врача (тыс. руб.)</w:t>
            </w:r>
          </w:p>
        </w:tc>
      </w:tr>
      <w:tr w:rsidR="0070130D" w:rsidTr="002E6970">
        <w:tc>
          <w:tcPr>
            <w:tcW w:w="1732" w:type="dxa"/>
          </w:tcPr>
          <w:p w:rsidR="0070130D" w:rsidRDefault="0070130D" w:rsidP="002E6970">
            <w:pPr>
              <w:jc w:val="center"/>
            </w:pPr>
          </w:p>
        </w:tc>
        <w:tc>
          <w:tcPr>
            <w:tcW w:w="885" w:type="dxa"/>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c>
          <w:tcPr>
            <w:tcW w:w="885" w:type="dxa"/>
          </w:tcPr>
          <w:p w:rsidR="0070130D" w:rsidRDefault="0070130D" w:rsidP="002E6970">
            <w:pPr>
              <w:jc w:val="center"/>
            </w:pPr>
            <w:r>
              <w:t>1998</w:t>
            </w:r>
          </w:p>
        </w:tc>
        <w:tc>
          <w:tcPr>
            <w:tcW w:w="885" w:type="dxa"/>
          </w:tcPr>
          <w:p w:rsidR="0070130D" w:rsidRDefault="0070130D" w:rsidP="002E6970">
            <w:pPr>
              <w:jc w:val="center"/>
            </w:pPr>
            <w:r>
              <w:t>1999</w:t>
            </w:r>
          </w:p>
        </w:tc>
        <w:tc>
          <w:tcPr>
            <w:tcW w:w="885" w:type="dxa"/>
          </w:tcPr>
          <w:p w:rsidR="0070130D" w:rsidRDefault="0070130D" w:rsidP="002E6970">
            <w:pPr>
              <w:jc w:val="center"/>
            </w:pPr>
            <w:r>
              <w:t>(изм. +/-)</w:t>
            </w:r>
          </w:p>
        </w:tc>
        <w:tc>
          <w:tcPr>
            <w:tcW w:w="885" w:type="dxa"/>
            <w:gridSpan w:val="2"/>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85" w:type="dxa"/>
          </w:tcPr>
          <w:p w:rsidR="0070130D" w:rsidRDefault="0070130D" w:rsidP="002E6970">
            <w:pPr>
              <w:jc w:val="center"/>
            </w:pPr>
            <w:r>
              <w:t>7381</w:t>
            </w:r>
          </w:p>
        </w:tc>
        <w:tc>
          <w:tcPr>
            <w:tcW w:w="885" w:type="dxa"/>
          </w:tcPr>
          <w:p w:rsidR="0070130D" w:rsidRDefault="0070130D" w:rsidP="002E6970">
            <w:pPr>
              <w:jc w:val="center"/>
            </w:pPr>
            <w:r>
              <w:t>4228</w:t>
            </w:r>
          </w:p>
        </w:tc>
        <w:tc>
          <w:tcPr>
            <w:tcW w:w="885" w:type="dxa"/>
            <w:gridSpan w:val="2"/>
          </w:tcPr>
          <w:p w:rsidR="0070130D" w:rsidRDefault="0070130D" w:rsidP="002E6970">
            <w:pPr>
              <w:jc w:val="center"/>
            </w:pPr>
            <w:r>
              <w:t>-3152</w:t>
            </w:r>
          </w:p>
        </w:tc>
        <w:tc>
          <w:tcPr>
            <w:tcW w:w="885" w:type="dxa"/>
          </w:tcPr>
          <w:p w:rsidR="0070130D" w:rsidRDefault="0070130D" w:rsidP="002E6970">
            <w:pPr>
              <w:jc w:val="center"/>
            </w:pPr>
            <w:r>
              <w:t>19</w:t>
            </w:r>
          </w:p>
        </w:tc>
        <w:tc>
          <w:tcPr>
            <w:tcW w:w="885" w:type="dxa"/>
          </w:tcPr>
          <w:p w:rsidR="0070130D" w:rsidRDefault="0070130D" w:rsidP="002E6970">
            <w:pPr>
              <w:jc w:val="center"/>
            </w:pPr>
            <w:r>
              <w:t>19</w:t>
            </w:r>
          </w:p>
        </w:tc>
        <w:tc>
          <w:tcPr>
            <w:tcW w:w="885" w:type="dxa"/>
          </w:tcPr>
          <w:p w:rsidR="0070130D" w:rsidRDefault="0070130D" w:rsidP="002E6970">
            <w:pPr>
              <w:jc w:val="center"/>
            </w:pPr>
            <w:r>
              <w:t>0</w:t>
            </w:r>
          </w:p>
        </w:tc>
        <w:tc>
          <w:tcPr>
            <w:tcW w:w="885" w:type="dxa"/>
            <w:gridSpan w:val="2"/>
          </w:tcPr>
          <w:p w:rsidR="0070130D" w:rsidRDefault="0070130D" w:rsidP="002E6970">
            <w:pPr>
              <w:jc w:val="center"/>
            </w:pPr>
            <w:r>
              <w:t>388,45</w:t>
            </w:r>
          </w:p>
        </w:tc>
        <w:tc>
          <w:tcPr>
            <w:tcW w:w="885" w:type="dxa"/>
          </w:tcPr>
          <w:p w:rsidR="0070130D" w:rsidRDefault="0070130D" w:rsidP="002E6970">
            <w:pPr>
              <w:jc w:val="center"/>
            </w:pPr>
            <w:r>
              <w:t>222,54</w:t>
            </w:r>
          </w:p>
        </w:tc>
        <w:tc>
          <w:tcPr>
            <w:tcW w:w="885" w:type="dxa"/>
            <w:gridSpan w:val="2"/>
          </w:tcPr>
          <w:p w:rsidR="0070130D" w:rsidRDefault="0070130D" w:rsidP="002E6970">
            <w:pPr>
              <w:jc w:val="center"/>
            </w:pPr>
            <w:r>
              <w:t>-165,91</w:t>
            </w:r>
          </w:p>
        </w:tc>
      </w:tr>
      <w:tr w:rsidR="0070130D" w:rsidTr="002E6970">
        <w:tc>
          <w:tcPr>
            <w:tcW w:w="1732" w:type="dxa"/>
          </w:tcPr>
          <w:p w:rsidR="0070130D" w:rsidRDefault="0070130D" w:rsidP="002E6970">
            <w:r>
              <w:t>Барун-Хемчикский</w:t>
            </w:r>
          </w:p>
        </w:tc>
        <w:tc>
          <w:tcPr>
            <w:tcW w:w="885" w:type="dxa"/>
          </w:tcPr>
          <w:p w:rsidR="0070130D" w:rsidRDefault="0070130D" w:rsidP="002E6970">
            <w:pPr>
              <w:jc w:val="center"/>
            </w:pPr>
            <w:r>
              <w:t>17925</w:t>
            </w:r>
          </w:p>
        </w:tc>
        <w:tc>
          <w:tcPr>
            <w:tcW w:w="885" w:type="dxa"/>
          </w:tcPr>
          <w:p w:rsidR="0070130D" w:rsidRDefault="0070130D" w:rsidP="002E6970">
            <w:pPr>
              <w:jc w:val="center"/>
            </w:pPr>
            <w:r>
              <w:t>11245</w:t>
            </w:r>
          </w:p>
        </w:tc>
        <w:tc>
          <w:tcPr>
            <w:tcW w:w="885" w:type="dxa"/>
            <w:gridSpan w:val="2"/>
          </w:tcPr>
          <w:p w:rsidR="0070130D" w:rsidRDefault="0070130D" w:rsidP="002E6970">
            <w:pPr>
              <w:jc w:val="center"/>
            </w:pPr>
            <w:r>
              <w:t>-6681</w:t>
            </w:r>
          </w:p>
        </w:tc>
        <w:tc>
          <w:tcPr>
            <w:tcW w:w="885" w:type="dxa"/>
          </w:tcPr>
          <w:p w:rsidR="0070130D" w:rsidRDefault="0070130D" w:rsidP="002E6970">
            <w:pPr>
              <w:jc w:val="center"/>
            </w:pPr>
            <w:r>
              <w:t>52</w:t>
            </w:r>
          </w:p>
        </w:tc>
        <w:tc>
          <w:tcPr>
            <w:tcW w:w="885" w:type="dxa"/>
          </w:tcPr>
          <w:p w:rsidR="0070130D" w:rsidRDefault="0070130D" w:rsidP="002E6970">
            <w:pPr>
              <w:jc w:val="center"/>
            </w:pPr>
            <w:r>
              <w:t>50</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344,71</w:t>
            </w:r>
          </w:p>
        </w:tc>
        <w:tc>
          <w:tcPr>
            <w:tcW w:w="885" w:type="dxa"/>
          </w:tcPr>
          <w:p w:rsidR="0070130D" w:rsidRDefault="0070130D" w:rsidP="002E6970">
            <w:pPr>
              <w:jc w:val="center"/>
            </w:pPr>
            <w:r>
              <w:t>224,89</w:t>
            </w:r>
          </w:p>
        </w:tc>
        <w:tc>
          <w:tcPr>
            <w:tcW w:w="885" w:type="dxa"/>
            <w:gridSpan w:val="2"/>
          </w:tcPr>
          <w:p w:rsidR="0070130D" w:rsidRDefault="0070130D" w:rsidP="002E6970">
            <w:pPr>
              <w:jc w:val="center"/>
            </w:pPr>
            <w:r>
              <w:t>-119,82</w:t>
            </w:r>
          </w:p>
        </w:tc>
      </w:tr>
      <w:tr w:rsidR="0070130D" w:rsidTr="002E6970">
        <w:tc>
          <w:tcPr>
            <w:tcW w:w="1732" w:type="dxa"/>
          </w:tcPr>
          <w:p w:rsidR="0070130D" w:rsidRDefault="0070130D" w:rsidP="002E6970">
            <w:r>
              <w:t>Дзун-Хемчикский</w:t>
            </w:r>
          </w:p>
        </w:tc>
        <w:tc>
          <w:tcPr>
            <w:tcW w:w="885" w:type="dxa"/>
          </w:tcPr>
          <w:p w:rsidR="0070130D" w:rsidRDefault="0070130D" w:rsidP="002E6970">
            <w:pPr>
              <w:jc w:val="center"/>
            </w:pPr>
            <w:r>
              <w:t>8774</w:t>
            </w:r>
          </w:p>
        </w:tc>
        <w:tc>
          <w:tcPr>
            <w:tcW w:w="885" w:type="dxa"/>
          </w:tcPr>
          <w:p w:rsidR="0070130D" w:rsidRDefault="0070130D" w:rsidP="002E6970">
            <w:pPr>
              <w:jc w:val="center"/>
            </w:pPr>
            <w:r>
              <w:t>5071</w:t>
            </w:r>
          </w:p>
        </w:tc>
        <w:tc>
          <w:tcPr>
            <w:tcW w:w="885" w:type="dxa"/>
            <w:gridSpan w:val="2"/>
          </w:tcPr>
          <w:p w:rsidR="0070130D" w:rsidRDefault="0070130D" w:rsidP="002E6970">
            <w:pPr>
              <w:jc w:val="center"/>
            </w:pPr>
            <w:r>
              <w:t>-3702</w:t>
            </w:r>
          </w:p>
        </w:tc>
        <w:tc>
          <w:tcPr>
            <w:tcW w:w="885" w:type="dxa"/>
          </w:tcPr>
          <w:p w:rsidR="0070130D" w:rsidRDefault="0070130D" w:rsidP="002E6970">
            <w:pPr>
              <w:jc w:val="center"/>
            </w:pPr>
            <w:r>
              <w:t>32</w:t>
            </w:r>
          </w:p>
        </w:tc>
        <w:tc>
          <w:tcPr>
            <w:tcW w:w="885" w:type="dxa"/>
          </w:tcPr>
          <w:p w:rsidR="0070130D" w:rsidRDefault="0070130D" w:rsidP="002E6970">
            <w:pPr>
              <w:jc w:val="center"/>
            </w:pPr>
            <w:r>
              <w:t>30</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274,17</w:t>
            </w:r>
          </w:p>
        </w:tc>
        <w:tc>
          <w:tcPr>
            <w:tcW w:w="885" w:type="dxa"/>
          </w:tcPr>
          <w:p w:rsidR="0070130D" w:rsidRDefault="0070130D" w:rsidP="002E6970">
            <w:pPr>
              <w:jc w:val="center"/>
            </w:pPr>
            <w:r>
              <w:t>169,04</w:t>
            </w:r>
          </w:p>
        </w:tc>
        <w:tc>
          <w:tcPr>
            <w:tcW w:w="885" w:type="dxa"/>
            <w:gridSpan w:val="2"/>
          </w:tcPr>
          <w:p w:rsidR="0070130D" w:rsidRDefault="0070130D" w:rsidP="002E6970">
            <w:pPr>
              <w:jc w:val="center"/>
            </w:pPr>
            <w:r>
              <w:t>-105,13</w:t>
            </w:r>
          </w:p>
        </w:tc>
      </w:tr>
      <w:tr w:rsidR="0070130D" w:rsidTr="002E6970">
        <w:tc>
          <w:tcPr>
            <w:tcW w:w="1732" w:type="dxa"/>
          </w:tcPr>
          <w:p w:rsidR="0070130D" w:rsidRDefault="0070130D" w:rsidP="002E6970">
            <w:r>
              <w:t>Каа-Хемский</w:t>
            </w:r>
          </w:p>
        </w:tc>
        <w:tc>
          <w:tcPr>
            <w:tcW w:w="885" w:type="dxa"/>
          </w:tcPr>
          <w:p w:rsidR="0070130D" w:rsidRDefault="0070130D" w:rsidP="002E6970">
            <w:pPr>
              <w:jc w:val="center"/>
            </w:pPr>
            <w:r>
              <w:t>5158</w:t>
            </w:r>
          </w:p>
        </w:tc>
        <w:tc>
          <w:tcPr>
            <w:tcW w:w="885" w:type="dxa"/>
          </w:tcPr>
          <w:p w:rsidR="0070130D" w:rsidRDefault="0070130D" w:rsidP="002E6970">
            <w:pPr>
              <w:jc w:val="center"/>
            </w:pPr>
            <w:r>
              <w:t>3708</w:t>
            </w:r>
          </w:p>
        </w:tc>
        <w:tc>
          <w:tcPr>
            <w:tcW w:w="885" w:type="dxa"/>
            <w:gridSpan w:val="2"/>
          </w:tcPr>
          <w:p w:rsidR="0070130D" w:rsidRDefault="0070130D" w:rsidP="002E6970">
            <w:pPr>
              <w:jc w:val="center"/>
            </w:pPr>
            <w:r>
              <w:t>-1449</w:t>
            </w:r>
          </w:p>
        </w:tc>
        <w:tc>
          <w:tcPr>
            <w:tcW w:w="885" w:type="dxa"/>
          </w:tcPr>
          <w:p w:rsidR="0070130D" w:rsidRDefault="0070130D" w:rsidP="002E6970">
            <w:pPr>
              <w:jc w:val="center"/>
            </w:pPr>
            <w:r>
              <w:t>17</w:t>
            </w:r>
          </w:p>
        </w:tc>
        <w:tc>
          <w:tcPr>
            <w:tcW w:w="885" w:type="dxa"/>
          </w:tcPr>
          <w:p w:rsidR="0070130D" w:rsidRDefault="0070130D" w:rsidP="002E6970">
            <w:pPr>
              <w:jc w:val="center"/>
            </w:pPr>
            <w:r>
              <w:t>19</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303,39</w:t>
            </w:r>
          </w:p>
        </w:tc>
        <w:tc>
          <w:tcPr>
            <w:tcW w:w="885" w:type="dxa"/>
          </w:tcPr>
          <w:p w:rsidR="0070130D" w:rsidRDefault="0070130D" w:rsidP="002E6970">
            <w:pPr>
              <w:jc w:val="center"/>
            </w:pPr>
            <w:r>
              <w:t>195,18</w:t>
            </w:r>
          </w:p>
        </w:tc>
        <w:tc>
          <w:tcPr>
            <w:tcW w:w="885" w:type="dxa"/>
            <w:gridSpan w:val="2"/>
          </w:tcPr>
          <w:p w:rsidR="0070130D" w:rsidRDefault="0070130D" w:rsidP="002E6970">
            <w:pPr>
              <w:jc w:val="center"/>
            </w:pPr>
            <w:r>
              <w:t>-108,22</w:t>
            </w:r>
          </w:p>
        </w:tc>
      </w:tr>
      <w:tr w:rsidR="0070130D" w:rsidTr="002E6970">
        <w:tc>
          <w:tcPr>
            <w:tcW w:w="1732" w:type="dxa"/>
          </w:tcPr>
          <w:p w:rsidR="0070130D" w:rsidRDefault="0070130D" w:rsidP="002E6970">
            <w:r>
              <w:t>Кызыльский</w:t>
            </w:r>
          </w:p>
        </w:tc>
        <w:tc>
          <w:tcPr>
            <w:tcW w:w="885" w:type="dxa"/>
          </w:tcPr>
          <w:p w:rsidR="0070130D" w:rsidRDefault="0070130D" w:rsidP="002E6970">
            <w:pPr>
              <w:jc w:val="center"/>
            </w:pPr>
            <w:r>
              <w:t>8309</w:t>
            </w:r>
          </w:p>
        </w:tc>
        <w:tc>
          <w:tcPr>
            <w:tcW w:w="885" w:type="dxa"/>
          </w:tcPr>
          <w:p w:rsidR="0070130D" w:rsidRDefault="0070130D" w:rsidP="002E6970">
            <w:pPr>
              <w:jc w:val="center"/>
            </w:pPr>
            <w:r>
              <w:t>4822</w:t>
            </w:r>
          </w:p>
        </w:tc>
        <w:tc>
          <w:tcPr>
            <w:tcW w:w="885" w:type="dxa"/>
            <w:gridSpan w:val="2"/>
          </w:tcPr>
          <w:p w:rsidR="0070130D" w:rsidRDefault="0070130D" w:rsidP="002E6970">
            <w:pPr>
              <w:jc w:val="center"/>
            </w:pPr>
            <w:r>
              <w:t>-3487</w:t>
            </w:r>
          </w:p>
        </w:tc>
        <w:tc>
          <w:tcPr>
            <w:tcW w:w="885" w:type="dxa"/>
          </w:tcPr>
          <w:p w:rsidR="0070130D" w:rsidRDefault="0070130D" w:rsidP="002E6970">
            <w:pPr>
              <w:jc w:val="center"/>
            </w:pPr>
            <w:r>
              <w:t>29</w:t>
            </w:r>
          </w:p>
        </w:tc>
        <w:tc>
          <w:tcPr>
            <w:tcW w:w="885" w:type="dxa"/>
          </w:tcPr>
          <w:p w:rsidR="0070130D" w:rsidRDefault="0070130D" w:rsidP="002E6970">
            <w:pPr>
              <w:jc w:val="center"/>
            </w:pPr>
            <w:r>
              <w:t>28</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286,52</w:t>
            </w:r>
          </w:p>
        </w:tc>
        <w:tc>
          <w:tcPr>
            <w:tcW w:w="885" w:type="dxa"/>
          </w:tcPr>
          <w:p w:rsidR="0070130D" w:rsidRDefault="0070130D" w:rsidP="002E6970">
            <w:pPr>
              <w:jc w:val="center"/>
            </w:pPr>
            <w:r>
              <w:t>172,23</w:t>
            </w:r>
          </w:p>
        </w:tc>
        <w:tc>
          <w:tcPr>
            <w:tcW w:w="885" w:type="dxa"/>
            <w:gridSpan w:val="2"/>
          </w:tcPr>
          <w:p w:rsidR="0070130D" w:rsidRDefault="0070130D" w:rsidP="002E6970">
            <w:pPr>
              <w:jc w:val="center"/>
            </w:pPr>
            <w:r>
              <w:t>-114,29</w:t>
            </w:r>
          </w:p>
        </w:tc>
      </w:tr>
      <w:tr w:rsidR="0070130D" w:rsidTr="002E6970">
        <w:tc>
          <w:tcPr>
            <w:tcW w:w="1732" w:type="dxa"/>
          </w:tcPr>
          <w:p w:rsidR="0070130D" w:rsidRDefault="0070130D" w:rsidP="002E6970">
            <w:r>
              <w:t>Монгун-Тайгинский</w:t>
            </w:r>
          </w:p>
        </w:tc>
        <w:tc>
          <w:tcPr>
            <w:tcW w:w="885" w:type="dxa"/>
          </w:tcPr>
          <w:p w:rsidR="0070130D" w:rsidRDefault="0070130D" w:rsidP="002E6970">
            <w:pPr>
              <w:jc w:val="center"/>
            </w:pPr>
            <w:r>
              <w:t>4542</w:t>
            </w:r>
          </w:p>
        </w:tc>
        <w:tc>
          <w:tcPr>
            <w:tcW w:w="885" w:type="dxa"/>
          </w:tcPr>
          <w:p w:rsidR="0070130D" w:rsidRDefault="0070130D" w:rsidP="002E6970">
            <w:pPr>
              <w:jc w:val="center"/>
            </w:pPr>
            <w:r>
              <w:t>2268</w:t>
            </w:r>
          </w:p>
        </w:tc>
        <w:tc>
          <w:tcPr>
            <w:tcW w:w="885" w:type="dxa"/>
            <w:gridSpan w:val="2"/>
          </w:tcPr>
          <w:p w:rsidR="0070130D" w:rsidRDefault="0070130D" w:rsidP="002E6970">
            <w:pPr>
              <w:jc w:val="center"/>
            </w:pPr>
            <w:r>
              <w:t>-2274</w:t>
            </w:r>
          </w:p>
        </w:tc>
        <w:tc>
          <w:tcPr>
            <w:tcW w:w="885" w:type="dxa"/>
          </w:tcPr>
          <w:p w:rsidR="0070130D" w:rsidRDefault="0070130D" w:rsidP="002E6970">
            <w:pPr>
              <w:jc w:val="center"/>
            </w:pPr>
            <w:r>
              <w:t>7</w:t>
            </w:r>
          </w:p>
        </w:tc>
        <w:tc>
          <w:tcPr>
            <w:tcW w:w="885" w:type="dxa"/>
          </w:tcPr>
          <w:p w:rsidR="0070130D" w:rsidRDefault="0070130D" w:rsidP="002E6970">
            <w:pPr>
              <w:jc w:val="center"/>
            </w:pPr>
            <w:r>
              <w:t>10</w:t>
            </w:r>
          </w:p>
        </w:tc>
        <w:tc>
          <w:tcPr>
            <w:tcW w:w="885" w:type="dxa"/>
          </w:tcPr>
          <w:p w:rsidR="0070130D" w:rsidRDefault="0070130D" w:rsidP="002E6970">
            <w:pPr>
              <w:jc w:val="center"/>
            </w:pPr>
            <w:r>
              <w:t>+3</w:t>
            </w:r>
          </w:p>
        </w:tc>
        <w:tc>
          <w:tcPr>
            <w:tcW w:w="885" w:type="dxa"/>
            <w:gridSpan w:val="2"/>
          </w:tcPr>
          <w:p w:rsidR="0070130D" w:rsidRDefault="0070130D" w:rsidP="002E6970">
            <w:pPr>
              <w:jc w:val="center"/>
            </w:pPr>
            <w:r>
              <w:t>648,93</w:t>
            </w:r>
          </w:p>
        </w:tc>
        <w:tc>
          <w:tcPr>
            <w:tcW w:w="885" w:type="dxa"/>
          </w:tcPr>
          <w:p w:rsidR="0070130D" w:rsidRDefault="0070130D" w:rsidP="002E6970">
            <w:pPr>
              <w:jc w:val="center"/>
            </w:pPr>
            <w:r>
              <w:t>226,82</w:t>
            </w:r>
          </w:p>
        </w:tc>
        <w:tc>
          <w:tcPr>
            <w:tcW w:w="885" w:type="dxa"/>
            <w:gridSpan w:val="2"/>
          </w:tcPr>
          <w:p w:rsidR="0070130D" w:rsidRDefault="0070130D" w:rsidP="002E6970">
            <w:pPr>
              <w:jc w:val="center"/>
            </w:pPr>
            <w:r>
              <w:t>-422,10</w:t>
            </w:r>
          </w:p>
        </w:tc>
      </w:tr>
      <w:tr w:rsidR="0070130D" w:rsidTr="002E6970">
        <w:tc>
          <w:tcPr>
            <w:tcW w:w="1732" w:type="dxa"/>
          </w:tcPr>
          <w:p w:rsidR="0070130D" w:rsidRDefault="0070130D" w:rsidP="002E6970">
            <w:r>
              <w:t>Овюрский</w:t>
            </w:r>
          </w:p>
        </w:tc>
        <w:tc>
          <w:tcPr>
            <w:tcW w:w="885" w:type="dxa"/>
          </w:tcPr>
          <w:p w:rsidR="0070130D" w:rsidRDefault="0070130D" w:rsidP="002E6970">
            <w:pPr>
              <w:jc w:val="center"/>
            </w:pPr>
            <w:r>
              <w:t>4214</w:t>
            </w:r>
          </w:p>
        </w:tc>
        <w:tc>
          <w:tcPr>
            <w:tcW w:w="885" w:type="dxa"/>
          </w:tcPr>
          <w:p w:rsidR="0070130D" w:rsidRDefault="0070130D" w:rsidP="002E6970">
            <w:pPr>
              <w:jc w:val="center"/>
            </w:pPr>
            <w:r>
              <w:t>2628</w:t>
            </w:r>
          </w:p>
        </w:tc>
        <w:tc>
          <w:tcPr>
            <w:tcW w:w="885" w:type="dxa"/>
            <w:gridSpan w:val="2"/>
          </w:tcPr>
          <w:p w:rsidR="0070130D" w:rsidRDefault="0070130D" w:rsidP="002E6970">
            <w:pPr>
              <w:jc w:val="center"/>
            </w:pPr>
            <w:r>
              <w:t>-1585</w:t>
            </w:r>
          </w:p>
        </w:tc>
        <w:tc>
          <w:tcPr>
            <w:tcW w:w="885" w:type="dxa"/>
          </w:tcPr>
          <w:p w:rsidR="0070130D" w:rsidRDefault="0070130D" w:rsidP="002E6970">
            <w:pPr>
              <w:jc w:val="center"/>
            </w:pPr>
            <w:r>
              <w:t>14</w:t>
            </w:r>
          </w:p>
        </w:tc>
        <w:tc>
          <w:tcPr>
            <w:tcW w:w="885" w:type="dxa"/>
          </w:tcPr>
          <w:p w:rsidR="0070130D" w:rsidRDefault="0070130D" w:rsidP="002E6970">
            <w:pPr>
              <w:jc w:val="center"/>
            </w:pPr>
            <w:r>
              <w:t>13</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300,97</w:t>
            </w:r>
          </w:p>
        </w:tc>
        <w:tc>
          <w:tcPr>
            <w:tcW w:w="885" w:type="dxa"/>
          </w:tcPr>
          <w:p w:rsidR="0070130D" w:rsidRDefault="0070130D" w:rsidP="002E6970">
            <w:pPr>
              <w:jc w:val="center"/>
            </w:pPr>
            <w:r>
              <w:t>202,16</w:t>
            </w:r>
          </w:p>
        </w:tc>
        <w:tc>
          <w:tcPr>
            <w:tcW w:w="885" w:type="dxa"/>
            <w:gridSpan w:val="2"/>
          </w:tcPr>
          <w:p w:rsidR="0070130D" w:rsidRDefault="0070130D" w:rsidP="002E6970">
            <w:pPr>
              <w:jc w:val="center"/>
            </w:pPr>
            <w:r>
              <w:t>-98,81</w:t>
            </w:r>
          </w:p>
        </w:tc>
      </w:tr>
      <w:tr w:rsidR="0070130D" w:rsidTr="002E6970">
        <w:tc>
          <w:tcPr>
            <w:tcW w:w="1732" w:type="dxa"/>
          </w:tcPr>
          <w:p w:rsidR="0070130D" w:rsidRDefault="0070130D" w:rsidP="002E6970">
            <w:r>
              <w:t>Пий-Хемский</w:t>
            </w:r>
          </w:p>
        </w:tc>
        <w:tc>
          <w:tcPr>
            <w:tcW w:w="885" w:type="dxa"/>
          </w:tcPr>
          <w:p w:rsidR="0070130D" w:rsidRDefault="0070130D" w:rsidP="002E6970">
            <w:pPr>
              <w:jc w:val="center"/>
            </w:pPr>
            <w:r>
              <w:t>4219</w:t>
            </w:r>
          </w:p>
        </w:tc>
        <w:tc>
          <w:tcPr>
            <w:tcW w:w="885" w:type="dxa"/>
          </w:tcPr>
          <w:p w:rsidR="0070130D" w:rsidRDefault="0070130D" w:rsidP="002E6970">
            <w:pPr>
              <w:jc w:val="center"/>
            </w:pPr>
            <w:r>
              <w:t>3441</w:t>
            </w:r>
          </w:p>
        </w:tc>
        <w:tc>
          <w:tcPr>
            <w:tcW w:w="885" w:type="dxa"/>
            <w:gridSpan w:val="2"/>
          </w:tcPr>
          <w:p w:rsidR="0070130D" w:rsidRDefault="0070130D" w:rsidP="002E6970">
            <w:pPr>
              <w:jc w:val="center"/>
            </w:pPr>
            <w:r>
              <w:t>-778</w:t>
            </w:r>
          </w:p>
        </w:tc>
        <w:tc>
          <w:tcPr>
            <w:tcW w:w="885" w:type="dxa"/>
          </w:tcPr>
          <w:p w:rsidR="0070130D" w:rsidRDefault="0070130D" w:rsidP="002E6970">
            <w:pPr>
              <w:jc w:val="center"/>
            </w:pPr>
            <w:r>
              <w:t>15</w:t>
            </w:r>
          </w:p>
        </w:tc>
        <w:tc>
          <w:tcPr>
            <w:tcW w:w="885" w:type="dxa"/>
          </w:tcPr>
          <w:p w:rsidR="0070130D" w:rsidRDefault="0070130D" w:rsidP="002E6970">
            <w:pPr>
              <w:jc w:val="center"/>
            </w:pPr>
            <w:r>
              <w:t>20</w:t>
            </w:r>
          </w:p>
        </w:tc>
        <w:tc>
          <w:tcPr>
            <w:tcW w:w="885" w:type="dxa"/>
          </w:tcPr>
          <w:p w:rsidR="0070130D" w:rsidRDefault="0070130D" w:rsidP="002E6970">
            <w:pPr>
              <w:jc w:val="center"/>
            </w:pPr>
            <w:r>
              <w:t>+5</w:t>
            </w:r>
          </w:p>
        </w:tc>
        <w:tc>
          <w:tcPr>
            <w:tcW w:w="885" w:type="dxa"/>
            <w:gridSpan w:val="2"/>
          </w:tcPr>
          <w:p w:rsidR="0070130D" w:rsidRDefault="0070130D" w:rsidP="002E6970">
            <w:pPr>
              <w:jc w:val="center"/>
            </w:pPr>
            <w:r>
              <w:t>281,26</w:t>
            </w:r>
          </w:p>
        </w:tc>
        <w:tc>
          <w:tcPr>
            <w:tcW w:w="885" w:type="dxa"/>
          </w:tcPr>
          <w:p w:rsidR="0070130D" w:rsidRDefault="0070130D" w:rsidP="002E6970">
            <w:pPr>
              <w:jc w:val="center"/>
            </w:pPr>
            <w:r>
              <w:t>172,06</w:t>
            </w:r>
          </w:p>
        </w:tc>
        <w:tc>
          <w:tcPr>
            <w:tcW w:w="885" w:type="dxa"/>
            <w:gridSpan w:val="2"/>
          </w:tcPr>
          <w:p w:rsidR="0070130D" w:rsidRDefault="0070130D" w:rsidP="002E6970">
            <w:pPr>
              <w:jc w:val="center"/>
            </w:pPr>
            <w:r>
              <w:t>-109,20</w:t>
            </w:r>
          </w:p>
        </w:tc>
      </w:tr>
      <w:tr w:rsidR="0070130D" w:rsidTr="002E6970">
        <w:tc>
          <w:tcPr>
            <w:tcW w:w="1732" w:type="dxa"/>
          </w:tcPr>
          <w:p w:rsidR="0070130D" w:rsidRDefault="0070130D" w:rsidP="002E6970">
            <w:r>
              <w:t>Сут-Хольский</w:t>
            </w:r>
          </w:p>
        </w:tc>
        <w:tc>
          <w:tcPr>
            <w:tcW w:w="885" w:type="dxa"/>
          </w:tcPr>
          <w:p w:rsidR="0070130D" w:rsidRDefault="0070130D" w:rsidP="002E6970">
            <w:pPr>
              <w:jc w:val="center"/>
            </w:pPr>
            <w:r>
              <w:t>5001</w:t>
            </w:r>
          </w:p>
        </w:tc>
        <w:tc>
          <w:tcPr>
            <w:tcW w:w="885" w:type="dxa"/>
          </w:tcPr>
          <w:p w:rsidR="0070130D" w:rsidRDefault="0070130D" w:rsidP="002E6970">
            <w:pPr>
              <w:jc w:val="center"/>
            </w:pPr>
            <w:r>
              <w:t>2821</w:t>
            </w:r>
          </w:p>
        </w:tc>
        <w:tc>
          <w:tcPr>
            <w:tcW w:w="885" w:type="dxa"/>
            <w:gridSpan w:val="2"/>
          </w:tcPr>
          <w:p w:rsidR="0070130D" w:rsidRDefault="0070130D" w:rsidP="002E6970">
            <w:pPr>
              <w:jc w:val="center"/>
            </w:pPr>
            <w:r>
              <w:t>-2180</w:t>
            </w:r>
          </w:p>
        </w:tc>
        <w:tc>
          <w:tcPr>
            <w:tcW w:w="885" w:type="dxa"/>
          </w:tcPr>
          <w:p w:rsidR="0070130D" w:rsidRDefault="0070130D" w:rsidP="002E6970">
            <w:pPr>
              <w:jc w:val="center"/>
            </w:pPr>
            <w:r>
              <w:t>11</w:t>
            </w:r>
          </w:p>
        </w:tc>
        <w:tc>
          <w:tcPr>
            <w:tcW w:w="885" w:type="dxa"/>
          </w:tcPr>
          <w:p w:rsidR="0070130D" w:rsidRDefault="0070130D" w:rsidP="002E6970">
            <w:pPr>
              <w:jc w:val="center"/>
            </w:pPr>
            <w:r>
              <w:t>12</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454,67</w:t>
            </w:r>
          </w:p>
        </w:tc>
        <w:tc>
          <w:tcPr>
            <w:tcW w:w="885" w:type="dxa"/>
          </w:tcPr>
          <w:p w:rsidR="0070130D" w:rsidRDefault="0070130D" w:rsidP="002E6970">
            <w:pPr>
              <w:jc w:val="center"/>
            </w:pPr>
            <w:r>
              <w:t>235,12</w:t>
            </w:r>
          </w:p>
        </w:tc>
        <w:tc>
          <w:tcPr>
            <w:tcW w:w="885" w:type="dxa"/>
            <w:gridSpan w:val="2"/>
          </w:tcPr>
          <w:p w:rsidR="0070130D" w:rsidRDefault="0070130D" w:rsidP="002E6970">
            <w:pPr>
              <w:jc w:val="center"/>
            </w:pPr>
            <w:r>
              <w:t>-219,55</w:t>
            </w:r>
          </w:p>
        </w:tc>
      </w:tr>
      <w:tr w:rsidR="0070130D" w:rsidTr="002E6970">
        <w:tc>
          <w:tcPr>
            <w:tcW w:w="1732" w:type="dxa"/>
          </w:tcPr>
          <w:p w:rsidR="0070130D" w:rsidRDefault="0070130D" w:rsidP="002E6970">
            <w:r>
              <w:t>Тандинский</w:t>
            </w:r>
          </w:p>
        </w:tc>
        <w:tc>
          <w:tcPr>
            <w:tcW w:w="885" w:type="dxa"/>
          </w:tcPr>
          <w:p w:rsidR="0070130D" w:rsidRDefault="0070130D" w:rsidP="002E6970">
            <w:pPr>
              <w:jc w:val="center"/>
            </w:pPr>
            <w:r>
              <w:t>6977</w:t>
            </w:r>
          </w:p>
        </w:tc>
        <w:tc>
          <w:tcPr>
            <w:tcW w:w="885" w:type="dxa"/>
          </w:tcPr>
          <w:p w:rsidR="0070130D" w:rsidRDefault="0070130D" w:rsidP="002E6970">
            <w:pPr>
              <w:jc w:val="center"/>
            </w:pPr>
            <w:r>
              <w:t>4951</w:t>
            </w:r>
          </w:p>
        </w:tc>
        <w:tc>
          <w:tcPr>
            <w:tcW w:w="885" w:type="dxa"/>
            <w:gridSpan w:val="2"/>
          </w:tcPr>
          <w:p w:rsidR="0070130D" w:rsidRDefault="0070130D" w:rsidP="002E6970">
            <w:pPr>
              <w:jc w:val="center"/>
            </w:pPr>
            <w:r>
              <w:t>-2026</w:t>
            </w:r>
          </w:p>
        </w:tc>
        <w:tc>
          <w:tcPr>
            <w:tcW w:w="885" w:type="dxa"/>
          </w:tcPr>
          <w:p w:rsidR="0070130D" w:rsidRDefault="0070130D" w:rsidP="002E6970">
            <w:pPr>
              <w:jc w:val="center"/>
            </w:pPr>
            <w:r>
              <w:t>26</w:t>
            </w:r>
          </w:p>
        </w:tc>
        <w:tc>
          <w:tcPr>
            <w:tcW w:w="885" w:type="dxa"/>
          </w:tcPr>
          <w:p w:rsidR="0070130D" w:rsidRDefault="0070130D" w:rsidP="002E6970">
            <w:pPr>
              <w:jc w:val="center"/>
            </w:pPr>
            <w:r>
              <w:t>27</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268,35</w:t>
            </w:r>
          </w:p>
        </w:tc>
        <w:tc>
          <w:tcPr>
            <w:tcW w:w="885" w:type="dxa"/>
          </w:tcPr>
          <w:p w:rsidR="0070130D" w:rsidRDefault="0070130D" w:rsidP="002E6970">
            <w:pPr>
              <w:jc w:val="center"/>
            </w:pPr>
            <w:r>
              <w:t>183,39</w:t>
            </w:r>
          </w:p>
        </w:tc>
        <w:tc>
          <w:tcPr>
            <w:tcW w:w="885" w:type="dxa"/>
            <w:gridSpan w:val="2"/>
          </w:tcPr>
          <w:p w:rsidR="0070130D" w:rsidRDefault="0070130D" w:rsidP="002E6970">
            <w:pPr>
              <w:jc w:val="center"/>
            </w:pPr>
            <w:r>
              <w:t>-84,96</w:t>
            </w:r>
          </w:p>
        </w:tc>
      </w:tr>
      <w:tr w:rsidR="0070130D" w:rsidTr="002E6970">
        <w:tc>
          <w:tcPr>
            <w:tcW w:w="1732" w:type="dxa"/>
          </w:tcPr>
          <w:p w:rsidR="0070130D" w:rsidRDefault="0070130D" w:rsidP="002E6970">
            <w:r>
              <w:t>Тес-Хемский</w:t>
            </w:r>
          </w:p>
        </w:tc>
        <w:tc>
          <w:tcPr>
            <w:tcW w:w="885" w:type="dxa"/>
          </w:tcPr>
          <w:p w:rsidR="0070130D" w:rsidRDefault="0070130D" w:rsidP="002E6970">
            <w:pPr>
              <w:jc w:val="center"/>
            </w:pPr>
            <w:r>
              <w:t>3816</w:t>
            </w:r>
          </w:p>
        </w:tc>
        <w:tc>
          <w:tcPr>
            <w:tcW w:w="885" w:type="dxa"/>
          </w:tcPr>
          <w:p w:rsidR="0070130D" w:rsidRDefault="0070130D" w:rsidP="002E6970">
            <w:pPr>
              <w:jc w:val="center"/>
            </w:pPr>
            <w:r>
              <w:t>2566</w:t>
            </w:r>
          </w:p>
        </w:tc>
        <w:tc>
          <w:tcPr>
            <w:tcW w:w="885" w:type="dxa"/>
            <w:gridSpan w:val="2"/>
          </w:tcPr>
          <w:p w:rsidR="0070130D" w:rsidRDefault="0070130D" w:rsidP="002E6970">
            <w:pPr>
              <w:jc w:val="center"/>
            </w:pPr>
            <w:r>
              <w:t>-1250</w:t>
            </w:r>
          </w:p>
        </w:tc>
        <w:tc>
          <w:tcPr>
            <w:tcW w:w="885" w:type="dxa"/>
          </w:tcPr>
          <w:p w:rsidR="0070130D" w:rsidRDefault="0070130D" w:rsidP="002E6970">
            <w:pPr>
              <w:jc w:val="center"/>
            </w:pPr>
            <w:r>
              <w:t>12</w:t>
            </w:r>
          </w:p>
        </w:tc>
        <w:tc>
          <w:tcPr>
            <w:tcW w:w="885" w:type="dxa"/>
          </w:tcPr>
          <w:p w:rsidR="0070130D" w:rsidRDefault="0070130D" w:rsidP="002E6970">
            <w:pPr>
              <w:jc w:val="center"/>
            </w:pPr>
            <w:r>
              <w:t>12</w:t>
            </w:r>
          </w:p>
        </w:tc>
        <w:tc>
          <w:tcPr>
            <w:tcW w:w="885" w:type="dxa"/>
          </w:tcPr>
          <w:p w:rsidR="0070130D" w:rsidRDefault="0070130D" w:rsidP="002E6970">
            <w:pPr>
              <w:jc w:val="center"/>
            </w:pPr>
            <w:r>
              <w:t>0</w:t>
            </w:r>
          </w:p>
        </w:tc>
        <w:tc>
          <w:tcPr>
            <w:tcW w:w="885" w:type="dxa"/>
            <w:gridSpan w:val="2"/>
          </w:tcPr>
          <w:p w:rsidR="0070130D" w:rsidRDefault="0070130D" w:rsidP="002E6970">
            <w:pPr>
              <w:jc w:val="center"/>
            </w:pPr>
            <w:r>
              <w:t>317,99</w:t>
            </w:r>
          </w:p>
        </w:tc>
        <w:tc>
          <w:tcPr>
            <w:tcW w:w="885" w:type="dxa"/>
          </w:tcPr>
          <w:p w:rsidR="0070130D" w:rsidRDefault="0070130D" w:rsidP="002E6970">
            <w:pPr>
              <w:jc w:val="center"/>
            </w:pPr>
            <w:r>
              <w:t>213,81</w:t>
            </w:r>
          </w:p>
        </w:tc>
        <w:tc>
          <w:tcPr>
            <w:tcW w:w="885" w:type="dxa"/>
            <w:gridSpan w:val="2"/>
          </w:tcPr>
          <w:p w:rsidR="0070130D" w:rsidRDefault="0070130D" w:rsidP="002E6970">
            <w:pPr>
              <w:jc w:val="center"/>
            </w:pPr>
            <w:r>
              <w:t>-104,18</w:t>
            </w:r>
          </w:p>
        </w:tc>
      </w:tr>
      <w:tr w:rsidR="0070130D" w:rsidTr="002E6970">
        <w:tc>
          <w:tcPr>
            <w:tcW w:w="1732" w:type="dxa"/>
          </w:tcPr>
          <w:p w:rsidR="0070130D" w:rsidRDefault="0070130D" w:rsidP="002E6970">
            <w:r>
              <w:t>Тоджинский</w:t>
            </w:r>
          </w:p>
        </w:tc>
        <w:tc>
          <w:tcPr>
            <w:tcW w:w="885" w:type="dxa"/>
          </w:tcPr>
          <w:p w:rsidR="0070130D" w:rsidRDefault="0070130D" w:rsidP="002E6970">
            <w:pPr>
              <w:jc w:val="center"/>
            </w:pPr>
            <w:r>
              <w:t>3017</w:t>
            </w:r>
          </w:p>
        </w:tc>
        <w:tc>
          <w:tcPr>
            <w:tcW w:w="885" w:type="dxa"/>
          </w:tcPr>
          <w:p w:rsidR="0070130D" w:rsidRDefault="0070130D" w:rsidP="002E6970">
            <w:pPr>
              <w:jc w:val="center"/>
            </w:pPr>
            <w:r>
              <w:t>2362</w:t>
            </w:r>
          </w:p>
        </w:tc>
        <w:tc>
          <w:tcPr>
            <w:tcW w:w="885" w:type="dxa"/>
            <w:gridSpan w:val="2"/>
          </w:tcPr>
          <w:p w:rsidR="0070130D" w:rsidRDefault="0070130D" w:rsidP="002E6970">
            <w:pPr>
              <w:jc w:val="center"/>
            </w:pPr>
            <w:r>
              <w:t>-655</w:t>
            </w:r>
          </w:p>
        </w:tc>
        <w:tc>
          <w:tcPr>
            <w:tcW w:w="885" w:type="dxa"/>
          </w:tcPr>
          <w:p w:rsidR="0070130D" w:rsidRDefault="0070130D" w:rsidP="002E6970">
            <w:pPr>
              <w:jc w:val="center"/>
            </w:pPr>
            <w:r>
              <w:t>12</w:t>
            </w:r>
          </w:p>
        </w:tc>
        <w:tc>
          <w:tcPr>
            <w:tcW w:w="885" w:type="dxa"/>
          </w:tcPr>
          <w:p w:rsidR="0070130D" w:rsidRDefault="0070130D" w:rsidP="002E6970">
            <w:pPr>
              <w:jc w:val="center"/>
            </w:pPr>
            <w:r>
              <w:t>14</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251,45</w:t>
            </w:r>
          </w:p>
        </w:tc>
        <w:tc>
          <w:tcPr>
            <w:tcW w:w="885" w:type="dxa"/>
          </w:tcPr>
          <w:p w:rsidR="0070130D" w:rsidRDefault="0070130D" w:rsidP="002E6970">
            <w:pPr>
              <w:jc w:val="center"/>
            </w:pPr>
            <w:r>
              <w:t>168,72</w:t>
            </w:r>
          </w:p>
        </w:tc>
        <w:tc>
          <w:tcPr>
            <w:tcW w:w="885" w:type="dxa"/>
            <w:gridSpan w:val="2"/>
          </w:tcPr>
          <w:p w:rsidR="0070130D" w:rsidRDefault="0070130D" w:rsidP="002E6970">
            <w:pPr>
              <w:jc w:val="center"/>
            </w:pPr>
            <w:r>
              <w:t>-82,73</w:t>
            </w:r>
          </w:p>
        </w:tc>
      </w:tr>
      <w:tr w:rsidR="0070130D" w:rsidTr="002E6970">
        <w:tc>
          <w:tcPr>
            <w:tcW w:w="1732" w:type="dxa"/>
          </w:tcPr>
          <w:p w:rsidR="0070130D" w:rsidRDefault="0070130D" w:rsidP="002E6970">
            <w:r>
              <w:t xml:space="preserve">Улуг-Хемский </w:t>
            </w:r>
          </w:p>
        </w:tc>
        <w:tc>
          <w:tcPr>
            <w:tcW w:w="885" w:type="dxa"/>
          </w:tcPr>
          <w:p w:rsidR="0070130D" w:rsidRDefault="0070130D" w:rsidP="002E6970">
            <w:pPr>
              <w:jc w:val="center"/>
            </w:pPr>
            <w:r>
              <w:t>11975</w:t>
            </w:r>
          </w:p>
        </w:tc>
        <w:tc>
          <w:tcPr>
            <w:tcW w:w="885" w:type="dxa"/>
          </w:tcPr>
          <w:p w:rsidR="0070130D" w:rsidRDefault="0070130D" w:rsidP="002E6970">
            <w:pPr>
              <w:jc w:val="center"/>
            </w:pPr>
            <w:r>
              <w:t>6962</w:t>
            </w:r>
          </w:p>
        </w:tc>
        <w:tc>
          <w:tcPr>
            <w:tcW w:w="885" w:type="dxa"/>
            <w:gridSpan w:val="2"/>
          </w:tcPr>
          <w:p w:rsidR="0070130D" w:rsidRDefault="0070130D" w:rsidP="002E6970">
            <w:pPr>
              <w:jc w:val="center"/>
            </w:pPr>
            <w:r>
              <w:t>-5013</w:t>
            </w:r>
          </w:p>
        </w:tc>
        <w:tc>
          <w:tcPr>
            <w:tcW w:w="885" w:type="dxa"/>
          </w:tcPr>
          <w:p w:rsidR="0070130D" w:rsidRDefault="0070130D" w:rsidP="002E6970">
            <w:pPr>
              <w:jc w:val="center"/>
            </w:pPr>
            <w:r>
              <w:t>48</w:t>
            </w:r>
          </w:p>
        </w:tc>
        <w:tc>
          <w:tcPr>
            <w:tcW w:w="885" w:type="dxa"/>
          </w:tcPr>
          <w:p w:rsidR="0070130D" w:rsidRDefault="0070130D" w:rsidP="002E6970">
            <w:pPr>
              <w:jc w:val="center"/>
            </w:pPr>
            <w:r>
              <w:t>46</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249,48</w:t>
            </w:r>
          </w:p>
        </w:tc>
        <w:tc>
          <w:tcPr>
            <w:tcW w:w="885" w:type="dxa"/>
          </w:tcPr>
          <w:p w:rsidR="0070130D" w:rsidRDefault="0070130D" w:rsidP="002E6970">
            <w:pPr>
              <w:jc w:val="center"/>
            </w:pPr>
            <w:r>
              <w:t>151,35</w:t>
            </w:r>
          </w:p>
        </w:tc>
        <w:tc>
          <w:tcPr>
            <w:tcW w:w="885" w:type="dxa"/>
            <w:gridSpan w:val="2"/>
          </w:tcPr>
          <w:p w:rsidR="0070130D" w:rsidRDefault="0070130D" w:rsidP="002E6970">
            <w:pPr>
              <w:jc w:val="center"/>
            </w:pPr>
            <w:r>
              <w:t>-98,13</w:t>
            </w:r>
          </w:p>
        </w:tc>
      </w:tr>
      <w:tr w:rsidR="0070130D" w:rsidTr="002E6970">
        <w:tc>
          <w:tcPr>
            <w:tcW w:w="1732" w:type="dxa"/>
          </w:tcPr>
          <w:p w:rsidR="0070130D" w:rsidRDefault="0070130D" w:rsidP="002E6970">
            <w:r>
              <w:t>Чаа-Хольский</w:t>
            </w:r>
          </w:p>
        </w:tc>
        <w:tc>
          <w:tcPr>
            <w:tcW w:w="885" w:type="dxa"/>
          </w:tcPr>
          <w:p w:rsidR="0070130D" w:rsidRDefault="0070130D" w:rsidP="002E6970">
            <w:pPr>
              <w:jc w:val="center"/>
            </w:pPr>
            <w:r>
              <w:t>3950</w:t>
            </w:r>
          </w:p>
        </w:tc>
        <w:tc>
          <w:tcPr>
            <w:tcW w:w="885" w:type="dxa"/>
          </w:tcPr>
          <w:p w:rsidR="0070130D" w:rsidRDefault="0070130D" w:rsidP="002E6970">
            <w:pPr>
              <w:jc w:val="center"/>
            </w:pPr>
            <w:r>
              <w:t>2647</w:t>
            </w:r>
          </w:p>
        </w:tc>
        <w:tc>
          <w:tcPr>
            <w:tcW w:w="885" w:type="dxa"/>
            <w:gridSpan w:val="2"/>
          </w:tcPr>
          <w:p w:rsidR="0070130D" w:rsidRDefault="0070130D" w:rsidP="002E6970">
            <w:pPr>
              <w:jc w:val="center"/>
            </w:pPr>
            <w:r>
              <w:t>-1303</w:t>
            </w:r>
          </w:p>
        </w:tc>
        <w:tc>
          <w:tcPr>
            <w:tcW w:w="885" w:type="dxa"/>
          </w:tcPr>
          <w:p w:rsidR="0070130D" w:rsidRDefault="0070130D" w:rsidP="002E6970">
            <w:pPr>
              <w:jc w:val="center"/>
            </w:pPr>
            <w:r>
              <w:t>12</w:t>
            </w:r>
          </w:p>
        </w:tc>
        <w:tc>
          <w:tcPr>
            <w:tcW w:w="885" w:type="dxa"/>
          </w:tcPr>
          <w:p w:rsidR="0070130D" w:rsidRDefault="0070130D" w:rsidP="002E6970">
            <w:pPr>
              <w:jc w:val="center"/>
            </w:pPr>
            <w:r>
              <w:t>11</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329,15</w:t>
            </w:r>
          </w:p>
        </w:tc>
        <w:tc>
          <w:tcPr>
            <w:tcW w:w="885" w:type="dxa"/>
          </w:tcPr>
          <w:p w:rsidR="0070130D" w:rsidRDefault="0070130D" w:rsidP="002E6970">
            <w:pPr>
              <w:jc w:val="center"/>
            </w:pPr>
            <w:r>
              <w:t>240,60</w:t>
            </w:r>
          </w:p>
        </w:tc>
        <w:tc>
          <w:tcPr>
            <w:tcW w:w="885" w:type="dxa"/>
            <w:gridSpan w:val="2"/>
          </w:tcPr>
          <w:p w:rsidR="0070130D" w:rsidRDefault="0070130D" w:rsidP="002E6970">
            <w:pPr>
              <w:jc w:val="center"/>
            </w:pPr>
            <w:r>
              <w:t>-88,55</w:t>
            </w:r>
          </w:p>
        </w:tc>
      </w:tr>
      <w:tr w:rsidR="0070130D" w:rsidTr="002E6970">
        <w:tc>
          <w:tcPr>
            <w:tcW w:w="1732" w:type="dxa"/>
          </w:tcPr>
          <w:p w:rsidR="0070130D" w:rsidRDefault="0070130D" w:rsidP="002E6970">
            <w:r>
              <w:t>Чеди-Хольский</w:t>
            </w:r>
          </w:p>
        </w:tc>
        <w:tc>
          <w:tcPr>
            <w:tcW w:w="885" w:type="dxa"/>
          </w:tcPr>
          <w:p w:rsidR="0070130D" w:rsidRDefault="0070130D" w:rsidP="002E6970">
            <w:pPr>
              <w:jc w:val="center"/>
            </w:pPr>
            <w:r>
              <w:t>3722</w:t>
            </w:r>
          </w:p>
        </w:tc>
        <w:tc>
          <w:tcPr>
            <w:tcW w:w="885" w:type="dxa"/>
          </w:tcPr>
          <w:p w:rsidR="0070130D" w:rsidRDefault="0070130D" w:rsidP="002E6970">
            <w:pPr>
              <w:jc w:val="center"/>
            </w:pPr>
            <w:r>
              <w:t>2163</w:t>
            </w:r>
          </w:p>
        </w:tc>
        <w:tc>
          <w:tcPr>
            <w:tcW w:w="885" w:type="dxa"/>
            <w:gridSpan w:val="2"/>
          </w:tcPr>
          <w:p w:rsidR="0070130D" w:rsidRDefault="0070130D" w:rsidP="002E6970">
            <w:pPr>
              <w:jc w:val="center"/>
            </w:pPr>
            <w:r>
              <w:t>-1559</w:t>
            </w:r>
          </w:p>
        </w:tc>
        <w:tc>
          <w:tcPr>
            <w:tcW w:w="885" w:type="dxa"/>
          </w:tcPr>
          <w:p w:rsidR="0070130D" w:rsidRDefault="0070130D" w:rsidP="002E6970">
            <w:pPr>
              <w:jc w:val="center"/>
            </w:pPr>
            <w:r>
              <w:t>9</w:t>
            </w:r>
          </w:p>
        </w:tc>
        <w:tc>
          <w:tcPr>
            <w:tcW w:w="885" w:type="dxa"/>
          </w:tcPr>
          <w:p w:rsidR="0070130D" w:rsidRDefault="0070130D" w:rsidP="002E6970">
            <w:pPr>
              <w:jc w:val="center"/>
            </w:pPr>
            <w:r>
              <w:t>9</w:t>
            </w:r>
          </w:p>
        </w:tc>
        <w:tc>
          <w:tcPr>
            <w:tcW w:w="885" w:type="dxa"/>
          </w:tcPr>
          <w:p w:rsidR="0070130D" w:rsidRDefault="0070130D" w:rsidP="002E6970">
            <w:pPr>
              <w:jc w:val="center"/>
            </w:pPr>
            <w:r>
              <w:t>0</w:t>
            </w:r>
          </w:p>
        </w:tc>
        <w:tc>
          <w:tcPr>
            <w:tcW w:w="885" w:type="dxa"/>
            <w:gridSpan w:val="2"/>
          </w:tcPr>
          <w:p w:rsidR="0070130D" w:rsidRDefault="0070130D" w:rsidP="002E6970">
            <w:pPr>
              <w:jc w:val="center"/>
            </w:pPr>
            <w:r>
              <w:t>413,55</w:t>
            </w:r>
          </w:p>
        </w:tc>
        <w:tc>
          <w:tcPr>
            <w:tcW w:w="885" w:type="dxa"/>
          </w:tcPr>
          <w:p w:rsidR="0070130D" w:rsidRDefault="0070130D" w:rsidP="002E6970">
            <w:pPr>
              <w:jc w:val="center"/>
            </w:pPr>
            <w:r>
              <w:t>240,32</w:t>
            </w:r>
          </w:p>
        </w:tc>
        <w:tc>
          <w:tcPr>
            <w:tcW w:w="885" w:type="dxa"/>
            <w:gridSpan w:val="2"/>
          </w:tcPr>
          <w:p w:rsidR="0070130D" w:rsidRDefault="0070130D" w:rsidP="002E6970">
            <w:pPr>
              <w:jc w:val="center"/>
            </w:pPr>
            <w:r>
              <w:t>-173,23</w:t>
            </w:r>
          </w:p>
        </w:tc>
      </w:tr>
      <w:tr w:rsidR="0070130D" w:rsidTr="002E6970">
        <w:tc>
          <w:tcPr>
            <w:tcW w:w="1732" w:type="dxa"/>
          </w:tcPr>
          <w:p w:rsidR="0070130D" w:rsidRDefault="0070130D" w:rsidP="002E6970">
            <w:r>
              <w:t>Эрзинский</w:t>
            </w:r>
          </w:p>
        </w:tc>
        <w:tc>
          <w:tcPr>
            <w:tcW w:w="885" w:type="dxa"/>
          </w:tcPr>
          <w:p w:rsidR="0070130D" w:rsidRDefault="0070130D" w:rsidP="002E6970">
            <w:pPr>
              <w:jc w:val="center"/>
            </w:pPr>
            <w:r>
              <w:t>6281</w:t>
            </w:r>
          </w:p>
        </w:tc>
        <w:tc>
          <w:tcPr>
            <w:tcW w:w="885" w:type="dxa"/>
          </w:tcPr>
          <w:p w:rsidR="0070130D" w:rsidRDefault="0070130D" w:rsidP="002E6970">
            <w:pPr>
              <w:jc w:val="center"/>
            </w:pPr>
            <w:r>
              <w:t>3026</w:t>
            </w:r>
          </w:p>
        </w:tc>
        <w:tc>
          <w:tcPr>
            <w:tcW w:w="885" w:type="dxa"/>
            <w:gridSpan w:val="2"/>
          </w:tcPr>
          <w:p w:rsidR="0070130D" w:rsidRDefault="0070130D" w:rsidP="002E6970">
            <w:pPr>
              <w:jc w:val="center"/>
            </w:pPr>
            <w:r>
              <w:t>-3255</w:t>
            </w:r>
          </w:p>
        </w:tc>
        <w:tc>
          <w:tcPr>
            <w:tcW w:w="885" w:type="dxa"/>
          </w:tcPr>
          <w:p w:rsidR="0070130D" w:rsidRDefault="0070130D" w:rsidP="002E6970">
            <w:pPr>
              <w:jc w:val="center"/>
            </w:pPr>
            <w:r>
              <w:t>18</w:t>
            </w:r>
          </w:p>
        </w:tc>
        <w:tc>
          <w:tcPr>
            <w:tcW w:w="885" w:type="dxa"/>
          </w:tcPr>
          <w:p w:rsidR="0070130D" w:rsidRDefault="0070130D" w:rsidP="002E6970">
            <w:pPr>
              <w:jc w:val="center"/>
            </w:pPr>
            <w:r>
              <w:t>18</w:t>
            </w:r>
          </w:p>
        </w:tc>
        <w:tc>
          <w:tcPr>
            <w:tcW w:w="885" w:type="dxa"/>
          </w:tcPr>
          <w:p w:rsidR="0070130D" w:rsidRDefault="0070130D" w:rsidP="002E6970">
            <w:pPr>
              <w:jc w:val="center"/>
            </w:pPr>
            <w:r>
              <w:t>0</w:t>
            </w:r>
          </w:p>
        </w:tc>
        <w:tc>
          <w:tcPr>
            <w:tcW w:w="885" w:type="dxa"/>
            <w:gridSpan w:val="2"/>
          </w:tcPr>
          <w:p w:rsidR="0070130D" w:rsidRDefault="0070130D" w:rsidP="002E6970">
            <w:pPr>
              <w:jc w:val="center"/>
            </w:pPr>
            <w:r>
              <w:t>348,97</w:t>
            </w:r>
          </w:p>
        </w:tc>
        <w:tc>
          <w:tcPr>
            <w:tcW w:w="885" w:type="dxa"/>
          </w:tcPr>
          <w:p w:rsidR="0070130D" w:rsidRDefault="0070130D" w:rsidP="002E6970">
            <w:pPr>
              <w:jc w:val="center"/>
            </w:pPr>
            <w:r>
              <w:t>168,12</w:t>
            </w:r>
          </w:p>
        </w:tc>
        <w:tc>
          <w:tcPr>
            <w:tcW w:w="885" w:type="dxa"/>
            <w:gridSpan w:val="2"/>
          </w:tcPr>
          <w:p w:rsidR="0070130D" w:rsidRDefault="0070130D" w:rsidP="002E6970">
            <w:pPr>
              <w:jc w:val="center"/>
            </w:pPr>
            <w:r>
              <w:t>-180,85</w:t>
            </w:r>
          </w:p>
        </w:tc>
      </w:tr>
      <w:tr w:rsidR="0070130D" w:rsidTr="002E6970">
        <w:tc>
          <w:tcPr>
            <w:tcW w:w="1732" w:type="dxa"/>
          </w:tcPr>
          <w:p w:rsidR="0070130D" w:rsidRDefault="0070130D" w:rsidP="002E6970">
            <w:r>
              <w:t>г. Кызыл</w:t>
            </w:r>
          </w:p>
        </w:tc>
        <w:tc>
          <w:tcPr>
            <w:tcW w:w="885" w:type="dxa"/>
          </w:tcPr>
          <w:p w:rsidR="0070130D" w:rsidRDefault="0070130D" w:rsidP="002E6970">
            <w:pPr>
              <w:jc w:val="center"/>
            </w:pPr>
            <w:r>
              <w:t>99265</w:t>
            </w:r>
          </w:p>
        </w:tc>
        <w:tc>
          <w:tcPr>
            <w:tcW w:w="885" w:type="dxa"/>
          </w:tcPr>
          <w:p w:rsidR="0070130D" w:rsidRDefault="0070130D" w:rsidP="002E6970">
            <w:pPr>
              <w:jc w:val="center"/>
            </w:pPr>
            <w:r>
              <w:t>71667</w:t>
            </w:r>
          </w:p>
        </w:tc>
        <w:tc>
          <w:tcPr>
            <w:tcW w:w="885" w:type="dxa"/>
            <w:gridSpan w:val="2"/>
          </w:tcPr>
          <w:p w:rsidR="0070130D" w:rsidRDefault="0070130D" w:rsidP="002E6970">
            <w:pPr>
              <w:jc w:val="center"/>
            </w:pPr>
            <w:r>
              <w:t>-27598</w:t>
            </w:r>
          </w:p>
        </w:tc>
        <w:tc>
          <w:tcPr>
            <w:tcW w:w="885" w:type="dxa"/>
          </w:tcPr>
          <w:p w:rsidR="0070130D" w:rsidRDefault="0070130D" w:rsidP="002E6970">
            <w:pPr>
              <w:jc w:val="center"/>
            </w:pPr>
            <w:r>
              <w:t>556</w:t>
            </w:r>
          </w:p>
        </w:tc>
        <w:tc>
          <w:tcPr>
            <w:tcW w:w="885" w:type="dxa"/>
          </w:tcPr>
          <w:p w:rsidR="0070130D" w:rsidRDefault="0070130D" w:rsidP="002E6970">
            <w:pPr>
              <w:jc w:val="center"/>
            </w:pPr>
            <w:r>
              <w:t>558</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178,53</w:t>
            </w:r>
          </w:p>
        </w:tc>
        <w:tc>
          <w:tcPr>
            <w:tcW w:w="885" w:type="dxa"/>
          </w:tcPr>
          <w:p w:rsidR="0070130D" w:rsidRDefault="0070130D" w:rsidP="002E6970">
            <w:pPr>
              <w:jc w:val="center"/>
            </w:pPr>
            <w:r>
              <w:t>128,44</w:t>
            </w:r>
          </w:p>
        </w:tc>
        <w:tc>
          <w:tcPr>
            <w:tcW w:w="885" w:type="dxa"/>
            <w:gridSpan w:val="2"/>
          </w:tcPr>
          <w:p w:rsidR="0070130D" w:rsidRDefault="0070130D" w:rsidP="002E6970">
            <w:pPr>
              <w:jc w:val="center"/>
            </w:pPr>
            <w:r>
              <w:t>-50,10</w:t>
            </w:r>
          </w:p>
        </w:tc>
      </w:tr>
      <w:tr w:rsidR="0070130D" w:rsidTr="002E6970">
        <w:tc>
          <w:tcPr>
            <w:tcW w:w="1732" w:type="dxa"/>
          </w:tcPr>
          <w:p w:rsidR="0070130D" w:rsidRDefault="0070130D" w:rsidP="002E6970">
            <w:r>
              <w:t xml:space="preserve"> По Республике Тыва:</w:t>
            </w:r>
          </w:p>
        </w:tc>
        <w:tc>
          <w:tcPr>
            <w:tcW w:w="885" w:type="dxa"/>
          </w:tcPr>
          <w:p w:rsidR="0070130D" w:rsidRDefault="0070130D" w:rsidP="002E6970">
            <w:pPr>
              <w:jc w:val="center"/>
            </w:pPr>
            <w:r>
              <w:t>204526</w:t>
            </w:r>
          </w:p>
        </w:tc>
        <w:tc>
          <w:tcPr>
            <w:tcW w:w="885" w:type="dxa"/>
          </w:tcPr>
          <w:p w:rsidR="0070130D" w:rsidRDefault="0070130D" w:rsidP="002E6970">
            <w:pPr>
              <w:jc w:val="center"/>
            </w:pPr>
            <w:r>
              <w:t>136578</w:t>
            </w:r>
          </w:p>
        </w:tc>
        <w:tc>
          <w:tcPr>
            <w:tcW w:w="885" w:type="dxa"/>
            <w:gridSpan w:val="2"/>
          </w:tcPr>
          <w:p w:rsidR="0070130D" w:rsidRDefault="0070130D" w:rsidP="002E6970">
            <w:pPr>
              <w:jc w:val="center"/>
            </w:pPr>
            <w:r>
              <w:t>-67948</w:t>
            </w:r>
          </w:p>
        </w:tc>
        <w:tc>
          <w:tcPr>
            <w:tcW w:w="885" w:type="dxa"/>
          </w:tcPr>
          <w:p w:rsidR="0070130D" w:rsidRDefault="0070130D" w:rsidP="002E6970">
            <w:pPr>
              <w:jc w:val="center"/>
            </w:pPr>
            <w:r>
              <w:t>889</w:t>
            </w:r>
          </w:p>
        </w:tc>
        <w:tc>
          <w:tcPr>
            <w:tcW w:w="885" w:type="dxa"/>
          </w:tcPr>
          <w:p w:rsidR="0070130D" w:rsidRDefault="0070130D" w:rsidP="002E6970">
            <w:pPr>
              <w:jc w:val="center"/>
            </w:pPr>
            <w:r>
              <w:t>896</w:t>
            </w:r>
          </w:p>
        </w:tc>
        <w:tc>
          <w:tcPr>
            <w:tcW w:w="885" w:type="dxa"/>
          </w:tcPr>
          <w:p w:rsidR="0070130D" w:rsidRDefault="0070130D" w:rsidP="002E6970">
            <w:pPr>
              <w:jc w:val="center"/>
            </w:pPr>
            <w:r>
              <w:t>+7</w:t>
            </w:r>
          </w:p>
        </w:tc>
        <w:tc>
          <w:tcPr>
            <w:tcW w:w="885" w:type="dxa"/>
            <w:gridSpan w:val="2"/>
          </w:tcPr>
          <w:p w:rsidR="0070130D" w:rsidRDefault="0070130D" w:rsidP="002E6970">
            <w:pPr>
              <w:jc w:val="center"/>
            </w:pPr>
            <w:r>
              <w:t>230,06</w:t>
            </w:r>
          </w:p>
        </w:tc>
        <w:tc>
          <w:tcPr>
            <w:tcW w:w="885" w:type="dxa"/>
          </w:tcPr>
          <w:p w:rsidR="0070130D" w:rsidRDefault="0070130D" w:rsidP="002E6970">
            <w:pPr>
              <w:jc w:val="center"/>
            </w:pPr>
            <w:r>
              <w:t>152,43</w:t>
            </w:r>
          </w:p>
        </w:tc>
        <w:tc>
          <w:tcPr>
            <w:tcW w:w="885" w:type="dxa"/>
            <w:gridSpan w:val="2"/>
          </w:tcPr>
          <w:p w:rsidR="0070130D" w:rsidRDefault="0070130D" w:rsidP="002E6970">
            <w:pPr>
              <w:jc w:val="center"/>
            </w:pPr>
            <w:r>
              <w:t>-77,63</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21</w:t>
      </w:r>
    </w:p>
    <w:p w:rsidR="0070130D" w:rsidRDefault="0070130D" w:rsidP="0070130D">
      <w:pPr>
        <w:jc w:val="center"/>
        <w:rPr>
          <w:sz w:val="24"/>
          <w:szCs w:val="24"/>
        </w:rPr>
      </w:pPr>
      <w:r>
        <w:rPr>
          <w:sz w:val="24"/>
          <w:szCs w:val="24"/>
        </w:rPr>
        <w:t>Расчет влияния средней выработки одного врача и количества врачей на доходы учреждений здравоохранения.</w:t>
      </w:r>
    </w:p>
    <w:p w:rsidR="0070130D" w:rsidRDefault="0070130D" w:rsidP="0070130D">
      <w:pPr>
        <w:jc w:val="center"/>
        <w:rPr>
          <w:sz w:val="24"/>
          <w:szCs w:val="24"/>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58"/>
        <w:gridCol w:w="990"/>
        <w:gridCol w:w="990"/>
        <w:gridCol w:w="990"/>
        <w:gridCol w:w="990"/>
        <w:gridCol w:w="990"/>
        <w:gridCol w:w="1110"/>
        <w:gridCol w:w="990"/>
      </w:tblGrid>
      <w:tr w:rsidR="00057258" w:rsidTr="00057258">
        <w:trPr>
          <w:trHeight w:val="780"/>
        </w:trPr>
        <w:tc>
          <w:tcPr>
            <w:tcW w:w="1758" w:type="dxa"/>
          </w:tcPr>
          <w:p w:rsidR="0070130D" w:rsidRDefault="0070130D" w:rsidP="002E6970"/>
        </w:tc>
        <w:tc>
          <w:tcPr>
            <w:tcW w:w="1980" w:type="dxa"/>
            <w:gridSpan w:val="2"/>
          </w:tcPr>
          <w:p w:rsidR="0070130D" w:rsidRDefault="0070130D" w:rsidP="002E6970">
            <w:pPr>
              <w:jc w:val="center"/>
            </w:pPr>
            <w:r>
              <w:t>Количество врачей</w:t>
            </w:r>
          </w:p>
        </w:tc>
        <w:tc>
          <w:tcPr>
            <w:tcW w:w="1980" w:type="dxa"/>
            <w:gridSpan w:val="2"/>
          </w:tcPr>
          <w:p w:rsidR="0070130D" w:rsidRDefault="0070130D" w:rsidP="002E6970">
            <w:pPr>
              <w:jc w:val="center"/>
            </w:pPr>
            <w:r>
              <w:t>Средняя выработка одного врача (тыс. руб.)</w:t>
            </w:r>
          </w:p>
        </w:tc>
        <w:tc>
          <w:tcPr>
            <w:tcW w:w="3090" w:type="dxa"/>
            <w:gridSpan w:val="3"/>
          </w:tcPr>
          <w:p w:rsidR="0070130D" w:rsidRDefault="0070130D" w:rsidP="002E6970">
            <w:pPr>
              <w:jc w:val="center"/>
            </w:pPr>
            <w:r>
              <w:t>Расчет влияния</w:t>
            </w:r>
          </w:p>
        </w:tc>
      </w:tr>
      <w:tr w:rsidR="0070130D" w:rsidTr="002E6970">
        <w:trPr>
          <w:trHeight w:val="520"/>
        </w:trPr>
        <w:tc>
          <w:tcPr>
            <w:tcW w:w="1758" w:type="dxa"/>
          </w:tcPr>
          <w:p w:rsidR="0070130D" w:rsidRDefault="0070130D" w:rsidP="002E6970"/>
        </w:tc>
        <w:tc>
          <w:tcPr>
            <w:tcW w:w="990" w:type="dxa"/>
          </w:tcPr>
          <w:p w:rsidR="0070130D" w:rsidRDefault="0070130D" w:rsidP="002E6970">
            <w:pPr>
              <w:jc w:val="center"/>
            </w:pPr>
            <w:r>
              <w:t>1999</w:t>
            </w:r>
          </w:p>
        </w:tc>
        <w:tc>
          <w:tcPr>
            <w:tcW w:w="990" w:type="dxa"/>
          </w:tcPr>
          <w:p w:rsidR="0070130D" w:rsidRDefault="0070130D" w:rsidP="002E6970">
            <w:pPr>
              <w:jc w:val="center"/>
            </w:pPr>
            <w:r>
              <w:t>(изм. +/-)</w:t>
            </w:r>
          </w:p>
        </w:tc>
        <w:tc>
          <w:tcPr>
            <w:tcW w:w="990" w:type="dxa"/>
          </w:tcPr>
          <w:p w:rsidR="0070130D" w:rsidRDefault="0070130D" w:rsidP="002E6970">
            <w:pPr>
              <w:jc w:val="center"/>
            </w:pPr>
            <w:r>
              <w:t>1998</w:t>
            </w:r>
          </w:p>
        </w:tc>
        <w:tc>
          <w:tcPr>
            <w:tcW w:w="990" w:type="dxa"/>
          </w:tcPr>
          <w:p w:rsidR="0070130D" w:rsidRDefault="0070130D" w:rsidP="002E6970">
            <w:pPr>
              <w:jc w:val="center"/>
            </w:pPr>
            <w:r>
              <w:t>(изм. +/-)</w:t>
            </w:r>
          </w:p>
        </w:tc>
        <w:tc>
          <w:tcPr>
            <w:tcW w:w="990" w:type="dxa"/>
          </w:tcPr>
          <w:p w:rsidR="0070130D" w:rsidRDefault="0070130D" w:rsidP="002E6970">
            <w:pPr>
              <w:jc w:val="center"/>
            </w:pPr>
            <w:r>
              <w:t>врачи</w:t>
            </w:r>
          </w:p>
        </w:tc>
        <w:tc>
          <w:tcPr>
            <w:tcW w:w="1110" w:type="dxa"/>
          </w:tcPr>
          <w:p w:rsidR="0070130D" w:rsidRDefault="0070130D" w:rsidP="002E6970">
            <w:pPr>
              <w:jc w:val="center"/>
            </w:pPr>
            <w:r>
              <w:t>выработка врача</w:t>
            </w:r>
          </w:p>
        </w:tc>
        <w:tc>
          <w:tcPr>
            <w:tcW w:w="990" w:type="dxa"/>
          </w:tcPr>
          <w:p w:rsidR="0070130D" w:rsidRDefault="0070130D" w:rsidP="002E6970">
            <w:pPr>
              <w:jc w:val="center"/>
            </w:pPr>
            <w:r>
              <w:t>Итого</w:t>
            </w:r>
          </w:p>
        </w:tc>
      </w:tr>
      <w:tr w:rsidR="0070130D" w:rsidTr="002E6970">
        <w:trPr>
          <w:trHeight w:val="260"/>
        </w:trPr>
        <w:tc>
          <w:tcPr>
            <w:tcW w:w="1758" w:type="dxa"/>
          </w:tcPr>
          <w:p w:rsidR="0070130D" w:rsidRDefault="0070130D" w:rsidP="002E6970">
            <w:r>
              <w:t>Бай-Тайгинский</w:t>
            </w:r>
          </w:p>
        </w:tc>
        <w:tc>
          <w:tcPr>
            <w:tcW w:w="990" w:type="dxa"/>
          </w:tcPr>
          <w:p w:rsidR="0070130D" w:rsidRDefault="0070130D" w:rsidP="002E6970">
            <w:pPr>
              <w:jc w:val="center"/>
            </w:pPr>
            <w:r>
              <w:t>19</w:t>
            </w:r>
          </w:p>
        </w:tc>
        <w:tc>
          <w:tcPr>
            <w:tcW w:w="990" w:type="dxa"/>
          </w:tcPr>
          <w:p w:rsidR="0070130D" w:rsidRDefault="0070130D" w:rsidP="002E6970">
            <w:pPr>
              <w:jc w:val="center"/>
            </w:pPr>
            <w:r>
              <w:t>0</w:t>
            </w:r>
          </w:p>
        </w:tc>
        <w:tc>
          <w:tcPr>
            <w:tcW w:w="990" w:type="dxa"/>
          </w:tcPr>
          <w:p w:rsidR="0070130D" w:rsidRDefault="0070130D" w:rsidP="002E6970">
            <w:pPr>
              <w:jc w:val="center"/>
            </w:pPr>
            <w:r>
              <w:t>388,45</w:t>
            </w:r>
          </w:p>
        </w:tc>
        <w:tc>
          <w:tcPr>
            <w:tcW w:w="990" w:type="dxa"/>
          </w:tcPr>
          <w:p w:rsidR="0070130D" w:rsidRDefault="0070130D" w:rsidP="002E6970">
            <w:pPr>
              <w:jc w:val="center"/>
            </w:pPr>
            <w:r>
              <w:t>-165,91</w:t>
            </w:r>
          </w:p>
        </w:tc>
        <w:tc>
          <w:tcPr>
            <w:tcW w:w="990" w:type="dxa"/>
          </w:tcPr>
          <w:p w:rsidR="0070130D" w:rsidRDefault="0070130D" w:rsidP="002E6970">
            <w:pPr>
              <w:jc w:val="center"/>
            </w:pPr>
            <w:r>
              <w:t>0</w:t>
            </w:r>
          </w:p>
        </w:tc>
        <w:tc>
          <w:tcPr>
            <w:tcW w:w="1110" w:type="dxa"/>
          </w:tcPr>
          <w:p w:rsidR="0070130D" w:rsidRDefault="0070130D" w:rsidP="002E6970">
            <w:pPr>
              <w:jc w:val="center"/>
            </w:pPr>
            <w:r>
              <w:t>-3152</w:t>
            </w:r>
          </w:p>
        </w:tc>
        <w:tc>
          <w:tcPr>
            <w:tcW w:w="990" w:type="dxa"/>
          </w:tcPr>
          <w:p w:rsidR="0070130D" w:rsidRDefault="0070130D" w:rsidP="002E6970">
            <w:pPr>
              <w:jc w:val="center"/>
            </w:pPr>
            <w:r>
              <w:t>-3152</w:t>
            </w:r>
          </w:p>
        </w:tc>
      </w:tr>
      <w:tr w:rsidR="0070130D" w:rsidTr="002E6970">
        <w:trPr>
          <w:trHeight w:val="260"/>
        </w:trPr>
        <w:tc>
          <w:tcPr>
            <w:tcW w:w="1758" w:type="dxa"/>
          </w:tcPr>
          <w:p w:rsidR="0070130D" w:rsidRDefault="0070130D" w:rsidP="002E6970">
            <w:r>
              <w:t>Барун-Хемчикский</w:t>
            </w:r>
          </w:p>
        </w:tc>
        <w:tc>
          <w:tcPr>
            <w:tcW w:w="990" w:type="dxa"/>
          </w:tcPr>
          <w:p w:rsidR="0070130D" w:rsidRDefault="0070130D" w:rsidP="002E6970">
            <w:pPr>
              <w:jc w:val="center"/>
            </w:pPr>
            <w:r>
              <w:t>50</w:t>
            </w:r>
          </w:p>
        </w:tc>
        <w:tc>
          <w:tcPr>
            <w:tcW w:w="990" w:type="dxa"/>
          </w:tcPr>
          <w:p w:rsidR="0070130D" w:rsidRDefault="0070130D" w:rsidP="002E6970">
            <w:pPr>
              <w:jc w:val="center"/>
            </w:pPr>
            <w:r>
              <w:t>-2</w:t>
            </w:r>
          </w:p>
        </w:tc>
        <w:tc>
          <w:tcPr>
            <w:tcW w:w="990" w:type="dxa"/>
          </w:tcPr>
          <w:p w:rsidR="0070130D" w:rsidRDefault="0070130D" w:rsidP="002E6970">
            <w:pPr>
              <w:jc w:val="center"/>
            </w:pPr>
            <w:r>
              <w:t>344,71</w:t>
            </w:r>
          </w:p>
        </w:tc>
        <w:tc>
          <w:tcPr>
            <w:tcW w:w="990" w:type="dxa"/>
          </w:tcPr>
          <w:p w:rsidR="0070130D" w:rsidRDefault="0070130D" w:rsidP="002E6970">
            <w:pPr>
              <w:jc w:val="center"/>
            </w:pPr>
            <w:r>
              <w:t>-119,82</w:t>
            </w:r>
          </w:p>
        </w:tc>
        <w:tc>
          <w:tcPr>
            <w:tcW w:w="990" w:type="dxa"/>
          </w:tcPr>
          <w:p w:rsidR="0070130D" w:rsidRDefault="0070130D" w:rsidP="002E6970">
            <w:pPr>
              <w:jc w:val="center"/>
            </w:pPr>
            <w:r>
              <w:t>-689</w:t>
            </w:r>
          </w:p>
        </w:tc>
        <w:tc>
          <w:tcPr>
            <w:tcW w:w="1110" w:type="dxa"/>
          </w:tcPr>
          <w:p w:rsidR="0070130D" w:rsidRDefault="0070130D" w:rsidP="002E6970">
            <w:pPr>
              <w:jc w:val="center"/>
            </w:pPr>
            <w:r>
              <w:t>-5991</w:t>
            </w:r>
          </w:p>
        </w:tc>
        <w:tc>
          <w:tcPr>
            <w:tcW w:w="990" w:type="dxa"/>
          </w:tcPr>
          <w:p w:rsidR="0070130D" w:rsidRDefault="0070130D" w:rsidP="002E6970">
            <w:pPr>
              <w:jc w:val="center"/>
            </w:pPr>
            <w:r>
              <w:t>-6681</w:t>
            </w:r>
          </w:p>
        </w:tc>
      </w:tr>
      <w:tr w:rsidR="0070130D" w:rsidTr="002E6970">
        <w:trPr>
          <w:trHeight w:val="260"/>
        </w:trPr>
        <w:tc>
          <w:tcPr>
            <w:tcW w:w="1758" w:type="dxa"/>
          </w:tcPr>
          <w:p w:rsidR="0070130D" w:rsidRDefault="0070130D" w:rsidP="002E6970">
            <w:r>
              <w:t>Дзун-Хемчикский</w:t>
            </w:r>
          </w:p>
        </w:tc>
        <w:tc>
          <w:tcPr>
            <w:tcW w:w="990" w:type="dxa"/>
          </w:tcPr>
          <w:p w:rsidR="0070130D" w:rsidRDefault="0070130D" w:rsidP="002E6970">
            <w:pPr>
              <w:jc w:val="center"/>
            </w:pPr>
            <w:r>
              <w:t>30</w:t>
            </w:r>
          </w:p>
        </w:tc>
        <w:tc>
          <w:tcPr>
            <w:tcW w:w="990" w:type="dxa"/>
          </w:tcPr>
          <w:p w:rsidR="0070130D" w:rsidRDefault="0070130D" w:rsidP="002E6970">
            <w:pPr>
              <w:jc w:val="center"/>
            </w:pPr>
            <w:r>
              <w:t>-2</w:t>
            </w:r>
          </w:p>
        </w:tc>
        <w:tc>
          <w:tcPr>
            <w:tcW w:w="990" w:type="dxa"/>
          </w:tcPr>
          <w:p w:rsidR="0070130D" w:rsidRDefault="0070130D" w:rsidP="002E6970">
            <w:pPr>
              <w:jc w:val="center"/>
            </w:pPr>
            <w:r>
              <w:t>274,17</w:t>
            </w:r>
          </w:p>
        </w:tc>
        <w:tc>
          <w:tcPr>
            <w:tcW w:w="990" w:type="dxa"/>
          </w:tcPr>
          <w:p w:rsidR="0070130D" w:rsidRDefault="0070130D" w:rsidP="002E6970">
            <w:pPr>
              <w:jc w:val="center"/>
            </w:pPr>
            <w:r>
              <w:t>-105,13</w:t>
            </w:r>
          </w:p>
        </w:tc>
        <w:tc>
          <w:tcPr>
            <w:tcW w:w="990" w:type="dxa"/>
          </w:tcPr>
          <w:p w:rsidR="0070130D" w:rsidRDefault="0070130D" w:rsidP="002E6970">
            <w:pPr>
              <w:jc w:val="center"/>
            </w:pPr>
            <w:r>
              <w:t>-548</w:t>
            </w:r>
          </w:p>
        </w:tc>
        <w:tc>
          <w:tcPr>
            <w:tcW w:w="1110" w:type="dxa"/>
          </w:tcPr>
          <w:p w:rsidR="0070130D" w:rsidRDefault="0070130D" w:rsidP="002E6970">
            <w:pPr>
              <w:jc w:val="center"/>
            </w:pPr>
            <w:r>
              <w:t>-3154</w:t>
            </w:r>
          </w:p>
        </w:tc>
        <w:tc>
          <w:tcPr>
            <w:tcW w:w="990" w:type="dxa"/>
          </w:tcPr>
          <w:p w:rsidR="0070130D" w:rsidRDefault="0070130D" w:rsidP="002E6970">
            <w:pPr>
              <w:jc w:val="center"/>
            </w:pPr>
            <w:r>
              <w:t>-3702</w:t>
            </w:r>
          </w:p>
        </w:tc>
      </w:tr>
      <w:tr w:rsidR="0070130D" w:rsidTr="002E6970">
        <w:trPr>
          <w:trHeight w:val="260"/>
        </w:trPr>
        <w:tc>
          <w:tcPr>
            <w:tcW w:w="1758" w:type="dxa"/>
          </w:tcPr>
          <w:p w:rsidR="0070130D" w:rsidRDefault="0070130D" w:rsidP="002E6970">
            <w:r>
              <w:t>Каа-Хемский</w:t>
            </w:r>
          </w:p>
        </w:tc>
        <w:tc>
          <w:tcPr>
            <w:tcW w:w="990" w:type="dxa"/>
          </w:tcPr>
          <w:p w:rsidR="0070130D" w:rsidRDefault="0070130D" w:rsidP="002E6970">
            <w:pPr>
              <w:jc w:val="center"/>
            </w:pPr>
            <w:r>
              <w:t>19</w:t>
            </w:r>
          </w:p>
        </w:tc>
        <w:tc>
          <w:tcPr>
            <w:tcW w:w="990" w:type="dxa"/>
          </w:tcPr>
          <w:p w:rsidR="0070130D" w:rsidRDefault="0070130D" w:rsidP="002E6970">
            <w:pPr>
              <w:jc w:val="center"/>
            </w:pPr>
            <w:r>
              <w:t>+2</w:t>
            </w:r>
          </w:p>
        </w:tc>
        <w:tc>
          <w:tcPr>
            <w:tcW w:w="990" w:type="dxa"/>
          </w:tcPr>
          <w:p w:rsidR="0070130D" w:rsidRDefault="0070130D" w:rsidP="002E6970">
            <w:pPr>
              <w:jc w:val="center"/>
            </w:pPr>
            <w:r>
              <w:t>303,39</w:t>
            </w:r>
          </w:p>
        </w:tc>
        <w:tc>
          <w:tcPr>
            <w:tcW w:w="990" w:type="dxa"/>
          </w:tcPr>
          <w:p w:rsidR="0070130D" w:rsidRDefault="0070130D" w:rsidP="002E6970">
            <w:pPr>
              <w:jc w:val="center"/>
            </w:pPr>
            <w:r>
              <w:t>-108,22</w:t>
            </w:r>
          </w:p>
        </w:tc>
        <w:tc>
          <w:tcPr>
            <w:tcW w:w="990" w:type="dxa"/>
          </w:tcPr>
          <w:p w:rsidR="0070130D" w:rsidRDefault="0070130D" w:rsidP="002E6970">
            <w:pPr>
              <w:jc w:val="center"/>
            </w:pPr>
            <w:r>
              <w:t>+607</w:t>
            </w:r>
          </w:p>
        </w:tc>
        <w:tc>
          <w:tcPr>
            <w:tcW w:w="1110" w:type="dxa"/>
          </w:tcPr>
          <w:p w:rsidR="0070130D" w:rsidRDefault="0070130D" w:rsidP="002E6970">
            <w:pPr>
              <w:jc w:val="center"/>
            </w:pPr>
            <w:r>
              <w:t>-2056</w:t>
            </w:r>
          </w:p>
        </w:tc>
        <w:tc>
          <w:tcPr>
            <w:tcW w:w="990" w:type="dxa"/>
          </w:tcPr>
          <w:p w:rsidR="0070130D" w:rsidRDefault="0070130D" w:rsidP="002E6970">
            <w:pPr>
              <w:jc w:val="center"/>
            </w:pPr>
            <w:r>
              <w:t>-1449</w:t>
            </w:r>
          </w:p>
        </w:tc>
      </w:tr>
      <w:tr w:rsidR="0070130D" w:rsidTr="002E6970">
        <w:trPr>
          <w:trHeight w:val="260"/>
        </w:trPr>
        <w:tc>
          <w:tcPr>
            <w:tcW w:w="1758" w:type="dxa"/>
          </w:tcPr>
          <w:p w:rsidR="0070130D" w:rsidRDefault="0070130D" w:rsidP="002E6970">
            <w:r>
              <w:t>Кызыльский</w:t>
            </w:r>
          </w:p>
        </w:tc>
        <w:tc>
          <w:tcPr>
            <w:tcW w:w="990" w:type="dxa"/>
          </w:tcPr>
          <w:p w:rsidR="0070130D" w:rsidRDefault="0070130D" w:rsidP="002E6970">
            <w:pPr>
              <w:jc w:val="center"/>
            </w:pPr>
            <w:r>
              <w:t>28</w:t>
            </w:r>
          </w:p>
        </w:tc>
        <w:tc>
          <w:tcPr>
            <w:tcW w:w="990" w:type="dxa"/>
          </w:tcPr>
          <w:p w:rsidR="0070130D" w:rsidRDefault="0070130D" w:rsidP="002E6970">
            <w:pPr>
              <w:jc w:val="center"/>
            </w:pPr>
            <w:r>
              <w:t>-1</w:t>
            </w:r>
          </w:p>
        </w:tc>
        <w:tc>
          <w:tcPr>
            <w:tcW w:w="990" w:type="dxa"/>
          </w:tcPr>
          <w:p w:rsidR="0070130D" w:rsidRDefault="0070130D" w:rsidP="002E6970">
            <w:pPr>
              <w:jc w:val="center"/>
            </w:pPr>
            <w:r>
              <w:t>286,52</w:t>
            </w:r>
          </w:p>
        </w:tc>
        <w:tc>
          <w:tcPr>
            <w:tcW w:w="990" w:type="dxa"/>
          </w:tcPr>
          <w:p w:rsidR="0070130D" w:rsidRDefault="0070130D" w:rsidP="002E6970">
            <w:pPr>
              <w:jc w:val="center"/>
            </w:pPr>
            <w:r>
              <w:t>-114,29</w:t>
            </w:r>
          </w:p>
        </w:tc>
        <w:tc>
          <w:tcPr>
            <w:tcW w:w="990" w:type="dxa"/>
          </w:tcPr>
          <w:p w:rsidR="0070130D" w:rsidRDefault="0070130D" w:rsidP="002E6970">
            <w:pPr>
              <w:jc w:val="center"/>
            </w:pPr>
            <w:r>
              <w:t>-287</w:t>
            </w:r>
          </w:p>
        </w:tc>
        <w:tc>
          <w:tcPr>
            <w:tcW w:w="1110" w:type="dxa"/>
          </w:tcPr>
          <w:p w:rsidR="0070130D" w:rsidRDefault="0070130D" w:rsidP="002E6970">
            <w:pPr>
              <w:jc w:val="center"/>
            </w:pPr>
            <w:r>
              <w:t>-3200</w:t>
            </w:r>
          </w:p>
        </w:tc>
        <w:tc>
          <w:tcPr>
            <w:tcW w:w="990" w:type="dxa"/>
          </w:tcPr>
          <w:p w:rsidR="0070130D" w:rsidRDefault="0070130D" w:rsidP="002E6970">
            <w:pPr>
              <w:jc w:val="center"/>
            </w:pPr>
            <w:r>
              <w:t>-3487</w:t>
            </w:r>
          </w:p>
        </w:tc>
      </w:tr>
      <w:tr w:rsidR="0070130D" w:rsidTr="002E6970">
        <w:trPr>
          <w:trHeight w:val="260"/>
        </w:trPr>
        <w:tc>
          <w:tcPr>
            <w:tcW w:w="1758" w:type="dxa"/>
          </w:tcPr>
          <w:p w:rsidR="0070130D" w:rsidRDefault="0070130D" w:rsidP="002E6970">
            <w:r>
              <w:t>Монгун-Тайгинский</w:t>
            </w:r>
          </w:p>
        </w:tc>
        <w:tc>
          <w:tcPr>
            <w:tcW w:w="990" w:type="dxa"/>
          </w:tcPr>
          <w:p w:rsidR="0070130D" w:rsidRDefault="0070130D" w:rsidP="002E6970">
            <w:pPr>
              <w:jc w:val="center"/>
            </w:pPr>
            <w:r>
              <w:t>10</w:t>
            </w:r>
          </w:p>
        </w:tc>
        <w:tc>
          <w:tcPr>
            <w:tcW w:w="990" w:type="dxa"/>
          </w:tcPr>
          <w:p w:rsidR="0070130D" w:rsidRDefault="0070130D" w:rsidP="002E6970">
            <w:pPr>
              <w:jc w:val="center"/>
            </w:pPr>
            <w:r>
              <w:t>+3</w:t>
            </w:r>
          </w:p>
        </w:tc>
        <w:tc>
          <w:tcPr>
            <w:tcW w:w="990" w:type="dxa"/>
          </w:tcPr>
          <w:p w:rsidR="0070130D" w:rsidRDefault="0070130D" w:rsidP="002E6970">
            <w:pPr>
              <w:jc w:val="center"/>
            </w:pPr>
            <w:r>
              <w:t>648,93</w:t>
            </w:r>
          </w:p>
        </w:tc>
        <w:tc>
          <w:tcPr>
            <w:tcW w:w="990" w:type="dxa"/>
          </w:tcPr>
          <w:p w:rsidR="0070130D" w:rsidRDefault="0070130D" w:rsidP="002E6970">
            <w:pPr>
              <w:jc w:val="center"/>
            </w:pPr>
            <w:r>
              <w:t>-422,10</w:t>
            </w:r>
          </w:p>
        </w:tc>
        <w:tc>
          <w:tcPr>
            <w:tcW w:w="990" w:type="dxa"/>
          </w:tcPr>
          <w:p w:rsidR="0070130D" w:rsidRDefault="0070130D" w:rsidP="002E6970">
            <w:pPr>
              <w:jc w:val="center"/>
            </w:pPr>
            <w:r>
              <w:t>+1947</w:t>
            </w:r>
          </w:p>
        </w:tc>
        <w:tc>
          <w:tcPr>
            <w:tcW w:w="1110" w:type="dxa"/>
          </w:tcPr>
          <w:p w:rsidR="0070130D" w:rsidRDefault="0070130D" w:rsidP="002E6970">
            <w:pPr>
              <w:jc w:val="center"/>
            </w:pPr>
            <w:r>
              <w:t>-4221</w:t>
            </w:r>
          </w:p>
        </w:tc>
        <w:tc>
          <w:tcPr>
            <w:tcW w:w="990" w:type="dxa"/>
          </w:tcPr>
          <w:p w:rsidR="0070130D" w:rsidRDefault="0070130D" w:rsidP="002E6970">
            <w:pPr>
              <w:jc w:val="center"/>
            </w:pPr>
            <w:r>
              <w:t>-2274</w:t>
            </w:r>
          </w:p>
        </w:tc>
      </w:tr>
      <w:tr w:rsidR="0070130D" w:rsidTr="002E6970">
        <w:trPr>
          <w:trHeight w:val="260"/>
        </w:trPr>
        <w:tc>
          <w:tcPr>
            <w:tcW w:w="1758" w:type="dxa"/>
          </w:tcPr>
          <w:p w:rsidR="0070130D" w:rsidRDefault="0070130D" w:rsidP="002E6970">
            <w:r>
              <w:t>Овюрский</w:t>
            </w:r>
          </w:p>
        </w:tc>
        <w:tc>
          <w:tcPr>
            <w:tcW w:w="990" w:type="dxa"/>
          </w:tcPr>
          <w:p w:rsidR="0070130D" w:rsidRDefault="0070130D" w:rsidP="002E6970">
            <w:pPr>
              <w:jc w:val="center"/>
            </w:pPr>
            <w:r>
              <w:t>13</w:t>
            </w:r>
          </w:p>
        </w:tc>
        <w:tc>
          <w:tcPr>
            <w:tcW w:w="990" w:type="dxa"/>
          </w:tcPr>
          <w:p w:rsidR="0070130D" w:rsidRDefault="0070130D" w:rsidP="002E6970">
            <w:pPr>
              <w:jc w:val="center"/>
            </w:pPr>
            <w:r>
              <w:t>-1</w:t>
            </w:r>
          </w:p>
        </w:tc>
        <w:tc>
          <w:tcPr>
            <w:tcW w:w="990" w:type="dxa"/>
          </w:tcPr>
          <w:p w:rsidR="0070130D" w:rsidRDefault="0070130D" w:rsidP="002E6970">
            <w:pPr>
              <w:jc w:val="center"/>
            </w:pPr>
            <w:r>
              <w:t>300,97</w:t>
            </w:r>
          </w:p>
        </w:tc>
        <w:tc>
          <w:tcPr>
            <w:tcW w:w="990" w:type="dxa"/>
          </w:tcPr>
          <w:p w:rsidR="0070130D" w:rsidRDefault="0070130D" w:rsidP="002E6970">
            <w:pPr>
              <w:jc w:val="center"/>
            </w:pPr>
            <w:r>
              <w:t>-98,81</w:t>
            </w:r>
          </w:p>
        </w:tc>
        <w:tc>
          <w:tcPr>
            <w:tcW w:w="990" w:type="dxa"/>
          </w:tcPr>
          <w:p w:rsidR="0070130D" w:rsidRDefault="0070130D" w:rsidP="002E6970">
            <w:pPr>
              <w:jc w:val="center"/>
            </w:pPr>
            <w:r>
              <w:t>-301</w:t>
            </w:r>
          </w:p>
        </w:tc>
        <w:tc>
          <w:tcPr>
            <w:tcW w:w="1110" w:type="dxa"/>
          </w:tcPr>
          <w:p w:rsidR="0070130D" w:rsidRDefault="0070130D" w:rsidP="002E6970">
            <w:pPr>
              <w:jc w:val="center"/>
            </w:pPr>
            <w:r>
              <w:t>-1285</w:t>
            </w:r>
          </w:p>
        </w:tc>
        <w:tc>
          <w:tcPr>
            <w:tcW w:w="990" w:type="dxa"/>
          </w:tcPr>
          <w:p w:rsidR="0070130D" w:rsidRDefault="0070130D" w:rsidP="002E6970">
            <w:pPr>
              <w:jc w:val="center"/>
            </w:pPr>
            <w:r>
              <w:t>-1585</w:t>
            </w:r>
          </w:p>
        </w:tc>
      </w:tr>
      <w:tr w:rsidR="0070130D" w:rsidTr="002E6970">
        <w:trPr>
          <w:trHeight w:val="260"/>
        </w:trPr>
        <w:tc>
          <w:tcPr>
            <w:tcW w:w="1758" w:type="dxa"/>
          </w:tcPr>
          <w:p w:rsidR="0070130D" w:rsidRDefault="0070130D" w:rsidP="002E6970">
            <w:r>
              <w:t>Пий-Хемский</w:t>
            </w:r>
          </w:p>
        </w:tc>
        <w:tc>
          <w:tcPr>
            <w:tcW w:w="990" w:type="dxa"/>
          </w:tcPr>
          <w:p w:rsidR="0070130D" w:rsidRDefault="0070130D" w:rsidP="002E6970">
            <w:pPr>
              <w:jc w:val="center"/>
            </w:pPr>
            <w:r>
              <w:t>20</w:t>
            </w:r>
          </w:p>
        </w:tc>
        <w:tc>
          <w:tcPr>
            <w:tcW w:w="990" w:type="dxa"/>
          </w:tcPr>
          <w:p w:rsidR="0070130D" w:rsidRDefault="0070130D" w:rsidP="002E6970">
            <w:pPr>
              <w:jc w:val="center"/>
            </w:pPr>
            <w:r>
              <w:t>+5</w:t>
            </w:r>
          </w:p>
        </w:tc>
        <w:tc>
          <w:tcPr>
            <w:tcW w:w="990" w:type="dxa"/>
          </w:tcPr>
          <w:p w:rsidR="0070130D" w:rsidRDefault="0070130D" w:rsidP="002E6970">
            <w:pPr>
              <w:jc w:val="center"/>
            </w:pPr>
            <w:r>
              <w:t>281,26</w:t>
            </w:r>
          </w:p>
        </w:tc>
        <w:tc>
          <w:tcPr>
            <w:tcW w:w="990" w:type="dxa"/>
          </w:tcPr>
          <w:p w:rsidR="0070130D" w:rsidRDefault="0070130D" w:rsidP="002E6970">
            <w:pPr>
              <w:jc w:val="center"/>
            </w:pPr>
            <w:r>
              <w:t>-109,20</w:t>
            </w:r>
          </w:p>
        </w:tc>
        <w:tc>
          <w:tcPr>
            <w:tcW w:w="990" w:type="dxa"/>
          </w:tcPr>
          <w:p w:rsidR="0070130D" w:rsidRDefault="0070130D" w:rsidP="002E6970">
            <w:pPr>
              <w:jc w:val="center"/>
            </w:pPr>
            <w:r>
              <w:t>+1406</w:t>
            </w:r>
          </w:p>
        </w:tc>
        <w:tc>
          <w:tcPr>
            <w:tcW w:w="1110" w:type="dxa"/>
          </w:tcPr>
          <w:p w:rsidR="0070130D" w:rsidRDefault="0070130D" w:rsidP="002E6970">
            <w:pPr>
              <w:jc w:val="center"/>
            </w:pPr>
            <w:r>
              <w:t>-2184</w:t>
            </w:r>
          </w:p>
        </w:tc>
        <w:tc>
          <w:tcPr>
            <w:tcW w:w="990" w:type="dxa"/>
          </w:tcPr>
          <w:p w:rsidR="0070130D" w:rsidRDefault="0070130D" w:rsidP="002E6970">
            <w:pPr>
              <w:jc w:val="center"/>
            </w:pPr>
            <w:r>
              <w:t>-778</w:t>
            </w:r>
          </w:p>
        </w:tc>
      </w:tr>
      <w:tr w:rsidR="0070130D" w:rsidTr="002E6970">
        <w:trPr>
          <w:trHeight w:val="260"/>
        </w:trPr>
        <w:tc>
          <w:tcPr>
            <w:tcW w:w="1758" w:type="dxa"/>
          </w:tcPr>
          <w:p w:rsidR="0070130D" w:rsidRDefault="0070130D" w:rsidP="002E6970">
            <w:r>
              <w:t>Сут-Хольский</w:t>
            </w:r>
          </w:p>
        </w:tc>
        <w:tc>
          <w:tcPr>
            <w:tcW w:w="990" w:type="dxa"/>
          </w:tcPr>
          <w:p w:rsidR="0070130D" w:rsidRDefault="0070130D" w:rsidP="002E6970">
            <w:pPr>
              <w:jc w:val="center"/>
            </w:pPr>
            <w:r>
              <w:t>12</w:t>
            </w:r>
          </w:p>
        </w:tc>
        <w:tc>
          <w:tcPr>
            <w:tcW w:w="990" w:type="dxa"/>
          </w:tcPr>
          <w:p w:rsidR="0070130D" w:rsidRDefault="0070130D" w:rsidP="002E6970">
            <w:pPr>
              <w:jc w:val="center"/>
            </w:pPr>
            <w:r>
              <w:t>+1</w:t>
            </w:r>
          </w:p>
        </w:tc>
        <w:tc>
          <w:tcPr>
            <w:tcW w:w="990" w:type="dxa"/>
          </w:tcPr>
          <w:p w:rsidR="0070130D" w:rsidRDefault="0070130D" w:rsidP="002E6970">
            <w:pPr>
              <w:jc w:val="center"/>
            </w:pPr>
            <w:r>
              <w:t>454,67</w:t>
            </w:r>
          </w:p>
        </w:tc>
        <w:tc>
          <w:tcPr>
            <w:tcW w:w="990" w:type="dxa"/>
          </w:tcPr>
          <w:p w:rsidR="0070130D" w:rsidRDefault="0070130D" w:rsidP="002E6970">
            <w:pPr>
              <w:jc w:val="center"/>
            </w:pPr>
            <w:r>
              <w:t>-219,55</w:t>
            </w:r>
          </w:p>
        </w:tc>
        <w:tc>
          <w:tcPr>
            <w:tcW w:w="990" w:type="dxa"/>
          </w:tcPr>
          <w:p w:rsidR="0070130D" w:rsidRDefault="0070130D" w:rsidP="002E6970">
            <w:pPr>
              <w:jc w:val="center"/>
            </w:pPr>
            <w:r>
              <w:t>+455</w:t>
            </w:r>
          </w:p>
        </w:tc>
        <w:tc>
          <w:tcPr>
            <w:tcW w:w="1110" w:type="dxa"/>
          </w:tcPr>
          <w:p w:rsidR="0070130D" w:rsidRDefault="0070130D" w:rsidP="002E6970">
            <w:pPr>
              <w:jc w:val="center"/>
            </w:pPr>
            <w:r>
              <w:t>-2635</w:t>
            </w:r>
          </w:p>
        </w:tc>
        <w:tc>
          <w:tcPr>
            <w:tcW w:w="990" w:type="dxa"/>
          </w:tcPr>
          <w:p w:rsidR="0070130D" w:rsidRDefault="0070130D" w:rsidP="002E6970">
            <w:pPr>
              <w:jc w:val="center"/>
            </w:pPr>
            <w:r>
              <w:t>-2180</w:t>
            </w:r>
          </w:p>
        </w:tc>
      </w:tr>
      <w:tr w:rsidR="0070130D" w:rsidTr="002E6970">
        <w:trPr>
          <w:trHeight w:val="260"/>
        </w:trPr>
        <w:tc>
          <w:tcPr>
            <w:tcW w:w="1758" w:type="dxa"/>
          </w:tcPr>
          <w:p w:rsidR="0070130D" w:rsidRDefault="0070130D" w:rsidP="002E6970">
            <w:r>
              <w:t>Тандинский</w:t>
            </w:r>
          </w:p>
        </w:tc>
        <w:tc>
          <w:tcPr>
            <w:tcW w:w="990" w:type="dxa"/>
          </w:tcPr>
          <w:p w:rsidR="0070130D" w:rsidRDefault="0070130D" w:rsidP="002E6970">
            <w:pPr>
              <w:jc w:val="center"/>
            </w:pPr>
            <w:r>
              <w:t>27</w:t>
            </w:r>
          </w:p>
        </w:tc>
        <w:tc>
          <w:tcPr>
            <w:tcW w:w="990" w:type="dxa"/>
          </w:tcPr>
          <w:p w:rsidR="0070130D" w:rsidRDefault="0070130D" w:rsidP="002E6970">
            <w:pPr>
              <w:jc w:val="center"/>
            </w:pPr>
            <w:r>
              <w:t>+1</w:t>
            </w:r>
          </w:p>
        </w:tc>
        <w:tc>
          <w:tcPr>
            <w:tcW w:w="990" w:type="dxa"/>
          </w:tcPr>
          <w:p w:rsidR="0070130D" w:rsidRDefault="0070130D" w:rsidP="002E6970">
            <w:pPr>
              <w:jc w:val="center"/>
            </w:pPr>
            <w:r>
              <w:t>268,35</w:t>
            </w:r>
          </w:p>
        </w:tc>
        <w:tc>
          <w:tcPr>
            <w:tcW w:w="990" w:type="dxa"/>
          </w:tcPr>
          <w:p w:rsidR="0070130D" w:rsidRDefault="0070130D" w:rsidP="002E6970">
            <w:pPr>
              <w:jc w:val="center"/>
            </w:pPr>
            <w:r>
              <w:t>-84,96</w:t>
            </w:r>
          </w:p>
        </w:tc>
        <w:tc>
          <w:tcPr>
            <w:tcW w:w="990" w:type="dxa"/>
          </w:tcPr>
          <w:p w:rsidR="0070130D" w:rsidRDefault="0070130D" w:rsidP="002E6970">
            <w:pPr>
              <w:jc w:val="center"/>
            </w:pPr>
            <w:r>
              <w:t>+268</w:t>
            </w:r>
          </w:p>
        </w:tc>
        <w:tc>
          <w:tcPr>
            <w:tcW w:w="1110" w:type="dxa"/>
          </w:tcPr>
          <w:p w:rsidR="0070130D" w:rsidRDefault="0070130D" w:rsidP="002E6970">
            <w:pPr>
              <w:jc w:val="center"/>
            </w:pPr>
            <w:r>
              <w:t>-2294</w:t>
            </w:r>
          </w:p>
        </w:tc>
        <w:tc>
          <w:tcPr>
            <w:tcW w:w="990" w:type="dxa"/>
          </w:tcPr>
          <w:p w:rsidR="0070130D" w:rsidRDefault="0070130D" w:rsidP="002E6970">
            <w:pPr>
              <w:jc w:val="center"/>
            </w:pPr>
            <w:r>
              <w:t>-2026</w:t>
            </w:r>
          </w:p>
        </w:tc>
      </w:tr>
      <w:tr w:rsidR="0070130D" w:rsidTr="002E6970">
        <w:trPr>
          <w:trHeight w:val="260"/>
        </w:trPr>
        <w:tc>
          <w:tcPr>
            <w:tcW w:w="1758" w:type="dxa"/>
          </w:tcPr>
          <w:p w:rsidR="0070130D" w:rsidRDefault="0070130D" w:rsidP="002E6970">
            <w:r>
              <w:t>Тес-Хемский</w:t>
            </w:r>
          </w:p>
        </w:tc>
        <w:tc>
          <w:tcPr>
            <w:tcW w:w="990" w:type="dxa"/>
          </w:tcPr>
          <w:p w:rsidR="0070130D" w:rsidRDefault="0070130D" w:rsidP="002E6970">
            <w:pPr>
              <w:jc w:val="center"/>
            </w:pPr>
            <w:r>
              <w:t>12</w:t>
            </w:r>
          </w:p>
        </w:tc>
        <w:tc>
          <w:tcPr>
            <w:tcW w:w="990" w:type="dxa"/>
          </w:tcPr>
          <w:p w:rsidR="0070130D" w:rsidRDefault="0070130D" w:rsidP="002E6970">
            <w:pPr>
              <w:jc w:val="center"/>
            </w:pPr>
            <w:r>
              <w:t>0</w:t>
            </w:r>
          </w:p>
        </w:tc>
        <w:tc>
          <w:tcPr>
            <w:tcW w:w="990" w:type="dxa"/>
          </w:tcPr>
          <w:p w:rsidR="0070130D" w:rsidRDefault="0070130D" w:rsidP="002E6970">
            <w:pPr>
              <w:jc w:val="center"/>
            </w:pPr>
            <w:r>
              <w:t>317,99</w:t>
            </w:r>
          </w:p>
        </w:tc>
        <w:tc>
          <w:tcPr>
            <w:tcW w:w="990" w:type="dxa"/>
          </w:tcPr>
          <w:p w:rsidR="0070130D" w:rsidRDefault="0070130D" w:rsidP="002E6970">
            <w:pPr>
              <w:jc w:val="center"/>
            </w:pPr>
            <w:r>
              <w:t>-104,18</w:t>
            </w:r>
          </w:p>
        </w:tc>
        <w:tc>
          <w:tcPr>
            <w:tcW w:w="990" w:type="dxa"/>
          </w:tcPr>
          <w:p w:rsidR="0070130D" w:rsidRDefault="0070130D" w:rsidP="002E6970">
            <w:pPr>
              <w:jc w:val="center"/>
            </w:pPr>
            <w:r>
              <w:t>0</w:t>
            </w:r>
          </w:p>
        </w:tc>
        <w:tc>
          <w:tcPr>
            <w:tcW w:w="1110" w:type="dxa"/>
          </w:tcPr>
          <w:p w:rsidR="0070130D" w:rsidRDefault="0070130D" w:rsidP="002E6970">
            <w:pPr>
              <w:jc w:val="center"/>
            </w:pPr>
            <w:r>
              <w:t>-1250</w:t>
            </w:r>
          </w:p>
        </w:tc>
        <w:tc>
          <w:tcPr>
            <w:tcW w:w="990" w:type="dxa"/>
          </w:tcPr>
          <w:p w:rsidR="0070130D" w:rsidRDefault="0070130D" w:rsidP="002E6970">
            <w:pPr>
              <w:jc w:val="center"/>
            </w:pPr>
            <w:r>
              <w:t>-1250</w:t>
            </w:r>
          </w:p>
        </w:tc>
      </w:tr>
      <w:tr w:rsidR="0070130D" w:rsidTr="002E6970">
        <w:trPr>
          <w:trHeight w:val="260"/>
        </w:trPr>
        <w:tc>
          <w:tcPr>
            <w:tcW w:w="1758" w:type="dxa"/>
          </w:tcPr>
          <w:p w:rsidR="0070130D" w:rsidRDefault="0070130D" w:rsidP="002E6970">
            <w:r>
              <w:t>Тоджинский</w:t>
            </w:r>
          </w:p>
        </w:tc>
        <w:tc>
          <w:tcPr>
            <w:tcW w:w="990" w:type="dxa"/>
          </w:tcPr>
          <w:p w:rsidR="0070130D" w:rsidRDefault="0070130D" w:rsidP="002E6970">
            <w:pPr>
              <w:jc w:val="center"/>
            </w:pPr>
            <w:r>
              <w:t>14</w:t>
            </w:r>
          </w:p>
        </w:tc>
        <w:tc>
          <w:tcPr>
            <w:tcW w:w="990" w:type="dxa"/>
          </w:tcPr>
          <w:p w:rsidR="0070130D" w:rsidRDefault="0070130D" w:rsidP="002E6970">
            <w:pPr>
              <w:jc w:val="center"/>
            </w:pPr>
            <w:r>
              <w:t>+2</w:t>
            </w:r>
          </w:p>
        </w:tc>
        <w:tc>
          <w:tcPr>
            <w:tcW w:w="990" w:type="dxa"/>
          </w:tcPr>
          <w:p w:rsidR="0070130D" w:rsidRDefault="0070130D" w:rsidP="002E6970">
            <w:pPr>
              <w:jc w:val="center"/>
            </w:pPr>
            <w:r>
              <w:t>251,45</w:t>
            </w:r>
          </w:p>
        </w:tc>
        <w:tc>
          <w:tcPr>
            <w:tcW w:w="990" w:type="dxa"/>
          </w:tcPr>
          <w:p w:rsidR="0070130D" w:rsidRDefault="0070130D" w:rsidP="002E6970">
            <w:pPr>
              <w:jc w:val="center"/>
            </w:pPr>
            <w:r>
              <w:t>-82,73</w:t>
            </w:r>
          </w:p>
        </w:tc>
        <w:tc>
          <w:tcPr>
            <w:tcW w:w="990" w:type="dxa"/>
          </w:tcPr>
          <w:p w:rsidR="0070130D" w:rsidRDefault="0070130D" w:rsidP="002E6970">
            <w:pPr>
              <w:jc w:val="center"/>
            </w:pPr>
            <w:r>
              <w:t>+503</w:t>
            </w:r>
          </w:p>
        </w:tc>
        <w:tc>
          <w:tcPr>
            <w:tcW w:w="1110" w:type="dxa"/>
          </w:tcPr>
          <w:p w:rsidR="0070130D" w:rsidRDefault="0070130D" w:rsidP="002E6970">
            <w:pPr>
              <w:jc w:val="center"/>
            </w:pPr>
            <w:r>
              <w:t>-1158</w:t>
            </w:r>
          </w:p>
        </w:tc>
        <w:tc>
          <w:tcPr>
            <w:tcW w:w="990" w:type="dxa"/>
          </w:tcPr>
          <w:p w:rsidR="0070130D" w:rsidRDefault="0070130D" w:rsidP="002E6970">
            <w:pPr>
              <w:jc w:val="center"/>
            </w:pPr>
            <w:r>
              <w:t>-655</w:t>
            </w:r>
          </w:p>
        </w:tc>
      </w:tr>
      <w:tr w:rsidR="0070130D" w:rsidTr="002E6970">
        <w:trPr>
          <w:trHeight w:val="260"/>
        </w:trPr>
        <w:tc>
          <w:tcPr>
            <w:tcW w:w="1758" w:type="dxa"/>
          </w:tcPr>
          <w:p w:rsidR="0070130D" w:rsidRDefault="0070130D" w:rsidP="002E6970">
            <w:r>
              <w:t xml:space="preserve">Улуг-Хемский </w:t>
            </w:r>
          </w:p>
        </w:tc>
        <w:tc>
          <w:tcPr>
            <w:tcW w:w="990" w:type="dxa"/>
          </w:tcPr>
          <w:p w:rsidR="0070130D" w:rsidRDefault="0070130D" w:rsidP="002E6970">
            <w:pPr>
              <w:jc w:val="center"/>
            </w:pPr>
            <w:r>
              <w:t>46</w:t>
            </w:r>
          </w:p>
        </w:tc>
        <w:tc>
          <w:tcPr>
            <w:tcW w:w="990" w:type="dxa"/>
          </w:tcPr>
          <w:p w:rsidR="0070130D" w:rsidRDefault="0070130D" w:rsidP="002E6970">
            <w:pPr>
              <w:jc w:val="center"/>
            </w:pPr>
            <w:r>
              <w:t>-2</w:t>
            </w:r>
          </w:p>
        </w:tc>
        <w:tc>
          <w:tcPr>
            <w:tcW w:w="990" w:type="dxa"/>
          </w:tcPr>
          <w:p w:rsidR="0070130D" w:rsidRDefault="0070130D" w:rsidP="002E6970">
            <w:pPr>
              <w:jc w:val="center"/>
            </w:pPr>
            <w:r>
              <w:t>249,48</w:t>
            </w:r>
          </w:p>
        </w:tc>
        <w:tc>
          <w:tcPr>
            <w:tcW w:w="990" w:type="dxa"/>
          </w:tcPr>
          <w:p w:rsidR="0070130D" w:rsidRDefault="0070130D" w:rsidP="002E6970">
            <w:pPr>
              <w:jc w:val="center"/>
            </w:pPr>
            <w:r>
              <w:t>-98,13</w:t>
            </w:r>
          </w:p>
        </w:tc>
        <w:tc>
          <w:tcPr>
            <w:tcW w:w="990" w:type="dxa"/>
          </w:tcPr>
          <w:p w:rsidR="0070130D" w:rsidRDefault="0070130D" w:rsidP="002E6970">
            <w:pPr>
              <w:jc w:val="center"/>
            </w:pPr>
            <w:r>
              <w:t>-499</w:t>
            </w:r>
          </w:p>
        </w:tc>
        <w:tc>
          <w:tcPr>
            <w:tcW w:w="1110" w:type="dxa"/>
          </w:tcPr>
          <w:p w:rsidR="0070130D" w:rsidRDefault="0070130D" w:rsidP="002E6970">
            <w:pPr>
              <w:jc w:val="center"/>
            </w:pPr>
            <w:r>
              <w:t>-4514</w:t>
            </w:r>
          </w:p>
        </w:tc>
        <w:tc>
          <w:tcPr>
            <w:tcW w:w="990" w:type="dxa"/>
          </w:tcPr>
          <w:p w:rsidR="0070130D" w:rsidRDefault="0070130D" w:rsidP="002E6970">
            <w:pPr>
              <w:jc w:val="center"/>
            </w:pPr>
            <w:r>
              <w:t>-5013</w:t>
            </w:r>
          </w:p>
        </w:tc>
      </w:tr>
      <w:tr w:rsidR="0070130D" w:rsidTr="002E6970">
        <w:trPr>
          <w:trHeight w:val="260"/>
        </w:trPr>
        <w:tc>
          <w:tcPr>
            <w:tcW w:w="1758" w:type="dxa"/>
          </w:tcPr>
          <w:p w:rsidR="0070130D" w:rsidRDefault="0070130D" w:rsidP="002E6970">
            <w:r>
              <w:t>Чаа-Хольский</w:t>
            </w:r>
          </w:p>
        </w:tc>
        <w:tc>
          <w:tcPr>
            <w:tcW w:w="990" w:type="dxa"/>
          </w:tcPr>
          <w:p w:rsidR="0070130D" w:rsidRDefault="0070130D" w:rsidP="002E6970">
            <w:pPr>
              <w:jc w:val="center"/>
            </w:pPr>
            <w:r>
              <w:t>11</w:t>
            </w:r>
          </w:p>
        </w:tc>
        <w:tc>
          <w:tcPr>
            <w:tcW w:w="990" w:type="dxa"/>
          </w:tcPr>
          <w:p w:rsidR="0070130D" w:rsidRDefault="0070130D" w:rsidP="002E6970">
            <w:pPr>
              <w:jc w:val="center"/>
            </w:pPr>
            <w:r>
              <w:t>-1</w:t>
            </w:r>
          </w:p>
        </w:tc>
        <w:tc>
          <w:tcPr>
            <w:tcW w:w="990" w:type="dxa"/>
          </w:tcPr>
          <w:p w:rsidR="0070130D" w:rsidRDefault="0070130D" w:rsidP="002E6970">
            <w:pPr>
              <w:jc w:val="center"/>
            </w:pPr>
            <w:r>
              <w:t>329,15</w:t>
            </w:r>
          </w:p>
        </w:tc>
        <w:tc>
          <w:tcPr>
            <w:tcW w:w="990" w:type="dxa"/>
          </w:tcPr>
          <w:p w:rsidR="0070130D" w:rsidRDefault="0070130D" w:rsidP="002E6970">
            <w:pPr>
              <w:jc w:val="center"/>
            </w:pPr>
            <w:r>
              <w:t>-88,55</w:t>
            </w:r>
          </w:p>
        </w:tc>
        <w:tc>
          <w:tcPr>
            <w:tcW w:w="990" w:type="dxa"/>
          </w:tcPr>
          <w:p w:rsidR="0070130D" w:rsidRDefault="0070130D" w:rsidP="002E6970">
            <w:pPr>
              <w:jc w:val="center"/>
            </w:pPr>
            <w:r>
              <w:t>-329</w:t>
            </w:r>
          </w:p>
        </w:tc>
        <w:tc>
          <w:tcPr>
            <w:tcW w:w="1110" w:type="dxa"/>
          </w:tcPr>
          <w:p w:rsidR="0070130D" w:rsidRDefault="0070130D" w:rsidP="002E6970">
            <w:pPr>
              <w:jc w:val="center"/>
            </w:pPr>
            <w:r>
              <w:t>-974</w:t>
            </w:r>
          </w:p>
        </w:tc>
        <w:tc>
          <w:tcPr>
            <w:tcW w:w="990" w:type="dxa"/>
          </w:tcPr>
          <w:p w:rsidR="0070130D" w:rsidRDefault="0070130D" w:rsidP="002E6970">
            <w:pPr>
              <w:jc w:val="center"/>
            </w:pPr>
            <w:r>
              <w:t>-1303</w:t>
            </w:r>
          </w:p>
        </w:tc>
      </w:tr>
      <w:tr w:rsidR="0070130D" w:rsidTr="002E6970">
        <w:trPr>
          <w:trHeight w:val="260"/>
        </w:trPr>
        <w:tc>
          <w:tcPr>
            <w:tcW w:w="1758" w:type="dxa"/>
          </w:tcPr>
          <w:p w:rsidR="0070130D" w:rsidRDefault="0070130D" w:rsidP="002E6970">
            <w:r>
              <w:t>Чеди-Хольский</w:t>
            </w:r>
          </w:p>
        </w:tc>
        <w:tc>
          <w:tcPr>
            <w:tcW w:w="990" w:type="dxa"/>
          </w:tcPr>
          <w:p w:rsidR="0070130D" w:rsidRDefault="0070130D" w:rsidP="002E6970">
            <w:pPr>
              <w:jc w:val="center"/>
            </w:pPr>
            <w:r>
              <w:t>9</w:t>
            </w:r>
          </w:p>
        </w:tc>
        <w:tc>
          <w:tcPr>
            <w:tcW w:w="990" w:type="dxa"/>
          </w:tcPr>
          <w:p w:rsidR="0070130D" w:rsidRDefault="0070130D" w:rsidP="002E6970">
            <w:pPr>
              <w:jc w:val="center"/>
            </w:pPr>
            <w:r>
              <w:t>0</w:t>
            </w:r>
          </w:p>
        </w:tc>
        <w:tc>
          <w:tcPr>
            <w:tcW w:w="990" w:type="dxa"/>
          </w:tcPr>
          <w:p w:rsidR="0070130D" w:rsidRDefault="0070130D" w:rsidP="002E6970">
            <w:pPr>
              <w:jc w:val="center"/>
            </w:pPr>
            <w:r>
              <w:t>413,55</w:t>
            </w:r>
          </w:p>
        </w:tc>
        <w:tc>
          <w:tcPr>
            <w:tcW w:w="990" w:type="dxa"/>
          </w:tcPr>
          <w:p w:rsidR="0070130D" w:rsidRDefault="0070130D" w:rsidP="002E6970">
            <w:pPr>
              <w:jc w:val="center"/>
            </w:pPr>
            <w:r>
              <w:t>-173,23</w:t>
            </w:r>
          </w:p>
        </w:tc>
        <w:tc>
          <w:tcPr>
            <w:tcW w:w="990" w:type="dxa"/>
          </w:tcPr>
          <w:p w:rsidR="0070130D" w:rsidRDefault="0070130D" w:rsidP="002E6970">
            <w:pPr>
              <w:jc w:val="center"/>
            </w:pPr>
            <w:r>
              <w:t>0</w:t>
            </w:r>
          </w:p>
        </w:tc>
        <w:tc>
          <w:tcPr>
            <w:tcW w:w="1110" w:type="dxa"/>
          </w:tcPr>
          <w:p w:rsidR="0070130D" w:rsidRDefault="0070130D" w:rsidP="002E6970">
            <w:pPr>
              <w:jc w:val="center"/>
            </w:pPr>
            <w:r>
              <w:t>-1559</w:t>
            </w:r>
          </w:p>
        </w:tc>
        <w:tc>
          <w:tcPr>
            <w:tcW w:w="990" w:type="dxa"/>
          </w:tcPr>
          <w:p w:rsidR="0070130D" w:rsidRDefault="0070130D" w:rsidP="002E6970">
            <w:pPr>
              <w:jc w:val="center"/>
            </w:pPr>
            <w:r>
              <w:t>-1559</w:t>
            </w:r>
          </w:p>
        </w:tc>
      </w:tr>
      <w:tr w:rsidR="0070130D" w:rsidTr="002E6970">
        <w:trPr>
          <w:trHeight w:val="260"/>
        </w:trPr>
        <w:tc>
          <w:tcPr>
            <w:tcW w:w="1758" w:type="dxa"/>
          </w:tcPr>
          <w:p w:rsidR="0070130D" w:rsidRDefault="0070130D" w:rsidP="002E6970">
            <w:r>
              <w:t>Эрзинский</w:t>
            </w:r>
          </w:p>
        </w:tc>
        <w:tc>
          <w:tcPr>
            <w:tcW w:w="990" w:type="dxa"/>
          </w:tcPr>
          <w:p w:rsidR="0070130D" w:rsidRDefault="0070130D" w:rsidP="002E6970">
            <w:pPr>
              <w:jc w:val="center"/>
            </w:pPr>
            <w:r>
              <w:t>18</w:t>
            </w:r>
          </w:p>
        </w:tc>
        <w:tc>
          <w:tcPr>
            <w:tcW w:w="990" w:type="dxa"/>
          </w:tcPr>
          <w:p w:rsidR="0070130D" w:rsidRDefault="0070130D" w:rsidP="002E6970">
            <w:pPr>
              <w:jc w:val="center"/>
            </w:pPr>
            <w:r>
              <w:t>0</w:t>
            </w:r>
          </w:p>
        </w:tc>
        <w:tc>
          <w:tcPr>
            <w:tcW w:w="990" w:type="dxa"/>
          </w:tcPr>
          <w:p w:rsidR="0070130D" w:rsidRDefault="0070130D" w:rsidP="002E6970">
            <w:pPr>
              <w:jc w:val="center"/>
            </w:pPr>
            <w:r>
              <w:t>348,97</w:t>
            </w:r>
          </w:p>
        </w:tc>
        <w:tc>
          <w:tcPr>
            <w:tcW w:w="990" w:type="dxa"/>
          </w:tcPr>
          <w:p w:rsidR="0070130D" w:rsidRDefault="0070130D" w:rsidP="002E6970">
            <w:pPr>
              <w:jc w:val="center"/>
            </w:pPr>
            <w:r>
              <w:t>-180,85</w:t>
            </w:r>
          </w:p>
        </w:tc>
        <w:tc>
          <w:tcPr>
            <w:tcW w:w="990" w:type="dxa"/>
          </w:tcPr>
          <w:p w:rsidR="0070130D" w:rsidRDefault="0070130D" w:rsidP="002E6970">
            <w:pPr>
              <w:jc w:val="center"/>
            </w:pPr>
            <w:r>
              <w:t>0</w:t>
            </w:r>
          </w:p>
        </w:tc>
        <w:tc>
          <w:tcPr>
            <w:tcW w:w="1110" w:type="dxa"/>
          </w:tcPr>
          <w:p w:rsidR="0070130D" w:rsidRDefault="0070130D" w:rsidP="002E6970">
            <w:pPr>
              <w:jc w:val="center"/>
            </w:pPr>
            <w:r>
              <w:t>-3255</w:t>
            </w:r>
          </w:p>
        </w:tc>
        <w:tc>
          <w:tcPr>
            <w:tcW w:w="990" w:type="dxa"/>
          </w:tcPr>
          <w:p w:rsidR="0070130D" w:rsidRDefault="0070130D" w:rsidP="002E6970">
            <w:pPr>
              <w:jc w:val="center"/>
            </w:pPr>
            <w:r>
              <w:t>-3255</w:t>
            </w:r>
          </w:p>
        </w:tc>
      </w:tr>
      <w:tr w:rsidR="0070130D" w:rsidTr="002E6970">
        <w:trPr>
          <w:trHeight w:val="260"/>
        </w:trPr>
        <w:tc>
          <w:tcPr>
            <w:tcW w:w="1758" w:type="dxa"/>
          </w:tcPr>
          <w:p w:rsidR="0070130D" w:rsidRDefault="0070130D" w:rsidP="002E6970">
            <w:r>
              <w:t>г. Кызыл</w:t>
            </w:r>
          </w:p>
        </w:tc>
        <w:tc>
          <w:tcPr>
            <w:tcW w:w="990" w:type="dxa"/>
          </w:tcPr>
          <w:p w:rsidR="0070130D" w:rsidRDefault="0070130D" w:rsidP="002E6970">
            <w:pPr>
              <w:jc w:val="center"/>
            </w:pPr>
            <w:r>
              <w:t>558</w:t>
            </w:r>
          </w:p>
        </w:tc>
        <w:tc>
          <w:tcPr>
            <w:tcW w:w="990" w:type="dxa"/>
          </w:tcPr>
          <w:p w:rsidR="0070130D" w:rsidRDefault="0070130D" w:rsidP="002E6970">
            <w:pPr>
              <w:jc w:val="center"/>
            </w:pPr>
            <w:r>
              <w:t>+2</w:t>
            </w:r>
          </w:p>
        </w:tc>
        <w:tc>
          <w:tcPr>
            <w:tcW w:w="990" w:type="dxa"/>
          </w:tcPr>
          <w:p w:rsidR="0070130D" w:rsidRDefault="0070130D" w:rsidP="002E6970">
            <w:pPr>
              <w:jc w:val="center"/>
            </w:pPr>
            <w:r>
              <w:t>178,53</w:t>
            </w:r>
          </w:p>
        </w:tc>
        <w:tc>
          <w:tcPr>
            <w:tcW w:w="990" w:type="dxa"/>
          </w:tcPr>
          <w:p w:rsidR="0070130D" w:rsidRDefault="0070130D" w:rsidP="002E6970">
            <w:pPr>
              <w:jc w:val="center"/>
            </w:pPr>
            <w:r>
              <w:t>-50,10</w:t>
            </w:r>
          </w:p>
        </w:tc>
        <w:tc>
          <w:tcPr>
            <w:tcW w:w="990" w:type="dxa"/>
          </w:tcPr>
          <w:p w:rsidR="0070130D" w:rsidRDefault="0070130D" w:rsidP="002E6970">
            <w:pPr>
              <w:jc w:val="center"/>
            </w:pPr>
            <w:r>
              <w:t>+357</w:t>
            </w:r>
          </w:p>
        </w:tc>
        <w:tc>
          <w:tcPr>
            <w:tcW w:w="1110" w:type="dxa"/>
          </w:tcPr>
          <w:p w:rsidR="0070130D" w:rsidRDefault="0070130D" w:rsidP="002E6970">
            <w:pPr>
              <w:jc w:val="center"/>
            </w:pPr>
            <w:r>
              <w:t>-27955</w:t>
            </w:r>
          </w:p>
        </w:tc>
        <w:tc>
          <w:tcPr>
            <w:tcW w:w="990" w:type="dxa"/>
          </w:tcPr>
          <w:p w:rsidR="0070130D" w:rsidRDefault="0070130D" w:rsidP="002E6970">
            <w:pPr>
              <w:jc w:val="center"/>
            </w:pPr>
            <w:r>
              <w:t>-27598</w:t>
            </w:r>
          </w:p>
        </w:tc>
      </w:tr>
      <w:tr w:rsidR="0070130D" w:rsidTr="002E6970">
        <w:trPr>
          <w:trHeight w:val="260"/>
        </w:trPr>
        <w:tc>
          <w:tcPr>
            <w:tcW w:w="1758" w:type="dxa"/>
          </w:tcPr>
          <w:p w:rsidR="0070130D" w:rsidRDefault="0070130D" w:rsidP="002E6970">
            <w:r>
              <w:t xml:space="preserve"> По Республике Тыва:</w:t>
            </w:r>
          </w:p>
        </w:tc>
        <w:tc>
          <w:tcPr>
            <w:tcW w:w="990" w:type="dxa"/>
          </w:tcPr>
          <w:p w:rsidR="0070130D" w:rsidRDefault="0070130D" w:rsidP="002E6970">
            <w:pPr>
              <w:jc w:val="center"/>
            </w:pPr>
            <w:r>
              <w:t>896</w:t>
            </w:r>
          </w:p>
        </w:tc>
        <w:tc>
          <w:tcPr>
            <w:tcW w:w="990" w:type="dxa"/>
          </w:tcPr>
          <w:p w:rsidR="0070130D" w:rsidRDefault="0070130D" w:rsidP="002E6970">
            <w:pPr>
              <w:jc w:val="center"/>
            </w:pPr>
            <w:r>
              <w:t>+7</w:t>
            </w:r>
          </w:p>
        </w:tc>
        <w:tc>
          <w:tcPr>
            <w:tcW w:w="990" w:type="dxa"/>
          </w:tcPr>
          <w:p w:rsidR="0070130D" w:rsidRDefault="0070130D" w:rsidP="002E6970">
            <w:pPr>
              <w:jc w:val="center"/>
            </w:pPr>
            <w:r>
              <w:t>230,06</w:t>
            </w:r>
          </w:p>
        </w:tc>
        <w:tc>
          <w:tcPr>
            <w:tcW w:w="990" w:type="dxa"/>
          </w:tcPr>
          <w:p w:rsidR="0070130D" w:rsidRDefault="0070130D" w:rsidP="002E6970">
            <w:pPr>
              <w:jc w:val="center"/>
            </w:pPr>
            <w:r>
              <w:t>-77,63</w:t>
            </w:r>
          </w:p>
        </w:tc>
        <w:tc>
          <w:tcPr>
            <w:tcW w:w="990" w:type="dxa"/>
          </w:tcPr>
          <w:p w:rsidR="0070130D" w:rsidRDefault="0070130D" w:rsidP="002E6970">
            <w:pPr>
              <w:jc w:val="center"/>
            </w:pPr>
            <w:r>
              <w:t>+1610</w:t>
            </w:r>
          </w:p>
        </w:tc>
        <w:tc>
          <w:tcPr>
            <w:tcW w:w="1110" w:type="dxa"/>
          </w:tcPr>
          <w:p w:rsidR="0070130D" w:rsidRDefault="0070130D" w:rsidP="002E6970">
            <w:pPr>
              <w:jc w:val="center"/>
            </w:pPr>
            <w:r>
              <w:t>-69558</w:t>
            </w:r>
          </w:p>
        </w:tc>
        <w:tc>
          <w:tcPr>
            <w:tcW w:w="990" w:type="dxa"/>
          </w:tcPr>
          <w:p w:rsidR="0070130D" w:rsidRDefault="0070130D" w:rsidP="002E6970">
            <w:pPr>
              <w:jc w:val="center"/>
            </w:pPr>
            <w:r>
              <w:t>-67948</w:t>
            </w:r>
          </w:p>
        </w:tc>
      </w:tr>
    </w:tbl>
    <w:p w:rsidR="0070130D" w:rsidRDefault="0070130D" w:rsidP="0070130D">
      <w:pPr>
        <w:jc w:val="right"/>
        <w:rPr>
          <w:sz w:val="24"/>
          <w:szCs w:val="24"/>
        </w:rPr>
      </w:pPr>
      <w:r>
        <w:t xml:space="preserve"> </w:t>
      </w:r>
      <w:r>
        <w:br w:type="page"/>
      </w:r>
      <w:r>
        <w:rPr>
          <w:sz w:val="24"/>
          <w:szCs w:val="24"/>
        </w:rPr>
        <w:t>ПРИЛОЖЕНИЕ 22</w:t>
      </w:r>
    </w:p>
    <w:p w:rsidR="0070130D" w:rsidRDefault="0070130D" w:rsidP="0070130D">
      <w:pPr>
        <w:jc w:val="right"/>
        <w:rPr>
          <w:sz w:val="24"/>
          <w:szCs w:val="24"/>
        </w:rPr>
      </w:pPr>
    </w:p>
    <w:p w:rsidR="0070130D" w:rsidRDefault="0070130D" w:rsidP="0070130D">
      <w:pPr>
        <w:jc w:val="center"/>
        <w:rPr>
          <w:sz w:val="24"/>
          <w:szCs w:val="24"/>
        </w:rPr>
      </w:pPr>
      <w:r>
        <w:rPr>
          <w:sz w:val="24"/>
          <w:szCs w:val="24"/>
        </w:rPr>
        <w:t>Укомплектованность должностей среднего медперсонала и средняя выработка среднего медперсонала  за 1998 - 1999 гг.</w:t>
      </w:r>
    </w:p>
    <w:p w:rsidR="0070130D" w:rsidRDefault="0070130D" w:rsidP="0070130D">
      <w:pPr>
        <w:jc w:val="right"/>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885"/>
        <w:gridCol w:w="885"/>
        <w:gridCol w:w="866"/>
        <w:gridCol w:w="19"/>
        <w:gridCol w:w="885"/>
        <w:gridCol w:w="885"/>
        <w:gridCol w:w="885"/>
        <w:gridCol w:w="26"/>
        <w:gridCol w:w="859"/>
        <w:gridCol w:w="885"/>
        <w:gridCol w:w="858"/>
        <w:gridCol w:w="27"/>
      </w:tblGrid>
      <w:tr w:rsidR="00057258" w:rsidTr="00057258">
        <w:trPr>
          <w:gridAfter w:val="1"/>
          <w:wAfter w:w="27" w:type="dxa"/>
        </w:trPr>
        <w:tc>
          <w:tcPr>
            <w:tcW w:w="1732" w:type="dxa"/>
          </w:tcPr>
          <w:p w:rsidR="0070130D" w:rsidRDefault="0070130D" w:rsidP="002E6970"/>
        </w:tc>
        <w:tc>
          <w:tcPr>
            <w:tcW w:w="2636" w:type="dxa"/>
            <w:gridSpan w:val="3"/>
          </w:tcPr>
          <w:p w:rsidR="0070130D" w:rsidRDefault="0070130D" w:rsidP="002E6970">
            <w:pPr>
              <w:jc w:val="center"/>
            </w:pPr>
            <w:r>
              <w:t>Общая сумма доходов учреждений здравоохранения (тыс. руб.)</w:t>
            </w:r>
          </w:p>
        </w:tc>
        <w:tc>
          <w:tcPr>
            <w:tcW w:w="2700" w:type="dxa"/>
            <w:gridSpan w:val="5"/>
          </w:tcPr>
          <w:p w:rsidR="0070130D" w:rsidRDefault="0070130D" w:rsidP="002E6970">
            <w:pPr>
              <w:jc w:val="center"/>
            </w:pPr>
            <w:r>
              <w:t>Количество среднего медперсонала</w:t>
            </w:r>
          </w:p>
        </w:tc>
        <w:tc>
          <w:tcPr>
            <w:tcW w:w="2602" w:type="dxa"/>
            <w:gridSpan w:val="3"/>
          </w:tcPr>
          <w:p w:rsidR="0070130D" w:rsidRDefault="0070130D" w:rsidP="002E6970">
            <w:pPr>
              <w:jc w:val="center"/>
            </w:pPr>
            <w:r>
              <w:t>Средняя выработка среднего медперсонала  (тыс. руб.)</w:t>
            </w:r>
          </w:p>
        </w:tc>
      </w:tr>
      <w:tr w:rsidR="0070130D" w:rsidTr="002E6970">
        <w:tc>
          <w:tcPr>
            <w:tcW w:w="1732" w:type="dxa"/>
          </w:tcPr>
          <w:p w:rsidR="0070130D" w:rsidRDefault="0070130D" w:rsidP="002E6970"/>
        </w:tc>
        <w:tc>
          <w:tcPr>
            <w:tcW w:w="885" w:type="dxa"/>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c>
          <w:tcPr>
            <w:tcW w:w="885" w:type="dxa"/>
          </w:tcPr>
          <w:p w:rsidR="0070130D" w:rsidRDefault="0070130D" w:rsidP="002E6970">
            <w:pPr>
              <w:jc w:val="center"/>
            </w:pPr>
            <w:r>
              <w:t>1998</w:t>
            </w:r>
          </w:p>
        </w:tc>
        <w:tc>
          <w:tcPr>
            <w:tcW w:w="885" w:type="dxa"/>
          </w:tcPr>
          <w:p w:rsidR="0070130D" w:rsidRDefault="0070130D" w:rsidP="002E6970">
            <w:pPr>
              <w:jc w:val="center"/>
            </w:pPr>
            <w:r>
              <w:t>1999</w:t>
            </w:r>
          </w:p>
        </w:tc>
        <w:tc>
          <w:tcPr>
            <w:tcW w:w="885" w:type="dxa"/>
          </w:tcPr>
          <w:p w:rsidR="0070130D" w:rsidRDefault="0070130D" w:rsidP="002E6970">
            <w:pPr>
              <w:jc w:val="center"/>
            </w:pPr>
            <w:r>
              <w:t>(изм. +/-)</w:t>
            </w:r>
          </w:p>
        </w:tc>
        <w:tc>
          <w:tcPr>
            <w:tcW w:w="885" w:type="dxa"/>
            <w:gridSpan w:val="2"/>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85" w:type="dxa"/>
          </w:tcPr>
          <w:p w:rsidR="0070130D" w:rsidRDefault="0070130D" w:rsidP="002E6970">
            <w:pPr>
              <w:jc w:val="center"/>
            </w:pPr>
            <w:r>
              <w:t>7381</w:t>
            </w:r>
          </w:p>
        </w:tc>
        <w:tc>
          <w:tcPr>
            <w:tcW w:w="885" w:type="dxa"/>
          </w:tcPr>
          <w:p w:rsidR="0070130D" w:rsidRDefault="0070130D" w:rsidP="002E6970">
            <w:pPr>
              <w:jc w:val="center"/>
            </w:pPr>
            <w:r>
              <w:t>4228</w:t>
            </w:r>
          </w:p>
        </w:tc>
        <w:tc>
          <w:tcPr>
            <w:tcW w:w="885" w:type="dxa"/>
            <w:gridSpan w:val="2"/>
          </w:tcPr>
          <w:p w:rsidR="0070130D" w:rsidRDefault="0070130D" w:rsidP="002E6970">
            <w:pPr>
              <w:jc w:val="center"/>
            </w:pPr>
            <w:r>
              <w:t>-3152</w:t>
            </w:r>
          </w:p>
        </w:tc>
        <w:tc>
          <w:tcPr>
            <w:tcW w:w="885" w:type="dxa"/>
          </w:tcPr>
          <w:p w:rsidR="0070130D" w:rsidRDefault="0070130D" w:rsidP="002E6970">
            <w:pPr>
              <w:jc w:val="center"/>
            </w:pPr>
            <w:r>
              <w:t>142</w:t>
            </w:r>
          </w:p>
        </w:tc>
        <w:tc>
          <w:tcPr>
            <w:tcW w:w="885" w:type="dxa"/>
          </w:tcPr>
          <w:p w:rsidR="0070130D" w:rsidRDefault="0070130D" w:rsidP="002E6970">
            <w:pPr>
              <w:jc w:val="center"/>
            </w:pPr>
            <w:r>
              <w:t>131</w:t>
            </w:r>
          </w:p>
        </w:tc>
        <w:tc>
          <w:tcPr>
            <w:tcW w:w="885" w:type="dxa"/>
          </w:tcPr>
          <w:p w:rsidR="0070130D" w:rsidRDefault="0070130D" w:rsidP="002E6970">
            <w:pPr>
              <w:jc w:val="center"/>
            </w:pPr>
            <w:r>
              <w:t>-11</w:t>
            </w:r>
          </w:p>
        </w:tc>
        <w:tc>
          <w:tcPr>
            <w:tcW w:w="885" w:type="dxa"/>
            <w:gridSpan w:val="2"/>
          </w:tcPr>
          <w:p w:rsidR="0070130D" w:rsidRDefault="0070130D" w:rsidP="002E6970">
            <w:pPr>
              <w:jc w:val="center"/>
            </w:pPr>
            <w:r>
              <w:t>51,98</w:t>
            </w:r>
          </w:p>
        </w:tc>
        <w:tc>
          <w:tcPr>
            <w:tcW w:w="885" w:type="dxa"/>
          </w:tcPr>
          <w:p w:rsidR="0070130D" w:rsidRDefault="0070130D" w:rsidP="002E6970">
            <w:pPr>
              <w:jc w:val="center"/>
            </w:pPr>
            <w:r>
              <w:t>32,28</w:t>
            </w:r>
          </w:p>
        </w:tc>
        <w:tc>
          <w:tcPr>
            <w:tcW w:w="885" w:type="dxa"/>
            <w:gridSpan w:val="2"/>
          </w:tcPr>
          <w:p w:rsidR="0070130D" w:rsidRDefault="0070130D" w:rsidP="002E6970">
            <w:pPr>
              <w:jc w:val="center"/>
            </w:pPr>
            <w:r>
              <w:t>-19,70</w:t>
            </w:r>
          </w:p>
        </w:tc>
      </w:tr>
      <w:tr w:rsidR="0070130D" w:rsidTr="002E6970">
        <w:tc>
          <w:tcPr>
            <w:tcW w:w="1732" w:type="dxa"/>
          </w:tcPr>
          <w:p w:rsidR="0070130D" w:rsidRDefault="0070130D" w:rsidP="002E6970">
            <w:r>
              <w:t>Барун-Хемчикский</w:t>
            </w:r>
          </w:p>
        </w:tc>
        <w:tc>
          <w:tcPr>
            <w:tcW w:w="885" w:type="dxa"/>
          </w:tcPr>
          <w:p w:rsidR="0070130D" w:rsidRDefault="0070130D" w:rsidP="002E6970">
            <w:pPr>
              <w:jc w:val="center"/>
            </w:pPr>
            <w:r>
              <w:t>17925</w:t>
            </w:r>
          </w:p>
        </w:tc>
        <w:tc>
          <w:tcPr>
            <w:tcW w:w="885" w:type="dxa"/>
          </w:tcPr>
          <w:p w:rsidR="0070130D" w:rsidRDefault="0070130D" w:rsidP="002E6970">
            <w:pPr>
              <w:jc w:val="center"/>
            </w:pPr>
            <w:r>
              <w:t>11245</w:t>
            </w:r>
          </w:p>
        </w:tc>
        <w:tc>
          <w:tcPr>
            <w:tcW w:w="885" w:type="dxa"/>
            <w:gridSpan w:val="2"/>
          </w:tcPr>
          <w:p w:rsidR="0070130D" w:rsidRDefault="0070130D" w:rsidP="002E6970">
            <w:pPr>
              <w:jc w:val="center"/>
            </w:pPr>
            <w:r>
              <w:t>-6681</w:t>
            </w:r>
          </w:p>
        </w:tc>
        <w:tc>
          <w:tcPr>
            <w:tcW w:w="885" w:type="dxa"/>
          </w:tcPr>
          <w:p w:rsidR="0070130D" w:rsidRDefault="0070130D" w:rsidP="002E6970">
            <w:pPr>
              <w:jc w:val="center"/>
            </w:pPr>
            <w:r>
              <w:t>355</w:t>
            </w:r>
          </w:p>
        </w:tc>
        <w:tc>
          <w:tcPr>
            <w:tcW w:w="885" w:type="dxa"/>
          </w:tcPr>
          <w:p w:rsidR="0070130D" w:rsidRDefault="0070130D" w:rsidP="002E6970">
            <w:pPr>
              <w:jc w:val="center"/>
            </w:pPr>
            <w:r>
              <w:t>343</w:t>
            </w:r>
          </w:p>
        </w:tc>
        <w:tc>
          <w:tcPr>
            <w:tcW w:w="885" w:type="dxa"/>
          </w:tcPr>
          <w:p w:rsidR="0070130D" w:rsidRDefault="0070130D" w:rsidP="002E6970">
            <w:pPr>
              <w:jc w:val="center"/>
            </w:pPr>
            <w:r>
              <w:t>-12</w:t>
            </w:r>
          </w:p>
        </w:tc>
        <w:tc>
          <w:tcPr>
            <w:tcW w:w="885" w:type="dxa"/>
            <w:gridSpan w:val="2"/>
          </w:tcPr>
          <w:p w:rsidR="0070130D" w:rsidRDefault="0070130D" w:rsidP="002E6970">
            <w:pPr>
              <w:jc w:val="center"/>
            </w:pPr>
            <w:r>
              <w:t>50,49</w:t>
            </w:r>
          </w:p>
        </w:tc>
        <w:tc>
          <w:tcPr>
            <w:tcW w:w="885" w:type="dxa"/>
          </w:tcPr>
          <w:p w:rsidR="0070130D" w:rsidRDefault="0070130D" w:rsidP="002E6970">
            <w:pPr>
              <w:jc w:val="center"/>
            </w:pPr>
            <w:r>
              <w:t>32,78</w:t>
            </w:r>
          </w:p>
        </w:tc>
        <w:tc>
          <w:tcPr>
            <w:tcW w:w="885" w:type="dxa"/>
            <w:gridSpan w:val="2"/>
          </w:tcPr>
          <w:p w:rsidR="0070130D" w:rsidRDefault="0070130D" w:rsidP="002E6970">
            <w:pPr>
              <w:jc w:val="center"/>
            </w:pPr>
            <w:r>
              <w:t>-17,71</w:t>
            </w:r>
          </w:p>
        </w:tc>
      </w:tr>
      <w:tr w:rsidR="0070130D" w:rsidTr="002E6970">
        <w:tc>
          <w:tcPr>
            <w:tcW w:w="1732" w:type="dxa"/>
          </w:tcPr>
          <w:p w:rsidR="0070130D" w:rsidRDefault="0070130D" w:rsidP="002E6970">
            <w:r>
              <w:t>Дзун-Хемчикский</w:t>
            </w:r>
          </w:p>
        </w:tc>
        <w:tc>
          <w:tcPr>
            <w:tcW w:w="885" w:type="dxa"/>
          </w:tcPr>
          <w:p w:rsidR="0070130D" w:rsidRDefault="0070130D" w:rsidP="002E6970">
            <w:pPr>
              <w:jc w:val="center"/>
            </w:pPr>
            <w:r>
              <w:t>8774</w:t>
            </w:r>
          </w:p>
        </w:tc>
        <w:tc>
          <w:tcPr>
            <w:tcW w:w="885" w:type="dxa"/>
          </w:tcPr>
          <w:p w:rsidR="0070130D" w:rsidRDefault="0070130D" w:rsidP="002E6970">
            <w:pPr>
              <w:jc w:val="center"/>
            </w:pPr>
            <w:r>
              <w:t>5071</w:t>
            </w:r>
          </w:p>
        </w:tc>
        <w:tc>
          <w:tcPr>
            <w:tcW w:w="885" w:type="dxa"/>
            <w:gridSpan w:val="2"/>
          </w:tcPr>
          <w:p w:rsidR="0070130D" w:rsidRDefault="0070130D" w:rsidP="002E6970">
            <w:pPr>
              <w:jc w:val="center"/>
            </w:pPr>
            <w:r>
              <w:t>-3702</w:t>
            </w:r>
          </w:p>
        </w:tc>
        <w:tc>
          <w:tcPr>
            <w:tcW w:w="885" w:type="dxa"/>
          </w:tcPr>
          <w:p w:rsidR="0070130D" w:rsidRDefault="0070130D" w:rsidP="002E6970">
            <w:pPr>
              <w:jc w:val="center"/>
            </w:pPr>
            <w:r>
              <w:t>275</w:t>
            </w:r>
          </w:p>
        </w:tc>
        <w:tc>
          <w:tcPr>
            <w:tcW w:w="885" w:type="dxa"/>
          </w:tcPr>
          <w:p w:rsidR="0070130D" w:rsidRDefault="0070130D" w:rsidP="002E6970">
            <w:pPr>
              <w:jc w:val="center"/>
            </w:pPr>
            <w:r>
              <w:t>261</w:t>
            </w:r>
          </w:p>
        </w:tc>
        <w:tc>
          <w:tcPr>
            <w:tcW w:w="885" w:type="dxa"/>
          </w:tcPr>
          <w:p w:rsidR="0070130D" w:rsidRDefault="0070130D" w:rsidP="002E6970">
            <w:pPr>
              <w:jc w:val="center"/>
            </w:pPr>
            <w:r>
              <w:t>-14</w:t>
            </w:r>
          </w:p>
        </w:tc>
        <w:tc>
          <w:tcPr>
            <w:tcW w:w="885" w:type="dxa"/>
            <w:gridSpan w:val="2"/>
          </w:tcPr>
          <w:p w:rsidR="0070130D" w:rsidRDefault="0070130D" w:rsidP="002E6970">
            <w:pPr>
              <w:jc w:val="center"/>
            </w:pPr>
            <w:r>
              <w:t>31,90</w:t>
            </w:r>
          </w:p>
        </w:tc>
        <w:tc>
          <w:tcPr>
            <w:tcW w:w="885" w:type="dxa"/>
          </w:tcPr>
          <w:p w:rsidR="0070130D" w:rsidRDefault="0070130D" w:rsidP="002E6970">
            <w:pPr>
              <w:jc w:val="center"/>
            </w:pPr>
            <w:r>
              <w:t>19,43</w:t>
            </w:r>
          </w:p>
        </w:tc>
        <w:tc>
          <w:tcPr>
            <w:tcW w:w="885" w:type="dxa"/>
            <w:gridSpan w:val="2"/>
          </w:tcPr>
          <w:p w:rsidR="0070130D" w:rsidRDefault="0070130D" w:rsidP="002E6970">
            <w:pPr>
              <w:jc w:val="center"/>
            </w:pPr>
            <w:r>
              <w:t>-12,47</w:t>
            </w:r>
          </w:p>
        </w:tc>
      </w:tr>
      <w:tr w:rsidR="0070130D" w:rsidTr="002E6970">
        <w:tc>
          <w:tcPr>
            <w:tcW w:w="1732" w:type="dxa"/>
          </w:tcPr>
          <w:p w:rsidR="0070130D" w:rsidRDefault="0070130D" w:rsidP="002E6970">
            <w:r>
              <w:t>Каа-Хемский</w:t>
            </w:r>
          </w:p>
        </w:tc>
        <w:tc>
          <w:tcPr>
            <w:tcW w:w="885" w:type="dxa"/>
          </w:tcPr>
          <w:p w:rsidR="0070130D" w:rsidRDefault="0070130D" w:rsidP="002E6970">
            <w:pPr>
              <w:jc w:val="center"/>
            </w:pPr>
            <w:r>
              <w:t>5158</w:t>
            </w:r>
          </w:p>
        </w:tc>
        <w:tc>
          <w:tcPr>
            <w:tcW w:w="885" w:type="dxa"/>
          </w:tcPr>
          <w:p w:rsidR="0070130D" w:rsidRDefault="0070130D" w:rsidP="002E6970">
            <w:pPr>
              <w:jc w:val="center"/>
            </w:pPr>
            <w:r>
              <w:t>3708</w:t>
            </w:r>
          </w:p>
        </w:tc>
        <w:tc>
          <w:tcPr>
            <w:tcW w:w="885" w:type="dxa"/>
            <w:gridSpan w:val="2"/>
          </w:tcPr>
          <w:p w:rsidR="0070130D" w:rsidRDefault="0070130D" w:rsidP="002E6970">
            <w:pPr>
              <w:jc w:val="center"/>
            </w:pPr>
            <w:r>
              <w:t>-1449</w:t>
            </w:r>
          </w:p>
        </w:tc>
        <w:tc>
          <w:tcPr>
            <w:tcW w:w="885" w:type="dxa"/>
          </w:tcPr>
          <w:p w:rsidR="0070130D" w:rsidRDefault="0070130D" w:rsidP="002E6970">
            <w:pPr>
              <w:jc w:val="center"/>
            </w:pPr>
            <w:r>
              <w:t>99</w:t>
            </w:r>
          </w:p>
        </w:tc>
        <w:tc>
          <w:tcPr>
            <w:tcW w:w="885" w:type="dxa"/>
          </w:tcPr>
          <w:p w:rsidR="0070130D" w:rsidRDefault="0070130D" w:rsidP="002E6970">
            <w:pPr>
              <w:jc w:val="center"/>
            </w:pPr>
            <w:r>
              <w:t>105</w:t>
            </w:r>
          </w:p>
        </w:tc>
        <w:tc>
          <w:tcPr>
            <w:tcW w:w="885" w:type="dxa"/>
          </w:tcPr>
          <w:p w:rsidR="0070130D" w:rsidRDefault="0070130D" w:rsidP="002E6970">
            <w:pPr>
              <w:jc w:val="center"/>
            </w:pPr>
            <w:r>
              <w:t>+6</w:t>
            </w:r>
          </w:p>
        </w:tc>
        <w:tc>
          <w:tcPr>
            <w:tcW w:w="885" w:type="dxa"/>
            <w:gridSpan w:val="2"/>
          </w:tcPr>
          <w:p w:rsidR="0070130D" w:rsidRDefault="0070130D" w:rsidP="002E6970">
            <w:pPr>
              <w:jc w:val="center"/>
            </w:pPr>
            <w:r>
              <w:t>52,10</w:t>
            </w:r>
          </w:p>
        </w:tc>
        <w:tc>
          <w:tcPr>
            <w:tcW w:w="885" w:type="dxa"/>
          </w:tcPr>
          <w:p w:rsidR="0070130D" w:rsidRDefault="0070130D" w:rsidP="002E6970">
            <w:pPr>
              <w:jc w:val="center"/>
            </w:pPr>
            <w:r>
              <w:t>35,32</w:t>
            </w:r>
          </w:p>
        </w:tc>
        <w:tc>
          <w:tcPr>
            <w:tcW w:w="885" w:type="dxa"/>
            <w:gridSpan w:val="2"/>
          </w:tcPr>
          <w:p w:rsidR="0070130D" w:rsidRDefault="0070130D" w:rsidP="002E6970">
            <w:pPr>
              <w:jc w:val="center"/>
            </w:pPr>
            <w:r>
              <w:t>-16,78</w:t>
            </w:r>
          </w:p>
        </w:tc>
      </w:tr>
      <w:tr w:rsidR="0070130D" w:rsidTr="002E6970">
        <w:tc>
          <w:tcPr>
            <w:tcW w:w="1732" w:type="dxa"/>
          </w:tcPr>
          <w:p w:rsidR="0070130D" w:rsidRDefault="0070130D" w:rsidP="002E6970">
            <w:r>
              <w:t>Кызыльский</w:t>
            </w:r>
          </w:p>
        </w:tc>
        <w:tc>
          <w:tcPr>
            <w:tcW w:w="885" w:type="dxa"/>
          </w:tcPr>
          <w:p w:rsidR="0070130D" w:rsidRDefault="0070130D" w:rsidP="002E6970">
            <w:pPr>
              <w:jc w:val="center"/>
            </w:pPr>
            <w:r>
              <w:t>8309</w:t>
            </w:r>
          </w:p>
        </w:tc>
        <w:tc>
          <w:tcPr>
            <w:tcW w:w="885" w:type="dxa"/>
          </w:tcPr>
          <w:p w:rsidR="0070130D" w:rsidRDefault="0070130D" w:rsidP="002E6970">
            <w:pPr>
              <w:jc w:val="center"/>
            </w:pPr>
            <w:r>
              <w:t>4822</w:t>
            </w:r>
          </w:p>
        </w:tc>
        <w:tc>
          <w:tcPr>
            <w:tcW w:w="885" w:type="dxa"/>
            <w:gridSpan w:val="2"/>
          </w:tcPr>
          <w:p w:rsidR="0070130D" w:rsidRDefault="0070130D" w:rsidP="002E6970">
            <w:pPr>
              <w:jc w:val="center"/>
            </w:pPr>
            <w:r>
              <w:t>-3487</w:t>
            </w:r>
          </w:p>
        </w:tc>
        <w:tc>
          <w:tcPr>
            <w:tcW w:w="885" w:type="dxa"/>
          </w:tcPr>
          <w:p w:rsidR="0070130D" w:rsidRDefault="0070130D" w:rsidP="002E6970">
            <w:pPr>
              <w:jc w:val="center"/>
            </w:pPr>
            <w:r>
              <w:t>140</w:t>
            </w:r>
          </w:p>
        </w:tc>
        <w:tc>
          <w:tcPr>
            <w:tcW w:w="885" w:type="dxa"/>
          </w:tcPr>
          <w:p w:rsidR="0070130D" w:rsidRDefault="0070130D" w:rsidP="002E6970">
            <w:pPr>
              <w:jc w:val="center"/>
            </w:pPr>
            <w:r>
              <w:t>132</w:t>
            </w:r>
          </w:p>
        </w:tc>
        <w:tc>
          <w:tcPr>
            <w:tcW w:w="885" w:type="dxa"/>
          </w:tcPr>
          <w:p w:rsidR="0070130D" w:rsidRDefault="0070130D" w:rsidP="002E6970">
            <w:pPr>
              <w:jc w:val="center"/>
            </w:pPr>
            <w:r>
              <w:t>-8</w:t>
            </w:r>
          </w:p>
        </w:tc>
        <w:tc>
          <w:tcPr>
            <w:tcW w:w="885" w:type="dxa"/>
            <w:gridSpan w:val="2"/>
          </w:tcPr>
          <w:p w:rsidR="0070130D" w:rsidRDefault="0070130D" w:rsidP="002E6970">
            <w:pPr>
              <w:jc w:val="center"/>
            </w:pPr>
            <w:r>
              <w:t>59,35</w:t>
            </w:r>
          </w:p>
        </w:tc>
        <w:tc>
          <w:tcPr>
            <w:tcW w:w="885" w:type="dxa"/>
          </w:tcPr>
          <w:p w:rsidR="0070130D" w:rsidRDefault="0070130D" w:rsidP="002E6970">
            <w:pPr>
              <w:jc w:val="center"/>
            </w:pPr>
            <w:r>
              <w:t>36,53</w:t>
            </w:r>
          </w:p>
        </w:tc>
        <w:tc>
          <w:tcPr>
            <w:tcW w:w="885" w:type="dxa"/>
            <w:gridSpan w:val="2"/>
          </w:tcPr>
          <w:p w:rsidR="0070130D" w:rsidRDefault="0070130D" w:rsidP="002E6970">
            <w:pPr>
              <w:jc w:val="center"/>
            </w:pPr>
            <w:r>
              <w:t>-22,82</w:t>
            </w:r>
          </w:p>
        </w:tc>
      </w:tr>
      <w:tr w:rsidR="0070130D" w:rsidTr="002E6970">
        <w:tc>
          <w:tcPr>
            <w:tcW w:w="1732" w:type="dxa"/>
          </w:tcPr>
          <w:p w:rsidR="0070130D" w:rsidRDefault="0070130D" w:rsidP="002E6970">
            <w:r>
              <w:t>Монгун-Тайгинский</w:t>
            </w:r>
          </w:p>
        </w:tc>
        <w:tc>
          <w:tcPr>
            <w:tcW w:w="885" w:type="dxa"/>
          </w:tcPr>
          <w:p w:rsidR="0070130D" w:rsidRDefault="0070130D" w:rsidP="002E6970">
            <w:pPr>
              <w:jc w:val="center"/>
            </w:pPr>
            <w:r>
              <w:t>4542</w:t>
            </w:r>
          </w:p>
        </w:tc>
        <w:tc>
          <w:tcPr>
            <w:tcW w:w="885" w:type="dxa"/>
          </w:tcPr>
          <w:p w:rsidR="0070130D" w:rsidRDefault="0070130D" w:rsidP="002E6970">
            <w:pPr>
              <w:jc w:val="center"/>
            </w:pPr>
            <w:r>
              <w:t>2268</w:t>
            </w:r>
          </w:p>
        </w:tc>
        <w:tc>
          <w:tcPr>
            <w:tcW w:w="885" w:type="dxa"/>
            <w:gridSpan w:val="2"/>
          </w:tcPr>
          <w:p w:rsidR="0070130D" w:rsidRDefault="0070130D" w:rsidP="002E6970">
            <w:pPr>
              <w:jc w:val="center"/>
            </w:pPr>
            <w:r>
              <w:t>-2274</w:t>
            </w:r>
          </w:p>
        </w:tc>
        <w:tc>
          <w:tcPr>
            <w:tcW w:w="885" w:type="dxa"/>
          </w:tcPr>
          <w:p w:rsidR="0070130D" w:rsidRDefault="0070130D" w:rsidP="002E6970">
            <w:pPr>
              <w:jc w:val="center"/>
            </w:pPr>
            <w:r>
              <w:t>58</w:t>
            </w:r>
          </w:p>
        </w:tc>
        <w:tc>
          <w:tcPr>
            <w:tcW w:w="885" w:type="dxa"/>
          </w:tcPr>
          <w:p w:rsidR="0070130D" w:rsidRDefault="0070130D" w:rsidP="002E6970">
            <w:pPr>
              <w:jc w:val="center"/>
            </w:pPr>
            <w:r>
              <w:t>57</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78,32</w:t>
            </w:r>
          </w:p>
        </w:tc>
        <w:tc>
          <w:tcPr>
            <w:tcW w:w="885" w:type="dxa"/>
          </w:tcPr>
          <w:p w:rsidR="0070130D" w:rsidRDefault="0070130D" w:rsidP="002E6970">
            <w:pPr>
              <w:jc w:val="center"/>
            </w:pPr>
            <w:r>
              <w:t>39,79</w:t>
            </w:r>
          </w:p>
        </w:tc>
        <w:tc>
          <w:tcPr>
            <w:tcW w:w="885" w:type="dxa"/>
            <w:gridSpan w:val="2"/>
          </w:tcPr>
          <w:p w:rsidR="0070130D" w:rsidRDefault="0070130D" w:rsidP="002E6970">
            <w:pPr>
              <w:jc w:val="center"/>
            </w:pPr>
            <w:r>
              <w:t>-38,53</w:t>
            </w:r>
          </w:p>
        </w:tc>
      </w:tr>
      <w:tr w:rsidR="0070130D" w:rsidTr="002E6970">
        <w:tc>
          <w:tcPr>
            <w:tcW w:w="1732" w:type="dxa"/>
          </w:tcPr>
          <w:p w:rsidR="0070130D" w:rsidRDefault="0070130D" w:rsidP="002E6970">
            <w:r>
              <w:t>Овюрский</w:t>
            </w:r>
          </w:p>
        </w:tc>
        <w:tc>
          <w:tcPr>
            <w:tcW w:w="885" w:type="dxa"/>
          </w:tcPr>
          <w:p w:rsidR="0070130D" w:rsidRDefault="0070130D" w:rsidP="002E6970">
            <w:pPr>
              <w:jc w:val="center"/>
            </w:pPr>
            <w:r>
              <w:t>4214</w:t>
            </w:r>
          </w:p>
        </w:tc>
        <w:tc>
          <w:tcPr>
            <w:tcW w:w="885" w:type="dxa"/>
          </w:tcPr>
          <w:p w:rsidR="0070130D" w:rsidRDefault="0070130D" w:rsidP="002E6970">
            <w:pPr>
              <w:jc w:val="center"/>
            </w:pPr>
            <w:r>
              <w:t>2628</w:t>
            </w:r>
          </w:p>
        </w:tc>
        <w:tc>
          <w:tcPr>
            <w:tcW w:w="885" w:type="dxa"/>
            <w:gridSpan w:val="2"/>
          </w:tcPr>
          <w:p w:rsidR="0070130D" w:rsidRDefault="0070130D" w:rsidP="002E6970">
            <w:pPr>
              <w:jc w:val="center"/>
            </w:pPr>
            <w:r>
              <w:t>-1585</w:t>
            </w:r>
          </w:p>
        </w:tc>
        <w:tc>
          <w:tcPr>
            <w:tcW w:w="885" w:type="dxa"/>
          </w:tcPr>
          <w:p w:rsidR="0070130D" w:rsidRDefault="0070130D" w:rsidP="002E6970">
            <w:pPr>
              <w:jc w:val="center"/>
            </w:pPr>
            <w:r>
              <w:t>92</w:t>
            </w:r>
          </w:p>
        </w:tc>
        <w:tc>
          <w:tcPr>
            <w:tcW w:w="885" w:type="dxa"/>
          </w:tcPr>
          <w:p w:rsidR="0070130D" w:rsidRDefault="0070130D" w:rsidP="002E6970">
            <w:pPr>
              <w:jc w:val="center"/>
            </w:pPr>
            <w:r>
              <w:t>79</w:t>
            </w:r>
          </w:p>
        </w:tc>
        <w:tc>
          <w:tcPr>
            <w:tcW w:w="885" w:type="dxa"/>
          </w:tcPr>
          <w:p w:rsidR="0070130D" w:rsidRDefault="0070130D" w:rsidP="002E6970">
            <w:pPr>
              <w:jc w:val="center"/>
            </w:pPr>
            <w:r>
              <w:t>-13</w:t>
            </w:r>
          </w:p>
        </w:tc>
        <w:tc>
          <w:tcPr>
            <w:tcW w:w="885" w:type="dxa"/>
            <w:gridSpan w:val="2"/>
          </w:tcPr>
          <w:p w:rsidR="0070130D" w:rsidRDefault="0070130D" w:rsidP="002E6970">
            <w:pPr>
              <w:jc w:val="center"/>
            </w:pPr>
            <w:r>
              <w:t>45,80</w:t>
            </w:r>
          </w:p>
        </w:tc>
        <w:tc>
          <w:tcPr>
            <w:tcW w:w="885" w:type="dxa"/>
          </w:tcPr>
          <w:p w:rsidR="0070130D" w:rsidRDefault="0070130D" w:rsidP="002E6970">
            <w:pPr>
              <w:jc w:val="center"/>
            </w:pPr>
            <w:r>
              <w:t>33,27</w:t>
            </w:r>
          </w:p>
        </w:tc>
        <w:tc>
          <w:tcPr>
            <w:tcW w:w="885" w:type="dxa"/>
            <w:gridSpan w:val="2"/>
          </w:tcPr>
          <w:p w:rsidR="0070130D" w:rsidRDefault="0070130D" w:rsidP="002E6970">
            <w:pPr>
              <w:jc w:val="center"/>
            </w:pPr>
            <w:r>
              <w:t>-12,53</w:t>
            </w:r>
          </w:p>
        </w:tc>
      </w:tr>
      <w:tr w:rsidR="0070130D" w:rsidTr="002E6970">
        <w:tc>
          <w:tcPr>
            <w:tcW w:w="1732" w:type="dxa"/>
          </w:tcPr>
          <w:p w:rsidR="0070130D" w:rsidRDefault="0070130D" w:rsidP="002E6970">
            <w:r>
              <w:t>Пий-Хемский</w:t>
            </w:r>
          </w:p>
        </w:tc>
        <w:tc>
          <w:tcPr>
            <w:tcW w:w="885" w:type="dxa"/>
          </w:tcPr>
          <w:p w:rsidR="0070130D" w:rsidRDefault="0070130D" w:rsidP="002E6970">
            <w:pPr>
              <w:jc w:val="center"/>
            </w:pPr>
            <w:r>
              <w:t>4219</w:t>
            </w:r>
          </w:p>
        </w:tc>
        <w:tc>
          <w:tcPr>
            <w:tcW w:w="885" w:type="dxa"/>
          </w:tcPr>
          <w:p w:rsidR="0070130D" w:rsidRDefault="0070130D" w:rsidP="002E6970">
            <w:pPr>
              <w:jc w:val="center"/>
            </w:pPr>
            <w:r>
              <w:t>3441</w:t>
            </w:r>
          </w:p>
        </w:tc>
        <w:tc>
          <w:tcPr>
            <w:tcW w:w="885" w:type="dxa"/>
            <w:gridSpan w:val="2"/>
          </w:tcPr>
          <w:p w:rsidR="0070130D" w:rsidRDefault="0070130D" w:rsidP="002E6970">
            <w:pPr>
              <w:jc w:val="center"/>
            </w:pPr>
            <w:r>
              <w:t>-778</w:t>
            </w:r>
          </w:p>
        </w:tc>
        <w:tc>
          <w:tcPr>
            <w:tcW w:w="885" w:type="dxa"/>
          </w:tcPr>
          <w:p w:rsidR="0070130D" w:rsidRDefault="0070130D" w:rsidP="002E6970">
            <w:pPr>
              <w:jc w:val="center"/>
            </w:pPr>
            <w:r>
              <w:t>98</w:t>
            </w:r>
          </w:p>
        </w:tc>
        <w:tc>
          <w:tcPr>
            <w:tcW w:w="885" w:type="dxa"/>
          </w:tcPr>
          <w:p w:rsidR="0070130D" w:rsidRDefault="0070130D" w:rsidP="002E6970">
            <w:pPr>
              <w:jc w:val="center"/>
            </w:pPr>
            <w:r>
              <w:t>97</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43,05</w:t>
            </w:r>
          </w:p>
        </w:tc>
        <w:tc>
          <w:tcPr>
            <w:tcW w:w="885" w:type="dxa"/>
          </w:tcPr>
          <w:p w:rsidR="0070130D" w:rsidRDefault="0070130D" w:rsidP="002E6970">
            <w:pPr>
              <w:jc w:val="center"/>
            </w:pPr>
            <w:r>
              <w:t>35,48</w:t>
            </w:r>
          </w:p>
        </w:tc>
        <w:tc>
          <w:tcPr>
            <w:tcW w:w="885" w:type="dxa"/>
            <w:gridSpan w:val="2"/>
          </w:tcPr>
          <w:p w:rsidR="0070130D" w:rsidRDefault="0070130D" w:rsidP="002E6970">
            <w:pPr>
              <w:jc w:val="center"/>
            </w:pPr>
            <w:r>
              <w:t>-7,57</w:t>
            </w:r>
          </w:p>
        </w:tc>
      </w:tr>
      <w:tr w:rsidR="0070130D" w:rsidTr="002E6970">
        <w:tc>
          <w:tcPr>
            <w:tcW w:w="1732" w:type="dxa"/>
          </w:tcPr>
          <w:p w:rsidR="0070130D" w:rsidRDefault="0070130D" w:rsidP="002E6970">
            <w:r>
              <w:t>Сут-Хольский</w:t>
            </w:r>
          </w:p>
        </w:tc>
        <w:tc>
          <w:tcPr>
            <w:tcW w:w="885" w:type="dxa"/>
          </w:tcPr>
          <w:p w:rsidR="0070130D" w:rsidRDefault="0070130D" w:rsidP="002E6970">
            <w:pPr>
              <w:jc w:val="center"/>
            </w:pPr>
            <w:r>
              <w:t>5001</w:t>
            </w:r>
          </w:p>
        </w:tc>
        <w:tc>
          <w:tcPr>
            <w:tcW w:w="885" w:type="dxa"/>
          </w:tcPr>
          <w:p w:rsidR="0070130D" w:rsidRDefault="0070130D" w:rsidP="002E6970">
            <w:pPr>
              <w:jc w:val="center"/>
            </w:pPr>
            <w:r>
              <w:t>2821</w:t>
            </w:r>
          </w:p>
        </w:tc>
        <w:tc>
          <w:tcPr>
            <w:tcW w:w="885" w:type="dxa"/>
            <w:gridSpan w:val="2"/>
          </w:tcPr>
          <w:p w:rsidR="0070130D" w:rsidRDefault="0070130D" w:rsidP="002E6970">
            <w:pPr>
              <w:jc w:val="center"/>
            </w:pPr>
            <w:r>
              <w:t>-2180</w:t>
            </w:r>
          </w:p>
        </w:tc>
        <w:tc>
          <w:tcPr>
            <w:tcW w:w="885" w:type="dxa"/>
          </w:tcPr>
          <w:p w:rsidR="0070130D" w:rsidRDefault="0070130D" w:rsidP="002E6970">
            <w:pPr>
              <w:jc w:val="center"/>
            </w:pPr>
            <w:r>
              <w:t>100</w:t>
            </w:r>
          </w:p>
        </w:tc>
        <w:tc>
          <w:tcPr>
            <w:tcW w:w="885" w:type="dxa"/>
          </w:tcPr>
          <w:p w:rsidR="0070130D" w:rsidRDefault="0070130D" w:rsidP="002E6970">
            <w:pPr>
              <w:jc w:val="center"/>
            </w:pPr>
            <w:r>
              <w:t>93</w:t>
            </w:r>
          </w:p>
        </w:tc>
        <w:tc>
          <w:tcPr>
            <w:tcW w:w="885" w:type="dxa"/>
          </w:tcPr>
          <w:p w:rsidR="0070130D" w:rsidRDefault="0070130D" w:rsidP="002E6970">
            <w:pPr>
              <w:jc w:val="center"/>
            </w:pPr>
            <w:r>
              <w:t>-7</w:t>
            </w:r>
          </w:p>
        </w:tc>
        <w:tc>
          <w:tcPr>
            <w:tcW w:w="885" w:type="dxa"/>
            <w:gridSpan w:val="2"/>
          </w:tcPr>
          <w:p w:rsidR="0070130D" w:rsidRDefault="0070130D" w:rsidP="002E6970">
            <w:pPr>
              <w:jc w:val="center"/>
            </w:pPr>
            <w:r>
              <w:t>50,01</w:t>
            </w:r>
          </w:p>
        </w:tc>
        <w:tc>
          <w:tcPr>
            <w:tcW w:w="885" w:type="dxa"/>
          </w:tcPr>
          <w:p w:rsidR="0070130D" w:rsidRDefault="0070130D" w:rsidP="002E6970">
            <w:pPr>
              <w:jc w:val="center"/>
            </w:pPr>
            <w:r>
              <w:t>30,34</w:t>
            </w:r>
          </w:p>
        </w:tc>
        <w:tc>
          <w:tcPr>
            <w:tcW w:w="885" w:type="dxa"/>
            <w:gridSpan w:val="2"/>
          </w:tcPr>
          <w:p w:rsidR="0070130D" w:rsidRDefault="0070130D" w:rsidP="002E6970">
            <w:pPr>
              <w:jc w:val="center"/>
            </w:pPr>
            <w:r>
              <w:t>-19,68</w:t>
            </w:r>
          </w:p>
        </w:tc>
      </w:tr>
      <w:tr w:rsidR="0070130D" w:rsidTr="002E6970">
        <w:tc>
          <w:tcPr>
            <w:tcW w:w="1732" w:type="dxa"/>
          </w:tcPr>
          <w:p w:rsidR="0070130D" w:rsidRDefault="0070130D" w:rsidP="002E6970">
            <w:r>
              <w:t>Тандинский</w:t>
            </w:r>
          </w:p>
        </w:tc>
        <w:tc>
          <w:tcPr>
            <w:tcW w:w="885" w:type="dxa"/>
          </w:tcPr>
          <w:p w:rsidR="0070130D" w:rsidRDefault="0070130D" w:rsidP="002E6970">
            <w:pPr>
              <w:jc w:val="center"/>
            </w:pPr>
            <w:r>
              <w:t>6977</w:t>
            </w:r>
          </w:p>
        </w:tc>
        <w:tc>
          <w:tcPr>
            <w:tcW w:w="885" w:type="dxa"/>
          </w:tcPr>
          <w:p w:rsidR="0070130D" w:rsidRDefault="0070130D" w:rsidP="002E6970">
            <w:pPr>
              <w:jc w:val="center"/>
            </w:pPr>
            <w:r>
              <w:t>4951</w:t>
            </w:r>
          </w:p>
        </w:tc>
        <w:tc>
          <w:tcPr>
            <w:tcW w:w="885" w:type="dxa"/>
            <w:gridSpan w:val="2"/>
          </w:tcPr>
          <w:p w:rsidR="0070130D" w:rsidRDefault="0070130D" w:rsidP="002E6970">
            <w:pPr>
              <w:jc w:val="center"/>
            </w:pPr>
            <w:r>
              <w:t>-2026</w:t>
            </w:r>
          </w:p>
        </w:tc>
        <w:tc>
          <w:tcPr>
            <w:tcW w:w="885" w:type="dxa"/>
          </w:tcPr>
          <w:p w:rsidR="0070130D" w:rsidRDefault="0070130D" w:rsidP="002E6970">
            <w:pPr>
              <w:jc w:val="center"/>
            </w:pPr>
            <w:r>
              <w:t>131</w:t>
            </w:r>
          </w:p>
        </w:tc>
        <w:tc>
          <w:tcPr>
            <w:tcW w:w="885" w:type="dxa"/>
          </w:tcPr>
          <w:p w:rsidR="0070130D" w:rsidRDefault="0070130D" w:rsidP="002E6970">
            <w:pPr>
              <w:jc w:val="center"/>
            </w:pPr>
            <w:r>
              <w:t>122</w:t>
            </w:r>
          </w:p>
        </w:tc>
        <w:tc>
          <w:tcPr>
            <w:tcW w:w="885" w:type="dxa"/>
          </w:tcPr>
          <w:p w:rsidR="0070130D" w:rsidRDefault="0070130D" w:rsidP="002E6970">
            <w:pPr>
              <w:jc w:val="center"/>
            </w:pPr>
            <w:r>
              <w:t>-9</w:t>
            </w:r>
          </w:p>
        </w:tc>
        <w:tc>
          <w:tcPr>
            <w:tcW w:w="885" w:type="dxa"/>
            <w:gridSpan w:val="2"/>
          </w:tcPr>
          <w:p w:rsidR="0070130D" w:rsidRDefault="0070130D" w:rsidP="002E6970">
            <w:pPr>
              <w:jc w:val="center"/>
            </w:pPr>
            <w:r>
              <w:t>53,26</w:t>
            </w:r>
          </w:p>
        </w:tc>
        <w:tc>
          <w:tcPr>
            <w:tcW w:w="885" w:type="dxa"/>
          </w:tcPr>
          <w:p w:rsidR="0070130D" w:rsidRDefault="0070130D" w:rsidP="002E6970">
            <w:pPr>
              <w:jc w:val="center"/>
            </w:pPr>
            <w:r>
              <w:t>40,59</w:t>
            </w:r>
          </w:p>
        </w:tc>
        <w:tc>
          <w:tcPr>
            <w:tcW w:w="885" w:type="dxa"/>
            <w:gridSpan w:val="2"/>
          </w:tcPr>
          <w:p w:rsidR="0070130D" w:rsidRDefault="0070130D" w:rsidP="002E6970">
            <w:pPr>
              <w:jc w:val="center"/>
            </w:pPr>
            <w:r>
              <w:t>-12,67</w:t>
            </w:r>
          </w:p>
        </w:tc>
      </w:tr>
      <w:tr w:rsidR="0070130D" w:rsidTr="002E6970">
        <w:tc>
          <w:tcPr>
            <w:tcW w:w="1732" w:type="dxa"/>
          </w:tcPr>
          <w:p w:rsidR="0070130D" w:rsidRDefault="0070130D" w:rsidP="002E6970">
            <w:r>
              <w:t>Тес-Хемский</w:t>
            </w:r>
          </w:p>
        </w:tc>
        <w:tc>
          <w:tcPr>
            <w:tcW w:w="885" w:type="dxa"/>
          </w:tcPr>
          <w:p w:rsidR="0070130D" w:rsidRDefault="0070130D" w:rsidP="002E6970">
            <w:pPr>
              <w:jc w:val="center"/>
            </w:pPr>
            <w:r>
              <w:t>3816</w:t>
            </w:r>
          </w:p>
        </w:tc>
        <w:tc>
          <w:tcPr>
            <w:tcW w:w="885" w:type="dxa"/>
          </w:tcPr>
          <w:p w:rsidR="0070130D" w:rsidRDefault="0070130D" w:rsidP="002E6970">
            <w:pPr>
              <w:jc w:val="center"/>
            </w:pPr>
            <w:r>
              <w:t>2566</w:t>
            </w:r>
          </w:p>
        </w:tc>
        <w:tc>
          <w:tcPr>
            <w:tcW w:w="885" w:type="dxa"/>
            <w:gridSpan w:val="2"/>
          </w:tcPr>
          <w:p w:rsidR="0070130D" w:rsidRDefault="0070130D" w:rsidP="002E6970">
            <w:pPr>
              <w:jc w:val="center"/>
            </w:pPr>
            <w:r>
              <w:t>-1250</w:t>
            </w:r>
          </w:p>
        </w:tc>
        <w:tc>
          <w:tcPr>
            <w:tcW w:w="885" w:type="dxa"/>
          </w:tcPr>
          <w:p w:rsidR="0070130D" w:rsidRDefault="0070130D" w:rsidP="002E6970">
            <w:pPr>
              <w:jc w:val="center"/>
            </w:pPr>
            <w:r>
              <w:t>94</w:t>
            </w:r>
          </w:p>
        </w:tc>
        <w:tc>
          <w:tcPr>
            <w:tcW w:w="885" w:type="dxa"/>
          </w:tcPr>
          <w:p w:rsidR="0070130D" w:rsidRDefault="0070130D" w:rsidP="002E6970">
            <w:pPr>
              <w:jc w:val="center"/>
            </w:pPr>
            <w:r>
              <w:t>87</w:t>
            </w:r>
          </w:p>
        </w:tc>
        <w:tc>
          <w:tcPr>
            <w:tcW w:w="885" w:type="dxa"/>
          </w:tcPr>
          <w:p w:rsidR="0070130D" w:rsidRDefault="0070130D" w:rsidP="002E6970">
            <w:pPr>
              <w:jc w:val="center"/>
            </w:pPr>
            <w:r>
              <w:t>-7</w:t>
            </w:r>
          </w:p>
        </w:tc>
        <w:tc>
          <w:tcPr>
            <w:tcW w:w="885" w:type="dxa"/>
            <w:gridSpan w:val="2"/>
          </w:tcPr>
          <w:p w:rsidR="0070130D" w:rsidRDefault="0070130D" w:rsidP="002E6970">
            <w:pPr>
              <w:jc w:val="center"/>
            </w:pPr>
            <w:r>
              <w:t>40,59</w:t>
            </w:r>
          </w:p>
        </w:tc>
        <w:tc>
          <w:tcPr>
            <w:tcW w:w="885" w:type="dxa"/>
          </w:tcPr>
          <w:p w:rsidR="0070130D" w:rsidRDefault="0070130D" w:rsidP="002E6970">
            <w:pPr>
              <w:jc w:val="center"/>
            </w:pPr>
            <w:r>
              <w:t>29,49</w:t>
            </w:r>
          </w:p>
        </w:tc>
        <w:tc>
          <w:tcPr>
            <w:tcW w:w="885" w:type="dxa"/>
            <w:gridSpan w:val="2"/>
          </w:tcPr>
          <w:p w:rsidR="0070130D" w:rsidRDefault="0070130D" w:rsidP="002E6970">
            <w:pPr>
              <w:jc w:val="center"/>
            </w:pPr>
            <w:r>
              <w:t>-11,10</w:t>
            </w:r>
          </w:p>
        </w:tc>
      </w:tr>
      <w:tr w:rsidR="0070130D" w:rsidTr="002E6970">
        <w:tc>
          <w:tcPr>
            <w:tcW w:w="1732" w:type="dxa"/>
          </w:tcPr>
          <w:p w:rsidR="0070130D" w:rsidRDefault="0070130D" w:rsidP="002E6970">
            <w:r>
              <w:t>Тоджинский</w:t>
            </w:r>
          </w:p>
        </w:tc>
        <w:tc>
          <w:tcPr>
            <w:tcW w:w="885" w:type="dxa"/>
          </w:tcPr>
          <w:p w:rsidR="0070130D" w:rsidRDefault="0070130D" w:rsidP="002E6970">
            <w:pPr>
              <w:jc w:val="center"/>
            </w:pPr>
            <w:r>
              <w:t>3017</w:t>
            </w:r>
          </w:p>
        </w:tc>
        <w:tc>
          <w:tcPr>
            <w:tcW w:w="885" w:type="dxa"/>
          </w:tcPr>
          <w:p w:rsidR="0070130D" w:rsidRDefault="0070130D" w:rsidP="002E6970">
            <w:pPr>
              <w:jc w:val="center"/>
            </w:pPr>
            <w:r>
              <w:t>2362</w:t>
            </w:r>
          </w:p>
        </w:tc>
        <w:tc>
          <w:tcPr>
            <w:tcW w:w="885" w:type="dxa"/>
            <w:gridSpan w:val="2"/>
          </w:tcPr>
          <w:p w:rsidR="0070130D" w:rsidRDefault="0070130D" w:rsidP="002E6970">
            <w:pPr>
              <w:jc w:val="center"/>
            </w:pPr>
            <w:r>
              <w:t>-655</w:t>
            </w:r>
          </w:p>
        </w:tc>
        <w:tc>
          <w:tcPr>
            <w:tcW w:w="885" w:type="dxa"/>
          </w:tcPr>
          <w:p w:rsidR="0070130D" w:rsidRDefault="0070130D" w:rsidP="002E6970">
            <w:pPr>
              <w:jc w:val="center"/>
            </w:pPr>
            <w:r>
              <w:t>45</w:t>
            </w:r>
          </w:p>
        </w:tc>
        <w:tc>
          <w:tcPr>
            <w:tcW w:w="885" w:type="dxa"/>
          </w:tcPr>
          <w:p w:rsidR="0070130D" w:rsidRDefault="0070130D" w:rsidP="002E6970">
            <w:pPr>
              <w:jc w:val="center"/>
            </w:pPr>
            <w:r>
              <w:t>45</w:t>
            </w:r>
          </w:p>
        </w:tc>
        <w:tc>
          <w:tcPr>
            <w:tcW w:w="885" w:type="dxa"/>
          </w:tcPr>
          <w:p w:rsidR="0070130D" w:rsidRDefault="0070130D" w:rsidP="002E6970">
            <w:pPr>
              <w:jc w:val="center"/>
            </w:pPr>
            <w:r>
              <w:t>0</w:t>
            </w:r>
          </w:p>
        </w:tc>
        <w:tc>
          <w:tcPr>
            <w:tcW w:w="885" w:type="dxa"/>
            <w:gridSpan w:val="2"/>
          </w:tcPr>
          <w:p w:rsidR="0070130D" w:rsidRDefault="0070130D" w:rsidP="002E6970">
            <w:pPr>
              <w:jc w:val="center"/>
            </w:pPr>
            <w:r>
              <w:t>67,05</w:t>
            </w:r>
          </w:p>
        </w:tc>
        <w:tc>
          <w:tcPr>
            <w:tcW w:w="885" w:type="dxa"/>
          </w:tcPr>
          <w:p w:rsidR="0070130D" w:rsidRDefault="0070130D" w:rsidP="002E6970">
            <w:pPr>
              <w:jc w:val="center"/>
            </w:pPr>
            <w:r>
              <w:t>52,49</w:t>
            </w:r>
          </w:p>
        </w:tc>
        <w:tc>
          <w:tcPr>
            <w:tcW w:w="885" w:type="dxa"/>
            <w:gridSpan w:val="2"/>
          </w:tcPr>
          <w:p w:rsidR="0070130D" w:rsidRDefault="0070130D" w:rsidP="002E6970">
            <w:pPr>
              <w:jc w:val="center"/>
            </w:pPr>
            <w:r>
              <w:t>-14,56</w:t>
            </w:r>
          </w:p>
        </w:tc>
      </w:tr>
      <w:tr w:rsidR="0070130D" w:rsidTr="002E6970">
        <w:tc>
          <w:tcPr>
            <w:tcW w:w="1732" w:type="dxa"/>
          </w:tcPr>
          <w:p w:rsidR="0070130D" w:rsidRDefault="0070130D" w:rsidP="002E6970">
            <w:r>
              <w:t xml:space="preserve">Улуг-Хемский </w:t>
            </w:r>
          </w:p>
        </w:tc>
        <w:tc>
          <w:tcPr>
            <w:tcW w:w="885" w:type="dxa"/>
          </w:tcPr>
          <w:p w:rsidR="0070130D" w:rsidRDefault="0070130D" w:rsidP="002E6970">
            <w:pPr>
              <w:jc w:val="center"/>
            </w:pPr>
            <w:r>
              <w:t>11975</w:t>
            </w:r>
          </w:p>
        </w:tc>
        <w:tc>
          <w:tcPr>
            <w:tcW w:w="885" w:type="dxa"/>
          </w:tcPr>
          <w:p w:rsidR="0070130D" w:rsidRDefault="0070130D" w:rsidP="002E6970">
            <w:pPr>
              <w:jc w:val="center"/>
            </w:pPr>
            <w:r>
              <w:t>6962</w:t>
            </w:r>
          </w:p>
        </w:tc>
        <w:tc>
          <w:tcPr>
            <w:tcW w:w="885" w:type="dxa"/>
            <w:gridSpan w:val="2"/>
          </w:tcPr>
          <w:p w:rsidR="0070130D" w:rsidRDefault="0070130D" w:rsidP="002E6970">
            <w:pPr>
              <w:jc w:val="center"/>
            </w:pPr>
            <w:r>
              <w:t>-5013</w:t>
            </w:r>
          </w:p>
        </w:tc>
        <w:tc>
          <w:tcPr>
            <w:tcW w:w="885" w:type="dxa"/>
          </w:tcPr>
          <w:p w:rsidR="0070130D" w:rsidRDefault="0070130D" w:rsidP="002E6970">
            <w:pPr>
              <w:jc w:val="center"/>
            </w:pPr>
            <w:r>
              <w:t>226</w:t>
            </w:r>
          </w:p>
        </w:tc>
        <w:tc>
          <w:tcPr>
            <w:tcW w:w="885" w:type="dxa"/>
          </w:tcPr>
          <w:p w:rsidR="0070130D" w:rsidRDefault="0070130D" w:rsidP="002E6970">
            <w:pPr>
              <w:jc w:val="center"/>
            </w:pPr>
            <w:r>
              <w:t>232</w:t>
            </w:r>
          </w:p>
        </w:tc>
        <w:tc>
          <w:tcPr>
            <w:tcW w:w="885" w:type="dxa"/>
          </w:tcPr>
          <w:p w:rsidR="0070130D" w:rsidRDefault="0070130D" w:rsidP="002E6970">
            <w:pPr>
              <w:jc w:val="center"/>
            </w:pPr>
            <w:r>
              <w:t>+6</w:t>
            </w:r>
          </w:p>
        </w:tc>
        <w:tc>
          <w:tcPr>
            <w:tcW w:w="885" w:type="dxa"/>
            <w:gridSpan w:val="2"/>
          </w:tcPr>
          <w:p w:rsidR="0070130D" w:rsidRDefault="0070130D" w:rsidP="002E6970">
            <w:pPr>
              <w:jc w:val="center"/>
            </w:pPr>
            <w:r>
              <w:t>52,99</w:t>
            </w:r>
          </w:p>
        </w:tc>
        <w:tc>
          <w:tcPr>
            <w:tcW w:w="885" w:type="dxa"/>
          </w:tcPr>
          <w:p w:rsidR="0070130D" w:rsidRDefault="0070130D" w:rsidP="002E6970">
            <w:pPr>
              <w:jc w:val="center"/>
            </w:pPr>
            <w:r>
              <w:t>30,01</w:t>
            </w:r>
          </w:p>
        </w:tc>
        <w:tc>
          <w:tcPr>
            <w:tcW w:w="885" w:type="dxa"/>
            <w:gridSpan w:val="2"/>
          </w:tcPr>
          <w:p w:rsidR="0070130D" w:rsidRDefault="0070130D" w:rsidP="002E6970">
            <w:pPr>
              <w:jc w:val="center"/>
            </w:pPr>
            <w:r>
              <w:t>-22,98</w:t>
            </w:r>
          </w:p>
        </w:tc>
      </w:tr>
      <w:tr w:rsidR="0070130D" w:rsidTr="002E6970">
        <w:tc>
          <w:tcPr>
            <w:tcW w:w="1732" w:type="dxa"/>
          </w:tcPr>
          <w:p w:rsidR="0070130D" w:rsidRDefault="0070130D" w:rsidP="002E6970">
            <w:r>
              <w:t>Чаа-Хольский</w:t>
            </w:r>
          </w:p>
        </w:tc>
        <w:tc>
          <w:tcPr>
            <w:tcW w:w="885" w:type="dxa"/>
          </w:tcPr>
          <w:p w:rsidR="0070130D" w:rsidRDefault="0070130D" w:rsidP="002E6970">
            <w:pPr>
              <w:jc w:val="center"/>
            </w:pPr>
            <w:r>
              <w:t>3950</w:t>
            </w:r>
          </w:p>
        </w:tc>
        <w:tc>
          <w:tcPr>
            <w:tcW w:w="885" w:type="dxa"/>
          </w:tcPr>
          <w:p w:rsidR="0070130D" w:rsidRDefault="0070130D" w:rsidP="002E6970">
            <w:pPr>
              <w:jc w:val="center"/>
            </w:pPr>
            <w:r>
              <w:t>2647</w:t>
            </w:r>
          </w:p>
        </w:tc>
        <w:tc>
          <w:tcPr>
            <w:tcW w:w="885" w:type="dxa"/>
            <w:gridSpan w:val="2"/>
          </w:tcPr>
          <w:p w:rsidR="0070130D" w:rsidRDefault="0070130D" w:rsidP="002E6970">
            <w:pPr>
              <w:jc w:val="center"/>
            </w:pPr>
            <w:r>
              <w:t>-1303</w:t>
            </w:r>
          </w:p>
        </w:tc>
        <w:tc>
          <w:tcPr>
            <w:tcW w:w="885" w:type="dxa"/>
          </w:tcPr>
          <w:p w:rsidR="0070130D" w:rsidRDefault="0070130D" w:rsidP="002E6970">
            <w:pPr>
              <w:jc w:val="center"/>
            </w:pPr>
            <w:r>
              <w:t>72</w:t>
            </w:r>
          </w:p>
        </w:tc>
        <w:tc>
          <w:tcPr>
            <w:tcW w:w="885" w:type="dxa"/>
          </w:tcPr>
          <w:p w:rsidR="0070130D" w:rsidRDefault="0070130D" w:rsidP="002E6970">
            <w:pPr>
              <w:jc w:val="center"/>
            </w:pPr>
            <w:r>
              <w:t>74</w:t>
            </w:r>
          </w:p>
        </w:tc>
        <w:tc>
          <w:tcPr>
            <w:tcW w:w="885" w:type="dxa"/>
          </w:tcPr>
          <w:p w:rsidR="0070130D" w:rsidRDefault="0070130D" w:rsidP="002E6970">
            <w:pPr>
              <w:jc w:val="center"/>
            </w:pPr>
            <w:r>
              <w:t>+2</w:t>
            </w:r>
          </w:p>
        </w:tc>
        <w:tc>
          <w:tcPr>
            <w:tcW w:w="885" w:type="dxa"/>
            <w:gridSpan w:val="2"/>
          </w:tcPr>
          <w:p w:rsidR="0070130D" w:rsidRDefault="0070130D" w:rsidP="002E6970">
            <w:pPr>
              <w:jc w:val="center"/>
            </w:pPr>
            <w:r>
              <w:t>54,86</w:t>
            </w:r>
          </w:p>
        </w:tc>
        <w:tc>
          <w:tcPr>
            <w:tcW w:w="885" w:type="dxa"/>
          </w:tcPr>
          <w:p w:rsidR="0070130D" w:rsidRDefault="0070130D" w:rsidP="002E6970">
            <w:pPr>
              <w:jc w:val="center"/>
            </w:pPr>
            <w:r>
              <w:t>35,76</w:t>
            </w:r>
          </w:p>
        </w:tc>
        <w:tc>
          <w:tcPr>
            <w:tcW w:w="885" w:type="dxa"/>
            <w:gridSpan w:val="2"/>
          </w:tcPr>
          <w:p w:rsidR="0070130D" w:rsidRDefault="0070130D" w:rsidP="002E6970">
            <w:pPr>
              <w:jc w:val="center"/>
            </w:pPr>
            <w:r>
              <w:t>-19,09</w:t>
            </w:r>
          </w:p>
        </w:tc>
      </w:tr>
      <w:tr w:rsidR="0070130D" w:rsidTr="002E6970">
        <w:tc>
          <w:tcPr>
            <w:tcW w:w="1732" w:type="dxa"/>
          </w:tcPr>
          <w:p w:rsidR="0070130D" w:rsidRDefault="0070130D" w:rsidP="002E6970">
            <w:r>
              <w:t>Чеди-Хольский</w:t>
            </w:r>
          </w:p>
        </w:tc>
        <w:tc>
          <w:tcPr>
            <w:tcW w:w="885" w:type="dxa"/>
          </w:tcPr>
          <w:p w:rsidR="0070130D" w:rsidRDefault="0070130D" w:rsidP="002E6970">
            <w:pPr>
              <w:jc w:val="center"/>
            </w:pPr>
            <w:r>
              <w:t>3722</w:t>
            </w:r>
          </w:p>
        </w:tc>
        <w:tc>
          <w:tcPr>
            <w:tcW w:w="885" w:type="dxa"/>
          </w:tcPr>
          <w:p w:rsidR="0070130D" w:rsidRDefault="0070130D" w:rsidP="002E6970">
            <w:pPr>
              <w:jc w:val="center"/>
            </w:pPr>
            <w:r>
              <w:t>2163</w:t>
            </w:r>
          </w:p>
        </w:tc>
        <w:tc>
          <w:tcPr>
            <w:tcW w:w="885" w:type="dxa"/>
            <w:gridSpan w:val="2"/>
          </w:tcPr>
          <w:p w:rsidR="0070130D" w:rsidRDefault="0070130D" w:rsidP="002E6970">
            <w:pPr>
              <w:jc w:val="center"/>
            </w:pPr>
            <w:r>
              <w:t>-1559</w:t>
            </w:r>
          </w:p>
        </w:tc>
        <w:tc>
          <w:tcPr>
            <w:tcW w:w="885" w:type="dxa"/>
          </w:tcPr>
          <w:p w:rsidR="0070130D" w:rsidRDefault="0070130D" w:rsidP="002E6970">
            <w:pPr>
              <w:jc w:val="center"/>
            </w:pPr>
            <w:r>
              <w:t>57</w:t>
            </w:r>
          </w:p>
        </w:tc>
        <w:tc>
          <w:tcPr>
            <w:tcW w:w="885" w:type="dxa"/>
          </w:tcPr>
          <w:p w:rsidR="0070130D" w:rsidRDefault="0070130D" w:rsidP="002E6970">
            <w:pPr>
              <w:jc w:val="center"/>
            </w:pPr>
            <w:r>
              <w:t>58</w:t>
            </w:r>
          </w:p>
        </w:tc>
        <w:tc>
          <w:tcPr>
            <w:tcW w:w="885" w:type="dxa"/>
          </w:tcPr>
          <w:p w:rsidR="0070130D" w:rsidRDefault="0070130D" w:rsidP="002E6970">
            <w:pPr>
              <w:jc w:val="center"/>
            </w:pPr>
            <w:r>
              <w:t>+1</w:t>
            </w:r>
          </w:p>
        </w:tc>
        <w:tc>
          <w:tcPr>
            <w:tcW w:w="885" w:type="dxa"/>
            <w:gridSpan w:val="2"/>
          </w:tcPr>
          <w:p w:rsidR="0070130D" w:rsidRDefault="0070130D" w:rsidP="002E6970">
            <w:pPr>
              <w:jc w:val="center"/>
            </w:pPr>
            <w:r>
              <w:t>65,30</w:t>
            </w:r>
          </w:p>
        </w:tc>
        <w:tc>
          <w:tcPr>
            <w:tcW w:w="885" w:type="dxa"/>
          </w:tcPr>
          <w:p w:rsidR="0070130D" w:rsidRDefault="0070130D" w:rsidP="002E6970">
            <w:pPr>
              <w:jc w:val="center"/>
            </w:pPr>
            <w:r>
              <w:t>37,29</w:t>
            </w:r>
          </w:p>
        </w:tc>
        <w:tc>
          <w:tcPr>
            <w:tcW w:w="885" w:type="dxa"/>
            <w:gridSpan w:val="2"/>
          </w:tcPr>
          <w:p w:rsidR="0070130D" w:rsidRDefault="0070130D" w:rsidP="002E6970">
            <w:pPr>
              <w:jc w:val="center"/>
            </w:pPr>
            <w:r>
              <w:t>-28,01</w:t>
            </w:r>
          </w:p>
        </w:tc>
      </w:tr>
      <w:tr w:rsidR="0070130D" w:rsidTr="002E6970">
        <w:tc>
          <w:tcPr>
            <w:tcW w:w="1732" w:type="dxa"/>
          </w:tcPr>
          <w:p w:rsidR="0070130D" w:rsidRDefault="0070130D" w:rsidP="002E6970">
            <w:r>
              <w:t>Эрзинский</w:t>
            </w:r>
          </w:p>
        </w:tc>
        <w:tc>
          <w:tcPr>
            <w:tcW w:w="885" w:type="dxa"/>
          </w:tcPr>
          <w:p w:rsidR="0070130D" w:rsidRDefault="0070130D" w:rsidP="002E6970">
            <w:pPr>
              <w:jc w:val="center"/>
            </w:pPr>
            <w:r>
              <w:t>6281</w:t>
            </w:r>
          </w:p>
        </w:tc>
        <w:tc>
          <w:tcPr>
            <w:tcW w:w="885" w:type="dxa"/>
          </w:tcPr>
          <w:p w:rsidR="0070130D" w:rsidRDefault="0070130D" w:rsidP="002E6970">
            <w:pPr>
              <w:jc w:val="center"/>
            </w:pPr>
            <w:r>
              <w:t>3026</w:t>
            </w:r>
          </w:p>
        </w:tc>
        <w:tc>
          <w:tcPr>
            <w:tcW w:w="885" w:type="dxa"/>
            <w:gridSpan w:val="2"/>
          </w:tcPr>
          <w:p w:rsidR="0070130D" w:rsidRDefault="0070130D" w:rsidP="002E6970">
            <w:pPr>
              <w:jc w:val="center"/>
            </w:pPr>
            <w:r>
              <w:t>-3255</w:t>
            </w:r>
          </w:p>
        </w:tc>
        <w:tc>
          <w:tcPr>
            <w:tcW w:w="885" w:type="dxa"/>
          </w:tcPr>
          <w:p w:rsidR="0070130D" w:rsidRDefault="0070130D" w:rsidP="002E6970">
            <w:pPr>
              <w:jc w:val="center"/>
            </w:pPr>
            <w:r>
              <w:t>91</w:t>
            </w:r>
          </w:p>
        </w:tc>
        <w:tc>
          <w:tcPr>
            <w:tcW w:w="885" w:type="dxa"/>
          </w:tcPr>
          <w:p w:rsidR="0070130D" w:rsidRDefault="0070130D" w:rsidP="002E6970">
            <w:pPr>
              <w:jc w:val="center"/>
            </w:pPr>
            <w:r>
              <w:t>94</w:t>
            </w:r>
          </w:p>
        </w:tc>
        <w:tc>
          <w:tcPr>
            <w:tcW w:w="885" w:type="dxa"/>
          </w:tcPr>
          <w:p w:rsidR="0070130D" w:rsidRDefault="0070130D" w:rsidP="002E6970">
            <w:pPr>
              <w:jc w:val="center"/>
            </w:pPr>
            <w:r>
              <w:t>+3</w:t>
            </w:r>
          </w:p>
        </w:tc>
        <w:tc>
          <w:tcPr>
            <w:tcW w:w="885" w:type="dxa"/>
            <w:gridSpan w:val="2"/>
          </w:tcPr>
          <w:p w:rsidR="0070130D" w:rsidRDefault="0070130D" w:rsidP="002E6970">
            <w:pPr>
              <w:jc w:val="center"/>
            </w:pPr>
            <w:r>
              <w:t>69,03</w:t>
            </w:r>
          </w:p>
        </w:tc>
        <w:tc>
          <w:tcPr>
            <w:tcW w:w="885" w:type="dxa"/>
          </w:tcPr>
          <w:p w:rsidR="0070130D" w:rsidRDefault="0070130D" w:rsidP="002E6970">
            <w:pPr>
              <w:jc w:val="center"/>
            </w:pPr>
            <w:r>
              <w:t>32,19</w:t>
            </w:r>
          </w:p>
        </w:tc>
        <w:tc>
          <w:tcPr>
            <w:tcW w:w="885" w:type="dxa"/>
            <w:gridSpan w:val="2"/>
          </w:tcPr>
          <w:p w:rsidR="0070130D" w:rsidRDefault="0070130D" w:rsidP="002E6970">
            <w:pPr>
              <w:jc w:val="center"/>
            </w:pPr>
            <w:r>
              <w:t>-36,83</w:t>
            </w:r>
          </w:p>
        </w:tc>
      </w:tr>
      <w:tr w:rsidR="0070130D" w:rsidTr="002E6970">
        <w:tc>
          <w:tcPr>
            <w:tcW w:w="1732" w:type="dxa"/>
          </w:tcPr>
          <w:p w:rsidR="0070130D" w:rsidRDefault="0070130D" w:rsidP="002E6970">
            <w:r>
              <w:t>г. Кызыл</w:t>
            </w:r>
          </w:p>
        </w:tc>
        <w:tc>
          <w:tcPr>
            <w:tcW w:w="885" w:type="dxa"/>
          </w:tcPr>
          <w:p w:rsidR="0070130D" w:rsidRDefault="0070130D" w:rsidP="002E6970">
            <w:pPr>
              <w:jc w:val="center"/>
            </w:pPr>
            <w:r>
              <w:t>99265</w:t>
            </w:r>
          </w:p>
        </w:tc>
        <w:tc>
          <w:tcPr>
            <w:tcW w:w="885" w:type="dxa"/>
          </w:tcPr>
          <w:p w:rsidR="0070130D" w:rsidRDefault="0070130D" w:rsidP="002E6970">
            <w:pPr>
              <w:jc w:val="center"/>
            </w:pPr>
            <w:r>
              <w:t>71667</w:t>
            </w:r>
          </w:p>
        </w:tc>
        <w:tc>
          <w:tcPr>
            <w:tcW w:w="885" w:type="dxa"/>
            <w:gridSpan w:val="2"/>
          </w:tcPr>
          <w:p w:rsidR="0070130D" w:rsidRDefault="0070130D" w:rsidP="002E6970">
            <w:pPr>
              <w:jc w:val="center"/>
            </w:pPr>
            <w:r>
              <w:t>-27598</w:t>
            </w:r>
          </w:p>
        </w:tc>
        <w:tc>
          <w:tcPr>
            <w:tcW w:w="885" w:type="dxa"/>
          </w:tcPr>
          <w:p w:rsidR="0070130D" w:rsidRDefault="0070130D" w:rsidP="002E6970">
            <w:pPr>
              <w:jc w:val="center"/>
            </w:pPr>
            <w:r>
              <w:t>1323</w:t>
            </w:r>
          </w:p>
        </w:tc>
        <w:tc>
          <w:tcPr>
            <w:tcW w:w="885" w:type="dxa"/>
          </w:tcPr>
          <w:p w:rsidR="0070130D" w:rsidRDefault="0070130D" w:rsidP="002E6970">
            <w:pPr>
              <w:jc w:val="center"/>
            </w:pPr>
            <w:r>
              <w:t>1407</w:t>
            </w:r>
          </w:p>
        </w:tc>
        <w:tc>
          <w:tcPr>
            <w:tcW w:w="885" w:type="dxa"/>
          </w:tcPr>
          <w:p w:rsidR="0070130D" w:rsidRDefault="0070130D" w:rsidP="002E6970">
            <w:pPr>
              <w:jc w:val="center"/>
            </w:pPr>
            <w:r>
              <w:t>+84</w:t>
            </w:r>
          </w:p>
        </w:tc>
        <w:tc>
          <w:tcPr>
            <w:tcW w:w="885" w:type="dxa"/>
            <w:gridSpan w:val="2"/>
          </w:tcPr>
          <w:p w:rsidR="0070130D" w:rsidRDefault="0070130D" w:rsidP="002E6970">
            <w:pPr>
              <w:jc w:val="center"/>
            </w:pPr>
            <w:r>
              <w:t>75,03</w:t>
            </w:r>
          </w:p>
        </w:tc>
        <w:tc>
          <w:tcPr>
            <w:tcW w:w="885" w:type="dxa"/>
          </w:tcPr>
          <w:p w:rsidR="0070130D" w:rsidRDefault="0070130D" w:rsidP="002E6970">
            <w:pPr>
              <w:jc w:val="center"/>
            </w:pPr>
            <w:r>
              <w:t>50,94</w:t>
            </w:r>
          </w:p>
        </w:tc>
        <w:tc>
          <w:tcPr>
            <w:tcW w:w="885" w:type="dxa"/>
            <w:gridSpan w:val="2"/>
          </w:tcPr>
          <w:p w:rsidR="0070130D" w:rsidRDefault="0070130D" w:rsidP="002E6970">
            <w:pPr>
              <w:jc w:val="center"/>
            </w:pPr>
            <w:r>
              <w:t>-24,09</w:t>
            </w:r>
          </w:p>
        </w:tc>
      </w:tr>
      <w:tr w:rsidR="0070130D" w:rsidTr="002E6970">
        <w:tc>
          <w:tcPr>
            <w:tcW w:w="1732" w:type="dxa"/>
          </w:tcPr>
          <w:p w:rsidR="0070130D" w:rsidRDefault="0070130D" w:rsidP="002E6970">
            <w:r>
              <w:t xml:space="preserve"> По Республике Тыва:</w:t>
            </w:r>
          </w:p>
        </w:tc>
        <w:tc>
          <w:tcPr>
            <w:tcW w:w="885" w:type="dxa"/>
          </w:tcPr>
          <w:p w:rsidR="0070130D" w:rsidRDefault="0070130D" w:rsidP="002E6970">
            <w:pPr>
              <w:jc w:val="center"/>
            </w:pPr>
            <w:r>
              <w:t>204526</w:t>
            </w:r>
          </w:p>
        </w:tc>
        <w:tc>
          <w:tcPr>
            <w:tcW w:w="885" w:type="dxa"/>
          </w:tcPr>
          <w:p w:rsidR="0070130D" w:rsidRDefault="0070130D" w:rsidP="002E6970">
            <w:pPr>
              <w:jc w:val="center"/>
            </w:pPr>
            <w:r>
              <w:t>136578</w:t>
            </w:r>
          </w:p>
        </w:tc>
        <w:tc>
          <w:tcPr>
            <w:tcW w:w="885" w:type="dxa"/>
            <w:gridSpan w:val="2"/>
          </w:tcPr>
          <w:p w:rsidR="0070130D" w:rsidRDefault="0070130D" w:rsidP="002E6970">
            <w:pPr>
              <w:jc w:val="center"/>
            </w:pPr>
            <w:r>
              <w:t>-67948</w:t>
            </w:r>
          </w:p>
        </w:tc>
        <w:tc>
          <w:tcPr>
            <w:tcW w:w="885" w:type="dxa"/>
          </w:tcPr>
          <w:p w:rsidR="0070130D" w:rsidRDefault="0070130D" w:rsidP="002E6970">
            <w:pPr>
              <w:jc w:val="center"/>
            </w:pPr>
            <w:r>
              <w:t>3398</w:t>
            </w:r>
          </w:p>
        </w:tc>
        <w:tc>
          <w:tcPr>
            <w:tcW w:w="885" w:type="dxa"/>
          </w:tcPr>
          <w:p w:rsidR="0070130D" w:rsidRDefault="0070130D" w:rsidP="002E6970">
            <w:pPr>
              <w:jc w:val="center"/>
            </w:pPr>
            <w:r>
              <w:t>3417</w:t>
            </w:r>
          </w:p>
        </w:tc>
        <w:tc>
          <w:tcPr>
            <w:tcW w:w="885" w:type="dxa"/>
          </w:tcPr>
          <w:p w:rsidR="0070130D" w:rsidRDefault="0070130D" w:rsidP="002E6970">
            <w:pPr>
              <w:jc w:val="center"/>
            </w:pPr>
            <w:r>
              <w:t>+19</w:t>
            </w:r>
          </w:p>
        </w:tc>
        <w:tc>
          <w:tcPr>
            <w:tcW w:w="885" w:type="dxa"/>
            <w:gridSpan w:val="2"/>
          </w:tcPr>
          <w:p w:rsidR="0070130D" w:rsidRDefault="0070130D" w:rsidP="002E6970">
            <w:pPr>
              <w:jc w:val="center"/>
            </w:pPr>
            <w:r>
              <w:t>60,19</w:t>
            </w:r>
          </w:p>
        </w:tc>
        <w:tc>
          <w:tcPr>
            <w:tcW w:w="885" w:type="dxa"/>
          </w:tcPr>
          <w:p w:rsidR="0070130D" w:rsidRDefault="0070130D" w:rsidP="002E6970">
            <w:pPr>
              <w:jc w:val="center"/>
            </w:pPr>
            <w:r>
              <w:t>39,97</w:t>
            </w:r>
          </w:p>
        </w:tc>
        <w:tc>
          <w:tcPr>
            <w:tcW w:w="885" w:type="dxa"/>
            <w:gridSpan w:val="2"/>
          </w:tcPr>
          <w:p w:rsidR="0070130D" w:rsidRDefault="0070130D" w:rsidP="002E6970">
            <w:pPr>
              <w:jc w:val="center"/>
            </w:pPr>
            <w:r>
              <w:t>-20,22</w:t>
            </w:r>
          </w:p>
        </w:tc>
      </w:tr>
    </w:tbl>
    <w:p w:rsidR="0070130D" w:rsidRDefault="0070130D" w:rsidP="0070130D">
      <w:pPr>
        <w:jc w:val="right"/>
        <w:rPr>
          <w:sz w:val="24"/>
          <w:szCs w:val="24"/>
        </w:rPr>
      </w:pPr>
      <w:r>
        <w:br w:type="page"/>
      </w:r>
      <w:r>
        <w:rPr>
          <w:sz w:val="24"/>
          <w:szCs w:val="24"/>
        </w:rPr>
        <w:t>ПРИЛОЖЕНИЕ 23</w:t>
      </w:r>
    </w:p>
    <w:p w:rsidR="0070130D" w:rsidRDefault="0070130D" w:rsidP="0070130D">
      <w:pPr>
        <w:jc w:val="center"/>
        <w:rPr>
          <w:sz w:val="24"/>
          <w:szCs w:val="24"/>
        </w:rPr>
      </w:pPr>
      <w:r>
        <w:rPr>
          <w:sz w:val="24"/>
          <w:szCs w:val="24"/>
        </w:rPr>
        <w:t>Расчет влияния средней выработки среднего медперсонала и количества среденего медицинского персонала на доходы учреждений здравоохранения.</w:t>
      </w:r>
    </w:p>
    <w:p w:rsidR="0070130D" w:rsidRDefault="0070130D" w:rsidP="0070130D">
      <w:pPr>
        <w:jc w:val="right"/>
        <w:rPr>
          <w:sz w:val="24"/>
          <w:szCs w:val="24"/>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58"/>
        <w:gridCol w:w="990"/>
        <w:gridCol w:w="990"/>
        <w:gridCol w:w="990"/>
        <w:gridCol w:w="990"/>
        <w:gridCol w:w="990"/>
        <w:gridCol w:w="1110"/>
        <w:gridCol w:w="990"/>
      </w:tblGrid>
      <w:tr w:rsidR="00057258" w:rsidTr="00057258">
        <w:trPr>
          <w:trHeight w:val="1040"/>
        </w:trPr>
        <w:tc>
          <w:tcPr>
            <w:tcW w:w="1758" w:type="dxa"/>
          </w:tcPr>
          <w:p w:rsidR="0070130D" w:rsidRDefault="0070130D" w:rsidP="002E6970"/>
        </w:tc>
        <w:tc>
          <w:tcPr>
            <w:tcW w:w="1980" w:type="dxa"/>
            <w:gridSpan w:val="2"/>
          </w:tcPr>
          <w:p w:rsidR="0070130D" w:rsidRDefault="0070130D" w:rsidP="002E6970">
            <w:pPr>
              <w:jc w:val="center"/>
            </w:pPr>
            <w:r>
              <w:t>Количество среднего медперсонала</w:t>
            </w:r>
          </w:p>
        </w:tc>
        <w:tc>
          <w:tcPr>
            <w:tcW w:w="1980" w:type="dxa"/>
            <w:gridSpan w:val="2"/>
          </w:tcPr>
          <w:p w:rsidR="0070130D" w:rsidRDefault="0070130D" w:rsidP="002E6970">
            <w:pPr>
              <w:jc w:val="center"/>
            </w:pPr>
            <w:r>
              <w:t>Средняя выработка среднего медперсонала  (тыс. руб.)</w:t>
            </w:r>
          </w:p>
        </w:tc>
        <w:tc>
          <w:tcPr>
            <w:tcW w:w="3090" w:type="dxa"/>
            <w:gridSpan w:val="3"/>
          </w:tcPr>
          <w:p w:rsidR="0070130D" w:rsidRDefault="0070130D" w:rsidP="002E6970">
            <w:pPr>
              <w:jc w:val="center"/>
            </w:pPr>
            <w:r>
              <w:t>Расчет влияния</w:t>
            </w:r>
          </w:p>
        </w:tc>
      </w:tr>
      <w:tr w:rsidR="0070130D" w:rsidTr="002E6970">
        <w:trPr>
          <w:trHeight w:val="260"/>
        </w:trPr>
        <w:tc>
          <w:tcPr>
            <w:tcW w:w="1758" w:type="dxa"/>
          </w:tcPr>
          <w:p w:rsidR="0070130D" w:rsidRDefault="0070130D" w:rsidP="002E6970"/>
        </w:tc>
        <w:tc>
          <w:tcPr>
            <w:tcW w:w="990" w:type="dxa"/>
          </w:tcPr>
          <w:p w:rsidR="0070130D" w:rsidRDefault="0070130D" w:rsidP="002E6970">
            <w:pPr>
              <w:jc w:val="center"/>
            </w:pPr>
            <w:r>
              <w:t>1999</w:t>
            </w:r>
          </w:p>
        </w:tc>
        <w:tc>
          <w:tcPr>
            <w:tcW w:w="990" w:type="dxa"/>
          </w:tcPr>
          <w:p w:rsidR="0070130D" w:rsidRDefault="0070130D" w:rsidP="002E6970">
            <w:pPr>
              <w:jc w:val="center"/>
            </w:pPr>
            <w:r>
              <w:t>(изм. +/-)</w:t>
            </w:r>
          </w:p>
        </w:tc>
        <w:tc>
          <w:tcPr>
            <w:tcW w:w="990" w:type="dxa"/>
          </w:tcPr>
          <w:p w:rsidR="0070130D" w:rsidRDefault="0070130D" w:rsidP="002E6970">
            <w:pPr>
              <w:jc w:val="center"/>
            </w:pPr>
            <w:r>
              <w:t>1998</w:t>
            </w:r>
          </w:p>
        </w:tc>
        <w:tc>
          <w:tcPr>
            <w:tcW w:w="990" w:type="dxa"/>
          </w:tcPr>
          <w:p w:rsidR="0070130D" w:rsidRDefault="0070130D" w:rsidP="002E6970">
            <w:pPr>
              <w:jc w:val="center"/>
            </w:pPr>
            <w:r>
              <w:t>(изм. +/-)</w:t>
            </w:r>
          </w:p>
        </w:tc>
        <w:tc>
          <w:tcPr>
            <w:tcW w:w="990" w:type="dxa"/>
          </w:tcPr>
          <w:p w:rsidR="0070130D" w:rsidRDefault="0070130D" w:rsidP="002E6970">
            <w:pPr>
              <w:jc w:val="center"/>
            </w:pPr>
            <w:r>
              <w:t>кол-во</w:t>
            </w:r>
          </w:p>
        </w:tc>
        <w:tc>
          <w:tcPr>
            <w:tcW w:w="1110" w:type="dxa"/>
          </w:tcPr>
          <w:p w:rsidR="0070130D" w:rsidRDefault="0070130D" w:rsidP="002E6970">
            <w:pPr>
              <w:jc w:val="center"/>
            </w:pPr>
            <w:r>
              <w:t xml:space="preserve">выработка </w:t>
            </w:r>
          </w:p>
        </w:tc>
        <w:tc>
          <w:tcPr>
            <w:tcW w:w="990" w:type="dxa"/>
          </w:tcPr>
          <w:p w:rsidR="0070130D" w:rsidRDefault="0070130D" w:rsidP="002E6970">
            <w:pPr>
              <w:jc w:val="center"/>
            </w:pPr>
            <w:r>
              <w:t>Итого</w:t>
            </w:r>
          </w:p>
        </w:tc>
      </w:tr>
      <w:tr w:rsidR="0070130D" w:rsidTr="002E6970">
        <w:trPr>
          <w:trHeight w:val="260"/>
        </w:trPr>
        <w:tc>
          <w:tcPr>
            <w:tcW w:w="1758" w:type="dxa"/>
          </w:tcPr>
          <w:p w:rsidR="0070130D" w:rsidRDefault="0070130D" w:rsidP="002E6970">
            <w:r>
              <w:t>Бай-Тайгинский</w:t>
            </w:r>
          </w:p>
        </w:tc>
        <w:tc>
          <w:tcPr>
            <w:tcW w:w="990" w:type="dxa"/>
          </w:tcPr>
          <w:p w:rsidR="0070130D" w:rsidRDefault="0070130D" w:rsidP="002E6970">
            <w:pPr>
              <w:jc w:val="center"/>
            </w:pPr>
            <w:r>
              <w:t>131</w:t>
            </w:r>
          </w:p>
        </w:tc>
        <w:tc>
          <w:tcPr>
            <w:tcW w:w="990" w:type="dxa"/>
          </w:tcPr>
          <w:p w:rsidR="0070130D" w:rsidRDefault="0070130D" w:rsidP="002E6970">
            <w:pPr>
              <w:jc w:val="center"/>
            </w:pPr>
            <w:r>
              <w:t>-11</w:t>
            </w:r>
          </w:p>
        </w:tc>
        <w:tc>
          <w:tcPr>
            <w:tcW w:w="990" w:type="dxa"/>
          </w:tcPr>
          <w:p w:rsidR="0070130D" w:rsidRDefault="0070130D" w:rsidP="002E6970">
            <w:pPr>
              <w:jc w:val="center"/>
            </w:pPr>
            <w:r>
              <w:t>51,98</w:t>
            </w:r>
          </w:p>
        </w:tc>
        <w:tc>
          <w:tcPr>
            <w:tcW w:w="990" w:type="dxa"/>
          </w:tcPr>
          <w:p w:rsidR="0070130D" w:rsidRDefault="0070130D" w:rsidP="002E6970">
            <w:pPr>
              <w:jc w:val="center"/>
            </w:pPr>
            <w:r>
              <w:t>-19,70</w:t>
            </w:r>
          </w:p>
        </w:tc>
        <w:tc>
          <w:tcPr>
            <w:tcW w:w="990" w:type="dxa"/>
          </w:tcPr>
          <w:p w:rsidR="0070130D" w:rsidRDefault="0070130D" w:rsidP="002E6970">
            <w:pPr>
              <w:jc w:val="center"/>
            </w:pPr>
            <w:r>
              <w:t>-572</w:t>
            </w:r>
          </w:p>
        </w:tc>
        <w:tc>
          <w:tcPr>
            <w:tcW w:w="1110" w:type="dxa"/>
          </w:tcPr>
          <w:p w:rsidR="0070130D" w:rsidRDefault="0070130D" w:rsidP="002E6970">
            <w:pPr>
              <w:jc w:val="center"/>
            </w:pPr>
            <w:r>
              <w:t>-2581</w:t>
            </w:r>
          </w:p>
        </w:tc>
        <w:tc>
          <w:tcPr>
            <w:tcW w:w="990" w:type="dxa"/>
          </w:tcPr>
          <w:p w:rsidR="0070130D" w:rsidRDefault="0070130D" w:rsidP="002E6970">
            <w:pPr>
              <w:jc w:val="center"/>
            </w:pPr>
            <w:r>
              <w:t>-3152</w:t>
            </w:r>
          </w:p>
        </w:tc>
      </w:tr>
      <w:tr w:rsidR="0070130D" w:rsidTr="002E6970">
        <w:trPr>
          <w:trHeight w:val="260"/>
        </w:trPr>
        <w:tc>
          <w:tcPr>
            <w:tcW w:w="1758" w:type="dxa"/>
          </w:tcPr>
          <w:p w:rsidR="0070130D" w:rsidRDefault="0070130D" w:rsidP="002E6970">
            <w:r>
              <w:t>Барун-Хемчикский</w:t>
            </w:r>
          </w:p>
        </w:tc>
        <w:tc>
          <w:tcPr>
            <w:tcW w:w="990" w:type="dxa"/>
          </w:tcPr>
          <w:p w:rsidR="0070130D" w:rsidRDefault="0070130D" w:rsidP="002E6970">
            <w:pPr>
              <w:jc w:val="center"/>
            </w:pPr>
            <w:r>
              <w:t>343</w:t>
            </w:r>
          </w:p>
        </w:tc>
        <w:tc>
          <w:tcPr>
            <w:tcW w:w="990" w:type="dxa"/>
          </w:tcPr>
          <w:p w:rsidR="0070130D" w:rsidRDefault="0070130D" w:rsidP="002E6970">
            <w:pPr>
              <w:jc w:val="center"/>
            </w:pPr>
            <w:r>
              <w:t>-12</w:t>
            </w:r>
          </w:p>
        </w:tc>
        <w:tc>
          <w:tcPr>
            <w:tcW w:w="990" w:type="dxa"/>
          </w:tcPr>
          <w:p w:rsidR="0070130D" w:rsidRDefault="0070130D" w:rsidP="002E6970">
            <w:pPr>
              <w:jc w:val="center"/>
            </w:pPr>
            <w:r>
              <w:t>50,49</w:t>
            </w:r>
          </w:p>
        </w:tc>
        <w:tc>
          <w:tcPr>
            <w:tcW w:w="990" w:type="dxa"/>
          </w:tcPr>
          <w:p w:rsidR="0070130D" w:rsidRDefault="0070130D" w:rsidP="002E6970">
            <w:pPr>
              <w:jc w:val="center"/>
            </w:pPr>
            <w:r>
              <w:t>-17,71</w:t>
            </w:r>
          </w:p>
        </w:tc>
        <w:tc>
          <w:tcPr>
            <w:tcW w:w="990" w:type="dxa"/>
          </w:tcPr>
          <w:p w:rsidR="0070130D" w:rsidRDefault="0070130D" w:rsidP="002E6970">
            <w:pPr>
              <w:jc w:val="center"/>
            </w:pPr>
            <w:r>
              <w:t>-606</w:t>
            </w:r>
          </w:p>
        </w:tc>
        <w:tc>
          <w:tcPr>
            <w:tcW w:w="1110" w:type="dxa"/>
          </w:tcPr>
          <w:p w:rsidR="0070130D" w:rsidRDefault="0070130D" w:rsidP="002E6970">
            <w:pPr>
              <w:jc w:val="center"/>
            </w:pPr>
            <w:r>
              <w:t>-6075</w:t>
            </w:r>
          </w:p>
        </w:tc>
        <w:tc>
          <w:tcPr>
            <w:tcW w:w="990" w:type="dxa"/>
          </w:tcPr>
          <w:p w:rsidR="0070130D" w:rsidRDefault="0070130D" w:rsidP="002E6970">
            <w:pPr>
              <w:jc w:val="center"/>
            </w:pPr>
            <w:r>
              <w:t>-6681</w:t>
            </w:r>
          </w:p>
        </w:tc>
      </w:tr>
      <w:tr w:rsidR="0070130D" w:rsidTr="002E6970">
        <w:trPr>
          <w:trHeight w:val="260"/>
        </w:trPr>
        <w:tc>
          <w:tcPr>
            <w:tcW w:w="1758" w:type="dxa"/>
          </w:tcPr>
          <w:p w:rsidR="0070130D" w:rsidRDefault="0070130D" w:rsidP="002E6970">
            <w:r>
              <w:t>Дзун-Хемчикский</w:t>
            </w:r>
          </w:p>
        </w:tc>
        <w:tc>
          <w:tcPr>
            <w:tcW w:w="990" w:type="dxa"/>
          </w:tcPr>
          <w:p w:rsidR="0070130D" w:rsidRDefault="0070130D" w:rsidP="002E6970">
            <w:pPr>
              <w:jc w:val="center"/>
            </w:pPr>
            <w:r>
              <w:t>261</w:t>
            </w:r>
          </w:p>
        </w:tc>
        <w:tc>
          <w:tcPr>
            <w:tcW w:w="990" w:type="dxa"/>
          </w:tcPr>
          <w:p w:rsidR="0070130D" w:rsidRDefault="0070130D" w:rsidP="002E6970">
            <w:pPr>
              <w:jc w:val="center"/>
            </w:pPr>
            <w:r>
              <w:t>-14</w:t>
            </w:r>
          </w:p>
        </w:tc>
        <w:tc>
          <w:tcPr>
            <w:tcW w:w="990" w:type="dxa"/>
          </w:tcPr>
          <w:p w:rsidR="0070130D" w:rsidRDefault="0070130D" w:rsidP="002E6970">
            <w:pPr>
              <w:jc w:val="center"/>
            </w:pPr>
            <w:r>
              <w:t>31,90</w:t>
            </w:r>
          </w:p>
        </w:tc>
        <w:tc>
          <w:tcPr>
            <w:tcW w:w="990" w:type="dxa"/>
          </w:tcPr>
          <w:p w:rsidR="0070130D" w:rsidRDefault="0070130D" w:rsidP="002E6970">
            <w:pPr>
              <w:jc w:val="center"/>
            </w:pPr>
            <w:r>
              <w:t>-12,47</w:t>
            </w:r>
          </w:p>
        </w:tc>
        <w:tc>
          <w:tcPr>
            <w:tcW w:w="990" w:type="dxa"/>
          </w:tcPr>
          <w:p w:rsidR="0070130D" w:rsidRDefault="0070130D" w:rsidP="002E6970">
            <w:pPr>
              <w:jc w:val="center"/>
            </w:pPr>
            <w:r>
              <w:t>-447</w:t>
            </w:r>
          </w:p>
        </w:tc>
        <w:tc>
          <w:tcPr>
            <w:tcW w:w="1110" w:type="dxa"/>
          </w:tcPr>
          <w:p w:rsidR="0070130D" w:rsidRDefault="0070130D" w:rsidP="002E6970">
            <w:pPr>
              <w:jc w:val="center"/>
            </w:pPr>
            <w:r>
              <w:t>-3256</w:t>
            </w:r>
          </w:p>
        </w:tc>
        <w:tc>
          <w:tcPr>
            <w:tcW w:w="990" w:type="dxa"/>
          </w:tcPr>
          <w:p w:rsidR="0070130D" w:rsidRDefault="0070130D" w:rsidP="002E6970">
            <w:pPr>
              <w:jc w:val="center"/>
            </w:pPr>
            <w:r>
              <w:t>-3702</w:t>
            </w:r>
          </w:p>
        </w:tc>
      </w:tr>
      <w:tr w:rsidR="0070130D" w:rsidTr="002E6970">
        <w:trPr>
          <w:trHeight w:val="260"/>
        </w:trPr>
        <w:tc>
          <w:tcPr>
            <w:tcW w:w="1758" w:type="dxa"/>
          </w:tcPr>
          <w:p w:rsidR="0070130D" w:rsidRDefault="0070130D" w:rsidP="002E6970">
            <w:r>
              <w:t>Каа-Хемский</w:t>
            </w:r>
          </w:p>
        </w:tc>
        <w:tc>
          <w:tcPr>
            <w:tcW w:w="990" w:type="dxa"/>
          </w:tcPr>
          <w:p w:rsidR="0070130D" w:rsidRDefault="0070130D" w:rsidP="002E6970">
            <w:pPr>
              <w:jc w:val="center"/>
            </w:pPr>
            <w:r>
              <w:t>105</w:t>
            </w:r>
          </w:p>
        </w:tc>
        <w:tc>
          <w:tcPr>
            <w:tcW w:w="990" w:type="dxa"/>
          </w:tcPr>
          <w:p w:rsidR="0070130D" w:rsidRDefault="0070130D" w:rsidP="002E6970">
            <w:pPr>
              <w:jc w:val="center"/>
            </w:pPr>
            <w:r>
              <w:t>6</w:t>
            </w:r>
          </w:p>
        </w:tc>
        <w:tc>
          <w:tcPr>
            <w:tcW w:w="990" w:type="dxa"/>
          </w:tcPr>
          <w:p w:rsidR="0070130D" w:rsidRDefault="0070130D" w:rsidP="002E6970">
            <w:pPr>
              <w:jc w:val="center"/>
            </w:pPr>
            <w:r>
              <w:t>52,10</w:t>
            </w:r>
          </w:p>
        </w:tc>
        <w:tc>
          <w:tcPr>
            <w:tcW w:w="990" w:type="dxa"/>
          </w:tcPr>
          <w:p w:rsidR="0070130D" w:rsidRDefault="0070130D" w:rsidP="002E6970">
            <w:pPr>
              <w:jc w:val="center"/>
            </w:pPr>
            <w:r>
              <w:t>-16,78</w:t>
            </w:r>
          </w:p>
        </w:tc>
        <w:tc>
          <w:tcPr>
            <w:tcW w:w="990" w:type="dxa"/>
          </w:tcPr>
          <w:p w:rsidR="0070130D" w:rsidRDefault="0070130D" w:rsidP="002E6970">
            <w:pPr>
              <w:jc w:val="center"/>
            </w:pPr>
            <w:r>
              <w:t>313</w:t>
            </w:r>
          </w:p>
        </w:tc>
        <w:tc>
          <w:tcPr>
            <w:tcW w:w="1110" w:type="dxa"/>
          </w:tcPr>
          <w:p w:rsidR="0070130D" w:rsidRDefault="0070130D" w:rsidP="002E6970">
            <w:pPr>
              <w:jc w:val="center"/>
            </w:pPr>
            <w:r>
              <w:t>-1762</w:t>
            </w:r>
          </w:p>
        </w:tc>
        <w:tc>
          <w:tcPr>
            <w:tcW w:w="990" w:type="dxa"/>
          </w:tcPr>
          <w:p w:rsidR="0070130D" w:rsidRDefault="0070130D" w:rsidP="002E6970">
            <w:pPr>
              <w:jc w:val="center"/>
            </w:pPr>
            <w:r>
              <w:t>-1449</w:t>
            </w:r>
          </w:p>
        </w:tc>
      </w:tr>
      <w:tr w:rsidR="0070130D" w:rsidTr="002E6970">
        <w:trPr>
          <w:trHeight w:val="260"/>
        </w:trPr>
        <w:tc>
          <w:tcPr>
            <w:tcW w:w="1758" w:type="dxa"/>
          </w:tcPr>
          <w:p w:rsidR="0070130D" w:rsidRDefault="0070130D" w:rsidP="002E6970">
            <w:r>
              <w:t>Кызыльский</w:t>
            </w:r>
          </w:p>
        </w:tc>
        <w:tc>
          <w:tcPr>
            <w:tcW w:w="990" w:type="dxa"/>
          </w:tcPr>
          <w:p w:rsidR="0070130D" w:rsidRDefault="0070130D" w:rsidP="002E6970">
            <w:pPr>
              <w:jc w:val="center"/>
            </w:pPr>
            <w:r>
              <w:t>132</w:t>
            </w:r>
          </w:p>
        </w:tc>
        <w:tc>
          <w:tcPr>
            <w:tcW w:w="990" w:type="dxa"/>
          </w:tcPr>
          <w:p w:rsidR="0070130D" w:rsidRDefault="0070130D" w:rsidP="002E6970">
            <w:pPr>
              <w:jc w:val="center"/>
            </w:pPr>
            <w:r>
              <w:t>-8</w:t>
            </w:r>
          </w:p>
        </w:tc>
        <w:tc>
          <w:tcPr>
            <w:tcW w:w="990" w:type="dxa"/>
          </w:tcPr>
          <w:p w:rsidR="0070130D" w:rsidRDefault="0070130D" w:rsidP="002E6970">
            <w:pPr>
              <w:jc w:val="center"/>
            </w:pPr>
            <w:r>
              <w:t>59,35</w:t>
            </w:r>
          </w:p>
        </w:tc>
        <w:tc>
          <w:tcPr>
            <w:tcW w:w="990" w:type="dxa"/>
          </w:tcPr>
          <w:p w:rsidR="0070130D" w:rsidRDefault="0070130D" w:rsidP="002E6970">
            <w:pPr>
              <w:jc w:val="center"/>
            </w:pPr>
            <w:r>
              <w:t>-22,82</w:t>
            </w:r>
          </w:p>
        </w:tc>
        <w:tc>
          <w:tcPr>
            <w:tcW w:w="990" w:type="dxa"/>
          </w:tcPr>
          <w:p w:rsidR="0070130D" w:rsidRDefault="0070130D" w:rsidP="002E6970">
            <w:pPr>
              <w:jc w:val="center"/>
            </w:pPr>
            <w:r>
              <w:t>-475</w:t>
            </w:r>
          </w:p>
        </w:tc>
        <w:tc>
          <w:tcPr>
            <w:tcW w:w="1110" w:type="dxa"/>
          </w:tcPr>
          <w:p w:rsidR="0070130D" w:rsidRDefault="0070130D" w:rsidP="002E6970">
            <w:pPr>
              <w:jc w:val="center"/>
            </w:pPr>
            <w:r>
              <w:t>-3012</w:t>
            </w:r>
          </w:p>
        </w:tc>
        <w:tc>
          <w:tcPr>
            <w:tcW w:w="990" w:type="dxa"/>
          </w:tcPr>
          <w:p w:rsidR="0070130D" w:rsidRDefault="0070130D" w:rsidP="002E6970">
            <w:pPr>
              <w:jc w:val="center"/>
            </w:pPr>
            <w:r>
              <w:t>-3487</w:t>
            </w:r>
          </w:p>
        </w:tc>
      </w:tr>
      <w:tr w:rsidR="0070130D" w:rsidTr="002E6970">
        <w:trPr>
          <w:trHeight w:val="260"/>
        </w:trPr>
        <w:tc>
          <w:tcPr>
            <w:tcW w:w="1758" w:type="dxa"/>
          </w:tcPr>
          <w:p w:rsidR="0070130D" w:rsidRDefault="0070130D" w:rsidP="002E6970">
            <w:r>
              <w:t>Монгун-Тайгинский</w:t>
            </w:r>
          </w:p>
        </w:tc>
        <w:tc>
          <w:tcPr>
            <w:tcW w:w="990" w:type="dxa"/>
          </w:tcPr>
          <w:p w:rsidR="0070130D" w:rsidRDefault="0070130D" w:rsidP="002E6970">
            <w:pPr>
              <w:jc w:val="center"/>
            </w:pPr>
            <w:r>
              <w:t>57</w:t>
            </w:r>
          </w:p>
        </w:tc>
        <w:tc>
          <w:tcPr>
            <w:tcW w:w="990" w:type="dxa"/>
          </w:tcPr>
          <w:p w:rsidR="0070130D" w:rsidRDefault="0070130D" w:rsidP="002E6970">
            <w:pPr>
              <w:jc w:val="center"/>
            </w:pPr>
            <w:r>
              <w:t>-1</w:t>
            </w:r>
          </w:p>
        </w:tc>
        <w:tc>
          <w:tcPr>
            <w:tcW w:w="990" w:type="dxa"/>
          </w:tcPr>
          <w:p w:rsidR="0070130D" w:rsidRDefault="0070130D" w:rsidP="002E6970">
            <w:pPr>
              <w:jc w:val="center"/>
            </w:pPr>
            <w:r>
              <w:t>78,32</w:t>
            </w:r>
          </w:p>
        </w:tc>
        <w:tc>
          <w:tcPr>
            <w:tcW w:w="990" w:type="dxa"/>
          </w:tcPr>
          <w:p w:rsidR="0070130D" w:rsidRDefault="0070130D" w:rsidP="002E6970">
            <w:pPr>
              <w:jc w:val="center"/>
            </w:pPr>
            <w:r>
              <w:t>-38,53</w:t>
            </w:r>
          </w:p>
        </w:tc>
        <w:tc>
          <w:tcPr>
            <w:tcW w:w="990" w:type="dxa"/>
          </w:tcPr>
          <w:p w:rsidR="0070130D" w:rsidRDefault="0070130D" w:rsidP="002E6970">
            <w:pPr>
              <w:jc w:val="center"/>
            </w:pPr>
            <w:r>
              <w:t>-78</w:t>
            </w:r>
          </w:p>
        </w:tc>
        <w:tc>
          <w:tcPr>
            <w:tcW w:w="1110" w:type="dxa"/>
          </w:tcPr>
          <w:p w:rsidR="0070130D" w:rsidRDefault="0070130D" w:rsidP="002E6970">
            <w:pPr>
              <w:jc w:val="center"/>
            </w:pPr>
            <w:r>
              <w:t>-2196</w:t>
            </w:r>
          </w:p>
        </w:tc>
        <w:tc>
          <w:tcPr>
            <w:tcW w:w="990" w:type="dxa"/>
          </w:tcPr>
          <w:p w:rsidR="0070130D" w:rsidRDefault="0070130D" w:rsidP="002E6970">
            <w:pPr>
              <w:jc w:val="center"/>
            </w:pPr>
            <w:r>
              <w:t>-2274</w:t>
            </w:r>
          </w:p>
        </w:tc>
      </w:tr>
      <w:tr w:rsidR="0070130D" w:rsidTr="002E6970">
        <w:trPr>
          <w:trHeight w:val="260"/>
        </w:trPr>
        <w:tc>
          <w:tcPr>
            <w:tcW w:w="1758" w:type="dxa"/>
          </w:tcPr>
          <w:p w:rsidR="0070130D" w:rsidRDefault="0070130D" w:rsidP="002E6970">
            <w:r>
              <w:t>Овюрский</w:t>
            </w:r>
          </w:p>
        </w:tc>
        <w:tc>
          <w:tcPr>
            <w:tcW w:w="990" w:type="dxa"/>
          </w:tcPr>
          <w:p w:rsidR="0070130D" w:rsidRDefault="0070130D" w:rsidP="002E6970">
            <w:pPr>
              <w:jc w:val="center"/>
            </w:pPr>
            <w:r>
              <w:t>79</w:t>
            </w:r>
          </w:p>
        </w:tc>
        <w:tc>
          <w:tcPr>
            <w:tcW w:w="990" w:type="dxa"/>
          </w:tcPr>
          <w:p w:rsidR="0070130D" w:rsidRDefault="0070130D" w:rsidP="002E6970">
            <w:pPr>
              <w:jc w:val="center"/>
            </w:pPr>
            <w:r>
              <w:t>-13</w:t>
            </w:r>
          </w:p>
        </w:tc>
        <w:tc>
          <w:tcPr>
            <w:tcW w:w="990" w:type="dxa"/>
          </w:tcPr>
          <w:p w:rsidR="0070130D" w:rsidRDefault="0070130D" w:rsidP="002E6970">
            <w:pPr>
              <w:jc w:val="center"/>
            </w:pPr>
            <w:r>
              <w:t>45,80</w:t>
            </w:r>
          </w:p>
        </w:tc>
        <w:tc>
          <w:tcPr>
            <w:tcW w:w="990" w:type="dxa"/>
          </w:tcPr>
          <w:p w:rsidR="0070130D" w:rsidRDefault="0070130D" w:rsidP="002E6970">
            <w:pPr>
              <w:jc w:val="center"/>
            </w:pPr>
            <w:r>
              <w:t>-12,53</w:t>
            </w:r>
          </w:p>
        </w:tc>
        <w:tc>
          <w:tcPr>
            <w:tcW w:w="990" w:type="dxa"/>
          </w:tcPr>
          <w:p w:rsidR="0070130D" w:rsidRDefault="0070130D" w:rsidP="002E6970">
            <w:pPr>
              <w:jc w:val="center"/>
            </w:pPr>
            <w:r>
              <w:t>-595</w:t>
            </w:r>
          </w:p>
        </w:tc>
        <w:tc>
          <w:tcPr>
            <w:tcW w:w="1110" w:type="dxa"/>
          </w:tcPr>
          <w:p w:rsidR="0070130D" w:rsidRDefault="0070130D" w:rsidP="002E6970">
            <w:pPr>
              <w:jc w:val="center"/>
            </w:pPr>
            <w:r>
              <w:t>-990</w:t>
            </w:r>
          </w:p>
        </w:tc>
        <w:tc>
          <w:tcPr>
            <w:tcW w:w="990" w:type="dxa"/>
          </w:tcPr>
          <w:p w:rsidR="0070130D" w:rsidRDefault="0070130D" w:rsidP="002E6970">
            <w:pPr>
              <w:jc w:val="center"/>
            </w:pPr>
            <w:r>
              <w:t>-1585</w:t>
            </w:r>
          </w:p>
        </w:tc>
      </w:tr>
      <w:tr w:rsidR="0070130D" w:rsidTr="002E6970">
        <w:trPr>
          <w:trHeight w:val="260"/>
        </w:trPr>
        <w:tc>
          <w:tcPr>
            <w:tcW w:w="1758" w:type="dxa"/>
          </w:tcPr>
          <w:p w:rsidR="0070130D" w:rsidRDefault="0070130D" w:rsidP="002E6970">
            <w:r>
              <w:t>Пий-Хемский</w:t>
            </w:r>
          </w:p>
        </w:tc>
        <w:tc>
          <w:tcPr>
            <w:tcW w:w="990" w:type="dxa"/>
          </w:tcPr>
          <w:p w:rsidR="0070130D" w:rsidRDefault="0070130D" w:rsidP="002E6970">
            <w:pPr>
              <w:jc w:val="center"/>
            </w:pPr>
            <w:r>
              <w:t>97</w:t>
            </w:r>
          </w:p>
        </w:tc>
        <w:tc>
          <w:tcPr>
            <w:tcW w:w="990" w:type="dxa"/>
          </w:tcPr>
          <w:p w:rsidR="0070130D" w:rsidRDefault="0070130D" w:rsidP="002E6970">
            <w:pPr>
              <w:jc w:val="center"/>
            </w:pPr>
            <w:r>
              <w:t>-1</w:t>
            </w:r>
          </w:p>
        </w:tc>
        <w:tc>
          <w:tcPr>
            <w:tcW w:w="990" w:type="dxa"/>
          </w:tcPr>
          <w:p w:rsidR="0070130D" w:rsidRDefault="0070130D" w:rsidP="002E6970">
            <w:pPr>
              <w:jc w:val="center"/>
            </w:pPr>
            <w:r>
              <w:t>43,05</w:t>
            </w:r>
          </w:p>
        </w:tc>
        <w:tc>
          <w:tcPr>
            <w:tcW w:w="990" w:type="dxa"/>
          </w:tcPr>
          <w:p w:rsidR="0070130D" w:rsidRDefault="0070130D" w:rsidP="002E6970">
            <w:pPr>
              <w:jc w:val="center"/>
            </w:pPr>
            <w:r>
              <w:t>-7,57</w:t>
            </w:r>
          </w:p>
        </w:tc>
        <w:tc>
          <w:tcPr>
            <w:tcW w:w="990" w:type="dxa"/>
          </w:tcPr>
          <w:p w:rsidR="0070130D" w:rsidRDefault="0070130D" w:rsidP="002E6970">
            <w:pPr>
              <w:jc w:val="center"/>
            </w:pPr>
            <w:r>
              <w:t>-43</w:t>
            </w:r>
          </w:p>
        </w:tc>
        <w:tc>
          <w:tcPr>
            <w:tcW w:w="1110" w:type="dxa"/>
          </w:tcPr>
          <w:p w:rsidR="0070130D" w:rsidRDefault="0070130D" w:rsidP="002E6970">
            <w:pPr>
              <w:jc w:val="center"/>
            </w:pPr>
            <w:r>
              <w:t>-735</w:t>
            </w:r>
          </w:p>
        </w:tc>
        <w:tc>
          <w:tcPr>
            <w:tcW w:w="990" w:type="dxa"/>
          </w:tcPr>
          <w:p w:rsidR="0070130D" w:rsidRDefault="0070130D" w:rsidP="002E6970">
            <w:pPr>
              <w:jc w:val="center"/>
            </w:pPr>
            <w:r>
              <w:t>-778</w:t>
            </w:r>
          </w:p>
        </w:tc>
      </w:tr>
      <w:tr w:rsidR="0070130D" w:rsidTr="002E6970">
        <w:trPr>
          <w:trHeight w:val="260"/>
        </w:trPr>
        <w:tc>
          <w:tcPr>
            <w:tcW w:w="1758" w:type="dxa"/>
          </w:tcPr>
          <w:p w:rsidR="0070130D" w:rsidRDefault="0070130D" w:rsidP="002E6970">
            <w:r>
              <w:t>Сут-Хольский</w:t>
            </w:r>
          </w:p>
        </w:tc>
        <w:tc>
          <w:tcPr>
            <w:tcW w:w="990" w:type="dxa"/>
          </w:tcPr>
          <w:p w:rsidR="0070130D" w:rsidRDefault="0070130D" w:rsidP="002E6970">
            <w:pPr>
              <w:jc w:val="center"/>
            </w:pPr>
            <w:r>
              <w:t>93</w:t>
            </w:r>
          </w:p>
        </w:tc>
        <w:tc>
          <w:tcPr>
            <w:tcW w:w="990" w:type="dxa"/>
          </w:tcPr>
          <w:p w:rsidR="0070130D" w:rsidRDefault="0070130D" w:rsidP="002E6970">
            <w:pPr>
              <w:jc w:val="center"/>
            </w:pPr>
            <w:r>
              <w:t>-7</w:t>
            </w:r>
          </w:p>
        </w:tc>
        <w:tc>
          <w:tcPr>
            <w:tcW w:w="990" w:type="dxa"/>
          </w:tcPr>
          <w:p w:rsidR="0070130D" w:rsidRDefault="0070130D" w:rsidP="002E6970">
            <w:pPr>
              <w:jc w:val="center"/>
            </w:pPr>
            <w:r>
              <w:t>50,01</w:t>
            </w:r>
          </w:p>
        </w:tc>
        <w:tc>
          <w:tcPr>
            <w:tcW w:w="990" w:type="dxa"/>
          </w:tcPr>
          <w:p w:rsidR="0070130D" w:rsidRDefault="0070130D" w:rsidP="002E6970">
            <w:pPr>
              <w:jc w:val="center"/>
            </w:pPr>
            <w:r>
              <w:t>-19,68</w:t>
            </w:r>
          </w:p>
        </w:tc>
        <w:tc>
          <w:tcPr>
            <w:tcW w:w="990" w:type="dxa"/>
          </w:tcPr>
          <w:p w:rsidR="0070130D" w:rsidRDefault="0070130D" w:rsidP="002E6970">
            <w:pPr>
              <w:jc w:val="center"/>
            </w:pPr>
            <w:r>
              <w:t>-350</w:t>
            </w:r>
          </w:p>
        </w:tc>
        <w:tc>
          <w:tcPr>
            <w:tcW w:w="1110" w:type="dxa"/>
          </w:tcPr>
          <w:p w:rsidR="0070130D" w:rsidRDefault="0070130D" w:rsidP="002E6970">
            <w:pPr>
              <w:jc w:val="center"/>
            </w:pPr>
            <w:r>
              <w:t>-1830</w:t>
            </w:r>
          </w:p>
        </w:tc>
        <w:tc>
          <w:tcPr>
            <w:tcW w:w="990" w:type="dxa"/>
          </w:tcPr>
          <w:p w:rsidR="0070130D" w:rsidRDefault="0070130D" w:rsidP="002E6970">
            <w:pPr>
              <w:jc w:val="center"/>
            </w:pPr>
            <w:r>
              <w:t>-2180</w:t>
            </w:r>
          </w:p>
        </w:tc>
      </w:tr>
      <w:tr w:rsidR="0070130D" w:rsidTr="002E6970">
        <w:trPr>
          <w:trHeight w:val="260"/>
        </w:trPr>
        <w:tc>
          <w:tcPr>
            <w:tcW w:w="1758" w:type="dxa"/>
          </w:tcPr>
          <w:p w:rsidR="0070130D" w:rsidRDefault="0070130D" w:rsidP="002E6970">
            <w:r>
              <w:t>Тандинский</w:t>
            </w:r>
          </w:p>
        </w:tc>
        <w:tc>
          <w:tcPr>
            <w:tcW w:w="990" w:type="dxa"/>
          </w:tcPr>
          <w:p w:rsidR="0070130D" w:rsidRDefault="0070130D" w:rsidP="002E6970">
            <w:pPr>
              <w:jc w:val="center"/>
            </w:pPr>
            <w:r>
              <w:t>122</w:t>
            </w:r>
          </w:p>
        </w:tc>
        <w:tc>
          <w:tcPr>
            <w:tcW w:w="990" w:type="dxa"/>
          </w:tcPr>
          <w:p w:rsidR="0070130D" w:rsidRDefault="0070130D" w:rsidP="002E6970">
            <w:pPr>
              <w:jc w:val="center"/>
            </w:pPr>
            <w:r>
              <w:t>-9</w:t>
            </w:r>
          </w:p>
        </w:tc>
        <w:tc>
          <w:tcPr>
            <w:tcW w:w="990" w:type="dxa"/>
          </w:tcPr>
          <w:p w:rsidR="0070130D" w:rsidRDefault="0070130D" w:rsidP="002E6970">
            <w:pPr>
              <w:jc w:val="center"/>
            </w:pPr>
            <w:r>
              <w:t>53,26</w:t>
            </w:r>
          </w:p>
        </w:tc>
        <w:tc>
          <w:tcPr>
            <w:tcW w:w="990" w:type="dxa"/>
          </w:tcPr>
          <w:p w:rsidR="0070130D" w:rsidRDefault="0070130D" w:rsidP="002E6970">
            <w:pPr>
              <w:jc w:val="center"/>
            </w:pPr>
            <w:r>
              <w:t>-12,67</w:t>
            </w:r>
          </w:p>
        </w:tc>
        <w:tc>
          <w:tcPr>
            <w:tcW w:w="990" w:type="dxa"/>
          </w:tcPr>
          <w:p w:rsidR="0070130D" w:rsidRDefault="0070130D" w:rsidP="002E6970">
            <w:pPr>
              <w:jc w:val="center"/>
            </w:pPr>
            <w:r>
              <w:t>-479</w:t>
            </w:r>
          </w:p>
        </w:tc>
        <w:tc>
          <w:tcPr>
            <w:tcW w:w="1110" w:type="dxa"/>
          </w:tcPr>
          <w:p w:rsidR="0070130D" w:rsidRDefault="0070130D" w:rsidP="002E6970">
            <w:pPr>
              <w:jc w:val="center"/>
            </w:pPr>
            <w:r>
              <w:t>-1546</w:t>
            </w:r>
          </w:p>
        </w:tc>
        <w:tc>
          <w:tcPr>
            <w:tcW w:w="990" w:type="dxa"/>
          </w:tcPr>
          <w:p w:rsidR="0070130D" w:rsidRDefault="0070130D" w:rsidP="002E6970">
            <w:pPr>
              <w:jc w:val="center"/>
            </w:pPr>
            <w:r>
              <w:t>-2026</w:t>
            </w:r>
          </w:p>
        </w:tc>
      </w:tr>
      <w:tr w:rsidR="0070130D" w:rsidTr="002E6970">
        <w:trPr>
          <w:trHeight w:val="260"/>
        </w:trPr>
        <w:tc>
          <w:tcPr>
            <w:tcW w:w="1758" w:type="dxa"/>
          </w:tcPr>
          <w:p w:rsidR="0070130D" w:rsidRDefault="0070130D" w:rsidP="002E6970">
            <w:r>
              <w:t>Тес-Хемский</w:t>
            </w:r>
          </w:p>
        </w:tc>
        <w:tc>
          <w:tcPr>
            <w:tcW w:w="990" w:type="dxa"/>
          </w:tcPr>
          <w:p w:rsidR="0070130D" w:rsidRDefault="0070130D" w:rsidP="002E6970">
            <w:pPr>
              <w:jc w:val="center"/>
            </w:pPr>
            <w:r>
              <w:t>87</w:t>
            </w:r>
          </w:p>
        </w:tc>
        <w:tc>
          <w:tcPr>
            <w:tcW w:w="990" w:type="dxa"/>
          </w:tcPr>
          <w:p w:rsidR="0070130D" w:rsidRDefault="0070130D" w:rsidP="002E6970">
            <w:pPr>
              <w:jc w:val="center"/>
            </w:pPr>
            <w:r>
              <w:t>-7</w:t>
            </w:r>
          </w:p>
        </w:tc>
        <w:tc>
          <w:tcPr>
            <w:tcW w:w="990" w:type="dxa"/>
          </w:tcPr>
          <w:p w:rsidR="0070130D" w:rsidRDefault="0070130D" w:rsidP="002E6970">
            <w:pPr>
              <w:jc w:val="center"/>
            </w:pPr>
            <w:r>
              <w:t>40,59</w:t>
            </w:r>
          </w:p>
        </w:tc>
        <w:tc>
          <w:tcPr>
            <w:tcW w:w="990" w:type="dxa"/>
          </w:tcPr>
          <w:p w:rsidR="0070130D" w:rsidRDefault="0070130D" w:rsidP="002E6970">
            <w:pPr>
              <w:jc w:val="center"/>
            </w:pPr>
            <w:r>
              <w:t>-11,10</w:t>
            </w:r>
          </w:p>
        </w:tc>
        <w:tc>
          <w:tcPr>
            <w:tcW w:w="990" w:type="dxa"/>
          </w:tcPr>
          <w:p w:rsidR="0070130D" w:rsidRDefault="0070130D" w:rsidP="002E6970">
            <w:pPr>
              <w:jc w:val="center"/>
            </w:pPr>
            <w:r>
              <w:t>-284</w:t>
            </w:r>
          </w:p>
        </w:tc>
        <w:tc>
          <w:tcPr>
            <w:tcW w:w="1110" w:type="dxa"/>
          </w:tcPr>
          <w:p w:rsidR="0070130D" w:rsidRDefault="0070130D" w:rsidP="002E6970">
            <w:pPr>
              <w:jc w:val="center"/>
            </w:pPr>
            <w:r>
              <w:t>-966</w:t>
            </w:r>
          </w:p>
        </w:tc>
        <w:tc>
          <w:tcPr>
            <w:tcW w:w="990" w:type="dxa"/>
          </w:tcPr>
          <w:p w:rsidR="0070130D" w:rsidRDefault="0070130D" w:rsidP="002E6970">
            <w:pPr>
              <w:jc w:val="center"/>
            </w:pPr>
            <w:r>
              <w:t>-1250</w:t>
            </w:r>
          </w:p>
        </w:tc>
      </w:tr>
      <w:tr w:rsidR="0070130D" w:rsidTr="002E6970">
        <w:trPr>
          <w:trHeight w:val="260"/>
        </w:trPr>
        <w:tc>
          <w:tcPr>
            <w:tcW w:w="1758" w:type="dxa"/>
          </w:tcPr>
          <w:p w:rsidR="0070130D" w:rsidRDefault="0070130D" w:rsidP="002E6970">
            <w:r>
              <w:t>Тоджинский</w:t>
            </w:r>
          </w:p>
        </w:tc>
        <w:tc>
          <w:tcPr>
            <w:tcW w:w="990" w:type="dxa"/>
          </w:tcPr>
          <w:p w:rsidR="0070130D" w:rsidRDefault="0070130D" w:rsidP="002E6970">
            <w:pPr>
              <w:jc w:val="center"/>
            </w:pPr>
            <w:r>
              <w:t>45</w:t>
            </w:r>
          </w:p>
        </w:tc>
        <w:tc>
          <w:tcPr>
            <w:tcW w:w="990" w:type="dxa"/>
          </w:tcPr>
          <w:p w:rsidR="0070130D" w:rsidRDefault="0070130D" w:rsidP="002E6970">
            <w:pPr>
              <w:jc w:val="center"/>
            </w:pPr>
            <w:r>
              <w:t>0</w:t>
            </w:r>
          </w:p>
        </w:tc>
        <w:tc>
          <w:tcPr>
            <w:tcW w:w="990" w:type="dxa"/>
          </w:tcPr>
          <w:p w:rsidR="0070130D" w:rsidRDefault="0070130D" w:rsidP="002E6970">
            <w:pPr>
              <w:jc w:val="center"/>
            </w:pPr>
            <w:r>
              <w:t>67,05</w:t>
            </w:r>
          </w:p>
        </w:tc>
        <w:tc>
          <w:tcPr>
            <w:tcW w:w="990" w:type="dxa"/>
          </w:tcPr>
          <w:p w:rsidR="0070130D" w:rsidRDefault="0070130D" w:rsidP="002E6970">
            <w:pPr>
              <w:jc w:val="center"/>
            </w:pPr>
            <w:r>
              <w:t>-14,56</w:t>
            </w:r>
          </w:p>
        </w:tc>
        <w:tc>
          <w:tcPr>
            <w:tcW w:w="990" w:type="dxa"/>
          </w:tcPr>
          <w:p w:rsidR="0070130D" w:rsidRDefault="0070130D" w:rsidP="002E6970">
            <w:pPr>
              <w:jc w:val="center"/>
            </w:pPr>
            <w:r>
              <w:t>0</w:t>
            </w:r>
          </w:p>
        </w:tc>
        <w:tc>
          <w:tcPr>
            <w:tcW w:w="1110" w:type="dxa"/>
          </w:tcPr>
          <w:p w:rsidR="0070130D" w:rsidRDefault="0070130D" w:rsidP="002E6970">
            <w:pPr>
              <w:jc w:val="center"/>
            </w:pPr>
            <w:r>
              <w:t>-655</w:t>
            </w:r>
          </w:p>
        </w:tc>
        <w:tc>
          <w:tcPr>
            <w:tcW w:w="990" w:type="dxa"/>
          </w:tcPr>
          <w:p w:rsidR="0070130D" w:rsidRDefault="0070130D" w:rsidP="002E6970">
            <w:pPr>
              <w:jc w:val="center"/>
            </w:pPr>
            <w:r>
              <w:t>-655</w:t>
            </w:r>
          </w:p>
        </w:tc>
      </w:tr>
      <w:tr w:rsidR="0070130D" w:rsidTr="002E6970">
        <w:trPr>
          <w:trHeight w:val="260"/>
        </w:trPr>
        <w:tc>
          <w:tcPr>
            <w:tcW w:w="1758" w:type="dxa"/>
          </w:tcPr>
          <w:p w:rsidR="0070130D" w:rsidRDefault="0070130D" w:rsidP="002E6970">
            <w:r>
              <w:t xml:space="preserve">Улуг-Хемский </w:t>
            </w:r>
          </w:p>
        </w:tc>
        <w:tc>
          <w:tcPr>
            <w:tcW w:w="990" w:type="dxa"/>
          </w:tcPr>
          <w:p w:rsidR="0070130D" w:rsidRDefault="0070130D" w:rsidP="002E6970">
            <w:pPr>
              <w:jc w:val="center"/>
            </w:pPr>
            <w:r>
              <w:t>232</w:t>
            </w:r>
          </w:p>
        </w:tc>
        <w:tc>
          <w:tcPr>
            <w:tcW w:w="990" w:type="dxa"/>
          </w:tcPr>
          <w:p w:rsidR="0070130D" w:rsidRDefault="0070130D" w:rsidP="002E6970">
            <w:pPr>
              <w:jc w:val="center"/>
            </w:pPr>
            <w:r>
              <w:t>6</w:t>
            </w:r>
          </w:p>
        </w:tc>
        <w:tc>
          <w:tcPr>
            <w:tcW w:w="990" w:type="dxa"/>
          </w:tcPr>
          <w:p w:rsidR="0070130D" w:rsidRDefault="0070130D" w:rsidP="002E6970">
            <w:pPr>
              <w:jc w:val="center"/>
            </w:pPr>
            <w:r>
              <w:t>52,99</w:t>
            </w:r>
          </w:p>
        </w:tc>
        <w:tc>
          <w:tcPr>
            <w:tcW w:w="990" w:type="dxa"/>
          </w:tcPr>
          <w:p w:rsidR="0070130D" w:rsidRDefault="0070130D" w:rsidP="002E6970">
            <w:pPr>
              <w:jc w:val="center"/>
            </w:pPr>
            <w:r>
              <w:t>-22,98</w:t>
            </w:r>
          </w:p>
        </w:tc>
        <w:tc>
          <w:tcPr>
            <w:tcW w:w="990" w:type="dxa"/>
          </w:tcPr>
          <w:p w:rsidR="0070130D" w:rsidRDefault="0070130D" w:rsidP="002E6970">
            <w:pPr>
              <w:jc w:val="center"/>
            </w:pPr>
            <w:r>
              <w:t>318</w:t>
            </w:r>
          </w:p>
        </w:tc>
        <w:tc>
          <w:tcPr>
            <w:tcW w:w="1110" w:type="dxa"/>
          </w:tcPr>
          <w:p w:rsidR="0070130D" w:rsidRDefault="0070130D" w:rsidP="002E6970">
            <w:pPr>
              <w:jc w:val="center"/>
            </w:pPr>
            <w:r>
              <w:t>-5331</w:t>
            </w:r>
          </w:p>
        </w:tc>
        <w:tc>
          <w:tcPr>
            <w:tcW w:w="990" w:type="dxa"/>
          </w:tcPr>
          <w:p w:rsidR="0070130D" w:rsidRDefault="0070130D" w:rsidP="002E6970">
            <w:pPr>
              <w:jc w:val="center"/>
            </w:pPr>
            <w:r>
              <w:t>-5013</w:t>
            </w:r>
          </w:p>
        </w:tc>
      </w:tr>
      <w:tr w:rsidR="0070130D" w:rsidTr="002E6970">
        <w:trPr>
          <w:trHeight w:val="260"/>
        </w:trPr>
        <w:tc>
          <w:tcPr>
            <w:tcW w:w="1758" w:type="dxa"/>
          </w:tcPr>
          <w:p w:rsidR="0070130D" w:rsidRDefault="0070130D" w:rsidP="002E6970">
            <w:r>
              <w:t>Чаа-Хольский</w:t>
            </w:r>
          </w:p>
        </w:tc>
        <w:tc>
          <w:tcPr>
            <w:tcW w:w="990" w:type="dxa"/>
          </w:tcPr>
          <w:p w:rsidR="0070130D" w:rsidRDefault="0070130D" w:rsidP="002E6970">
            <w:pPr>
              <w:jc w:val="center"/>
            </w:pPr>
            <w:r>
              <w:t>74</w:t>
            </w:r>
          </w:p>
        </w:tc>
        <w:tc>
          <w:tcPr>
            <w:tcW w:w="990" w:type="dxa"/>
          </w:tcPr>
          <w:p w:rsidR="0070130D" w:rsidRDefault="0070130D" w:rsidP="002E6970">
            <w:pPr>
              <w:jc w:val="center"/>
            </w:pPr>
            <w:r>
              <w:t>2</w:t>
            </w:r>
          </w:p>
        </w:tc>
        <w:tc>
          <w:tcPr>
            <w:tcW w:w="990" w:type="dxa"/>
          </w:tcPr>
          <w:p w:rsidR="0070130D" w:rsidRDefault="0070130D" w:rsidP="002E6970">
            <w:pPr>
              <w:jc w:val="center"/>
            </w:pPr>
            <w:r>
              <w:t>54,86</w:t>
            </w:r>
          </w:p>
        </w:tc>
        <w:tc>
          <w:tcPr>
            <w:tcW w:w="990" w:type="dxa"/>
          </w:tcPr>
          <w:p w:rsidR="0070130D" w:rsidRDefault="0070130D" w:rsidP="002E6970">
            <w:pPr>
              <w:jc w:val="center"/>
            </w:pPr>
            <w:r>
              <w:t>-19,09</w:t>
            </w:r>
          </w:p>
        </w:tc>
        <w:tc>
          <w:tcPr>
            <w:tcW w:w="990" w:type="dxa"/>
          </w:tcPr>
          <w:p w:rsidR="0070130D" w:rsidRDefault="0070130D" w:rsidP="002E6970">
            <w:pPr>
              <w:jc w:val="center"/>
            </w:pPr>
            <w:r>
              <w:t>110</w:t>
            </w:r>
          </w:p>
        </w:tc>
        <w:tc>
          <w:tcPr>
            <w:tcW w:w="1110" w:type="dxa"/>
          </w:tcPr>
          <w:p w:rsidR="0070130D" w:rsidRDefault="0070130D" w:rsidP="002E6970">
            <w:pPr>
              <w:jc w:val="center"/>
            </w:pPr>
            <w:r>
              <w:t>-1413</w:t>
            </w:r>
          </w:p>
        </w:tc>
        <w:tc>
          <w:tcPr>
            <w:tcW w:w="990" w:type="dxa"/>
          </w:tcPr>
          <w:p w:rsidR="0070130D" w:rsidRDefault="0070130D" w:rsidP="002E6970">
            <w:pPr>
              <w:jc w:val="center"/>
            </w:pPr>
            <w:r>
              <w:t>-1303</w:t>
            </w:r>
          </w:p>
        </w:tc>
      </w:tr>
      <w:tr w:rsidR="0070130D" w:rsidTr="002E6970">
        <w:trPr>
          <w:trHeight w:val="260"/>
        </w:trPr>
        <w:tc>
          <w:tcPr>
            <w:tcW w:w="1758" w:type="dxa"/>
          </w:tcPr>
          <w:p w:rsidR="0070130D" w:rsidRDefault="0070130D" w:rsidP="002E6970">
            <w:r>
              <w:t>Чеди-Хольский</w:t>
            </w:r>
          </w:p>
        </w:tc>
        <w:tc>
          <w:tcPr>
            <w:tcW w:w="990" w:type="dxa"/>
          </w:tcPr>
          <w:p w:rsidR="0070130D" w:rsidRDefault="0070130D" w:rsidP="002E6970">
            <w:pPr>
              <w:jc w:val="center"/>
            </w:pPr>
            <w:r>
              <w:t>58</w:t>
            </w:r>
          </w:p>
        </w:tc>
        <w:tc>
          <w:tcPr>
            <w:tcW w:w="990" w:type="dxa"/>
          </w:tcPr>
          <w:p w:rsidR="0070130D" w:rsidRDefault="0070130D" w:rsidP="002E6970">
            <w:pPr>
              <w:jc w:val="center"/>
            </w:pPr>
            <w:r>
              <w:t>1</w:t>
            </w:r>
          </w:p>
        </w:tc>
        <w:tc>
          <w:tcPr>
            <w:tcW w:w="990" w:type="dxa"/>
          </w:tcPr>
          <w:p w:rsidR="0070130D" w:rsidRDefault="0070130D" w:rsidP="002E6970">
            <w:pPr>
              <w:jc w:val="center"/>
            </w:pPr>
            <w:r>
              <w:t>65,30</w:t>
            </w:r>
          </w:p>
        </w:tc>
        <w:tc>
          <w:tcPr>
            <w:tcW w:w="990" w:type="dxa"/>
          </w:tcPr>
          <w:p w:rsidR="0070130D" w:rsidRDefault="0070130D" w:rsidP="002E6970">
            <w:pPr>
              <w:jc w:val="center"/>
            </w:pPr>
            <w:r>
              <w:t>-28,01</w:t>
            </w:r>
          </w:p>
        </w:tc>
        <w:tc>
          <w:tcPr>
            <w:tcW w:w="990" w:type="dxa"/>
          </w:tcPr>
          <w:p w:rsidR="0070130D" w:rsidRDefault="0070130D" w:rsidP="002E6970">
            <w:pPr>
              <w:jc w:val="center"/>
            </w:pPr>
            <w:r>
              <w:t>65</w:t>
            </w:r>
          </w:p>
        </w:tc>
        <w:tc>
          <w:tcPr>
            <w:tcW w:w="1110" w:type="dxa"/>
          </w:tcPr>
          <w:p w:rsidR="0070130D" w:rsidRDefault="0070130D" w:rsidP="002E6970">
            <w:pPr>
              <w:jc w:val="center"/>
            </w:pPr>
            <w:r>
              <w:t>-1624</w:t>
            </w:r>
          </w:p>
        </w:tc>
        <w:tc>
          <w:tcPr>
            <w:tcW w:w="990" w:type="dxa"/>
          </w:tcPr>
          <w:p w:rsidR="0070130D" w:rsidRDefault="0070130D" w:rsidP="002E6970">
            <w:pPr>
              <w:jc w:val="center"/>
            </w:pPr>
            <w:r>
              <w:t>-1559</w:t>
            </w:r>
          </w:p>
        </w:tc>
      </w:tr>
      <w:tr w:rsidR="0070130D" w:rsidTr="002E6970">
        <w:trPr>
          <w:trHeight w:val="260"/>
        </w:trPr>
        <w:tc>
          <w:tcPr>
            <w:tcW w:w="1758" w:type="dxa"/>
          </w:tcPr>
          <w:p w:rsidR="0070130D" w:rsidRDefault="0070130D" w:rsidP="002E6970">
            <w:r>
              <w:t>Эрзинский</w:t>
            </w:r>
          </w:p>
        </w:tc>
        <w:tc>
          <w:tcPr>
            <w:tcW w:w="990" w:type="dxa"/>
          </w:tcPr>
          <w:p w:rsidR="0070130D" w:rsidRDefault="0070130D" w:rsidP="002E6970">
            <w:pPr>
              <w:jc w:val="center"/>
            </w:pPr>
            <w:r>
              <w:t>94</w:t>
            </w:r>
          </w:p>
        </w:tc>
        <w:tc>
          <w:tcPr>
            <w:tcW w:w="990" w:type="dxa"/>
          </w:tcPr>
          <w:p w:rsidR="0070130D" w:rsidRDefault="0070130D" w:rsidP="002E6970">
            <w:pPr>
              <w:jc w:val="center"/>
            </w:pPr>
            <w:r>
              <w:t>3</w:t>
            </w:r>
          </w:p>
        </w:tc>
        <w:tc>
          <w:tcPr>
            <w:tcW w:w="990" w:type="dxa"/>
          </w:tcPr>
          <w:p w:rsidR="0070130D" w:rsidRDefault="0070130D" w:rsidP="002E6970">
            <w:pPr>
              <w:jc w:val="center"/>
            </w:pPr>
            <w:r>
              <w:t>69,03</w:t>
            </w:r>
          </w:p>
        </w:tc>
        <w:tc>
          <w:tcPr>
            <w:tcW w:w="990" w:type="dxa"/>
          </w:tcPr>
          <w:p w:rsidR="0070130D" w:rsidRDefault="0070130D" w:rsidP="002E6970">
            <w:pPr>
              <w:jc w:val="center"/>
            </w:pPr>
            <w:r>
              <w:t>-36,83</w:t>
            </w:r>
          </w:p>
        </w:tc>
        <w:tc>
          <w:tcPr>
            <w:tcW w:w="990" w:type="dxa"/>
          </w:tcPr>
          <w:p w:rsidR="0070130D" w:rsidRDefault="0070130D" w:rsidP="002E6970">
            <w:pPr>
              <w:jc w:val="center"/>
            </w:pPr>
            <w:r>
              <w:t>207</w:t>
            </w:r>
          </w:p>
        </w:tc>
        <w:tc>
          <w:tcPr>
            <w:tcW w:w="1110" w:type="dxa"/>
          </w:tcPr>
          <w:p w:rsidR="0070130D" w:rsidRDefault="0070130D" w:rsidP="002E6970">
            <w:pPr>
              <w:jc w:val="center"/>
            </w:pPr>
            <w:r>
              <w:t>-3462</w:t>
            </w:r>
          </w:p>
        </w:tc>
        <w:tc>
          <w:tcPr>
            <w:tcW w:w="990" w:type="dxa"/>
          </w:tcPr>
          <w:p w:rsidR="0070130D" w:rsidRDefault="0070130D" w:rsidP="002E6970">
            <w:pPr>
              <w:jc w:val="center"/>
            </w:pPr>
            <w:r>
              <w:t>-3255</w:t>
            </w:r>
          </w:p>
        </w:tc>
      </w:tr>
      <w:tr w:rsidR="0070130D" w:rsidTr="002E6970">
        <w:trPr>
          <w:trHeight w:val="260"/>
        </w:trPr>
        <w:tc>
          <w:tcPr>
            <w:tcW w:w="1758" w:type="dxa"/>
          </w:tcPr>
          <w:p w:rsidR="0070130D" w:rsidRDefault="0070130D" w:rsidP="002E6970">
            <w:r>
              <w:t>г. Кызыл</w:t>
            </w:r>
          </w:p>
        </w:tc>
        <w:tc>
          <w:tcPr>
            <w:tcW w:w="990" w:type="dxa"/>
          </w:tcPr>
          <w:p w:rsidR="0070130D" w:rsidRDefault="0070130D" w:rsidP="002E6970">
            <w:pPr>
              <w:jc w:val="center"/>
            </w:pPr>
            <w:r>
              <w:t>1407</w:t>
            </w:r>
          </w:p>
        </w:tc>
        <w:tc>
          <w:tcPr>
            <w:tcW w:w="990" w:type="dxa"/>
          </w:tcPr>
          <w:p w:rsidR="0070130D" w:rsidRDefault="0070130D" w:rsidP="002E6970">
            <w:pPr>
              <w:jc w:val="center"/>
            </w:pPr>
            <w:r>
              <w:t>84</w:t>
            </w:r>
          </w:p>
        </w:tc>
        <w:tc>
          <w:tcPr>
            <w:tcW w:w="990" w:type="dxa"/>
          </w:tcPr>
          <w:p w:rsidR="0070130D" w:rsidRDefault="0070130D" w:rsidP="002E6970">
            <w:pPr>
              <w:jc w:val="center"/>
            </w:pPr>
            <w:r>
              <w:t>75,03</w:t>
            </w:r>
          </w:p>
        </w:tc>
        <w:tc>
          <w:tcPr>
            <w:tcW w:w="990" w:type="dxa"/>
          </w:tcPr>
          <w:p w:rsidR="0070130D" w:rsidRDefault="0070130D" w:rsidP="002E6970">
            <w:pPr>
              <w:jc w:val="center"/>
            </w:pPr>
            <w:r>
              <w:t>-24,09</w:t>
            </w:r>
          </w:p>
        </w:tc>
        <w:tc>
          <w:tcPr>
            <w:tcW w:w="990" w:type="dxa"/>
          </w:tcPr>
          <w:p w:rsidR="0070130D" w:rsidRDefault="0070130D" w:rsidP="002E6970">
            <w:pPr>
              <w:jc w:val="center"/>
            </w:pPr>
            <w:r>
              <w:t>6303</w:t>
            </w:r>
          </w:p>
        </w:tc>
        <w:tc>
          <w:tcPr>
            <w:tcW w:w="1110" w:type="dxa"/>
          </w:tcPr>
          <w:p w:rsidR="0070130D" w:rsidRDefault="0070130D" w:rsidP="002E6970">
            <w:pPr>
              <w:jc w:val="center"/>
            </w:pPr>
            <w:r>
              <w:t>-33900</w:t>
            </w:r>
          </w:p>
        </w:tc>
        <w:tc>
          <w:tcPr>
            <w:tcW w:w="990" w:type="dxa"/>
          </w:tcPr>
          <w:p w:rsidR="0070130D" w:rsidRDefault="0070130D" w:rsidP="002E6970">
            <w:pPr>
              <w:jc w:val="center"/>
            </w:pPr>
            <w:r>
              <w:t>-27598</w:t>
            </w:r>
          </w:p>
        </w:tc>
      </w:tr>
      <w:tr w:rsidR="0070130D" w:rsidTr="002E6970">
        <w:trPr>
          <w:trHeight w:val="260"/>
        </w:trPr>
        <w:tc>
          <w:tcPr>
            <w:tcW w:w="1758" w:type="dxa"/>
          </w:tcPr>
          <w:p w:rsidR="0070130D" w:rsidRDefault="0070130D" w:rsidP="002E6970">
            <w:r>
              <w:t xml:space="preserve"> По Республике Тыва:</w:t>
            </w:r>
          </w:p>
        </w:tc>
        <w:tc>
          <w:tcPr>
            <w:tcW w:w="990" w:type="dxa"/>
          </w:tcPr>
          <w:p w:rsidR="0070130D" w:rsidRDefault="0070130D" w:rsidP="002E6970">
            <w:pPr>
              <w:jc w:val="center"/>
            </w:pPr>
            <w:r>
              <w:t>3417</w:t>
            </w:r>
          </w:p>
        </w:tc>
        <w:tc>
          <w:tcPr>
            <w:tcW w:w="990" w:type="dxa"/>
          </w:tcPr>
          <w:p w:rsidR="0070130D" w:rsidRDefault="0070130D" w:rsidP="002E6970">
            <w:pPr>
              <w:jc w:val="center"/>
            </w:pPr>
            <w:r>
              <w:t>19</w:t>
            </w:r>
          </w:p>
        </w:tc>
        <w:tc>
          <w:tcPr>
            <w:tcW w:w="990" w:type="dxa"/>
          </w:tcPr>
          <w:p w:rsidR="0070130D" w:rsidRDefault="0070130D" w:rsidP="002E6970">
            <w:pPr>
              <w:jc w:val="center"/>
            </w:pPr>
            <w:r>
              <w:t>60,19</w:t>
            </w:r>
          </w:p>
        </w:tc>
        <w:tc>
          <w:tcPr>
            <w:tcW w:w="990" w:type="dxa"/>
          </w:tcPr>
          <w:p w:rsidR="0070130D" w:rsidRDefault="0070130D" w:rsidP="002E6970">
            <w:pPr>
              <w:jc w:val="center"/>
            </w:pPr>
            <w:r>
              <w:t>-20,22</w:t>
            </w:r>
          </w:p>
        </w:tc>
        <w:tc>
          <w:tcPr>
            <w:tcW w:w="990" w:type="dxa"/>
          </w:tcPr>
          <w:p w:rsidR="0070130D" w:rsidRDefault="0070130D" w:rsidP="002E6970">
            <w:pPr>
              <w:jc w:val="center"/>
            </w:pPr>
            <w:r>
              <w:t>1144</w:t>
            </w:r>
          </w:p>
        </w:tc>
        <w:tc>
          <w:tcPr>
            <w:tcW w:w="1110" w:type="dxa"/>
          </w:tcPr>
          <w:p w:rsidR="0070130D" w:rsidRDefault="0070130D" w:rsidP="002E6970">
            <w:pPr>
              <w:jc w:val="center"/>
            </w:pPr>
            <w:r>
              <w:t>-69091</w:t>
            </w:r>
          </w:p>
        </w:tc>
        <w:tc>
          <w:tcPr>
            <w:tcW w:w="990" w:type="dxa"/>
          </w:tcPr>
          <w:p w:rsidR="0070130D" w:rsidRDefault="0070130D" w:rsidP="002E6970">
            <w:pPr>
              <w:jc w:val="center"/>
            </w:pPr>
            <w:r>
              <w:t>-67948</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24</w:t>
      </w:r>
    </w:p>
    <w:p w:rsidR="0070130D" w:rsidRDefault="0070130D" w:rsidP="0070130D">
      <w:pPr>
        <w:jc w:val="center"/>
        <w:rPr>
          <w:sz w:val="24"/>
          <w:szCs w:val="24"/>
        </w:rPr>
      </w:pPr>
      <w:r>
        <w:rPr>
          <w:sz w:val="24"/>
          <w:szCs w:val="24"/>
        </w:rPr>
        <w:t>Средняя заработная плата на одного больного в учреждениях здравоохранения Республики Тыва за 1998-1999 гг.</w:t>
      </w:r>
    </w:p>
    <w:p w:rsidR="0070130D" w:rsidRDefault="0070130D" w:rsidP="0070130D">
      <w:pPr>
        <w:jc w:val="center"/>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885"/>
        <w:gridCol w:w="885"/>
        <w:gridCol w:w="885"/>
        <w:gridCol w:w="39"/>
        <w:gridCol w:w="846"/>
        <w:gridCol w:w="885"/>
        <w:gridCol w:w="817"/>
        <w:gridCol w:w="68"/>
        <w:gridCol w:w="885"/>
        <w:gridCol w:w="885"/>
        <w:gridCol w:w="857"/>
        <w:gridCol w:w="28"/>
      </w:tblGrid>
      <w:tr w:rsidR="00057258" w:rsidTr="00057258">
        <w:trPr>
          <w:gridAfter w:val="1"/>
          <w:wAfter w:w="28" w:type="dxa"/>
        </w:trPr>
        <w:tc>
          <w:tcPr>
            <w:tcW w:w="1732" w:type="dxa"/>
          </w:tcPr>
          <w:p w:rsidR="0070130D" w:rsidRDefault="0070130D" w:rsidP="002E6970"/>
        </w:tc>
        <w:tc>
          <w:tcPr>
            <w:tcW w:w="2694" w:type="dxa"/>
            <w:gridSpan w:val="4"/>
          </w:tcPr>
          <w:p w:rsidR="0070130D" w:rsidRDefault="0070130D" w:rsidP="002E6970">
            <w:pPr>
              <w:jc w:val="center"/>
            </w:pPr>
            <w:r>
              <w:t xml:space="preserve">Расходы на заработную плату (тыс. руб.) </w:t>
            </w:r>
          </w:p>
        </w:tc>
        <w:tc>
          <w:tcPr>
            <w:tcW w:w="2548" w:type="dxa"/>
            <w:gridSpan w:val="3"/>
          </w:tcPr>
          <w:p w:rsidR="0070130D" w:rsidRDefault="0070130D" w:rsidP="002E6970">
            <w:pPr>
              <w:jc w:val="center"/>
            </w:pPr>
            <w:r>
              <w:t>Число лиц поступивших в больничное учреждение</w:t>
            </w:r>
          </w:p>
        </w:tc>
        <w:tc>
          <w:tcPr>
            <w:tcW w:w="2695" w:type="dxa"/>
            <w:gridSpan w:val="4"/>
          </w:tcPr>
          <w:p w:rsidR="0070130D" w:rsidRDefault="0070130D" w:rsidP="002E6970">
            <w:pPr>
              <w:jc w:val="center"/>
            </w:pPr>
            <w:r>
              <w:t>Средняя зарплата на одного больного  (руб.)</w:t>
            </w:r>
          </w:p>
        </w:tc>
      </w:tr>
      <w:tr w:rsidR="0070130D" w:rsidTr="002E6970">
        <w:tc>
          <w:tcPr>
            <w:tcW w:w="1732" w:type="dxa"/>
          </w:tcPr>
          <w:p w:rsidR="0070130D" w:rsidRDefault="0070130D" w:rsidP="002E6970"/>
        </w:tc>
        <w:tc>
          <w:tcPr>
            <w:tcW w:w="885" w:type="dxa"/>
          </w:tcPr>
          <w:p w:rsidR="0070130D" w:rsidRDefault="0070130D" w:rsidP="002E6970">
            <w:pPr>
              <w:jc w:val="center"/>
            </w:pPr>
            <w:r>
              <w:t>1998</w:t>
            </w:r>
          </w:p>
        </w:tc>
        <w:tc>
          <w:tcPr>
            <w:tcW w:w="885" w:type="dxa"/>
          </w:tcPr>
          <w:p w:rsidR="0070130D" w:rsidRDefault="0070130D" w:rsidP="002E6970">
            <w:pPr>
              <w:jc w:val="center"/>
            </w:pPr>
            <w:r>
              <w:t>1999</w:t>
            </w:r>
          </w:p>
        </w:tc>
        <w:tc>
          <w:tcPr>
            <w:tcW w:w="885" w:type="dxa"/>
          </w:tcPr>
          <w:p w:rsidR="0070130D" w:rsidRDefault="0070130D" w:rsidP="002E6970">
            <w:pPr>
              <w:jc w:val="center"/>
            </w:pPr>
            <w:r>
              <w:t>(изм. +/-)</w:t>
            </w:r>
          </w:p>
        </w:tc>
        <w:tc>
          <w:tcPr>
            <w:tcW w:w="885" w:type="dxa"/>
            <w:gridSpan w:val="2"/>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c>
          <w:tcPr>
            <w:tcW w:w="885" w:type="dxa"/>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85" w:type="dxa"/>
          </w:tcPr>
          <w:p w:rsidR="0070130D" w:rsidRDefault="0070130D" w:rsidP="002E6970">
            <w:pPr>
              <w:jc w:val="center"/>
            </w:pPr>
            <w:r>
              <w:t>6397</w:t>
            </w:r>
          </w:p>
        </w:tc>
        <w:tc>
          <w:tcPr>
            <w:tcW w:w="885" w:type="dxa"/>
          </w:tcPr>
          <w:p w:rsidR="0070130D" w:rsidRDefault="0070130D" w:rsidP="002E6970">
            <w:pPr>
              <w:jc w:val="center"/>
            </w:pPr>
            <w:r>
              <w:t>3389</w:t>
            </w:r>
          </w:p>
        </w:tc>
        <w:tc>
          <w:tcPr>
            <w:tcW w:w="885" w:type="dxa"/>
          </w:tcPr>
          <w:p w:rsidR="0070130D" w:rsidRDefault="0070130D" w:rsidP="002E6970">
            <w:pPr>
              <w:jc w:val="center"/>
            </w:pPr>
            <w:r>
              <w:t>-3009</w:t>
            </w:r>
          </w:p>
        </w:tc>
        <w:tc>
          <w:tcPr>
            <w:tcW w:w="885" w:type="dxa"/>
            <w:gridSpan w:val="2"/>
          </w:tcPr>
          <w:p w:rsidR="0070130D" w:rsidRDefault="0070130D" w:rsidP="002E6970">
            <w:pPr>
              <w:jc w:val="center"/>
            </w:pPr>
            <w:r>
              <w:t>2546</w:t>
            </w:r>
          </w:p>
        </w:tc>
        <w:tc>
          <w:tcPr>
            <w:tcW w:w="885" w:type="dxa"/>
          </w:tcPr>
          <w:p w:rsidR="0070130D" w:rsidRDefault="0070130D" w:rsidP="002E6970">
            <w:pPr>
              <w:jc w:val="center"/>
            </w:pPr>
            <w:r>
              <w:t>3040</w:t>
            </w:r>
          </w:p>
        </w:tc>
        <w:tc>
          <w:tcPr>
            <w:tcW w:w="885" w:type="dxa"/>
            <w:gridSpan w:val="2"/>
          </w:tcPr>
          <w:p w:rsidR="0070130D" w:rsidRDefault="0070130D" w:rsidP="002E6970">
            <w:pPr>
              <w:jc w:val="center"/>
            </w:pPr>
            <w:r>
              <w:t>494</w:t>
            </w:r>
          </w:p>
        </w:tc>
        <w:tc>
          <w:tcPr>
            <w:tcW w:w="885" w:type="dxa"/>
          </w:tcPr>
          <w:p w:rsidR="0070130D" w:rsidRDefault="0070130D" w:rsidP="002E6970">
            <w:pPr>
              <w:jc w:val="center"/>
            </w:pPr>
            <w:r>
              <w:t>2512,65</w:t>
            </w:r>
          </w:p>
        </w:tc>
        <w:tc>
          <w:tcPr>
            <w:tcW w:w="885" w:type="dxa"/>
          </w:tcPr>
          <w:p w:rsidR="0070130D" w:rsidRDefault="0070130D" w:rsidP="002E6970">
            <w:pPr>
              <w:jc w:val="center"/>
            </w:pPr>
            <w:r>
              <w:t>1114,65</w:t>
            </w:r>
          </w:p>
        </w:tc>
        <w:tc>
          <w:tcPr>
            <w:tcW w:w="885" w:type="dxa"/>
            <w:gridSpan w:val="2"/>
          </w:tcPr>
          <w:p w:rsidR="0070130D" w:rsidRDefault="0070130D" w:rsidP="002E6970">
            <w:pPr>
              <w:jc w:val="center"/>
            </w:pPr>
            <w:r>
              <w:t>-1397,99</w:t>
            </w:r>
          </w:p>
        </w:tc>
      </w:tr>
      <w:tr w:rsidR="0070130D" w:rsidTr="002E6970">
        <w:tc>
          <w:tcPr>
            <w:tcW w:w="1732" w:type="dxa"/>
          </w:tcPr>
          <w:p w:rsidR="0070130D" w:rsidRDefault="0070130D" w:rsidP="002E6970">
            <w:r>
              <w:t>Барун-Хемчикский</w:t>
            </w:r>
          </w:p>
        </w:tc>
        <w:tc>
          <w:tcPr>
            <w:tcW w:w="885" w:type="dxa"/>
          </w:tcPr>
          <w:p w:rsidR="0070130D" w:rsidRDefault="0070130D" w:rsidP="002E6970">
            <w:pPr>
              <w:jc w:val="center"/>
            </w:pPr>
            <w:r>
              <w:t>13708</w:t>
            </w:r>
          </w:p>
        </w:tc>
        <w:tc>
          <w:tcPr>
            <w:tcW w:w="885" w:type="dxa"/>
          </w:tcPr>
          <w:p w:rsidR="0070130D" w:rsidRDefault="0070130D" w:rsidP="002E6970">
            <w:pPr>
              <w:jc w:val="center"/>
            </w:pPr>
            <w:r>
              <w:t>9067</w:t>
            </w:r>
          </w:p>
        </w:tc>
        <w:tc>
          <w:tcPr>
            <w:tcW w:w="885" w:type="dxa"/>
          </w:tcPr>
          <w:p w:rsidR="0070130D" w:rsidRDefault="0070130D" w:rsidP="002E6970">
            <w:pPr>
              <w:jc w:val="center"/>
            </w:pPr>
            <w:r>
              <w:t>-4642</w:t>
            </w:r>
          </w:p>
        </w:tc>
        <w:tc>
          <w:tcPr>
            <w:tcW w:w="885" w:type="dxa"/>
            <w:gridSpan w:val="2"/>
          </w:tcPr>
          <w:p w:rsidR="0070130D" w:rsidRDefault="0070130D" w:rsidP="002E6970">
            <w:pPr>
              <w:jc w:val="center"/>
            </w:pPr>
            <w:r>
              <w:t>8480</w:t>
            </w:r>
          </w:p>
        </w:tc>
        <w:tc>
          <w:tcPr>
            <w:tcW w:w="885" w:type="dxa"/>
          </w:tcPr>
          <w:p w:rsidR="0070130D" w:rsidRDefault="0070130D" w:rsidP="002E6970">
            <w:pPr>
              <w:jc w:val="center"/>
            </w:pPr>
            <w:r>
              <w:t>9856</w:t>
            </w:r>
          </w:p>
        </w:tc>
        <w:tc>
          <w:tcPr>
            <w:tcW w:w="885" w:type="dxa"/>
            <w:gridSpan w:val="2"/>
          </w:tcPr>
          <w:p w:rsidR="0070130D" w:rsidRDefault="0070130D" w:rsidP="002E6970">
            <w:pPr>
              <w:jc w:val="center"/>
            </w:pPr>
            <w:r>
              <w:t>1376</w:t>
            </w:r>
          </w:p>
        </w:tc>
        <w:tc>
          <w:tcPr>
            <w:tcW w:w="885" w:type="dxa"/>
          </w:tcPr>
          <w:p w:rsidR="0070130D" w:rsidRDefault="0070130D" w:rsidP="002E6970">
            <w:pPr>
              <w:jc w:val="center"/>
            </w:pPr>
            <w:r>
              <w:t>1616,54</w:t>
            </w:r>
          </w:p>
        </w:tc>
        <w:tc>
          <w:tcPr>
            <w:tcW w:w="885" w:type="dxa"/>
          </w:tcPr>
          <w:p w:rsidR="0070130D" w:rsidRDefault="0070130D" w:rsidP="002E6970">
            <w:pPr>
              <w:jc w:val="center"/>
            </w:pPr>
            <w:r>
              <w:t>919,92</w:t>
            </w:r>
          </w:p>
        </w:tc>
        <w:tc>
          <w:tcPr>
            <w:tcW w:w="885" w:type="dxa"/>
            <w:gridSpan w:val="2"/>
          </w:tcPr>
          <w:p w:rsidR="0070130D" w:rsidRDefault="0070130D" w:rsidP="002E6970">
            <w:pPr>
              <w:jc w:val="center"/>
            </w:pPr>
            <w:r>
              <w:t>-696,63</w:t>
            </w:r>
          </w:p>
        </w:tc>
      </w:tr>
      <w:tr w:rsidR="0070130D" w:rsidTr="002E6970">
        <w:tc>
          <w:tcPr>
            <w:tcW w:w="1732" w:type="dxa"/>
          </w:tcPr>
          <w:p w:rsidR="0070130D" w:rsidRDefault="0070130D" w:rsidP="002E6970">
            <w:r>
              <w:t>Дзун-Хемчикский</w:t>
            </w:r>
          </w:p>
        </w:tc>
        <w:tc>
          <w:tcPr>
            <w:tcW w:w="885" w:type="dxa"/>
          </w:tcPr>
          <w:p w:rsidR="0070130D" w:rsidRDefault="0070130D" w:rsidP="002E6970">
            <w:pPr>
              <w:jc w:val="center"/>
            </w:pPr>
            <w:r>
              <w:t>7222</w:t>
            </w:r>
          </w:p>
        </w:tc>
        <w:tc>
          <w:tcPr>
            <w:tcW w:w="885" w:type="dxa"/>
          </w:tcPr>
          <w:p w:rsidR="0070130D" w:rsidRDefault="0070130D" w:rsidP="002E6970">
            <w:pPr>
              <w:jc w:val="center"/>
            </w:pPr>
            <w:r>
              <w:t>4370</w:t>
            </w:r>
          </w:p>
        </w:tc>
        <w:tc>
          <w:tcPr>
            <w:tcW w:w="885" w:type="dxa"/>
          </w:tcPr>
          <w:p w:rsidR="0070130D" w:rsidRDefault="0070130D" w:rsidP="002E6970">
            <w:pPr>
              <w:jc w:val="center"/>
            </w:pPr>
            <w:r>
              <w:t>-2851</w:t>
            </w:r>
          </w:p>
        </w:tc>
        <w:tc>
          <w:tcPr>
            <w:tcW w:w="885" w:type="dxa"/>
            <w:gridSpan w:val="2"/>
          </w:tcPr>
          <w:p w:rsidR="0070130D" w:rsidRDefault="0070130D" w:rsidP="002E6970">
            <w:pPr>
              <w:jc w:val="center"/>
            </w:pPr>
            <w:r>
              <w:t>5434</w:t>
            </w:r>
          </w:p>
        </w:tc>
        <w:tc>
          <w:tcPr>
            <w:tcW w:w="885" w:type="dxa"/>
          </w:tcPr>
          <w:p w:rsidR="0070130D" w:rsidRDefault="0070130D" w:rsidP="002E6970">
            <w:pPr>
              <w:jc w:val="center"/>
            </w:pPr>
            <w:r>
              <w:t>5462</w:t>
            </w:r>
          </w:p>
        </w:tc>
        <w:tc>
          <w:tcPr>
            <w:tcW w:w="885" w:type="dxa"/>
            <w:gridSpan w:val="2"/>
          </w:tcPr>
          <w:p w:rsidR="0070130D" w:rsidRDefault="0070130D" w:rsidP="002E6970">
            <w:pPr>
              <w:jc w:val="center"/>
            </w:pPr>
            <w:r>
              <w:t>28</w:t>
            </w:r>
          </w:p>
        </w:tc>
        <w:tc>
          <w:tcPr>
            <w:tcW w:w="885" w:type="dxa"/>
          </w:tcPr>
          <w:p w:rsidR="0070130D" w:rsidRDefault="0070130D" w:rsidP="002E6970">
            <w:pPr>
              <w:jc w:val="center"/>
            </w:pPr>
            <w:r>
              <w:t>1329,01</w:t>
            </w:r>
          </w:p>
        </w:tc>
        <w:tc>
          <w:tcPr>
            <w:tcW w:w="885" w:type="dxa"/>
          </w:tcPr>
          <w:p w:rsidR="0070130D" w:rsidRDefault="0070130D" w:rsidP="002E6970">
            <w:pPr>
              <w:jc w:val="center"/>
            </w:pPr>
            <w:r>
              <w:t>800,14</w:t>
            </w:r>
          </w:p>
        </w:tc>
        <w:tc>
          <w:tcPr>
            <w:tcW w:w="885" w:type="dxa"/>
            <w:gridSpan w:val="2"/>
          </w:tcPr>
          <w:p w:rsidR="0070130D" w:rsidRDefault="0070130D" w:rsidP="002E6970">
            <w:pPr>
              <w:jc w:val="center"/>
            </w:pPr>
            <w:r>
              <w:t>-528,87</w:t>
            </w:r>
          </w:p>
        </w:tc>
      </w:tr>
      <w:tr w:rsidR="0070130D" w:rsidTr="002E6970">
        <w:tc>
          <w:tcPr>
            <w:tcW w:w="1732" w:type="dxa"/>
          </w:tcPr>
          <w:p w:rsidR="0070130D" w:rsidRDefault="0070130D" w:rsidP="002E6970">
            <w:r>
              <w:t>Каа-Хемский</w:t>
            </w:r>
          </w:p>
        </w:tc>
        <w:tc>
          <w:tcPr>
            <w:tcW w:w="885" w:type="dxa"/>
          </w:tcPr>
          <w:p w:rsidR="0070130D" w:rsidRDefault="0070130D" w:rsidP="002E6970">
            <w:pPr>
              <w:jc w:val="center"/>
            </w:pPr>
            <w:r>
              <w:t>3955</w:t>
            </w:r>
          </w:p>
        </w:tc>
        <w:tc>
          <w:tcPr>
            <w:tcW w:w="885" w:type="dxa"/>
          </w:tcPr>
          <w:p w:rsidR="0070130D" w:rsidRDefault="0070130D" w:rsidP="002E6970">
            <w:pPr>
              <w:jc w:val="center"/>
            </w:pPr>
            <w:r>
              <w:t>2472</w:t>
            </w:r>
          </w:p>
        </w:tc>
        <w:tc>
          <w:tcPr>
            <w:tcW w:w="885" w:type="dxa"/>
          </w:tcPr>
          <w:p w:rsidR="0070130D" w:rsidRDefault="0070130D" w:rsidP="002E6970">
            <w:pPr>
              <w:jc w:val="center"/>
            </w:pPr>
            <w:r>
              <w:t>-1483</w:t>
            </w:r>
          </w:p>
        </w:tc>
        <w:tc>
          <w:tcPr>
            <w:tcW w:w="885" w:type="dxa"/>
            <w:gridSpan w:val="2"/>
          </w:tcPr>
          <w:p w:rsidR="0070130D" w:rsidRDefault="0070130D" w:rsidP="002E6970">
            <w:pPr>
              <w:jc w:val="center"/>
            </w:pPr>
            <w:r>
              <w:t>2906</w:t>
            </w:r>
          </w:p>
        </w:tc>
        <w:tc>
          <w:tcPr>
            <w:tcW w:w="885" w:type="dxa"/>
          </w:tcPr>
          <w:p w:rsidR="0070130D" w:rsidRDefault="0070130D" w:rsidP="002E6970">
            <w:pPr>
              <w:jc w:val="center"/>
            </w:pPr>
            <w:r>
              <w:t>2840</w:t>
            </w:r>
          </w:p>
        </w:tc>
        <w:tc>
          <w:tcPr>
            <w:tcW w:w="885" w:type="dxa"/>
            <w:gridSpan w:val="2"/>
          </w:tcPr>
          <w:p w:rsidR="0070130D" w:rsidRDefault="0070130D" w:rsidP="002E6970">
            <w:pPr>
              <w:jc w:val="center"/>
            </w:pPr>
            <w:r>
              <w:t>-66</w:t>
            </w:r>
          </w:p>
        </w:tc>
        <w:tc>
          <w:tcPr>
            <w:tcW w:w="885" w:type="dxa"/>
          </w:tcPr>
          <w:p w:rsidR="0070130D" w:rsidRDefault="0070130D" w:rsidP="002E6970">
            <w:pPr>
              <w:jc w:val="center"/>
            </w:pPr>
            <w:r>
              <w:t>1360,85</w:t>
            </w:r>
          </w:p>
        </w:tc>
        <w:tc>
          <w:tcPr>
            <w:tcW w:w="885" w:type="dxa"/>
          </w:tcPr>
          <w:p w:rsidR="0070130D" w:rsidRDefault="0070130D" w:rsidP="002E6970">
            <w:pPr>
              <w:jc w:val="center"/>
            </w:pPr>
            <w:r>
              <w:t>870,44</w:t>
            </w:r>
          </w:p>
        </w:tc>
        <w:tc>
          <w:tcPr>
            <w:tcW w:w="885" w:type="dxa"/>
            <w:gridSpan w:val="2"/>
          </w:tcPr>
          <w:p w:rsidR="0070130D" w:rsidRDefault="0070130D" w:rsidP="002E6970">
            <w:pPr>
              <w:jc w:val="center"/>
            </w:pPr>
            <w:r>
              <w:t>-490,41</w:t>
            </w:r>
          </w:p>
        </w:tc>
      </w:tr>
      <w:tr w:rsidR="0070130D" w:rsidTr="002E6970">
        <w:tc>
          <w:tcPr>
            <w:tcW w:w="1732" w:type="dxa"/>
          </w:tcPr>
          <w:p w:rsidR="0070130D" w:rsidRDefault="0070130D" w:rsidP="002E6970">
            <w:r>
              <w:t>Кызыльский</w:t>
            </w:r>
          </w:p>
        </w:tc>
        <w:tc>
          <w:tcPr>
            <w:tcW w:w="885" w:type="dxa"/>
          </w:tcPr>
          <w:p w:rsidR="0070130D" w:rsidRDefault="0070130D" w:rsidP="002E6970">
            <w:pPr>
              <w:jc w:val="center"/>
            </w:pPr>
            <w:r>
              <w:t>5866</w:t>
            </w:r>
          </w:p>
        </w:tc>
        <w:tc>
          <w:tcPr>
            <w:tcW w:w="885" w:type="dxa"/>
          </w:tcPr>
          <w:p w:rsidR="0070130D" w:rsidRDefault="0070130D" w:rsidP="002E6970">
            <w:pPr>
              <w:jc w:val="center"/>
            </w:pPr>
            <w:r>
              <w:t>3374</w:t>
            </w:r>
          </w:p>
        </w:tc>
        <w:tc>
          <w:tcPr>
            <w:tcW w:w="885" w:type="dxa"/>
          </w:tcPr>
          <w:p w:rsidR="0070130D" w:rsidRDefault="0070130D" w:rsidP="002E6970">
            <w:pPr>
              <w:jc w:val="center"/>
            </w:pPr>
            <w:r>
              <w:t>-2492</w:t>
            </w:r>
          </w:p>
        </w:tc>
        <w:tc>
          <w:tcPr>
            <w:tcW w:w="885" w:type="dxa"/>
            <w:gridSpan w:val="2"/>
          </w:tcPr>
          <w:p w:rsidR="0070130D" w:rsidRDefault="0070130D" w:rsidP="002E6970">
            <w:pPr>
              <w:jc w:val="center"/>
            </w:pPr>
            <w:r>
              <w:t>2987</w:t>
            </w:r>
          </w:p>
        </w:tc>
        <w:tc>
          <w:tcPr>
            <w:tcW w:w="885" w:type="dxa"/>
          </w:tcPr>
          <w:p w:rsidR="0070130D" w:rsidRDefault="0070130D" w:rsidP="002E6970">
            <w:pPr>
              <w:jc w:val="center"/>
            </w:pPr>
            <w:r>
              <w:t>2953</w:t>
            </w:r>
          </w:p>
        </w:tc>
        <w:tc>
          <w:tcPr>
            <w:tcW w:w="885" w:type="dxa"/>
            <w:gridSpan w:val="2"/>
          </w:tcPr>
          <w:p w:rsidR="0070130D" w:rsidRDefault="0070130D" w:rsidP="002E6970">
            <w:pPr>
              <w:jc w:val="center"/>
            </w:pPr>
            <w:r>
              <w:t>-34</w:t>
            </w:r>
          </w:p>
        </w:tc>
        <w:tc>
          <w:tcPr>
            <w:tcW w:w="885" w:type="dxa"/>
          </w:tcPr>
          <w:p w:rsidR="0070130D" w:rsidRDefault="0070130D" w:rsidP="002E6970">
            <w:pPr>
              <w:jc w:val="center"/>
            </w:pPr>
            <w:r>
              <w:t>1963,81</w:t>
            </w:r>
          </w:p>
        </w:tc>
        <w:tc>
          <w:tcPr>
            <w:tcW w:w="885" w:type="dxa"/>
          </w:tcPr>
          <w:p w:rsidR="0070130D" w:rsidRDefault="0070130D" w:rsidP="002E6970">
            <w:pPr>
              <w:jc w:val="center"/>
            </w:pPr>
            <w:r>
              <w:t>1142,66</w:t>
            </w:r>
          </w:p>
        </w:tc>
        <w:tc>
          <w:tcPr>
            <w:tcW w:w="885" w:type="dxa"/>
            <w:gridSpan w:val="2"/>
          </w:tcPr>
          <w:p w:rsidR="0070130D" w:rsidRDefault="0070130D" w:rsidP="002E6970">
            <w:pPr>
              <w:jc w:val="center"/>
            </w:pPr>
            <w:r>
              <w:t>-821,15</w:t>
            </w:r>
          </w:p>
        </w:tc>
      </w:tr>
      <w:tr w:rsidR="0070130D" w:rsidTr="002E6970">
        <w:tc>
          <w:tcPr>
            <w:tcW w:w="1732" w:type="dxa"/>
          </w:tcPr>
          <w:p w:rsidR="0070130D" w:rsidRDefault="0070130D" w:rsidP="002E6970">
            <w:r>
              <w:t>Монгун-Тайгинский</w:t>
            </w:r>
          </w:p>
        </w:tc>
        <w:tc>
          <w:tcPr>
            <w:tcW w:w="885" w:type="dxa"/>
          </w:tcPr>
          <w:p w:rsidR="0070130D" w:rsidRDefault="0070130D" w:rsidP="002E6970">
            <w:pPr>
              <w:jc w:val="center"/>
            </w:pPr>
            <w:r>
              <w:t>2230</w:t>
            </w:r>
          </w:p>
        </w:tc>
        <w:tc>
          <w:tcPr>
            <w:tcW w:w="885" w:type="dxa"/>
          </w:tcPr>
          <w:p w:rsidR="0070130D" w:rsidRDefault="0070130D" w:rsidP="002E6970">
            <w:pPr>
              <w:jc w:val="center"/>
            </w:pPr>
            <w:r>
              <w:t>767</w:t>
            </w:r>
          </w:p>
        </w:tc>
        <w:tc>
          <w:tcPr>
            <w:tcW w:w="885" w:type="dxa"/>
          </w:tcPr>
          <w:p w:rsidR="0070130D" w:rsidRDefault="0070130D" w:rsidP="002E6970">
            <w:pPr>
              <w:jc w:val="center"/>
            </w:pPr>
            <w:r>
              <w:t>-1463</w:t>
            </w:r>
          </w:p>
        </w:tc>
        <w:tc>
          <w:tcPr>
            <w:tcW w:w="885" w:type="dxa"/>
            <w:gridSpan w:val="2"/>
          </w:tcPr>
          <w:p w:rsidR="0070130D" w:rsidRDefault="0070130D" w:rsidP="002E6970">
            <w:pPr>
              <w:jc w:val="center"/>
            </w:pPr>
            <w:r>
              <w:t>1792</w:t>
            </w:r>
          </w:p>
        </w:tc>
        <w:tc>
          <w:tcPr>
            <w:tcW w:w="885" w:type="dxa"/>
          </w:tcPr>
          <w:p w:rsidR="0070130D" w:rsidRDefault="0070130D" w:rsidP="002E6970">
            <w:pPr>
              <w:jc w:val="center"/>
            </w:pPr>
            <w:r>
              <w:t>1934</w:t>
            </w:r>
          </w:p>
        </w:tc>
        <w:tc>
          <w:tcPr>
            <w:tcW w:w="885" w:type="dxa"/>
            <w:gridSpan w:val="2"/>
          </w:tcPr>
          <w:p w:rsidR="0070130D" w:rsidRDefault="0070130D" w:rsidP="002E6970">
            <w:pPr>
              <w:jc w:val="center"/>
            </w:pPr>
            <w:r>
              <w:t>142</w:t>
            </w:r>
          </w:p>
        </w:tc>
        <w:tc>
          <w:tcPr>
            <w:tcW w:w="885" w:type="dxa"/>
          </w:tcPr>
          <w:p w:rsidR="0070130D" w:rsidRDefault="0070130D" w:rsidP="002E6970">
            <w:pPr>
              <w:jc w:val="center"/>
            </w:pPr>
            <w:r>
              <w:t>1244,29</w:t>
            </w:r>
          </w:p>
        </w:tc>
        <w:tc>
          <w:tcPr>
            <w:tcW w:w="885" w:type="dxa"/>
          </w:tcPr>
          <w:p w:rsidR="0070130D" w:rsidRDefault="0070130D" w:rsidP="002E6970">
            <w:pPr>
              <w:jc w:val="center"/>
            </w:pPr>
            <w:r>
              <w:t>396,56</w:t>
            </w:r>
          </w:p>
        </w:tc>
        <w:tc>
          <w:tcPr>
            <w:tcW w:w="885" w:type="dxa"/>
            <w:gridSpan w:val="2"/>
          </w:tcPr>
          <w:p w:rsidR="0070130D" w:rsidRDefault="0070130D" w:rsidP="002E6970">
            <w:pPr>
              <w:jc w:val="center"/>
            </w:pPr>
            <w:r>
              <w:t>-847,73</w:t>
            </w:r>
          </w:p>
        </w:tc>
      </w:tr>
      <w:tr w:rsidR="0070130D" w:rsidTr="002E6970">
        <w:tc>
          <w:tcPr>
            <w:tcW w:w="1732" w:type="dxa"/>
          </w:tcPr>
          <w:p w:rsidR="0070130D" w:rsidRDefault="0070130D" w:rsidP="002E6970">
            <w:r>
              <w:t>Овюрский</w:t>
            </w:r>
          </w:p>
        </w:tc>
        <w:tc>
          <w:tcPr>
            <w:tcW w:w="885" w:type="dxa"/>
          </w:tcPr>
          <w:p w:rsidR="0070130D" w:rsidRDefault="0070130D" w:rsidP="002E6970">
            <w:pPr>
              <w:jc w:val="center"/>
            </w:pPr>
            <w:r>
              <w:t>2459</w:t>
            </w:r>
          </w:p>
        </w:tc>
        <w:tc>
          <w:tcPr>
            <w:tcW w:w="885" w:type="dxa"/>
          </w:tcPr>
          <w:p w:rsidR="0070130D" w:rsidRDefault="0070130D" w:rsidP="002E6970">
            <w:pPr>
              <w:jc w:val="center"/>
            </w:pPr>
            <w:r>
              <w:t>1512</w:t>
            </w:r>
          </w:p>
        </w:tc>
        <w:tc>
          <w:tcPr>
            <w:tcW w:w="885" w:type="dxa"/>
          </w:tcPr>
          <w:p w:rsidR="0070130D" w:rsidRDefault="0070130D" w:rsidP="002E6970">
            <w:pPr>
              <w:jc w:val="center"/>
            </w:pPr>
            <w:r>
              <w:t>-947</w:t>
            </w:r>
          </w:p>
        </w:tc>
        <w:tc>
          <w:tcPr>
            <w:tcW w:w="885" w:type="dxa"/>
            <w:gridSpan w:val="2"/>
          </w:tcPr>
          <w:p w:rsidR="0070130D" w:rsidRDefault="0070130D" w:rsidP="002E6970">
            <w:pPr>
              <w:jc w:val="center"/>
            </w:pPr>
            <w:r>
              <w:t>2834</w:t>
            </w:r>
          </w:p>
        </w:tc>
        <w:tc>
          <w:tcPr>
            <w:tcW w:w="885" w:type="dxa"/>
          </w:tcPr>
          <w:p w:rsidR="0070130D" w:rsidRDefault="0070130D" w:rsidP="002E6970">
            <w:pPr>
              <w:jc w:val="center"/>
            </w:pPr>
            <w:r>
              <w:t>3095</w:t>
            </w:r>
          </w:p>
        </w:tc>
        <w:tc>
          <w:tcPr>
            <w:tcW w:w="885" w:type="dxa"/>
            <w:gridSpan w:val="2"/>
          </w:tcPr>
          <w:p w:rsidR="0070130D" w:rsidRDefault="0070130D" w:rsidP="002E6970">
            <w:pPr>
              <w:jc w:val="center"/>
            </w:pPr>
            <w:r>
              <w:t>261</w:t>
            </w:r>
          </w:p>
        </w:tc>
        <w:tc>
          <w:tcPr>
            <w:tcW w:w="885" w:type="dxa"/>
          </w:tcPr>
          <w:p w:rsidR="0070130D" w:rsidRDefault="0070130D" w:rsidP="002E6970">
            <w:pPr>
              <w:jc w:val="center"/>
            </w:pPr>
            <w:r>
              <w:t>867,65</w:t>
            </w:r>
          </w:p>
        </w:tc>
        <w:tc>
          <w:tcPr>
            <w:tcW w:w="885" w:type="dxa"/>
          </w:tcPr>
          <w:p w:rsidR="0070130D" w:rsidRDefault="0070130D" w:rsidP="002E6970">
            <w:pPr>
              <w:jc w:val="center"/>
            </w:pPr>
            <w:r>
              <w:t>488,59</w:t>
            </w:r>
          </w:p>
        </w:tc>
        <w:tc>
          <w:tcPr>
            <w:tcW w:w="885" w:type="dxa"/>
            <w:gridSpan w:val="2"/>
          </w:tcPr>
          <w:p w:rsidR="0070130D" w:rsidRDefault="0070130D" w:rsidP="002E6970">
            <w:pPr>
              <w:jc w:val="center"/>
            </w:pPr>
            <w:r>
              <w:t>-379,07</w:t>
            </w:r>
          </w:p>
        </w:tc>
      </w:tr>
      <w:tr w:rsidR="0070130D" w:rsidTr="002E6970">
        <w:tc>
          <w:tcPr>
            <w:tcW w:w="1732" w:type="dxa"/>
          </w:tcPr>
          <w:p w:rsidR="0070130D" w:rsidRDefault="0070130D" w:rsidP="002E6970">
            <w:r>
              <w:t>Пий-Хемский</w:t>
            </w:r>
          </w:p>
        </w:tc>
        <w:tc>
          <w:tcPr>
            <w:tcW w:w="885" w:type="dxa"/>
          </w:tcPr>
          <w:p w:rsidR="0070130D" w:rsidRDefault="0070130D" w:rsidP="002E6970">
            <w:pPr>
              <w:jc w:val="center"/>
            </w:pPr>
            <w:r>
              <w:t>2106</w:t>
            </w:r>
          </w:p>
        </w:tc>
        <w:tc>
          <w:tcPr>
            <w:tcW w:w="885" w:type="dxa"/>
          </w:tcPr>
          <w:p w:rsidR="0070130D" w:rsidRDefault="0070130D" w:rsidP="002E6970">
            <w:pPr>
              <w:jc w:val="center"/>
            </w:pPr>
            <w:r>
              <w:t>2115</w:t>
            </w:r>
          </w:p>
        </w:tc>
        <w:tc>
          <w:tcPr>
            <w:tcW w:w="885" w:type="dxa"/>
          </w:tcPr>
          <w:p w:rsidR="0070130D" w:rsidRDefault="0070130D" w:rsidP="002E6970">
            <w:pPr>
              <w:jc w:val="center"/>
            </w:pPr>
            <w:r>
              <w:t>9</w:t>
            </w:r>
          </w:p>
        </w:tc>
        <w:tc>
          <w:tcPr>
            <w:tcW w:w="885" w:type="dxa"/>
            <w:gridSpan w:val="2"/>
          </w:tcPr>
          <w:p w:rsidR="0070130D" w:rsidRDefault="0070130D" w:rsidP="002E6970">
            <w:pPr>
              <w:jc w:val="center"/>
            </w:pPr>
            <w:r>
              <w:t>2483</w:t>
            </w:r>
          </w:p>
        </w:tc>
        <w:tc>
          <w:tcPr>
            <w:tcW w:w="885" w:type="dxa"/>
          </w:tcPr>
          <w:p w:rsidR="0070130D" w:rsidRDefault="0070130D" w:rsidP="002E6970">
            <w:pPr>
              <w:jc w:val="center"/>
            </w:pPr>
            <w:r>
              <w:t>2610</w:t>
            </w:r>
          </w:p>
        </w:tc>
        <w:tc>
          <w:tcPr>
            <w:tcW w:w="885" w:type="dxa"/>
            <w:gridSpan w:val="2"/>
          </w:tcPr>
          <w:p w:rsidR="0070130D" w:rsidRDefault="0070130D" w:rsidP="002E6970">
            <w:pPr>
              <w:jc w:val="center"/>
            </w:pPr>
            <w:r>
              <w:t>127</w:t>
            </w:r>
          </w:p>
        </w:tc>
        <w:tc>
          <w:tcPr>
            <w:tcW w:w="885" w:type="dxa"/>
          </w:tcPr>
          <w:p w:rsidR="0070130D" w:rsidRDefault="0070130D" w:rsidP="002E6970">
            <w:pPr>
              <w:jc w:val="center"/>
            </w:pPr>
            <w:r>
              <w:t>848,12</w:t>
            </w:r>
          </w:p>
        </w:tc>
        <w:tc>
          <w:tcPr>
            <w:tcW w:w="885" w:type="dxa"/>
          </w:tcPr>
          <w:p w:rsidR="0070130D" w:rsidRDefault="0070130D" w:rsidP="002E6970">
            <w:pPr>
              <w:jc w:val="center"/>
            </w:pPr>
            <w:r>
              <w:t>810,20</w:t>
            </w:r>
          </w:p>
        </w:tc>
        <w:tc>
          <w:tcPr>
            <w:tcW w:w="885" w:type="dxa"/>
            <w:gridSpan w:val="2"/>
          </w:tcPr>
          <w:p w:rsidR="0070130D" w:rsidRDefault="0070130D" w:rsidP="002E6970">
            <w:pPr>
              <w:jc w:val="center"/>
            </w:pPr>
            <w:r>
              <w:t>-37,91</w:t>
            </w:r>
          </w:p>
        </w:tc>
      </w:tr>
      <w:tr w:rsidR="0070130D" w:rsidTr="002E6970">
        <w:tc>
          <w:tcPr>
            <w:tcW w:w="1732" w:type="dxa"/>
          </w:tcPr>
          <w:p w:rsidR="0070130D" w:rsidRDefault="0070130D" w:rsidP="002E6970">
            <w:r>
              <w:t>Сут-Хольский</w:t>
            </w:r>
          </w:p>
        </w:tc>
        <w:tc>
          <w:tcPr>
            <w:tcW w:w="885" w:type="dxa"/>
          </w:tcPr>
          <w:p w:rsidR="0070130D" w:rsidRDefault="0070130D" w:rsidP="002E6970">
            <w:pPr>
              <w:jc w:val="center"/>
            </w:pPr>
            <w:r>
              <w:t>3538</w:t>
            </w:r>
          </w:p>
        </w:tc>
        <w:tc>
          <w:tcPr>
            <w:tcW w:w="885" w:type="dxa"/>
          </w:tcPr>
          <w:p w:rsidR="0070130D" w:rsidRDefault="0070130D" w:rsidP="002E6970">
            <w:pPr>
              <w:jc w:val="center"/>
            </w:pPr>
            <w:r>
              <w:t>2209</w:t>
            </w:r>
          </w:p>
        </w:tc>
        <w:tc>
          <w:tcPr>
            <w:tcW w:w="885" w:type="dxa"/>
          </w:tcPr>
          <w:p w:rsidR="0070130D" w:rsidRDefault="0070130D" w:rsidP="002E6970">
            <w:pPr>
              <w:jc w:val="center"/>
            </w:pPr>
            <w:r>
              <w:t>-1329</w:t>
            </w:r>
          </w:p>
        </w:tc>
        <w:tc>
          <w:tcPr>
            <w:tcW w:w="885" w:type="dxa"/>
            <w:gridSpan w:val="2"/>
          </w:tcPr>
          <w:p w:rsidR="0070130D" w:rsidRDefault="0070130D" w:rsidP="002E6970">
            <w:pPr>
              <w:jc w:val="center"/>
            </w:pPr>
            <w:r>
              <w:t>2298</w:t>
            </w:r>
          </w:p>
        </w:tc>
        <w:tc>
          <w:tcPr>
            <w:tcW w:w="885" w:type="dxa"/>
          </w:tcPr>
          <w:p w:rsidR="0070130D" w:rsidRDefault="0070130D" w:rsidP="002E6970">
            <w:pPr>
              <w:jc w:val="center"/>
            </w:pPr>
            <w:r>
              <w:t>2302</w:t>
            </w:r>
          </w:p>
        </w:tc>
        <w:tc>
          <w:tcPr>
            <w:tcW w:w="885" w:type="dxa"/>
            <w:gridSpan w:val="2"/>
          </w:tcPr>
          <w:p w:rsidR="0070130D" w:rsidRDefault="0070130D" w:rsidP="002E6970">
            <w:pPr>
              <w:jc w:val="center"/>
            </w:pPr>
            <w:r>
              <w:t>4</w:t>
            </w:r>
          </w:p>
        </w:tc>
        <w:tc>
          <w:tcPr>
            <w:tcW w:w="885" w:type="dxa"/>
          </w:tcPr>
          <w:p w:rsidR="0070130D" w:rsidRDefault="0070130D" w:rsidP="002E6970">
            <w:pPr>
              <w:jc w:val="center"/>
            </w:pPr>
            <w:r>
              <w:t>1539,51</w:t>
            </w:r>
          </w:p>
        </w:tc>
        <w:tc>
          <w:tcPr>
            <w:tcW w:w="885" w:type="dxa"/>
          </w:tcPr>
          <w:p w:rsidR="0070130D" w:rsidRDefault="0070130D" w:rsidP="002E6970">
            <w:pPr>
              <w:jc w:val="center"/>
            </w:pPr>
            <w:r>
              <w:t>959,59</w:t>
            </w:r>
          </w:p>
        </w:tc>
        <w:tc>
          <w:tcPr>
            <w:tcW w:w="885" w:type="dxa"/>
            <w:gridSpan w:val="2"/>
          </w:tcPr>
          <w:p w:rsidR="0070130D" w:rsidRDefault="0070130D" w:rsidP="002E6970">
            <w:pPr>
              <w:jc w:val="center"/>
            </w:pPr>
            <w:r>
              <w:t>-579,92</w:t>
            </w:r>
          </w:p>
        </w:tc>
      </w:tr>
      <w:tr w:rsidR="0070130D" w:rsidTr="002E6970">
        <w:tc>
          <w:tcPr>
            <w:tcW w:w="1732" w:type="dxa"/>
          </w:tcPr>
          <w:p w:rsidR="0070130D" w:rsidRDefault="0070130D" w:rsidP="002E6970">
            <w:r>
              <w:t>Тандинский</w:t>
            </w:r>
          </w:p>
        </w:tc>
        <w:tc>
          <w:tcPr>
            <w:tcW w:w="885" w:type="dxa"/>
          </w:tcPr>
          <w:p w:rsidR="0070130D" w:rsidRDefault="0070130D" w:rsidP="002E6970">
            <w:pPr>
              <w:jc w:val="center"/>
            </w:pPr>
            <w:r>
              <w:t>5877</w:t>
            </w:r>
          </w:p>
        </w:tc>
        <w:tc>
          <w:tcPr>
            <w:tcW w:w="885" w:type="dxa"/>
          </w:tcPr>
          <w:p w:rsidR="0070130D" w:rsidRDefault="0070130D" w:rsidP="002E6970">
            <w:pPr>
              <w:jc w:val="center"/>
            </w:pPr>
            <w:r>
              <w:t>3396</w:t>
            </w:r>
          </w:p>
        </w:tc>
        <w:tc>
          <w:tcPr>
            <w:tcW w:w="885" w:type="dxa"/>
          </w:tcPr>
          <w:p w:rsidR="0070130D" w:rsidRDefault="0070130D" w:rsidP="002E6970">
            <w:pPr>
              <w:jc w:val="center"/>
            </w:pPr>
            <w:r>
              <w:t>-2480</w:t>
            </w:r>
          </w:p>
        </w:tc>
        <w:tc>
          <w:tcPr>
            <w:tcW w:w="885" w:type="dxa"/>
            <w:gridSpan w:val="2"/>
          </w:tcPr>
          <w:p w:rsidR="0070130D" w:rsidRDefault="0070130D" w:rsidP="002E6970">
            <w:pPr>
              <w:jc w:val="center"/>
            </w:pPr>
            <w:r>
              <w:t>3206</w:t>
            </w:r>
          </w:p>
        </w:tc>
        <w:tc>
          <w:tcPr>
            <w:tcW w:w="885" w:type="dxa"/>
          </w:tcPr>
          <w:p w:rsidR="0070130D" w:rsidRDefault="0070130D" w:rsidP="002E6970">
            <w:pPr>
              <w:jc w:val="center"/>
            </w:pPr>
            <w:r>
              <w:t>3366</w:t>
            </w:r>
          </w:p>
        </w:tc>
        <w:tc>
          <w:tcPr>
            <w:tcW w:w="885" w:type="dxa"/>
            <w:gridSpan w:val="2"/>
          </w:tcPr>
          <w:p w:rsidR="0070130D" w:rsidRDefault="0070130D" w:rsidP="002E6970">
            <w:pPr>
              <w:jc w:val="center"/>
            </w:pPr>
            <w:r>
              <w:t>160</w:t>
            </w:r>
          </w:p>
        </w:tc>
        <w:tc>
          <w:tcPr>
            <w:tcW w:w="885" w:type="dxa"/>
          </w:tcPr>
          <w:p w:rsidR="0070130D" w:rsidRDefault="0070130D" w:rsidP="002E6970">
            <w:pPr>
              <w:jc w:val="center"/>
            </w:pPr>
            <w:r>
              <w:t>1833,05</w:t>
            </w:r>
          </w:p>
        </w:tc>
        <w:tc>
          <w:tcPr>
            <w:tcW w:w="885" w:type="dxa"/>
          </w:tcPr>
          <w:p w:rsidR="0070130D" w:rsidRDefault="0070130D" w:rsidP="002E6970">
            <w:pPr>
              <w:jc w:val="center"/>
            </w:pPr>
            <w:r>
              <w:t>1009,05</w:t>
            </w:r>
          </w:p>
        </w:tc>
        <w:tc>
          <w:tcPr>
            <w:tcW w:w="885" w:type="dxa"/>
            <w:gridSpan w:val="2"/>
          </w:tcPr>
          <w:p w:rsidR="0070130D" w:rsidRDefault="0070130D" w:rsidP="002E6970">
            <w:pPr>
              <w:jc w:val="center"/>
            </w:pPr>
            <w:r>
              <w:t>-824,00</w:t>
            </w:r>
          </w:p>
        </w:tc>
      </w:tr>
      <w:tr w:rsidR="0070130D" w:rsidTr="002E6970">
        <w:tc>
          <w:tcPr>
            <w:tcW w:w="1732" w:type="dxa"/>
          </w:tcPr>
          <w:p w:rsidR="0070130D" w:rsidRDefault="0070130D" w:rsidP="002E6970">
            <w:r>
              <w:t>Тес-Хемский</w:t>
            </w:r>
          </w:p>
        </w:tc>
        <w:tc>
          <w:tcPr>
            <w:tcW w:w="885" w:type="dxa"/>
          </w:tcPr>
          <w:p w:rsidR="0070130D" w:rsidRDefault="0070130D" w:rsidP="002E6970">
            <w:pPr>
              <w:jc w:val="center"/>
            </w:pPr>
            <w:r>
              <w:t>1962</w:t>
            </w:r>
          </w:p>
        </w:tc>
        <w:tc>
          <w:tcPr>
            <w:tcW w:w="885" w:type="dxa"/>
          </w:tcPr>
          <w:p w:rsidR="0070130D" w:rsidRDefault="0070130D" w:rsidP="002E6970">
            <w:pPr>
              <w:jc w:val="center"/>
            </w:pPr>
            <w:r>
              <w:t>1815</w:t>
            </w:r>
          </w:p>
        </w:tc>
        <w:tc>
          <w:tcPr>
            <w:tcW w:w="885" w:type="dxa"/>
          </w:tcPr>
          <w:p w:rsidR="0070130D" w:rsidRDefault="0070130D" w:rsidP="002E6970">
            <w:pPr>
              <w:jc w:val="center"/>
            </w:pPr>
            <w:r>
              <w:t>-146</w:t>
            </w:r>
          </w:p>
        </w:tc>
        <w:tc>
          <w:tcPr>
            <w:tcW w:w="885" w:type="dxa"/>
            <w:gridSpan w:val="2"/>
          </w:tcPr>
          <w:p w:rsidR="0070130D" w:rsidRDefault="0070130D" w:rsidP="002E6970">
            <w:pPr>
              <w:jc w:val="center"/>
            </w:pPr>
            <w:r>
              <w:t>2292</w:t>
            </w:r>
          </w:p>
        </w:tc>
        <w:tc>
          <w:tcPr>
            <w:tcW w:w="885" w:type="dxa"/>
          </w:tcPr>
          <w:p w:rsidR="0070130D" w:rsidRDefault="0070130D" w:rsidP="002E6970">
            <w:pPr>
              <w:jc w:val="center"/>
            </w:pPr>
            <w:r>
              <w:t>2036</w:t>
            </w:r>
          </w:p>
        </w:tc>
        <w:tc>
          <w:tcPr>
            <w:tcW w:w="885" w:type="dxa"/>
            <w:gridSpan w:val="2"/>
          </w:tcPr>
          <w:p w:rsidR="0070130D" w:rsidRDefault="0070130D" w:rsidP="002E6970">
            <w:pPr>
              <w:jc w:val="center"/>
            </w:pPr>
            <w:r>
              <w:t>-256</w:t>
            </w:r>
          </w:p>
        </w:tc>
        <w:tc>
          <w:tcPr>
            <w:tcW w:w="885" w:type="dxa"/>
          </w:tcPr>
          <w:p w:rsidR="0070130D" w:rsidRDefault="0070130D" w:rsidP="002E6970">
            <w:pPr>
              <w:jc w:val="center"/>
            </w:pPr>
            <w:r>
              <w:t>855,82</w:t>
            </w:r>
          </w:p>
        </w:tc>
        <w:tc>
          <w:tcPr>
            <w:tcW w:w="885" w:type="dxa"/>
          </w:tcPr>
          <w:p w:rsidR="0070130D" w:rsidRDefault="0070130D" w:rsidP="002E6970">
            <w:pPr>
              <w:jc w:val="center"/>
            </w:pPr>
            <w:r>
              <w:t>891,47</w:t>
            </w:r>
          </w:p>
        </w:tc>
        <w:tc>
          <w:tcPr>
            <w:tcW w:w="885" w:type="dxa"/>
            <w:gridSpan w:val="2"/>
          </w:tcPr>
          <w:p w:rsidR="0070130D" w:rsidRDefault="0070130D" w:rsidP="002E6970">
            <w:pPr>
              <w:jc w:val="center"/>
            </w:pPr>
            <w:r>
              <w:t>35,65</w:t>
            </w:r>
          </w:p>
        </w:tc>
      </w:tr>
      <w:tr w:rsidR="0070130D" w:rsidTr="002E6970">
        <w:tc>
          <w:tcPr>
            <w:tcW w:w="1732" w:type="dxa"/>
          </w:tcPr>
          <w:p w:rsidR="0070130D" w:rsidRDefault="0070130D" w:rsidP="002E6970">
            <w:r>
              <w:t>Тоджинский</w:t>
            </w:r>
          </w:p>
        </w:tc>
        <w:tc>
          <w:tcPr>
            <w:tcW w:w="885" w:type="dxa"/>
          </w:tcPr>
          <w:p w:rsidR="0070130D" w:rsidRDefault="0070130D" w:rsidP="002E6970">
            <w:pPr>
              <w:jc w:val="center"/>
            </w:pPr>
            <w:r>
              <w:t>392</w:t>
            </w:r>
          </w:p>
        </w:tc>
        <w:tc>
          <w:tcPr>
            <w:tcW w:w="885" w:type="dxa"/>
          </w:tcPr>
          <w:p w:rsidR="0070130D" w:rsidRDefault="0070130D" w:rsidP="002E6970">
            <w:pPr>
              <w:jc w:val="center"/>
            </w:pPr>
            <w:r>
              <w:t>927</w:t>
            </w:r>
          </w:p>
        </w:tc>
        <w:tc>
          <w:tcPr>
            <w:tcW w:w="885" w:type="dxa"/>
          </w:tcPr>
          <w:p w:rsidR="0070130D" w:rsidRDefault="0070130D" w:rsidP="002E6970">
            <w:pPr>
              <w:jc w:val="center"/>
            </w:pPr>
            <w:r>
              <w:t>534</w:t>
            </w:r>
          </w:p>
        </w:tc>
        <w:tc>
          <w:tcPr>
            <w:tcW w:w="885" w:type="dxa"/>
            <w:gridSpan w:val="2"/>
          </w:tcPr>
          <w:p w:rsidR="0070130D" w:rsidRDefault="0070130D" w:rsidP="002E6970">
            <w:pPr>
              <w:jc w:val="center"/>
            </w:pPr>
            <w:r>
              <w:t>1155</w:t>
            </w:r>
          </w:p>
        </w:tc>
        <w:tc>
          <w:tcPr>
            <w:tcW w:w="885" w:type="dxa"/>
          </w:tcPr>
          <w:p w:rsidR="0070130D" w:rsidRDefault="0070130D" w:rsidP="002E6970">
            <w:pPr>
              <w:jc w:val="center"/>
            </w:pPr>
            <w:r>
              <w:t>1477</w:t>
            </w:r>
          </w:p>
        </w:tc>
        <w:tc>
          <w:tcPr>
            <w:tcW w:w="885" w:type="dxa"/>
            <w:gridSpan w:val="2"/>
          </w:tcPr>
          <w:p w:rsidR="0070130D" w:rsidRDefault="0070130D" w:rsidP="002E6970">
            <w:pPr>
              <w:jc w:val="center"/>
            </w:pPr>
            <w:r>
              <w:t>322</w:t>
            </w:r>
          </w:p>
        </w:tc>
        <w:tc>
          <w:tcPr>
            <w:tcW w:w="885" w:type="dxa"/>
          </w:tcPr>
          <w:p w:rsidR="0070130D" w:rsidRDefault="0070130D" w:rsidP="002E6970">
            <w:pPr>
              <w:jc w:val="center"/>
            </w:pPr>
            <w:r>
              <w:t>339,49</w:t>
            </w:r>
          </w:p>
        </w:tc>
        <w:tc>
          <w:tcPr>
            <w:tcW w:w="885" w:type="dxa"/>
          </w:tcPr>
          <w:p w:rsidR="0070130D" w:rsidRDefault="0070130D" w:rsidP="002E6970">
            <w:pPr>
              <w:jc w:val="center"/>
            </w:pPr>
            <w:r>
              <w:t>627,35</w:t>
            </w:r>
          </w:p>
        </w:tc>
        <w:tc>
          <w:tcPr>
            <w:tcW w:w="885" w:type="dxa"/>
            <w:gridSpan w:val="2"/>
          </w:tcPr>
          <w:p w:rsidR="0070130D" w:rsidRDefault="0070130D" w:rsidP="002E6970">
            <w:pPr>
              <w:jc w:val="center"/>
            </w:pPr>
            <w:r>
              <w:t>287,86</w:t>
            </w:r>
          </w:p>
        </w:tc>
      </w:tr>
      <w:tr w:rsidR="0070130D" w:rsidTr="002E6970">
        <w:tc>
          <w:tcPr>
            <w:tcW w:w="1732" w:type="dxa"/>
          </w:tcPr>
          <w:p w:rsidR="0070130D" w:rsidRDefault="0070130D" w:rsidP="002E6970">
            <w:r>
              <w:t xml:space="preserve">Улуг-Хемский </w:t>
            </w:r>
          </w:p>
        </w:tc>
        <w:tc>
          <w:tcPr>
            <w:tcW w:w="885" w:type="dxa"/>
          </w:tcPr>
          <w:p w:rsidR="0070130D" w:rsidRDefault="0070130D" w:rsidP="002E6970">
            <w:pPr>
              <w:jc w:val="center"/>
            </w:pPr>
            <w:r>
              <w:t>9137</w:t>
            </w:r>
          </w:p>
        </w:tc>
        <w:tc>
          <w:tcPr>
            <w:tcW w:w="885" w:type="dxa"/>
          </w:tcPr>
          <w:p w:rsidR="0070130D" w:rsidRDefault="0070130D" w:rsidP="002E6970">
            <w:pPr>
              <w:jc w:val="center"/>
            </w:pPr>
            <w:r>
              <w:t>5671</w:t>
            </w:r>
          </w:p>
        </w:tc>
        <w:tc>
          <w:tcPr>
            <w:tcW w:w="885" w:type="dxa"/>
          </w:tcPr>
          <w:p w:rsidR="0070130D" w:rsidRDefault="0070130D" w:rsidP="002E6970">
            <w:pPr>
              <w:jc w:val="center"/>
            </w:pPr>
            <w:r>
              <w:t>-3467</w:t>
            </w:r>
          </w:p>
        </w:tc>
        <w:tc>
          <w:tcPr>
            <w:tcW w:w="885" w:type="dxa"/>
            <w:gridSpan w:val="2"/>
          </w:tcPr>
          <w:p w:rsidR="0070130D" w:rsidRDefault="0070130D" w:rsidP="002E6970">
            <w:pPr>
              <w:jc w:val="center"/>
            </w:pPr>
            <w:r>
              <w:t>5170</w:t>
            </w:r>
          </w:p>
        </w:tc>
        <w:tc>
          <w:tcPr>
            <w:tcW w:w="885" w:type="dxa"/>
          </w:tcPr>
          <w:p w:rsidR="0070130D" w:rsidRDefault="0070130D" w:rsidP="002E6970">
            <w:pPr>
              <w:jc w:val="center"/>
            </w:pPr>
            <w:r>
              <w:t>5300</w:t>
            </w:r>
          </w:p>
        </w:tc>
        <w:tc>
          <w:tcPr>
            <w:tcW w:w="885" w:type="dxa"/>
            <w:gridSpan w:val="2"/>
          </w:tcPr>
          <w:p w:rsidR="0070130D" w:rsidRDefault="0070130D" w:rsidP="002E6970">
            <w:pPr>
              <w:jc w:val="center"/>
            </w:pPr>
            <w:r>
              <w:t>130</w:t>
            </w:r>
          </w:p>
        </w:tc>
        <w:tc>
          <w:tcPr>
            <w:tcW w:w="885" w:type="dxa"/>
          </w:tcPr>
          <w:p w:rsidR="0070130D" w:rsidRDefault="0070130D" w:rsidP="002E6970">
            <w:pPr>
              <w:jc w:val="center"/>
            </w:pPr>
            <w:r>
              <w:t>1767,38</w:t>
            </w:r>
          </w:p>
        </w:tc>
        <w:tc>
          <w:tcPr>
            <w:tcW w:w="885" w:type="dxa"/>
          </w:tcPr>
          <w:p w:rsidR="0070130D" w:rsidRDefault="0070130D" w:rsidP="002E6970">
            <w:pPr>
              <w:jc w:val="center"/>
            </w:pPr>
            <w:r>
              <w:t>1069,91</w:t>
            </w:r>
          </w:p>
        </w:tc>
        <w:tc>
          <w:tcPr>
            <w:tcW w:w="885" w:type="dxa"/>
            <w:gridSpan w:val="2"/>
          </w:tcPr>
          <w:p w:rsidR="0070130D" w:rsidRDefault="0070130D" w:rsidP="002E6970">
            <w:pPr>
              <w:jc w:val="center"/>
            </w:pPr>
            <w:r>
              <w:t>-697,47</w:t>
            </w:r>
          </w:p>
        </w:tc>
      </w:tr>
      <w:tr w:rsidR="0070130D" w:rsidTr="002E6970">
        <w:tc>
          <w:tcPr>
            <w:tcW w:w="1732" w:type="dxa"/>
          </w:tcPr>
          <w:p w:rsidR="0070130D" w:rsidRDefault="0070130D" w:rsidP="002E6970">
            <w:r>
              <w:t>Чаа-Хольский</w:t>
            </w:r>
          </w:p>
        </w:tc>
        <w:tc>
          <w:tcPr>
            <w:tcW w:w="885" w:type="dxa"/>
          </w:tcPr>
          <w:p w:rsidR="0070130D" w:rsidRDefault="0070130D" w:rsidP="002E6970">
            <w:pPr>
              <w:jc w:val="center"/>
            </w:pPr>
            <w:r>
              <w:t>2913</w:t>
            </w:r>
          </w:p>
        </w:tc>
        <w:tc>
          <w:tcPr>
            <w:tcW w:w="885" w:type="dxa"/>
          </w:tcPr>
          <w:p w:rsidR="0070130D" w:rsidRDefault="0070130D" w:rsidP="002E6970">
            <w:pPr>
              <w:jc w:val="center"/>
            </w:pPr>
            <w:r>
              <w:t>2089</w:t>
            </w:r>
          </w:p>
        </w:tc>
        <w:tc>
          <w:tcPr>
            <w:tcW w:w="885" w:type="dxa"/>
          </w:tcPr>
          <w:p w:rsidR="0070130D" w:rsidRDefault="0070130D" w:rsidP="002E6970">
            <w:pPr>
              <w:jc w:val="center"/>
            </w:pPr>
            <w:r>
              <w:t>-824</w:t>
            </w:r>
          </w:p>
        </w:tc>
        <w:tc>
          <w:tcPr>
            <w:tcW w:w="885" w:type="dxa"/>
            <w:gridSpan w:val="2"/>
          </w:tcPr>
          <w:p w:rsidR="0070130D" w:rsidRDefault="0070130D" w:rsidP="002E6970">
            <w:pPr>
              <w:jc w:val="center"/>
            </w:pPr>
            <w:r>
              <w:t>1629</w:t>
            </w:r>
          </w:p>
        </w:tc>
        <w:tc>
          <w:tcPr>
            <w:tcW w:w="885" w:type="dxa"/>
          </w:tcPr>
          <w:p w:rsidR="0070130D" w:rsidRDefault="0070130D" w:rsidP="002E6970">
            <w:pPr>
              <w:jc w:val="center"/>
            </w:pPr>
            <w:r>
              <w:t>1708</w:t>
            </w:r>
          </w:p>
        </w:tc>
        <w:tc>
          <w:tcPr>
            <w:tcW w:w="885" w:type="dxa"/>
            <w:gridSpan w:val="2"/>
          </w:tcPr>
          <w:p w:rsidR="0070130D" w:rsidRDefault="0070130D" w:rsidP="002E6970">
            <w:pPr>
              <w:jc w:val="center"/>
            </w:pPr>
            <w:r>
              <w:t>79</w:t>
            </w:r>
          </w:p>
        </w:tc>
        <w:tc>
          <w:tcPr>
            <w:tcW w:w="885" w:type="dxa"/>
          </w:tcPr>
          <w:p w:rsidR="0070130D" w:rsidRDefault="0070130D" w:rsidP="002E6970">
            <w:pPr>
              <w:jc w:val="center"/>
            </w:pPr>
            <w:r>
              <w:t>1788,21</w:t>
            </w:r>
          </w:p>
        </w:tc>
        <w:tc>
          <w:tcPr>
            <w:tcW w:w="885" w:type="dxa"/>
          </w:tcPr>
          <w:p w:rsidR="0070130D" w:rsidRDefault="0070130D" w:rsidP="002E6970">
            <w:pPr>
              <w:jc w:val="center"/>
            </w:pPr>
            <w:r>
              <w:t>1223,27</w:t>
            </w:r>
          </w:p>
        </w:tc>
        <w:tc>
          <w:tcPr>
            <w:tcW w:w="885" w:type="dxa"/>
            <w:gridSpan w:val="2"/>
          </w:tcPr>
          <w:p w:rsidR="0070130D" w:rsidRDefault="0070130D" w:rsidP="002E6970">
            <w:pPr>
              <w:jc w:val="center"/>
            </w:pPr>
            <w:r>
              <w:t>-564,94</w:t>
            </w:r>
          </w:p>
        </w:tc>
      </w:tr>
      <w:tr w:rsidR="0070130D" w:rsidTr="002E6970">
        <w:tc>
          <w:tcPr>
            <w:tcW w:w="1732" w:type="dxa"/>
          </w:tcPr>
          <w:p w:rsidR="0070130D" w:rsidRDefault="0070130D" w:rsidP="002E6970">
            <w:r>
              <w:t>Чеди-Хольский</w:t>
            </w:r>
          </w:p>
        </w:tc>
        <w:tc>
          <w:tcPr>
            <w:tcW w:w="885" w:type="dxa"/>
          </w:tcPr>
          <w:p w:rsidR="0070130D" w:rsidRDefault="0070130D" w:rsidP="002E6970">
            <w:pPr>
              <w:jc w:val="center"/>
            </w:pPr>
            <w:r>
              <w:t>2970</w:t>
            </w:r>
          </w:p>
        </w:tc>
        <w:tc>
          <w:tcPr>
            <w:tcW w:w="885" w:type="dxa"/>
          </w:tcPr>
          <w:p w:rsidR="0070130D" w:rsidRDefault="0070130D" w:rsidP="002E6970">
            <w:pPr>
              <w:jc w:val="center"/>
            </w:pPr>
            <w:r>
              <w:t>1094</w:t>
            </w:r>
          </w:p>
        </w:tc>
        <w:tc>
          <w:tcPr>
            <w:tcW w:w="885" w:type="dxa"/>
          </w:tcPr>
          <w:p w:rsidR="0070130D" w:rsidRDefault="0070130D" w:rsidP="002E6970">
            <w:pPr>
              <w:jc w:val="center"/>
            </w:pPr>
            <w:r>
              <w:t>-1876</w:t>
            </w:r>
          </w:p>
        </w:tc>
        <w:tc>
          <w:tcPr>
            <w:tcW w:w="885" w:type="dxa"/>
            <w:gridSpan w:val="2"/>
          </w:tcPr>
          <w:p w:rsidR="0070130D" w:rsidRDefault="0070130D" w:rsidP="002E6970">
            <w:pPr>
              <w:jc w:val="center"/>
            </w:pPr>
            <w:r>
              <w:t>2611</w:t>
            </w:r>
          </w:p>
        </w:tc>
        <w:tc>
          <w:tcPr>
            <w:tcW w:w="885" w:type="dxa"/>
          </w:tcPr>
          <w:p w:rsidR="0070130D" w:rsidRDefault="0070130D" w:rsidP="002E6970">
            <w:pPr>
              <w:jc w:val="center"/>
            </w:pPr>
            <w:r>
              <w:t>2074</w:t>
            </w:r>
          </w:p>
        </w:tc>
        <w:tc>
          <w:tcPr>
            <w:tcW w:w="885" w:type="dxa"/>
            <w:gridSpan w:val="2"/>
          </w:tcPr>
          <w:p w:rsidR="0070130D" w:rsidRDefault="0070130D" w:rsidP="002E6970">
            <w:pPr>
              <w:jc w:val="center"/>
            </w:pPr>
            <w:r>
              <w:t>-537</w:t>
            </w:r>
          </w:p>
        </w:tc>
        <w:tc>
          <w:tcPr>
            <w:tcW w:w="885" w:type="dxa"/>
          </w:tcPr>
          <w:p w:rsidR="0070130D" w:rsidRDefault="0070130D" w:rsidP="002E6970">
            <w:pPr>
              <w:jc w:val="center"/>
            </w:pPr>
            <w:r>
              <w:t>1137,38</w:t>
            </w:r>
          </w:p>
        </w:tc>
        <w:tc>
          <w:tcPr>
            <w:tcW w:w="885" w:type="dxa"/>
          </w:tcPr>
          <w:p w:rsidR="0070130D" w:rsidRDefault="0070130D" w:rsidP="002E6970">
            <w:pPr>
              <w:jc w:val="center"/>
            </w:pPr>
            <w:r>
              <w:t>527,32</w:t>
            </w:r>
          </w:p>
        </w:tc>
        <w:tc>
          <w:tcPr>
            <w:tcW w:w="885" w:type="dxa"/>
            <w:gridSpan w:val="2"/>
          </w:tcPr>
          <w:p w:rsidR="0070130D" w:rsidRDefault="0070130D" w:rsidP="002E6970">
            <w:pPr>
              <w:jc w:val="center"/>
            </w:pPr>
            <w:r>
              <w:t>-610,06</w:t>
            </w:r>
          </w:p>
        </w:tc>
      </w:tr>
      <w:tr w:rsidR="0070130D" w:rsidTr="002E6970">
        <w:tc>
          <w:tcPr>
            <w:tcW w:w="1732" w:type="dxa"/>
          </w:tcPr>
          <w:p w:rsidR="0070130D" w:rsidRDefault="0070130D" w:rsidP="002E6970">
            <w:r>
              <w:t>Эрзинский</w:t>
            </w:r>
          </w:p>
        </w:tc>
        <w:tc>
          <w:tcPr>
            <w:tcW w:w="885" w:type="dxa"/>
          </w:tcPr>
          <w:p w:rsidR="0070130D" w:rsidRDefault="0070130D" w:rsidP="002E6970">
            <w:pPr>
              <w:jc w:val="center"/>
            </w:pPr>
            <w:r>
              <w:t>5054</w:t>
            </w:r>
          </w:p>
        </w:tc>
        <w:tc>
          <w:tcPr>
            <w:tcW w:w="885" w:type="dxa"/>
          </w:tcPr>
          <w:p w:rsidR="0070130D" w:rsidRDefault="0070130D" w:rsidP="002E6970">
            <w:pPr>
              <w:jc w:val="center"/>
            </w:pPr>
            <w:r>
              <w:t>1745</w:t>
            </w:r>
          </w:p>
        </w:tc>
        <w:tc>
          <w:tcPr>
            <w:tcW w:w="885" w:type="dxa"/>
          </w:tcPr>
          <w:p w:rsidR="0070130D" w:rsidRDefault="0070130D" w:rsidP="002E6970">
            <w:pPr>
              <w:jc w:val="center"/>
            </w:pPr>
            <w:r>
              <w:t>-3309</w:t>
            </w:r>
          </w:p>
        </w:tc>
        <w:tc>
          <w:tcPr>
            <w:tcW w:w="885" w:type="dxa"/>
            <w:gridSpan w:val="2"/>
          </w:tcPr>
          <w:p w:rsidR="0070130D" w:rsidRDefault="0070130D" w:rsidP="002E6970">
            <w:pPr>
              <w:jc w:val="center"/>
            </w:pPr>
            <w:r>
              <w:t>1748</w:t>
            </w:r>
          </w:p>
        </w:tc>
        <w:tc>
          <w:tcPr>
            <w:tcW w:w="885" w:type="dxa"/>
          </w:tcPr>
          <w:p w:rsidR="0070130D" w:rsidRDefault="0070130D" w:rsidP="002E6970">
            <w:pPr>
              <w:jc w:val="center"/>
            </w:pPr>
            <w:r>
              <w:t>1897</w:t>
            </w:r>
          </w:p>
        </w:tc>
        <w:tc>
          <w:tcPr>
            <w:tcW w:w="885" w:type="dxa"/>
            <w:gridSpan w:val="2"/>
          </w:tcPr>
          <w:p w:rsidR="0070130D" w:rsidRDefault="0070130D" w:rsidP="002E6970">
            <w:pPr>
              <w:jc w:val="center"/>
            </w:pPr>
            <w:r>
              <w:t>149</w:t>
            </w:r>
          </w:p>
        </w:tc>
        <w:tc>
          <w:tcPr>
            <w:tcW w:w="885" w:type="dxa"/>
          </w:tcPr>
          <w:p w:rsidR="0070130D" w:rsidRDefault="0070130D" w:rsidP="002E6970">
            <w:pPr>
              <w:jc w:val="center"/>
            </w:pPr>
            <w:r>
              <w:t>2891,40</w:t>
            </w:r>
          </w:p>
        </w:tc>
        <w:tc>
          <w:tcPr>
            <w:tcW w:w="885" w:type="dxa"/>
          </w:tcPr>
          <w:p w:rsidR="0070130D" w:rsidRDefault="0070130D" w:rsidP="002E6970">
            <w:pPr>
              <w:jc w:val="center"/>
            </w:pPr>
            <w:r>
              <w:t>919,82</w:t>
            </w:r>
          </w:p>
        </w:tc>
        <w:tc>
          <w:tcPr>
            <w:tcW w:w="885" w:type="dxa"/>
            <w:gridSpan w:val="2"/>
          </w:tcPr>
          <w:p w:rsidR="0070130D" w:rsidRDefault="0070130D" w:rsidP="002E6970">
            <w:pPr>
              <w:jc w:val="center"/>
            </w:pPr>
            <w:r>
              <w:t>-1971,58</w:t>
            </w:r>
          </w:p>
        </w:tc>
      </w:tr>
      <w:tr w:rsidR="0070130D" w:rsidTr="002E6970">
        <w:tc>
          <w:tcPr>
            <w:tcW w:w="1732" w:type="dxa"/>
          </w:tcPr>
          <w:p w:rsidR="0070130D" w:rsidRDefault="0070130D" w:rsidP="002E6970">
            <w:r>
              <w:t>г. Кызыл</w:t>
            </w:r>
          </w:p>
        </w:tc>
        <w:tc>
          <w:tcPr>
            <w:tcW w:w="885" w:type="dxa"/>
          </w:tcPr>
          <w:p w:rsidR="0070130D" w:rsidRDefault="0070130D" w:rsidP="002E6970">
            <w:pPr>
              <w:jc w:val="center"/>
            </w:pPr>
            <w:r>
              <w:t>97070</w:t>
            </w:r>
          </w:p>
        </w:tc>
        <w:tc>
          <w:tcPr>
            <w:tcW w:w="885" w:type="dxa"/>
          </w:tcPr>
          <w:p w:rsidR="0070130D" w:rsidRDefault="0070130D" w:rsidP="002E6970">
            <w:pPr>
              <w:jc w:val="center"/>
            </w:pPr>
            <w:r>
              <w:t>69950</w:t>
            </w:r>
          </w:p>
        </w:tc>
        <w:tc>
          <w:tcPr>
            <w:tcW w:w="885" w:type="dxa"/>
          </w:tcPr>
          <w:p w:rsidR="0070130D" w:rsidRDefault="0070130D" w:rsidP="002E6970">
            <w:pPr>
              <w:jc w:val="center"/>
            </w:pPr>
            <w:r>
              <w:t>-27120</w:t>
            </w:r>
          </w:p>
        </w:tc>
        <w:tc>
          <w:tcPr>
            <w:tcW w:w="885" w:type="dxa"/>
            <w:gridSpan w:val="2"/>
          </w:tcPr>
          <w:p w:rsidR="0070130D" w:rsidRDefault="0070130D" w:rsidP="002E6970">
            <w:pPr>
              <w:jc w:val="center"/>
            </w:pPr>
            <w:r>
              <w:t>34916</w:t>
            </w:r>
          </w:p>
        </w:tc>
        <w:tc>
          <w:tcPr>
            <w:tcW w:w="885" w:type="dxa"/>
          </w:tcPr>
          <w:p w:rsidR="0070130D" w:rsidRDefault="0070130D" w:rsidP="002E6970">
            <w:pPr>
              <w:jc w:val="center"/>
            </w:pPr>
            <w:r>
              <w:t>35636</w:t>
            </w:r>
          </w:p>
        </w:tc>
        <w:tc>
          <w:tcPr>
            <w:tcW w:w="885" w:type="dxa"/>
            <w:gridSpan w:val="2"/>
          </w:tcPr>
          <w:p w:rsidR="0070130D" w:rsidRDefault="0070130D" w:rsidP="002E6970">
            <w:pPr>
              <w:jc w:val="center"/>
            </w:pPr>
            <w:r>
              <w:t>720</w:t>
            </w:r>
          </w:p>
        </w:tc>
        <w:tc>
          <w:tcPr>
            <w:tcW w:w="885" w:type="dxa"/>
          </w:tcPr>
          <w:p w:rsidR="0070130D" w:rsidRDefault="0070130D" w:rsidP="002E6970">
            <w:pPr>
              <w:jc w:val="center"/>
            </w:pPr>
            <w:r>
              <w:t>2780,09</w:t>
            </w:r>
          </w:p>
        </w:tc>
        <w:tc>
          <w:tcPr>
            <w:tcW w:w="885" w:type="dxa"/>
          </w:tcPr>
          <w:p w:rsidR="0070130D" w:rsidRDefault="0070130D" w:rsidP="002E6970">
            <w:pPr>
              <w:jc w:val="center"/>
            </w:pPr>
            <w:r>
              <w:t>1962,91</w:t>
            </w:r>
          </w:p>
        </w:tc>
        <w:tc>
          <w:tcPr>
            <w:tcW w:w="885" w:type="dxa"/>
            <w:gridSpan w:val="2"/>
          </w:tcPr>
          <w:p w:rsidR="0070130D" w:rsidRDefault="0070130D" w:rsidP="002E6970">
            <w:pPr>
              <w:jc w:val="center"/>
            </w:pPr>
            <w:r>
              <w:t>-817,19</w:t>
            </w:r>
          </w:p>
        </w:tc>
      </w:tr>
      <w:tr w:rsidR="0070130D" w:rsidTr="002E6970">
        <w:tc>
          <w:tcPr>
            <w:tcW w:w="1732" w:type="dxa"/>
          </w:tcPr>
          <w:p w:rsidR="0070130D" w:rsidRDefault="0070130D" w:rsidP="002E6970">
            <w:r>
              <w:t xml:space="preserve"> По Республике Тыва:</w:t>
            </w:r>
          </w:p>
        </w:tc>
        <w:tc>
          <w:tcPr>
            <w:tcW w:w="885" w:type="dxa"/>
          </w:tcPr>
          <w:p w:rsidR="0070130D" w:rsidRDefault="0070130D" w:rsidP="002E6970">
            <w:pPr>
              <w:jc w:val="center"/>
            </w:pPr>
            <w:r>
              <w:t>172855</w:t>
            </w:r>
          </w:p>
        </w:tc>
        <w:tc>
          <w:tcPr>
            <w:tcW w:w="885" w:type="dxa"/>
          </w:tcPr>
          <w:p w:rsidR="0070130D" w:rsidRDefault="0070130D" w:rsidP="002E6970">
            <w:pPr>
              <w:jc w:val="center"/>
            </w:pPr>
            <w:r>
              <w:t>115961</w:t>
            </w:r>
          </w:p>
        </w:tc>
        <w:tc>
          <w:tcPr>
            <w:tcW w:w="885" w:type="dxa"/>
          </w:tcPr>
          <w:p w:rsidR="0070130D" w:rsidRDefault="0070130D" w:rsidP="002E6970">
            <w:pPr>
              <w:jc w:val="center"/>
            </w:pPr>
            <w:r>
              <w:t>-56893</w:t>
            </w:r>
          </w:p>
        </w:tc>
        <w:tc>
          <w:tcPr>
            <w:tcW w:w="885" w:type="dxa"/>
            <w:gridSpan w:val="2"/>
          </w:tcPr>
          <w:p w:rsidR="0070130D" w:rsidRDefault="0070130D" w:rsidP="002E6970">
            <w:pPr>
              <w:jc w:val="center"/>
            </w:pPr>
            <w:r>
              <w:t>84487</w:t>
            </w:r>
          </w:p>
        </w:tc>
        <w:tc>
          <w:tcPr>
            <w:tcW w:w="885" w:type="dxa"/>
          </w:tcPr>
          <w:p w:rsidR="0070130D" w:rsidRDefault="0070130D" w:rsidP="002E6970">
            <w:pPr>
              <w:jc w:val="center"/>
            </w:pPr>
            <w:r>
              <w:t>87586</w:t>
            </w:r>
          </w:p>
        </w:tc>
        <w:tc>
          <w:tcPr>
            <w:tcW w:w="885" w:type="dxa"/>
            <w:gridSpan w:val="2"/>
          </w:tcPr>
          <w:p w:rsidR="0070130D" w:rsidRDefault="0070130D" w:rsidP="002E6970">
            <w:pPr>
              <w:jc w:val="center"/>
            </w:pPr>
            <w:r>
              <w:t>3099</w:t>
            </w:r>
          </w:p>
        </w:tc>
        <w:tc>
          <w:tcPr>
            <w:tcW w:w="885" w:type="dxa"/>
          </w:tcPr>
          <w:p w:rsidR="0070130D" w:rsidRDefault="0070130D" w:rsidP="002E6970">
            <w:pPr>
              <w:jc w:val="center"/>
            </w:pPr>
            <w:r>
              <w:t>2045,93</w:t>
            </w:r>
          </w:p>
        </w:tc>
        <w:tc>
          <w:tcPr>
            <w:tcW w:w="885" w:type="dxa"/>
          </w:tcPr>
          <w:p w:rsidR="0070130D" w:rsidRDefault="0070130D" w:rsidP="002E6970">
            <w:pPr>
              <w:jc w:val="center"/>
            </w:pPr>
            <w:r>
              <w:t>1323,97</w:t>
            </w:r>
          </w:p>
        </w:tc>
        <w:tc>
          <w:tcPr>
            <w:tcW w:w="885" w:type="dxa"/>
            <w:gridSpan w:val="2"/>
          </w:tcPr>
          <w:p w:rsidR="0070130D" w:rsidRDefault="0070130D" w:rsidP="002E6970">
            <w:pPr>
              <w:jc w:val="center"/>
            </w:pPr>
            <w:r>
              <w:t>-721,96</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25</w:t>
      </w:r>
    </w:p>
    <w:p w:rsidR="0070130D" w:rsidRDefault="0070130D" w:rsidP="0070130D">
      <w:pPr>
        <w:jc w:val="center"/>
        <w:rPr>
          <w:sz w:val="24"/>
          <w:szCs w:val="24"/>
        </w:rPr>
      </w:pPr>
    </w:p>
    <w:p w:rsidR="0070130D" w:rsidRDefault="0070130D" w:rsidP="0070130D">
      <w:pPr>
        <w:jc w:val="center"/>
        <w:rPr>
          <w:sz w:val="24"/>
          <w:szCs w:val="24"/>
        </w:rPr>
      </w:pPr>
      <w:r>
        <w:rPr>
          <w:sz w:val="24"/>
          <w:szCs w:val="24"/>
        </w:rPr>
        <w:t>Средние расходы медикаментов на одного больного  в учреждениях здравоохранения Республики Тыва в 1998-1999 гг.</w:t>
      </w:r>
    </w:p>
    <w:p w:rsidR="0070130D" w:rsidRDefault="0070130D" w:rsidP="0070130D">
      <w:pPr>
        <w:jc w:val="right"/>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62"/>
        <w:gridCol w:w="62"/>
        <w:gridCol w:w="761"/>
        <w:gridCol w:w="885"/>
        <w:gridCol w:w="885"/>
        <w:gridCol w:w="39"/>
        <w:gridCol w:w="62"/>
        <w:gridCol w:w="62"/>
        <w:gridCol w:w="722"/>
        <w:gridCol w:w="885"/>
        <w:gridCol w:w="817"/>
        <w:gridCol w:w="62"/>
        <w:gridCol w:w="6"/>
        <w:gridCol w:w="56"/>
        <w:gridCol w:w="829"/>
        <w:gridCol w:w="885"/>
        <w:gridCol w:w="857"/>
        <w:gridCol w:w="28"/>
      </w:tblGrid>
      <w:tr w:rsidR="0070130D" w:rsidTr="002E6970">
        <w:trPr>
          <w:gridAfter w:val="1"/>
          <w:wAfter w:w="28" w:type="dxa"/>
        </w:trPr>
        <w:tc>
          <w:tcPr>
            <w:tcW w:w="1732" w:type="dxa"/>
          </w:tcPr>
          <w:p w:rsidR="0070130D" w:rsidRDefault="0070130D" w:rsidP="002E6970"/>
        </w:tc>
        <w:tc>
          <w:tcPr>
            <w:tcW w:w="2694" w:type="dxa"/>
            <w:hMerge w:val="restart"/>
          </w:tcPr>
          <w:p w:rsidR="0070130D" w:rsidRDefault="0070130D" w:rsidP="002E6970">
            <w:pPr>
              <w:jc w:val="center"/>
            </w:pPr>
            <w:r>
              <w:t xml:space="preserve">Расходы на медикаменты (тыс. руб.) </w:t>
            </w:r>
          </w:p>
        </w:tc>
        <w:tc>
          <w:tcPr>
            <w:tcW w:w="0" w:type="auto"/>
            <w:hMerge/>
          </w:tcPr>
          <w:p w:rsidR="0070130D" w:rsidRDefault="0070130D" w:rsidP="002E6970">
            <w:pPr>
              <w:jc w:val="center"/>
            </w:pPr>
          </w:p>
        </w:tc>
        <w:tc>
          <w:tcPr>
            <w:tcW w:w="0" w:type="auto"/>
            <w:gridSpan w:val="4"/>
            <w:hMerge/>
          </w:tcPr>
          <w:p w:rsidR="0070130D" w:rsidRDefault="0070130D" w:rsidP="002E6970">
            <w:pPr>
              <w:jc w:val="center"/>
            </w:pPr>
          </w:p>
        </w:tc>
        <w:tc>
          <w:tcPr>
            <w:tcW w:w="2548" w:type="dxa"/>
            <w:hMerge w:val="restart"/>
          </w:tcPr>
          <w:p w:rsidR="0070130D" w:rsidRDefault="0070130D" w:rsidP="002E6970">
            <w:pPr>
              <w:jc w:val="center"/>
            </w:pPr>
            <w:r>
              <w:t>Число лиц поступивших в больничное учреждение</w:t>
            </w:r>
          </w:p>
        </w:tc>
        <w:tc>
          <w:tcPr>
            <w:tcW w:w="0" w:type="auto"/>
            <w:hMerge/>
          </w:tcPr>
          <w:p w:rsidR="0070130D" w:rsidRDefault="0070130D" w:rsidP="002E6970">
            <w:pPr>
              <w:jc w:val="center"/>
            </w:pPr>
          </w:p>
        </w:tc>
        <w:tc>
          <w:tcPr>
            <w:tcW w:w="0" w:type="auto"/>
            <w:gridSpan w:val="3"/>
            <w:hMerge/>
          </w:tcPr>
          <w:p w:rsidR="0070130D" w:rsidRDefault="0070130D" w:rsidP="002E6970">
            <w:pPr>
              <w:jc w:val="center"/>
            </w:pPr>
          </w:p>
        </w:tc>
        <w:tc>
          <w:tcPr>
            <w:tcW w:w="2695" w:type="dxa"/>
            <w:hMerge w:val="restart"/>
          </w:tcPr>
          <w:p w:rsidR="0070130D" w:rsidRDefault="0070130D" w:rsidP="002E6970">
            <w:pPr>
              <w:jc w:val="center"/>
            </w:pPr>
            <w:r>
              <w:t>Средние расходы медикаментов на одного больного  (руб.)</w:t>
            </w:r>
          </w:p>
        </w:tc>
        <w:tc>
          <w:tcPr>
            <w:tcW w:w="0" w:type="auto"/>
            <w:gridSpan w:val="2"/>
            <w:hMerge/>
          </w:tcPr>
          <w:p w:rsidR="0070130D" w:rsidRDefault="0070130D" w:rsidP="002E6970">
            <w:pPr>
              <w:jc w:val="center"/>
            </w:pPr>
          </w:p>
        </w:tc>
        <w:tc>
          <w:tcPr>
            <w:tcW w:w="0" w:type="auto"/>
            <w:gridSpan w:val="3"/>
            <w:hMerge/>
          </w:tcPr>
          <w:p w:rsidR="0070130D" w:rsidRDefault="0070130D" w:rsidP="002E6970">
            <w:pPr>
              <w:jc w:val="center"/>
            </w:pPr>
          </w:p>
        </w:tc>
      </w:tr>
      <w:tr w:rsidR="0070130D" w:rsidTr="002E6970">
        <w:tc>
          <w:tcPr>
            <w:tcW w:w="1732" w:type="dxa"/>
          </w:tcPr>
          <w:p w:rsidR="0070130D" w:rsidRDefault="0070130D" w:rsidP="002E6970"/>
        </w:tc>
        <w:tc>
          <w:tcPr>
            <w:tcW w:w="885" w:type="dxa"/>
            <w:gridSpan w:val="3"/>
          </w:tcPr>
          <w:p w:rsidR="0070130D" w:rsidRDefault="0070130D" w:rsidP="002E6970">
            <w:pPr>
              <w:jc w:val="center"/>
            </w:pPr>
            <w:r>
              <w:t>1998</w:t>
            </w:r>
          </w:p>
        </w:tc>
        <w:tc>
          <w:tcPr>
            <w:tcW w:w="885" w:type="dxa"/>
          </w:tcPr>
          <w:p w:rsidR="0070130D" w:rsidRDefault="0070130D" w:rsidP="002E6970">
            <w:pPr>
              <w:jc w:val="center"/>
            </w:pPr>
            <w:r>
              <w:t>1999</w:t>
            </w:r>
          </w:p>
        </w:tc>
        <w:tc>
          <w:tcPr>
            <w:tcW w:w="885" w:type="dxa"/>
          </w:tcPr>
          <w:p w:rsidR="0070130D" w:rsidRDefault="0070130D" w:rsidP="002E6970">
            <w:pPr>
              <w:jc w:val="center"/>
            </w:pPr>
            <w:r>
              <w:t>(изм. +/-)</w:t>
            </w:r>
          </w:p>
        </w:tc>
        <w:tc>
          <w:tcPr>
            <w:tcW w:w="885" w:type="dxa"/>
            <w:gridSpan w:val="4"/>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3"/>
          </w:tcPr>
          <w:p w:rsidR="0070130D" w:rsidRDefault="0070130D" w:rsidP="002E6970">
            <w:pPr>
              <w:jc w:val="center"/>
            </w:pPr>
            <w:r>
              <w:t>(изм. +/-)</w:t>
            </w:r>
          </w:p>
        </w:tc>
        <w:tc>
          <w:tcPr>
            <w:tcW w:w="885" w:type="dxa"/>
            <w:gridSpan w:val="2"/>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85" w:type="dxa"/>
            <w:gridSpan w:val="3"/>
          </w:tcPr>
          <w:p w:rsidR="0070130D" w:rsidRDefault="0070130D" w:rsidP="002E6970">
            <w:pPr>
              <w:jc w:val="center"/>
            </w:pPr>
            <w:r>
              <w:t>89</w:t>
            </w:r>
          </w:p>
        </w:tc>
        <w:tc>
          <w:tcPr>
            <w:tcW w:w="885" w:type="dxa"/>
          </w:tcPr>
          <w:p w:rsidR="0070130D" w:rsidRDefault="0070130D" w:rsidP="002E6970">
            <w:pPr>
              <w:jc w:val="center"/>
            </w:pPr>
            <w:r>
              <w:t>280</w:t>
            </w:r>
          </w:p>
        </w:tc>
        <w:tc>
          <w:tcPr>
            <w:tcW w:w="885" w:type="dxa"/>
          </w:tcPr>
          <w:p w:rsidR="0070130D" w:rsidRDefault="0070130D" w:rsidP="002E6970">
            <w:pPr>
              <w:jc w:val="center"/>
            </w:pPr>
            <w:r>
              <w:t>191</w:t>
            </w:r>
          </w:p>
        </w:tc>
        <w:tc>
          <w:tcPr>
            <w:tcW w:w="885" w:type="dxa"/>
            <w:gridSpan w:val="4"/>
          </w:tcPr>
          <w:p w:rsidR="0070130D" w:rsidRDefault="0070130D" w:rsidP="002E6970">
            <w:pPr>
              <w:jc w:val="center"/>
            </w:pPr>
            <w:r>
              <w:t>2546</w:t>
            </w:r>
          </w:p>
        </w:tc>
        <w:tc>
          <w:tcPr>
            <w:tcW w:w="885" w:type="dxa"/>
          </w:tcPr>
          <w:p w:rsidR="0070130D" w:rsidRDefault="0070130D" w:rsidP="002E6970">
            <w:pPr>
              <w:jc w:val="center"/>
            </w:pPr>
            <w:r>
              <w:t>3040</w:t>
            </w:r>
          </w:p>
        </w:tc>
        <w:tc>
          <w:tcPr>
            <w:tcW w:w="885" w:type="dxa"/>
            <w:gridSpan w:val="3"/>
          </w:tcPr>
          <w:p w:rsidR="0070130D" w:rsidRDefault="0070130D" w:rsidP="002E6970">
            <w:pPr>
              <w:jc w:val="center"/>
            </w:pPr>
            <w:r>
              <w:t>494</w:t>
            </w:r>
          </w:p>
        </w:tc>
        <w:tc>
          <w:tcPr>
            <w:tcW w:w="885" w:type="dxa"/>
            <w:gridSpan w:val="2"/>
          </w:tcPr>
          <w:p w:rsidR="0070130D" w:rsidRDefault="0070130D" w:rsidP="002E6970">
            <w:pPr>
              <w:jc w:val="center"/>
            </w:pPr>
            <w:r>
              <w:t>34,92</w:t>
            </w:r>
          </w:p>
        </w:tc>
        <w:tc>
          <w:tcPr>
            <w:tcW w:w="885" w:type="dxa"/>
          </w:tcPr>
          <w:p w:rsidR="0070130D" w:rsidRDefault="0070130D" w:rsidP="002E6970">
            <w:pPr>
              <w:jc w:val="center"/>
            </w:pPr>
            <w:r>
              <w:t>92,06</w:t>
            </w:r>
          </w:p>
        </w:tc>
        <w:tc>
          <w:tcPr>
            <w:tcW w:w="885" w:type="dxa"/>
            <w:gridSpan w:val="2"/>
          </w:tcPr>
          <w:p w:rsidR="0070130D" w:rsidRDefault="0070130D" w:rsidP="002E6970">
            <w:pPr>
              <w:jc w:val="center"/>
            </w:pPr>
            <w:r>
              <w:t>57,14</w:t>
            </w:r>
          </w:p>
        </w:tc>
      </w:tr>
      <w:tr w:rsidR="0070130D" w:rsidTr="002E6970">
        <w:tc>
          <w:tcPr>
            <w:tcW w:w="1732" w:type="dxa"/>
          </w:tcPr>
          <w:p w:rsidR="0070130D" w:rsidRDefault="0070130D" w:rsidP="002E6970">
            <w:r>
              <w:t>Барун-Хемчикский</w:t>
            </w:r>
          </w:p>
        </w:tc>
        <w:tc>
          <w:tcPr>
            <w:tcW w:w="885" w:type="dxa"/>
            <w:gridSpan w:val="3"/>
          </w:tcPr>
          <w:p w:rsidR="0070130D" w:rsidRDefault="0070130D" w:rsidP="002E6970">
            <w:pPr>
              <w:jc w:val="center"/>
            </w:pPr>
            <w:r>
              <w:t>1464</w:t>
            </w:r>
          </w:p>
        </w:tc>
        <w:tc>
          <w:tcPr>
            <w:tcW w:w="885" w:type="dxa"/>
          </w:tcPr>
          <w:p w:rsidR="0070130D" w:rsidRDefault="0070130D" w:rsidP="002E6970">
            <w:pPr>
              <w:jc w:val="center"/>
            </w:pPr>
            <w:r>
              <w:t>602</w:t>
            </w:r>
          </w:p>
        </w:tc>
        <w:tc>
          <w:tcPr>
            <w:tcW w:w="885" w:type="dxa"/>
          </w:tcPr>
          <w:p w:rsidR="0070130D" w:rsidRDefault="0070130D" w:rsidP="002E6970">
            <w:pPr>
              <w:jc w:val="center"/>
            </w:pPr>
            <w:r>
              <w:t>-862</w:t>
            </w:r>
          </w:p>
        </w:tc>
        <w:tc>
          <w:tcPr>
            <w:tcW w:w="885" w:type="dxa"/>
            <w:gridSpan w:val="4"/>
          </w:tcPr>
          <w:p w:rsidR="0070130D" w:rsidRDefault="0070130D" w:rsidP="002E6970">
            <w:pPr>
              <w:jc w:val="center"/>
            </w:pPr>
            <w:r>
              <w:t>8480</w:t>
            </w:r>
          </w:p>
        </w:tc>
        <w:tc>
          <w:tcPr>
            <w:tcW w:w="885" w:type="dxa"/>
          </w:tcPr>
          <w:p w:rsidR="0070130D" w:rsidRDefault="0070130D" w:rsidP="002E6970">
            <w:pPr>
              <w:jc w:val="center"/>
            </w:pPr>
            <w:r>
              <w:t>9856</w:t>
            </w:r>
          </w:p>
        </w:tc>
        <w:tc>
          <w:tcPr>
            <w:tcW w:w="885" w:type="dxa"/>
            <w:gridSpan w:val="3"/>
          </w:tcPr>
          <w:p w:rsidR="0070130D" w:rsidRDefault="0070130D" w:rsidP="002E6970">
            <w:pPr>
              <w:jc w:val="center"/>
            </w:pPr>
            <w:r>
              <w:t>1376</w:t>
            </w:r>
          </w:p>
        </w:tc>
        <w:tc>
          <w:tcPr>
            <w:tcW w:w="885" w:type="dxa"/>
            <w:gridSpan w:val="2"/>
          </w:tcPr>
          <w:p w:rsidR="0070130D" w:rsidRDefault="0070130D" w:rsidP="002E6970">
            <w:pPr>
              <w:jc w:val="center"/>
            </w:pPr>
            <w:r>
              <w:t>172,66</w:t>
            </w:r>
          </w:p>
        </w:tc>
        <w:tc>
          <w:tcPr>
            <w:tcW w:w="885" w:type="dxa"/>
          </w:tcPr>
          <w:p w:rsidR="0070130D" w:rsidRDefault="0070130D" w:rsidP="002E6970">
            <w:pPr>
              <w:jc w:val="center"/>
            </w:pPr>
            <w:r>
              <w:t>61,09</w:t>
            </w:r>
          </w:p>
        </w:tc>
        <w:tc>
          <w:tcPr>
            <w:tcW w:w="885" w:type="dxa"/>
            <w:gridSpan w:val="2"/>
          </w:tcPr>
          <w:p w:rsidR="0070130D" w:rsidRDefault="0070130D" w:rsidP="002E6970">
            <w:pPr>
              <w:jc w:val="center"/>
            </w:pPr>
            <w:r>
              <w:t>-111,57</w:t>
            </w:r>
          </w:p>
        </w:tc>
      </w:tr>
      <w:tr w:rsidR="0070130D" w:rsidTr="002E6970">
        <w:tc>
          <w:tcPr>
            <w:tcW w:w="1732" w:type="dxa"/>
          </w:tcPr>
          <w:p w:rsidR="0070130D" w:rsidRDefault="0070130D" w:rsidP="002E6970">
            <w:r>
              <w:t>Дзун-Хемчикский</w:t>
            </w:r>
          </w:p>
        </w:tc>
        <w:tc>
          <w:tcPr>
            <w:tcW w:w="885" w:type="dxa"/>
            <w:gridSpan w:val="3"/>
          </w:tcPr>
          <w:p w:rsidR="0070130D" w:rsidRDefault="0070130D" w:rsidP="002E6970">
            <w:pPr>
              <w:jc w:val="center"/>
            </w:pPr>
            <w:r>
              <w:t>822</w:t>
            </w:r>
          </w:p>
        </w:tc>
        <w:tc>
          <w:tcPr>
            <w:tcW w:w="885" w:type="dxa"/>
          </w:tcPr>
          <w:p w:rsidR="0070130D" w:rsidRDefault="0070130D" w:rsidP="002E6970">
            <w:pPr>
              <w:jc w:val="center"/>
            </w:pPr>
            <w:r>
              <w:t>124</w:t>
            </w:r>
          </w:p>
        </w:tc>
        <w:tc>
          <w:tcPr>
            <w:tcW w:w="885" w:type="dxa"/>
          </w:tcPr>
          <w:p w:rsidR="0070130D" w:rsidRDefault="0070130D" w:rsidP="002E6970">
            <w:pPr>
              <w:jc w:val="center"/>
            </w:pPr>
            <w:r>
              <w:t>-697</w:t>
            </w:r>
          </w:p>
        </w:tc>
        <w:tc>
          <w:tcPr>
            <w:tcW w:w="885" w:type="dxa"/>
            <w:gridSpan w:val="4"/>
          </w:tcPr>
          <w:p w:rsidR="0070130D" w:rsidRDefault="0070130D" w:rsidP="002E6970">
            <w:pPr>
              <w:jc w:val="center"/>
            </w:pPr>
            <w:r>
              <w:t>5434</w:t>
            </w:r>
          </w:p>
        </w:tc>
        <w:tc>
          <w:tcPr>
            <w:tcW w:w="885" w:type="dxa"/>
          </w:tcPr>
          <w:p w:rsidR="0070130D" w:rsidRDefault="0070130D" w:rsidP="002E6970">
            <w:pPr>
              <w:jc w:val="center"/>
            </w:pPr>
            <w:r>
              <w:t>5462</w:t>
            </w:r>
          </w:p>
        </w:tc>
        <w:tc>
          <w:tcPr>
            <w:tcW w:w="885" w:type="dxa"/>
            <w:gridSpan w:val="3"/>
          </w:tcPr>
          <w:p w:rsidR="0070130D" w:rsidRDefault="0070130D" w:rsidP="002E6970">
            <w:pPr>
              <w:jc w:val="center"/>
            </w:pPr>
            <w:r>
              <w:t>28</w:t>
            </w:r>
          </w:p>
        </w:tc>
        <w:tc>
          <w:tcPr>
            <w:tcW w:w="885" w:type="dxa"/>
            <w:gridSpan w:val="2"/>
          </w:tcPr>
          <w:p w:rsidR="0070130D" w:rsidRDefault="0070130D" w:rsidP="002E6970">
            <w:pPr>
              <w:jc w:val="center"/>
            </w:pPr>
            <w:r>
              <w:t>151,26</w:t>
            </w:r>
          </w:p>
        </w:tc>
        <w:tc>
          <w:tcPr>
            <w:tcW w:w="885" w:type="dxa"/>
          </w:tcPr>
          <w:p w:rsidR="0070130D" w:rsidRDefault="0070130D" w:rsidP="002E6970">
            <w:pPr>
              <w:jc w:val="center"/>
            </w:pPr>
            <w:r>
              <w:t>22,79</w:t>
            </w:r>
          </w:p>
        </w:tc>
        <w:tc>
          <w:tcPr>
            <w:tcW w:w="885" w:type="dxa"/>
            <w:gridSpan w:val="2"/>
          </w:tcPr>
          <w:p w:rsidR="0070130D" w:rsidRDefault="0070130D" w:rsidP="002E6970">
            <w:pPr>
              <w:jc w:val="center"/>
            </w:pPr>
            <w:r>
              <w:t>-128,47</w:t>
            </w:r>
          </w:p>
        </w:tc>
      </w:tr>
      <w:tr w:rsidR="0070130D" w:rsidTr="002E6970">
        <w:tc>
          <w:tcPr>
            <w:tcW w:w="1732" w:type="dxa"/>
          </w:tcPr>
          <w:p w:rsidR="0070130D" w:rsidRDefault="0070130D" w:rsidP="002E6970">
            <w:r>
              <w:t>Каа-Хемский</w:t>
            </w:r>
          </w:p>
        </w:tc>
        <w:tc>
          <w:tcPr>
            <w:tcW w:w="885" w:type="dxa"/>
            <w:gridSpan w:val="3"/>
          </w:tcPr>
          <w:p w:rsidR="0070130D" w:rsidRDefault="0070130D" w:rsidP="002E6970">
            <w:pPr>
              <w:jc w:val="center"/>
            </w:pPr>
            <w:r>
              <w:t>455</w:t>
            </w:r>
          </w:p>
        </w:tc>
        <w:tc>
          <w:tcPr>
            <w:tcW w:w="885" w:type="dxa"/>
          </w:tcPr>
          <w:p w:rsidR="0070130D" w:rsidRDefault="0070130D" w:rsidP="002E6970">
            <w:pPr>
              <w:jc w:val="center"/>
            </w:pPr>
            <w:r>
              <w:t>553</w:t>
            </w:r>
          </w:p>
        </w:tc>
        <w:tc>
          <w:tcPr>
            <w:tcW w:w="885" w:type="dxa"/>
          </w:tcPr>
          <w:p w:rsidR="0070130D" w:rsidRDefault="0070130D" w:rsidP="002E6970">
            <w:pPr>
              <w:jc w:val="center"/>
            </w:pPr>
            <w:r>
              <w:t>98</w:t>
            </w:r>
          </w:p>
        </w:tc>
        <w:tc>
          <w:tcPr>
            <w:tcW w:w="885" w:type="dxa"/>
            <w:gridSpan w:val="4"/>
          </w:tcPr>
          <w:p w:rsidR="0070130D" w:rsidRDefault="0070130D" w:rsidP="002E6970">
            <w:pPr>
              <w:jc w:val="center"/>
            </w:pPr>
            <w:r>
              <w:t>2906</w:t>
            </w:r>
          </w:p>
        </w:tc>
        <w:tc>
          <w:tcPr>
            <w:tcW w:w="885" w:type="dxa"/>
          </w:tcPr>
          <w:p w:rsidR="0070130D" w:rsidRDefault="0070130D" w:rsidP="002E6970">
            <w:pPr>
              <w:jc w:val="center"/>
            </w:pPr>
            <w:r>
              <w:t>2840</w:t>
            </w:r>
          </w:p>
        </w:tc>
        <w:tc>
          <w:tcPr>
            <w:tcW w:w="885" w:type="dxa"/>
            <w:gridSpan w:val="3"/>
          </w:tcPr>
          <w:p w:rsidR="0070130D" w:rsidRDefault="0070130D" w:rsidP="002E6970">
            <w:pPr>
              <w:jc w:val="center"/>
            </w:pPr>
            <w:r>
              <w:t>-66</w:t>
            </w:r>
          </w:p>
        </w:tc>
        <w:tc>
          <w:tcPr>
            <w:tcW w:w="885" w:type="dxa"/>
            <w:gridSpan w:val="2"/>
          </w:tcPr>
          <w:p w:rsidR="0070130D" w:rsidRDefault="0070130D" w:rsidP="002E6970">
            <w:pPr>
              <w:jc w:val="center"/>
            </w:pPr>
            <w:r>
              <w:t>156,56</w:t>
            </w:r>
          </w:p>
        </w:tc>
        <w:tc>
          <w:tcPr>
            <w:tcW w:w="885" w:type="dxa"/>
          </w:tcPr>
          <w:p w:rsidR="0070130D" w:rsidRDefault="0070130D" w:rsidP="002E6970">
            <w:pPr>
              <w:jc w:val="center"/>
            </w:pPr>
            <w:r>
              <w:t>194,87</w:t>
            </w:r>
          </w:p>
        </w:tc>
        <w:tc>
          <w:tcPr>
            <w:tcW w:w="885" w:type="dxa"/>
            <w:gridSpan w:val="2"/>
          </w:tcPr>
          <w:p w:rsidR="0070130D" w:rsidRDefault="0070130D" w:rsidP="002E6970">
            <w:pPr>
              <w:jc w:val="center"/>
            </w:pPr>
            <w:r>
              <w:t>38,30</w:t>
            </w:r>
          </w:p>
        </w:tc>
      </w:tr>
      <w:tr w:rsidR="0070130D" w:rsidTr="002E6970">
        <w:tc>
          <w:tcPr>
            <w:tcW w:w="1732" w:type="dxa"/>
          </w:tcPr>
          <w:p w:rsidR="0070130D" w:rsidRDefault="0070130D" w:rsidP="002E6970">
            <w:r>
              <w:t>Кызыльский</w:t>
            </w:r>
          </w:p>
        </w:tc>
        <w:tc>
          <w:tcPr>
            <w:tcW w:w="885" w:type="dxa"/>
            <w:gridSpan w:val="3"/>
          </w:tcPr>
          <w:p w:rsidR="0070130D" w:rsidRDefault="0070130D" w:rsidP="002E6970">
            <w:pPr>
              <w:jc w:val="center"/>
            </w:pPr>
            <w:r>
              <w:t>406</w:t>
            </w:r>
          </w:p>
        </w:tc>
        <w:tc>
          <w:tcPr>
            <w:tcW w:w="885" w:type="dxa"/>
          </w:tcPr>
          <w:p w:rsidR="0070130D" w:rsidRDefault="0070130D" w:rsidP="002E6970">
            <w:pPr>
              <w:jc w:val="center"/>
            </w:pPr>
            <w:r>
              <w:t>644</w:t>
            </w:r>
          </w:p>
        </w:tc>
        <w:tc>
          <w:tcPr>
            <w:tcW w:w="885" w:type="dxa"/>
          </w:tcPr>
          <w:p w:rsidR="0070130D" w:rsidRDefault="0070130D" w:rsidP="002E6970">
            <w:pPr>
              <w:jc w:val="center"/>
            </w:pPr>
            <w:r>
              <w:t>238</w:t>
            </w:r>
          </w:p>
        </w:tc>
        <w:tc>
          <w:tcPr>
            <w:tcW w:w="885" w:type="dxa"/>
            <w:gridSpan w:val="4"/>
          </w:tcPr>
          <w:p w:rsidR="0070130D" w:rsidRDefault="0070130D" w:rsidP="002E6970">
            <w:pPr>
              <w:jc w:val="center"/>
            </w:pPr>
            <w:r>
              <w:t>2987</w:t>
            </w:r>
          </w:p>
        </w:tc>
        <w:tc>
          <w:tcPr>
            <w:tcW w:w="885" w:type="dxa"/>
          </w:tcPr>
          <w:p w:rsidR="0070130D" w:rsidRDefault="0070130D" w:rsidP="002E6970">
            <w:pPr>
              <w:jc w:val="center"/>
            </w:pPr>
            <w:r>
              <w:t>2953</w:t>
            </w:r>
          </w:p>
        </w:tc>
        <w:tc>
          <w:tcPr>
            <w:tcW w:w="885" w:type="dxa"/>
            <w:gridSpan w:val="3"/>
          </w:tcPr>
          <w:p w:rsidR="0070130D" w:rsidRDefault="0070130D" w:rsidP="002E6970">
            <w:pPr>
              <w:jc w:val="center"/>
            </w:pPr>
            <w:r>
              <w:t>-34</w:t>
            </w:r>
          </w:p>
        </w:tc>
        <w:tc>
          <w:tcPr>
            <w:tcW w:w="885" w:type="dxa"/>
            <w:gridSpan w:val="2"/>
          </w:tcPr>
          <w:p w:rsidR="0070130D" w:rsidRDefault="0070130D" w:rsidP="002E6970">
            <w:pPr>
              <w:jc w:val="center"/>
            </w:pPr>
            <w:r>
              <w:t>135,92</w:t>
            </w:r>
          </w:p>
        </w:tc>
        <w:tc>
          <w:tcPr>
            <w:tcW w:w="885" w:type="dxa"/>
          </w:tcPr>
          <w:p w:rsidR="0070130D" w:rsidRDefault="0070130D" w:rsidP="002E6970">
            <w:pPr>
              <w:jc w:val="center"/>
            </w:pPr>
            <w:r>
              <w:t>218,11</w:t>
            </w:r>
          </w:p>
        </w:tc>
        <w:tc>
          <w:tcPr>
            <w:tcW w:w="885" w:type="dxa"/>
            <w:gridSpan w:val="2"/>
          </w:tcPr>
          <w:p w:rsidR="0070130D" w:rsidRDefault="0070130D" w:rsidP="002E6970">
            <w:pPr>
              <w:jc w:val="center"/>
            </w:pPr>
            <w:r>
              <w:t>82,19</w:t>
            </w:r>
          </w:p>
        </w:tc>
      </w:tr>
      <w:tr w:rsidR="0070130D" w:rsidTr="002E6970">
        <w:tc>
          <w:tcPr>
            <w:tcW w:w="1732" w:type="dxa"/>
          </w:tcPr>
          <w:p w:rsidR="0070130D" w:rsidRDefault="0070130D" w:rsidP="002E6970">
            <w:r>
              <w:t>Монгун-Тайгинский</w:t>
            </w:r>
          </w:p>
        </w:tc>
        <w:tc>
          <w:tcPr>
            <w:tcW w:w="885" w:type="dxa"/>
            <w:gridSpan w:val="3"/>
          </w:tcPr>
          <w:p w:rsidR="0070130D" w:rsidRDefault="0070130D" w:rsidP="002E6970">
            <w:pPr>
              <w:jc w:val="center"/>
            </w:pPr>
            <w:r>
              <w:t>505</w:t>
            </w:r>
          </w:p>
        </w:tc>
        <w:tc>
          <w:tcPr>
            <w:tcW w:w="885" w:type="dxa"/>
          </w:tcPr>
          <w:p w:rsidR="0070130D" w:rsidRDefault="0070130D" w:rsidP="002E6970">
            <w:pPr>
              <w:jc w:val="center"/>
            </w:pPr>
            <w:r>
              <w:t>324</w:t>
            </w:r>
          </w:p>
        </w:tc>
        <w:tc>
          <w:tcPr>
            <w:tcW w:w="885" w:type="dxa"/>
          </w:tcPr>
          <w:p w:rsidR="0070130D" w:rsidRDefault="0070130D" w:rsidP="002E6970">
            <w:pPr>
              <w:jc w:val="center"/>
            </w:pPr>
            <w:r>
              <w:t>-181</w:t>
            </w:r>
          </w:p>
        </w:tc>
        <w:tc>
          <w:tcPr>
            <w:tcW w:w="885" w:type="dxa"/>
            <w:gridSpan w:val="4"/>
          </w:tcPr>
          <w:p w:rsidR="0070130D" w:rsidRDefault="0070130D" w:rsidP="002E6970">
            <w:pPr>
              <w:jc w:val="center"/>
            </w:pPr>
            <w:r>
              <w:t>1792</w:t>
            </w:r>
          </w:p>
        </w:tc>
        <w:tc>
          <w:tcPr>
            <w:tcW w:w="885" w:type="dxa"/>
          </w:tcPr>
          <w:p w:rsidR="0070130D" w:rsidRDefault="0070130D" w:rsidP="002E6970">
            <w:pPr>
              <w:jc w:val="center"/>
            </w:pPr>
            <w:r>
              <w:t>1934</w:t>
            </w:r>
          </w:p>
        </w:tc>
        <w:tc>
          <w:tcPr>
            <w:tcW w:w="885" w:type="dxa"/>
            <w:gridSpan w:val="3"/>
          </w:tcPr>
          <w:p w:rsidR="0070130D" w:rsidRDefault="0070130D" w:rsidP="002E6970">
            <w:pPr>
              <w:jc w:val="center"/>
            </w:pPr>
            <w:r>
              <w:t>142</w:t>
            </w:r>
          </w:p>
        </w:tc>
        <w:tc>
          <w:tcPr>
            <w:tcW w:w="885" w:type="dxa"/>
            <w:gridSpan w:val="2"/>
          </w:tcPr>
          <w:p w:rsidR="0070130D" w:rsidRDefault="0070130D" w:rsidP="002E6970">
            <w:pPr>
              <w:jc w:val="center"/>
            </w:pPr>
            <w:r>
              <w:t>281,66</w:t>
            </w:r>
          </w:p>
        </w:tc>
        <w:tc>
          <w:tcPr>
            <w:tcW w:w="885" w:type="dxa"/>
          </w:tcPr>
          <w:p w:rsidR="0070130D" w:rsidRDefault="0070130D" w:rsidP="002E6970">
            <w:pPr>
              <w:jc w:val="center"/>
            </w:pPr>
            <w:r>
              <w:t>167,64</w:t>
            </w:r>
          </w:p>
        </w:tc>
        <w:tc>
          <w:tcPr>
            <w:tcW w:w="885" w:type="dxa"/>
            <w:gridSpan w:val="2"/>
          </w:tcPr>
          <w:p w:rsidR="0070130D" w:rsidRDefault="0070130D" w:rsidP="002E6970">
            <w:pPr>
              <w:jc w:val="center"/>
            </w:pPr>
            <w:r>
              <w:t>-114,01</w:t>
            </w:r>
          </w:p>
        </w:tc>
      </w:tr>
      <w:tr w:rsidR="0070130D" w:rsidTr="002E6970">
        <w:tc>
          <w:tcPr>
            <w:tcW w:w="1732" w:type="dxa"/>
          </w:tcPr>
          <w:p w:rsidR="0070130D" w:rsidRDefault="0070130D" w:rsidP="002E6970">
            <w:r>
              <w:t>Овюрский</w:t>
            </w:r>
          </w:p>
        </w:tc>
        <w:tc>
          <w:tcPr>
            <w:tcW w:w="885" w:type="dxa"/>
            <w:gridSpan w:val="3"/>
          </w:tcPr>
          <w:p w:rsidR="0070130D" w:rsidRDefault="0070130D" w:rsidP="002E6970">
            <w:pPr>
              <w:jc w:val="center"/>
            </w:pPr>
            <w:r>
              <w:t>200</w:t>
            </w:r>
          </w:p>
        </w:tc>
        <w:tc>
          <w:tcPr>
            <w:tcW w:w="885" w:type="dxa"/>
          </w:tcPr>
          <w:p w:rsidR="0070130D" w:rsidRDefault="0070130D" w:rsidP="002E6970">
            <w:pPr>
              <w:jc w:val="center"/>
            </w:pPr>
            <w:r>
              <w:t>46</w:t>
            </w:r>
          </w:p>
        </w:tc>
        <w:tc>
          <w:tcPr>
            <w:tcW w:w="885" w:type="dxa"/>
          </w:tcPr>
          <w:p w:rsidR="0070130D" w:rsidRDefault="0070130D" w:rsidP="002E6970">
            <w:pPr>
              <w:jc w:val="center"/>
            </w:pPr>
            <w:r>
              <w:t>-154</w:t>
            </w:r>
          </w:p>
        </w:tc>
        <w:tc>
          <w:tcPr>
            <w:tcW w:w="885" w:type="dxa"/>
            <w:gridSpan w:val="4"/>
          </w:tcPr>
          <w:p w:rsidR="0070130D" w:rsidRDefault="0070130D" w:rsidP="002E6970">
            <w:pPr>
              <w:jc w:val="center"/>
            </w:pPr>
            <w:r>
              <w:t>2834</w:t>
            </w:r>
          </w:p>
        </w:tc>
        <w:tc>
          <w:tcPr>
            <w:tcW w:w="885" w:type="dxa"/>
          </w:tcPr>
          <w:p w:rsidR="0070130D" w:rsidRDefault="0070130D" w:rsidP="002E6970">
            <w:pPr>
              <w:jc w:val="center"/>
            </w:pPr>
            <w:r>
              <w:t>3095</w:t>
            </w:r>
          </w:p>
        </w:tc>
        <w:tc>
          <w:tcPr>
            <w:tcW w:w="885" w:type="dxa"/>
            <w:gridSpan w:val="3"/>
          </w:tcPr>
          <w:p w:rsidR="0070130D" w:rsidRDefault="0070130D" w:rsidP="002E6970">
            <w:pPr>
              <w:jc w:val="center"/>
            </w:pPr>
            <w:r>
              <w:t>261</w:t>
            </w:r>
          </w:p>
        </w:tc>
        <w:tc>
          <w:tcPr>
            <w:tcW w:w="885" w:type="dxa"/>
            <w:gridSpan w:val="2"/>
          </w:tcPr>
          <w:p w:rsidR="0070130D" w:rsidRDefault="0070130D" w:rsidP="002E6970">
            <w:pPr>
              <w:jc w:val="center"/>
            </w:pPr>
            <w:r>
              <w:t>70,59</w:t>
            </w:r>
          </w:p>
        </w:tc>
        <w:tc>
          <w:tcPr>
            <w:tcW w:w="885" w:type="dxa"/>
          </w:tcPr>
          <w:p w:rsidR="0070130D" w:rsidRDefault="0070130D" w:rsidP="002E6970">
            <w:pPr>
              <w:jc w:val="center"/>
            </w:pPr>
            <w:r>
              <w:t>14,81</w:t>
            </w:r>
          </w:p>
        </w:tc>
        <w:tc>
          <w:tcPr>
            <w:tcW w:w="885" w:type="dxa"/>
            <w:gridSpan w:val="2"/>
          </w:tcPr>
          <w:p w:rsidR="0070130D" w:rsidRDefault="0070130D" w:rsidP="002E6970">
            <w:pPr>
              <w:jc w:val="center"/>
            </w:pPr>
            <w:r>
              <w:t>-55,78</w:t>
            </w:r>
          </w:p>
        </w:tc>
      </w:tr>
      <w:tr w:rsidR="0070130D" w:rsidTr="002E6970">
        <w:tc>
          <w:tcPr>
            <w:tcW w:w="1732" w:type="dxa"/>
          </w:tcPr>
          <w:p w:rsidR="0070130D" w:rsidRDefault="0070130D" w:rsidP="002E6970">
            <w:r>
              <w:t>Пий-Хемский</w:t>
            </w:r>
          </w:p>
        </w:tc>
        <w:tc>
          <w:tcPr>
            <w:tcW w:w="885" w:type="dxa"/>
            <w:gridSpan w:val="3"/>
          </w:tcPr>
          <w:p w:rsidR="0070130D" w:rsidRDefault="0070130D" w:rsidP="002E6970">
            <w:pPr>
              <w:jc w:val="center"/>
            </w:pPr>
            <w:r>
              <w:t>939</w:t>
            </w:r>
          </w:p>
        </w:tc>
        <w:tc>
          <w:tcPr>
            <w:tcW w:w="885" w:type="dxa"/>
          </w:tcPr>
          <w:p w:rsidR="0070130D" w:rsidRDefault="0070130D" w:rsidP="002E6970">
            <w:pPr>
              <w:jc w:val="center"/>
            </w:pPr>
            <w:r>
              <w:t>540</w:t>
            </w:r>
          </w:p>
        </w:tc>
        <w:tc>
          <w:tcPr>
            <w:tcW w:w="885" w:type="dxa"/>
          </w:tcPr>
          <w:p w:rsidR="0070130D" w:rsidRDefault="0070130D" w:rsidP="002E6970">
            <w:pPr>
              <w:jc w:val="center"/>
            </w:pPr>
            <w:r>
              <w:t>-398</w:t>
            </w:r>
          </w:p>
        </w:tc>
        <w:tc>
          <w:tcPr>
            <w:tcW w:w="885" w:type="dxa"/>
            <w:gridSpan w:val="4"/>
          </w:tcPr>
          <w:p w:rsidR="0070130D" w:rsidRDefault="0070130D" w:rsidP="002E6970">
            <w:pPr>
              <w:jc w:val="center"/>
            </w:pPr>
            <w:r>
              <w:t>2483</w:t>
            </w:r>
          </w:p>
        </w:tc>
        <w:tc>
          <w:tcPr>
            <w:tcW w:w="885" w:type="dxa"/>
          </w:tcPr>
          <w:p w:rsidR="0070130D" w:rsidRDefault="0070130D" w:rsidP="002E6970">
            <w:pPr>
              <w:jc w:val="center"/>
            </w:pPr>
            <w:r>
              <w:t>2610</w:t>
            </w:r>
          </w:p>
        </w:tc>
        <w:tc>
          <w:tcPr>
            <w:tcW w:w="885" w:type="dxa"/>
            <w:gridSpan w:val="3"/>
          </w:tcPr>
          <w:p w:rsidR="0070130D" w:rsidRDefault="0070130D" w:rsidP="002E6970">
            <w:pPr>
              <w:jc w:val="center"/>
            </w:pPr>
            <w:r>
              <w:t>127</w:t>
            </w:r>
          </w:p>
        </w:tc>
        <w:tc>
          <w:tcPr>
            <w:tcW w:w="885" w:type="dxa"/>
            <w:gridSpan w:val="2"/>
          </w:tcPr>
          <w:p w:rsidR="0070130D" w:rsidRDefault="0070130D" w:rsidP="002E6970">
            <w:pPr>
              <w:jc w:val="center"/>
            </w:pPr>
            <w:r>
              <w:t>378,05</w:t>
            </w:r>
          </w:p>
        </w:tc>
        <w:tc>
          <w:tcPr>
            <w:tcW w:w="885" w:type="dxa"/>
          </w:tcPr>
          <w:p w:rsidR="0070130D" w:rsidRDefault="0070130D" w:rsidP="002E6970">
            <w:pPr>
              <w:jc w:val="center"/>
            </w:pPr>
            <w:r>
              <w:t>207,06</w:t>
            </w:r>
          </w:p>
        </w:tc>
        <w:tc>
          <w:tcPr>
            <w:tcW w:w="885" w:type="dxa"/>
            <w:gridSpan w:val="2"/>
          </w:tcPr>
          <w:p w:rsidR="0070130D" w:rsidRDefault="0070130D" w:rsidP="002E6970">
            <w:pPr>
              <w:jc w:val="center"/>
            </w:pPr>
            <w:r>
              <w:t>-170,99</w:t>
            </w:r>
          </w:p>
        </w:tc>
      </w:tr>
      <w:tr w:rsidR="0070130D" w:rsidTr="002E6970">
        <w:tc>
          <w:tcPr>
            <w:tcW w:w="1732" w:type="dxa"/>
          </w:tcPr>
          <w:p w:rsidR="0070130D" w:rsidRDefault="0070130D" w:rsidP="002E6970">
            <w:r>
              <w:t>Сут-Хольский</w:t>
            </w:r>
          </w:p>
        </w:tc>
        <w:tc>
          <w:tcPr>
            <w:tcW w:w="885" w:type="dxa"/>
            <w:gridSpan w:val="3"/>
          </w:tcPr>
          <w:p w:rsidR="0070130D" w:rsidRDefault="0070130D" w:rsidP="002E6970">
            <w:pPr>
              <w:jc w:val="center"/>
            </w:pPr>
            <w:r>
              <w:t>342</w:t>
            </w:r>
          </w:p>
        </w:tc>
        <w:tc>
          <w:tcPr>
            <w:tcW w:w="885" w:type="dxa"/>
          </w:tcPr>
          <w:p w:rsidR="0070130D" w:rsidRDefault="0070130D" w:rsidP="002E6970">
            <w:pPr>
              <w:jc w:val="center"/>
            </w:pPr>
            <w:r>
              <w:t>16</w:t>
            </w:r>
          </w:p>
        </w:tc>
        <w:tc>
          <w:tcPr>
            <w:tcW w:w="885" w:type="dxa"/>
          </w:tcPr>
          <w:p w:rsidR="0070130D" w:rsidRDefault="0070130D" w:rsidP="002E6970">
            <w:pPr>
              <w:jc w:val="center"/>
            </w:pPr>
            <w:r>
              <w:t>-327</w:t>
            </w:r>
          </w:p>
        </w:tc>
        <w:tc>
          <w:tcPr>
            <w:tcW w:w="885" w:type="dxa"/>
            <w:gridSpan w:val="4"/>
          </w:tcPr>
          <w:p w:rsidR="0070130D" w:rsidRDefault="0070130D" w:rsidP="002E6970">
            <w:pPr>
              <w:jc w:val="center"/>
            </w:pPr>
            <w:r>
              <w:t>2298</w:t>
            </w:r>
          </w:p>
        </w:tc>
        <w:tc>
          <w:tcPr>
            <w:tcW w:w="885" w:type="dxa"/>
          </w:tcPr>
          <w:p w:rsidR="0070130D" w:rsidRDefault="0070130D" w:rsidP="002E6970">
            <w:pPr>
              <w:jc w:val="center"/>
            </w:pPr>
            <w:r>
              <w:t>2302</w:t>
            </w:r>
          </w:p>
        </w:tc>
        <w:tc>
          <w:tcPr>
            <w:tcW w:w="885" w:type="dxa"/>
            <w:gridSpan w:val="3"/>
          </w:tcPr>
          <w:p w:rsidR="0070130D" w:rsidRDefault="0070130D" w:rsidP="002E6970">
            <w:pPr>
              <w:jc w:val="center"/>
            </w:pPr>
            <w:r>
              <w:t>4</w:t>
            </w:r>
          </w:p>
        </w:tc>
        <w:tc>
          <w:tcPr>
            <w:tcW w:w="885" w:type="dxa"/>
            <w:gridSpan w:val="2"/>
          </w:tcPr>
          <w:p w:rsidR="0070130D" w:rsidRDefault="0070130D" w:rsidP="002E6970">
            <w:pPr>
              <w:jc w:val="center"/>
            </w:pPr>
            <w:r>
              <w:t>148,83</w:t>
            </w:r>
          </w:p>
        </w:tc>
        <w:tc>
          <w:tcPr>
            <w:tcW w:w="885" w:type="dxa"/>
          </w:tcPr>
          <w:p w:rsidR="0070130D" w:rsidRDefault="0070130D" w:rsidP="002E6970">
            <w:pPr>
              <w:jc w:val="center"/>
            </w:pPr>
            <w:r>
              <w:t>6,74</w:t>
            </w:r>
          </w:p>
        </w:tc>
        <w:tc>
          <w:tcPr>
            <w:tcW w:w="885" w:type="dxa"/>
            <w:gridSpan w:val="2"/>
          </w:tcPr>
          <w:p w:rsidR="0070130D" w:rsidRDefault="0070130D" w:rsidP="002E6970">
            <w:pPr>
              <w:jc w:val="center"/>
            </w:pPr>
            <w:r>
              <w:t>-142,09</w:t>
            </w:r>
          </w:p>
        </w:tc>
      </w:tr>
      <w:tr w:rsidR="0070130D" w:rsidTr="002E6970">
        <w:tc>
          <w:tcPr>
            <w:tcW w:w="1732" w:type="dxa"/>
          </w:tcPr>
          <w:p w:rsidR="0070130D" w:rsidRDefault="0070130D" w:rsidP="002E6970">
            <w:r>
              <w:t>Тандинский</w:t>
            </w:r>
          </w:p>
        </w:tc>
        <w:tc>
          <w:tcPr>
            <w:tcW w:w="885" w:type="dxa"/>
            <w:gridSpan w:val="3"/>
          </w:tcPr>
          <w:p w:rsidR="0070130D" w:rsidRDefault="0070130D" w:rsidP="002E6970">
            <w:pPr>
              <w:jc w:val="center"/>
            </w:pPr>
            <w:r>
              <w:t>333</w:t>
            </w:r>
          </w:p>
        </w:tc>
        <w:tc>
          <w:tcPr>
            <w:tcW w:w="885" w:type="dxa"/>
          </w:tcPr>
          <w:p w:rsidR="0070130D" w:rsidRDefault="0070130D" w:rsidP="002E6970">
            <w:pPr>
              <w:jc w:val="center"/>
            </w:pPr>
            <w:r>
              <w:t>621</w:t>
            </w:r>
          </w:p>
        </w:tc>
        <w:tc>
          <w:tcPr>
            <w:tcW w:w="885" w:type="dxa"/>
          </w:tcPr>
          <w:p w:rsidR="0070130D" w:rsidRDefault="0070130D" w:rsidP="002E6970">
            <w:pPr>
              <w:jc w:val="center"/>
            </w:pPr>
            <w:r>
              <w:t>288</w:t>
            </w:r>
          </w:p>
        </w:tc>
        <w:tc>
          <w:tcPr>
            <w:tcW w:w="885" w:type="dxa"/>
            <w:gridSpan w:val="4"/>
          </w:tcPr>
          <w:p w:rsidR="0070130D" w:rsidRDefault="0070130D" w:rsidP="002E6970">
            <w:pPr>
              <w:jc w:val="center"/>
            </w:pPr>
            <w:r>
              <w:t>3206</w:t>
            </w:r>
          </w:p>
        </w:tc>
        <w:tc>
          <w:tcPr>
            <w:tcW w:w="885" w:type="dxa"/>
          </w:tcPr>
          <w:p w:rsidR="0070130D" w:rsidRDefault="0070130D" w:rsidP="002E6970">
            <w:pPr>
              <w:jc w:val="center"/>
            </w:pPr>
            <w:r>
              <w:t>3366</w:t>
            </w:r>
          </w:p>
        </w:tc>
        <w:tc>
          <w:tcPr>
            <w:tcW w:w="885" w:type="dxa"/>
            <w:gridSpan w:val="3"/>
          </w:tcPr>
          <w:p w:rsidR="0070130D" w:rsidRDefault="0070130D" w:rsidP="002E6970">
            <w:pPr>
              <w:jc w:val="center"/>
            </w:pPr>
            <w:r>
              <w:t>160</w:t>
            </w:r>
          </w:p>
        </w:tc>
        <w:tc>
          <w:tcPr>
            <w:tcW w:w="885" w:type="dxa"/>
            <w:gridSpan w:val="2"/>
          </w:tcPr>
          <w:p w:rsidR="0070130D" w:rsidRDefault="0070130D" w:rsidP="002E6970">
            <w:pPr>
              <w:jc w:val="center"/>
            </w:pPr>
            <w:r>
              <w:t>103,74</w:t>
            </w:r>
          </w:p>
        </w:tc>
        <w:tc>
          <w:tcPr>
            <w:tcW w:w="885" w:type="dxa"/>
          </w:tcPr>
          <w:p w:rsidR="0070130D" w:rsidRDefault="0070130D" w:rsidP="002E6970">
            <w:pPr>
              <w:jc w:val="center"/>
            </w:pPr>
            <w:r>
              <w:t>184,49</w:t>
            </w:r>
          </w:p>
        </w:tc>
        <w:tc>
          <w:tcPr>
            <w:tcW w:w="885" w:type="dxa"/>
            <w:gridSpan w:val="2"/>
          </w:tcPr>
          <w:p w:rsidR="0070130D" w:rsidRDefault="0070130D" w:rsidP="002E6970">
            <w:pPr>
              <w:jc w:val="center"/>
            </w:pPr>
            <w:r>
              <w:t>80,74</w:t>
            </w:r>
          </w:p>
        </w:tc>
      </w:tr>
      <w:tr w:rsidR="0070130D" w:rsidTr="002E6970">
        <w:tc>
          <w:tcPr>
            <w:tcW w:w="1732" w:type="dxa"/>
          </w:tcPr>
          <w:p w:rsidR="0070130D" w:rsidRDefault="0070130D" w:rsidP="002E6970">
            <w:r>
              <w:t>Тес-Хемский</w:t>
            </w:r>
          </w:p>
        </w:tc>
        <w:tc>
          <w:tcPr>
            <w:tcW w:w="885" w:type="dxa"/>
            <w:gridSpan w:val="3"/>
          </w:tcPr>
          <w:p w:rsidR="0070130D" w:rsidRDefault="0070130D" w:rsidP="002E6970">
            <w:pPr>
              <w:jc w:val="center"/>
            </w:pPr>
            <w:r>
              <w:t>454</w:t>
            </w:r>
          </w:p>
        </w:tc>
        <w:tc>
          <w:tcPr>
            <w:tcW w:w="885" w:type="dxa"/>
          </w:tcPr>
          <w:p w:rsidR="0070130D" w:rsidRDefault="0070130D" w:rsidP="002E6970">
            <w:pPr>
              <w:jc w:val="center"/>
            </w:pPr>
            <w:r>
              <w:t>254</w:t>
            </w:r>
          </w:p>
        </w:tc>
        <w:tc>
          <w:tcPr>
            <w:tcW w:w="885" w:type="dxa"/>
          </w:tcPr>
          <w:p w:rsidR="0070130D" w:rsidRDefault="0070130D" w:rsidP="002E6970">
            <w:pPr>
              <w:jc w:val="center"/>
            </w:pPr>
            <w:r>
              <w:t>-200</w:t>
            </w:r>
          </w:p>
        </w:tc>
        <w:tc>
          <w:tcPr>
            <w:tcW w:w="885" w:type="dxa"/>
            <w:gridSpan w:val="4"/>
          </w:tcPr>
          <w:p w:rsidR="0070130D" w:rsidRDefault="0070130D" w:rsidP="002E6970">
            <w:pPr>
              <w:jc w:val="center"/>
            </w:pPr>
            <w:r>
              <w:t>2292</w:t>
            </w:r>
          </w:p>
        </w:tc>
        <w:tc>
          <w:tcPr>
            <w:tcW w:w="885" w:type="dxa"/>
          </w:tcPr>
          <w:p w:rsidR="0070130D" w:rsidRDefault="0070130D" w:rsidP="002E6970">
            <w:pPr>
              <w:jc w:val="center"/>
            </w:pPr>
            <w:r>
              <w:t>2036</w:t>
            </w:r>
          </w:p>
        </w:tc>
        <w:tc>
          <w:tcPr>
            <w:tcW w:w="885" w:type="dxa"/>
            <w:gridSpan w:val="3"/>
          </w:tcPr>
          <w:p w:rsidR="0070130D" w:rsidRDefault="0070130D" w:rsidP="002E6970">
            <w:pPr>
              <w:jc w:val="center"/>
            </w:pPr>
            <w:r>
              <w:t>-256</w:t>
            </w:r>
          </w:p>
        </w:tc>
        <w:tc>
          <w:tcPr>
            <w:tcW w:w="885" w:type="dxa"/>
            <w:gridSpan w:val="2"/>
          </w:tcPr>
          <w:p w:rsidR="0070130D" w:rsidRDefault="0070130D" w:rsidP="002E6970">
            <w:pPr>
              <w:jc w:val="center"/>
            </w:pPr>
            <w:r>
              <w:t>198,25</w:t>
            </w:r>
          </w:p>
        </w:tc>
        <w:tc>
          <w:tcPr>
            <w:tcW w:w="885" w:type="dxa"/>
          </w:tcPr>
          <w:p w:rsidR="0070130D" w:rsidRDefault="0070130D" w:rsidP="002E6970">
            <w:pPr>
              <w:jc w:val="center"/>
            </w:pPr>
            <w:r>
              <w:t>124,72</w:t>
            </w:r>
          </w:p>
        </w:tc>
        <w:tc>
          <w:tcPr>
            <w:tcW w:w="885" w:type="dxa"/>
            <w:gridSpan w:val="2"/>
          </w:tcPr>
          <w:p w:rsidR="0070130D" w:rsidRDefault="0070130D" w:rsidP="002E6970">
            <w:pPr>
              <w:jc w:val="center"/>
            </w:pPr>
            <w:r>
              <w:t>-73,52</w:t>
            </w:r>
          </w:p>
        </w:tc>
      </w:tr>
      <w:tr w:rsidR="0070130D" w:rsidTr="002E6970">
        <w:tc>
          <w:tcPr>
            <w:tcW w:w="1732" w:type="dxa"/>
          </w:tcPr>
          <w:p w:rsidR="0070130D" w:rsidRDefault="0070130D" w:rsidP="002E6970">
            <w:r>
              <w:t>Тоджинский</w:t>
            </w:r>
          </w:p>
        </w:tc>
        <w:tc>
          <w:tcPr>
            <w:tcW w:w="885" w:type="dxa"/>
            <w:gridSpan w:val="3"/>
          </w:tcPr>
          <w:p w:rsidR="0070130D" w:rsidRDefault="0070130D" w:rsidP="002E6970">
            <w:pPr>
              <w:jc w:val="center"/>
            </w:pPr>
            <w:r>
              <w:t>1020</w:t>
            </w:r>
          </w:p>
        </w:tc>
        <w:tc>
          <w:tcPr>
            <w:tcW w:w="885" w:type="dxa"/>
          </w:tcPr>
          <w:p w:rsidR="0070130D" w:rsidRDefault="0070130D" w:rsidP="002E6970">
            <w:pPr>
              <w:jc w:val="center"/>
            </w:pPr>
            <w:r>
              <w:t>502</w:t>
            </w:r>
          </w:p>
        </w:tc>
        <w:tc>
          <w:tcPr>
            <w:tcW w:w="885" w:type="dxa"/>
          </w:tcPr>
          <w:p w:rsidR="0070130D" w:rsidRDefault="0070130D" w:rsidP="002E6970">
            <w:pPr>
              <w:jc w:val="center"/>
            </w:pPr>
            <w:r>
              <w:t>-518</w:t>
            </w:r>
          </w:p>
        </w:tc>
        <w:tc>
          <w:tcPr>
            <w:tcW w:w="885" w:type="dxa"/>
            <w:gridSpan w:val="4"/>
          </w:tcPr>
          <w:p w:rsidR="0070130D" w:rsidRDefault="0070130D" w:rsidP="002E6970">
            <w:pPr>
              <w:jc w:val="center"/>
            </w:pPr>
            <w:r>
              <w:t>1155</w:t>
            </w:r>
          </w:p>
        </w:tc>
        <w:tc>
          <w:tcPr>
            <w:tcW w:w="885" w:type="dxa"/>
          </w:tcPr>
          <w:p w:rsidR="0070130D" w:rsidRDefault="0070130D" w:rsidP="002E6970">
            <w:pPr>
              <w:jc w:val="center"/>
            </w:pPr>
            <w:r>
              <w:t>1477</w:t>
            </w:r>
          </w:p>
        </w:tc>
        <w:tc>
          <w:tcPr>
            <w:tcW w:w="885" w:type="dxa"/>
            <w:gridSpan w:val="3"/>
          </w:tcPr>
          <w:p w:rsidR="0070130D" w:rsidRDefault="0070130D" w:rsidP="002E6970">
            <w:pPr>
              <w:jc w:val="center"/>
            </w:pPr>
            <w:r>
              <w:t>322</w:t>
            </w:r>
          </w:p>
        </w:tc>
        <w:tc>
          <w:tcPr>
            <w:tcW w:w="885" w:type="dxa"/>
            <w:gridSpan w:val="2"/>
          </w:tcPr>
          <w:p w:rsidR="0070130D" w:rsidRDefault="0070130D" w:rsidP="002E6970">
            <w:pPr>
              <w:jc w:val="center"/>
            </w:pPr>
            <w:r>
              <w:t>882,78</w:t>
            </w:r>
          </w:p>
        </w:tc>
        <w:tc>
          <w:tcPr>
            <w:tcW w:w="885" w:type="dxa"/>
          </w:tcPr>
          <w:p w:rsidR="0070130D" w:rsidRDefault="0070130D" w:rsidP="002E6970">
            <w:pPr>
              <w:jc w:val="center"/>
            </w:pPr>
            <w:r>
              <w:t>339,59</w:t>
            </w:r>
          </w:p>
        </w:tc>
        <w:tc>
          <w:tcPr>
            <w:tcW w:w="885" w:type="dxa"/>
            <w:gridSpan w:val="2"/>
          </w:tcPr>
          <w:p w:rsidR="0070130D" w:rsidRDefault="0070130D" w:rsidP="002E6970">
            <w:pPr>
              <w:jc w:val="center"/>
            </w:pPr>
            <w:r>
              <w:t>-543,19</w:t>
            </w:r>
          </w:p>
        </w:tc>
      </w:tr>
      <w:tr w:rsidR="0070130D" w:rsidTr="002E6970">
        <w:tc>
          <w:tcPr>
            <w:tcW w:w="1732" w:type="dxa"/>
          </w:tcPr>
          <w:p w:rsidR="0070130D" w:rsidRDefault="0070130D" w:rsidP="002E6970">
            <w:r>
              <w:t xml:space="preserve">Улуг-Хемский </w:t>
            </w:r>
          </w:p>
        </w:tc>
        <w:tc>
          <w:tcPr>
            <w:tcW w:w="885" w:type="dxa"/>
            <w:gridSpan w:val="3"/>
          </w:tcPr>
          <w:p w:rsidR="0070130D" w:rsidRDefault="0070130D" w:rsidP="002E6970">
            <w:pPr>
              <w:jc w:val="center"/>
            </w:pPr>
            <w:r>
              <w:t>773</w:t>
            </w:r>
          </w:p>
        </w:tc>
        <w:tc>
          <w:tcPr>
            <w:tcW w:w="885" w:type="dxa"/>
          </w:tcPr>
          <w:p w:rsidR="0070130D" w:rsidRDefault="0070130D" w:rsidP="002E6970">
            <w:pPr>
              <w:jc w:val="center"/>
            </w:pPr>
            <w:r>
              <w:t>500</w:t>
            </w:r>
          </w:p>
        </w:tc>
        <w:tc>
          <w:tcPr>
            <w:tcW w:w="885" w:type="dxa"/>
          </w:tcPr>
          <w:p w:rsidR="0070130D" w:rsidRDefault="0070130D" w:rsidP="002E6970">
            <w:pPr>
              <w:jc w:val="center"/>
            </w:pPr>
            <w:r>
              <w:t>-272</w:t>
            </w:r>
          </w:p>
        </w:tc>
        <w:tc>
          <w:tcPr>
            <w:tcW w:w="885" w:type="dxa"/>
            <w:gridSpan w:val="4"/>
          </w:tcPr>
          <w:p w:rsidR="0070130D" w:rsidRDefault="0070130D" w:rsidP="002E6970">
            <w:pPr>
              <w:jc w:val="center"/>
            </w:pPr>
            <w:r>
              <w:t>5170</w:t>
            </w:r>
          </w:p>
        </w:tc>
        <w:tc>
          <w:tcPr>
            <w:tcW w:w="885" w:type="dxa"/>
          </w:tcPr>
          <w:p w:rsidR="0070130D" w:rsidRDefault="0070130D" w:rsidP="002E6970">
            <w:pPr>
              <w:jc w:val="center"/>
            </w:pPr>
            <w:r>
              <w:t>5300</w:t>
            </w:r>
          </w:p>
        </w:tc>
        <w:tc>
          <w:tcPr>
            <w:tcW w:w="885" w:type="dxa"/>
            <w:gridSpan w:val="3"/>
          </w:tcPr>
          <w:p w:rsidR="0070130D" w:rsidRDefault="0070130D" w:rsidP="002E6970">
            <w:pPr>
              <w:jc w:val="center"/>
            </w:pPr>
            <w:r>
              <w:t>130</w:t>
            </w:r>
          </w:p>
        </w:tc>
        <w:tc>
          <w:tcPr>
            <w:tcW w:w="885" w:type="dxa"/>
            <w:gridSpan w:val="2"/>
          </w:tcPr>
          <w:p w:rsidR="0070130D" w:rsidRDefault="0070130D" w:rsidP="002E6970">
            <w:pPr>
              <w:jc w:val="center"/>
            </w:pPr>
            <w:r>
              <w:t>149,48</w:t>
            </w:r>
          </w:p>
        </w:tc>
        <w:tc>
          <w:tcPr>
            <w:tcW w:w="885" w:type="dxa"/>
          </w:tcPr>
          <w:p w:rsidR="0070130D" w:rsidRDefault="0070130D" w:rsidP="002E6970">
            <w:pPr>
              <w:jc w:val="center"/>
            </w:pPr>
            <w:r>
              <w:t>94,42</w:t>
            </w:r>
          </w:p>
        </w:tc>
        <w:tc>
          <w:tcPr>
            <w:tcW w:w="885" w:type="dxa"/>
            <w:gridSpan w:val="2"/>
          </w:tcPr>
          <w:p w:rsidR="0070130D" w:rsidRDefault="0070130D" w:rsidP="002E6970">
            <w:pPr>
              <w:jc w:val="center"/>
            </w:pPr>
            <w:r>
              <w:t>-55,06</w:t>
            </w:r>
          </w:p>
        </w:tc>
      </w:tr>
      <w:tr w:rsidR="0070130D" w:rsidTr="002E6970">
        <w:tc>
          <w:tcPr>
            <w:tcW w:w="1732" w:type="dxa"/>
          </w:tcPr>
          <w:p w:rsidR="0070130D" w:rsidRDefault="0070130D" w:rsidP="002E6970">
            <w:r>
              <w:t>Чаа-Хольский</w:t>
            </w:r>
          </w:p>
        </w:tc>
        <w:tc>
          <w:tcPr>
            <w:tcW w:w="885" w:type="dxa"/>
            <w:gridSpan w:val="3"/>
          </w:tcPr>
          <w:p w:rsidR="0070130D" w:rsidRDefault="0070130D" w:rsidP="002E6970">
            <w:pPr>
              <w:jc w:val="center"/>
            </w:pPr>
            <w:r>
              <w:t>40</w:t>
            </w:r>
          </w:p>
        </w:tc>
        <w:tc>
          <w:tcPr>
            <w:tcW w:w="885" w:type="dxa"/>
          </w:tcPr>
          <w:p w:rsidR="0070130D" w:rsidRDefault="0070130D" w:rsidP="002E6970">
            <w:pPr>
              <w:jc w:val="center"/>
            </w:pPr>
            <w:r>
              <w:t>88</w:t>
            </w:r>
          </w:p>
        </w:tc>
        <w:tc>
          <w:tcPr>
            <w:tcW w:w="885" w:type="dxa"/>
          </w:tcPr>
          <w:p w:rsidR="0070130D" w:rsidRDefault="0070130D" w:rsidP="002E6970">
            <w:pPr>
              <w:jc w:val="center"/>
            </w:pPr>
            <w:r>
              <w:t>48</w:t>
            </w:r>
          </w:p>
        </w:tc>
        <w:tc>
          <w:tcPr>
            <w:tcW w:w="885" w:type="dxa"/>
            <w:gridSpan w:val="4"/>
          </w:tcPr>
          <w:p w:rsidR="0070130D" w:rsidRDefault="0070130D" w:rsidP="002E6970">
            <w:pPr>
              <w:jc w:val="center"/>
            </w:pPr>
            <w:r>
              <w:t>1629</w:t>
            </w:r>
          </w:p>
        </w:tc>
        <w:tc>
          <w:tcPr>
            <w:tcW w:w="885" w:type="dxa"/>
          </w:tcPr>
          <w:p w:rsidR="0070130D" w:rsidRDefault="0070130D" w:rsidP="002E6970">
            <w:pPr>
              <w:jc w:val="center"/>
            </w:pPr>
            <w:r>
              <w:t>1708</w:t>
            </w:r>
          </w:p>
        </w:tc>
        <w:tc>
          <w:tcPr>
            <w:tcW w:w="885" w:type="dxa"/>
            <w:gridSpan w:val="3"/>
          </w:tcPr>
          <w:p w:rsidR="0070130D" w:rsidRDefault="0070130D" w:rsidP="002E6970">
            <w:pPr>
              <w:jc w:val="center"/>
            </w:pPr>
            <w:r>
              <w:t>79</w:t>
            </w:r>
          </w:p>
        </w:tc>
        <w:tc>
          <w:tcPr>
            <w:tcW w:w="885" w:type="dxa"/>
            <w:gridSpan w:val="2"/>
          </w:tcPr>
          <w:p w:rsidR="0070130D" w:rsidRDefault="0070130D" w:rsidP="002E6970">
            <w:pPr>
              <w:jc w:val="center"/>
            </w:pPr>
            <w:r>
              <w:t>24,65</w:t>
            </w:r>
          </w:p>
        </w:tc>
        <w:tc>
          <w:tcPr>
            <w:tcW w:w="885" w:type="dxa"/>
          </w:tcPr>
          <w:p w:rsidR="0070130D" w:rsidRDefault="0070130D" w:rsidP="002E6970">
            <w:pPr>
              <w:jc w:val="center"/>
            </w:pPr>
            <w:r>
              <w:t>51,55</w:t>
            </w:r>
          </w:p>
        </w:tc>
        <w:tc>
          <w:tcPr>
            <w:tcW w:w="885" w:type="dxa"/>
            <w:gridSpan w:val="2"/>
          </w:tcPr>
          <w:p w:rsidR="0070130D" w:rsidRDefault="0070130D" w:rsidP="002E6970">
            <w:pPr>
              <w:jc w:val="center"/>
            </w:pPr>
            <w:r>
              <w:t>26,89</w:t>
            </w:r>
          </w:p>
        </w:tc>
      </w:tr>
      <w:tr w:rsidR="0070130D" w:rsidTr="002E6970">
        <w:tc>
          <w:tcPr>
            <w:tcW w:w="1732" w:type="dxa"/>
          </w:tcPr>
          <w:p w:rsidR="0070130D" w:rsidRDefault="0070130D" w:rsidP="002E6970">
            <w:r>
              <w:t>Чеди-Хольский</w:t>
            </w:r>
          </w:p>
        </w:tc>
        <w:tc>
          <w:tcPr>
            <w:tcW w:w="885" w:type="dxa"/>
            <w:gridSpan w:val="3"/>
          </w:tcPr>
          <w:p w:rsidR="0070130D" w:rsidRDefault="0070130D" w:rsidP="002E6970">
            <w:pPr>
              <w:jc w:val="center"/>
            </w:pPr>
            <w:r>
              <w:t>276</w:t>
            </w:r>
          </w:p>
        </w:tc>
        <w:tc>
          <w:tcPr>
            <w:tcW w:w="885" w:type="dxa"/>
          </w:tcPr>
          <w:p w:rsidR="0070130D" w:rsidRDefault="0070130D" w:rsidP="002E6970">
            <w:pPr>
              <w:jc w:val="center"/>
            </w:pPr>
            <w:r>
              <w:t>306</w:t>
            </w:r>
          </w:p>
        </w:tc>
        <w:tc>
          <w:tcPr>
            <w:tcW w:w="885" w:type="dxa"/>
          </w:tcPr>
          <w:p w:rsidR="0070130D" w:rsidRDefault="0070130D" w:rsidP="002E6970">
            <w:pPr>
              <w:jc w:val="center"/>
            </w:pPr>
            <w:r>
              <w:t>31</w:t>
            </w:r>
          </w:p>
        </w:tc>
        <w:tc>
          <w:tcPr>
            <w:tcW w:w="885" w:type="dxa"/>
            <w:gridSpan w:val="4"/>
          </w:tcPr>
          <w:p w:rsidR="0070130D" w:rsidRDefault="0070130D" w:rsidP="002E6970">
            <w:pPr>
              <w:jc w:val="center"/>
            </w:pPr>
            <w:r>
              <w:t>2611</w:t>
            </w:r>
          </w:p>
        </w:tc>
        <w:tc>
          <w:tcPr>
            <w:tcW w:w="885" w:type="dxa"/>
          </w:tcPr>
          <w:p w:rsidR="0070130D" w:rsidRDefault="0070130D" w:rsidP="002E6970">
            <w:pPr>
              <w:jc w:val="center"/>
            </w:pPr>
            <w:r>
              <w:t>2074</w:t>
            </w:r>
          </w:p>
        </w:tc>
        <w:tc>
          <w:tcPr>
            <w:tcW w:w="885" w:type="dxa"/>
            <w:gridSpan w:val="3"/>
          </w:tcPr>
          <w:p w:rsidR="0070130D" w:rsidRDefault="0070130D" w:rsidP="002E6970">
            <w:pPr>
              <w:jc w:val="center"/>
            </w:pPr>
            <w:r>
              <w:t>-537</w:t>
            </w:r>
          </w:p>
        </w:tc>
        <w:tc>
          <w:tcPr>
            <w:tcW w:w="885" w:type="dxa"/>
            <w:gridSpan w:val="2"/>
          </w:tcPr>
          <w:p w:rsidR="0070130D" w:rsidRDefault="0070130D" w:rsidP="002E6970">
            <w:pPr>
              <w:jc w:val="center"/>
            </w:pPr>
            <w:r>
              <w:t>105,60</w:t>
            </w:r>
          </w:p>
        </w:tc>
        <w:tc>
          <w:tcPr>
            <w:tcW w:w="885" w:type="dxa"/>
          </w:tcPr>
          <w:p w:rsidR="0070130D" w:rsidRDefault="0070130D" w:rsidP="002E6970">
            <w:pPr>
              <w:jc w:val="center"/>
            </w:pPr>
            <w:r>
              <w:t>147,75</w:t>
            </w:r>
          </w:p>
        </w:tc>
        <w:tc>
          <w:tcPr>
            <w:tcW w:w="885" w:type="dxa"/>
            <w:gridSpan w:val="2"/>
          </w:tcPr>
          <w:p w:rsidR="0070130D" w:rsidRDefault="0070130D" w:rsidP="002E6970">
            <w:pPr>
              <w:jc w:val="center"/>
            </w:pPr>
            <w:r>
              <w:t>42,15</w:t>
            </w:r>
          </w:p>
        </w:tc>
      </w:tr>
      <w:tr w:rsidR="0070130D" w:rsidTr="002E6970">
        <w:tc>
          <w:tcPr>
            <w:tcW w:w="1732" w:type="dxa"/>
          </w:tcPr>
          <w:p w:rsidR="0070130D" w:rsidRDefault="0070130D" w:rsidP="002E6970">
            <w:r>
              <w:t>Эрзинский</w:t>
            </w:r>
          </w:p>
        </w:tc>
        <w:tc>
          <w:tcPr>
            <w:tcW w:w="885" w:type="dxa"/>
            <w:gridSpan w:val="3"/>
          </w:tcPr>
          <w:p w:rsidR="0070130D" w:rsidRDefault="0070130D" w:rsidP="002E6970">
            <w:pPr>
              <w:jc w:val="center"/>
            </w:pPr>
            <w:r>
              <w:t>606</w:t>
            </w:r>
          </w:p>
        </w:tc>
        <w:tc>
          <w:tcPr>
            <w:tcW w:w="885" w:type="dxa"/>
          </w:tcPr>
          <w:p w:rsidR="0070130D" w:rsidRDefault="0070130D" w:rsidP="002E6970">
            <w:pPr>
              <w:jc w:val="center"/>
            </w:pPr>
            <w:r>
              <w:t>296</w:t>
            </w:r>
          </w:p>
        </w:tc>
        <w:tc>
          <w:tcPr>
            <w:tcW w:w="885" w:type="dxa"/>
          </w:tcPr>
          <w:p w:rsidR="0070130D" w:rsidRDefault="0070130D" w:rsidP="002E6970">
            <w:pPr>
              <w:jc w:val="center"/>
            </w:pPr>
            <w:r>
              <w:t>-310</w:t>
            </w:r>
          </w:p>
        </w:tc>
        <w:tc>
          <w:tcPr>
            <w:tcW w:w="885" w:type="dxa"/>
            <w:gridSpan w:val="4"/>
          </w:tcPr>
          <w:p w:rsidR="0070130D" w:rsidRDefault="0070130D" w:rsidP="002E6970">
            <w:pPr>
              <w:jc w:val="center"/>
            </w:pPr>
            <w:r>
              <w:t>1748</w:t>
            </w:r>
          </w:p>
        </w:tc>
        <w:tc>
          <w:tcPr>
            <w:tcW w:w="885" w:type="dxa"/>
          </w:tcPr>
          <w:p w:rsidR="0070130D" w:rsidRDefault="0070130D" w:rsidP="002E6970">
            <w:pPr>
              <w:jc w:val="center"/>
            </w:pPr>
            <w:r>
              <w:t>1897</w:t>
            </w:r>
          </w:p>
        </w:tc>
        <w:tc>
          <w:tcPr>
            <w:tcW w:w="885" w:type="dxa"/>
            <w:gridSpan w:val="3"/>
          </w:tcPr>
          <w:p w:rsidR="0070130D" w:rsidRDefault="0070130D" w:rsidP="002E6970">
            <w:pPr>
              <w:jc w:val="center"/>
            </w:pPr>
            <w:r>
              <w:t>149</w:t>
            </w:r>
          </w:p>
        </w:tc>
        <w:tc>
          <w:tcPr>
            <w:tcW w:w="885" w:type="dxa"/>
            <w:gridSpan w:val="2"/>
          </w:tcPr>
          <w:p w:rsidR="0070130D" w:rsidRDefault="0070130D" w:rsidP="002E6970">
            <w:pPr>
              <w:jc w:val="center"/>
            </w:pPr>
            <w:r>
              <w:t>346,67</w:t>
            </w:r>
          </w:p>
        </w:tc>
        <w:tc>
          <w:tcPr>
            <w:tcW w:w="885" w:type="dxa"/>
          </w:tcPr>
          <w:p w:rsidR="0070130D" w:rsidRDefault="0070130D" w:rsidP="002E6970">
            <w:pPr>
              <w:jc w:val="center"/>
            </w:pPr>
            <w:r>
              <w:t>156,05</w:t>
            </w:r>
          </w:p>
        </w:tc>
        <w:tc>
          <w:tcPr>
            <w:tcW w:w="885" w:type="dxa"/>
            <w:gridSpan w:val="2"/>
          </w:tcPr>
          <w:p w:rsidR="0070130D" w:rsidRDefault="0070130D" w:rsidP="002E6970">
            <w:pPr>
              <w:jc w:val="center"/>
            </w:pPr>
            <w:r>
              <w:t>-190,62</w:t>
            </w:r>
          </w:p>
        </w:tc>
      </w:tr>
      <w:tr w:rsidR="0070130D" w:rsidTr="002E6970">
        <w:tc>
          <w:tcPr>
            <w:tcW w:w="1732" w:type="dxa"/>
          </w:tcPr>
          <w:p w:rsidR="0070130D" w:rsidRDefault="0070130D" w:rsidP="002E6970">
            <w:r>
              <w:t>г. Кызыл</w:t>
            </w:r>
          </w:p>
        </w:tc>
        <w:tc>
          <w:tcPr>
            <w:tcW w:w="885" w:type="dxa"/>
            <w:gridSpan w:val="3"/>
          </w:tcPr>
          <w:p w:rsidR="0070130D" w:rsidRDefault="0070130D" w:rsidP="002E6970">
            <w:pPr>
              <w:jc w:val="center"/>
            </w:pPr>
            <w:r>
              <w:t>162</w:t>
            </w:r>
          </w:p>
        </w:tc>
        <w:tc>
          <w:tcPr>
            <w:tcW w:w="885" w:type="dxa"/>
          </w:tcPr>
          <w:p w:rsidR="0070130D" w:rsidRDefault="0070130D" w:rsidP="002E6970">
            <w:pPr>
              <w:jc w:val="center"/>
            </w:pPr>
            <w:r>
              <w:t>628</w:t>
            </w:r>
          </w:p>
        </w:tc>
        <w:tc>
          <w:tcPr>
            <w:tcW w:w="885" w:type="dxa"/>
          </w:tcPr>
          <w:p w:rsidR="0070130D" w:rsidRDefault="0070130D" w:rsidP="002E6970">
            <w:pPr>
              <w:jc w:val="center"/>
            </w:pPr>
            <w:r>
              <w:t>466</w:t>
            </w:r>
          </w:p>
        </w:tc>
        <w:tc>
          <w:tcPr>
            <w:tcW w:w="885" w:type="dxa"/>
            <w:gridSpan w:val="4"/>
          </w:tcPr>
          <w:p w:rsidR="0070130D" w:rsidRDefault="0070130D" w:rsidP="002E6970">
            <w:pPr>
              <w:jc w:val="center"/>
            </w:pPr>
            <w:r>
              <w:t>34916</w:t>
            </w:r>
          </w:p>
        </w:tc>
        <w:tc>
          <w:tcPr>
            <w:tcW w:w="885" w:type="dxa"/>
          </w:tcPr>
          <w:p w:rsidR="0070130D" w:rsidRDefault="0070130D" w:rsidP="002E6970">
            <w:pPr>
              <w:jc w:val="center"/>
            </w:pPr>
            <w:r>
              <w:t>35636</w:t>
            </w:r>
          </w:p>
        </w:tc>
        <w:tc>
          <w:tcPr>
            <w:tcW w:w="885" w:type="dxa"/>
            <w:gridSpan w:val="3"/>
          </w:tcPr>
          <w:p w:rsidR="0070130D" w:rsidRDefault="0070130D" w:rsidP="002E6970">
            <w:pPr>
              <w:jc w:val="center"/>
            </w:pPr>
            <w:r>
              <w:t>720</w:t>
            </w:r>
          </w:p>
        </w:tc>
        <w:tc>
          <w:tcPr>
            <w:tcW w:w="885" w:type="dxa"/>
            <w:gridSpan w:val="2"/>
          </w:tcPr>
          <w:p w:rsidR="0070130D" w:rsidRDefault="0070130D" w:rsidP="002E6970">
            <w:pPr>
              <w:jc w:val="center"/>
            </w:pPr>
            <w:r>
              <w:t>4,64</w:t>
            </w:r>
          </w:p>
        </w:tc>
        <w:tc>
          <w:tcPr>
            <w:tcW w:w="885" w:type="dxa"/>
          </w:tcPr>
          <w:p w:rsidR="0070130D" w:rsidRDefault="0070130D" w:rsidP="002E6970">
            <w:pPr>
              <w:jc w:val="center"/>
            </w:pPr>
            <w:r>
              <w:t>17,62</w:t>
            </w:r>
          </w:p>
        </w:tc>
        <w:tc>
          <w:tcPr>
            <w:tcW w:w="885" w:type="dxa"/>
            <w:gridSpan w:val="2"/>
          </w:tcPr>
          <w:p w:rsidR="0070130D" w:rsidRDefault="0070130D" w:rsidP="002E6970">
            <w:pPr>
              <w:jc w:val="center"/>
            </w:pPr>
            <w:r>
              <w:t>12,98</w:t>
            </w:r>
          </w:p>
        </w:tc>
      </w:tr>
      <w:tr w:rsidR="0070130D" w:rsidTr="002E6970">
        <w:tc>
          <w:tcPr>
            <w:tcW w:w="1732" w:type="dxa"/>
          </w:tcPr>
          <w:p w:rsidR="0070130D" w:rsidRDefault="0070130D" w:rsidP="002E6970">
            <w:r>
              <w:t xml:space="preserve"> По Республике Тыва:</w:t>
            </w:r>
          </w:p>
        </w:tc>
        <w:tc>
          <w:tcPr>
            <w:tcW w:w="885" w:type="dxa"/>
            <w:gridSpan w:val="3"/>
          </w:tcPr>
          <w:p w:rsidR="0070130D" w:rsidRDefault="0070130D" w:rsidP="002E6970">
            <w:pPr>
              <w:jc w:val="center"/>
            </w:pPr>
            <w:r>
              <w:t>8885</w:t>
            </w:r>
          </w:p>
        </w:tc>
        <w:tc>
          <w:tcPr>
            <w:tcW w:w="885" w:type="dxa"/>
          </w:tcPr>
          <w:p w:rsidR="0070130D" w:rsidRDefault="0070130D" w:rsidP="002E6970">
            <w:pPr>
              <w:jc w:val="center"/>
            </w:pPr>
            <w:r>
              <w:t>6325</w:t>
            </w:r>
          </w:p>
        </w:tc>
        <w:tc>
          <w:tcPr>
            <w:tcW w:w="885" w:type="dxa"/>
          </w:tcPr>
          <w:p w:rsidR="0070130D" w:rsidRDefault="0070130D" w:rsidP="002E6970">
            <w:pPr>
              <w:jc w:val="center"/>
            </w:pPr>
            <w:r>
              <w:t>-2560</w:t>
            </w:r>
          </w:p>
        </w:tc>
        <w:tc>
          <w:tcPr>
            <w:tcW w:w="885" w:type="dxa"/>
            <w:gridSpan w:val="4"/>
          </w:tcPr>
          <w:p w:rsidR="0070130D" w:rsidRDefault="0070130D" w:rsidP="002E6970">
            <w:pPr>
              <w:jc w:val="center"/>
            </w:pPr>
            <w:r>
              <w:t>84487</w:t>
            </w:r>
          </w:p>
        </w:tc>
        <w:tc>
          <w:tcPr>
            <w:tcW w:w="885" w:type="dxa"/>
          </w:tcPr>
          <w:p w:rsidR="0070130D" w:rsidRDefault="0070130D" w:rsidP="002E6970">
            <w:pPr>
              <w:jc w:val="center"/>
            </w:pPr>
            <w:r>
              <w:t>87586</w:t>
            </w:r>
          </w:p>
        </w:tc>
        <w:tc>
          <w:tcPr>
            <w:tcW w:w="885" w:type="dxa"/>
            <w:gridSpan w:val="3"/>
          </w:tcPr>
          <w:p w:rsidR="0070130D" w:rsidRDefault="0070130D" w:rsidP="002E6970">
            <w:pPr>
              <w:jc w:val="center"/>
            </w:pPr>
            <w:r>
              <w:t>3099</w:t>
            </w:r>
          </w:p>
        </w:tc>
        <w:tc>
          <w:tcPr>
            <w:tcW w:w="885" w:type="dxa"/>
            <w:gridSpan w:val="2"/>
          </w:tcPr>
          <w:p w:rsidR="0070130D" w:rsidRDefault="0070130D" w:rsidP="002E6970">
            <w:pPr>
              <w:jc w:val="center"/>
            </w:pPr>
            <w:r>
              <w:t>105,16</w:t>
            </w:r>
          </w:p>
        </w:tc>
        <w:tc>
          <w:tcPr>
            <w:tcW w:w="885" w:type="dxa"/>
          </w:tcPr>
          <w:p w:rsidR="0070130D" w:rsidRDefault="0070130D" w:rsidP="002E6970">
            <w:pPr>
              <w:jc w:val="center"/>
            </w:pPr>
            <w:r>
              <w:t>72,22</w:t>
            </w:r>
          </w:p>
        </w:tc>
        <w:tc>
          <w:tcPr>
            <w:tcW w:w="885" w:type="dxa"/>
            <w:gridSpan w:val="2"/>
          </w:tcPr>
          <w:p w:rsidR="0070130D" w:rsidRDefault="0070130D" w:rsidP="002E6970">
            <w:pPr>
              <w:jc w:val="center"/>
            </w:pPr>
            <w:r>
              <w:t>-32,94</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26</w:t>
      </w:r>
    </w:p>
    <w:p w:rsidR="0070130D" w:rsidRDefault="0070130D" w:rsidP="0070130D">
      <w:pPr>
        <w:jc w:val="center"/>
        <w:rPr>
          <w:sz w:val="24"/>
          <w:szCs w:val="24"/>
        </w:rPr>
      </w:pPr>
      <w:r>
        <w:rPr>
          <w:sz w:val="24"/>
          <w:szCs w:val="24"/>
        </w:rPr>
        <w:t>Средняя стоимость имущества на одно койко-место (тыс. руб)</w:t>
      </w:r>
    </w:p>
    <w:p w:rsidR="0070130D" w:rsidRDefault="0070130D" w:rsidP="0070130D">
      <w:pPr>
        <w:jc w:val="center"/>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62"/>
        <w:gridCol w:w="62"/>
        <w:gridCol w:w="761"/>
        <w:gridCol w:w="885"/>
        <w:gridCol w:w="866"/>
        <w:gridCol w:w="19"/>
        <w:gridCol w:w="43"/>
        <w:gridCol w:w="62"/>
        <w:gridCol w:w="780"/>
        <w:gridCol w:w="885"/>
        <w:gridCol w:w="885"/>
        <w:gridCol w:w="26"/>
        <w:gridCol w:w="62"/>
        <w:gridCol w:w="62"/>
        <w:gridCol w:w="735"/>
        <w:gridCol w:w="885"/>
        <w:gridCol w:w="858"/>
        <w:gridCol w:w="27"/>
      </w:tblGrid>
      <w:tr w:rsidR="0070130D" w:rsidTr="002E6970">
        <w:trPr>
          <w:gridAfter w:val="1"/>
          <w:wAfter w:w="27" w:type="dxa"/>
        </w:trPr>
        <w:tc>
          <w:tcPr>
            <w:tcW w:w="1732" w:type="dxa"/>
          </w:tcPr>
          <w:p w:rsidR="0070130D" w:rsidRDefault="0070130D" w:rsidP="002E6970"/>
        </w:tc>
        <w:tc>
          <w:tcPr>
            <w:tcW w:w="2636" w:type="dxa"/>
            <w:hMerge w:val="restart"/>
          </w:tcPr>
          <w:p w:rsidR="0070130D" w:rsidRDefault="0070130D" w:rsidP="002E6970">
            <w:pPr>
              <w:jc w:val="center"/>
            </w:pPr>
            <w:r>
              <w:t>Число коек</w:t>
            </w:r>
          </w:p>
        </w:tc>
        <w:tc>
          <w:tcPr>
            <w:tcW w:w="0" w:type="auto"/>
            <w:hMerge/>
          </w:tcPr>
          <w:p w:rsidR="0070130D" w:rsidRDefault="0070130D" w:rsidP="002E6970">
            <w:pPr>
              <w:jc w:val="center"/>
            </w:pPr>
          </w:p>
        </w:tc>
        <w:tc>
          <w:tcPr>
            <w:tcW w:w="0" w:type="auto"/>
            <w:gridSpan w:val="3"/>
            <w:hMerge/>
          </w:tcPr>
          <w:p w:rsidR="0070130D" w:rsidRDefault="0070130D" w:rsidP="002E6970">
            <w:pPr>
              <w:jc w:val="center"/>
            </w:pPr>
          </w:p>
        </w:tc>
        <w:tc>
          <w:tcPr>
            <w:tcW w:w="2700" w:type="dxa"/>
            <w:gridSpan w:val="2"/>
            <w:hMerge w:val="restart"/>
          </w:tcPr>
          <w:p w:rsidR="0070130D" w:rsidRDefault="0070130D" w:rsidP="002E6970">
            <w:pPr>
              <w:jc w:val="center"/>
            </w:pPr>
            <w:r>
              <w:t>Средняя сумма основных фондов учреждений (тыс. руб.)</w:t>
            </w:r>
          </w:p>
        </w:tc>
        <w:tc>
          <w:tcPr>
            <w:tcW w:w="0" w:type="auto"/>
            <w:hMerge/>
          </w:tcPr>
          <w:p w:rsidR="0070130D" w:rsidRDefault="0070130D" w:rsidP="002E6970">
            <w:pPr>
              <w:jc w:val="center"/>
            </w:pPr>
          </w:p>
        </w:tc>
        <w:tc>
          <w:tcPr>
            <w:tcW w:w="0" w:type="auto"/>
            <w:gridSpan w:val="4"/>
            <w:hMerge/>
          </w:tcPr>
          <w:p w:rsidR="0070130D" w:rsidRDefault="0070130D" w:rsidP="002E6970">
            <w:pPr>
              <w:jc w:val="center"/>
            </w:pPr>
          </w:p>
        </w:tc>
        <w:tc>
          <w:tcPr>
            <w:tcW w:w="2602" w:type="dxa"/>
            <w:hMerge w:val="restart"/>
          </w:tcPr>
          <w:p w:rsidR="0070130D" w:rsidRDefault="0070130D" w:rsidP="002E6970">
            <w:pPr>
              <w:jc w:val="center"/>
            </w:pPr>
            <w:r>
              <w:t>Средняя стоимость имущества на одно койко-место (тыс. руб)</w:t>
            </w:r>
          </w:p>
        </w:tc>
        <w:tc>
          <w:tcPr>
            <w:tcW w:w="0" w:type="auto"/>
            <w:hMerge/>
          </w:tcPr>
          <w:p w:rsidR="0070130D" w:rsidRDefault="0070130D" w:rsidP="002E6970">
            <w:pPr>
              <w:jc w:val="center"/>
            </w:pPr>
          </w:p>
        </w:tc>
        <w:tc>
          <w:tcPr>
            <w:tcW w:w="0" w:type="auto"/>
            <w:gridSpan w:val="3"/>
            <w:hMerge/>
          </w:tcPr>
          <w:p w:rsidR="0070130D" w:rsidRDefault="0070130D" w:rsidP="002E6970">
            <w:pPr>
              <w:jc w:val="center"/>
            </w:pPr>
          </w:p>
        </w:tc>
      </w:tr>
      <w:tr w:rsidR="0070130D" w:rsidTr="002E6970">
        <w:tc>
          <w:tcPr>
            <w:tcW w:w="1732" w:type="dxa"/>
          </w:tcPr>
          <w:p w:rsidR="0070130D" w:rsidRDefault="0070130D" w:rsidP="002E6970"/>
        </w:tc>
        <w:tc>
          <w:tcPr>
            <w:tcW w:w="885" w:type="dxa"/>
            <w:gridSpan w:val="3"/>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c>
          <w:tcPr>
            <w:tcW w:w="885" w:type="dxa"/>
            <w:gridSpan w:val="3"/>
          </w:tcPr>
          <w:p w:rsidR="0070130D" w:rsidRDefault="0070130D" w:rsidP="002E6970">
            <w:pPr>
              <w:jc w:val="center"/>
            </w:pPr>
            <w:r>
              <w:t>1998</w:t>
            </w:r>
          </w:p>
        </w:tc>
        <w:tc>
          <w:tcPr>
            <w:tcW w:w="885" w:type="dxa"/>
          </w:tcPr>
          <w:p w:rsidR="0070130D" w:rsidRDefault="0070130D" w:rsidP="002E6970">
            <w:pPr>
              <w:jc w:val="center"/>
            </w:pPr>
            <w:r>
              <w:t>1999</w:t>
            </w:r>
          </w:p>
        </w:tc>
        <w:tc>
          <w:tcPr>
            <w:tcW w:w="885" w:type="dxa"/>
          </w:tcPr>
          <w:p w:rsidR="0070130D" w:rsidRDefault="0070130D" w:rsidP="002E6970">
            <w:pPr>
              <w:jc w:val="center"/>
            </w:pPr>
            <w:r>
              <w:t>(изм. +/-)</w:t>
            </w:r>
          </w:p>
        </w:tc>
        <w:tc>
          <w:tcPr>
            <w:tcW w:w="885" w:type="dxa"/>
            <w:gridSpan w:val="4"/>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85" w:type="dxa"/>
            <w:gridSpan w:val="3"/>
          </w:tcPr>
          <w:p w:rsidR="0070130D" w:rsidRDefault="0070130D" w:rsidP="002E6970">
            <w:pPr>
              <w:jc w:val="center"/>
            </w:pPr>
            <w:r>
              <w:t>125</w:t>
            </w:r>
          </w:p>
        </w:tc>
        <w:tc>
          <w:tcPr>
            <w:tcW w:w="885" w:type="dxa"/>
          </w:tcPr>
          <w:p w:rsidR="0070130D" w:rsidRDefault="0070130D" w:rsidP="002E6970">
            <w:pPr>
              <w:jc w:val="center"/>
            </w:pPr>
            <w:r>
              <w:t>125</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2177</w:t>
            </w:r>
          </w:p>
        </w:tc>
        <w:tc>
          <w:tcPr>
            <w:tcW w:w="885" w:type="dxa"/>
          </w:tcPr>
          <w:p w:rsidR="0070130D" w:rsidRDefault="0070130D" w:rsidP="002E6970">
            <w:pPr>
              <w:jc w:val="center"/>
            </w:pPr>
            <w:r>
              <w:t>2168</w:t>
            </w:r>
          </w:p>
        </w:tc>
        <w:tc>
          <w:tcPr>
            <w:tcW w:w="885" w:type="dxa"/>
          </w:tcPr>
          <w:p w:rsidR="0070130D" w:rsidRDefault="0070130D" w:rsidP="002E6970">
            <w:pPr>
              <w:jc w:val="center"/>
            </w:pPr>
            <w:r>
              <w:t>-9</w:t>
            </w:r>
          </w:p>
        </w:tc>
        <w:tc>
          <w:tcPr>
            <w:tcW w:w="885" w:type="dxa"/>
            <w:gridSpan w:val="4"/>
          </w:tcPr>
          <w:p w:rsidR="0070130D" w:rsidRDefault="0070130D" w:rsidP="002E6970">
            <w:pPr>
              <w:jc w:val="center"/>
            </w:pPr>
            <w:r>
              <w:t>17,42</w:t>
            </w:r>
          </w:p>
        </w:tc>
        <w:tc>
          <w:tcPr>
            <w:tcW w:w="885" w:type="dxa"/>
          </w:tcPr>
          <w:p w:rsidR="0070130D" w:rsidRDefault="0070130D" w:rsidP="002E6970">
            <w:pPr>
              <w:jc w:val="center"/>
            </w:pPr>
            <w:r>
              <w:t>17,35</w:t>
            </w:r>
          </w:p>
        </w:tc>
        <w:tc>
          <w:tcPr>
            <w:tcW w:w="885" w:type="dxa"/>
            <w:gridSpan w:val="2"/>
          </w:tcPr>
          <w:p w:rsidR="0070130D" w:rsidRDefault="0070130D" w:rsidP="002E6970">
            <w:pPr>
              <w:jc w:val="center"/>
            </w:pPr>
            <w:r>
              <w:t>-0,07</w:t>
            </w:r>
          </w:p>
        </w:tc>
      </w:tr>
      <w:tr w:rsidR="0070130D" w:rsidTr="002E6970">
        <w:tc>
          <w:tcPr>
            <w:tcW w:w="1732" w:type="dxa"/>
          </w:tcPr>
          <w:p w:rsidR="0070130D" w:rsidRDefault="0070130D" w:rsidP="002E6970">
            <w:r>
              <w:t>Барун-Хемчикский</w:t>
            </w:r>
          </w:p>
        </w:tc>
        <w:tc>
          <w:tcPr>
            <w:tcW w:w="885" w:type="dxa"/>
            <w:gridSpan w:val="3"/>
          </w:tcPr>
          <w:p w:rsidR="0070130D" w:rsidRDefault="0070130D" w:rsidP="002E6970">
            <w:pPr>
              <w:jc w:val="center"/>
            </w:pPr>
            <w:r>
              <w:t>495</w:t>
            </w:r>
          </w:p>
        </w:tc>
        <w:tc>
          <w:tcPr>
            <w:tcW w:w="885" w:type="dxa"/>
          </w:tcPr>
          <w:p w:rsidR="0070130D" w:rsidRDefault="0070130D" w:rsidP="002E6970">
            <w:pPr>
              <w:jc w:val="center"/>
            </w:pPr>
            <w:r>
              <w:t>473</w:t>
            </w:r>
          </w:p>
        </w:tc>
        <w:tc>
          <w:tcPr>
            <w:tcW w:w="885" w:type="dxa"/>
            <w:gridSpan w:val="2"/>
          </w:tcPr>
          <w:p w:rsidR="0070130D" w:rsidRDefault="0070130D" w:rsidP="002E6970">
            <w:pPr>
              <w:jc w:val="center"/>
            </w:pPr>
            <w:r>
              <w:t>-22</w:t>
            </w:r>
          </w:p>
        </w:tc>
        <w:tc>
          <w:tcPr>
            <w:tcW w:w="885" w:type="dxa"/>
            <w:gridSpan w:val="3"/>
          </w:tcPr>
          <w:p w:rsidR="0070130D" w:rsidRDefault="0070130D" w:rsidP="002E6970">
            <w:pPr>
              <w:jc w:val="center"/>
            </w:pPr>
            <w:r>
              <w:t>26801</w:t>
            </w:r>
          </w:p>
        </w:tc>
        <w:tc>
          <w:tcPr>
            <w:tcW w:w="885" w:type="dxa"/>
          </w:tcPr>
          <w:p w:rsidR="0070130D" w:rsidRDefault="0070130D" w:rsidP="002E6970">
            <w:pPr>
              <w:jc w:val="center"/>
            </w:pPr>
            <w:r>
              <w:t>26913</w:t>
            </w:r>
          </w:p>
        </w:tc>
        <w:tc>
          <w:tcPr>
            <w:tcW w:w="885" w:type="dxa"/>
          </w:tcPr>
          <w:p w:rsidR="0070130D" w:rsidRDefault="0070130D" w:rsidP="002E6970">
            <w:pPr>
              <w:jc w:val="center"/>
            </w:pPr>
            <w:r>
              <w:t>112</w:t>
            </w:r>
          </w:p>
        </w:tc>
        <w:tc>
          <w:tcPr>
            <w:tcW w:w="885" w:type="dxa"/>
            <w:gridSpan w:val="4"/>
          </w:tcPr>
          <w:p w:rsidR="0070130D" w:rsidRDefault="0070130D" w:rsidP="002E6970">
            <w:pPr>
              <w:jc w:val="center"/>
            </w:pPr>
            <w:r>
              <w:t>54,14</w:t>
            </w:r>
          </w:p>
        </w:tc>
        <w:tc>
          <w:tcPr>
            <w:tcW w:w="885" w:type="dxa"/>
          </w:tcPr>
          <w:p w:rsidR="0070130D" w:rsidRDefault="0070130D" w:rsidP="002E6970">
            <w:pPr>
              <w:jc w:val="center"/>
            </w:pPr>
            <w:r>
              <w:t>56,90</w:t>
            </w:r>
          </w:p>
        </w:tc>
        <w:tc>
          <w:tcPr>
            <w:tcW w:w="885" w:type="dxa"/>
            <w:gridSpan w:val="2"/>
          </w:tcPr>
          <w:p w:rsidR="0070130D" w:rsidRDefault="0070130D" w:rsidP="002E6970">
            <w:pPr>
              <w:jc w:val="center"/>
            </w:pPr>
            <w:r>
              <w:t>2,76</w:t>
            </w:r>
          </w:p>
        </w:tc>
      </w:tr>
      <w:tr w:rsidR="0070130D" w:rsidTr="002E6970">
        <w:tc>
          <w:tcPr>
            <w:tcW w:w="1732" w:type="dxa"/>
          </w:tcPr>
          <w:p w:rsidR="0070130D" w:rsidRDefault="0070130D" w:rsidP="002E6970">
            <w:r>
              <w:t>Дзун-Хемчикский</w:t>
            </w:r>
          </w:p>
        </w:tc>
        <w:tc>
          <w:tcPr>
            <w:tcW w:w="885" w:type="dxa"/>
            <w:gridSpan w:val="3"/>
          </w:tcPr>
          <w:p w:rsidR="0070130D" w:rsidRDefault="0070130D" w:rsidP="002E6970">
            <w:pPr>
              <w:jc w:val="center"/>
            </w:pPr>
            <w:r>
              <w:t>415</w:t>
            </w:r>
          </w:p>
        </w:tc>
        <w:tc>
          <w:tcPr>
            <w:tcW w:w="885" w:type="dxa"/>
          </w:tcPr>
          <w:p w:rsidR="0070130D" w:rsidRDefault="0070130D" w:rsidP="002E6970">
            <w:pPr>
              <w:jc w:val="center"/>
            </w:pPr>
            <w:r>
              <w:t>360</w:t>
            </w:r>
          </w:p>
        </w:tc>
        <w:tc>
          <w:tcPr>
            <w:tcW w:w="885" w:type="dxa"/>
            <w:gridSpan w:val="2"/>
          </w:tcPr>
          <w:p w:rsidR="0070130D" w:rsidRDefault="0070130D" w:rsidP="002E6970">
            <w:pPr>
              <w:jc w:val="center"/>
            </w:pPr>
            <w:r>
              <w:t>-55</w:t>
            </w:r>
          </w:p>
        </w:tc>
        <w:tc>
          <w:tcPr>
            <w:tcW w:w="885" w:type="dxa"/>
            <w:gridSpan w:val="3"/>
          </w:tcPr>
          <w:p w:rsidR="0070130D" w:rsidRDefault="0070130D" w:rsidP="002E6970">
            <w:pPr>
              <w:jc w:val="center"/>
            </w:pPr>
            <w:r>
              <w:t>664</w:t>
            </w:r>
          </w:p>
        </w:tc>
        <w:tc>
          <w:tcPr>
            <w:tcW w:w="885" w:type="dxa"/>
          </w:tcPr>
          <w:p w:rsidR="0070130D" w:rsidRDefault="0070130D" w:rsidP="002E6970">
            <w:pPr>
              <w:jc w:val="center"/>
            </w:pPr>
            <w:r>
              <w:t>667</w:t>
            </w:r>
          </w:p>
        </w:tc>
        <w:tc>
          <w:tcPr>
            <w:tcW w:w="885" w:type="dxa"/>
          </w:tcPr>
          <w:p w:rsidR="0070130D" w:rsidRDefault="0070130D" w:rsidP="002E6970">
            <w:pPr>
              <w:jc w:val="center"/>
            </w:pPr>
            <w:r>
              <w:t>3</w:t>
            </w:r>
          </w:p>
        </w:tc>
        <w:tc>
          <w:tcPr>
            <w:tcW w:w="885" w:type="dxa"/>
            <w:gridSpan w:val="4"/>
          </w:tcPr>
          <w:p w:rsidR="0070130D" w:rsidRDefault="0070130D" w:rsidP="002E6970">
            <w:pPr>
              <w:jc w:val="center"/>
            </w:pPr>
            <w:r>
              <w:t>1,60</w:t>
            </w:r>
          </w:p>
        </w:tc>
        <w:tc>
          <w:tcPr>
            <w:tcW w:w="885" w:type="dxa"/>
          </w:tcPr>
          <w:p w:rsidR="0070130D" w:rsidRDefault="0070130D" w:rsidP="002E6970">
            <w:pPr>
              <w:jc w:val="center"/>
            </w:pPr>
            <w:r>
              <w:t>1,85</w:t>
            </w:r>
          </w:p>
        </w:tc>
        <w:tc>
          <w:tcPr>
            <w:tcW w:w="885" w:type="dxa"/>
            <w:gridSpan w:val="2"/>
          </w:tcPr>
          <w:p w:rsidR="0070130D" w:rsidRDefault="0070130D" w:rsidP="002E6970">
            <w:pPr>
              <w:jc w:val="center"/>
            </w:pPr>
            <w:r>
              <w:t>0,25</w:t>
            </w:r>
          </w:p>
        </w:tc>
      </w:tr>
      <w:tr w:rsidR="0070130D" w:rsidTr="002E6970">
        <w:tc>
          <w:tcPr>
            <w:tcW w:w="1732" w:type="dxa"/>
          </w:tcPr>
          <w:p w:rsidR="0070130D" w:rsidRDefault="0070130D" w:rsidP="002E6970">
            <w:r>
              <w:t>Каа-Хемский</w:t>
            </w:r>
          </w:p>
        </w:tc>
        <w:tc>
          <w:tcPr>
            <w:tcW w:w="885" w:type="dxa"/>
            <w:gridSpan w:val="3"/>
          </w:tcPr>
          <w:p w:rsidR="0070130D" w:rsidRDefault="0070130D" w:rsidP="002E6970">
            <w:pPr>
              <w:jc w:val="center"/>
            </w:pPr>
            <w:r>
              <w:t>154</w:t>
            </w:r>
          </w:p>
        </w:tc>
        <w:tc>
          <w:tcPr>
            <w:tcW w:w="885" w:type="dxa"/>
          </w:tcPr>
          <w:p w:rsidR="0070130D" w:rsidRDefault="0070130D" w:rsidP="002E6970">
            <w:pPr>
              <w:jc w:val="center"/>
            </w:pPr>
            <w:r>
              <w:t>154</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3295</w:t>
            </w:r>
          </w:p>
        </w:tc>
        <w:tc>
          <w:tcPr>
            <w:tcW w:w="885" w:type="dxa"/>
          </w:tcPr>
          <w:p w:rsidR="0070130D" w:rsidRDefault="0070130D" w:rsidP="002E6970">
            <w:pPr>
              <w:jc w:val="center"/>
            </w:pPr>
            <w:r>
              <w:t>3298</w:t>
            </w:r>
          </w:p>
        </w:tc>
        <w:tc>
          <w:tcPr>
            <w:tcW w:w="885" w:type="dxa"/>
          </w:tcPr>
          <w:p w:rsidR="0070130D" w:rsidRDefault="0070130D" w:rsidP="002E6970">
            <w:pPr>
              <w:jc w:val="center"/>
            </w:pPr>
            <w:r>
              <w:t>3</w:t>
            </w:r>
          </w:p>
        </w:tc>
        <w:tc>
          <w:tcPr>
            <w:tcW w:w="885" w:type="dxa"/>
            <w:gridSpan w:val="4"/>
          </w:tcPr>
          <w:p w:rsidR="0070130D" w:rsidRDefault="0070130D" w:rsidP="002E6970">
            <w:pPr>
              <w:jc w:val="center"/>
            </w:pPr>
            <w:r>
              <w:t>21,39</w:t>
            </w:r>
          </w:p>
        </w:tc>
        <w:tc>
          <w:tcPr>
            <w:tcW w:w="885" w:type="dxa"/>
          </w:tcPr>
          <w:p w:rsidR="0070130D" w:rsidRDefault="0070130D" w:rsidP="002E6970">
            <w:pPr>
              <w:jc w:val="center"/>
            </w:pPr>
            <w:r>
              <w:t>21,41</w:t>
            </w:r>
          </w:p>
        </w:tc>
        <w:tc>
          <w:tcPr>
            <w:tcW w:w="885" w:type="dxa"/>
            <w:gridSpan w:val="2"/>
          </w:tcPr>
          <w:p w:rsidR="0070130D" w:rsidRDefault="0070130D" w:rsidP="002E6970">
            <w:pPr>
              <w:jc w:val="center"/>
            </w:pPr>
            <w:r>
              <w:t>0,02</w:t>
            </w:r>
          </w:p>
        </w:tc>
      </w:tr>
      <w:tr w:rsidR="0070130D" w:rsidTr="002E6970">
        <w:tc>
          <w:tcPr>
            <w:tcW w:w="1732" w:type="dxa"/>
          </w:tcPr>
          <w:p w:rsidR="0070130D" w:rsidRDefault="0070130D" w:rsidP="002E6970">
            <w:r>
              <w:t>Кызыльский</w:t>
            </w:r>
          </w:p>
        </w:tc>
        <w:tc>
          <w:tcPr>
            <w:tcW w:w="885" w:type="dxa"/>
            <w:gridSpan w:val="3"/>
          </w:tcPr>
          <w:p w:rsidR="0070130D" w:rsidRDefault="0070130D" w:rsidP="002E6970">
            <w:pPr>
              <w:jc w:val="center"/>
            </w:pPr>
            <w:r>
              <w:t>184</w:t>
            </w:r>
          </w:p>
        </w:tc>
        <w:tc>
          <w:tcPr>
            <w:tcW w:w="885" w:type="dxa"/>
          </w:tcPr>
          <w:p w:rsidR="0070130D" w:rsidRDefault="0070130D" w:rsidP="002E6970">
            <w:pPr>
              <w:jc w:val="center"/>
            </w:pPr>
            <w:r>
              <w:t>184</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6457</w:t>
            </w:r>
          </w:p>
        </w:tc>
        <w:tc>
          <w:tcPr>
            <w:tcW w:w="885" w:type="dxa"/>
          </w:tcPr>
          <w:p w:rsidR="0070130D" w:rsidRDefault="0070130D" w:rsidP="002E6970">
            <w:pPr>
              <w:jc w:val="center"/>
            </w:pPr>
            <w:r>
              <w:t>6456</w:t>
            </w:r>
          </w:p>
        </w:tc>
        <w:tc>
          <w:tcPr>
            <w:tcW w:w="885" w:type="dxa"/>
          </w:tcPr>
          <w:p w:rsidR="0070130D" w:rsidRDefault="0070130D" w:rsidP="002E6970">
            <w:pPr>
              <w:jc w:val="center"/>
            </w:pPr>
            <w:r>
              <w:t>-1</w:t>
            </w:r>
          </w:p>
        </w:tc>
        <w:tc>
          <w:tcPr>
            <w:tcW w:w="885" w:type="dxa"/>
            <w:gridSpan w:val="4"/>
          </w:tcPr>
          <w:p w:rsidR="0070130D" w:rsidRDefault="0070130D" w:rsidP="002E6970">
            <w:pPr>
              <w:jc w:val="center"/>
            </w:pPr>
            <w:r>
              <w:t>35,09</w:t>
            </w:r>
          </w:p>
        </w:tc>
        <w:tc>
          <w:tcPr>
            <w:tcW w:w="885" w:type="dxa"/>
          </w:tcPr>
          <w:p w:rsidR="0070130D" w:rsidRDefault="0070130D" w:rsidP="002E6970">
            <w:pPr>
              <w:jc w:val="center"/>
            </w:pPr>
            <w:r>
              <w:t>35,09</w:t>
            </w:r>
          </w:p>
        </w:tc>
        <w:tc>
          <w:tcPr>
            <w:tcW w:w="885" w:type="dxa"/>
            <w:gridSpan w:val="2"/>
          </w:tcPr>
          <w:p w:rsidR="0070130D" w:rsidRDefault="0070130D" w:rsidP="002E6970">
            <w:pPr>
              <w:jc w:val="center"/>
            </w:pPr>
            <w:r>
              <w:t>0,00</w:t>
            </w:r>
          </w:p>
        </w:tc>
      </w:tr>
      <w:tr w:rsidR="0070130D" w:rsidTr="002E6970">
        <w:tc>
          <w:tcPr>
            <w:tcW w:w="1732" w:type="dxa"/>
          </w:tcPr>
          <w:p w:rsidR="0070130D" w:rsidRDefault="0070130D" w:rsidP="002E6970">
            <w:r>
              <w:t>Монгун-Тайгинский</w:t>
            </w:r>
          </w:p>
        </w:tc>
        <w:tc>
          <w:tcPr>
            <w:tcW w:w="885" w:type="dxa"/>
            <w:gridSpan w:val="3"/>
          </w:tcPr>
          <w:p w:rsidR="0070130D" w:rsidRDefault="0070130D" w:rsidP="002E6970">
            <w:pPr>
              <w:jc w:val="center"/>
            </w:pPr>
            <w:r>
              <w:t>74</w:t>
            </w:r>
          </w:p>
        </w:tc>
        <w:tc>
          <w:tcPr>
            <w:tcW w:w="885" w:type="dxa"/>
          </w:tcPr>
          <w:p w:rsidR="0070130D" w:rsidRDefault="0070130D" w:rsidP="002E6970">
            <w:pPr>
              <w:jc w:val="center"/>
            </w:pPr>
            <w:r>
              <w:t>74</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2788</w:t>
            </w:r>
          </w:p>
        </w:tc>
        <w:tc>
          <w:tcPr>
            <w:tcW w:w="885" w:type="dxa"/>
          </w:tcPr>
          <w:p w:rsidR="0070130D" w:rsidRDefault="0070130D" w:rsidP="002E6970">
            <w:pPr>
              <w:jc w:val="center"/>
            </w:pPr>
            <w:r>
              <w:t>2807</w:t>
            </w:r>
          </w:p>
        </w:tc>
        <w:tc>
          <w:tcPr>
            <w:tcW w:w="885" w:type="dxa"/>
          </w:tcPr>
          <w:p w:rsidR="0070130D" w:rsidRDefault="0070130D" w:rsidP="002E6970">
            <w:pPr>
              <w:jc w:val="center"/>
            </w:pPr>
            <w:r>
              <w:t>19</w:t>
            </w:r>
          </w:p>
        </w:tc>
        <w:tc>
          <w:tcPr>
            <w:tcW w:w="885" w:type="dxa"/>
            <w:gridSpan w:val="4"/>
          </w:tcPr>
          <w:p w:rsidR="0070130D" w:rsidRDefault="0070130D" w:rsidP="002E6970">
            <w:pPr>
              <w:jc w:val="center"/>
            </w:pPr>
            <w:r>
              <w:t>37,68</w:t>
            </w:r>
          </w:p>
        </w:tc>
        <w:tc>
          <w:tcPr>
            <w:tcW w:w="885" w:type="dxa"/>
          </w:tcPr>
          <w:p w:rsidR="0070130D" w:rsidRDefault="0070130D" w:rsidP="002E6970">
            <w:pPr>
              <w:jc w:val="center"/>
            </w:pPr>
            <w:r>
              <w:t>37,93</w:t>
            </w:r>
          </w:p>
        </w:tc>
        <w:tc>
          <w:tcPr>
            <w:tcW w:w="885" w:type="dxa"/>
            <w:gridSpan w:val="2"/>
          </w:tcPr>
          <w:p w:rsidR="0070130D" w:rsidRDefault="0070130D" w:rsidP="002E6970">
            <w:pPr>
              <w:jc w:val="center"/>
            </w:pPr>
            <w:r>
              <w:t>0,26</w:t>
            </w:r>
          </w:p>
        </w:tc>
      </w:tr>
      <w:tr w:rsidR="0070130D" w:rsidTr="002E6970">
        <w:tc>
          <w:tcPr>
            <w:tcW w:w="1732" w:type="dxa"/>
          </w:tcPr>
          <w:p w:rsidR="0070130D" w:rsidRDefault="0070130D" w:rsidP="002E6970">
            <w:r>
              <w:t>Овюрский</w:t>
            </w:r>
          </w:p>
        </w:tc>
        <w:tc>
          <w:tcPr>
            <w:tcW w:w="885" w:type="dxa"/>
            <w:gridSpan w:val="3"/>
          </w:tcPr>
          <w:p w:rsidR="0070130D" w:rsidRDefault="0070130D" w:rsidP="002E6970">
            <w:pPr>
              <w:jc w:val="center"/>
            </w:pPr>
            <w:r>
              <w:t>145</w:t>
            </w:r>
          </w:p>
        </w:tc>
        <w:tc>
          <w:tcPr>
            <w:tcW w:w="885" w:type="dxa"/>
          </w:tcPr>
          <w:p w:rsidR="0070130D" w:rsidRDefault="0070130D" w:rsidP="002E6970">
            <w:pPr>
              <w:jc w:val="center"/>
            </w:pPr>
            <w:r>
              <w:t>125</w:t>
            </w:r>
          </w:p>
        </w:tc>
        <w:tc>
          <w:tcPr>
            <w:tcW w:w="885" w:type="dxa"/>
            <w:gridSpan w:val="2"/>
          </w:tcPr>
          <w:p w:rsidR="0070130D" w:rsidRDefault="0070130D" w:rsidP="002E6970">
            <w:pPr>
              <w:jc w:val="center"/>
            </w:pPr>
            <w:r>
              <w:t>-20</w:t>
            </w:r>
          </w:p>
        </w:tc>
        <w:tc>
          <w:tcPr>
            <w:tcW w:w="885" w:type="dxa"/>
            <w:gridSpan w:val="3"/>
          </w:tcPr>
          <w:p w:rsidR="0070130D" w:rsidRDefault="0070130D" w:rsidP="002E6970">
            <w:pPr>
              <w:jc w:val="center"/>
            </w:pPr>
            <w:r>
              <w:t>6671</w:t>
            </w:r>
          </w:p>
        </w:tc>
        <w:tc>
          <w:tcPr>
            <w:tcW w:w="885" w:type="dxa"/>
          </w:tcPr>
          <w:p w:rsidR="0070130D" w:rsidRDefault="0070130D" w:rsidP="002E6970">
            <w:pPr>
              <w:jc w:val="center"/>
            </w:pPr>
            <w:r>
              <w:t>6628</w:t>
            </w:r>
          </w:p>
        </w:tc>
        <w:tc>
          <w:tcPr>
            <w:tcW w:w="885" w:type="dxa"/>
          </w:tcPr>
          <w:p w:rsidR="0070130D" w:rsidRDefault="0070130D" w:rsidP="002E6970">
            <w:pPr>
              <w:jc w:val="center"/>
            </w:pPr>
            <w:r>
              <w:t>-43</w:t>
            </w:r>
          </w:p>
        </w:tc>
        <w:tc>
          <w:tcPr>
            <w:tcW w:w="885" w:type="dxa"/>
            <w:gridSpan w:val="4"/>
          </w:tcPr>
          <w:p w:rsidR="0070130D" w:rsidRDefault="0070130D" w:rsidP="002E6970">
            <w:pPr>
              <w:jc w:val="center"/>
            </w:pPr>
            <w:r>
              <w:t>46,01</w:t>
            </w:r>
          </w:p>
        </w:tc>
        <w:tc>
          <w:tcPr>
            <w:tcW w:w="885" w:type="dxa"/>
          </w:tcPr>
          <w:p w:rsidR="0070130D" w:rsidRDefault="0070130D" w:rsidP="002E6970">
            <w:pPr>
              <w:jc w:val="center"/>
            </w:pPr>
            <w:r>
              <w:t>53,02</w:t>
            </w:r>
          </w:p>
        </w:tc>
        <w:tc>
          <w:tcPr>
            <w:tcW w:w="885" w:type="dxa"/>
            <w:gridSpan w:val="2"/>
          </w:tcPr>
          <w:p w:rsidR="0070130D" w:rsidRDefault="0070130D" w:rsidP="002E6970">
            <w:pPr>
              <w:jc w:val="center"/>
            </w:pPr>
            <w:r>
              <w:t>7,01</w:t>
            </w:r>
          </w:p>
        </w:tc>
      </w:tr>
      <w:tr w:rsidR="0070130D" w:rsidTr="002E6970">
        <w:tc>
          <w:tcPr>
            <w:tcW w:w="1732" w:type="dxa"/>
          </w:tcPr>
          <w:p w:rsidR="0070130D" w:rsidRDefault="0070130D" w:rsidP="002E6970">
            <w:r>
              <w:t>Пий-Хемский</w:t>
            </w:r>
          </w:p>
        </w:tc>
        <w:tc>
          <w:tcPr>
            <w:tcW w:w="885" w:type="dxa"/>
            <w:gridSpan w:val="3"/>
          </w:tcPr>
          <w:p w:rsidR="0070130D" w:rsidRDefault="0070130D" w:rsidP="002E6970">
            <w:pPr>
              <w:jc w:val="center"/>
            </w:pPr>
            <w:r>
              <w:t>114</w:t>
            </w:r>
          </w:p>
        </w:tc>
        <w:tc>
          <w:tcPr>
            <w:tcW w:w="885" w:type="dxa"/>
          </w:tcPr>
          <w:p w:rsidR="0070130D" w:rsidRDefault="0070130D" w:rsidP="002E6970">
            <w:pPr>
              <w:jc w:val="center"/>
            </w:pPr>
            <w:r>
              <w:t>128</w:t>
            </w:r>
          </w:p>
        </w:tc>
        <w:tc>
          <w:tcPr>
            <w:tcW w:w="885" w:type="dxa"/>
            <w:gridSpan w:val="2"/>
          </w:tcPr>
          <w:p w:rsidR="0070130D" w:rsidRDefault="0070130D" w:rsidP="002E6970">
            <w:pPr>
              <w:jc w:val="center"/>
            </w:pPr>
            <w:r>
              <w:t>14</w:t>
            </w:r>
          </w:p>
        </w:tc>
        <w:tc>
          <w:tcPr>
            <w:tcW w:w="885" w:type="dxa"/>
            <w:gridSpan w:val="3"/>
          </w:tcPr>
          <w:p w:rsidR="0070130D" w:rsidRDefault="0070130D" w:rsidP="002E6970">
            <w:pPr>
              <w:jc w:val="center"/>
            </w:pPr>
            <w:r>
              <w:t>7095</w:t>
            </w:r>
          </w:p>
        </w:tc>
        <w:tc>
          <w:tcPr>
            <w:tcW w:w="885" w:type="dxa"/>
          </w:tcPr>
          <w:p w:rsidR="0070130D" w:rsidRDefault="0070130D" w:rsidP="002E6970">
            <w:pPr>
              <w:jc w:val="center"/>
            </w:pPr>
            <w:r>
              <w:t>7121</w:t>
            </w:r>
          </w:p>
        </w:tc>
        <w:tc>
          <w:tcPr>
            <w:tcW w:w="885" w:type="dxa"/>
          </w:tcPr>
          <w:p w:rsidR="0070130D" w:rsidRDefault="0070130D" w:rsidP="002E6970">
            <w:pPr>
              <w:jc w:val="center"/>
            </w:pPr>
            <w:r>
              <w:t>25</w:t>
            </w:r>
          </w:p>
        </w:tc>
        <w:tc>
          <w:tcPr>
            <w:tcW w:w="885" w:type="dxa"/>
            <w:gridSpan w:val="4"/>
          </w:tcPr>
          <w:p w:rsidR="0070130D" w:rsidRDefault="0070130D" w:rsidP="002E6970">
            <w:pPr>
              <w:jc w:val="center"/>
            </w:pPr>
            <w:r>
              <w:t>62,24</w:t>
            </w:r>
          </w:p>
        </w:tc>
        <w:tc>
          <w:tcPr>
            <w:tcW w:w="885" w:type="dxa"/>
          </w:tcPr>
          <w:p w:rsidR="0070130D" w:rsidRDefault="0070130D" w:rsidP="002E6970">
            <w:pPr>
              <w:jc w:val="center"/>
            </w:pPr>
            <w:r>
              <w:t>55,63</w:t>
            </w:r>
          </w:p>
        </w:tc>
        <w:tc>
          <w:tcPr>
            <w:tcW w:w="885" w:type="dxa"/>
            <w:gridSpan w:val="2"/>
          </w:tcPr>
          <w:p w:rsidR="0070130D" w:rsidRDefault="0070130D" w:rsidP="002E6970">
            <w:pPr>
              <w:jc w:val="center"/>
            </w:pPr>
            <w:r>
              <w:t>-6,61</w:t>
            </w:r>
          </w:p>
        </w:tc>
      </w:tr>
      <w:tr w:rsidR="0070130D" w:rsidTr="002E6970">
        <w:tc>
          <w:tcPr>
            <w:tcW w:w="1732" w:type="dxa"/>
          </w:tcPr>
          <w:p w:rsidR="0070130D" w:rsidRDefault="0070130D" w:rsidP="002E6970">
            <w:r>
              <w:t>Сут-Хольский</w:t>
            </w:r>
          </w:p>
        </w:tc>
        <w:tc>
          <w:tcPr>
            <w:tcW w:w="885" w:type="dxa"/>
            <w:gridSpan w:val="3"/>
          </w:tcPr>
          <w:p w:rsidR="0070130D" w:rsidRDefault="0070130D" w:rsidP="002E6970">
            <w:pPr>
              <w:jc w:val="center"/>
            </w:pPr>
            <w:r>
              <w:t>110</w:t>
            </w:r>
          </w:p>
        </w:tc>
        <w:tc>
          <w:tcPr>
            <w:tcW w:w="885" w:type="dxa"/>
          </w:tcPr>
          <w:p w:rsidR="0070130D" w:rsidRDefault="0070130D" w:rsidP="002E6970">
            <w:pPr>
              <w:jc w:val="center"/>
            </w:pPr>
            <w:r>
              <w:t>110</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9033</w:t>
            </w:r>
          </w:p>
        </w:tc>
        <w:tc>
          <w:tcPr>
            <w:tcW w:w="885" w:type="dxa"/>
          </w:tcPr>
          <w:p w:rsidR="0070130D" w:rsidRDefault="0070130D" w:rsidP="002E6970">
            <w:pPr>
              <w:jc w:val="center"/>
            </w:pPr>
            <w:r>
              <w:t>8960</w:t>
            </w:r>
          </w:p>
        </w:tc>
        <w:tc>
          <w:tcPr>
            <w:tcW w:w="885" w:type="dxa"/>
          </w:tcPr>
          <w:p w:rsidR="0070130D" w:rsidRDefault="0070130D" w:rsidP="002E6970">
            <w:pPr>
              <w:jc w:val="center"/>
            </w:pPr>
            <w:r>
              <w:t>-73</w:t>
            </w:r>
          </w:p>
        </w:tc>
        <w:tc>
          <w:tcPr>
            <w:tcW w:w="885" w:type="dxa"/>
            <w:gridSpan w:val="4"/>
          </w:tcPr>
          <w:p w:rsidR="0070130D" w:rsidRDefault="0070130D" w:rsidP="002E6970">
            <w:pPr>
              <w:jc w:val="center"/>
            </w:pPr>
            <w:r>
              <w:t>82,12</w:t>
            </w:r>
          </w:p>
        </w:tc>
        <w:tc>
          <w:tcPr>
            <w:tcW w:w="885" w:type="dxa"/>
          </w:tcPr>
          <w:p w:rsidR="0070130D" w:rsidRDefault="0070130D" w:rsidP="002E6970">
            <w:pPr>
              <w:jc w:val="center"/>
            </w:pPr>
            <w:r>
              <w:t>81,46</w:t>
            </w:r>
          </w:p>
        </w:tc>
        <w:tc>
          <w:tcPr>
            <w:tcW w:w="885" w:type="dxa"/>
            <w:gridSpan w:val="2"/>
          </w:tcPr>
          <w:p w:rsidR="0070130D" w:rsidRDefault="0070130D" w:rsidP="002E6970">
            <w:pPr>
              <w:jc w:val="center"/>
            </w:pPr>
            <w:r>
              <w:t>-0,66</w:t>
            </w:r>
          </w:p>
        </w:tc>
      </w:tr>
      <w:tr w:rsidR="0070130D" w:rsidTr="002E6970">
        <w:tc>
          <w:tcPr>
            <w:tcW w:w="1732" w:type="dxa"/>
          </w:tcPr>
          <w:p w:rsidR="0070130D" w:rsidRDefault="0070130D" w:rsidP="002E6970">
            <w:r>
              <w:t>Тандинский</w:t>
            </w:r>
          </w:p>
        </w:tc>
        <w:tc>
          <w:tcPr>
            <w:tcW w:w="885" w:type="dxa"/>
            <w:gridSpan w:val="3"/>
          </w:tcPr>
          <w:p w:rsidR="0070130D" w:rsidRDefault="0070130D" w:rsidP="002E6970">
            <w:pPr>
              <w:jc w:val="center"/>
            </w:pPr>
            <w:r>
              <w:t>195</w:t>
            </w:r>
          </w:p>
        </w:tc>
        <w:tc>
          <w:tcPr>
            <w:tcW w:w="885" w:type="dxa"/>
          </w:tcPr>
          <w:p w:rsidR="0070130D" w:rsidRDefault="0070130D" w:rsidP="002E6970">
            <w:pPr>
              <w:jc w:val="center"/>
            </w:pPr>
            <w:r>
              <w:t>195</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7220</w:t>
            </w:r>
          </w:p>
        </w:tc>
        <w:tc>
          <w:tcPr>
            <w:tcW w:w="885" w:type="dxa"/>
          </w:tcPr>
          <w:p w:rsidR="0070130D" w:rsidRDefault="0070130D" w:rsidP="002E6970">
            <w:pPr>
              <w:jc w:val="center"/>
            </w:pPr>
            <w:r>
              <w:t>7176</w:t>
            </w:r>
          </w:p>
        </w:tc>
        <w:tc>
          <w:tcPr>
            <w:tcW w:w="885" w:type="dxa"/>
          </w:tcPr>
          <w:p w:rsidR="0070130D" w:rsidRDefault="0070130D" w:rsidP="002E6970">
            <w:pPr>
              <w:jc w:val="center"/>
            </w:pPr>
            <w:r>
              <w:t>-44</w:t>
            </w:r>
          </w:p>
        </w:tc>
        <w:tc>
          <w:tcPr>
            <w:tcW w:w="885" w:type="dxa"/>
            <w:gridSpan w:val="4"/>
          </w:tcPr>
          <w:p w:rsidR="0070130D" w:rsidRDefault="0070130D" w:rsidP="002E6970">
            <w:pPr>
              <w:jc w:val="center"/>
            </w:pPr>
            <w:r>
              <w:t>37,03</w:t>
            </w:r>
          </w:p>
        </w:tc>
        <w:tc>
          <w:tcPr>
            <w:tcW w:w="885" w:type="dxa"/>
          </w:tcPr>
          <w:p w:rsidR="0070130D" w:rsidRDefault="0070130D" w:rsidP="002E6970">
            <w:pPr>
              <w:jc w:val="center"/>
            </w:pPr>
            <w:r>
              <w:t>36,80</w:t>
            </w:r>
          </w:p>
        </w:tc>
        <w:tc>
          <w:tcPr>
            <w:tcW w:w="885" w:type="dxa"/>
            <w:gridSpan w:val="2"/>
          </w:tcPr>
          <w:p w:rsidR="0070130D" w:rsidRDefault="0070130D" w:rsidP="002E6970">
            <w:pPr>
              <w:jc w:val="center"/>
            </w:pPr>
            <w:r>
              <w:t>-0,23</w:t>
            </w:r>
          </w:p>
        </w:tc>
      </w:tr>
      <w:tr w:rsidR="0070130D" w:rsidTr="002E6970">
        <w:tc>
          <w:tcPr>
            <w:tcW w:w="1732" w:type="dxa"/>
          </w:tcPr>
          <w:p w:rsidR="0070130D" w:rsidRDefault="0070130D" w:rsidP="002E6970">
            <w:r>
              <w:t>Тес-Хемский</w:t>
            </w:r>
          </w:p>
        </w:tc>
        <w:tc>
          <w:tcPr>
            <w:tcW w:w="885" w:type="dxa"/>
            <w:gridSpan w:val="3"/>
          </w:tcPr>
          <w:p w:rsidR="0070130D" w:rsidRDefault="0070130D" w:rsidP="002E6970">
            <w:pPr>
              <w:jc w:val="center"/>
            </w:pPr>
            <w:r>
              <w:t>135</w:t>
            </w:r>
          </w:p>
        </w:tc>
        <w:tc>
          <w:tcPr>
            <w:tcW w:w="885" w:type="dxa"/>
          </w:tcPr>
          <w:p w:rsidR="0070130D" w:rsidRDefault="0070130D" w:rsidP="002E6970">
            <w:pPr>
              <w:jc w:val="center"/>
            </w:pPr>
            <w:r>
              <w:t>120</w:t>
            </w:r>
          </w:p>
        </w:tc>
        <w:tc>
          <w:tcPr>
            <w:tcW w:w="885" w:type="dxa"/>
            <w:gridSpan w:val="2"/>
          </w:tcPr>
          <w:p w:rsidR="0070130D" w:rsidRDefault="0070130D" w:rsidP="002E6970">
            <w:pPr>
              <w:jc w:val="center"/>
            </w:pPr>
            <w:r>
              <w:t>-15</w:t>
            </w:r>
          </w:p>
        </w:tc>
        <w:tc>
          <w:tcPr>
            <w:tcW w:w="885" w:type="dxa"/>
            <w:gridSpan w:val="3"/>
          </w:tcPr>
          <w:p w:rsidR="0070130D" w:rsidRDefault="0070130D" w:rsidP="002E6970">
            <w:pPr>
              <w:jc w:val="center"/>
            </w:pPr>
            <w:r>
              <w:t>5792</w:t>
            </w:r>
          </w:p>
        </w:tc>
        <w:tc>
          <w:tcPr>
            <w:tcW w:w="885" w:type="dxa"/>
          </w:tcPr>
          <w:p w:rsidR="0070130D" w:rsidRDefault="0070130D" w:rsidP="002E6970">
            <w:pPr>
              <w:jc w:val="center"/>
            </w:pPr>
            <w:r>
              <w:t>5813</w:t>
            </w:r>
          </w:p>
        </w:tc>
        <w:tc>
          <w:tcPr>
            <w:tcW w:w="885" w:type="dxa"/>
          </w:tcPr>
          <w:p w:rsidR="0070130D" w:rsidRDefault="0070130D" w:rsidP="002E6970">
            <w:pPr>
              <w:jc w:val="center"/>
            </w:pPr>
            <w:r>
              <w:t>21</w:t>
            </w:r>
          </w:p>
        </w:tc>
        <w:tc>
          <w:tcPr>
            <w:tcW w:w="885" w:type="dxa"/>
            <w:gridSpan w:val="4"/>
          </w:tcPr>
          <w:p w:rsidR="0070130D" w:rsidRDefault="0070130D" w:rsidP="002E6970">
            <w:pPr>
              <w:jc w:val="center"/>
            </w:pPr>
            <w:r>
              <w:t>42,90</w:t>
            </w:r>
          </w:p>
        </w:tc>
        <w:tc>
          <w:tcPr>
            <w:tcW w:w="885" w:type="dxa"/>
          </w:tcPr>
          <w:p w:rsidR="0070130D" w:rsidRDefault="0070130D" w:rsidP="002E6970">
            <w:pPr>
              <w:jc w:val="center"/>
            </w:pPr>
            <w:r>
              <w:t>48,44</w:t>
            </w:r>
          </w:p>
        </w:tc>
        <w:tc>
          <w:tcPr>
            <w:tcW w:w="885" w:type="dxa"/>
            <w:gridSpan w:val="2"/>
          </w:tcPr>
          <w:p w:rsidR="0070130D" w:rsidRDefault="0070130D" w:rsidP="002E6970">
            <w:pPr>
              <w:jc w:val="center"/>
            </w:pPr>
            <w:r>
              <w:t>5,54</w:t>
            </w:r>
          </w:p>
        </w:tc>
      </w:tr>
      <w:tr w:rsidR="0070130D" w:rsidTr="002E6970">
        <w:tc>
          <w:tcPr>
            <w:tcW w:w="1732" w:type="dxa"/>
          </w:tcPr>
          <w:p w:rsidR="0070130D" w:rsidRDefault="0070130D" w:rsidP="002E6970">
            <w:r>
              <w:t>Тоджинский</w:t>
            </w:r>
          </w:p>
        </w:tc>
        <w:tc>
          <w:tcPr>
            <w:tcW w:w="885" w:type="dxa"/>
            <w:gridSpan w:val="3"/>
          </w:tcPr>
          <w:p w:rsidR="0070130D" w:rsidRDefault="0070130D" w:rsidP="002E6970">
            <w:pPr>
              <w:jc w:val="center"/>
            </w:pPr>
            <w:r>
              <w:t>85</w:t>
            </w:r>
          </w:p>
        </w:tc>
        <w:tc>
          <w:tcPr>
            <w:tcW w:w="885" w:type="dxa"/>
          </w:tcPr>
          <w:p w:rsidR="0070130D" w:rsidRDefault="0070130D" w:rsidP="002E6970">
            <w:pPr>
              <w:jc w:val="center"/>
            </w:pPr>
            <w:r>
              <w:t>85</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4020</w:t>
            </w:r>
          </w:p>
        </w:tc>
        <w:tc>
          <w:tcPr>
            <w:tcW w:w="885" w:type="dxa"/>
          </w:tcPr>
          <w:p w:rsidR="0070130D" w:rsidRDefault="0070130D" w:rsidP="002E6970">
            <w:pPr>
              <w:jc w:val="center"/>
            </w:pPr>
            <w:r>
              <w:t>4056</w:t>
            </w:r>
          </w:p>
        </w:tc>
        <w:tc>
          <w:tcPr>
            <w:tcW w:w="885" w:type="dxa"/>
          </w:tcPr>
          <w:p w:rsidR="0070130D" w:rsidRDefault="0070130D" w:rsidP="002E6970">
            <w:pPr>
              <w:jc w:val="center"/>
            </w:pPr>
            <w:r>
              <w:t>36</w:t>
            </w:r>
          </w:p>
        </w:tc>
        <w:tc>
          <w:tcPr>
            <w:tcW w:w="885" w:type="dxa"/>
            <w:gridSpan w:val="4"/>
          </w:tcPr>
          <w:p w:rsidR="0070130D" w:rsidRDefault="0070130D" w:rsidP="002E6970">
            <w:pPr>
              <w:jc w:val="center"/>
            </w:pPr>
            <w:r>
              <w:t>47,30</w:t>
            </w:r>
          </w:p>
        </w:tc>
        <w:tc>
          <w:tcPr>
            <w:tcW w:w="885" w:type="dxa"/>
          </w:tcPr>
          <w:p w:rsidR="0070130D" w:rsidRDefault="0070130D" w:rsidP="002E6970">
            <w:pPr>
              <w:jc w:val="center"/>
            </w:pPr>
            <w:r>
              <w:t>47,72</w:t>
            </w:r>
          </w:p>
        </w:tc>
        <w:tc>
          <w:tcPr>
            <w:tcW w:w="885" w:type="dxa"/>
            <w:gridSpan w:val="2"/>
          </w:tcPr>
          <w:p w:rsidR="0070130D" w:rsidRDefault="0070130D" w:rsidP="002E6970">
            <w:pPr>
              <w:jc w:val="center"/>
            </w:pPr>
            <w:r>
              <w:t>0,43</w:t>
            </w:r>
          </w:p>
        </w:tc>
      </w:tr>
      <w:tr w:rsidR="0070130D" w:rsidTr="002E6970">
        <w:tc>
          <w:tcPr>
            <w:tcW w:w="1732" w:type="dxa"/>
          </w:tcPr>
          <w:p w:rsidR="0070130D" w:rsidRDefault="0070130D" w:rsidP="002E6970">
            <w:r>
              <w:t xml:space="preserve">Улуг-Хемский </w:t>
            </w:r>
          </w:p>
        </w:tc>
        <w:tc>
          <w:tcPr>
            <w:tcW w:w="885" w:type="dxa"/>
            <w:gridSpan w:val="3"/>
          </w:tcPr>
          <w:p w:rsidR="0070130D" w:rsidRDefault="0070130D" w:rsidP="002E6970">
            <w:pPr>
              <w:jc w:val="center"/>
            </w:pPr>
            <w:r>
              <w:t>200</w:t>
            </w:r>
          </w:p>
        </w:tc>
        <w:tc>
          <w:tcPr>
            <w:tcW w:w="885" w:type="dxa"/>
          </w:tcPr>
          <w:p w:rsidR="0070130D" w:rsidRDefault="0070130D" w:rsidP="002E6970">
            <w:pPr>
              <w:jc w:val="center"/>
            </w:pPr>
            <w:r>
              <w:t>235</w:t>
            </w:r>
          </w:p>
        </w:tc>
        <w:tc>
          <w:tcPr>
            <w:tcW w:w="885" w:type="dxa"/>
            <w:gridSpan w:val="2"/>
          </w:tcPr>
          <w:p w:rsidR="0070130D" w:rsidRDefault="0070130D" w:rsidP="002E6970">
            <w:pPr>
              <w:jc w:val="center"/>
            </w:pPr>
            <w:r>
              <w:t>35</w:t>
            </w:r>
          </w:p>
        </w:tc>
        <w:tc>
          <w:tcPr>
            <w:tcW w:w="885" w:type="dxa"/>
            <w:gridSpan w:val="3"/>
          </w:tcPr>
          <w:p w:rsidR="0070130D" w:rsidRDefault="0070130D" w:rsidP="002E6970">
            <w:pPr>
              <w:jc w:val="center"/>
            </w:pPr>
            <w:r>
              <w:t>16815</w:t>
            </w:r>
          </w:p>
        </w:tc>
        <w:tc>
          <w:tcPr>
            <w:tcW w:w="885" w:type="dxa"/>
          </w:tcPr>
          <w:p w:rsidR="0070130D" w:rsidRDefault="0070130D" w:rsidP="002E6970">
            <w:pPr>
              <w:jc w:val="center"/>
            </w:pPr>
            <w:r>
              <w:t>16740</w:t>
            </w:r>
          </w:p>
        </w:tc>
        <w:tc>
          <w:tcPr>
            <w:tcW w:w="885" w:type="dxa"/>
          </w:tcPr>
          <w:p w:rsidR="0070130D" w:rsidRDefault="0070130D" w:rsidP="002E6970">
            <w:pPr>
              <w:jc w:val="center"/>
            </w:pPr>
            <w:r>
              <w:t>-75</w:t>
            </w:r>
          </w:p>
        </w:tc>
        <w:tc>
          <w:tcPr>
            <w:tcW w:w="885" w:type="dxa"/>
            <w:gridSpan w:val="4"/>
          </w:tcPr>
          <w:p w:rsidR="0070130D" w:rsidRDefault="0070130D" w:rsidP="002E6970">
            <w:pPr>
              <w:jc w:val="center"/>
            </w:pPr>
            <w:r>
              <w:t>84,08</w:t>
            </w:r>
          </w:p>
        </w:tc>
        <w:tc>
          <w:tcPr>
            <w:tcW w:w="885" w:type="dxa"/>
          </w:tcPr>
          <w:p w:rsidR="0070130D" w:rsidRDefault="0070130D" w:rsidP="002E6970">
            <w:pPr>
              <w:jc w:val="center"/>
            </w:pPr>
            <w:r>
              <w:t>71,23</w:t>
            </w:r>
          </w:p>
        </w:tc>
        <w:tc>
          <w:tcPr>
            <w:tcW w:w="885" w:type="dxa"/>
            <w:gridSpan w:val="2"/>
          </w:tcPr>
          <w:p w:rsidR="0070130D" w:rsidRDefault="0070130D" w:rsidP="002E6970">
            <w:pPr>
              <w:jc w:val="center"/>
            </w:pPr>
            <w:r>
              <w:t>-12,84</w:t>
            </w:r>
          </w:p>
        </w:tc>
      </w:tr>
      <w:tr w:rsidR="0070130D" w:rsidTr="002E6970">
        <w:tc>
          <w:tcPr>
            <w:tcW w:w="1732" w:type="dxa"/>
          </w:tcPr>
          <w:p w:rsidR="0070130D" w:rsidRDefault="0070130D" w:rsidP="002E6970">
            <w:r>
              <w:t>Чаа-Хольский</w:t>
            </w:r>
          </w:p>
        </w:tc>
        <w:tc>
          <w:tcPr>
            <w:tcW w:w="885" w:type="dxa"/>
            <w:gridSpan w:val="3"/>
          </w:tcPr>
          <w:p w:rsidR="0070130D" w:rsidRDefault="0070130D" w:rsidP="002E6970">
            <w:pPr>
              <w:jc w:val="center"/>
            </w:pPr>
            <w:r>
              <w:t>70</w:t>
            </w:r>
          </w:p>
        </w:tc>
        <w:tc>
          <w:tcPr>
            <w:tcW w:w="885" w:type="dxa"/>
          </w:tcPr>
          <w:p w:rsidR="0070130D" w:rsidRDefault="0070130D" w:rsidP="002E6970">
            <w:pPr>
              <w:jc w:val="center"/>
            </w:pPr>
            <w:r>
              <w:t>70</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2838</w:t>
            </w:r>
          </w:p>
        </w:tc>
        <w:tc>
          <w:tcPr>
            <w:tcW w:w="885" w:type="dxa"/>
          </w:tcPr>
          <w:p w:rsidR="0070130D" w:rsidRDefault="0070130D" w:rsidP="002E6970">
            <w:pPr>
              <w:jc w:val="center"/>
            </w:pPr>
            <w:r>
              <w:t>2846</w:t>
            </w:r>
          </w:p>
        </w:tc>
        <w:tc>
          <w:tcPr>
            <w:tcW w:w="885" w:type="dxa"/>
          </w:tcPr>
          <w:p w:rsidR="0070130D" w:rsidRDefault="0070130D" w:rsidP="002E6970">
            <w:pPr>
              <w:jc w:val="center"/>
            </w:pPr>
            <w:r>
              <w:t>8</w:t>
            </w:r>
          </w:p>
        </w:tc>
        <w:tc>
          <w:tcPr>
            <w:tcW w:w="885" w:type="dxa"/>
            <w:gridSpan w:val="4"/>
          </w:tcPr>
          <w:p w:rsidR="0070130D" w:rsidRDefault="0070130D" w:rsidP="002E6970">
            <w:pPr>
              <w:jc w:val="center"/>
            </w:pPr>
            <w:r>
              <w:t>40,55</w:t>
            </w:r>
          </w:p>
        </w:tc>
        <w:tc>
          <w:tcPr>
            <w:tcW w:w="885" w:type="dxa"/>
          </w:tcPr>
          <w:p w:rsidR="0070130D" w:rsidRDefault="0070130D" w:rsidP="002E6970">
            <w:pPr>
              <w:jc w:val="center"/>
            </w:pPr>
            <w:r>
              <w:t>40,66</w:t>
            </w:r>
          </w:p>
        </w:tc>
        <w:tc>
          <w:tcPr>
            <w:tcW w:w="885" w:type="dxa"/>
            <w:gridSpan w:val="2"/>
          </w:tcPr>
          <w:p w:rsidR="0070130D" w:rsidRDefault="0070130D" w:rsidP="002E6970">
            <w:pPr>
              <w:jc w:val="center"/>
            </w:pPr>
            <w:r>
              <w:t>0,11</w:t>
            </w:r>
          </w:p>
        </w:tc>
      </w:tr>
      <w:tr w:rsidR="0070130D" w:rsidTr="002E6970">
        <w:tc>
          <w:tcPr>
            <w:tcW w:w="1732" w:type="dxa"/>
          </w:tcPr>
          <w:p w:rsidR="0070130D" w:rsidRDefault="0070130D" w:rsidP="002E6970">
            <w:r>
              <w:t>Чеди-Хольский</w:t>
            </w:r>
          </w:p>
        </w:tc>
        <w:tc>
          <w:tcPr>
            <w:tcW w:w="885" w:type="dxa"/>
            <w:gridSpan w:val="3"/>
          </w:tcPr>
          <w:p w:rsidR="0070130D" w:rsidRDefault="0070130D" w:rsidP="002E6970">
            <w:pPr>
              <w:jc w:val="center"/>
            </w:pPr>
            <w:r>
              <w:t>110</w:t>
            </w:r>
          </w:p>
        </w:tc>
        <w:tc>
          <w:tcPr>
            <w:tcW w:w="885" w:type="dxa"/>
          </w:tcPr>
          <w:p w:rsidR="0070130D" w:rsidRDefault="0070130D" w:rsidP="002E6970">
            <w:pPr>
              <w:jc w:val="center"/>
            </w:pPr>
            <w:r>
              <w:t>110</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6153</w:t>
            </w:r>
          </w:p>
        </w:tc>
        <w:tc>
          <w:tcPr>
            <w:tcW w:w="885" w:type="dxa"/>
          </w:tcPr>
          <w:p w:rsidR="0070130D" w:rsidRDefault="0070130D" w:rsidP="002E6970">
            <w:pPr>
              <w:jc w:val="center"/>
            </w:pPr>
            <w:r>
              <w:t>6193</w:t>
            </w:r>
          </w:p>
        </w:tc>
        <w:tc>
          <w:tcPr>
            <w:tcW w:w="885" w:type="dxa"/>
          </w:tcPr>
          <w:p w:rsidR="0070130D" w:rsidRDefault="0070130D" w:rsidP="002E6970">
            <w:pPr>
              <w:jc w:val="center"/>
            </w:pPr>
            <w:r>
              <w:t>40</w:t>
            </w:r>
          </w:p>
        </w:tc>
        <w:tc>
          <w:tcPr>
            <w:tcW w:w="885" w:type="dxa"/>
            <w:gridSpan w:val="4"/>
          </w:tcPr>
          <w:p w:rsidR="0070130D" w:rsidRDefault="0070130D" w:rsidP="002E6970">
            <w:pPr>
              <w:jc w:val="center"/>
            </w:pPr>
            <w:r>
              <w:t>55,94</w:t>
            </w:r>
          </w:p>
        </w:tc>
        <w:tc>
          <w:tcPr>
            <w:tcW w:w="885" w:type="dxa"/>
          </w:tcPr>
          <w:p w:rsidR="0070130D" w:rsidRDefault="0070130D" w:rsidP="002E6970">
            <w:pPr>
              <w:jc w:val="center"/>
            </w:pPr>
            <w:r>
              <w:t>56,30</w:t>
            </w:r>
          </w:p>
        </w:tc>
        <w:tc>
          <w:tcPr>
            <w:tcW w:w="885" w:type="dxa"/>
            <w:gridSpan w:val="2"/>
          </w:tcPr>
          <w:p w:rsidR="0070130D" w:rsidRDefault="0070130D" w:rsidP="002E6970">
            <w:pPr>
              <w:jc w:val="center"/>
            </w:pPr>
            <w:r>
              <w:t>0,36</w:t>
            </w:r>
          </w:p>
        </w:tc>
      </w:tr>
      <w:tr w:rsidR="0070130D" w:rsidTr="002E6970">
        <w:tc>
          <w:tcPr>
            <w:tcW w:w="1732" w:type="dxa"/>
          </w:tcPr>
          <w:p w:rsidR="0070130D" w:rsidRDefault="0070130D" w:rsidP="002E6970">
            <w:r>
              <w:t>Эрзинский</w:t>
            </w:r>
          </w:p>
        </w:tc>
        <w:tc>
          <w:tcPr>
            <w:tcW w:w="885" w:type="dxa"/>
            <w:gridSpan w:val="3"/>
          </w:tcPr>
          <w:p w:rsidR="0070130D" w:rsidRDefault="0070130D" w:rsidP="002E6970">
            <w:pPr>
              <w:jc w:val="center"/>
            </w:pPr>
            <w:r>
              <w:t>143</w:t>
            </w:r>
          </w:p>
        </w:tc>
        <w:tc>
          <w:tcPr>
            <w:tcW w:w="885" w:type="dxa"/>
          </w:tcPr>
          <w:p w:rsidR="0070130D" w:rsidRDefault="0070130D" w:rsidP="002E6970">
            <w:pPr>
              <w:jc w:val="center"/>
            </w:pPr>
            <w:r>
              <w:t>143</w:t>
            </w:r>
          </w:p>
        </w:tc>
        <w:tc>
          <w:tcPr>
            <w:tcW w:w="885" w:type="dxa"/>
            <w:gridSpan w:val="2"/>
          </w:tcPr>
          <w:p w:rsidR="0070130D" w:rsidRDefault="0070130D" w:rsidP="002E6970">
            <w:pPr>
              <w:jc w:val="center"/>
            </w:pPr>
            <w:r>
              <w:t>0</w:t>
            </w:r>
          </w:p>
        </w:tc>
        <w:tc>
          <w:tcPr>
            <w:tcW w:w="885" w:type="dxa"/>
            <w:gridSpan w:val="3"/>
          </w:tcPr>
          <w:p w:rsidR="0070130D" w:rsidRDefault="0070130D" w:rsidP="002E6970">
            <w:pPr>
              <w:jc w:val="center"/>
            </w:pPr>
            <w:r>
              <w:t>11075</w:t>
            </w:r>
          </w:p>
        </w:tc>
        <w:tc>
          <w:tcPr>
            <w:tcW w:w="885" w:type="dxa"/>
          </w:tcPr>
          <w:p w:rsidR="0070130D" w:rsidRDefault="0070130D" w:rsidP="002E6970">
            <w:pPr>
              <w:jc w:val="center"/>
            </w:pPr>
            <w:r>
              <w:t>11117</w:t>
            </w:r>
          </w:p>
        </w:tc>
        <w:tc>
          <w:tcPr>
            <w:tcW w:w="885" w:type="dxa"/>
          </w:tcPr>
          <w:p w:rsidR="0070130D" w:rsidRDefault="0070130D" w:rsidP="002E6970">
            <w:pPr>
              <w:jc w:val="center"/>
            </w:pPr>
            <w:r>
              <w:t>43</w:t>
            </w:r>
          </w:p>
        </w:tc>
        <w:tc>
          <w:tcPr>
            <w:tcW w:w="885" w:type="dxa"/>
            <w:gridSpan w:val="4"/>
          </w:tcPr>
          <w:p w:rsidR="0070130D" w:rsidRDefault="0070130D" w:rsidP="002E6970">
            <w:pPr>
              <w:jc w:val="center"/>
            </w:pPr>
            <w:r>
              <w:t>77,45</w:t>
            </w:r>
          </w:p>
        </w:tc>
        <w:tc>
          <w:tcPr>
            <w:tcW w:w="885" w:type="dxa"/>
          </w:tcPr>
          <w:p w:rsidR="0070130D" w:rsidRDefault="0070130D" w:rsidP="002E6970">
            <w:pPr>
              <w:jc w:val="center"/>
            </w:pPr>
            <w:r>
              <w:t>77,74</w:t>
            </w:r>
          </w:p>
        </w:tc>
        <w:tc>
          <w:tcPr>
            <w:tcW w:w="885" w:type="dxa"/>
            <w:gridSpan w:val="2"/>
          </w:tcPr>
          <w:p w:rsidR="0070130D" w:rsidRDefault="0070130D" w:rsidP="002E6970">
            <w:pPr>
              <w:jc w:val="center"/>
            </w:pPr>
            <w:r>
              <w:t>0,30</w:t>
            </w:r>
          </w:p>
        </w:tc>
      </w:tr>
      <w:tr w:rsidR="0070130D" w:rsidTr="002E6970">
        <w:tc>
          <w:tcPr>
            <w:tcW w:w="1732" w:type="dxa"/>
          </w:tcPr>
          <w:p w:rsidR="0070130D" w:rsidRDefault="0070130D" w:rsidP="002E6970">
            <w:r>
              <w:t>г. Кызыл</w:t>
            </w:r>
          </w:p>
        </w:tc>
        <w:tc>
          <w:tcPr>
            <w:tcW w:w="885" w:type="dxa"/>
            <w:gridSpan w:val="3"/>
          </w:tcPr>
          <w:p w:rsidR="0070130D" w:rsidRDefault="0070130D" w:rsidP="002E6970">
            <w:pPr>
              <w:jc w:val="center"/>
            </w:pPr>
            <w:r>
              <w:t>2340</w:t>
            </w:r>
          </w:p>
        </w:tc>
        <w:tc>
          <w:tcPr>
            <w:tcW w:w="885" w:type="dxa"/>
          </w:tcPr>
          <w:p w:rsidR="0070130D" w:rsidRDefault="0070130D" w:rsidP="002E6970">
            <w:pPr>
              <w:jc w:val="center"/>
            </w:pPr>
            <w:r>
              <w:t>2360</w:t>
            </w:r>
          </w:p>
        </w:tc>
        <w:tc>
          <w:tcPr>
            <w:tcW w:w="885" w:type="dxa"/>
            <w:gridSpan w:val="2"/>
          </w:tcPr>
          <w:p w:rsidR="0070130D" w:rsidRDefault="0070130D" w:rsidP="002E6970">
            <w:pPr>
              <w:jc w:val="center"/>
            </w:pPr>
            <w:r>
              <w:t>20</w:t>
            </w:r>
          </w:p>
        </w:tc>
        <w:tc>
          <w:tcPr>
            <w:tcW w:w="885" w:type="dxa"/>
            <w:gridSpan w:val="3"/>
          </w:tcPr>
          <w:p w:rsidR="0070130D" w:rsidRDefault="0070130D" w:rsidP="002E6970">
            <w:pPr>
              <w:jc w:val="center"/>
            </w:pPr>
            <w:r>
              <w:t>169030</w:t>
            </w:r>
          </w:p>
        </w:tc>
        <w:tc>
          <w:tcPr>
            <w:tcW w:w="885" w:type="dxa"/>
          </w:tcPr>
          <w:p w:rsidR="0070130D" w:rsidRDefault="0070130D" w:rsidP="002E6970">
            <w:pPr>
              <w:jc w:val="center"/>
            </w:pPr>
            <w:r>
              <w:t>167474</w:t>
            </w:r>
          </w:p>
        </w:tc>
        <w:tc>
          <w:tcPr>
            <w:tcW w:w="885" w:type="dxa"/>
          </w:tcPr>
          <w:p w:rsidR="0070130D" w:rsidRDefault="0070130D" w:rsidP="002E6970">
            <w:pPr>
              <w:jc w:val="center"/>
            </w:pPr>
            <w:r>
              <w:t>-1556</w:t>
            </w:r>
          </w:p>
        </w:tc>
        <w:tc>
          <w:tcPr>
            <w:tcW w:w="885" w:type="dxa"/>
            <w:gridSpan w:val="4"/>
          </w:tcPr>
          <w:p w:rsidR="0070130D" w:rsidRDefault="0070130D" w:rsidP="002E6970">
            <w:pPr>
              <w:jc w:val="center"/>
            </w:pPr>
            <w:r>
              <w:t>72,23</w:t>
            </w:r>
          </w:p>
        </w:tc>
        <w:tc>
          <w:tcPr>
            <w:tcW w:w="885" w:type="dxa"/>
          </w:tcPr>
          <w:p w:rsidR="0070130D" w:rsidRDefault="0070130D" w:rsidP="002E6970">
            <w:pPr>
              <w:jc w:val="center"/>
            </w:pPr>
            <w:r>
              <w:t>70,96</w:t>
            </w:r>
          </w:p>
        </w:tc>
        <w:tc>
          <w:tcPr>
            <w:tcW w:w="885" w:type="dxa"/>
            <w:gridSpan w:val="2"/>
          </w:tcPr>
          <w:p w:rsidR="0070130D" w:rsidRDefault="0070130D" w:rsidP="002E6970">
            <w:pPr>
              <w:jc w:val="center"/>
            </w:pPr>
            <w:r>
              <w:t>-1,27</w:t>
            </w:r>
          </w:p>
        </w:tc>
      </w:tr>
      <w:tr w:rsidR="0070130D" w:rsidTr="002E6970">
        <w:tc>
          <w:tcPr>
            <w:tcW w:w="1732" w:type="dxa"/>
          </w:tcPr>
          <w:p w:rsidR="0070130D" w:rsidRDefault="0070130D" w:rsidP="002E6970">
            <w:r>
              <w:t xml:space="preserve"> ИТОГО:</w:t>
            </w:r>
          </w:p>
        </w:tc>
        <w:tc>
          <w:tcPr>
            <w:tcW w:w="885" w:type="dxa"/>
            <w:gridSpan w:val="3"/>
          </w:tcPr>
          <w:p w:rsidR="0070130D" w:rsidRDefault="0070130D" w:rsidP="002E6970">
            <w:pPr>
              <w:jc w:val="center"/>
            </w:pPr>
            <w:r>
              <w:t>5094</w:t>
            </w:r>
          </w:p>
        </w:tc>
        <w:tc>
          <w:tcPr>
            <w:tcW w:w="885" w:type="dxa"/>
          </w:tcPr>
          <w:p w:rsidR="0070130D" w:rsidRDefault="0070130D" w:rsidP="002E6970">
            <w:pPr>
              <w:jc w:val="center"/>
            </w:pPr>
            <w:r>
              <w:t>5051</w:t>
            </w:r>
          </w:p>
        </w:tc>
        <w:tc>
          <w:tcPr>
            <w:tcW w:w="885" w:type="dxa"/>
            <w:gridSpan w:val="2"/>
          </w:tcPr>
          <w:p w:rsidR="0070130D" w:rsidRDefault="0070130D" w:rsidP="002E6970">
            <w:pPr>
              <w:jc w:val="center"/>
            </w:pPr>
            <w:r>
              <w:t>-43</w:t>
            </w:r>
          </w:p>
        </w:tc>
        <w:tc>
          <w:tcPr>
            <w:tcW w:w="885" w:type="dxa"/>
            <w:gridSpan w:val="3"/>
          </w:tcPr>
          <w:p w:rsidR="0070130D" w:rsidRDefault="0070130D" w:rsidP="002E6970">
            <w:pPr>
              <w:jc w:val="center"/>
            </w:pPr>
            <w:r>
              <w:t>287925</w:t>
            </w:r>
          </w:p>
        </w:tc>
        <w:tc>
          <w:tcPr>
            <w:tcW w:w="885" w:type="dxa"/>
          </w:tcPr>
          <w:p w:rsidR="0070130D" w:rsidRDefault="0070130D" w:rsidP="002E6970">
            <w:pPr>
              <w:jc w:val="center"/>
            </w:pPr>
            <w:r>
              <w:t>286434</w:t>
            </w:r>
          </w:p>
        </w:tc>
        <w:tc>
          <w:tcPr>
            <w:tcW w:w="885" w:type="dxa"/>
          </w:tcPr>
          <w:p w:rsidR="0070130D" w:rsidRDefault="0070130D" w:rsidP="002E6970">
            <w:pPr>
              <w:jc w:val="center"/>
            </w:pPr>
            <w:r>
              <w:t>-1491</w:t>
            </w:r>
          </w:p>
        </w:tc>
        <w:tc>
          <w:tcPr>
            <w:tcW w:w="885" w:type="dxa"/>
            <w:gridSpan w:val="4"/>
          </w:tcPr>
          <w:p w:rsidR="0070130D" w:rsidRDefault="0070130D" w:rsidP="002E6970">
            <w:pPr>
              <w:jc w:val="center"/>
            </w:pPr>
            <w:r>
              <w:t>56,52</w:t>
            </w:r>
          </w:p>
        </w:tc>
        <w:tc>
          <w:tcPr>
            <w:tcW w:w="885" w:type="dxa"/>
          </w:tcPr>
          <w:p w:rsidR="0070130D" w:rsidRDefault="0070130D" w:rsidP="002E6970">
            <w:pPr>
              <w:jc w:val="center"/>
            </w:pPr>
            <w:r>
              <w:t>56,71</w:t>
            </w:r>
          </w:p>
        </w:tc>
        <w:tc>
          <w:tcPr>
            <w:tcW w:w="885" w:type="dxa"/>
            <w:gridSpan w:val="2"/>
          </w:tcPr>
          <w:p w:rsidR="0070130D" w:rsidRDefault="0070130D" w:rsidP="002E6970">
            <w:pPr>
              <w:jc w:val="center"/>
            </w:pPr>
            <w:r>
              <w:t>0,19</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27</w:t>
      </w:r>
    </w:p>
    <w:p w:rsidR="0070130D" w:rsidRDefault="0070130D" w:rsidP="0070130D">
      <w:pPr>
        <w:jc w:val="center"/>
        <w:rPr>
          <w:sz w:val="24"/>
          <w:szCs w:val="24"/>
        </w:rPr>
      </w:pPr>
      <w:r>
        <w:rPr>
          <w:sz w:val="24"/>
          <w:szCs w:val="24"/>
        </w:rPr>
        <w:t>Фандоотдача учреждений здравоохранения Республики Тыва за 1998-1999 гг.</w:t>
      </w:r>
    </w:p>
    <w:p w:rsidR="0070130D" w:rsidRDefault="0070130D" w:rsidP="0070130D">
      <w:pPr>
        <w:jc w:val="center"/>
        <w:rPr>
          <w:sz w:val="24"/>
          <w:szCs w:val="24"/>
        </w:rPr>
      </w:pPr>
    </w:p>
    <w:tbl>
      <w:tblPr>
        <w:tblW w:w="0" w:type="auto"/>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732"/>
        <w:gridCol w:w="62"/>
        <w:gridCol w:w="62"/>
        <w:gridCol w:w="761"/>
        <w:gridCol w:w="885"/>
        <w:gridCol w:w="866"/>
        <w:gridCol w:w="19"/>
        <w:gridCol w:w="43"/>
        <w:gridCol w:w="62"/>
        <w:gridCol w:w="780"/>
        <w:gridCol w:w="885"/>
        <w:gridCol w:w="885"/>
        <w:gridCol w:w="26"/>
        <w:gridCol w:w="62"/>
        <w:gridCol w:w="62"/>
        <w:gridCol w:w="735"/>
        <w:gridCol w:w="885"/>
        <w:gridCol w:w="858"/>
        <w:gridCol w:w="27"/>
      </w:tblGrid>
      <w:tr w:rsidR="0070130D" w:rsidTr="002E6970">
        <w:trPr>
          <w:gridAfter w:val="1"/>
          <w:wAfter w:w="27" w:type="dxa"/>
        </w:trPr>
        <w:tc>
          <w:tcPr>
            <w:tcW w:w="1732" w:type="dxa"/>
          </w:tcPr>
          <w:p w:rsidR="0070130D" w:rsidRDefault="0070130D" w:rsidP="002E6970"/>
        </w:tc>
        <w:tc>
          <w:tcPr>
            <w:tcW w:w="2636" w:type="dxa"/>
            <w:hMerge w:val="restart"/>
          </w:tcPr>
          <w:p w:rsidR="0070130D" w:rsidRDefault="0070130D" w:rsidP="002E6970">
            <w:pPr>
              <w:jc w:val="center"/>
            </w:pPr>
            <w:r>
              <w:t>Общая сумма доходов учреждений здравоохранения (тыс. руб.)</w:t>
            </w:r>
          </w:p>
        </w:tc>
        <w:tc>
          <w:tcPr>
            <w:tcW w:w="0" w:type="auto"/>
            <w:hMerge/>
          </w:tcPr>
          <w:p w:rsidR="0070130D" w:rsidRDefault="0070130D" w:rsidP="002E6970">
            <w:pPr>
              <w:jc w:val="center"/>
            </w:pPr>
          </w:p>
        </w:tc>
        <w:tc>
          <w:tcPr>
            <w:tcW w:w="0" w:type="auto"/>
            <w:gridSpan w:val="3"/>
            <w:hMerge/>
          </w:tcPr>
          <w:p w:rsidR="0070130D" w:rsidRDefault="0070130D" w:rsidP="002E6970">
            <w:pPr>
              <w:jc w:val="center"/>
            </w:pPr>
          </w:p>
        </w:tc>
        <w:tc>
          <w:tcPr>
            <w:tcW w:w="2700" w:type="dxa"/>
            <w:gridSpan w:val="2"/>
            <w:hMerge w:val="restart"/>
          </w:tcPr>
          <w:p w:rsidR="0070130D" w:rsidRDefault="0070130D" w:rsidP="002E6970">
            <w:pPr>
              <w:jc w:val="center"/>
            </w:pPr>
            <w:r>
              <w:t>Средняя сумма основных фондов учреждений (тыс. руб.)</w:t>
            </w:r>
          </w:p>
        </w:tc>
        <w:tc>
          <w:tcPr>
            <w:tcW w:w="0" w:type="auto"/>
            <w:hMerge/>
          </w:tcPr>
          <w:p w:rsidR="0070130D" w:rsidRDefault="0070130D" w:rsidP="002E6970">
            <w:pPr>
              <w:jc w:val="center"/>
            </w:pPr>
          </w:p>
        </w:tc>
        <w:tc>
          <w:tcPr>
            <w:tcW w:w="0" w:type="auto"/>
            <w:gridSpan w:val="4"/>
            <w:hMerge/>
          </w:tcPr>
          <w:p w:rsidR="0070130D" w:rsidRDefault="0070130D" w:rsidP="002E6970">
            <w:pPr>
              <w:jc w:val="center"/>
            </w:pPr>
          </w:p>
        </w:tc>
        <w:tc>
          <w:tcPr>
            <w:tcW w:w="2602" w:type="dxa"/>
            <w:hMerge w:val="restart"/>
          </w:tcPr>
          <w:p w:rsidR="0070130D" w:rsidRDefault="0070130D" w:rsidP="002E6970">
            <w:pPr>
              <w:jc w:val="center"/>
            </w:pPr>
            <w:r>
              <w:t>Фондоотдача (руб.)</w:t>
            </w:r>
          </w:p>
        </w:tc>
        <w:tc>
          <w:tcPr>
            <w:tcW w:w="0" w:type="auto"/>
            <w:hMerge/>
          </w:tcPr>
          <w:p w:rsidR="0070130D" w:rsidRDefault="0070130D" w:rsidP="002E6970">
            <w:pPr>
              <w:jc w:val="center"/>
            </w:pPr>
          </w:p>
        </w:tc>
        <w:tc>
          <w:tcPr>
            <w:tcW w:w="0" w:type="auto"/>
            <w:gridSpan w:val="3"/>
            <w:hMerge/>
          </w:tcPr>
          <w:p w:rsidR="0070130D" w:rsidRDefault="0070130D" w:rsidP="002E6970">
            <w:pPr>
              <w:jc w:val="center"/>
            </w:pPr>
          </w:p>
        </w:tc>
      </w:tr>
      <w:tr w:rsidR="0070130D" w:rsidTr="002E6970">
        <w:tc>
          <w:tcPr>
            <w:tcW w:w="1732" w:type="dxa"/>
          </w:tcPr>
          <w:p w:rsidR="0070130D" w:rsidRDefault="0070130D" w:rsidP="002E6970"/>
        </w:tc>
        <w:tc>
          <w:tcPr>
            <w:tcW w:w="885" w:type="dxa"/>
            <w:gridSpan w:val="3"/>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c>
          <w:tcPr>
            <w:tcW w:w="885" w:type="dxa"/>
            <w:gridSpan w:val="3"/>
          </w:tcPr>
          <w:p w:rsidR="0070130D" w:rsidRDefault="0070130D" w:rsidP="002E6970">
            <w:pPr>
              <w:jc w:val="center"/>
            </w:pPr>
            <w:r>
              <w:t>1998</w:t>
            </w:r>
          </w:p>
        </w:tc>
        <w:tc>
          <w:tcPr>
            <w:tcW w:w="885" w:type="dxa"/>
          </w:tcPr>
          <w:p w:rsidR="0070130D" w:rsidRDefault="0070130D" w:rsidP="002E6970">
            <w:pPr>
              <w:jc w:val="center"/>
            </w:pPr>
            <w:r>
              <w:t>1999</w:t>
            </w:r>
          </w:p>
        </w:tc>
        <w:tc>
          <w:tcPr>
            <w:tcW w:w="885" w:type="dxa"/>
          </w:tcPr>
          <w:p w:rsidR="0070130D" w:rsidRDefault="0070130D" w:rsidP="002E6970">
            <w:pPr>
              <w:jc w:val="center"/>
            </w:pPr>
            <w:r>
              <w:t>(изм. +/-)</w:t>
            </w:r>
          </w:p>
        </w:tc>
        <w:tc>
          <w:tcPr>
            <w:tcW w:w="885" w:type="dxa"/>
            <w:gridSpan w:val="4"/>
          </w:tcPr>
          <w:p w:rsidR="0070130D" w:rsidRDefault="0070130D" w:rsidP="002E6970">
            <w:pPr>
              <w:jc w:val="center"/>
            </w:pPr>
            <w:r>
              <w:t>1998</w:t>
            </w:r>
          </w:p>
        </w:tc>
        <w:tc>
          <w:tcPr>
            <w:tcW w:w="885" w:type="dxa"/>
          </w:tcPr>
          <w:p w:rsidR="0070130D" w:rsidRDefault="0070130D" w:rsidP="002E6970">
            <w:pPr>
              <w:jc w:val="center"/>
            </w:pPr>
            <w:r>
              <w:t>1999</w:t>
            </w:r>
          </w:p>
        </w:tc>
        <w:tc>
          <w:tcPr>
            <w:tcW w:w="885" w:type="dxa"/>
            <w:gridSpan w:val="2"/>
          </w:tcPr>
          <w:p w:rsidR="0070130D" w:rsidRDefault="0070130D" w:rsidP="002E6970">
            <w:pPr>
              <w:jc w:val="center"/>
            </w:pPr>
            <w:r>
              <w:t>(изм. +/-)</w:t>
            </w:r>
          </w:p>
        </w:tc>
      </w:tr>
      <w:tr w:rsidR="0070130D" w:rsidTr="002E6970">
        <w:tc>
          <w:tcPr>
            <w:tcW w:w="1732" w:type="dxa"/>
          </w:tcPr>
          <w:p w:rsidR="0070130D" w:rsidRDefault="0070130D" w:rsidP="002E6970">
            <w:r>
              <w:t>Бай-Тайгинский</w:t>
            </w:r>
          </w:p>
        </w:tc>
        <w:tc>
          <w:tcPr>
            <w:tcW w:w="885" w:type="dxa"/>
            <w:gridSpan w:val="3"/>
          </w:tcPr>
          <w:p w:rsidR="0070130D" w:rsidRDefault="0070130D" w:rsidP="002E6970">
            <w:pPr>
              <w:jc w:val="center"/>
            </w:pPr>
            <w:r>
              <w:t>7381</w:t>
            </w:r>
          </w:p>
        </w:tc>
        <w:tc>
          <w:tcPr>
            <w:tcW w:w="885" w:type="dxa"/>
          </w:tcPr>
          <w:p w:rsidR="0070130D" w:rsidRDefault="0070130D" w:rsidP="002E6970">
            <w:pPr>
              <w:jc w:val="center"/>
            </w:pPr>
            <w:r>
              <w:t>4228</w:t>
            </w:r>
          </w:p>
        </w:tc>
        <w:tc>
          <w:tcPr>
            <w:tcW w:w="885" w:type="dxa"/>
            <w:gridSpan w:val="2"/>
          </w:tcPr>
          <w:p w:rsidR="0070130D" w:rsidRDefault="0070130D" w:rsidP="002E6970">
            <w:pPr>
              <w:jc w:val="center"/>
            </w:pPr>
            <w:r>
              <w:t>-3152</w:t>
            </w:r>
          </w:p>
        </w:tc>
        <w:tc>
          <w:tcPr>
            <w:tcW w:w="885" w:type="dxa"/>
            <w:gridSpan w:val="3"/>
          </w:tcPr>
          <w:p w:rsidR="0070130D" w:rsidRDefault="0070130D" w:rsidP="002E6970">
            <w:pPr>
              <w:jc w:val="center"/>
            </w:pPr>
            <w:r>
              <w:t>2177</w:t>
            </w:r>
          </w:p>
        </w:tc>
        <w:tc>
          <w:tcPr>
            <w:tcW w:w="885" w:type="dxa"/>
          </w:tcPr>
          <w:p w:rsidR="0070130D" w:rsidRDefault="0070130D" w:rsidP="002E6970">
            <w:pPr>
              <w:jc w:val="center"/>
            </w:pPr>
            <w:r>
              <w:t>2168</w:t>
            </w:r>
          </w:p>
        </w:tc>
        <w:tc>
          <w:tcPr>
            <w:tcW w:w="885" w:type="dxa"/>
          </w:tcPr>
          <w:p w:rsidR="0070130D" w:rsidRDefault="0070130D" w:rsidP="002E6970">
            <w:pPr>
              <w:jc w:val="center"/>
            </w:pPr>
            <w:r>
              <w:t>-9</w:t>
            </w:r>
          </w:p>
        </w:tc>
        <w:tc>
          <w:tcPr>
            <w:tcW w:w="885" w:type="dxa"/>
            <w:gridSpan w:val="4"/>
          </w:tcPr>
          <w:p w:rsidR="0070130D" w:rsidRDefault="0070130D" w:rsidP="002E6970">
            <w:pPr>
              <w:jc w:val="center"/>
            </w:pPr>
            <w:r>
              <w:t>3,39</w:t>
            </w:r>
          </w:p>
        </w:tc>
        <w:tc>
          <w:tcPr>
            <w:tcW w:w="885" w:type="dxa"/>
          </w:tcPr>
          <w:p w:rsidR="0070130D" w:rsidRDefault="0070130D" w:rsidP="002E6970">
            <w:pPr>
              <w:jc w:val="center"/>
            </w:pPr>
            <w:r>
              <w:t>1,95</w:t>
            </w:r>
          </w:p>
        </w:tc>
        <w:tc>
          <w:tcPr>
            <w:tcW w:w="885" w:type="dxa"/>
            <w:gridSpan w:val="2"/>
          </w:tcPr>
          <w:p w:rsidR="0070130D" w:rsidRDefault="0070130D" w:rsidP="002E6970">
            <w:pPr>
              <w:jc w:val="center"/>
            </w:pPr>
            <w:r>
              <w:t>-1,44</w:t>
            </w:r>
          </w:p>
        </w:tc>
      </w:tr>
      <w:tr w:rsidR="0070130D" w:rsidTr="002E6970">
        <w:tc>
          <w:tcPr>
            <w:tcW w:w="1732" w:type="dxa"/>
          </w:tcPr>
          <w:p w:rsidR="0070130D" w:rsidRDefault="0070130D" w:rsidP="002E6970">
            <w:r>
              <w:t>Барун-Хемчикский</w:t>
            </w:r>
          </w:p>
        </w:tc>
        <w:tc>
          <w:tcPr>
            <w:tcW w:w="885" w:type="dxa"/>
            <w:gridSpan w:val="3"/>
          </w:tcPr>
          <w:p w:rsidR="0070130D" w:rsidRDefault="0070130D" w:rsidP="002E6970">
            <w:pPr>
              <w:jc w:val="center"/>
            </w:pPr>
            <w:r>
              <w:t>17925</w:t>
            </w:r>
          </w:p>
        </w:tc>
        <w:tc>
          <w:tcPr>
            <w:tcW w:w="885" w:type="dxa"/>
          </w:tcPr>
          <w:p w:rsidR="0070130D" w:rsidRDefault="0070130D" w:rsidP="002E6970">
            <w:pPr>
              <w:jc w:val="center"/>
            </w:pPr>
            <w:r>
              <w:t>11245</w:t>
            </w:r>
          </w:p>
        </w:tc>
        <w:tc>
          <w:tcPr>
            <w:tcW w:w="885" w:type="dxa"/>
            <w:gridSpan w:val="2"/>
          </w:tcPr>
          <w:p w:rsidR="0070130D" w:rsidRDefault="0070130D" w:rsidP="002E6970">
            <w:pPr>
              <w:jc w:val="center"/>
            </w:pPr>
            <w:r>
              <w:t>-6681</w:t>
            </w:r>
          </w:p>
        </w:tc>
        <w:tc>
          <w:tcPr>
            <w:tcW w:w="885" w:type="dxa"/>
            <w:gridSpan w:val="3"/>
          </w:tcPr>
          <w:p w:rsidR="0070130D" w:rsidRDefault="0070130D" w:rsidP="002E6970">
            <w:pPr>
              <w:jc w:val="center"/>
            </w:pPr>
            <w:r>
              <w:t>26801</w:t>
            </w:r>
          </w:p>
        </w:tc>
        <w:tc>
          <w:tcPr>
            <w:tcW w:w="885" w:type="dxa"/>
          </w:tcPr>
          <w:p w:rsidR="0070130D" w:rsidRDefault="0070130D" w:rsidP="002E6970">
            <w:pPr>
              <w:jc w:val="center"/>
            </w:pPr>
            <w:r>
              <w:t>26913</w:t>
            </w:r>
          </w:p>
        </w:tc>
        <w:tc>
          <w:tcPr>
            <w:tcW w:w="885" w:type="dxa"/>
          </w:tcPr>
          <w:p w:rsidR="0070130D" w:rsidRDefault="0070130D" w:rsidP="002E6970">
            <w:pPr>
              <w:jc w:val="center"/>
            </w:pPr>
            <w:r>
              <w:t>112</w:t>
            </w:r>
          </w:p>
        </w:tc>
        <w:tc>
          <w:tcPr>
            <w:tcW w:w="885" w:type="dxa"/>
            <w:gridSpan w:val="4"/>
          </w:tcPr>
          <w:p w:rsidR="0070130D" w:rsidRDefault="0070130D" w:rsidP="002E6970">
            <w:pPr>
              <w:jc w:val="center"/>
            </w:pPr>
            <w:r>
              <w:t>0,67</w:t>
            </w:r>
          </w:p>
        </w:tc>
        <w:tc>
          <w:tcPr>
            <w:tcW w:w="885" w:type="dxa"/>
          </w:tcPr>
          <w:p w:rsidR="0070130D" w:rsidRDefault="0070130D" w:rsidP="002E6970">
            <w:pPr>
              <w:jc w:val="center"/>
            </w:pPr>
            <w:r>
              <w:t>0,42</w:t>
            </w:r>
          </w:p>
        </w:tc>
        <w:tc>
          <w:tcPr>
            <w:tcW w:w="885" w:type="dxa"/>
            <w:gridSpan w:val="2"/>
          </w:tcPr>
          <w:p w:rsidR="0070130D" w:rsidRDefault="0070130D" w:rsidP="002E6970">
            <w:pPr>
              <w:jc w:val="center"/>
            </w:pPr>
            <w:r>
              <w:t>-0,25</w:t>
            </w:r>
          </w:p>
        </w:tc>
      </w:tr>
      <w:tr w:rsidR="0070130D" w:rsidTr="002E6970">
        <w:tc>
          <w:tcPr>
            <w:tcW w:w="1732" w:type="dxa"/>
          </w:tcPr>
          <w:p w:rsidR="0070130D" w:rsidRDefault="0070130D" w:rsidP="002E6970">
            <w:r>
              <w:t>Дзун-Хемчикский</w:t>
            </w:r>
          </w:p>
        </w:tc>
        <w:tc>
          <w:tcPr>
            <w:tcW w:w="885" w:type="dxa"/>
            <w:gridSpan w:val="3"/>
          </w:tcPr>
          <w:p w:rsidR="0070130D" w:rsidRDefault="0070130D" w:rsidP="002E6970">
            <w:pPr>
              <w:jc w:val="center"/>
            </w:pPr>
            <w:r>
              <w:t>8774</w:t>
            </w:r>
          </w:p>
        </w:tc>
        <w:tc>
          <w:tcPr>
            <w:tcW w:w="885" w:type="dxa"/>
          </w:tcPr>
          <w:p w:rsidR="0070130D" w:rsidRDefault="0070130D" w:rsidP="002E6970">
            <w:pPr>
              <w:jc w:val="center"/>
            </w:pPr>
            <w:r>
              <w:t>5071</w:t>
            </w:r>
          </w:p>
        </w:tc>
        <w:tc>
          <w:tcPr>
            <w:tcW w:w="885" w:type="dxa"/>
            <w:gridSpan w:val="2"/>
          </w:tcPr>
          <w:p w:rsidR="0070130D" w:rsidRDefault="0070130D" w:rsidP="002E6970">
            <w:pPr>
              <w:jc w:val="center"/>
            </w:pPr>
            <w:r>
              <w:t>-3702</w:t>
            </w:r>
          </w:p>
        </w:tc>
        <w:tc>
          <w:tcPr>
            <w:tcW w:w="885" w:type="dxa"/>
            <w:gridSpan w:val="3"/>
          </w:tcPr>
          <w:p w:rsidR="0070130D" w:rsidRDefault="0070130D" w:rsidP="002E6970">
            <w:pPr>
              <w:jc w:val="center"/>
            </w:pPr>
            <w:r>
              <w:t>664</w:t>
            </w:r>
          </w:p>
        </w:tc>
        <w:tc>
          <w:tcPr>
            <w:tcW w:w="885" w:type="dxa"/>
          </w:tcPr>
          <w:p w:rsidR="0070130D" w:rsidRDefault="0070130D" w:rsidP="002E6970">
            <w:pPr>
              <w:jc w:val="center"/>
            </w:pPr>
            <w:r>
              <w:t>667</w:t>
            </w:r>
          </w:p>
        </w:tc>
        <w:tc>
          <w:tcPr>
            <w:tcW w:w="885" w:type="dxa"/>
          </w:tcPr>
          <w:p w:rsidR="0070130D" w:rsidRDefault="0070130D" w:rsidP="002E6970">
            <w:pPr>
              <w:jc w:val="center"/>
            </w:pPr>
            <w:r>
              <w:t>3</w:t>
            </w:r>
          </w:p>
        </w:tc>
        <w:tc>
          <w:tcPr>
            <w:tcW w:w="885" w:type="dxa"/>
            <w:gridSpan w:val="4"/>
          </w:tcPr>
          <w:p w:rsidR="0070130D" w:rsidRDefault="0070130D" w:rsidP="002E6970">
            <w:pPr>
              <w:jc w:val="center"/>
            </w:pPr>
            <w:r>
              <w:t>13,22</w:t>
            </w:r>
          </w:p>
        </w:tc>
        <w:tc>
          <w:tcPr>
            <w:tcW w:w="885" w:type="dxa"/>
          </w:tcPr>
          <w:p w:rsidR="0070130D" w:rsidRDefault="0070130D" w:rsidP="002E6970">
            <w:pPr>
              <w:jc w:val="center"/>
            </w:pPr>
            <w:r>
              <w:t>7,61</w:t>
            </w:r>
          </w:p>
        </w:tc>
        <w:tc>
          <w:tcPr>
            <w:tcW w:w="885" w:type="dxa"/>
            <w:gridSpan w:val="2"/>
          </w:tcPr>
          <w:p w:rsidR="0070130D" w:rsidRDefault="0070130D" w:rsidP="002E6970">
            <w:pPr>
              <w:jc w:val="center"/>
            </w:pPr>
            <w:r>
              <w:t>-5,61</w:t>
            </w:r>
          </w:p>
        </w:tc>
      </w:tr>
      <w:tr w:rsidR="0070130D" w:rsidTr="002E6970">
        <w:tc>
          <w:tcPr>
            <w:tcW w:w="1732" w:type="dxa"/>
          </w:tcPr>
          <w:p w:rsidR="0070130D" w:rsidRDefault="0070130D" w:rsidP="002E6970">
            <w:r>
              <w:t>Каа-Хемский</w:t>
            </w:r>
          </w:p>
        </w:tc>
        <w:tc>
          <w:tcPr>
            <w:tcW w:w="885" w:type="dxa"/>
            <w:gridSpan w:val="3"/>
          </w:tcPr>
          <w:p w:rsidR="0070130D" w:rsidRDefault="0070130D" w:rsidP="002E6970">
            <w:pPr>
              <w:jc w:val="center"/>
            </w:pPr>
            <w:r>
              <w:t>5158</w:t>
            </w:r>
          </w:p>
        </w:tc>
        <w:tc>
          <w:tcPr>
            <w:tcW w:w="885" w:type="dxa"/>
          </w:tcPr>
          <w:p w:rsidR="0070130D" w:rsidRDefault="0070130D" w:rsidP="002E6970">
            <w:pPr>
              <w:jc w:val="center"/>
            </w:pPr>
            <w:r>
              <w:t>3708</w:t>
            </w:r>
          </w:p>
        </w:tc>
        <w:tc>
          <w:tcPr>
            <w:tcW w:w="885" w:type="dxa"/>
            <w:gridSpan w:val="2"/>
          </w:tcPr>
          <w:p w:rsidR="0070130D" w:rsidRDefault="0070130D" w:rsidP="002E6970">
            <w:pPr>
              <w:jc w:val="center"/>
            </w:pPr>
            <w:r>
              <w:t>-1449</w:t>
            </w:r>
          </w:p>
        </w:tc>
        <w:tc>
          <w:tcPr>
            <w:tcW w:w="885" w:type="dxa"/>
            <w:gridSpan w:val="3"/>
          </w:tcPr>
          <w:p w:rsidR="0070130D" w:rsidRDefault="0070130D" w:rsidP="002E6970">
            <w:pPr>
              <w:jc w:val="center"/>
            </w:pPr>
            <w:r>
              <w:t>3295</w:t>
            </w:r>
          </w:p>
        </w:tc>
        <w:tc>
          <w:tcPr>
            <w:tcW w:w="885" w:type="dxa"/>
          </w:tcPr>
          <w:p w:rsidR="0070130D" w:rsidRDefault="0070130D" w:rsidP="002E6970">
            <w:pPr>
              <w:jc w:val="center"/>
            </w:pPr>
            <w:r>
              <w:t>3298</w:t>
            </w:r>
          </w:p>
        </w:tc>
        <w:tc>
          <w:tcPr>
            <w:tcW w:w="885" w:type="dxa"/>
          </w:tcPr>
          <w:p w:rsidR="0070130D" w:rsidRDefault="0070130D" w:rsidP="002E6970">
            <w:pPr>
              <w:jc w:val="center"/>
            </w:pPr>
            <w:r>
              <w:t>3</w:t>
            </w:r>
          </w:p>
        </w:tc>
        <w:tc>
          <w:tcPr>
            <w:tcW w:w="885" w:type="dxa"/>
            <w:gridSpan w:val="4"/>
          </w:tcPr>
          <w:p w:rsidR="0070130D" w:rsidRDefault="0070130D" w:rsidP="002E6970">
            <w:pPr>
              <w:jc w:val="center"/>
            </w:pPr>
            <w:r>
              <w:t>1,57</w:t>
            </w:r>
          </w:p>
        </w:tc>
        <w:tc>
          <w:tcPr>
            <w:tcW w:w="885" w:type="dxa"/>
          </w:tcPr>
          <w:p w:rsidR="0070130D" w:rsidRDefault="0070130D" w:rsidP="002E6970">
            <w:pPr>
              <w:jc w:val="center"/>
            </w:pPr>
            <w:r>
              <w:t>1,12</w:t>
            </w:r>
          </w:p>
        </w:tc>
        <w:tc>
          <w:tcPr>
            <w:tcW w:w="885" w:type="dxa"/>
            <w:gridSpan w:val="2"/>
          </w:tcPr>
          <w:p w:rsidR="0070130D" w:rsidRDefault="0070130D" w:rsidP="002E6970">
            <w:pPr>
              <w:jc w:val="center"/>
            </w:pPr>
            <w:r>
              <w:t>-0,44</w:t>
            </w:r>
          </w:p>
        </w:tc>
      </w:tr>
      <w:tr w:rsidR="0070130D" w:rsidTr="002E6970">
        <w:tc>
          <w:tcPr>
            <w:tcW w:w="1732" w:type="dxa"/>
          </w:tcPr>
          <w:p w:rsidR="0070130D" w:rsidRDefault="0070130D" w:rsidP="002E6970">
            <w:r>
              <w:t>Кызыльский</w:t>
            </w:r>
          </w:p>
        </w:tc>
        <w:tc>
          <w:tcPr>
            <w:tcW w:w="885" w:type="dxa"/>
            <w:gridSpan w:val="3"/>
          </w:tcPr>
          <w:p w:rsidR="0070130D" w:rsidRDefault="0070130D" w:rsidP="002E6970">
            <w:pPr>
              <w:jc w:val="center"/>
            </w:pPr>
            <w:r>
              <w:t>8309</w:t>
            </w:r>
          </w:p>
        </w:tc>
        <w:tc>
          <w:tcPr>
            <w:tcW w:w="885" w:type="dxa"/>
          </w:tcPr>
          <w:p w:rsidR="0070130D" w:rsidRDefault="0070130D" w:rsidP="002E6970">
            <w:pPr>
              <w:jc w:val="center"/>
            </w:pPr>
            <w:r>
              <w:t>4822</w:t>
            </w:r>
          </w:p>
        </w:tc>
        <w:tc>
          <w:tcPr>
            <w:tcW w:w="885" w:type="dxa"/>
            <w:gridSpan w:val="2"/>
          </w:tcPr>
          <w:p w:rsidR="0070130D" w:rsidRDefault="0070130D" w:rsidP="002E6970">
            <w:pPr>
              <w:jc w:val="center"/>
            </w:pPr>
            <w:r>
              <w:t>-3487</w:t>
            </w:r>
          </w:p>
        </w:tc>
        <w:tc>
          <w:tcPr>
            <w:tcW w:w="885" w:type="dxa"/>
            <w:gridSpan w:val="3"/>
          </w:tcPr>
          <w:p w:rsidR="0070130D" w:rsidRDefault="0070130D" w:rsidP="002E6970">
            <w:pPr>
              <w:jc w:val="center"/>
            </w:pPr>
            <w:r>
              <w:t>6457</w:t>
            </w:r>
          </w:p>
        </w:tc>
        <w:tc>
          <w:tcPr>
            <w:tcW w:w="885" w:type="dxa"/>
          </w:tcPr>
          <w:p w:rsidR="0070130D" w:rsidRDefault="0070130D" w:rsidP="002E6970">
            <w:pPr>
              <w:jc w:val="center"/>
            </w:pPr>
            <w:r>
              <w:t>6456</w:t>
            </w:r>
          </w:p>
        </w:tc>
        <w:tc>
          <w:tcPr>
            <w:tcW w:w="885" w:type="dxa"/>
          </w:tcPr>
          <w:p w:rsidR="0070130D" w:rsidRDefault="0070130D" w:rsidP="002E6970">
            <w:pPr>
              <w:jc w:val="center"/>
            </w:pPr>
            <w:r>
              <w:t>-1</w:t>
            </w:r>
          </w:p>
        </w:tc>
        <w:tc>
          <w:tcPr>
            <w:tcW w:w="885" w:type="dxa"/>
            <w:gridSpan w:val="4"/>
          </w:tcPr>
          <w:p w:rsidR="0070130D" w:rsidRDefault="0070130D" w:rsidP="002E6970">
            <w:pPr>
              <w:jc w:val="center"/>
            </w:pPr>
            <w:r>
              <w:t>1,29</w:t>
            </w:r>
          </w:p>
        </w:tc>
        <w:tc>
          <w:tcPr>
            <w:tcW w:w="885" w:type="dxa"/>
          </w:tcPr>
          <w:p w:rsidR="0070130D" w:rsidRDefault="0070130D" w:rsidP="002E6970">
            <w:pPr>
              <w:jc w:val="center"/>
            </w:pPr>
            <w:r>
              <w:t>0,75</w:t>
            </w:r>
          </w:p>
        </w:tc>
        <w:tc>
          <w:tcPr>
            <w:tcW w:w="885" w:type="dxa"/>
            <w:gridSpan w:val="2"/>
          </w:tcPr>
          <w:p w:rsidR="0070130D" w:rsidRDefault="0070130D" w:rsidP="002E6970">
            <w:pPr>
              <w:jc w:val="center"/>
            </w:pPr>
            <w:r>
              <w:t>-0,54</w:t>
            </w:r>
          </w:p>
        </w:tc>
      </w:tr>
      <w:tr w:rsidR="0070130D" w:rsidTr="002E6970">
        <w:tc>
          <w:tcPr>
            <w:tcW w:w="1732" w:type="dxa"/>
          </w:tcPr>
          <w:p w:rsidR="0070130D" w:rsidRDefault="0070130D" w:rsidP="002E6970">
            <w:r>
              <w:t>Монгун-Тайгинский</w:t>
            </w:r>
          </w:p>
        </w:tc>
        <w:tc>
          <w:tcPr>
            <w:tcW w:w="885" w:type="dxa"/>
            <w:gridSpan w:val="3"/>
          </w:tcPr>
          <w:p w:rsidR="0070130D" w:rsidRDefault="0070130D" w:rsidP="002E6970">
            <w:pPr>
              <w:jc w:val="center"/>
            </w:pPr>
            <w:r>
              <w:t>4542</w:t>
            </w:r>
          </w:p>
        </w:tc>
        <w:tc>
          <w:tcPr>
            <w:tcW w:w="885" w:type="dxa"/>
          </w:tcPr>
          <w:p w:rsidR="0070130D" w:rsidRDefault="0070130D" w:rsidP="002E6970">
            <w:pPr>
              <w:jc w:val="center"/>
            </w:pPr>
            <w:r>
              <w:t>2268</w:t>
            </w:r>
          </w:p>
        </w:tc>
        <w:tc>
          <w:tcPr>
            <w:tcW w:w="885" w:type="dxa"/>
            <w:gridSpan w:val="2"/>
          </w:tcPr>
          <w:p w:rsidR="0070130D" w:rsidRDefault="0070130D" w:rsidP="002E6970">
            <w:pPr>
              <w:jc w:val="center"/>
            </w:pPr>
            <w:r>
              <w:t>-2274</w:t>
            </w:r>
          </w:p>
        </w:tc>
        <w:tc>
          <w:tcPr>
            <w:tcW w:w="885" w:type="dxa"/>
            <w:gridSpan w:val="3"/>
          </w:tcPr>
          <w:p w:rsidR="0070130D" w:rsidRDefault="0070130D" w:rsidP="002E6970">
            <w:pPr>
              <w:jc w:val="center"/>
            </w:pPr>
            <w:r>
              <w:t>2788</w:t>
            </w:r>
          </w:p>
        </w:tc>
        <w:tc>
          <w:tcPr>
            <w:tcW w:w="885" w:type="dxa"/>
          </w:tcPr>
          <w:p w:rsidR="0070130D" w:rsidRDefault="0070130D" w:rsidP="002E6970">
            <w:pPr>
              <w:jc w:val="center"/>
            </w:pPr>
            <w:r>
              <w:t>2807</w:t>
            </w:r>
          </w:p>
        </w:tc>
        <w:tc>
          <w:tcPr>
            <w:tcW w:w="885" w:type="dxa"/>
          </w:tcPr>
          <w:p w:rsidR="0070130D" w:rsidRDefault="0070130D" w:rsidP="002E6970">
            <w:pPr>
              <w:jc w:val="center"/>
            </w:pPr>
            <w:r>
              <w:t>19</w:t>
            </w:r>
          </w:p>
        </w:tc>
        <w:tc>
          <w:tcPr>
            <w:tcW w:w="885" w:type="dxa"/>
            <w:gridSpan w:val="4"/>
          </w:tcPr>
          <w:p w:rsidR="0070130D" w:rsidRDefault="0070130D" w:rsidP="002E6970">
            <w:pPr>
              <w:jc w:val="center"/>
            </w:pPr>
            <w:r>
              <w:t>1,63</w:t>
            </w:r>
          </w:p>
        </w:tc>
        <w:tc>
          <w:tcPr>
            <w:tcW w:w="885" w:type="dxa"/>
          </w:tcPr>
          <w:p w:rsidR="0070130D" w:rsidRDefault="0070130D" w:rsidP="002E6970">
            <w:pPr>
              <w:jc w:val="center"/>
            </w:pPr>
            <w:r>
              <w:t>0,81</w:t>
            </w:r>
          </w:p>
        </w:tc>
        <w:tc>
          <w:tcPr>
            <w:tcW w:w="885" w:type="dxa"/>
            <w:gridSpan w:val="2"/>
          </w:tcPr>
          <w:p w:rsidR="0070130D" w:rsidRDefault="0070130D" w:rsidP="002E6970">
            <w:pPr>
              <w:jc w:val="center"/>
            </w:pPr>
            <w:r>
              <w:t>-0,82</w:t>
            </w:r>
          </w:p>
        </w:tc>
      </w:tr>
      <w:tr w:rsidR="0070130D" w:rsidTr="002E6970">
        <w:tc>
          <w:tcPr>
            <w:tcW w:w="1732" w:type="dxa"/>
          </w:tcPr>
          <w:p w:rsidR="0070130D" w:rsidRDefault="0070130D" w:rsidP="002E6970">
            <w:r>
              <w:t>Овюрский</w:t>
            </w:r>
          </w:p>
        </w:tc>
        <w:tc>
          <w:tcPr>
            <w:tcW w:w="885" w:type="dxa"/>
            <w:gridSpan w:val="3"/>
          </w:tcPr>
          <w:p w:rsidR="0070130D" w:rsidRDefault="0070130D" w:rsidP="002E6970">
            <w:pPr>
              <w:jc w:val="center"/>
            </w:pPr>
            <w:r>
              <w:t>4214</w:t>
            </w:r>
          </w:p>
        </w:tc>
        <w:tc>
          <w:tcPr>
            <w:tcW w:w="885" w:type="dxa"/>
          </w:tcPr>
          <w:p w:rsidR="0070130D" w:rsidRDefault="0070130D" w:rsidP="002E6970">
            <w:pPr>
              <w:jc w:val="center"/>
            </w:pPr>
            <w:r>
              <w:t>2628</w:t>
            </w:r>
          </w:p>
        </w:tc>
        <w:tc>
          <w:tcPr>
            <w:tcW w:w="885" w:type="dxa"/>
            <w:gridSpan w:val="2"/>
          </w:tcPr>
          <w:p w:rsidR="0070130D" w:rsidRDefault="0070130D" w:rsidP="002E6970">
            <w:pPr>
              <w:jc w:val="center"/>
            </w:pPr>
            <w:r>
              <w:t>-1585</w:t>
            </w:r>
          </w:p>
        </w:tc>
        <w:tc>
          <w:tcPr>
            <w:tcW w:w="885" w:type="dxa"/>
            <w:gridSpan w:val="3"/>
          </w:tcPr>
          <w:p w:rsidR="0070130D" w:rsidRDefault="0070130D" w:rsidP="002E6970">
            <w:pPr>
              <w:jc w:val="center"/>
            </w:pPr>
            <w:r>
              <w:t>6671</w:t>
            </w:r>
          </w:p>
        </w:tc>
        <w:tc>
          <w:tcPr>
            <w:tcW w:w="885" w:type="dxa"/>
          </w:tcPr>
          <w:p w:rsidR="0070130D" w:rsidRDefault="0070130D" w:rsidP="002E6970">
            <w:pPr>
              <w:jc w:val="center"/>
            </w:pPr>
            <w:r>
              <w:t>6628</w:t>
            </w:r>
          </w:p>
        </w:tc>
        <w:tc>
          <w:tcPr>
            <w:tcW w:w="885" w:type="dxa"/>
          </w:tcPr>
          <w:p w:rsidR="0070130D" w:rsidRDefault="0070130D" w:rsidP="002E6970">
            <w:pPr>
              <w:jc w:val="center"/>
            </w:pPr>
            <w:r>
              <w:t>-43</w:t>
            </w:r>
          </w:p>
        </w:tc>
        <w:tc>
          <w:tcPr>
            <w:tcW w:w="885" w:type="dxa"/>
            <w:gridSpan w:val="4"/>
          </w:tcPr>
          <w:p w:rsidR="0070130D" w:rsidRDefault="0070130D" w:rsidP="002E6970">
            <w:pPr>
              <w:jc w:val="center"/>
            </w:pPr>
            <w:r>
              <w:t>0,63</w:t>
            </w:r>
          </w:p>
        </w:tc>
        <w:tc>
          <w:tcPr>
            <w:tcW w:w="885" w:type="dxa"/>
          </w:tcPr>
          <w:p w:rsidR="0070130D" w:rsidRDefault="0070130D" w:rsidP="002E6970">
            <w:pPr>
              <w:jc w:val="center"/>
            </w:pPr>
            <w:r>
              <w:t>0,40</w:t>
            </w:r>
          </w:p>
        </w:tc>
        <w:tc>
          <w:tcPr>
            <w:tcW w:w="885" w:type="dxa"/>
            <w:gridSpan w:val="2"/>
          </w:tcPr>
          <w:p w:rsidR="0070130D" w:rsidRDefault="0070130D" w:rsidP="002E6970">
            <w:pPr>
              <w:jc w:val="center"/>
            </w:pPr>
            <w:r>
              <w:t>-0,24</w:t>
            </w:r>
          </w:p>
        </w:tc>
      </w:tr>
      <w:tr w:rsidR="0070130D" w:rsidTr="002E6970">
        <w:tc>
          <w:tcPr>
            <w:tcW w:w="1732" w:type="dxa"/>
          </w:tcPr>
          <w:p w:rsidR="0070130D" w:rsidRDefault="0070130D" w:rsidP="002E6970">
            <w:r>
              <w:t>Пий-Хемский</w:t>
            </w:r>
          </w:p>
        </w:tc>
        <w:tc>
          <w:tcPr>
            <w:tcW w:w="885" w:type="dxa"/>
            <w:gridSpan w:val="3"/>
          </w:tcPr>
          <w:p w:rsidR="0070130D" w:rsidRDefault="0070130D" w:rsidP="002E6970">
            <w:pPr>
              <w:jc w:val="center"/>
            </w:pPr>
            <w:r>
              <w:t>4219</w:t>
            </w:r>
          </w:p>
        </w:tc>
        <w:tc>
          <w:tcPr>
            <w:tcW w:w="885" w:type="dxa"/>
          </w:tcPr>
          <w:p w:rsidR="0070130D" w:rsidRDefault="0070130D" w:rsidP="002E6970">
            <w:pPr>
              <w:jc w:val="center"/>
            </w:pPr>
            <w:r>
              <w:t>3441</w:t>
            </w:r>
          </w:p>
        </w:tc>
        <w:tc>
          <w:tcPr>
            <w:tcW w:w="885" w:type="dxa"/>
            <w:gridSpan w:val="2"/>
          </w:tcPr>
          <w:p w:rsidR="0070130D" w:rsidRDefault="0070130D" w:rsidP="002E6970">
            <w:pPr>
              <w:jc w:val="center"/>
            </w:pPr>
            <w:r>
              <w:t>-778</w:t>
            </w:r>
          </w:p>
        </w:tc>
        <w:tc>
          <w:tcPr>
            <w:tcW w:w="885" w:type="dxa"/>
            <w:gridSpan w:val="3"/>
          </w:tcPr>
          <w:p w:rsidR="0070130D" w:rsidRDefault="0070130D" w:rsidP="002E6970">
            <w:pPr>
              <w:jc w:val="center"/>
            </w:pPr>
            <w:r>
              <w:t>7095</w:t>
            </w:r>
          </w:p>
        </w:tc>
        <w:tc>
          <w:tcPr>
            <w:tcW w:w="885" w:type="dxa"/>
          </w:tcPr>
          <w:p w:rsidR="0070130D" w:rsidRDefault="0070130D" w:rsidP="002E6970">
            <w:pPr>
              <w:jc w:val="center"/>
            </w:pPr>
            <w:r>
              <w:t>7121</w:t>
            </w:r>
          </w:p>
        </w:tc>
        <w:tc>
          <w:tcPr>
            <w:tcW w:w="885" w:type="dxa"/>
          </w:tcPr>
          <w:p w:rsidR="0070130D" w:rsidRDefault="0070130D" w:rsidP="002E6970">
            <w:pPr>
              <w:jc w:val="center"/>
            </w:pPr>
            <w:r>
              <w:t>25</w:t>
            </w:r>
          </w:p>
        </w:tc>
        <w:tc>
          <w:tcPr>
            <w:tcW w:w="885" w:type="dxa"/>
            <w:gridSpan w:val="4"/>
          </w:tcPr>
          <w:p w:rsidR="0070130D" w:rsidRDefault="0070130D" w:rsidP="002E6970">
            <w:pPr>
              <w:jc w:val="center"/>
            </w:pPr>
            <w:r>
              <w:t>0,59</w:t>
            </w:r>
          </w:p>
        </w:tc>
        <w:tc>
          <w:tcPr>
            <w:tcW w:w="885" w:type="dxa"/>
          </w:tcPr>
          <w:p w:rsidR="0070130D" w:rsidRDefault="0070130D" w:rsidP="002E6970">
            <w:pPr>
              <w:jc w:val="center"/>
            </w:pPr>
            <w:r>
              <w:t>0,48</w:t>
            </w:r>
          </w:p>
        </w:tc>
        <w:tc>
          <w:tcPr>
            <w:tcW w:w="885" w:type="dxa"/>
            <w:gridSpan w:val="2"/>
          </w:tcPr>
          <w:p w:rsidR="0070130D" w:rsidRDefault="0070130D" w:rsidP="002E6970">
            <w:pPr>
              <w:jc w:val="center"/>
            </w:pPr>
            <w:r>
              <w:t>-0,11</w:t>
            </w:r>
          </w:p>
        </w:tc>
      </w:tr>
      <w:tr w:rsidR="0070130D" w:rsidTr="002E6970">
        <w:tc>
          <w:tcPr>
            <w:tcW w:w="1732" w:type="dxa"/>
          </w:tcPr>
          <w:p w:rsidR="0070130D" w:rsidRDefault="0070130D" w:rsidP="002E6970">
            <w:r>
              <w:t>Сут-Хольский</w:t>
            </w:r>
          </w:p>
        </w:tc>
        <w:tc>
          <w:tcPr>
            <w:tcW w:w="885" w:type="dxa"/>
            <w:gridSpan w:val="3"/>
          </w:tcPr>
          <w:p w:rsidR="0070130D" w:rsidRDefault="0070130D" w:rsidP="002E6970">
            <w:pPr>
              <w:jc w:val="center"/>
            </w:pPr>
            <w:r>
              <w:t>5001</w:t>
            </w:r>
          </w:p>
        </w:tc>
        <w:tc>
          <w:tcPr>
            <w:tcW w:w="885" w:type="dxa"/>
          </w:tcPr>
          <w:p w:rsidR="0070130D" w:rsidRDefault="0070130D" w:rsidP="002E6970">
            <w:pPr>
              <w:jc w:val="center"/>
            </w:pPr>
            <w:r>
              <w:t>2821</w:t>
            </w:r>
          </w:p>
        </w:tc>
        <w:tc>
          <w:tcPr>
            <w:tcW w:w="885" w:type="dxa"/>
            <w:gridSpan w:val="2"/>
          </w:tcPr>
          <w:p w:rsidR="0070130D" w:rsidRDefault="0070130D" w:rsidP="002E6970">
            <w:pPr>
              <w:jc w:val="center"/>
            </w:pPr>
            <w:r>
              <w:t>-2180</w:t>
            </w:r>
          </w:p>
        </w:tc>
        <w:tc>
          <w:tcPr>
            <w:tcW w:w="885" w:type="dxa"/>
            <w:gridSpan w:val="3"/>
          </w:tcPr>
          <w:p w:rsidR="0070130D" w:rsidRDefault="0070130D" w:rsidP="002E6970">
            <w:pPr>
              <w:jc w:val="center"/>
            </w:pPr>
            <w:r>
              <w:t>9033</w:t>
            </w:r>
          </w:p>
        </w:tc>
        <w:tc>
          <w:tcPr>
            <w:tcW w:w="885" w:type="dxa"/>
          </w:tcPr>
          <w:p w:rsidR="0070130D" w:rsidRDefault="0070130D" w:rsidP="002E6970">
            <w:pPr>
              <w:jc w:val="center"/>
            </w:pPr>
            <w:r>
              <w:t>8960</w:t>
            </w:r>
          </w:p>
        </w:tc>
        <w:tc>
          <w:tcPr>
            <w:tcW w:w="885" w:type="dxa"/>
          </w:tcPr>
          <w:p w:rsidR="0070130D" w:rsidRDefault="0070130D" w:rsidP="002E6970">
            <w:pPr>
              <w:jc w:val="center"/>
            </w:pPr>
            <w:r>
              <w:t>-73</w:t>
            </w:r>
          </w:p>
        </w:tc>
        <w:tc>
          <w:tcPr>
            <w:tcW w:w="885" w:type="dxa"/>
            <w:gridSpan w:val="4"/>
          </w:tcPr>
          <w:p w:rsidR="0070130D" w:rsidRDefault="0070130D" w:rsidP="002E6970">
            <w:pPr>
              <w:jc w:val="center"/>
            </w:pPr>
            <w:r>
              <w:t>0,55</w:t>
            </w:r>
          </w:p>
        </w:tc>
        <w:tc>
          <w:tcPr>
            <w:tcW w:w="885" w:type="dxa"/>
          </w:tcPr>
          <w:p w:rsidR="0070130D" w:rsidRDefault="0070130D" w:rsidP="002E6970">
            <w:pPr>
              <w:jc w:val="center"/>
            </w:pPr>
            <w:r>
              <w:t>0,31</w:t>
            </w:r>
          </w:p>
        </w:tc>
        <w:tc>
          <w:tcPr>
            <w:tcW w:w="885" w:type="dxa"/>
            <w:gridSpan w:val="2"/>
          </w:tcPr>
          <w:p w:rsidR="0070130D" w:rsidRDefault="0070130D" w:rsidP="002E6970">
            <w:pPr>
              <w:jc w:val="center"/>
            </w:pPr>
            <w:r>
              <w:t>-0,24</w:t>
            </w:r>
          </w:p>
        </w:tc>
      </w:tr>
      <w:tr w:rsidR="0070130D" w:rsidTr="002E6970">
        <w:tc>
          <w:tcPr>
            <w:tcW w:w="1732" w:type="dxa"/>
          </w:tcPr>
          <w:p w:rsidR="0070130D" w:rsidRDefault="0070130D" w:rsidP="002E6970">
            <w:r>
              <w:t>Тандинский</w:t>
            </w:r>
          </w:p>
        </w:tc>
        <w:tc>
          <w:tcPr>
            <w:tcW w:w="885" w:type="dxa"/>
            <w:gridSpan w:val="3"/>
          </w:tcPr>
          <w:p w:rsidR="0070130D" w:rsidRDefault="0070130D" w:rsidP="002E6970">
            <w:pPr>
              <w:jc w:val="center"/>
            </w:pPr>
            <w:r>
              <w:t>6977</w:t>
            </w:r>
          </w:p>
        </w:tc>
        <w:tc>
          <w:tcPr>
            <w:tcW w:w="885" w:type="dxa"/>
          </w:tcPr>
          <w:p w:rsidR="0070130D" w:rsidRDefault="0070130D" w:rsidP="002E6970">
            <w:pPr>
              <w:jc w:val="center"/>
            </w:pPr>
            <w:r>
              <w:t>4951</w:t>
            </w:r>
          </w:p>
        </w:tc>
        <w:tc>
          <w:tcPr>
            <w:tcW w:w="885" w:type="dxa"/>
            <w:gridSpan w:val="2"/>
          </w:tcPr>
          <w:p w:rsidR="0070130D" w:rsidRDefault="0070130D" w:rsidP="002E6970">
            <w:pPr>
              <w:jc w:val="center"/>
            </w:pPr>
            <w:r>
              <w:t>-2026</w:t>
            </w:r>
          </w:p>
        </w:tc>
        <w:tc>
          <w:tcPr>
            <w:tcW w:w="885" w:type="dxa"/>
            <w:gridSpan w:val="3"/>
          </w:tcPr>
          <w:p w:rsidR="0070130D" w:rsidRDefault="0070130D" w:rsidP="002E6970">
            <w:pPr>
              <w:jc w:val="center"/>
            </w:pPr>
            <w:r>
              <w:t>7220</w:t>
            </w:r>
          </w:p>
        </w:tc>
        <w:tc>
          <w:tcPr>
            <w:tcW w:w="885" w:type="dxa"/>
          </w:tcPr>
          <w:p w:rsidR="0070130D" w:rsidRDefault="0070130D" w:rsidP="002E6970">
            <w:pPr>
              <w:jc w:val="center"/>
            </w:pPr>
            <w:r>
              <w:t>7176</w:t>
            </w:r>
          </w:p>
        </w:tc>
        <w:tc>
          <w:tcPr>
            <w:tcW w:w="885" w:type="dxa"/>
          </w:tcPr>
          <w:p w:rsidR="0070130D" w:rsidRDefault="0070130D" w:rsidP="002E6970">
            <w:pPr>
              <w:jc w:val="center"/>
            </w:pPr>
            <w:r>
              <w:t>-44</w:t>
            </w:r>
          </w:p>
        </w:tc>
        <w:tc>
          <w:tcPr>
            <w:tcW w:w="885" w:type="dxa"/>
            <w:gridSpan w:val="4"/>
          </w:tcPr>
          <w:p w:rsidR="0070130D" w:rsidRDefault="0070130D" w:rsidP="002E6970">
            <w:pPr>
              <w:jc w:val="center"/>
            </w:pPr>
            <w:r>
              <w:t>0,97</w:t>
            </w:r>
          </w:p>
        </w:tc>
        <w:tc>
          <w:tcPr>
            <w:tcW w:w="885" w:type="dxa"/>
          </w:tcPr>
          <w:p w:rsidR="0070130D" w:rsidRDefault="0070130D" w:rsidP="002E6970">
            <w:pPr>
              <w:jc w:val="center"/>
            </w:pPr>
            <w:r>
              <w:t>0,69</w:t>
            </w:r>
          </w:p>
        </w:tc>
        <w:tc>
          <w:tcPr>
            <w:tcW w:w="885" w:type="dxa"/>
            <w:gridSpan w:val="2"/>
          </w:tcPr>
          <w:p w:rsidR="0070130D" w:rsidRDefault="0070130D" w:rsidP="002E6970">
            <w:pPr>
              <w:jc w:val="center"/>
            </w:pPr>
            <w:r>
              <w:t>-0,28</w:t>
            </w:r>
          </w:p>
        </w:tc>
      </w:tr>
      <w:tr w:rsidR="0070130D" w:rsidTr="002E6970">
        <w:tc>
          <w:tcPr>
            <w:tcW w:w="1732" w:type="dxa"/>
          </w:tcPr>
          <w:p w:rsidR="0070130D" w:rsidRDefault="0070130D" w:rsidP="002E6970">
            <w:r>
              <w:t>Тес-Хемский</w:t>
            </w:r>
          </w:p>
        </w:tc>
        <w:tc>
          <w:tcPr>
            <w:tcW w:w="885" w:type="dxa"/>
            <w:gridSpan w:val="3"/>
          </w:tcPr>
          <w:p w:rsidR="0070130D" w:rsidRDefault="0070130D" w:rsidP="002E6970">
            <w:pPr>
              <w:jc w:val="center"/>
            </w:pPr>
            <w:r>
              <w:t>3816</w:t>
            </w:r>
          </w:p>
        </w:tc>
        <w:tc>
          <w:tcPr>
            <w:tcW w:w="885" w:type="dxa"/>
          </w:tcPr>
          <w:p w:rsidR="0070130D" w:rsidRDefault="0070130D" w:rsidP="002E6970">
            <w:pPr>
              <w:jc w:val="center"/>
            </w:pPr>
            <w:r>
              <w:t>2566</w:t>
            </w:r>
          </w:p>
        </w:tc>
        <w:tc>
          <w:tcPr>
            <w:tcW w:w="885" w:type="dxa"/>
            <w:gridSpan w:val="2"/>
          </w:tcPr>
          <w:p w:rsidR="0070130D" w:rsidRDefault="0070130D" w:rsidP="002E6970">
            <w:pPr>
              <w:jc w:val="center"/>
            </w:pPr>
            <w:r>
              <w:t>-1250</w:t>
            </w:r>
          </w:p>
        </w:tc>
        <w:tc>
          <w:tcPr>
            <w:tcW w:w="885" w:type="dxa"/>
            <w:gridSpan w:val="3"/>
          </w:tcPr>
          <w:p w:rsidR="0070130D" w:rsidRDefault="0070130D" w:rsidP="002E6970">
            <w:pPr>
              <w:jc w:val="center"/>
            </w:pPr>
            <w:r>
              <w:t>5792</w:t>
            </w:r>
          </w:p>
        </w:tc>
        <w:tc>
          <w:tcPr>
            <w:tcW w:w="885" w:type="dxa"/>
          </w:tcPr>
          <w:p w:rsidR="0070130D" w:rsidRDefault="0070130D" w:rsidP="002E6970">
            <w:pPr>
              <w:jc w:val="center"/>
            </w:pPr>
            <w:r>
              <w:t>5813</w:t>
            </w:r>
          </w:p>
        </w:tc>
        <w:tc>
          <w:tcPr>
            <w:tcW w:w="885" w:type="dxa"/>
          </w:tcPr>
          <w:p w:rsidR="0070130D" w:rsidRDefault="0070130D" w:rsidP="002E6970">
            <w:pPr>
              <w:jc w:val="center"/>
            </w:pPr>
            <w:r>
              <w:t>21</w:t>
            </w:r>
          </w:p>
        </w:tc>
        <w:tc>
          <w:tcPr>
            <w:tcW w:w="885" w:type="dxa"/>
            <w:gridSpan w:val="4"/>
          </w:tcPr>
          <w:p w:rsidR="0070130D" w:rsidRDefault="0070130D" w:rsidP="002E6970">
            <w:pPr>
              <w:jc w:val="center"/>
            </w:pPr>
            <w:r>
              <w:t>0,66</w:t>
            </w:r>
          </w:p>
        </w:tc>
        <w:tc>
          <w:tcPr>
            <w:tcW w:w="885" w:type="dxa"/>
          </w:tcPr>
          <w:p w:rsidR="0070130D" w:rsidRDefault="0070130D" w:rsidP="002E6970">
            <w:pPr>
              <w:jc w:val="center"/>
            </w:pPr>
            <w:r>
              <w:t>0,44</w:t>
            </w:r>
          </w:p>
        </w:tc>
        <w:tc>
          <w:tcPr>
            <w:tcW w:w="885" w:type="dxa"/>
            <w:gridSpan w:val="2"/>
          </w:tcPr>
          <w:p w:rsidR="0070130D" w:rsidRDefault="0070130D" w:rsidP="002E6970">
            <w:pPr>
              <w:jc w:val="center"/>
            </w:pPr>
            <w:r>
              <w:t>-0,22</w:t>
            </w:r>
          </w:p>
        </w:tc>
      </w:tr>
      <w:tr w:rsidR="0070130D" w:rsidTr="002E6970">
        <w:tc>
          <w:tcPr>
            <w:tcW w:w="1732" w:type="dxa"/>
          </w:tcPr>
          <w:p w:rsidR="0070130D" w:rsidRDefault="0070130D" w:rsidP="002E6970">
            <w:r>
              <w:t>Тоджинский</w:t>
            </w:r>
          </w:p>
        </w:tc>
        <w:tc>
          <w:tcPr>
            <w:tcW w:w="885" w:type="dxa"/>
            <w:gridSpan w:val="3"/>
          </w:tcPr>
          <w:p w:rsidR="0070130D" w:rsidRDefault="0070130D" w:rsidP="002E6970">
            <w:pPr>
              <w:jc w:val="center"/>
            </w:pPr>
            <w:r>
              <w:t>3017</w:t>
            </w:r>
          </w:p>
        </w:tc>
        <w:tc>
          <w:tcPr>
            <w:tcW w:w="885" w:type="dxa"/>
          </w:tcPr>
          <w:p w:rsidR="0070130D" w:rsidRDefault="0070130D" w:rsidP="002E6970">
            <w:pPr>
              <w:jc w:val="center"/>
            </w:pPr>
            <w:r>
              <w:t>2362</w:t>
            </w:r>
          </w:p>
        </w:tc>
        <w:tc>
          <w:tcPr>
            <w:tcW w:w="885" w:type="dxa"/>
            <w:gridSpan w:val="2"/>
          </w:tcPr>
          <w:p w:rsidR="0070130D" w:rsidRDefault="0070130D" w:rsidP="002E6970">
            <w:pPr>
              <w:jc w:val="center"/>
            </w:pPr>
            <w:r>
              <w:t>-655</w:t>
            </w:r>
          </w:p>
        </w:tc>
        <w:tc>
          <w:tcPr>
            <w:tcW w:w="885" w:type="dxa"/>
            <w:gridSpan w:val="3"/>
          </w:tcPr>
          <w:p w:rsidR="0070130D" w:rsidRDefault="0070130D" w:rsidP="002E6970">
            <w:pPr>
              <w:jc w:val="center"/>
            </w:pPr>
            <w:r>
              <w:t>4020</w:t>
            </w:r>
          </w:p>
        </w:tc>
        <w:tc>
          <w:tcPr>
            <w:tcW w:w="885" w:type="dxa"/>
          </w:tcPr>
          <w:p w:rsidR="0070130D" w:rsidRDefault="0070130D" w:rsidP="002E6970">
            <w:pPr>
              <w:jc w:val="center"/>
            </w:pPr>
            <w:r>
              <w:t>4056</w:t>
            </w:r>
          </w:p>
        </w:tc>
        <w:tc>
          <w:tcPr>
            <w:tcW w:w="885" w:type="dxa"/>
          </w:tcPr>
          <w:p w:rsidR="0070130D" w:rsidRDefault="0070130D" w:rsidP="002E6970">
            <w:pPr>
              <w:jc w:val="center"/>
            </w:pPr>
            <w:r>
              <w:t>36</w:t>
            </w:r>
          </w:p>
        </w:tc>
        <w:tc>
          <w:tcPr>
            <w:tcW w:w="885" w:type="dxa"/>
            <w:gridSpan w:val="4"/>
          </w:tcPr>
          <w:p w:rsidR="0070130D" w:rsidRDefault="0070130D" w:rsidP="002E6970">
            <w:pPr>
              <w:jc w:val="center"/>
            </w:pPr>
            <w:r>
              <w:t>0,75</w:t>
            </w:r>
          </w:p>
        </w:tc>
        <w:tc>
          <w:tcPr>
            <w:tcW w:w="885" w:type="dxa"/>
          </w:tcPr>
          <w:p w:rsidR="0070130D" w:rsidRDefault="0070130D" w:rsidP="002E6970">
            <w:pPr>
              <w:jc w:val="center"/>
            </w:pPr>
            <w:r>
              <w:t>0,58</w:t>
            </w:r>
          </w:p>
        </w:tc>
        <w:tc>
          <w:tcPr>
            <w:tcW w:w="885" w:type="dxa"/>
            <w:gridSpan w:val="2"/>
          </w:tcPr>
          <w:p w:rsidR="0070130D" w:rsidRDefault="0070130D" w:rsidP="002E6970">
            <w:pPr>
              <w:jc w:val="center"/>
            </w:pPr>
            <w:r>
              <w:t>-0,17</w:t>
            </w:r>
          </w:p>
        </w:tc>
      </w:tr>
      <w:tr w:rsidR="0070130D" w:rsidTr="002E6970">
        <w:tc>
          <w:tcPr>
            <w:tcW w:w="1732" w:type="dxa"/>
          </w:tcPr>
          <w:p w:rsidR="0070130D" w:rsidRDefault="0070130D" w:rsidP="002E6970">
            <w:r>
              <w:t xml:space="preserve">Улуг-Хемский </w:t>
            </w:r>
          </w:p>
        </w:tc>
        <w:tc>
          <w:tcPr>
            <w:tcW w:w="885" w:type="dxa"/>
            <w:gridSpan w:val="3"/>
          </w:tcPr>
          <w:p w:rsidR="0070130D" w:rsidRDefault="0070130D" w:rsidP="002E6970">
            <w:pPr>
              <w:jc w:val="center"/>
            </w:pPr>
            <w:r>
              <w:t>11975</w:t>
            </w:r>
          </w:p>
        </w:tc>
        <w:tc>
          <w:tcPr>
            <w:tcW w:w="885" w:type="dxa"/>
          </w:tcPr>
          <w:p w:rsidR="0070130D" w:rsidRDefault="0070130D" w:rsidP="002E6970">
            <w:pPr>
              <w:jc w:val="center"/>
            </w:pPr>
            <w:r>
              <w:t>6962</w:t>
            </w:r>
          </w:p>
        </w:tc>
        <w:tc>
          <w:tcPr>
            <w:tcW w:w="885" w:type="dxa"/>
            <w:gridSpan w:val="2"/>
          </w:tcPr>
          <w:p w:rsidR="0070130D" w:rsidRDefault="0070130D" w:rsidP="002E6970">
            <w:pPr>
              <w:jc w:val="center"/>
            </w:pPr>
            <w:r>
              <w:t>-5013</w:t>
            </w:r>
          </w:p>
        </w:tc>
        <w:tc>
          <w:tcPr>
            <w:tcW w:w="885" w:type="dxa"/>
            <w:gridSpan w:val="3"/>
          </w:tcPr>
          <w:p w:rsidR="0070130D" w:rsidRDefault="0070130D" w:rsidP="002E6970">
            <w:pPr>
              <w:jc w:val="center"/>
            </w:pPr>
            <w:r>
              <w:t>16815</w:t>
            </w:r>
          </w:p>
        </w:tc>
        <w:tc>
          <w:tcPr>
            <w:tcW w:w="885" w:type="dxa"/>
          </w:tcPr>
          <w:p w:rsidR="0070130D" w:rsidRDefault="0070130D" w:rsidP="002E6970">
            <w:pPr>
              <w:jc w:val="center"/>
            </w:pPr>
            <w:r>
              <w:t>16740</w:t>
            </w:r>
          </w:p>
        </w:tc>
        <w:tc>
          <w:tcPr>
            <w:tcW w:w="885" w:type="dxa"/>
          </w:tcPr>
          <w:p w:rsidR="0070130D" w:rsidRDefault="0070130D" w:rsidP="002E6970">
            <w:pPr>
              <w:jc w:val="center"/>
            </w:pPr>
            <w:r>
              <w:t>-75</w:t>
            </w:r>
          </w:p>
        </w:tc>
        <w:tc>
          <w:tcPr>
            <w:tcW w:w="885" w:type="dxa"/>
            <w:gridSpan w:val="4"/>
          </w:tcPr>
          <w:p w:rsidR="0070130D" w:rsidRDefault="0070130D" w:rsidP="002E6970">
            <w:pPr>
              <w:jc w:val="center"/>
            </w:pPr>
            <w:r>
              <w:t>0,71</w:t>
            </w:r>
          </w:p>
        </w:tc>
        <w:tc>
          <w:tcPr>
            <w:tcW w:w="885" w:type="dxa"/>
          </w:tcPr>
          <w:p w:rsidR="0070130D" w:rsidRDefault="0070130D" w:rsidP="002E6970">
            <w:pPr>
              <w:jc w:val="center"/>
            </w:pPr>
            <w:r>
              <w:t>0,42</w:t>
            </w:r>
          </w:p>
        </w:tc>
        <w:tc>
          <w:tcPr>
            <w:tcW w:w="885" w:type="dxa"/>
            <w:gridSpan w:val="2"/>
          </w:tcPr>
          <w:p w:rsidR="0070130D" w:rsidRDefault="0070130D" w:rsidP="002E6970">
            <w:pPr>
              <w:jc w:val="center"/>
            </w:pPr>
            <w:r>
              <w:t>-0,30</w:t>
            </w:r>
          </w:p>
        </w:tc>
      </w:tr>
      <w:tr w:rsidR="0070130D" w:rsidTr="002E6970">
        <w:tc>
          <w:tcPr>
            <w:tcW w:w="1732" w:type="dxa"/>
          </w:tcPr>
          <w:p w:rsidR="0070130D" w:rsidRDefault="0070130D" w:rsidP="002E6970">
            <w:r>
              <w:t>Чаа-Хольский</w:t>
            </w:r>
          </w:p>
        </w:tc>
        <w:tc>
          <w:tcPr>
            <w:tcW w:w="885" w:type="dxa"/>
            <w:gridSpan w:val="3"/>
          </w:tcPr>
          <w:p w:rsidR="0070130D" w:rsidRDefault="0070130D" w:rsidP="002E6970">
            <w:pPr>
              <w:jc w:val="center"/>
            </w:pPr>
            <w:r>
              <w:t>3950</w:t>
            </w:r>
          </w:p>
        </w:tc>
        <w:tc>
          <w:tcPr>
            <w:tcW w:w="885" w:type="dxa"/>
          </w:tcPr>
          <w:p w:rsidR="0070130D" w:rsidRDefault="0070130D" w:rsidP="002E6970">
            <w:pPr>
              <w:jc w:val="center"/>
            </w:pPr>
            <w:r>
              <w:t>2647</w:t>
            </w:r>
          </w:p>
        </w:tc>
        <w:tc>
          <w:tcPr>
            <w:tcW w:w="885" w:type="dxa"/>
            <w:gridSpan w:val="2"/>
          </w:tcPr>
          <w:p w:rsidR="0070130D" w:rsidRDefault="0070130D" w:rsidP="002E6970">
            <w:pPr>
              <w:jc w:val="center"/>
            </w:pPr>
            <w:r>
              <w:t>-1303</w:t>
            </w:r>
          </w:p>
        </w:tc>
        <w:tc>
          <w:tcPr>
            <w:tcW w:w="885" w:type="dxa"/>
            <w:gridSpan w:val="3"/>
          </w:tcPr>
          <w:p w:rsidR="0070130D" w:rsidRDefault="0070130D" w:rsidP="002E6970">
            <w:pPr>
              <w:jc w:val="center"/>
            </w:pPr>
            <w:r>
              <w:t>2838</w:t>
            </w:r>
          </w:p>
        </w:tc>
        <w:tc>
          <w:tcPr>
            <w:tcW w:w="885" w:type="dxa"/>
          </w:tcPr>
          <w:p w:rsidR="0070130D" w:rsidRDefault="0070130D" w:rsidP="002E6970">
            <w:pPr>
              <w:jc w:val="center"/>
            </w:pPr>
            <w:r>
              <w:t>2846</w:t>
            </w:r>
          </w:p>
        </w:tc>
        <w:tc>
          <w:tcPr>
            <w:tcW w:w="885" w:type="dxa"/>
          </w:tcPr>
          <w:p w:rsidR="0070130D" w:rsidRDefault="0070130D" w:rsidP="002E6970">
            <w:pPr>
              <w:jc w:val="center"/>
            </w:pPr>
            <w:r>
              <w:t>8</w:t>
            </w:r>
          </w:p>
        </w:tc>
        <w:tc>
          <w:tcPr>
            <w:tcW w:w="885" w:type="dxa"/>
            <w:gridSpan w:val="4"/>
          </w:tcPr>
          <w:p w:rsidR="0070130D" w:rsidRDefault="0070130D" w:rsidP="002E6970">
            <w:pPr>
              <w:jc w:val="center"/>
            </w:pPr>
            <w:r>
              <w:t>1,39</w:t>
            </w:r>
          </w:p>
        </w:tc>
        <w:tc>
          <w:tcPr>
            <w:tcW w:w="885" w:type="dxa"/>
          </w:tcPr>
          <w:p w:rsidR="0070130D" w:rsidRDefault="0070130D" w:rsidP="002E6970">
            <w:pPr>
              <w:jc w:val="center"/>
            </w:pPr>
            <w:r>
              <w:t>0,93</w:t>
            </w:r>
          </w:p>
        </w:tc>
        <w:tc>
          <w:tcPr>
            <w:tcW w:w="885" w:type="dxa"/>
            <w:gridSpan w:val="2"/>
          </w:tcPr>
          <w:p w:rsidR="0070130D" w:rsidRDefault="0070130D" w:rsidP="002E6970">
            <w:pPr>
              <w:jc w:val="center"/>
            </w:pPr>
            <w:r>
              <w:t>-0,46</w:t>
            </w:r>
          </w:p>
        </w:tc>
      </w:tr>
      <w:tr w:rsidR="0070130D" w:rsidTr="002E6970">
        <w:tc>
          <w:tcPr>
            <w:tcW w:w="1732" w:type="dxa"/>
          </w:tcPr>
          <w:p w:rsidR="0070130D" w:rsidRDefault="0070130D" w:rsidP="002E6970">
            <w:r>
              <w:t>Чеди-Хольский</w:t>
            </w:r>
          </w:p>
        </w:tc>
        <w:tc>
          <w:tcPr>
            <w:tcW w:w="885" w:type="dxa"/>
            <w:gridSpan w:val="3"/>
          </w:tcPr>
          <w:p w:rsidR="0070130D" w:rsidRDefault="0070130D" w:rsidP="002E6970">
            <w:pPr>
              <w:jc w:val="center"/>
            </w:pPr>
            <w:r>
              <w:t>3722</w:t>
            </w:r>
          </w:p>
        </w:tc>
        <w:tc>
          <w:tcPr>
            <w:tcW w:w="885" w:type="dxa"/>
          </w:tcPr>
          <w:p w:rsidR="0070130D" w:rsidRDefault="0070130D" w:rsidP="002E6970">
            <w:pPr>
              <w:jc w:val="center"/>
            </w:pPr>
            <w:r>
              <w:t>2163</w:t>
            </w:r>
          </w:p>
        </w:tc>
        <w:tc>
          <w:tcPr>
            <w:tcW w:w="885" w:type="dxa"/>
            <w:gridSpan w:val="2"/>
          </w:tcPr>
          <w:p w:rsidR="0070130D" w:rsidRDefault="0070130D" w:rsidP="002E6970">
            <w:pPr>
              <w:jc w:val="center"/>
            </w:pPr>
            <w:r>
              <w:t>-1559</w:t>
            </w:r>
          </w:p>
        </w:tc>
        <w:tc>
          <w:tcPr>
            <w:tcW w:w="885" w:type="dxa"/>
            <w:gridSpan w:val="3"/>
          </w:tcPr>
          <w:p w:rsidR="0070130D" w:rsidRDefault="0070130D" w:rsidP="002E6970">
            <w:pPr>
              <w:jc w:val="center"/>
            </w:pPr>
            <w:r>
              <w:t>6153</w:t>
            </w:r>
          </w:p>
        </w:tc>
        <w:tc>
          <w:tcPr>
            <w:tcW w:w="885" w:type="dxa"/>
          </w:tcPr>
          <w:p w:rsidR="0070130D" w:rsidRDefault="0070130D" w:rsidP="002E6970">
            <w:pPr>
              <w:jc w:val="center"/>
            </w:pPr>
            <w:r>
              <w:t>6193</w:t>
            </w:r>
          </w:p>
        </w:tc>
        <w:tc>
          <w:tcPr>
            <w:tcW w:w="885" w:type="dxa"/>
          </w:tcPr>
          <w:p w:rsidR="0070130D" w:rsidRDefault="0070130D" w:rsidP="002E6970">
            <w:pPr>
              <w:jc w:val="center"/>
            </w:pPr>
            <w:r>
              <w:t>40</w:t>
            </w:r>
          </w:p>
        </w:tc>
        <w:tc>
          <w:tcPr>
            <w:tcW w:w="885" w:type="dxa"/>
            <w:gridSpan w:val="4"/>
          </w:tcPr>
          <w:p w:rsidR="0070130D" w:rsidRDefault="0070130D" w:rsidP="002E6970">
            <w:pPr>
              <w:jc w:val="center"/>
            </w:pPr>
            <w:r>
              <w:t>0,60</w:t>
            </w:r>
          </w:p>
        </w:tc>
        <w:tc>
          <w:tcPr>
            <w:tcW w:w="885" w:type="dxa"/>
          </w:tcPr>
          <w:p w:rsidR="0070130D" w:rsidRDefault="0070130D" w:rsidP="002E6970">
            <w:pPr>
              <w:jc w:val="center"/>
            </w:pPr>
            <w:r>
              <w:t>0,35</w:t>
            </w:r>
          </w:p>
        </w:tc>
        <w:tc>
          <w:tcPr>
            <w:tcW w:w="885" w:type="dxa"/>
            <w:gridSpan w:val="2"/>
          </w:tcPr>
          <w:p w:rsidR="0070130D" w:rsidRDefault="0070130D" w:rsidP="002E6970">
            <w:pPr>
              <w:jc w:val="center"/>
            </w:pPr>
            <w:r>
              <w:t>-0,26</w:t>
            </w:r>
          </w:p>
        </w:tc>
      </w:tr>
      <w:tr w:rsidR="0070130D" w:rsidTr="002E6970">
        <w:tc>
          <w:tcPr>
            <w:tcW w:w="1732" w:type="dxa"/>
          </w:tcPr>
          <w:p w:rsidR="0070130D" w:rsidRDefault="0070130D" w:rsidP="002E6970">
            <w:r>
              <w:t>Эрзинский</w:t>
            </w:r>
          </w:p>
        </w:tc>
        <w:tc>
          <w:tcPr>
            <w:tcW w:w="885" w:type="dxa"/>
            <w:gridSpan w:val="3"/>
          </w:tcPr>
          <w:p w:rsidR="0070130D" w:rsidRDefault="0070130D" w:rsidP="002E6970">
            <w:pPr>
              <w:jc w:val="center"/>
            </w:pPr>
            <w:r>
              <w:t>6281</w:t>
            </w:r>
          </w:p>
        </w:tc>
        <w:tc>
          <w:tcPr>
            <w:tcW w:w="885" w:type="dxa"/>
          </w:tcPr>
          <w:p w:rsidR="0070130D" w:rsidRDefault="0070130D" w:rsidP="002E6970">
            <w:pPr>
              <w:jc w:val="center"/>
            </w:pPr>
            <w:r>
              <w:t>3026</w:t>
            </w:r>
          </w:p>
        </w:tc>
        <w:tc>
          <w:tcPr>
            <w:tcW w:w="885" w:type="dxa"/>
            <w:gridSpan w:val="2"/>
          </w:tcPr>
          <w:p w:rsidR="0070130D" w:rsidRDefault="0070130D" w:rsidP="002E6970">
            <w:pPr>
              <w:jc w:val="center"/>
            </w:pPr>
            <w:r>
              <w:t>-3255</w:t>
            </w:r>
          </w:p>
        </w:tc>
        <w:tc>
          <w:tcPr>
            <w:tcW w:w="885" w:type="dxa"/>
            <w:gridSpan w:val="3"/>
          </w:tcPr>
          <w:p w:rsidR="0070130D" w:rsidRDefault="0070130D" w:rsidP="002E6970">
            <w:pPr>
              <w:jc w:val="center"/>
            </w:pPr>
            <w:r>
              <w:t>11075</w:t>
            </w:r>
          </w:p>
        </w:tc>
        <w:tc>
          <w:tcPr>
            <w:tcW w:w="885" w:type="dxa"/>
          </w:tcPr>
          <w:p w:rsidR="0070130D" w:rsidRDefault="0070130D" w:rsidP="002E6970">
            <w:pPr>
              <w:jc w:val="center"/>
            </w:pPr>
            <w:r>
              <w:t>11117</w:t>
            </w:r>
          </w:p>
        </w:tc>
        <w:tc>
          <w:tcPr>
            <w:tcW w:w="885" w:type="dxa"/>
          </w:tcPr>
          <w:p w:rsidR="0070130D" w:rsidRDefault="0070130D" w:rsidP="002E6970">
            <w:pPr>
              <w:jc w:val="center"/>
            </w:pPr>
            <w:r>
              <w:t>43</w:t>
            </w:r>
          </w:p>
        </w:tc>
        <w:tc>
          <w:tcPr>
            <w:tcW w:w="885" w:type="dxa"/>
            <w:gridSpan w:val="4"/>
          </w:tcPr>
          <w:p w:rsidR="0070130D" w:rsidRDefault="0070130D" w:rsidP="002E6970">
            <w:pPr>
              <w:jc w:val="center"/>
            </w:pPr>
            <w:r>
              <w:t>0,57</w:t>
            </w:r>
          </w:p>
        </w:tc>
        <w:tc>
          <w:tcPr>
            <w:tcW w:w="885" w:type="dxa"/>
          </w:tcPr>
          <w:p w:rsidR="0070130D" w:rsidRDefault="0070130D" w:rsidP="002E6970">
            <w:pPr>
              <w:jc w:val="center"/>
            </w:pPr>
            <w:r>
              <w:t>0,27</w:t>
            </w:r>
          </w:p>
        </w:tc>
        <w:tc>
          <w:tcPr>
            <w:tcW w:w="885" w:type="dxa"/>
            <w:gridSpan w:val="2"/>
          </w:tcPr>
          <w:p w:rsidR="0070130D" w:rsidRDefault="0070130D" w:rsidP="002E6970">
            <w:pPr>
              <w:jc w:val="center"/>
            </w:pPr>
            <w:r>
              <w:t>-0,29</w:t>
            </w:r>
          </w:p>
        </w:tc>
      </w:tr>
      <w:tr w:rsidR="0070130D" w:rsidTr="002E6970">
        <w:tc>
          <w:tcPr>
            <w:tcW w:w="1732" w:type="dxa"/>
          </w:tcPr>
          <w:p w:rsidR="0070130D" w:rsidRDefault="0070130D" w:rsidP="002E6970">
            <w:r>
              <w:t>г. Кызыл</w:t>
            </w:r>
          </w:p>
        </w:tc>
        <w:tc>
          <w:tcPr>
            <w:tcW w:w="885" w:type="dxa"/>
            <w:gridSpan w:val="3"/>
          </w:tcPr>
          <w:p w:rsidR="0070130D" w:rsidRDefault="0070130D" w:rsidP="002E6970">
            <w:pPr>
              <w:jc w:val="center"/>
            </w:pPr>
            <w:r>
              <w:t>99265</w:t>
            </w:r>
          </w:p>
        </w:tc>
        <w:tc>
          <w:tcPr>
            <w:tcW w:w="885" w:type="dxa"/>
          </w:tcPr>
          <w:p w:rsidR="0070130D" w:rsidRDefault="0070130D" w:rsidP="002E6970">
            <w:pPr>
              <w:jc w:val="center"/>
            </w:pPr>
            <w:r>
              <w:t>71667</w:t>
            </w:r>
          </w:p>
        </w:tc>
        <w:tc>
          <w:tcPr>
            <w:tcW w:w="885" w:type="dxa"/>
            <w:gridSpan w:val="2"/>
          </w:tcPr>
          <w:p w:rsidR="0070130D" w:rsidRDefault="0070130D" w:rsidP="002E6970">
            <w:pPr>
              <w:jc w:val="center"/>
            </w:pPr>
            <w:r>
              <w:t>-27598</w:t>
            </w:r>
          </w:p>
        </w:tc>
        <w:tc>
          <w:tcPr>
            <w:tcW w:w="885" w:type="dxa"/>
            <w:gridSpan w:val="3"/>
          </w:tcPr>
          <w:p w:rsidR="0070130D" w:rsidRDefault="0070130D" w:rsidP="002E6970">
            <w:pPr>
              <w:jc w:val="center"/>
            </w:pPr>
            <w:r>
              <w:t>169030</w:t>
            </w:r>
          </w:p>
        </w:tc>
        <w:tc>
          <w:tcPr>
            <w:tcW w:w="885" w:type="dxa"/>
          </w:tcPr>
          <w:p w:rsidR="0070130D" w:rsidRDefault="0070130D" w:rsidP="002E6970">
            <w:pPr>
              <w:jc w:val="center"/>
            </w:pPr>
            <w:r>
              <w:t>167474</w:t>
            </w:r>
          </w:p>
        </w:tc>
        <w:tc>
          <w:tcPr>
            <w:tcW w:w="885" w:type="dxa"/>
          </w:tcPr>
          <w:p w:rsidR="0070130D" w:rsidRDefault="0070130D" w:rsidP="002E6970">
            <w:pPr>
              <w:jc w:val="center"/>
            </w:pPr>
            <w:r>
              <w:t>-1556</w:t>
            </w:r>
          </w:p>
        </w:tc>
        <w:tc>
          <w:tcPr>
            <w:tcW w:w="885" w:type="dxa"/>
            <w:gridSpan w:val="4"/>
          </w:tcPr>
          <w:p w:rsidR="0070130D" w:rsidRDefault="0070130D" w:rsidP="002E6970">
            <w:pPr>
              <w:jc w:val="center"/>
            </w:pPr>
            <w:r>
              <w:t>0,59</w:t>
            </w:r>
          </w:p>
        </w:tc>
        <w:tc>
          <w:tcPr>
            <w:tcW w:w="885" w:type="dxa"/>
          </w:tcPr>
          <w:p w:rsidR="0070130D" w:rsidRDefault="0070130D" w:rsidP="002E6970">
            <w:pPr>
              <w:jc w:val="center"/>
            </w:pPr>
            <w:r>
              <w:t>0,43</w:t>
            </w:r>
          </w:p>
        </w:tc>
        <w:tc>
          <w:tcPr>
            <w:tcW w:w="885" w:type="dxa"/>
            <w:gridSpan w:val="2"/>
          </w:tcPr>
          <w:p w:rsidR="0070130D" w:rsidRDefault="0070130D" w:rsidP="002E6970">
            <w:pPr>
              <w:jc w:val="center"/>
            </w:pPr>
            <w:r>
              <w:t>-0,16</w:t>
            </w:r>
          </w:p>
        </w:tc>
      </w:tr>
      <w:tr w:rsidR="0070130D" w:rsidTr="002E6970">
        <w:tc>
          <w:tcPr>
            <w:tcW w:w="1732" w:type="dxa"/>
          </w:tcPr>
          <w:p w:rsidR="0070130D" w:rsidRDefault="0070130D" w:rsidP="002E6970">
            <w:r>
              <w:t xml:space="preserve"> ИТОГО:</w:t>
            </w:r>
          </w:p>
        </w:tc>
        <w:tc>
          <w:tcPr>
            <w:tcW w:w="885" w:type="dxa"/>
            <w:gridSpan w:val="3"/>
          </w:tcPr>
          <w:p w:rsidR="0070130D" w:rsidRDefault="0070130D" w:rsidP="002E6970">
            <w:pPr>
              <w:jc w:val="center"/>
            </w:pPr>
            <w:r>
              <w:t>204526</w:t>
            </w:r>
          </w:p>
        </w:tc>
        <w:tc>
          <w:tcPr>
            <w:tcW w:w="885" w:type="dxa"/>
          </w:tcPr>
          <w:p w:rsidR="0070130D" w:rsidRDefault="0070130D" w:rsidP="002E6970">
            <w:pPr>
              <w:jc w:val="center"/>
            </w:pPr>
            <w:r>
              <w:t>136578</w:t>
            </w:r>
          </w:p>
        </w:tc>
        <w:tc>
          <w:tcPr>
            <w:tcW w:w="885" w:type="dxa"/>
            <w:gridSpan w:val="2"/>
          </w:tcPr>
          <w:p w:rsidR="0070130D" w:rsidRDefault="0070130D" w:rsidP="002E6970">
            <w:pPr>
              <w:jc w:val="center"/>
            </w:pPr>
            <w:r>
              <w:t>-67948</w:t>
            </w:r>
          </w:p>
        </w:tc>
        <w:tc>
          <w:tcPr>
            <w:tcW w:w="885" w:type="dxa"/>
            <w:gridSpan w:val="3"/>
          </w:tcPr>
          <w:p w:rsidR="0070130D" w:rsidRDefault="0070130D" w:rsidP="002E6970">
            <w:pPr>
              <w:jc w:val="center"/>
            </w:pPr>
            <w:r>
              <w:t>287925</w:t>
            </w:r>
          </w:p>
        </w:tc>
        <w:tc>
          <w:tcPr>
            <w:tcW w:w="885" w:type="dxa"/>
          </w:tcPr>
          <w:p w:rsidR="0070130D" w:rsidRDefault="0070130D" w:rsidP="002E6970">
            <w:pPr>
              <w:jc w:val="center"/>
            </w:pPr>
            <w:r>
              <w:t>286434</w:t>
            </w:r>
          </w:p>
        </w:tc>
        <w:tc>
          <w:tcPr>
            <w:tcW w:w="885" w:type="dxa"/>
          </w:tcPr>
          <w:p w:rsidR="0070130D" w:rsidRDefault="0070130D" w:rsidP="002E6970">
            <w:pPr>
              <w:jc w:val="center"/>
            </w:pPr>
            <w:r>
              <w:t>-1491</w:t>
            </w:r>
          </w:p>
        </w:tc>
        <w:tc>
          <w:tcPr>
            <w:tcW w:w="885" w:type="dxa"/>
            <w:gridSpan w:val="4"/>
          </w:tcPr>
          <w:p w:rsidR="0070130D" w:rsidRDefault="0070130D" w:rsidP="002E6970">
            <w:pPr>
              <w:jc w:val="center"/>
            </w:pPr>
            <w:r>
              <w:t>0,71</w:t>
            </w:r>
          </w:p>
        </w:tc>
        <w:tc>
          <w:tcPr>
            <w:tcW w:w="885" w:type="dxa"/>
          </w:tcPr>
          <w:p w:rsidR="0070130D" w:rsidRDefault="0070130D" w:rsidP="002E6970">
            <w:pPr>
              <w:jc w:val="center"/>
            </w:pPr>
            <w:r>
              <w:t>0,48</w:t>
            </w:r>
          </w:p>
        </w:tc>
        <w:tc>
          <w:tcPr>
            <w:tcW w:w="885" w:type="dxa"/>
            <w:gridSpan w:val="2"/>
          </w:tcPr>
          <w:p w:rsidR="0070130D" w:rsidRDefault="0070130D" w:rsidP="002E6970">
            <w:pPr>
              <w:jc w:val="center"/>
            </w:pPr>
            <w:r>
              <w:t>-0,23</w:t>
            </w:r>
          </w:p>
        </w:tc>
      </w:tr>
    </w:tbl>
    <w:p w:rsidR="0070130D" w:rsidRDefault="0070130D" w:rsidP="0070130D">
      <w:pPr>
        <w:jc w:val="right"/>
        <w:rPr>
          <w:sz w:val="24"/>
          <w:szCs w:val="24"/>
        </w:rPr>
      </w:pPr>
    </w:p>
    <w:p w:rsidR="0070130D" w:rsidRDefault="0070130D" w:rsidP="0070130D">
      <w:pPr>
        <w:jc w:val="right"/>
        <w:rPr>
          <w:sz w:val="24"/>
          <w:szCs w:val="24"/>
        </w:rPr>
      </w:pPr>
      <w:r>
        <w:br w:type="page"/>
      </w:r>
      <w:r>
        <w:rPr>
          <w:sz w:val="24"/>
          <w:szCs w:val="24"/>
        </w:rPr>
        <w:t>ПРИЛОЖЕНИЕ 29</w:t>
      </w:r>
    </w:p>
    <w:p w:rsidR="0070130D" w:rsidRDefault="0070130D" w:rsidP="0070130D">
      <w:pPr>
        <w:jc w:val="right"/>
      </w:pPr>
      <w:r>
        <w:t>Таблица</w:t>
      </w:r>
    </w:p>
    <w:p w:rsidR="0070130D" w:rsidRDefault="0070130D" w:rsidP="0070130D">
      <w:pPr>
        <w:jc w:val="center"/>
        <w:rPr>
          <w:sz w:val="24"/>
          <w:szCs w:val="24"/>
        </w:rPr>
      </w:pPr>
      <w:r>
        <w:rPr>
          <w:sz w:val="24"/>
          <w:szCs w:val="24"/>
        </w:rPr>
        <w:t>Показатели эффективности систем управления базами данных</w:t>
      </w:r>
    </w:p>
    <w:p w:rsidR="0070130D" w:rsidRDefault="0070130D" w:rsidP="0070130D">
      <w:pPr>
        <w:jc w:val="center"/>
        <w:rPr>
          <w:sz w:val="24"/>
          <w:szCs w:val="24"/>
        </w:rPr>
      </w:pPr>
      <w:r>
        <w:rPr>
          <w:sz w:val="24"/>
          <w:szCs w:val="24"/>
        </w:rPr>
        <w:t>FoxPro Lan ver. 1.01,Fox Base+ ver. 2.10,Clipper ver. 5.0,Paradox ver. 3.01 a,</w:t>
      </w:r>
    </w:p>
    <w:p w:rsidR="0070130D" w:rsidRDefault="0070130D" w:rsidP="0070130D">
      <w:pPr>
        <w:jc w:val="center"/>
      </w:pPr>
      <w:r>
        <w:rPr>
          <w:sz w:val="24"/>
          <w:szCs w:val="24"/>
        </w:rPr>
        <w:t xml:space="preserve"> Paradox ver. 3.5</w:t>
      </w:r>
    </w:p>
    <w:p w:rsidR="0070130D" w:rsidRDefault="0070130D" w:rsidP="0070130D">
      <w:pPr>
        <w:jc w:val="cente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119"/>
        <w:gridCol w:w="1119"/>
        <w:gridCol w:w="1119"/>
        <w:gridCol w:w="1119"/>
        <w:gridCol w:w="1119"/>
      </w:tblGrid>
      <w:tr w:rsidR="0070130D" w:rsidTr="002E6970">
        <w:tc>
          <w:tcPr>
            <w:tcW w:w="3614" w:type="dxa"/>
          </w:tcPr>
          <w:p w:rsidR="0070130D" w:rsidRDefault="0070130D" w:rsidP="002E6970">
            <w:pPr>
              <w:jc w:val="center"/>
            </w:pPr>
            <w:r>
              <w:t>Показатели</w:t>
            </w:r>
          </w:p>
        </w:tc>
        <w:tc>
          <w:tcPr>
            <w:tcW w:w="1119" w:type="dxa"/>
          </w:tcPr>
          <w:p w:rsidR="0070130D" w:rsidRDefault="0070130D" w:rsidP="002E6970">
            <w:pPr>
              <w:jc w:val="center"/>
            </w:pPr>
            <w:r>
              <w:t xml:space="preserve">FoxPro Lan </w:t>
            </w:r>
          </w:p>
          <w:p w:rsidR="0070130D" w:rsidRDefault="0070130D" w:rsidP="002E6970">
            <w:pPr>
              <w:jc w:val="center"/>
            </w:pPr>
            <w:r>
              <w:t>ver. 1.01</w:t>
            </w:r>
          </w:p>
        </w:tc>
        <w:tc>
          <w:tcPr>
            <w:tcW w:w="1119" w:type="dxa"/>
          </w:tcPr>
          <w:p w:rsidR="0070130D" w:rsidRDefault="0070130D" w:rsidP="002E6970">
            <w:pPr>
              <w:jc w:val="center"/>
            </w:pPr>
            <w:r>
              <w:t>Fox Base+ ver. 2.10</w:t>
            </w:r>
          </w:p>
        </w:tc>
        <w:tc>
          <w:tcPr>
            <w:tcW w:w="1119" w:type="dxa"/>
          </w:tcPr>
          <w:p w:rsidR="0070130D" w:rsidRDefault="0070130D" w:rsidP="002E6970">
            <w:pPr>
              <w:jc w:val="center"/>
            </w:pPr>
            <w:r>
              <w:t>Clipper ver. 5.0</w:t>
            </w:r>
          </w:p>
        </w:tc>
        <w:tc>
          <w:tcPr>
            <w:tcW w:w="1119" w:type="dxa"/>
          </w:tcPr>
          <w:p w:rsidR="0070130D" w:rsidRDefault="0070130D" w:rsidP="002E6970">
            <w:pPr>
              <w:jc w:val="center"/>
            </w:pPr>
            <w:r>
              <w:t>Paradox ver. 3.01 a</w:t>
            </w:r>
          </w:p>
        </w:tc>
        <w:tc>
          <w:tcPr>
            <w:tcW w:w="1119" w:type="dxa"/>
          </w:tcPr>
          <w:p w:rsidR="0070130D" w:rsidRDefault="0070130D" w:rsidP="002E6970">
            <w:pPr>
              <w:jc w:val="center"/>
            </w:pPr>
            <w:r>
              <w:t>Paradox ver. 3.5</w:t>
            </w:r>
          </w:p>
        </w:tc>
      </w:tr>
      <w:tr w:rsidR="0070130D" w:rsidTr="002E6970">
        <w:tc>
          <w:tcPr>
            <w:tcW w:w="3614" w:type="dxa"/>
          </w:tcPr>
          <w:p w:rsidR="0070130D" w:rsidRDefault="0070130D" w:rsidP="002E6970">
            <w:r>
              <w:t>Максимальное число записей</w:t>
            </w:r>
          </w:p>
        </w:tc>
        <w:tc>
          <w:tcPr>
            <w:tcW w:w="1119" w:type="dxa"/>
          </w:tcPr>
          <w:p w:rsidR="0070130D" w:rsidRDefault="0070130D" w:rsidP="002E6970">
            <w:pPr>
              <w:jc w:val="center"/>
            </w:pPr>
            <w:r>
              <w:t>10 млн.</w:t>
            </w:r>
          </w:p>
        </w:tc>
        <w:tc>
          <w:tcPr>
            <w:tcW w:w="1119" w:type="dxa"/>
          </w:tcPr>
          <w:p w:rsidR="0070130D" w:rsidRDefault="0070130D" w:rsidP="002E6970">
            <w:pPr>
              <w:jc w:val="center"/>
            </w:pPr>
            <w:r>
              <w:t>109</w:t>
            </w:r>
          </w:p>
        </w:tc>
        <w:tc>
          <w:tcPr>
            <w:tcW w:w="1119" w:type="dxa"/>
          </w:tcPr>
          <w:p w:rsidR="0070130D" w:rsidRDefault="0070130D" w:rsidP="002E6970">
            <w:pPr>
              <w:jc w:val="center"/>
            </w:pPr>
            <w:r>
              <w:t>20 млн.</w:t>
            </w:r>
          </w:p>
        </w:tc>
        <w:tc>
          <w:tcPr>
            <w:tcW w:w="1119" w:type="dxa"/>
          </w:tcPr>
          <w:p w:rsidR="0070130D" w:rsidRDefault="0070130D" w:rsidP="002E6970">
            <w:pPr>
              <w:jc w:val="center"/>
            </w:pPr>
            <w:r>
              <w:t>20 млн.</w:t>
            </w:r>
          </w:p>
        </w:tc>
        <w:tc>
          <w:tcPr>
            <w:tcW w:w="1119" w:type="dxa"/>
          </w:tcPr>
          <w:p w:rsidR="0070130D" w:rsidRDefault="0070130D" w:rsidP="002E6970">
            <w:pPr>
              <w:jc w:val="center"/>
            </w:pPr>
            <w:r>
              <w:t>20 млн.</w:t>
            </w:r>
          </w:p>
        </w:tc>
      </w:tr>
      <w:tr w:rsidR="0070130D" w:rsidTr="002E6970">
        <w:tc>
          <w:tcPr>
            <w:tcW w:w="3614" w:type="dxa"/>
          </w:tcPr>
          <w:p w:rsidR="0070130D" w:rsidRDefault="0070130D" w:rsidP="002E6970">
            <w:r>
              <w:t>Максимальный размер записей (байт)</w:t>
            </w:r>
          </w:p>
        </w:tc>
        <w:tc>
          <w:tcPr>
            <w:tcW w:w="1119" w:type="dxa"/>
          </w:tcPr>
          <w:p w:rsidR="0070130D" w:rsidRDefault="0070130D" w:rsidP="002E6970">
            <w:pPr>
              <w:jc w:val="center"/>
            </w:pPr>
            <w:r>
              <w:t>4000</w:t>
            </w:r>
          </w:p>
        </w:tc>
        <w:tc>
          <w:tcPr>
            <w:tcW w:w="1119" w:type="dxa"/>
          </w:tcPr>
          <w:p w:rsidR="0070130D" w:rsidRDefault="0070130D" w:rsidP="002E6970">
            <w:pPr>
              <w:jc w:val="center"/>
            </w:pPr>
            <w:r>
              <w:t>4000</w:t>
            </w:r>
          </w:p>
        </w:tc>
        <w:tc>
          <w:tcPr>
            <w:tcW w:w="1119" w:type="dxa"/>
          </w:tcPr>
          <w:p w:rsidR="0070130D" w:rsidRDefault="0070130D" w:rsidP="002E6970">
            <w:pPr>
              <w:jc w:val="center"/>
            </w:pPr>
            <w:r>
              <w:t>н\д</w:t>
            </w:r>
          </w:p>
        </w:tc>
        <w:tc>
          <w:tcPr>
            <w:tcW w:w="1119" w:type="dxa"/>
          </w:tcPr>
          <w:p w:rsidR="0070130D" w:rsidRDefault="0070130D" w:rsidP="002E6970">
            <w:pPr>
              <w:jc w:val="center"/>
            </w:pPr>
            <w:r>
              <w:t>4000</w:t>
            </w:r>
          </w:p>
        </w:tc>
        <w:tc>
          <w:tcPr>
            <w:tcW w:w="1119" w:type="dxa"/>
          </w:tcPr>
          <w:p w:rsidR="0070130D" w:rsidRDefault="0070130D" w:rsidP="002E6970">
            <w:pPr>
              <w:jc w:val="center"/>
            </w:pPr>
            <w:r>
              <w:t>4000</w:t>
            </w:r>
          </w:p>
        </w:tc>
      </w:tr>
      <w:tr w:rsidR="0070130D" w:rsidTr="002E6970">
        <w:tc>
          <w:tcPr>
            <w:tcW w:w="3614" w:type="dxa"/>
          </w:tcPr>
          <w:p w:rsidR="0070130D" w:rsidRDefault="0070130D" w:rsidP="002E6970">
            <w:r>
              <w:t>Максимальное число полей в записи</w:t>
            </w:r>
          </w:p>
        </w:tc>
        <w:tc>
          <w:tcPr>
            <w:tcW w:w="1119" w:type="dxa"/>
          </w:tcPr>
          <w:p w:rsidR="0070130D" w:rsidRDefault="0070130D" w:rsidP="002E6970">
            <w:pPr>
              <w:jc w:val="center"/>
            </w:pPr>
            <w:r>
              <w:t>255</w:t>
            </w:r>
          </w:p>
        </w:tc>
        <w:tc>
          <w:tcPr>
            <w:tcW w:w="1119" w:type="dxa"/>
          </w:tcPr>
          <w:p w:rsidR="0070130D" w:rsidRDefault="0070130D" w:rsidP="002E6970">
            <w:pPr>
              <w:jc w:val="center"/>
            </w:pPr>
            <w:r>
              <w:t>128</w:t>
            </w:r>
          </w:p>
        </w:tc>
        <w:tc>
          <w:tcPr>
            <w:tcW w:w="1119" w:type="dxa"/>
          </w:tcPr>
          <w:p w:rsidR="0070130D" w:rsidRDefault="0070130D" w:rsidP="002E6970">
            <w:pPr>
              <w:jc w:val="center"/>
            </w:pPr>
            <w:r>
              <w:t>4096</w:t>
            </w:r>
          </w:p>
        </w:tc>
        <w:tc>
          <w:tcPr>
            <w:tcW w:w="1119" w:type="dxa"/>
          </w:tcPr>
          <w:p w:rsidR="0070130D" w:rsidRDefault="0070130D" w:rsidP="002E6970">
            <w:pPr>
              <w:jc w:val="center"/>
            </w:pPr>
            <w:r>
              <w:t>255</w:t>
            </w:r>
          </w:p>
        </w:tc>
        <w:tc>
          <w:tcPr>
            <w:tcW w:w="1119" w:type="dxa"/>
          </w:tcPr>
          <w:p w:rsidR="0070130D" w:rsidRDefault="0070130D" w:rsidP="002E6970">
            <w:pPr>
              <w:jc w:val="center"/>
            </w:pPr>
            <w:r>
              <w:t>255</w:t>
            </w:r>
          </w:p>
        </w:tc>
      </w:tr>
      <w:tr w:rsidR="0070130D" w:rsidTr="002E6970">
        <w:tc>
          <w:tcPr>
            <w:tcW w:w="3614" w:type="dxa"/>
          </w:tcPr>
          <w:p w:rsidR="0070130D" w:rsidRDefault="0070130D" w:rsidP="002E6970">
            <w:r>
              <w:t>Размеры символьного поля (байт)</w:t>
            </w:r>
          </w:p>
        </w:tc>
        <w:tc>
          <w:tcPr>
            <w:tcW w:w="1119" w:type="dxa"/>
          </w:tcPr>
          <w:p w:rsidR="0070130D" w:rsidRDefault="0070130D" w:rsidP="002E6970">
            <w:pPr>
              <w:jc w:val="center"/>
            </w:pPr>
            <w:r>
              <w:t>254</w:t>
            </w:r>
          </w:p>
        </w:tc>
        <w:tc>
          <w:tcPr>
            <w:tcW w:w="1119" w:type="dxa"/>
          </w:tcPr>
          <w:p w:rsidR="0070130D" w:rsidRDefault="0070130D" w:rsidP="002E6970">
            <w:pPr>
              <w:jc w:val="center"/>
            </w:pPr>
            <w:r>
              <w:t>254</w:t>
            </w:r>
          </w:p>
        </w:tc>
        <w:tc>
          <w:tcPr>
            <w:tcW w:w="1119" w:type="dxa"/>
          </w:tcPr>
          <w:p w:rsidR="0070130D" w:rsidRDefault="0070130D" w:rsidP="002E6970">
            <w:pPr>
              <w:jc w:val="center"/>
            </w:pPr>
            <w:r>
              <w:t>32768</w:t>
            </w:r>
          </w:p>
        </w:tc>
        <w:tc>
          <w:tcPr>
            <w:tcW w:w="1119" w:type="dxa"/>
          </w:tcPr>
          <w:p w:rsidR="0070130D" w:rsidRDefault="0070130D" w:rsidP="002E6970">
            <w:pPr>
              <w:jc w:val="center"/>
            </w:pPr>
            <w:r>
              <w:t>255</w:t>
            </w:r>
          </w:p>
        </w:tc>
        <w:tc>
          <w:tcPr>
            <w:tcW w:w="1119" w:type="dxa"/>
          </w:tcPr>
          <w:p w:rsidR="0070130D" w:rsidRDefault="0070130D" w:rsidP="002E6970">
            <w:pPr>
              <w:jc w:val="center"/>
            </w:pPr>
            <w:r>
              <w:t>255</w:t>
            </w:r>
          </w:p>
        </w:tc>
      </w:tr>
      <w:tr w:rsidR="0070130D" w:rsidTr="002E6970">
        <w:tc>
          <w:tcPr>
            <w:tcW w:w="3614" w:type="dxa"/>
          </w:tcPr>
          <w:p w:rsidR="0070130D" w:rsidRDefault="0070130D" w:rsidP="002E6970">
            <w:r>
              <w:t>Размеры поля типа data (байт)</w:t>
            </w:r>
          </w:p>
        </w:tc>
        <w:tc>
          <w:tcPr>
            <w:tcW w:w="1119" w:type="dxa"/>
          </w:tcPr>
          <w:p w:rsidR="0070130D" w:rsidRDefault="0070130D" w:rsidP="002E6970">
            <w:pPr>
              <w:jc w:val="center"/>
            </w:pPr>
            <w:r>
              <w:t>8</w:t>
            </w:r>
          </w:p>
        </w:tc>
        <w:tc>
          <w:tcPr>
            <w:tcW w:w="1119" w:type="dxa"/>
          </w:tcPr>
          <w:p w:rsidR="0070130D" w:rsidRDefault="0070130D" w:rsidP="002E6970">
            <w:pPr>
              <w:jc w:val="center"/>
            </w:pPr>
            <w:r>
              <w:t>8</w:t>
            </w:r>
          </w:p>
        </w:tc>
        <w:tc>
          <w:tcPr>
            <w:tcW w:w="1119" w:type="dxa"/>
          </w:tcPr>
          <w:p w:rsidR="0070130D" w:rsidRDefault="0070130D" w:rsidP="002E6970">
            <w:pPr>
              <w:jc w:val="center"/>
            </w:pPr>
            <w:r>
              <w:t>8</w:t>
            </w:r>
          </w:p>
        </w:tc>
        <w:tc>
          <w:tcPr>
            <w:tcW w:w="1119" w:type="dxa"/>
          </w:tcPr>
          <w:p w:rsidR="0070130D" w:rsidRDefault="0070130D" w:rsidP="002E6970">
            <w:pPr>
              <w:jc w:val="center"/>
            </w:pPr>
            <w:r>
              <w:t>8</w:t>
            </w:r>
          </w:p>
        </w:tc>
        <w:tc>
          <w:tcPr>
            <w:tcW w:w="1119" w:type="dxa"/>
          </w:tcPr>
          <w:p w:rsidR="0070130D" w:rsidRDefault="0070130D" w:rsidP="002E6970">
            <w:pPr>
              <w:jc w:val="center"/>
            </w:pPr>
            <w:r>
              <w:t>8</w:t>
            </w:r>
          </w:p>
        </w:tc>
      </w:tr>
      <w:tr w:rsidR="0070130D" w:rsidTr="002E6970">
        <w:tc>
          <w:tcPr>
            <w:tcW w:w="3614" w:type="dxa"/>
          </w:tcPr>
          <w:p w:rsidR="0070130D" w:rsidRDefault="0070130D" w:rsidP="002E6970">
            <w:r>
              <w:t>Размеры логического поля (байт)</w:t>
            </w:r>
          </w:p>
        </w:tc>
        <w:tc>
          <w:tcPr>
            <w:tcW w:w="1119" w:type="dxa"/>
          </w:tcPr>
          <w:p w:rsidR="0070130D" w:rsidRDefault="0070130D" w:rsidP="002E6970">
            <w:pPr>
              <w:jc w:val="center"/>
            </w:pPr>
            <w:r>
              <w:t>1</w:t>
            </w:r>
          </w:p>
        </w:tc>
        <w:tc>
          <w:tcPr>
            <w:tcW w:w="1119" w:type="dxa"/>
          </w:tcPr>
          <w:p w:rsidR="0070130D" w:rsidRDefault="0070130D" w:rsidP="002E6970">
            <w:pPr>
              <w:jc w:val="center"/>
            </w:pPr>
            <w:r>
              <w:t>1</w:t>
            </w:r>
          </w:p>
        </w:tc>
        <w:tc>
          <w:tcPr>
            <w:tcW w:w="1119" w:type="dxa"/>
          </w:tcPr>
          <w:p w:rsidR="0070130D" w:rsidRDefault="0070130D" w:rsidP="002E6970">
            <w:pPr>
              <w:jc w:val="center"/>
            </w:pPr>
            <w:r>
              <w:t>1</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Размеры поля типа memo (байт)</w:t>
            </w:r>
          </w:p>
        </w:tc>
        <w:tc>
          <w:tcPr>
            <w:tcW w:w="1119" w:type="dxa"/>
          </w:tcPr>
          <w:p w:rsidR="0070130D" w:rsidRDefault="0070130D" w:rsidP="002E6970">
            <w:pPr>
              <w:jc w:val="center"/>
            </w:pPr>
            <w:r>
              <w:t>65536</w:t>
            </w:r>
          </w:p>
        </w:tc>
        <w:tc>
          <w:tcPr>
            <w:tcW w:w="1119" w:type="dxa"/>
          </w:tcPr>
          <w:p w:rsidR="0070130D" w:rsidRDefault="0070130D" w:rsidP="002E6970">
            <w:pPr>
              <w:jc w:val="center"/>
            </w:pPr>
            <w:r>
              <w:t>65536</w:t>
            </w:r>
          </w:p>
        </w:tc>
        <w:tc>
          <w:tcPr>
            <w:tcW w:w="1119" w:type="dxa"/>
          </w:tcPr>
          <w:p w:rsidR="0070130D" w:rsidRDefault="0070130D" w:rsidP="002E6970">
            <w:pPr>
              <w:jc w:val="center"/>
            </w:pPr>
            <w:r>
              <w:t>65536</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Размеры числового поля (байт)</w:t>
            </w:r>
          </w:p>
        </w:tc>
        <w:tc>
          <w:tcPr>
            <w:tcW w:w="1119" w:type="dxa"/>
          </w:tcPr>
          <w:p w:rsidR="0070130D" w:rsidRDefault="0070130D" w:rsidP="002E6970">
            <w:pPr>
              <w:jc w:val="center"/>
            </w:pPr>
            <w:r>
              <w:t>20</w:t>
            </w:r>
          </w:p>
        </w:tc>
        <w:tc>
          <w:tcPr>
            <w:tcW w:w="1119" w:type="dxa"/>
          </w:tcPr>
          <w:p w:rsidR="0070130D" w:rsidRDefault="0070130D" w:rsidP="002E6970">
            <w:pPr>
              <w:jc w:val="center"/>
            </w:pPr>
            <w:r>
              <w:t>19</w:t>
            </w:r>
          </w:p>
        </w:tc>
        <w:tc>
          <w:tcPr>
            <w:tcW w:w="1119" w:type="dxa"/>
          </w:tcPr>
          <w:p w:rsidR="0070130D" w:rsidRDefault="0070130D" w:rsidP="002E6970">
            <w:pPr>
              <w:jc w:val="center"/>
            </w:pPr>
            <w:r>
              <w:t>19</w:t>
            </w:r>
          </w:p>
        </w:tc>
        <w:tc>
          <w:tcPr>
            <w:tcW w:w="1119" w:type="dxa"/>
          </w:tcPr>
          <w:p w:rsidR="0070130D" w:rsidRDefault="0070130D" w:rsidP="002E6970">
            <w:pPr>
              <w:jc w:val="center"/>
            </w:pPr>
            <w:r>
              <w:t>15/6</w:t>
            </w:r>
          </w:p>
        </w:tc>
        <w:tc>
          <w:tcPr>
            <w:tcW w:w="1119" w:type="dxa"/>
          </w:tcPr>
          <w:p w:rsidR="0070130D" w:rsidRDefault="0070130D" w:rsidP="002E6970">
            <w:pPr>
              <w:jc w:val="center"/>
            </w:pPr>
            <w:r>
              <w:t>15/6</w:t>
            </w:r>
          </w:p>
        </w:tc>
      </w:tr>
      <w:tr w:rsidR="0070130D" w:rsidTr="002E6970">
        <w:tc>
          <w:tcPr>
            <w:tcW w:w="3614" w:type="dxa"/>
          </w:tcPr>
          <w:p w:rsidR="0070130D" w:rsidRDefault="0070130D" w:rsidP="002E6970">
            <w:r>
              <w:t>Допустимое число открытых файлов</w:t>
            </w:r>
          </w:p>
        </w:tc>
        <w:tc>
          <w:tcPr>
            <w:tcW w:w="1119" w:type="dxa"/>
          </w:tcPr>
          <w:p w:rsidR="0070130D" w:rsidRDefault="0070130D" w:rsidP="002E6970">
            <w:pPr>
              <w:jc w:val="center"/>
            </w:pPr>
            <w:r>
              <w:t>99</w:t>
            </w:r>
          </w:p>
        </w:tc>
        <w:tc>
          <w:tcPr>
            <w:tcW w:w="1119" w:type="dxa"/>
          </w:tcPr>
          <w:p w:rsidR="0070130D" w:rsidRDefault="0070130D" w:rsidP="002E6970">
            <w:pPr>
              <w:jc w:val="center"/>
            </w:pPr>
            <w:r>
              <w:t>48</w:t>
            </w:r>
          </w:p>
        </w:tc>
        <w:tc>
          <w:tcPr>
            <w:tcW w:w="1119" w:type="dxa"/>
          </w:tcPr>
          <w:p w:rsidR="0070130D" w:rsidRDefault="0070130D" w:rsidP="002E6970">
            <w:pPr>
              <w:jc w:val="center"/>
            </w:pPr>
            <w:r>
              <w:t>огр. ОС</w:t>
            </w:r>
          </w:p>
        </w:tc>
        <w:tc>
          <w:tcPr>
            <w:tcW w:w="1119" w:type="dxa"/>
          </w:tcPr>
          <w:p w:rsidR="0070130D" w:rsidRDefault="0070130D" w:rsidP="002E6970">
            <w:pPr>
              <w:jc w:val="center"/>
            </w:pPr>
            <w:r>
              <w:t>огр. ОС</w:t>
            </w:r>
          </w:p>
        </w:tc>
        <w:tc>
          <w:tcPr>
            <w:tcW w:w="1119" w:type="dxa"/>
          </w:tcPr>
          <w:p w:rsidR="0070130D" w:rsidRDefault="0070130D" w:rsidP="002E6970">
            <w:pPr>
              <w:jc w:val="center"/>
            </w:pPr>
            <w:r>
              <w:t>огр. ОС</w:t>
            </w:r>
          </w:p>
        </w:tc>
      </w:tr>
      <w:tr w:rsidR="0070130D" w:rsidTr="002E6970">
        <w:tc>
          <w:tcPr>
            <w:tcW w:w="3614" w:type="dxa"/>
          </w:tcPr>
          <w:p w:rsidR="0070130D" w:rsidRDefault="0070130D" w:rsidP="002E6970">
            <w:r>
              <w:t>Допустимое число открытых файлов баз данных</w:t>
            </w:r>
          </w:p>
        </w:tc>
        <w:tc>
          <w:tcPr>
            <w:tcW w:w="1119" w:type="dxa"/>
          </w:tcPr>
          <w:p w:rsidR="0070130D" w:rsidRDefault="0070130D" w:rsidP="002E6970">
            <w:pPr>
              <w:jc w:val="center"/>
            </w:pPr>
            <w:r>
              <w:t>10</w:t>
            </w:r>
          </w:p>
        </w:tc>
        <w:tc>
          <w:tcPr>
            <w:tcW w:w="1119" w:type="dxa"/>
          </w:tcPr>
          <w:p w:rsidR="0070130D" w:rsidRDefault="0070130D" w:rsidP="002E6970">
            <w:pPr>
              <w:jc w:val="center"/>
            </w:pPr>
            <w:r>
              <w:t>10</w:t>
            </w:r>
          </w:p>
        </w:tc>
        <w:tc>
          <w:tcPr>
            <w:tcW w:w="1119" w:type="dxa"/>
          </w:tcPr>
          <w:p w:rsidR="0070130D" w:rsidRDefault="0070130D" w:rsidP="002E6970">
            <w:pPr>
              <w:jc w:val="center"/>
            </w:pPr>
            <w:r>
              <w:t>250</w:t>
            </w:r>
          </w:p>
        </w:tc>
        <w:tc>
          <w:tcPr>
            <w:tcW w:w="1119" w:type="dxa"/>
          </w:tcPr>
          <w:p w:rsidR="0070130D" w:rsidRDefault="0070130D" w:rsidP="002E6970">
            <w:pPr>
              <w:jc w:val="center"/>
            </w:pPr>
            <w:r>
              <w:t>огр. ОС</w:t>
            </w:r>
          </w:p>
        </w:tc>
        <w:tc>
          <w:tcPr>
            <w:tcW w:w="1119" w:type="dxa"/>
          </w:tcPr>
          <w:p w:rsidR="0070130D" w:rsidRDefault="0070130D" w:rsidP="002E6970">
            <w:pPr>
              <w:jc w:val="center"/>
            </w:pPr>
            <w:r>
              <w:t>огр. ОС</w:t>
            </w:r>
          </w:p>
        </w:tc>
      </w:tr>
      <w:tr w:rsidR="0070130D" w:rsidTr="002E6970">
        <w:tc>
          <w:tcPr>
            <w:tcW w:w="3614" w:type="dxa"/>
          </w:tcPr>
          <w:p w:rsidR="0070130D" w:rsidRDefault="0070130D" w:rsidP="002E6970">
            <w:r>
              <w:t>Необходимый объем оперативной помяти для работы программы (Кбайт)</w:t>
            </w:r>
          </w:p>
        </w:tc>
        <w:tc>
          <w:tcPr>
            <w:tcW w:w="1119" w:type="dxa"/>
          </w:tcPr>
          <w:p w:rsidR="0070130D" w:rsidRDefault="0070130D" w:rsidP="002E6970">
            <w:pPr>
              <w:jc w:val="center"/>
            </w:pPr>
            <w:r>
              <w:t>512</w:t>
            </w:r>
          </w:p>
        </w:tc>
        <w:tc>
          <w:tcPr>
            <w:tcW w:w="1119" w:type="dxa"/>
          </w:tcPr>
          <w:p w:rsidR="0070130D" w:rsidRDefault="0070130D" w:rsidP="002E6970">
            <w:pPr>
              <w:jc w:val="center"/>
            </w:pPr>
            <w:r>
              <w:t>512</w:t>
            </w:r>
          </w:p>
        </w:tc>
        <w:tc>
          <w:tcPr>
            <w:tcW w:w="1119" w:type="dxa"/>
          </w:tcPr>
          <w:p w:rsidR="0070130D" w:rsidRDefault="0070130D" w:rsidP="002E6970">
            <w:pPr>
              <w:jc w:val="center"/>
            </w:pPr>
            <w:r>
              <w:t>512</w:t>
            </w:r>
          </w:p>
        </w:tc>
        <w:tc>
          <w:tcPr>
            <w:tcW w:w="1119" w:type="dxa"/>
          </w:tcPr>
          <w:p w:rsidR="0070130D" w:rsidRDefault="0070130D" w:rsidP="002E6970">
            <w:pPr>
              <w:jc w:val="center"/>
            </w:pPr>
            <w:r>
              <w:t>512</w:t>
            </w:r>
          </w:p>
        </w:tc>
        <w:tc>
          <w:tcPr>
            <w:tcW w:w="1119" w:type="dxa"/>
          </w:tcPr>
          <w:p w:rsidR="0070130D" w:rsidRDefault="0070130D" w:rsidP="002E6970">
            <w:pPr>
              <w:jc w:val="center"/>
            </w:pPr>
            <w:r>
              <w:t>512</w:t>
            </w:r>
          </w:p>
        </w:tc>
      </w:tr>
      <w:tr w:rsidR="0070130D" w:rsidTr="002E6970">
        <w:tc>
          <w:tcPr>
            <w:tcW w:w="3614" w:type="dxa"/>
          </w:tcPr>
          <w:p w:rsidR="0070130D" w:rsidRDefault="0070130D" w:rsidP="002E6970">
            <w:r>
              <w:t>Необходимый объем памяти дле жесткого диска (Мбайт)</w:t>
            </w:r>
          </w:p>
        </w:tc>
        <w:tc>
          <w:tcPr>
            <w:tcW w:w="1119" w:type="dxa"/>
          </w:tcPr>
          <w:p w:rsidR="0070130D" w:rsidRDefault="0070130D" w:rsidP="002E6970">
            <w:pPr>
              <w:jc w:val="center"/>
            </w:pPr>
            <w:r>
              <w:t>4.5</w:t>
            </w:r>
          </w:p>
        </w:tc>
        <w:tc>
          <w:tcPr>
            <w:tcW w:w="1119" w:type="dxa"/>
          </w:tcPr>
          <w:p w:rsidR="0070130D" w:rsidRDefault="0070130D" w:rsidP="002E6970">
            <w:pPr>
              <w:jc w:val="center"/>
            </w:pPr>
            <w:r>
              <w:t>3.43</w:t>
            </w:r>
          </w:p>
        </w:tc>
        <w:tc>
          <w:tcPr>
            <w:tcW w:w="1119" w:type="dxa"/>
          </w:tcPr>
          <w:p w:rsidR="0070130D" w:rsidRDefault="0070130D" w:rsidP="002E6970">
            <w:pPr>
              <w:jc w:val="center"/>
            </w:pPr>
            <w:r>
              <w:t>5</w:t>
            </w:r>
          </w:p>
        </w:tc>
        <w:tc>
          <w:tcPr>
            <w:tcW w:w="1119" w:type="dxa"/>
          </w:tcPr>
          <w:p w:rsidR="0070130D" w:rsidRDefault="0070130D" w:rsidP="002E6970">
            <w:pPr>
              <w:jc w:val="center"/>
            </w:pPr>
            <w:r>
              <w:t>3</w:t>
            </w:r>
          </w:p>
        </w:tc>
        <w:tc>
          <w:tcPr>
            <w:tcW w:w="1119" w:type="dxa"/>
          </w:tcPr>
          <w:p w:rsidR="0070130D" w:rsidRDefault="0070130D" w:rsidP="002E6970">
            <w:pPr>
              <w:jc w:val="center"/>
            </w:pPr>
            <w:r>
              <w:t>5</w:t>
            </w:r>
          </w:p>
        </w:tc>
      </w:tr>
      <w:tr w:rsidR="0070130D" w:rsidTr="002E6970">
        <w:tc>
          <w:tcPr>
            <w:tcW w:w="3614" w:type="dxa"/>
          </w:tcPr>
          <w:p w:rsidR="0070130D" w:rsidRDefault="0070130D" w:rsidP="002E6970">
            <w:r>
              <w:t>Необходимый объем дисковой памяти для версии Runtime (Мбайт)</w:t>
            </w:r>
          </w:p>
        </w:tc>
        <w:tc>
          <w:tcPr>
            <w:tcW w:w="1119" w:type="dxa"/>
          </w:tcPr>
          <w:p w:rsidR="0070130D" w:rsidRDefault="0070130D" w:rsidP="002E6970">
            <w:pPr>
              <w:jc w:val="center"/>
            </w:pPr>
            <w:r>
              <w:t>0.79</w:t>
            </w:r>
          </w:p>
        </w:tc>
        <w:tc>
          <w:tcPr>
            <w:tcW w:w="1119" w:type="dxa"/>
          </w:tcPr>
          <w:p w:rsidR="0070130D" w:rsidRDefault="0070130D" w:rsidP="002E6970">
            <w:pPr>
              <w:jc w:val="center"/>
            </w:pPr>
            <w:r>
              <w:t>н\д</w:t>
            </w:r>
          </w:p>
        </w:tc>
        <w:tc>
          <w:tcPr>
            <w:tcW w:w="1119" w:type="dxa"/>
          </w:tcPr>
          <w:p w:rsidR="0070130D" w:rsidRDefault="0070130D" w:rsidP="002E6970">
            <w:pPr>
              <w:jc w:val="center"/>
            </w:pPr>
            <w:r>
              <w:t>0.2</w:t>
            </w:r>
          </w:p>
        </w:tc>
        <w:tc>
          <w:tcPr>
            <w:tcW w:w="1119" w:type="dxa"/>
          </w:tcPr>
          <w:p w:rsidR="0070130D" w:rsidRDefault="0070130D" w:rsidP="002E6970">
            <w:pPr>
              <w:jc w:val="center"/>
            </w:pPr>
            <w:r>
              <w:t>н\д</w:t>
            </w:r>
          </w:p>
        </w:tc>
        <w:tc>
          <w:tcPr>
            <w:tcW w:w="1119" w:type="dxa"/>
          </w:tcPr>
          <w:p w:rsidR="0070130D" w:rsidRDefault="0070130D" w:rsidP="002E6970">
            <w:pPr>
              <w:jc w:val="center"/>
            </w:pPr>
            <w:r>
              <w:t>н\д</w:t>
            </w:r>
          </w:p>
        </w:tc>
      </w:tr>
      <w:tr w:rsidR="0070130D" w:rsidTr="002E6970">
        <w:tc>
          <w:tcPr>
            <w:tcW w:w="3614" w:type="dxa"/>
          </w:tcPr>
          <w:p w:rsidR="0070130D" w:rsidRDefault="0070130D" w:rsidP="002E6970">
            <w:r>
              <w:t>Создание EXE файлов</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Реализация языка запросов SQL</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Реализация языка запросов QBE</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Графические средства</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Примитивы для работы с окнами</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Примитивы для работы с меню</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Генератор прикладных программ</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Число временных переменных</w:t>
            </w:r>
          </w:p>
        </w:tc>
        <w:tc>
          <w:tcPr>
            <w:tcW w:w="1119" w:type="dxa"/>
          </w:tcPr>
          <w:p w:rsidR="0070130D" w:rsidRDefault="0070130D" w:rsidP="002E6970">
            <w:pPr>
              <w:jc w:val="center"/>
            </w:pPr>
            <w:r>
              <w:t>3600</w:t>
            </w:r>
          </w:p>
        </w:tc>
        <w:tc>
          <w:tcPr>
            <w:tcW w:w="1119" w:type="dxa"/>
          </w:tcPr>
          <w:p w:rsidR="0070130D" w:rsidRDefault="0070130D" w:rsidP="002E6970">
            <w:pPr>
              <w:jc w:val="center"/>
            </w:pPr>
            <w:r>
              <w:t>3600</w:t>
            </w:r>
          </w:p>
        </w:tc>
        <w:tc>
          <w:tcPr>
            <w:tcW w:w="1119" w:type="dxa"/>
          </w:tcPr>
          <w:p w:rsidR="0070130D" w:rsidRDefault="0070130D" w:rsidP="002E6970">
            <w:pPr>
              <w:jc w:val="center"/>
            </w:pPr>
            <w:r>
              <w:t>6400</w:t>
            </w:r>
          </w:p>
        </w:tc>
        <w:tc>
          <w:tcPr>
            <w:tcW w:w="1119" w:type="dxa"/>
          </w:tcPr>
          <w:p w:rsidR="0070130D" w:rsidRDefault="0070130D" w:rsidP="002E6970">
            <w:pPr>
              <w:jc w:val="center"/>
            </w:pPr>
            <w:r>
              <w:t>огр. ЭВМ</w:t>
            </w:r>
          </w:p>
        </w:tc>
        <w:tc>
          <w:tcPr>
            <w:tcW w:w="1119" w:type="dxa"/>
          </w:tcPr>
          <w:p w:rsidR="0070130D" w:rsidRDefault="0070130D" w:rsidP="002E6970">
            <w:pPr>
              <w:jc w:val="center"/>
            </w:pPr>
            <w:r>
              <w:t>огр. ЭВМ</w:t>
            </w:r>
          </w:p>
        </w:tc>
      </w:tr>
      <w:tr w:rsidR="0070130D" w:rsidTr="002E6970">
        <w:tc>
          <w:tcPr>
            <w:tcW w:w="3614" w:type="dxa"/>
          </w:tcPr>
          <w:p w:rsidR="0070130D" w:rsidRDefault="0070130D" w:rsidP="002E6970">
            <w:r>
              <w:t>Допустимая размерность временных переменных</w:t>
            </w:r>
          </w:p>
        </w:tc>
        <w:tc>
          <w:tcPr>
            <w:tcW w:w="1119" w:type="dxa"/>
          </w:tcPr>
          <w:p w:rsidR="0070130D" w:rsidRDefault="0070130D" w:rsidP="002E6970">
            <w:pPr>
              <w:jc w:val="center"/>
            </w:pPr>
            <w:r>
              <w:t>2</w:t>
            </w:r>
          </w:p>
        </w:tc>
        <w:tc>
          <w:tcPr>
            <w:tcW w:w="1119" w:type="dxa"/>
          </w:tcPr>
          <w:p w:rsidR="0070130D" w:rsidRDefault="0070130D" w:rsidP="002E6970">
            <w:pPr>
              <w:jc w:val="center"/>
            </w:pPr>
            <w:r>
              <w:t>2</w:t>
            </w:r>
          </w:p>
        </w:tc>
        <w:tc>
          <w:tcPr>
            <w:tcW w:w="1119" w:type="dxa"/>
          </w:tcPr>
          <w:p w:rsidR="0070130D" w:rsidRDefault="0070130D" w:rsidP="002E6970">
            <w:pPr>
              <w:jc w:val="center"/>
            </w:pPr>
            <w:r>
              <w:t>4096</w:t>
            </w:r>
          </w:p>
        </w:tc>
        <w:tc>
          <w:tcPr>
            <w:tcW w:w="1119" w:type="dxa"/>
          </w:tcPr>
          <w:p w:rsidR="0070130D" w:rsidRDefault="0070130D" w:rsidP="002E6970">
            <w:pPr>
              <w:jc w:val="center"/>
            </w:pPr>
            <w:r>
              <w:t>1</w:t>
            </w:r>
          </w:p>
        </w:tc>
        <w:tc>
          <w:tcPr>
            <w:tcW w:w="1119" w:type="dxa"/>
          </w:tcPr>
          <w:p w:rsidR="0070130D" w:rsidRDefault="0070130D" w:rsidP="002E6970">
            <w:pPr>
              <w:jc w:val="center"/>
            </w:pPr>
            <w:r>
              <w:t>1</w:t>
            </w:r>
          </w:p>
        </w:tc>
      </w:tr>
      <w:tr w:rsidR="0070130D" w:rsidTr="002E6970">
        <w:tc>
          <w:tcPr>
            <w:tcW w:w="3614" w:type="dxa"/>
          </w:tcPr>
          <w:p w:rsidR="0070130D" w:rsidRDefault="0070130D" w:rsidP="002E6970">
            <w:r>
              <w:t>Средства документирования</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Работа с многостраничными форматами</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Работа с отедльным от базы форматом отображения</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r w:rsidR="0070130D" w:rsidTr="002E6970">
        <w:tc>
          <w:tcPr>
            <w:tcW w:w="3614" w:type="dxa"/>
          </w:tcPr>
          <w:p w:rsidR="0070130D" w:rsidRDefault="0070130D" w:rsidP="002E6970">
            <w:r>
              <w:t>Работа с генератором отчетов</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c>
          <w:tcPr>
            <w:tcW w:w="1119" w:type="dxa"/>
          </w:tcPr>
          <w:p w:rsidR="0070130D" w:rsidRDefault="0070130D" w:rsidP="002E6970">
            <w:pPr>
              <w:jc w:val="center"/>
            </w:pPr>
            <w:r>
              <w:t>+</w:t>
            </w:r>
          </w:p>
        </w:tc>
      </w:tr>
    </w:tbl>
    <w:p w:rsidR="0070130D" w:rsidRDefault="0070130D" w:rsidP="0070130D"/>
    <w:p w:rsidR="0070130D" w:rsidRDefault="0070130D" w:rsidP="0070130D">
      <w:pPr>
        <w:jc w:val="right"/>
        <w:rPr>
          <w:sz w:val="24"/>
          <w:szCs w:val="24"/>
        </w:rPr>
      </w:pPr>
      <w:r>
        <w:br w:type="page"/>
      </w:r>
      <w:r>
        <w:rPr>
          <w:sz w:val="24"/>
          <w:szCs w:val="24"/>
        </w:rPr>
        <w:t>ПРИЛОЖЕНИЕ 29</w:t>
      </w:r>
    </w:p>
    <w:p w:rsidR="0070130D" w:rsidRDefault="0070130D" w:rsidP="0070130D">
      <w:pPr>
        <w:jc w:val="center"/>
        <w:rPr>
          <w:sz w:val="24"/>
          <w:szCs w:val="24"/>
        </w:rPr>
      </w:pPr>
      <w:r>
        <w:rPr>
          <w:sz w:val="24"/>
          <w:szCs w:val="24"/>
        </w:rPr>
        <w:t xml:space="preserve">Показатели эффективности систем управления базами данных </w:t>
      </w:r>
    </w:p>
    <w:p w:rsidR="0070130D" w:rsidRDefault="0070130D" w:rsidP="0070130D">
      <w:pPr>
        <w:jc w:val="center"/>
      </w:pPr>
      <w:r>
        <w:t>FoxPro Lan ver. 1.01,dBase IV ver. 1.0,Clarion ,Paradox ver. 3.0,Informlx-SQL</w:t>
      </w:r>
    </w:p>
    <w:p w:rsidR="0070130D" w:rsidRDefault="0070130D" w:rsidP="0070130D">
      <w:pPr>
        <w:jc w:val="cente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119"/>
        <w:gridCol w:w="1119"/>
        <w:gridCol w:w="1119"/>
        <w:gridCol w:w="1119"/>
        <w:gridCol w:w="1119"/>
      </w:tblGrid>
      <w:tr w:rsidR="0070130D" w:rsidTr="002E6970">
        <w:tc>
          <w:tcPr>
            <w:tcW w:w="3614" w:type="dxa"/>
          </w:tcPr>
          <w:p w:rsidR="0070130D" w:rsidRDefault="0070130D" w:rsidP="002E6970"/>
        </w:tc>
        <w:tc>
          <w:tcPr>
            <w:tcW w:w="1119" w:type="dxa"/>
          </w:tcPr>
          <w:p w:rsidR="0070130D" w:rsidRDefault="0070130D" w:rsidP="002E6970">
            <w:pPr>
              <w:jc w:val="center"/>
            </w:pPr>
            <w:r>
              <w:t>FoxPro Lan ver. 1.01</w:t>
            </w:r>
          </w:p>
        </w:tc>
        <w:tc>
          <w:tcPr>
            <w:tcW w:w="1119" w:type="dxa"/>
          </w:tcPr>
          <w:p w:rsidR="0070130D" w:rsidRDefault="0070130D" w:rsidP="002E6970">
            <w:pPr>
              <w:jc w:val="center"/>
            </w:pPr>
            <w:r>
              <w:t>dBase IV ver. 1.0</w:t>
            </w:r>
          </w:p>
        </w:tc>
        <w:tc>
          <w:tcPr>
            <w:tcW w:w="1119" w:type="dxa"/>
          </w:tcPr>
          <w:p w:rsidR="0070130D" w:rsidRDefault="0070130D" w:rsidP="002E6970">
            <w:pPr>
              <w:jc w:val="center"/>
            </w:pPr>
            <w:r>
              <w:t xml:space="preserve">Clarion </w:t>
            </w:r>
          </w:p>
        </w:tc>
        <w:tc>
          <w:tcPr>
            <w:tcW w:w="1119" w:type="dxa"/>
          </w:tcPr>
          <w:p w:rsidR="0070130D" w:rsidRDefault="0070130D" w:rsidP="002E6970">
            <w:pPr>
              <w:jc w:val="center"/>
            </w:pPr>
            <w:r>
              <w:t>Paradox ver. 3.0</w:t>
            </w:r>
          </w:p>
        </w:tc>
        <w:tc>
          <w:tcPr>
            <w:tcW w:w="1119" w:type="dxa"/>
          </w:tcPr>
          <w:p w:rsidR="0070130D" w:rsidRDefault="0070130D" w:rsidP="002E6970">
            <w:pPr>
              <w:jc w:val="center"/>
            </w:pPr>
            <w:r>
              <w:t>Informlx-SQL</w:t>
            </w:r>
          </w:p>
        </w:tc>
      </w:tr>
      <w:tr w:rsidR="0070130D" w:rsidTr="002E6970">
        <w:tc>
          <w:tcPr>
            <w:tcW w:w="3614" w:type="dxa"/>
          </w:tcPr>
          <w:p w:rsidR="0070130D" w:rsidRDefault="0070130D" w:rsidP="002E6970">
            <w:r>
              <w:t>Работа с числом групп записей отчета</w:t>
            </w:r>
          </w:p>
        </w:tc>
        <w:tc>
          <w:tcPr>
            <w:tcW w:w="1119" w:type="dxa"/>
          </w:tcPr>
          <w:p w:rsidR="0070130D" w:rsidRDefault="0070130D" w:rsidP="002E6970">
            <w:pPr>
              <w:jc w:val="center"/>
            </w:pPr>
            <w:r>
              <w:t>20</w:t>
            </w:r>
          </w:p>
        </w:tc>
        <w:tc>
          <w:tcPr>
            <w:tcW w:w="1119" w:type="dxa"/>
          </w:tcPr>
          <w:p w:rsidR="0070130D" w:rsidRDefault="0070130D" w:rsidP="002E6970">
            <w:pPr>
              <w:jc w:val="center"/>
            </w:pPr>
            <w:r>
              <w:t>н\д</w:t>
            </w:r>
          </w:p>
        </w:tc>
        <w:tc>
          <w:tcPr>
            <w:tcW w:w="1119" w:type="dxa"/>
          </w:tcPr>
          <w:p w:rsidR="0070130D" w:rsidRDefault="0070130D" w:rsidP="002E6970">
            <w:pPr>
              <w:jc w:val="center"/>
            </w:pPr>
            <w:r>
              <w:t>-</w:t>
            </w:r>
          </w:p>
        </w:tc>
        <w:tc>
          <w:tcPr>
            <w:tcW w:w="1119" w:type="dxa"/>
          </w:tcPr>
          <w:p w:rsidR="0070130D" w:rsidRDefault="0070130D" w:rsidP="002E6970">
            <w:pPr>
              <w:jc w:val="center"/>
            </w:pPr>
            <w:r>
              <w:t>16</w:t>
            </w:r>
          </w:p>
        </w:tc>
        <w:tc>
          <w:tcPr>
            <w:tcW w:w="1119" w:type="dxa"/>
          </w:tcPr>
          <w:p w:rsidR="0070130D" w:rsidRDefault="0070130D" w:rsidP="002E6970">
            <w:pPr>
              <w:jc w:val="center"/>
            </w:pPr>
            <w:r>
              <w:t>16</w:t>
            </w:r>
          </w:p>
        </w:tc>
      </w:tr>
      <w:tr w:rsidR="0070130D" w:rsidTr="002E6970">
        <w:tc>
          <w:tcPr>
            <w:tcW w:w="3614" w:type="dxa"/>
          </w:tcPr>
          <w:p w:rsidR="0070130D" w:rsidRDefault="0070130D" w:rsidP="002E6970">
            <w:r>
              <w:t>Производительность (ввод связанных данных) (бал.)</w:t>
            </w:r>
          </w:p>
        </w:tc>
        <w:tc>
          <w:tcPr>
            <w:tcW w:w="1119" w:type="dxa"/>
          </w:tcPr>
          <w:p w:rsidR="0070130D" w:rsidRDefault="0070130D" w:rsidP="002E6970">
            <w:pPr>
              <w:jc w:val="center"/>
            </w:pPr>
            <w:r>
              <w:t>5</w:t>
            </w:r>
          </w:p>
        </w:tc>
        <w:tc>
          <w:tcPr>
            <w:tcW w:w="1119" w:type="dxa"/>
          </w:tcPr>
          <w:p w:rsidR="0070130D" w:rsidRDefault="0070130D" w:rsidP="002E6970">
            <w:pPr>
              <w:jc w:val="center"/>
            </w:pPr>
            <w:r>
              <w:t>3</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r>
      <w:tr w:rsidR="0070130D" w:rsidTr="002E6970">
        <w:tc>
          <w:tcPr>
            <w:tcW w:w="3614" w:type="dxa"/>
          </w:tcPr>
          <w:p w:rsidR="0070130D" w:rsidRDefault="0070130D" w:rsidP="002E6970">
            <w:r>
              <w:t>Производительность (выборка связанных данных) (бал.)</w:t>
            </w:r>
          </w:p>
        </w:tc>
        <w:tc>
          <w:tcPr>
            <w:tcW w:w="1119" w:type="dxa"/>
          </w:tcPr>
          <w:p w:rsidR="0070130D" w:rsidRDefault="0070130D" w:rsidP="002E6970">
            <w:pPr>
              <w:jc w:val="center"/>
            </w:pPr>
            <w:r>
              <w:t>4</w:t>
            </w:r>
          </w:p>
        </w:tc>
        <w:tc>
          <w:tcPr>
            <w:tcW w:w="1119" w:type="dxa"/>
          </w:tcPr>
          <w:p w:rsidR="0070130D" w:rsidRDefault="0070130D" w:rsidP="002E6970">
            <w:pPr>
              <w:jc w:val="center"/>
            </w:pPr>
            <w:r>
              <w:t>2</w:t>
            </w:r>
          </w:p>
        </w:tc>
        <w:tc>
          <w:tcPr>
            <w:tcW w:w="1119" w:type="dxa"/>
          </w:tcPr>
          <w:p w:rsidR="0070130D" w:rsidRDefault="0070130D" w:rsidP="002E6970">
            <w:pPr>
              <w:jc w:val="center"/>
            </w:pPr>
            <w:r>
              <w:t>4</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r>
      <w:tr w:rsidR="0070130D" w:rsidTr="002E6970">
        <w:tc>
          <w:tcPr>
            <w:tcW w:w="3614" w:type="dxa"/>
          </w:tcPr>
          <w:p w:rsidR="0070130D" w:rsidRDefault="0070130D" w:rsidP="002E6970">
            <w:r>
              <w:t>Призводительность (формирование отчетов) (бал.)</w:t>
            </w:r>
          </w:p>
        </w:tc>
        <w:tc>
          <w:tcPr>
            <w:tcW w:w="1119" w:type="dxa"/>
          </w:tcPr>
          <w:p w:rsidR="0070130D" w:rsidRDefault="0070130D" w:rsidP="002E6970">
            <w:pPr>
              <w:jc w:val="center"/>
            </w:pPr>
            <w:r>
              <w:t>4</w:t>
            </w:r>
          </w:p>
        </w:tc>
        <w:tc>
          <w:tcPr>
            <w:tcW w:w="1119" w:type="dxa"/>
          </w:tcPr>
          <w:p w:rsidR="0070130D" w:rsidRDefault="0070130D" w:rsidP="002E6970">
            <w:pPr>
              <w:jc w:val="center"/>
            </w:pPr>
            <w:r>
              <w:t>4</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r>
      <w:tr w:rsidR="0070130D" w:rsidTr="002E6970">
        <w:tc>
          <w:tcPr>
            <w:tcW w:w="3614" w:type="dxa"/>
          </w:tcPr>
          <w:p w:rsidR="0070130D" w:rsidRDefault="0070130D" w:rsidP="002E6970">
            <w:r>
              <w:t>Производительность (язык программирования) (бал.)</w:t>
            </w:r>
          </w:p>
        </w:tc>
        <w:tc>
          <w:tcPr>
            <w:tcW w:w="1119" w:type="dxa"/>
          </w:tcPr>
          <w:p w:rsidR="0070130D" w:rsidRDefault="0070130D" w:rsidP="002E6970">
            <w:pPr>
              <w:jc w:val="center"/>
            </w:pPr>
            <w:r>
              <w:t>4</w:t>
            </w:r>
          </w:p>
        </w:tc>
        <w:tc>
          <w:tcPr>
            <w:tcW w:w="1119" w:type="dxa"/>
          </w:tcPr>
          <w:p w:rsidR="0070130D" w:rsidRDefault="0070130D" w:rsidP="002E6970">
            <w:pPr>
              <w:jc w:val="center"/>
            </w:pPr>
            <w:r>
              <w:t>4</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r>
      <w:tr w:rsidR="0070130D" w:rsidTr="002E6970">
        <w:tc>
          <w:tcPr>
            <w:tcW w:w="3614" w:type="dxa"/>
          </w:tcPr>
          <w:p w:rsidR="0070130D" w:rsidRDefault="0070130D" w:rsidP="002E6970">
            <w:r>
              <w:t>Производительность (скорость) СУБД (бал.)</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c>
          <w:tcPr>
            <w:tcW w:w="1119" w:type="dxa"/>
          </w:tcPr>
          <w:p w:rsidR="0070130D" w:rsidRDefault="0070130D" w:rsidP="002E6970">
            <w:pPr>
              <w:jc w:val="center"/>
            </w:pPr>
            <w:r>
              <w:t>3</w:t>
            </w:r>
          </w:p>
        </w:tc>
      </w:tr>
      <w:tr w:rsidR="0070130D" w:rsidTr="002E6970">
        <w:tc>
          <w:tcPr>
            <w:tcW w:w="3614" w:type="dxa"/>
          </w:tcPr>
          <w:p w:rsidR="0070130D" w:rsidRDefault="0070130D" w:rsidP="002E6970">
            <w:r>
              <w:t>Документация СУБД (бал.)</w:t>
            </w:r>
          </w:p>
        </w:tc>
        <w:tc>
          <w:tcPr>
            <w:tcW w:w="1119" w:type="dxa"/>
          </w:tcPr>
          <w:p w:rsidR="0070130D" w:rsidRDefault="0070130D" w:rsidP="002E6970">
            <w:pPr>
              <w:jc w:val="center"/>
            </w:pPr>
            <w:r>
              <w:t>5</w:t>
            </w:r>
          </w:p>
        </w:tc>
        <w:tc>
          <w:tcPr>
            <w:tcW w:w="1119" w:type="dxa"/>
          </w:tcPr>
          <w:p w:rsidR="0070130D" w:rsidRDefault="0070130D" w:rsidP="002E6970">
            <w:pPr>
              <w:jc w:val="center"/>
            </w:pPr>
            <w:r>
              <w:t>3</w:t>
            </w:r>
          </w:p>
        </w:tc>
        <w:tc>
          <w:tcPr>
            <w:tcW w:w="1119" w:type="dxa"/>
          </w:tcPr>
          <w:p w:rsidR="0070130D" w:rsidRDefault="0070130D" w:rsidP="002E6970">
            <w:pPr>
              <w:jc w:val="center"/>
            </w:pPr>
            <w:r>
              <w:t>4</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r>
      <w:tr w:rsidR="0070130D" w:rsidTr="002E6970">
        <w:tc>
          <w:tcPr>
            <w:tcW w:w="3614" w:type="dxa"/>
          </w:tcPr>
          <w:p w:rsidR="0070130D" w:rsidRDefault="0070130D" w:rsidP="002E6970">
            <w:r>
              <w:t>Простота освоения СУБД (бал.)</w:t>
            </w:r>
          </w:p>
        </w:tc>
        <w:tc>
          <w:tcPr>
            <w:tcW w:w="1119" w:type="dxa"/>
          </w:tcPr>
          <w:p w:rsidR="0070130D" w:rsidRDefault="0070130D" w:rsidP="002E6970">
            <w:pPr>
              <w:jc w:val="center"/>
            </w:pPr>
            <w:r>
              <w:t>4</w:t>
            </w:r>
          </w:p>
        </w:tc>
        <w:tc>
          <w:tcPr>
            <w:tcW w:w="1119" w:type="dxa"/>
          </w:tcPr>
          <w:p w:rsidR="0070130D" w:rsidRDefault="0070130D" w:rsidP="002E6970">
            <w:pPr>
              <w:jc w:val="center"/>
            </w:pPr>
            <w:r>
              <w:t>2</w:t>
            </w:r>
          </w:p>
        </w:tc>
        <w:tc>
          <w:tcPr>
            <w:tcW w:w="1119" w:type="dxa"/>
          </w:tcPr>
          <w:p w:rsidR="0070130D" w:rsidRDefault="0070130D" w:rsidP="002E6970">
            <w:pPr>
              <w:jc w:val="center"/>
            </w:pPr>
            <w:r>
              <w:t>4</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r>
      <w:tr w:rsidR="0070130D" w:rsidTr="002E6970">
        <w:tc>
          <w:tcPr>
            <w:tcW w:w="3614" w:type="dxa"/>
          </w:tcPr>
          <w:p w:rsidR="0070130D" w:rsidRDefault="0070130D" w:rsidP="002E6970">
            <w:r>
              <w:t>Простота использования СУБД (бал.)</w:t>
            </w:r>
          </w:p>
        </w:tc>
        <w:tc>
          <w:tcPr>
            <w:tcW w:w="1119" w:type="dxa"/>
          </w:tcPr>
          <w:p w:rsidR="0070130D" w:rsidRDefault="0070130D" w:rsidP="002E6970">
            <w:pPr>
              <w:jc w:val="center"/>
            </w:pPr>
            <w:r>
              <w:t>4</w:t>
            </w:r>
          </w:p>
        </w:tc>
        <w:tc>
          <w:tcPr>
            <w:tcW w:w="1119" w:type="dxa"/>
          </w:tcPr>
          <w:p w:rsidR="0070130D" w:rsidRDefault="0070130D" w:rsidP="002E6970">
            <w:pPr>
              <w:jc w:val="center"/>
            </w:pPr>
            <w:r>
              <w:t>2</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r>
      <w:tr w:rsidR="0070130D" w:rsidTr="002E6970">
        <w:tc>
          <w:tcPr>
            <w:tcW w:w="3614" w:type="dxa"/>
          </w:tcPr>
          <w:p w:rsidR="0070130D" w:rsidRDefault="0070130D" w:rsidP="002E6970">
            <w:r>
              <w:t>Обработка ошибок СУБД (бал.)</w:t>
            </w:r>
          </w:p>
        </w:tc>
        <w:tc>
          <w:tcPr>
            <w:tcW w:w="1119" w:type="dxa"/>
          </w:tcPr>
          <w:p w:rsidR="0070130D" w:rsidRDefault="0070130D" w:rsidP="002E6970">
            <w:pPr>
              <w:jc w:val="center"/>
            </w:pPr>
            <w:r>
              <w:t>2</w:t>
            </w:r>
          </w:p>
        </w:tc>
        <w:tc>
          <w:tcPr>
            <w:tcW w:w="1119" w:type="dxa"/>
          </w:tcPr>
          <w:p w:rsidR="0070130D" w:rsidRDefault="0070130D" w:rsidP="002E6970">
            <w:pPr>
              <w:jc w:val="center"/>
            </w:pPr>
            <w:r>
              <w:t>1</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r>
      <w:tr w:rsidR="0070130D" w:rsidTr="002E6970">
        <w:tc>
          <w:tcPr>
            <w:tcW w:w="3614" w:type="dxa"/>
          </w:tcPr>
          <w:p w:rsidR="0070130D" w:rsidRDefault="0070130D" w:rsidP="002E6970">
            <w:r>
              <w:t>Ценность СУБД (бал.)</w:t>
            </w:r>
          </w:p>
        </w:tc>
        <w:tc>
          <w:tcPr>
            <w:tcW w:w="1119" w:type="dxa"/>
          </w:tcPr>
          <w:p w:rsidR="0070130D" w:rsidRDefault="0070130D" w:rsidP="002E6970">
            <w:pPr>
              <w:jc w:val="center"/>
            </w:pPr>
            <w:r>
              <w:t>4</w:t>
            </w:r>
          </w:p>
        </w:tc>
        <w:tc>
          <w:tcPr>
            <w:tcW w:w="1119" w:type="dxa"/>
          </w:tcPr>
          <w:p w:rsidR="0070130D" w:rsidRDefault="0070130D" w:rsidP="002E6970">
            <w:pPr>
              <w:jc w:val="center"/>
            </w:pPr>
            <w:r>
              <w:t>2</w:t>
            </w:r>
          </w:p>
        </w:tc>
        <w:tc>
          <w:tcPr>
            <w:tcW w:w="1119" w:type="dxa"/>
          </w:tcPr>
          <w:p w:rsidR="0070130D" w:rsidRDefault="0070130D" w:rsidP="002E6970">
            <w:pPr>
              <w:jc w:val="center"/>
            </w:pPr>
            <w:r>
              <w:t>5</w:t>
            </w:r>
          </w:p>
        </w:tc>
        <w:tc>
          <w:tcPr>
            <w:tcW w:w="1119" w:type="dxa"/>
          </w:tcPr>
          <w:p w:rsidR="0070130D" w:rsidRDefault="0070130D" w:rsidP="002E6970">
            <w:pPr>
              <w:jc w:val="center"/>
            </w:pPr>
            <w:r>
              <w:t>5</w:t>
            </w:r>
          </w:p>
        </w:tc>
        <w:tc>
          <w:tcPr>
            <w:tcW w:w="1119" w:type="dxa"/>
          </w:tcPr>
          <w:p w:rsidR="0070130D" w:rsidRDefault="0070130D" w:rsidP="002E6970">
            <w:pPr>
              <w:jc w:val="center"/>
            </w:pPr>
            <w:r>
              <w:t>4</w:t>
            </w:r>
          </w:p>
        </w:tc>
      </w:tr>
      <w:tr w:rsidR="0070130D" w:rsidTr="002E6970">
        <w:tc>
          <w:tcPr>
            <w:tcW w:w="3614" w:type="dxa"/>
          </w:tcPr>
          <w:p w:rsidR="0070130D" w:rsidRDefault="0070130D" w:rsidP="002E6970">
            <w:r>
              <w:t>Рейтинг согласно опросам</w:t>
            </w:r>
          </w:p>
        </w:tc>
        <w:tc>
          <w:tcPr>
            <w:tcW w:w="1119" w:type="dxa"/>
          </w:tcPr>
          <w:p w:rsidR="0070130D" w:rsidRDefault="0070130D" w:rsidP="002E6970">
            <w:pPr>
              <w:jc w:val="center"/>
            </w:pPr>
            <w:r>
              <w:t>7</w:t>
            </w:r>
          </w:p>
        </w:tc>
        <w:tc>
          <w:tcPr>
            <w:tcW w:w="1119" w:type="dxa"/>
          </w:tcPr>
          <w:p w:rsidR="0070130D" w:rsidRDefault="0070130D" w:rsidP="002E6970">
            <w:pPr>
              <w:jc w:val="center"/>
            </w:pPr>
            <w:r>
              <w:t>14</w:t>
            </w:r>
          </w:p>
        </w:tc>
        <w:tc>
          <w:tcPr>
            <w:tcW w:w="1119" w:type="dxa"/>
          </w:tcPr>
          <w:p w:rsidR="0070130D" w:rsidRDefault="0070130D" w:rsidP="002E6970">
            <w:pPr>
              <w:jc w:val="center"/>
            </w:pPr>
            <w:r>
              <w:t>-</w:t>
            </w:r>
          </w:p>
        </w:tc>
        <w:tc>
          <w:tcPr>
            <w:tcW w:w="1119" w:type="dxa"/>
          </w:tcPr>
          <w:p w:rsidR="0070130D" w:rsidRDefault="0070130D" w:rsidP="002E6970">
            <w:pPr>
              <w:jc w:val="center"/>
            </w:pPr>
            <w:r>
              <w:t>20</w:t>
            </w:r>
          </w:p>
        </w:tc>
        <w:tc>
          <w:tcPr>
            <w:tcW w:w="1119" w:type="dxa"/>
          </w:tcPr>
          <w:p w:rsidR="0070130D" w:rsidRDefault="0070130D" w:rsidP="002E6970">
            <w:pPr>
              <w:jc w:val="center"/>
            </w:pPr>
            <w:r>
              <w:t>-</w:t>
            </w:r>
          </w:p>
        </w:tc>
      </w:tr>
    </w:tbl>
    <w:p w:rsidR="0070130D" w:rsidRDefault="0070130D" w:rsidP="0070130D">
      <w:r>
        <w:t>Примечание: бал. - оценка по пятибальной шкале, (+) присутствует, (-)  отсутствует. н\д - нет данных.</w:t>
      </w:r>
    </w:p>
    <w:p w:rsidR="0070130D" w:rsidRDefault="0070130D" w:rsidP="0070130D">
      <w:pPr>
        <w:jc w:val="right"/>
        <w:rPr>
          <w:sz w:val="24"/>
          <w:szCs w:val="24"/>
        </w:rPr>
      </w:pPr>
    </w:p>
    <w:p w:rsidR="0070130D" w:rsidRDefault="0070130D" w:rsidP="0070130D">
      <w:pPr>
        <w:jc w:val="right"/>
        <w:rPr>
          <w:sz w:val="24"/>
          <w:szCs w:val="24"/>
        </w:rPr>
      </w:pPr>
      <w:r>
        <w:br w:type="page"/>
      </w:r>
    </w:p>
    <w:p w:rsidR="0070130D" w:rsidRDefault="0070130D" w:rsidP="0070130D">
      <w:pPr>
        <w:jc w:val="right"/>
        <w:rPr>
          <w:sz w:val="24"/>
          <w:szCs w:val="24"/>
        </w:rPr>
      </w:pPr>
      <w:r>
        <w:rPr>
          <w:sz w:val="24"/>
          <w:szCs w:val="24"/>
        </w:rPr>
        <w:t>ПРИЛОЖЕНИЕ 28</w:t>
      </w:r>
    </w:p>
    <w:p w:rsidR="0070130D" w:rsidRDefault="0070130D" w:rsidP="0070130D">
      <w:pPr>
        <w:rPr>
          <w:sz w:val="24"/>
          <w:szCs w:val="24"/>
        </w:rPr>
      </w:pPr>
      <w:r>
        <w:rPr>
          <w:sz w:val="24"/>
          <w:szCs w:val="24"/>
        </w:rPr>
        <w:t>Наличие и движение пренадлежацих учреждению основных средств, в том числе сданных в аренду  учитываются в разделе 1 “Основные средства”.</w:t>
      </w:r>
    </w:p>
    <w:p w:rsidR="0070130D" w:rsidRDefault="0070130D" w:rsidP="0070130D">
      <w:pPr>
        <w:rPr>
          <w:sz w:val="24"/>
          <w:szCs w:val="24"/>
        </w:rPr>
      </w:pPr>
      <w:r>
        <w:rPr>
          <w:sz w:val="24"/>
          <w:szCs w:val="24"/>
        </w:rPr>
        <w:t>К основным средствам относятся здания, сооружения, передаточные устройства, рабочие и силовые машины и оборудование, вычислительная техника, транспортные средства, инструмент и т.д. Также к ним относятся капитальные вложения на улучшение земель  и в арендованные здания, сооружения и другие объекты.</w:t>
      </w:r>
    </w:p>
    <w:p w:rsidR="0070130D" w:rsidRDefault="0070130D" w:rsidP="0070130D">
      <w:pPr>
        <w:rPr>
          <w:sz w:val="24"/>
          <w:szCs w:val="24"/>
        </w:rPr>
      </w:pPr>
      <w:r>
        <w:rPr>
          <w:sz w:val="24"/>
          <w:szCs w:val="24"/>
        </w:rPr>
        <w:t>Для учета основных средств предназначен счет 01 “Основные средства”, который подразделяется на субсчета:</w:t>
      </w:r>
    </w:p>
    <w:p w:rsidR="0070130D" w:rsidRDefault="0070130D" w:rsidP="0070130D">
      <w:pPr>
        <w:rPr>
          <w:sz w:val="24"/>
          <w:szCs w:val="24"/>
        </w:rPr>
      </w:pPr>
      <w:r>
        <w:rPr>
          <w:sz w:val="24"/>
          <w:szCs w:val="24"/>
        </w:rPr>
        <w:t>010 “Здания”</w:t>
      </w:r>
    </w:p>
    <w:p w:rsidR="0070130D" w:rsidRDefault="0070130D" w:rsidP="0070130D">
      <w:pPr>
        <w:rPr>
          <w:sz w:val="24"/>
          <w:szCs w:val="24"/>
        </w:rPr>
      </w:pPr>
      <w:r>
        <w:rPr>
          <w:sz w:val="24"/>
          <w:szCs w:val="24"/>
        </w:rPr>
        <w:t>011 “Сооружения”</w:t>
      </w:r>
    </w:p>
    <w:p w:rsidR="0070130D" w:rsidRDefault="0070130D" w:rsidP="0070130D">
      <w:pPr>
        <w:rPr>
          <w:sz w:val="24"/>
          <w:szCs w:val="24"/>
        </w:rPr>
      </w:pPr>
      <w:r>
        <w:rPr>
          <w:sz w:val="24"/>
          <w:szCs w:val="24"/>
        </w:rPr>
        <w:t>012 “Передаточные устройства”</w:t>
      </w:r>
    </w:p>
    <w:p w:rsidR="0070130D" w:rsidRDefault="0070130D" w:rsidP="0070130D">
      <w:pPr>
        <w:rPr>
          <w:sz w:val="24"/>
          <w:szCs w:val="24"/>
        </w:rPr>
      </w:pPr>
      <w:r>
        <w:rPr>
          <w:sz w:val="24"/>
          <w:szCs w:val="24"/>
        </w:rPr>
        <w:t>013 “Машины и оборудование”</w:t>
      </w:r>
    </w:p>
    <w:p w:rsidR="0070130D" w:rsidRDefault="0070130D" w:rsidP="0070130D">
      <w:pPr>
        <w:rPr>
          <w:sz w:val="24"/>
          <w:szCs w:val="24"/>
        </w:rPr>
      </w:pPr>
      <w:r>
        <w:rPr>
          <w:sz w:val="24"/>
          <w:szCs w:val="24"/>
        </w:rPr>
        <w:t>015 “Транспортные средства”</w:t>
      </w:r>
    </w:p>
    <w:p w:rsidR="0070130D" w:rsidRDefault="0070130D" w:rsidP="0070130D">
      <w:pPr>
        <w:rPr>
          <w:sz w:val="24"/>
          <w:szCs w:val="24"/>
        </w:rPr>
      </w:pPr>
      <w:r>
        <w:rPr>
          <w:sz w:val="24"/>
          <w:szCs w:val="24"/>
        </w:rPr>
        <w:t>016 “Инструменты, производственный и хозяйственный инвентарь”</w:t>
      </w:r>
    </w:p>
    <w:p w:rsidR="0070130D" w:rsidRDefault="0070130D" w:rsidP="0070130D">
      <w:pPr>
        <w:rPr>
          <w:sz w:val="24"/>
          <w:szCs w:val="24"/>
        </w:rPr>
      </w:pPr>
      <w:r>
        <w:rPr>
          <w:sz w:val="24"/>
          <w:szCs w:val="24"/>
        </w:rPr>
        <w:t>017 “Рабочий и продуктивный скот”</w:t>
      </w:r>
    </w:p>
    <w:p w:rsidR="0070130D" w:rsidRDefault="0070130D" w:rsidP="0070130D">
      <w:pPr>
        <w:rPr>
          <w:sz w:val="24"/>
          <w:szCs w:val="24"/>
        </w:rPr>
      </w:pPr>
      <w:r>
        <w:rPr>
          <w:sz w:val="24"/>
          <w:szCs w:val="24"/>
        </w:rPr>
        <w:t>018 “Библиотечный фонд”</w:t>
      </w:r>
    </w:p>
    <w:p w:rsidR="0070130D" w:rsidRDefault="0070130D" w:rsidP="0070130D">
      <w:pPr>
        <w:rPr>
          <w:sz w:val="24"/>
          <w:szCs w:val="24"/>
        </w:rPr>
      </w:pPr>
      <w:r>
        <w:rPr>
          <w:sz w:val="24"/>
          <w:szCs w:val="24"/>
        </w:rPr>
        <w:t>019 “Прочие основные средства”.</w:t>
      </w:r>
    </w:p>
    <w:p w:rsidR="0070130D" w:rsidRDefault="0070130D" w:rsidP="0070130D">
      <w:pPr>
        <w:rPr>
          <w:sz w:val="24"/>
          <w:szCs w:val="24"/>
        </w:rPr>
      </w:pPr>
      <w:r>
        <w:rPr>
          <w:sz w:val="24"/>
          <w:szCs w:val="24"/>
        </w:rPr>
        <w:t>На субсчете 010 учитывают с веделением отдельных групп:</w:t>
      </w:r>
    </w:p>
    <w:p w:rsidR="0070130D" w:rsidRDefault="0070130D" w:rsidP="0070130D">
      <w:pPr>
        <w:rPr>
          <w:sz w:val="24"/>
          <w:szCs w:val="24"/>
        </w:rPr>
      </w:pPr>
      <w:r>
        <w:rPr>
          <w:sz w:val="24"/>
          <w:szCs w:val="24"/>
        </w:rPr>
        <w:t>1. Здания производственно-хозяйственного назначения, включая здания больниц, поликлинник, лабориторий и амбулаторий.</w:t>
      </w:r>
    </w:p>
    <w:p w:rsidR="0070130D" w:rsidRDefault="0070130D" w:rsidP="0070130D">
      <w:pPr>
        <w:rPr>
          <w:sz w:val="24"/>
          <w:szCs w:val="24"/>
        </w:rPr>
      </w:pPr>
      <w:r>
        <w:rPr>
          <w:sz w:val="24"/>
          <w:szCs w:val="24"/>
        </w:rPr>
        <w:t>2. Здания предназначенные под жилье.</w:t>
      </w:r>
    </w:p>
    <w:p w:rsidR="0070130D" w:rsidRDefault="0070130D" w:rsidP="0070130D">
      <w:pPr>
        <w:rPr>
          <w:sz w:val="24"/>
          <w:szCs w:val="24"/>
        </w:rPr>
      </w:pPr>
      <w:r>
        <w:rPr>
          <w:sz w:val="24"/>
          <w:szCs w:val="24"/>
        </w:rPr>
        <w:t>Водокачки, стадионы, ограждения, дороги, бассейны учитываются на субсчете 011.</w:t>
      </w:r>
    </w:p>
    <w:p w:rsidR="0070130D" w:rsidRDefault="0070130D" w:rsidP="0070130D">
      <w:pPr>
        <w:rPr>
          <w:sz w:val="24"/>
          <w:szCs w:val="24"/>
        </w:rPr>
      </w:pPr>
      <w:r>
        <w:rPr>
          <w:sz w:val="24"/>
          <w:szCs w:val="24"/>
        </w:rPr>
        <w:t>Линии электропередач, трубопроводы и трансмиссии со всеми промужуточными устройствами, необходимыми для трансформации и передачи энергии, или носителей, учитываются на субсчете 012.</w:t>
      </w:r>
    </w:p>
    <w:p w:rsidR="0070130D" w:rsidRDefault="0070130D" w:rsidP="0070130D">
      <w:pPr>
        <w:rPr>
          <w:sz w:val="24"/>
          <w:szCs w:val="24"/>
        </w:rPr>
      </w:pPr>
      <w:r>
        <w:rPr>
          <w:sz w:val="24"/>
          <w:szCs w:val="24"/>
        </w:rPr>
        <w:t>Машины и оборудование, измерительные и  регулирующие приборы, вычислительная техника учитываются на субсчете 013, с выделением на отдельные группы.</w:t>
      </w:r>
    </w:p>
    <w:p w:rsidR="0070130D" w:rsidRDefault="0070130D" w:rsidP="0070130D">
      <w:pPr>
        <w:rPr>
          <w:sz w:val="24"/>
          <w:szCs w:val="24"/>
        </w:rPr>
      </w:pPr>
      <w:r>
        <w:rPr>
          <w:sz w:val="24"/>
          <w:szCs w:val="24"/>
        </w:rPr>
        <w:t>Все виды средств передвижения, предназначенные для перемещения людей и грузов учитываются на субсчете 015, с выделением на отдельные группы.</w:t>
      </w:r>
    </w:p>
    <w:p w:rsidR="0070130D" w:rsidRDefault="0070130D" w:rsidP="0070130D">
      <w:pPr>
        <w:rPr>
          <w:sz w:val="24"/>
          <w:szCs w:val="24"/>
        </w:rPr>
      </w:pPr>
      <w:r>
        <w:rPr>
          <w:sz w:val="24"/>
          <w:szCs w:val="24"/>
        </w:rPr>
        <w:t>Инструменты, производственный и хозяйственный инвентарь, и принадлежности учитываются на субсчете 016, с выделением на отдельные группы.</w:t>
      </w:r>
    </w:p>
    <w:p w:rsidR="0070130D" w:rsidRDefault="0070130D" w:rsidP="0070130D">
      <w:pPr>
        <w:rPr>
          <w:sz w:val="24"/>
          <w:szCs w:val="24"/>
        </w:rPr>
      </w:pPr>
      <w:r>
        <w:rPr>
          <w:sz w:val="24"/>
          <w:szCs w:val="24"/>
        </w:rPr>
        <w:t>Рабочий, продуктивный и племенной скот учитывается на субсчете 017, с выделением на отдельные группы.</w:t>
      </w:r>
    </w:p>
    <w:p w:rsidR="0070130D" w:rsidRDefault="0070130D" w:rsidP="0070130D">
      <w:pPr>
        <w:rPr>
          <w:sz w:val="24"/>
          <w:szCs w:val="24"/>
        </w:rPr>
      </w:pPr>
      <w:r>
        <w:rPr>
          <w:sz w:val="24"/>
          <w:szCs w:val="24"/>
        </w:rPr>
        <w:t>Библиотечные фонды независимо от стоимости отдельных экземплыяров книг учитываются на субсчете 018.</w:t>
      </w:r>
    </w:p>
    <w:p w:rsidR="0070130D" w:rsidRDefault="0070130D" w:rsidP="0070130D">
      <w:pPr>
        <w:rPr>
          <w:sz w:val="24"/>
          <w:szCs w:val="24"/>
        </w:rPr>
      </w:pPr>
      <w:r>
        <w:rPr>
          <w:sz w:val="24"/>
          <w:szCs w:val="24"/>
        </w:rPr>
        <w:t>Многолетние насаждения, капитальные затраты по улучшению земель, музейные ценности (кроме музейных экспонатов), экспонаты животного мира, сценическо-постановочные средства, документация по типовому проектированию независимо от стоимости, программы на технических носителях, учебные кинофильмы, нематериальные активы и прочий инвентарь стоимостью свыше 500 рублей за единицу учитываются на субсчете 019 , с выделением на отдельные группы.</w:t>
      </w:r>
    </w:p>
    <w:p w:rsidR="0070130D" w:rsidRDefault="0070130D" w:rsidP="0070130D">
      <w:pPr>
        <w:rPr>
          <w:sz w:val="24"/>
          <w:szCs w:val="24"/>
        </w:rPr>
      </w:pPr>
      <w:r>
        <w:rPr>
          <w:sz w:val="24"/>
          <w:szCs w:val="24"/>
        </w:rPr>
        <w:t>Основные средства отражаются в бухгалтерском учете и отчетности по первоначальной стоимости, то есть по фактическим затратам их приобретения, сооружения и изготовления. Изменение первоначальной стоимости основных средств допускается в случаях достройки, дооборудования, реконструкции или частичной ликвидации объектов.</w:t>
      </w:r>
    </w:p>
    <w:p w:rsidR="0070130D" w:rsidRDefault="0070130D" w:rsidP="0070130D">
      <w:pPr>
        <w:rPr>
          <w:sz w:val="24"/>
          <w:szCs w:val="24"/>
        </w:rPr>
      </w:pPr>
      <w:r>
        <w:rPr>
          <w:sz w:val="24"/>
          <w:szCs w:val="24"/>
        </w:rPr>
        <w:t>Начисление амортизации на основные средства не производится, а начисляется износ.</w:t>
      </w:r>
    </w:p>
    <w:p w:rsidR="0070130D" w:rsidRDefault="0070130D" w:rsidP="0070130D">
      <w:pPr>
        <w:rPr>
          <w:sz w:val="24"/>
          <w:szCs w:val="24"/>
        </w:rPr>
      </w:pPr>
      <w:r>
        <w:rPr>
          <w:sz w:val="24"/>
          <w:szCs w:val="24"/>
        </w:rPr>
        <w:t>При поступлении основных средств в учреждение материально-ответственное лицо должно  расписаться в получении ценностей на документе поставщиков или на акте приемки.</w:t>
      </w:r>
    </w:p>
    <w:p w:rsidR="0070130D" w:rsidRDefault="0070130D" w:rsidP="0070130D">
      <w:pPr>
        <w:rPr>
          <w:sz w:val="24"/>
          <w:szCs w:val="24"/>
        </w:rPr>
      </w:pPr>
      <w:r>
        <w:rPr>
          <w:sz w:val="24"/>
          <w:szCs w:val="24"/>
        </w:rPr>
        <w:t>Выдача основных средств производится на основании наклыдных (требовани) ф. 434, которые должны быть утверждены руководителем учреждения.</w:t>
      </w:r>
    </w:p>
    <w:p w:rsidR="0070130D" w:rsidRDefault="0070130D" w:rsidP="0070130D">
      <w:pPr>
        <w:rPr>
          <w:sz w:val="24"/>
          <w:szCs w:val="24"/>
        </w:rPr>
      </w:pPr>
      <w:r>
        <w:rPr>
          <w:sz w:val="24"/>
          <w:szCs w:val="24"/>
        </w:rPr>
        <w:t>Списание основных средств пришедших в негодность производится по установленному порядку. Для этого составляются акты о списании основных средств в бюджетных учреждениях ф. ОС-4 бюдж., акты о списании транспортных средств ф. ОС-4а, акты на списание инструментов, производственного и хозяйственного инвентаря ф. 443, акты на списание исключенной из библиотеки литературы. Данные документы составляются и подписываются постоянно действующей комиссией, назначеной приказом руководителя учреждения.</w:t>
      </w:r>
    </w:p>
    <w:p w:rsidR="0070130D" w:rsidRDefault="0070130D" w:rsidP="0070130D">
      <w:pPr>
        <w:rPr>
          <w:sz w:val="24"/>
          <w:szCs w:val="24"/>
        </w:rPr>
      </w:pPr>
      <w:r>
        <w:rPr>
          <w:sz w:val="24"/>
          <w:szCs w:val="24"/>
        </w:rPr>
        <w:t>Учет основных средств ведется в разрезе инвентарных объектов по местам их хранения и ответственным лицам.</w:t>
      </w:r>
    </w:p>
    <w:p w:rsidR="0070130D" w:rsidRDefault="0070130D" w:rsidP="0070130D">
      <w:pPr>
        <w:rPr>
          <w:sz w:val="24"/>
          <w:szCs w:val="24"/>
        </w:rPr>
      </w:pPr>
      <w:r>
        <w:rPr>
          <w:sz w:val="24"/>
          <w:szCs w:val="24"/>
        </w:rPr>
        <w:t>Для обеспечения сохранности основных средств каждому объекту присваевается инвентарный номер, который состоит из восьми знаков. Первые три знака обозначают субсчет, четвертый - группу и последние четыре знака - порядковый номер предмета в группе. Четвертый знак будет обозназначаться нулем, если в субсчетах не выделяются группы.</w:t>
      </w:r>
    </w:p>
    <w:p w:rsidR="0070130D" w:rsidRDefault="0070130D" w:rsidP="0070130D">
      <w:pPr>
        <w:rPr>
          <w:sz w:val="24"/>
          <w:szCs w:val="24"/>
        </w:rPr>
      </w:pPr>
      <w:r>
        <w:rPr>
          <w:sz w:val="24"/>
          <w:szCs w:val="24"/>
        </w:rPr>
        <w:t>Если инвентарный объект является сложным, то есть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w:t>
      </w:r>
    </w:p>
    <w:p w:rsidR="0070130D" w:rsidRDefault="0070130D" w:rsidP="0070130D">
      <w:pPr>
        <w:rPr>
          <w:sz w:val="24"/>
          <w:szCs w:val="24"/>
        </w:rPr>
      </w:pPr>
      <w:r>
        <w:rPr>
          <w:sz w:val="24"/>
          <w:szCs w:val="24"/>
        </w:rPr>
        <w:t>Арендованные основные средства учитываются у арендаторов на забалонсовом счете 01 под инвентарными номерами, присвоенными им арендодателем.</w:t>
      </w:r>
    </w:p>
    <w:p w:rsidR="0070130D" w:rsidRDefault="0070130D" w:rsidP="0070130D">
      <w:pPr>
        <w:rPr>
          <w:sz w:val="24"/>
          <w:szCs w:val="24"/>
        </w:rPr>
      </w:pPr>
      <w:r>
        <w:rPr>
          <w:sz w:val="24"/>
          <w:szCs w:val="24"/>
        </w:rPr>
        <w:t>Инвентарный номер должен быть обозначен краской или на жетоне, который прикрепляется к объекту, а также другим способом.</w:t>
      </w:r>
    </w:p>
    <w:p w:rsidR="0070130D" w:rsidRDefault="0070130D" w:rsidP="0070130D">
      <w:pPr>
        <w:rPr>
          <w:sz w:val="24"/>
          <w:szCs w:val="24"/>
        </w:rPr>
      </w:pPr>
      <w:r>
        <w:rPr>
          <w:sz w:val="24"/>
          <w:szCs w:val="24"/>
        </w:rPr>
        <w:t>В дебет субсчетов счета 01 делается запись на стоимость приобретенных основных средств в корреспонденции с кредитом субсчета раздела “Денежные средства” или “Расчета”. При этом производится запись по дебету соответствующего субсчета счета 20 (21) и кредиту субсчета 250.</w:t>
      </w:r>
    </w:p>
    <w:p w:rsidR="0070130D" w:rsidRDefault="0070130D" w:rsidP="0070130D">
      <w:pPr>
        <w:rPr>
          <w:sz w:val="24"/>
          <w:szCs w:val="24"/>
        </w:rPr>
      </w:pPr>
      <w:r>
        <w:rPr>
          <w:sz w:val="24"/>
          <w:szCs w:val="24"/>
        </w:rPr>
        <w:t>По кредиту субсчетов счета 01 и дебету субсчетов 250, 020 записывается сумма выбывших из эксплуатации основных средств.</w:t>
      </w:r>
    </w:p>
    <w:p w:rsidR="0070130D" w:rsidRDefault="0070130D" w:rsidP="0070130D">
      <w:pPr>
        <w:rPr>
          <w:sz w:val="24"/>
          <w:szCs w:val="24"/>
        </w:rPr>
      </w:pPr>
      <w:r>
        <w:rPr>
          <w:sz w:val="24"/>
          <w:szCs w:val="24"/>
        </w:rPr>
        <w:t>Учет операций по выбытию и перемещению основных средств ведется в накопительной ведомости ф. 438 (мемориальный ордер 9). Записи производятся по каждому поступившему документу. По окончанию месяца итоги по субсчетам записываются в книгу “Журнал- главная”.</w:t>
      </w:r>
    </w:p>
    <w:p w:rsidR="0070130D" w:rsidRDefault="0070130D" w:rsidP="0070130D">
      <w:pPr>
        <w:rPr>
          <w:sz w:val="24"/>
          <w:szCs w:val="24"/>
        </w:rPr>
      </w:pPr>
      <w:r>
        <w:rPr>
          <w:sz w:val="24"/>
          <w:szCs w:val="24"/>
        </w:rPr>
        <w:t>Движение износа основных средств отражается на счете 02 “Износ основных средств”. Износ определяется по зданиям и сооружениям, кроме тех которые являются памятниками архитектуры, передаточным устройствам, машинам и оборудованию, транспортным средствам, производственному и хозяйственному инвентарю, кроме фильмофонда, музейным и художественным ценностям.</w:t>
      </w:r>
    </w:p>
    <w:p w:rsidR="0070130D" w:rsidRDefault="0070130D" w:rsidP="0070130D">
      <w:pPr>
        <w:rPr>
          <w:sz w:val="24"/>
          <w:szCs w:val="24"/>
        </w:rPr>
      </w:pPr>
      <w:r>
        <w:rPr>
          <w:sz w:val="24"/>
          <w:szCs w:val="24"/>
        </w:rPr>
        <w:t>Износ объектов определяется за полный календарный год, в соответсвии с установленными нормами, но не свыше стоимости основных средств. На общую сумму износа в последний рабочий день декабря составляется мемориальный ордер с отражением по дебету субсчета 250 и кредиту субсчета 020. Сумма износа по мемориальному ордеру записывается только в книгу “Журнал- главная”.</w:t>
      </w:r>
    </w:p>
    <w:p w:rsidR="0070130D" w:rsidRDefault="0070130D" w:rsidP="0070130D">
      <w:pPr>
        <w:rPr>
          <w:sz w:val="24"/>
          <w:szCs w:val="24"/>
        </w:rPr>
      </w:pPr>
      <w:r>
        <w:rPr>
          <w:sz w:val="24"/>
          <w:szCs w:val="24"/>
        </w:rPr>
        <w:t>Начисленный 100% износ на объекты, которые годны для дальнейшей эксплуатации, не может служить основанием для их списания.</w:t>
      </w:r>
    </w:p>
    <w:p w:rsidR="0070130D" w:rsidRDefault="0070130D" w:rsidP="0070130D">
      <w:pPr>
        <w:rPr>
          <w:sz w:val="24"/>
          <w:szCs w:val="24"/>
        </w:rPr>
      </w:pPr>
      <w:r>
        <w:rPr>
          <w:sz w:val="24"/>
          <w:szCs w:val="24"/>
        </w:rPr>
        <w:t>При выбытии объектов в связи с их ликвидацией или безвозмездной передаче определяется общая сумма износа по карточке аналитического учета,, на эту сумму уменьшается износ на себсчете 020.</w:t>
      </w:r>
    </w:p>
    <w:p w:rsidR="0070130D" w:rsidRDefault="0070130D" w:rsidP="0070130D">
      <w:pPr>
        <w:rPr>
          <w:sz w:val="24"/>
          <w:szCs w:val="24"/>
        </w:rPr>
      </w:pPr>
      <w:r>
        <w:rPr>
          <w:sz w:val="24"/>
          <w:szCs w:val="24"/>
        </w:rPr>
        <w:t>Принадлежащие учреждению строительные материалы, оборудование к установке, материалы, продукты, топливо и горючее, тара, запасные части, и др. материалы учитываются на счетах раздела 2 “Материальные запасы”.</w:t>
      </w:r>
    </w:p>
    <w:p w:rsidR="0070130D" w:rsidRDefault="0070130D" w:rsidP="0070130D">
      <w:pPr>
        <w:rPr>
          <w:sz w:val="24"/>
          <w:szCs w:val="24"/>
        </w:rPr>
      </w:pPr>
      <w:r>
        <w:rPr>
          <w:sz w:val="24"/>
          <w:szCs w:val="24"/>
        </w:rPr>
        <w:t>Запасы отражаются в учете и отчетности по фактической себестоимости, которая определяется исходя из затрат на приобретение включая расходы на доставку, оплату проценту за продажу в кредит, комиссионных вознаграждений, наценки, таможенные пошлины, расходы на хранение.</w:t>
      </w:r>
    </w:p>
    <w:p w:rsidR="0070130D" w:rsidRDefault="0070130D" w:rsidP="0070130D">
      <w:pPr>
        <w:rPr>
          <w:sz w:val="24"/>
          <w:szCs w:val="24"/>
        </w:rPr>
      </w:pPr>
      <w:r>
        <w:rPr>
          <w:sz w:val="24"/>
          <w:szCs w:val="24"/>
        </w:rPr>
        <w:t>Основной целью учета материальных запосов является обеспечение сохранности и контроля за движением и эффективным использованием материалов, соблюдение норм запасов и расходов, выявление неиспользуемых материалов, получение информации об остатках материалах на складах.</w:t>
      </w:r>
    </w:p>
    <w:p w:rsidR="0070130D" w:rsidRDefault="0070130D" w:rsidP="0070130D">
      <w:pPr>
        <w:rPr>
          <w:sz w:val="24"/>
          <w:szCs w:val="24"/>
        </w:rPr>
      </w:pPr>
      <w:r>
        <w:rPr>
          <w:sz w:val="24"/>
          <w:szCs w:val="24"/>
        </w:rPr>
        <w:t>Хранение материалов осуществляется на складах - специально приспособленных помещений с соблюдением норм и правил хранения. Места хранения материальных запасов оснащаются необходимым весовым оборудованием, измерительными приборами и другими приспособлениями.</w:t>
      </w:r>
    </w:p>
    <w:p w:rsidR="0070130D" w:rsidRDefault="0070130D" w:rsidP="0070130D">
      <w:pPr>
        <w:rPr>
          <w:sz w:val="24"/>
          <w:szCs w:val="24"/>
        </w:rPr>
      </w:pPr>
      <w:r>
        <w:rPr>
          <w:sz w:val="24"/>
          <w:szCs w:val="24"/>
        </w:rPr>
        <w:t xml:space="preserve">Учет ведется в количественном и суммовом выражении по наименованиям материалов и ответственным лицам. </w:t>
      </w:r>
    </w:p>
    <w:p w:rsidR="0070130D" w:rsidRDefault="0070130D" w:rsidP="0070130D">
      <w:pPr>
        <w:rPr>
          <w:sz w:val="24"/>
          <w:szCs w:val="24"/>
        </w:rPr>
      </w:pPr>
      <w:r>
        <w:rPr>
          <w:sz w:val="24"/>
          <w:szCs w:val="24"/>
        </w:rPr>
        <w:t>На складе учет материальных ценностей ведется материально-ответственным лицом в книге складского учета материалов М-17 только по наименованиям, сортам и количеству.</w:t>
      </w:r>
    </w:p>
    <w:p w:rsidR="0070130D" w:rsidRDefault="0070130D" w:rsidP="0070130D">
      <w:pPr>
        <w:rPr>
          <w:sz w:val="24"/>
          <w:szCs w:val="24"/>
        </w:rPr>
      </w:pPr>
      <w:r>
        <w:rPr>
          <w:sz w:val="24"/>
          <w:szCs w:val="24"/>
        </w:rPr>
        <w:t>Приход материалов, записывается в учетные регистры на основании первичных документов (счетов, актов и др.) тем числом, когда получены ценности. В них должы быть указаны следующие данные:</w:t>
      </w:r>
    </w:p>
    <w:p w:rsidR="0070130D" w:rsidRDefault="0070130D" w:rsidP="0070130D">
      <w:pPr>
        <w:numPr>
          <w:ilvl w:val="0"/>
          <w:numId w:val="9"/>
        </w:numPr>
        <w:rPr>
          <w:sz w:val="24"/>
          <w:szCs w:val="24"/>
        </w:rPr>
      </w:pPr>
      <w:r>
        <w:rPr>
          <w:sz w:val="24"/>
          <w:szCs w:val="24"/>
        </w:rPr>
        <w:t>от кого поступили материалы</w:t>
      </w:r>
    </w:p>
    <w:p w:rsidR="0070130D" w:rsidRDefault="0070130D" w:rsidP="0070130D">
      <w:pPr>
        <w:numPr>
          <w:ilvl w:val="0"/>
          <w:numId w:val="9"/>
        </w:numPr>
        <w:rPr>
          <w:sz w:val="24"/>
          <w:szCs w:val="24"/>
        </w:rPr>
      </w:pPr>
      <w:r>
        <w:rPr>
          <w:sz w:val="24"/>
          <w:szCs w:val="24"/>
        </w:rPr>
        <w:t>наименование</w:t>
      </w:r>
    </w:p>
    <w:p w:rsidR="0070130D" w:rsidRDefault="0070130D" w:rsidP="0070130D">
      <w:pPr>
        <w:numPr>
          <w:ilvl w:val="0"/>
          <w:numId w:val="9"/>
        </w:numPr>
        <w:rPr>
          <w:sz w:val="24"/>
          <w:szCs w:val="24"/>
        </w:rPr>
      </w:pPr>
      <w:r>
        <w:rPr>
          <w:sz w:val="24"/>
          <w:szCs w:val="24"/>
        </w:rPr>
        <w:t>сорт</w:t>
      </w:r>
    </w:p>
    <w:p w:rsidR="0070130D" w:rsidRDefault="0070130D" w:rsidP="0070130D">
      <w:pPr>
        <w:numPr>
          <w:ilvl w:val="0"/>
          <w:numId w:val="9"/>
        </w:numPr>
        <w:rPr>
          <w:sz w:val="24"/>
          <w:szCs w:val="24"/>
        </w:rPr>
      </w:pPr>
      <w:r>
        <w:rPr>
          <w:sz w:val="24"/>
          <w:szCs w:val="24"/>
        </w:rPr>
        <w:t>количество</w:t>
      </w:r>
    </w:p>
    <w:p w:rsidR="0070130D" w:rsidRDefault="0070130D" w:rsidP="0070130D">
      <w:pPr>
        <w:numPr>
          <w:ilvl w:val="0"/>
          <w:numId w:val="9"/>
        </w:numPr>
        <w:rPr>
          <w:sz w:val="24"/>
          <w:szCs w:val="24"/>
        </w:rPr>
      </w:pPr>
      <w:r>
        <w:rPr>
          <w:sz w:val="24"/>
          <w:szCs w:val="24"/>
        </w:rPr>
        <w:t>цена</w:t>
      </w:r>
    </w:p>
    <w:p w:rsidR="0070130D" w:rsidRDefault="0070130D" w:rsidP="0070130D">
      <w:pPr>
        <w:numPr>
          <w:ilvl w:val="0"/>
          <w:numId w:val="9"/>
        </w:numPr>
        <w:rPr>
          <w:sz w:val="24"/>
          <w:szCs w:val="24"/>
        </w:rPr>
      </w:pPr>
      <w:r>
        <w:rPr>
          <w:sz w:val="24"/>
          <w:szCs w:val="24"/>
        </w:rPr>
        <w:t>сумма</w:t>
      </w:r>
    </w:p>
    <w:p w:rsidR="0070130D" w:rsidRDefault="0070130D" w:rsidP="0070130D">
      <w:pPr>
        <w:numPr>
          <w:ilvl w:val="0"/>
          <w:numId w:val="9"/>
        </w:numPr>
        <w:rPr>
          <w:sz w:val="24"/>
          <w:szCs w:val="24"/>
        </w:rPr>
      </w:pPr>
      <w:r>
        <w:rPr>
          <w:sz w:val="24"/>
          <w:szCs w:val="24"/>
        </w:rPr>
        <w:t>дата поступления на склад</w:t>
      </w:r>
    </w:p>
    <w:p w:rsidR="0070130D" w:rsidRDefault="0070130D" w:rsidP="0070130D">
      <w:pPr>
        <w:numPr>
          <w:ilvl w:val="0"/>
          <w:numId w:val="9"/>
        </w:numPr>
        <w:rPr>
          <w:sz w:val="24"/>
          <w:szCs w:val="24"/>
        </w:rPr>
      </w:pPr>
      <w:r>
        <w:rPr>
          <w:sz w:val="24"/>
          <w:szCs w:val="24"/>
        </w:rPr>
        <w:t>расписка материально-ответственного лица, принявшего ценности</w:t>
      </w:r>
    </w:p>
    <w:p w:rsidR="0070130D" w:rsidRDefault="0070130D" w:rsidP="0070130D">
      <w:pPr>
        <w:rPr>
          <w:sz w:val="24"/>
          <w:szCs w:val="24"/>
        </w:rPr>
      </w:pPr>
      <w:r>
        <w:rPr>
          <w:sz w:val="24"/>
          <w:szCs w:val="24"/>
        </w:rPr>
        <w:t>Акт приемки по ф. 429 составляется, когда имеются расхождения с данными документов поставщика. Он составляется приемочной комиссией в 2-х экземплярах с участием заведующего складом и представителя поставщика. Первый экземпляр передается в бухгалтерию, второй используется для направления претензионного письма поставщику.</w:t>
      </w:r>
    </w:p>
    <w:p w:rsidR="0070130D" w:rsidRDefault="0070130D" w:rsidP="0070130D">
      <w:pPr>
        <w:rPr>
          <w:sz w:val="24"/>
          <w:szCs w:val="24"/>
        </w:rPr>
      </w:pPr>
      <w:r>
        <w:rPr>
          <w:sz w:val="24"/>
          <w:szCs w:val="24"/>
        </w:rPr>
        <w:t>При доставке продуктов питания, медикаментов и перевязочных средств расходы относятся на статью 3 “Канцелярские и хозяйственные расходы.</w:t>
      </w:r>
    </w:p>
    <w:p w:rsidR="0070130D" w:rsidRDefault="0070130D" w:rsidP="0070130D">
      <w:pPr>
        <w:rPr>
          <w:sz w:val="24"/>
          <w:szCs w:val="24"/>
        </w:rPr>
      </w:pPr>
      <w:r>
        <w:rPr>
          <w:sz w:val="24"/>
          <w:szCs w:val="24"/>
        </w:rPr>
        <w:t>Выдача материальныхх ценностей со склада производится на основании документов, утвержденных руководителем учреждения. Данными документами являются: накладная (требование) в. 434., меню- требование ф. 298 и ф. 299., ведомость на выдачу кормов и фуража ф. 397., ведомость выдачи материалов на нужды учреждения ф. 410, заборная карта, путевой лист и товарно- транспортная накладная ф. 1-т.</w:t>
      </w:r>
    </w:p>
    <w:p w:rsidR="0070130D" w:rsidRDefault="0070130D" w:rsidP="0070130D">
      <w:pPr>
        <w:rPr>
          <w:sz w:val="24"/>
          <w:szCs w:val="24"/>
        </w:rPr>
      </w:pPr>
      <w:r>
        <w:rPr>
          <w:sz w:val="24"/>
          <w:szCs w:val="24"/>
        </w:rPr>
        <w:t>В пределах установленного лимита выдаются материалы и топливо по предъявлении получателя экземпляра заборной карты. Если превышен установленный лимит отпуск осуществляется по наклодной ф. 434.</w:t>
      </w:r>
    </w:p>
    <w:p w:rsidR="0070130D" w:rsidRDefault="0070130D" w:rsidP="0070130D">
      <w:pPr>
        <w:rPr>
          <w:sz w:val="24"/>
          <w:szCs w:val="24"/>
        </w:rPr>
      </w:pPr>
      <w:r>
        <w:rPr>
          <w:sz w:val="24"/>
          <w:szCs w:val="24"/>
        </w:rPr>
        <w:t>Списание выбывших материалов производится по ценам их приобретения или по средним ценнам, если ини были приобретены по разным ценам.</w:t>
      </w:r>
    </w:p>
    <w:p w:rsidR="0070130D" w:rsidRDefault="0070130D" w:rsidP="0070130D">
      <w:pPr>
        <w:rPr>
          <w:sz w:val="24"/>
          <w:szCs w:val="24"/>
        </w:rPr>
      </w:pPr>
      <w:r>
        <w:rPr>
          <w:sz w:val="24"/>
          <w:szCs w:val="24"/>
        </w:rPr>
        <w:t>Для учета материальных запасов используются следующие счета:</w:t>
      </w:r>
    </w:p>
    <w:p w:rsidR="0070130D" w:rsidRDefault="0070130D" w:rsidP="0070130D">
      <w:pPr>
        <w:rPr>
          <w:sz w:val="24"/>
          <w:szCs w:val="24"/>
        </w:rPr>
      </w:pPr>
      <w:r>
        <w:rPr>
          <w:sz w:val="24"/>
          <w:szCs w:val="24"/>
        </w:rPr>
        <w:t>03 “Изделия и продукция”</w:t>
      </w:r>
    </w:p>
    <w:p w:rsidR="0070130D" w:rsidRDefault="0070130D" w:rsidP="0070130D">
      <w:pPr>
        <w:rPr>
          <w:sz w:val="24"/>
          <w:szCs w:val="24"/>
        </w:rPr>
      </w:pPr>
      <w:r>
        <w:rPr>
          <w:sz w:val="24"/>
          <w:szCs w:val="24"/>
        </w:rPr>
        <w:t>04 “Оборудование, строительные материалы и материалы для научных исследований”</w:t>
      </w:r>
    </w:p>
    <w:p w:rsidR="0070130D" w:rsidRDefault="0070130D" w:rsidP="0070130D">
      <w:pPr>
        <w:rPr>
          <w:sz w:val="24"/>
          <w:szCs w:val="24"/>
        </w:rPr>
      </w:pPr>
      <w:r>
        <w:rPr>
          <w:sz w:val="24"/>
          <w:szCs w:val="24"/>
        </w:rPr>
        <w:t>05 “Молодняк животных и животные на откорме”</w:t>
      </w:r>
    </w:p>
    <w:p w:rsidR="0070130D" w:rsidRDefault="0070130D" w:rsidP="0070130D">
      <w:pPr>
        <w:rPr>
          <w:sz w:val="24"/>
          <w:szCs w:val="24"/>
        </w:rPr>
      </w:pPr>
      <w:r>
        <w:rPr>
          <w:sz w:val="24"/>
          <w:szCs w:val="24"/>
        </w:rPr>
        <w:t>06 “Материалы и продукты питания”</w:t>
      </w:r>
    </w:p>
    <w:p w:rsidR="0070130D" w:rsidRDefault="0070130D" w:rsidP="0070130D">
      <w:pPr>
        <w:rPr>
          <w:sz w:val="24"/>
          <w:szCs w:val="24"/>
        </w:rPr>
      </w:pPr>
      <w:r>
        <w:rPr>
          <w:sz w:val="24"/>
          <w:szCs w:val="24"/>
        </w:rPr>
        <w:t>На счете 03 учитываются готовые изделия, а таже продукция производственных мастерских, сельских хозяйств и т.д.</w:t>
      </w:r>
    </w:p>
    <w:p w:rsidR="0070130D" w:rsidRDefault="0070130D" w:rsidP="0070130D">
      <w:pPr>
        <w:rPr>
          <w:sz w:val="24"/>
          <w:szCs w:val="24"/>
        </w:rPr>
      </w:pPr>
      <w:r>
        <w:rPr>
          <w:sz w:val="24"/>
          <w:szCs w:val="24"/>
        </w:rPr>
        <w:t>Счет 03 подразделяется на субсчета:</w:t>
      </w:r>
    </w:p>
    <w:p w:rsidR="0070130D" w:rsidRDefault="0070130D" w:rsidP="0070130D">
      <w:pPr>
        <w:rPr>
          <w:sz w:val="24"/>
          <w:szCs w:val="24"/>
        </w:rPr>
      </w:pPr>
      <w:r>
        <w:rPr>
          <w:sz w:val="24"/>
          <w:szCs w:val="24"/>
        </w:rPr>
        <w:t>030 “Изделия производственных мастерских”;</w:t>
      </w:r>
    </w:p>
    <w:p w:rsidR="0070130D" w:rsidRDefault="0070130D" w:rsidP="0070130D">
      <w:pPr>
        <w:rPr>
          <w:sz w:val="24"/>
          <w:szCs w:val="24"/>
        </w:rPr>
      </w:pPr>
      <w:r>
        <w:rPr>
          <w:sz w:val="24"/>
          <w:szCs w:val="24"/>
        </w:rPr>
        <w:t>031 “Изделия подсобных сельских хозяйств”.</w:t>
      </w:r>
    </w:p>
    <w:p w:rsidR="0070130D" w:rsidRDefault="0070130D" w:rsidP="0070130D">
      <w:pPr>
        <w:rPr>
          <w:sz w:val="24"/>
          <w:szCs w:val="24"/>
        </w:rPr>
      </w:pPr>
      <w:r>
        <w:rPr>
          <w:sz w:val="24"/>
          <w:szCs w:val="24"/>
        </w:rPr>
        <w:t>Готовые изделия изготовленные в производственных мастерских и печатная продукция учитываются на счете 031, по фиктической себестоимости, определенной по данным фактических затрат на их изготовление. Оприходование на склад оформляется записью по дебету субсчета 030 и кредиту субсчета 080.. Если была произведена реализация, то делается запись по кредиту субсчета 030 и дебету субсчета 280.</w:t>
      </w:r>
    </w:p>
    <w:p w:rsidR="0070130D" w:rsidRDefault="0070130D" w:rsidP="0070130D">
      <w:pPr>
        <w:rPr>
          <w:sz w:val="24"/>
          <w:szCs w:val="24"/>
        </w:rPr>
      </w:pPr>
      <w:r>
        <w:rPr>
          <w:sz w:val="24"/>
          <w:szCs w:val="24"/>
        </w:rPr>
        <w:t>Продукция подсобных сельских хозяйств учитывается на субсчете 031, по плановым ценам. Оприходование продукции оформляется записью в дебет субсчета 031 и кредит субсчета 081. Реализация продукции оформялется записью в кредит себсчета 031 и дебет субсчета 281. Если продукция предназначяется для нужд хозяйства, то списание производится записью в кредит субсчета 031 в дебет соответствующего субсчета счета 06.</w:t>
      </w:r>
    </w:p>
    <w:p w:rsidR="0070130D" w:rsidRDefault="0070130D" w:rsidP="0070130D">
      <w:pPr>
        <w:rPr>
          <w:sz w:val="24"/>
          <w:szCs w:val="24"/>
        </w:rPr>
      </w:pPr>
      <w:r>
        <w:rPr>
          <w:sz w:val="24"/>
          <w:szCs w:val="24"/>
        </w:rPr>
        <w:t>Оборудование, подлежащее установке, строительные материалы, конструкции, детали, специальное оборудование, материалы длительного пользования для научно- исследовательских работ учитываются на счете 04.</w:t>
      </w:r>
    </w:p>
    <w:p w:rsidR="0070130D" w:rsidRDefault="0070130D" w:rsidP="0070130D">
      <w:pPr>
        <w:rPr>
          <w:sz w:val="24"/>
          <w:szCs w:val="24"/>
        </w:rPr>
      </w:pPr>
      <w:r>
        <w:rPr>
          <w:sz w:val="24"/>
          <w:szCs w:val="24"/>
        </w:rPr>
        <w:t>Счет 04 подразделяется на субсчета.</w:t>
      </w:r>
    </w:p>
    <w:p w:rsidR="0070130D" w:rsidRDefault="0070130D" w:rsidP="0070130D">
      <w:pPr>
        <w:rPr>
          <w:sz w:val="24"/>
          <w:szCs w:val="24"/>
        </w:rPr>
      </w:pPr>
      <w:r>
        <w:rPr>
          <w:sz w:val="24"/>
          <w:szCs w:val="24"/>
        </w:rPr>
        <w:t>040 “Оборудование к установке”;</w:t>
      </w:r>
    </w:p>
    <w:p w:rsidR="0070130D" w:rsidRDefault="0070130D" w:rsidP="0070130D">
      <w:pPr>
        <w:rPr>
          <w:sz w:val="24"/>
          <w:szCs w:val="24"/>
        </w:rPr>
      </w:pPr>
      <w:r>
        <w:rPr>
          <w:sz w:val="24"/>
          <w:szCs w:val="24"/>
        </w:rPr>
        <w:t>041 “Строительные материалы для капитального стрительства”;</w:t>
      </w:r>
    </w:p>
    <w:p w:rsidR="0070130D" w:rsidRDefault="0070130D" w:rsidP="0070130D">
      <w:pPr>
        <w:rPr>
          <w:sz w:val="24"/>
          <w:szCs w:val="24"/>
        </w:rPr>
      </w:pPr>
      <w:r>
        <w:rPr>
          <w:sz w:val="24"/>
          <w:szCs w:val="24"/>
        </w:rPr>
        <w:t>043 “Материалы длительного использования научных исследований и на лабораторном испытании”;</w:t>
      </w:r>
    </w:p>
    <w:p w:rsidR="0070130D" w:rsidRDefault="0070130D" w:rsidP="0070130D">
      <w:pPr>
        <w:rPr>
          <w:sz w:val="24"/>
          <w:szCs w:val="24"/>
        </w:rPr>
      </w:pPr>
      <w:r>
        <w:rPr>
          <w:sz w:val="24"/>
          <w:szCs w:val="24"/>
        </w:rPr>
        <w:t>044 “Спецоборудование для хоздоговорных научно-исследовательских работ”.</w:t>
      </w:r>
    </w:p>
    <w:p w:rsidR="0070130D" w:rsidRDefault="0070130D" w:rsidP="0070130D">
      <w:pPr>
        <w:rPr>
          <w:sz w:val="24"/>
          <w:szCs w:val="24"/>
        </w:rPr>
      </w:pPr>
      <w:r>
        <w:rPr>
          <w:sz w:val="24"/>
          <w:szCs w:val="24"/>
        </w:rPr>
        <w:t>Готовые к установке строительные конструкции и детали учитываются на субсчете 040.</w:t>
      </w:r>
    </w:p>
    <w:p w:rsidR="0070130D" w:rsidRDefault="0070130D" w:rsidP="0070130D">
      <w:pPr>
        <w:rPr>
          <w:sz w:val="24"/>
          <w:szCs w:val="24"/>
        </w:rPr>
      </w:pPr>
      <w:r>
        <w:rPr>
          <w:sz w:val="24"/>
          <w:szCs w:val="24"/>
        </w:rPr>
        <w:t>Строительные материалы, используемые в процессе строительства и монтажных работ учитываются на субсчете 041.</w:t>
      </w:r>
    </w:p>
    <w:p w:rsidR="0070130D" w:rsidRDefault="0070130D" w:rsidP="0070130D">
      <w:pPr>
        <w:rPr>
          <w:sz w:val="24"/>
          <w:szCs w:val="24"/>
        </w:rPr>
      </w:pPr>
      <w:r>
        <w:rPr>
          <w:sz w:val="24"/>
          <w:szCs w:val="24"/>
        </w:rPr>
        <w:t>Материалы для научно-исследовательских работ, используемые неоднократно или длительное время учитываются на субсчете 043.</w:t>
      </w:r>
    </w:p>
    <w:p w:rsidR="0070130D" w:rsidRDefault="0070130D" w:rsidP="0070130D">
      <w:pPr>
        <w:rPr>
          <w:sz w:val="24"/>
          <w:szCs w:val="24"/>
        </w:rPr>
      </w:pPr>
      <w:r>
        <w:rPr>
          <w:sz w:val="24"/>
          <w:szCs w:val="24"/>
        </w:rPr>
        <w:t>Полученные материалы со склада оформляются записью в дебет субсчета 043 и кредит соответствующего субсчета счета 06. Израсходованные материалы оформляются записью в кредит субсчета 043 и дебет себсчета счетов 08, 20, 21, на основании актов или других документов, утвержденных руководителем учреждения.</w:t>
      </w:r>
    </w:p>
    <w:p w:rsidR="0070130D" w:rsidRDefault="0070130D" w:rsidP="0070130D">
      <w:pPr>
        <w:rPr>
          <w:sz w:val="24"/>
          <w:szCs w:val="24"/>
        </w:rPr>
      </w:pPr>
      <w:r>
        <w:rPr>
          <w:sz w:val="24"/>
          <w:szCs w:val="24"/>
        </w:rPr>
        <w:t>Спецоборудование, приобретенное для выполнения хоздоговорных работ учитывается на субсчете 044. Пробретение оборудования оформляется записью в дебет субсчета 044 и кредит субсчета 178. Передача оборудования со склада в научное подразделение для выполнения работ по договору оформляется записью в кредит субсчета 044 и дебет субсчета 082, и учет этих предметов далее ведется на забалансовом счете 02.</w:t>
      </w:r>
    </w:p>
    <w:p w:rsidR="0070130D" w:rsidRDefault="0070130D" w:rsidP="0070130D">
      <w:pPr>
        <w:rPr>
          <w:sz w:val="24"/>
          <w:szCs w:val="24"/>
        </w:rPr>
      </w:pPr>
      <w:r>
        <w:rPr>
          <w:sz w:val="24"/>
          <w:szCs w:val="24"/>
        </w:rPr>
        <w:t>Если после завершения работы спецоборудование не возвращается заказчику, то оно оценивается по цене фозможного использования и оформляется записью в дебет соотсветствующего субсчета счета 01 и кредит субсчетов 250 и 020, если используется в качестве основных средств, или в дебет соответствующего субсчета счета 06 и кредит субсчета 140. Также стоимость данного оборудования списывается с забалансового счета 02.</w:t>
      </w:r>
    </w:p>
    <w:p w:rsidR="0070130D" w:rsidRDefault="0070130D" w:rsidP="0070130D">
      <w:pPr>
        <w:rPr>
          <w:sz w:val="24"/>
          <w:szCs w:val="24"/>
        </w:rPr>
      </w:pPr>
      <w:r>
        <w:rPr>
          <w:sz w:val="24"/>
          <w:szCs w:val="24"/>
        </w:rPr>
        <w:t>Молодняк животных и животные на откорме учитываются на счете 05, только в подсобных сельских хозяйствах.</w:t>
      </w:r>
    </w:p>
    <w:p w:rsidR="0070130D" w:rsidRDefault="0070130D" w:rsidP="0070130D">
      <w:pPr>
        <w:rPr>
          <w:sz w:val="24"/>
          <w:szCs w:val="24"/>
        </w:rPr>
      </w:pPr>
      <w:r>
        <w:rPr>
          <w:sz w:val="24"/>
          <w:szCs w:val="24"/>
        </w:rPr>
        <w:t>Покупка молодняка животных и животных для откорма оформляется записью в дебет субсчета 050 и кредит себсчетов 111, 113, 178.</w:t>
      </w:r>
    </w:p>
    <w:p w:rsidR="0070130D" w:rsidRDefault="0070130D" w:rsidP="0070130D">
      <w:pPr>
        <w:rPr>
          <w:sz w:val="24"/>
          <w:szCs w:val="24"/>
        </w:rPr>
      </w:pPr>
      <w:r>
        <w:rPr>
          <w:sz w:val="24"/>
          <w:szCs w:val="24"/>
        </w:rPr>
        <w:t>Молодняк животных, полученных от приплода в своем хозяйстве, на основании акта на приплод по плановым ценам, оформляется записью в дебет субсчета 050 и кредит субсчетов 081 или 400, если в подсобных хозяйствах учет затрат ведется на субсчете 211. Также данной проводкой оформляется стоимость полученного привеса и прироста по молодняку животных, по которым учитывается прирост. Стоимость прироста исчисляется исходя из фиктического количества кормо-дней пребывания в хозяйстве, оцениваемых по плановой стоимости выращивания. По окончании откорма стоимость забитых животных оформляется записью в кредит субсчета 050, при этом стоимость полученной продукции записывается в дебет субсчета 031, а разница относится на субсчет 081 или 400.</w:t>
      </w:r>
    </w:p>
    <w:p w:rsidR="0070130D" w:rsidRDefault="0070130D" w:rsidP="0070130D">
      <w:pPr>
        <w:rPr>
          <w:sz w:val="24"/>
          <w:szCs w:val="24"/>
        </w:rPr>
      </w:pPr>
      <w:r>
        <w:rPr>
          <w:sz w:val="24"/>
          <w:szCs w:val="24"/>
        </w:rPr>
        <w:t>В конце года плановая себестоимость продукции животноводства и стоимость привеса молодняка животных, учтенная на субсчете 031 и 050, корректируется на сумму полученной экономии или перерасхода.  Выявленная разница оформляется записью в дебет субсчета 031 и 050 и кредит субсчета 081 или 400 полжительной суммой в случае перерасхода и отрицательной в случаях экономии. Молодняк скота, переходящий на следующий год для дальнейшего выращивания и откорма, оценивается по фактической себестоимости.</w:t>
      </w:r>
    </w:p>
    <w:p w:rsidR="0070130D" w:rsidRDefault="0070130D" w:rsidP="0070130D">
      <w:pPr>
        <w:rPr>
          <w:sz w:val="24"/>
          <w:szCs w:val="24"/>
        </w:rPr>
      </w:pPr>
      <w:r>
        <w:rPr>
          <w:sz w:val="24"/>
          <w:szCs w:val="24"/>
        </w:rPr>
        <w:t>Материалы и продукты питания учитываются на счете 06. Этот счет подразделяется на субсчета:</w:t>
      </w:r>
    </w:p>
    <w:p w:rsidR="0070130D" w:rsidRDefault="0070130D" w:rsidP="0070130D">
      <w:pPr>
        <w:rPr>
          <w:sz w:val="24"/>
          <w:szCs w:val="24"/>
        </w:rPr>
      </w:pPr>
      <w:r>
        <w:rPr>
          <w:sz w:val="24"/>
          <w:szCs w:val="24"/>
        </w:rPr>
        <w:t>060 “Материалы для учебных, научных и других целей”;</w:t>
      </w:r>
    </w:p>
    <w:p w:rsidR="0070130D" w:rsidRDefault="0070130D" w:rsidP="0070130D">
      <w:pPr>
        <w:rPr>
          <w:sz w:val="24"/>
          <w:szCs w:val="24"/>
        </w:rPr>
      </w:pPr>
      <w:r>
        <w:rPr>
          <w:sz w:val="24"/>
          <w:szCs w:val="24"/>
        </w:rPr>
        <w:t>061 “Продукты питания”;</w:t>
      </w:r>
    </w:p>
    <w:p w:rsidR="0070130D" w:rsidRDefault="0070130D" w:rsidP="0070130D">
      <w:pPr>
        <w:rPr>
          <w:sz w:val="24"/>
          <w:szCs w:val="24"/>
        </w:rPr>
      </w:pPr>
      <w:r>
        <w:rPr>
          <w:sz w:val="24"/>
          <w:szCs w:val="24"/>
        </w:rPr>
        <w:t>062 “Медикаментя и перевязочные средства”;</w:t>
      </w:r>
    </w:p>
    <w:p w:rsidR="0070130D" w:rsidRDefault="0070130D" w:rsidP="0070130D">
      <w:pPr>
        <w:rPr>
          <w:sz w:val="24"/>
          <w:szCs w:val="24"/>
        </w:rPr>
      </w:pPr>
      <w:r>
        <w:rPr>
          <w:sz w:val="24"/>
          <w:szCs w:val="24"/>
        </w:rPr>
        <w:t>063 “Хозяйственные материалы и канцелярские принадлежности”;</w:t>
      </w:r>
    </w:p>
    <w:p w:rsidR="0070130D" w:rsidRDefault="0070130D" w:rsidP="0070130D">
      <w:pPr>
        <w:rPr>
          <w:sz w:val="24"/>
          <w:szCs w:val="24"/>
        </w:rPr>
      </w:pPr>
      <w:r>
        <w:rPr>
          <w:sz w:val="24"/>
          <w:szCs w:val="24"/>
        </w:rPr>
        <w:t>064 “Топливо, горючее и смазочные материалы”;</w:t>
      </w:r>
    </w:p>
    <w:p w:rsidR="0070130D" w:rsidRDefault="0070130D" w:rsidP="0070130D">
      <w:pPr>
        <w:rPr>
          <w:sz w:val="24"/>
          <w:szCs w:val="24"/>
        </w:rPr>
      </w:pPr>
      <w:r>
        <w:rPr>
          <w:sz w:val="24"/>
          <w:szCs w:val="24"/>
        </w:rPr>
        <w:t>065 “Корма и фураж”;</w:t>
      </w:r>
    </w:p>
    <w:p w:rsidR="0070130D" w:rsidRDefault="0070130D" w:rsidP="0070130D">
      <w:pPr>
        <w:rPr>
          <w:sz w:val="24"/>
          <w:szCs w:val="24"/>
        </w:rPr>
      </w:pPr>
      <w:r>
        <w:rPr>
          <w:sz w:val="24"/>
          <w:szCs w:val="24"/>
        </w:rPr>
        <w:t>066 “Тара”;</w:t>
      </w:r>
    </w:p>
    <w:p w:rsidR="0070130D" w:rsidRDefault="0070130D" w:rsidP="0070130D">
      <w:pPr>
        <w:rPr>
          <w:sz w:val="24"/>
          <w:szCs w:val="24"/>
        </w:rPr>
      </w:pPr>
      <w:r>
        <w:rPr>
          <w:sz w:val="24"/>
          <w:szCs w:val="24"/>
        </w:rPr>
        <w:t>067 “Прочие материалы”;</w:t>
      </w:r>
    </w:p>
    <w:p w:rsidR="0070130D" w:rsidRDefault="0070130D" w:rsidP="0070130D">
      <w:pPr>
        <w:rPr>
          <w:sz w:val="24"/>
          <w:szCs w:val="24"/>
        </w:rPr>
      </w:pPr>
      <w:r>
        <w:rPr>
          <w:sz w:val="24"/>
          <w:szCs w:val="24"/>
        </w:rPr>
        <w:t>068 “Материалы в пути”;</w:t>
      </w:r>
    </w:p>
    <w:p w:rsidR="0070130D" w:rsidRDefault="0070130D" w:rsidP="0070130D">
      <w:pPr>
        <w:rPr>
          <w:sz w:val="24"/>
          <w:szCs w:val="24"/>
        </w:rPr>
      </w:pPr>
      <w:r>
        <w:rPr>
          <w:sz w:val="24"/>
          <w:szCs w:val="24"/>
        </w:rPr>
        <w:t>069 “Запасные части к машинам и оборудованию”.</w:t>
      </w:r>
    </w:p>
    <w:p w:rsidR="0070130D" w:rsidRDefault="0070130D" w:rsidP="0070130D">
      <w:pPr>
        <w:rPr>
          <w:sz w:val="24"/>
          <w:szCs w:val="24"/>
        </w:rPr>
      </w:pPr>
      <w:r>
        <w:rPr>
          <w:sz w:val="24"/>
          <w:szCs w:val="24"/>
        </w:rPr>
        <w:t>Реактивы, химикаты, стекло, химическая посуда, металлы, электро- и радоиматериалы, и прочие материалы для учебных целей, а также драгоценные металлы учитываются на субсчете 060. Учет драгоценных металлов вебется в соответствии с указаниями Министерства здравоохранения Российской Федерации.</w:t>
      </w:r>
    </w:p>
    <w:p w:rsidR="0070130D" w:rsidRDefault="0070130D" w:rsidP="0070130D">
      <w:pPr>
        <w:rPr>
          <w:sz w:val="24"/>
          <w:szCs w:val="24"/>
        </w:rPr>
      </w:pPr>
      <w:r>
        <w:rPr>
          <w:sz w:val="24"/>
          <w:szCs w:val="24"/>
        </w:rPr>
        <w:t>Продукты питания учитываются на субсчете 061. Учет поступления продуктов ведется в накопительной ведомости по приходу продуктов питания ф. 300. Основанием для составления мемориального ордера 11 является накопительная ведомость ф. 300 или свод накопительных ведомостей по приходу продуктов питания ф. 398. Учет расходов продуктов ведется в накопительной ведомости по расходу продуктов питания ф. 399. Записи производятся на основании меню-требований ф. 298 или ф. 299. и других документов. Накопительная ведомость ф. 399 или свод накопительных ведомостей по расходу продуктов питания ф. 411 являются основанием для составления мемориального ордера 12.</w:t>
      </w:r>
    </w:p>
    <w:p w:rsidR="0070130D" w:rsidRDefault="0070130D" w:rsidP="0070130D">
      <w:pPr>
        <w:rPr>
          <w:sz w:val="24"/>
          <w:szCs w:val="24"/>
        </w:rPr>
      </w:pPr>
      <w:r>
        <w:rPr>
          <w:sz w:val="24"/>
          <w:szCs w:val="24"/>
        </w:rPr>
        <w:t>Медикаменты, компоненты, бактерийные препараты, сыворотки, вакцины, кровь и перевязочные средства учитываются на субсчете 062. Учет медикаментов и перевязочных средств ведется в соответствии с инструкциями Минздрава Российской Федерации.</w:t>
      </w:r>
    </w:p>
    <w:p w:rsidR="0070130D" w:rsidRDefault="0070130D" w:rsidP="0070130D">
      <w:pPr>
        <w:rPr>
          <w:sz w:val="24"/>
          <w:szCs w:val="24"/>
        </w:rPr>
      </w:pPr>
      <w:r>
        <w:rPr>
          <w:sz w:val="24"/>
          <w:szCs w:val="24"/>
        </w:rPr>
        <w:t>Хозяйственные материалы и канцелярские пренадлежности, используемые для текущих нужд учреждения учитываются на субсчете 063. На этом счете также учитываются медикаменты и перевязочные средства в учреждениях , в сметах которых ассигнования на эту цель предусматриваются по статье 3 “Канцелярские и хозяйственные расходы”.</w:t>
      </w:r>
    </w:p>
    <w:p w:rsidR="0070130D" w:rsidRDefault="0070130D" w:rsidP="0070130D">
      <w:pPr>
        <w:rPr>
          <w:sz w:val="24"/>
          <w:szCs w:val="24"/>
        </w:rPr>
      </w:pPr>
      <w:r>
        <w:rPr>
          <w:sz w:val="24"/>
          <w:szCs w:val="24"/>
        </w:rPr>
        <w:t>В небольших учреждения канцелярские принадлежности, медикаменты и готовые лекарства, приобретенные и одновременно выданные на текущие нужды, могут списываться на фиктические расходы с отражением их общей суммы по приходу и расходу на субсчете 063.</w:t>
      </w:r>
    </w:p>
    <w:p w:rsidR="0070130D" w:rsidRDefault="0070130D" w:rsidP="0070130D">
      <w:pPr>
        <w:rPr>
          <w:sz w:val="24"/>
          <w:szCs w:val="24"/>
        </w:rPr>
      </w:pPr>
      <w:r>
        <w:rPr>
          <w:sz w:val="24"/>
          <w:szCs w:val="24"/>
        </w:rPr>
        <w:t>Все виды топлива, горючего и смазочных материалов, находящихся на складах учитываются на счете 064.</w:t>
      </w:r>
    </w:p>
    <w:p w:rsidR="0070130D" w:rsidRDefault="0070130D" w:rsidP="0070130D">
      <w:pPr>
        <w:rPr>
          <w:sz w:val="24"/>
          <w:szCs w:val="24"/>
        </w:rPr>
      </w:pPr>
      <w:r>
        <w:rPr>
          <w:sz w:val="24"/>
          <w:szCs w:val="24"/>
        </w:rPr>
        <w:t>Сено, овес и другие виды кормов и фуража для скота учитываются на субсчете 065.</w:t>
      </w:r>
    </w:p>
    <w:p w:rsidR="0070130D" w:rsidRDefault="0070130D" w:rsidP="0070130D">
      <w:pPr>
        <w:rPr>
          <w:sz w:val="24"/>
          <w:szCs w:val="24"/>
        </w:rPr>
      </w:pPr>
      <w:r>
        <w:rPr>
          <w:sz w:val="24"/>
          <w:szCs w:val="24"/>
        </w:rPr>
        <w:t>Возвратная или обменная тара, свободная и занятая, учитваются на субсчете 066.</w:t>
      </w:r>
    </w:p>
    <w:p w:rsidR="0070130D" w:rsidRDefault="0070130D" w:rsidP="0070130D">
      <w:pPr>
        <w:rPr>
          <w:sz w:val="24"/>
          <w:szCs w:val="24"/>
        </w:rPr>
      </w:pPr>
      <w:r>
        <w:rPr>
          <w:sz w:val="24"/>
          <w:szCs w:val="24"/>
        </w:rPr>
        <w:t>Семена, удобрения и другие материалы учитываются на субсчете 067.</w:t>
      </w:r>
    </w:p>
    <w:p w:rsidR="0070130D" w:rsidRDefault="0070130D" w:rsidP="0070130D">
      <w:pPr>
        <w:rPr>
          <w:sz w:val="24"/>
          <w:szCs w:val="24"/>
        </w:rPr>
      </w:pPr>
      <w:r>
        <w:rPr>
          <w:sz w:val="24"/>
          <w:szCs w:val="24"/>
        </w:rPr>
        <w:t>Материалы оплаченные но не поступившие к концу месяца на склад учитываются на счете 068. Суммы материалов должны быть документально подтверждены.</w:t>
      </w:r>
    </w:p>
    <w:p w:rsidR="0070130D" w:rsidRDefault="0070130D" w:rsidP="0070130D">
      <w:pPr>
        <w:rPr>
          <w:sz w:val="24"/>
          <w:szCs w:val="24"/>
        </w:rPr>
      </w:pPr>
      <w:r>
        <w:rPr>
          <w:sz w:val="24"/>
          <w:szCs w:val="24"/>
        </w:rPr>
        <w:t>Запасные части, предназначенные для ремонта и замены изношенных частей в машинах и оборудовании учитываются на субсчете 069.</w:t>
      </w:r>
    </w:p>
    <w:p w:rsidR="0070130D" w:rsidRDefault="0070130D" w:rsidP="0070130D">
      <w:pPr>
        <w:rPr>
          <w:sz w:val="24"/>
          <w:szCs w:val="24"/>
        </w:rPr>
      </w:pPr>
      <w:r>
        <w:rPr>
          <w:sz w:val="24"/>
          <w:szCs w:val="24"/>
        </w:rPr>
        <w:t>Стоимость приобретенных материальных ценностей оформляется записью в дебет соответствующих субсчетов счета 06 и кредит соответствующих субсчетов счетов 09, 10, 11, 16, 17. Израсходованные материалы оформляются записью в дебет соответствующих субсчетов  счета 06 и кредит соответствующих субсчетов счетов 08, 20, 21.</w:t>
      </w:r>
    </w:p>
    <w:p w:rsidR="0070130D" w:rsidRDefault="0070130D" w:rsidP="0070130D">
      <w:pPr>
        <w:rPr>
          <w:sz w:val="24"/>
          <w:szCs w:val="24"/>
        </w:rPr>
      </w:pPr>
      <w:r>
        <w:rPr>
          <w:sz w:val="24"/>
          <w:szCs w:val="24"/>
        </w:rPr>
        <w:t>Учет операций по расходу материалов, кроме продуктов питания, ведется в накопительной ведомости по расходу материалов ф. 396 (мемориальный ордер 13).</w:t>
      </w:r>
    </w:p>
    <w:p w:rsidR="0070130D" w:rsidRDefault="0070130D" w:rsidP="0070130D">
      <w:pPr>
        <w:rPr>
          <w:sz w:val="24"/>
          <w:szCs w:val="24"/>
        </w:rPr>
      </w:pPr>
      <w:r>
        <w:rPr>
          <w:sz w:val="24"/>
          <w:szCs w:val="24"/>
        </w:rPr>
        <w:t>Малоценные и быстроизнашивающиеся предметы учитываются на счетах раздела 3 “Малоценные и быстроизнашивающиеся предметы”.</w:t>
      </w:r>
    </w:p>
    <w:p w:rsidR="0070130D" w:rsidRDefault="0070130D" w:rsidP="0070130D">
      <w:pPr>
        <w:rPr>
          <w:sz w:val="24"/>
          <w:szCs w:val="24"/>
        </w:rPr>
      </w:pPr>
      <w:r>
        <w:rPr>
          <w:sz w:val="24"/>
          <w:szCs w:val="24"/>
        </w:rPr>
        <w:t>В составе малоценных и быстроизнашивающихся предметов учитываются предметы:</w:t>
      </w:r>
    </w:p>
    <w:p w:rsidR="0070130D" w:rsidRDefault="0070130D" w:rsidP="0070130D">
      <w:pPr>
        <w:numPr>
          <w:ilvl w:val="0"/>
          <w:numId w:val="12"/>
        </w:numPr>
        <w:ind w:left="850" w:firstLine="567"/>
        <w:rPr>
          <w:sz w:val="24"/>
          <w:szCs w:val="24"/>
        </w:rPr>
      </w:pPr>
      <w:r>
        <w:rPr>
          <w:sz w:val="24"/>
          <w:szCs w:val="24"/>
        </w:rPr>
        <w:t>Предметы, служащие менее одного года, независимо от их стоимости;</w:t>
      </w:r>
    </w:p>
    <w:p w:rsidR="0070130D" w:rsidRDefault="0070130D" w:rsidP="0070130D">
      <w:pPr>
        <w:numPr>
          <w:ilvl w:val="0"/>
          <w:numId w:val="12"/>
        </w:numPr>
        <w:ind w:left="0" w:firstLine="567"/>
        <w:rPr>
          <w:sz w:val="24"/>
          <w:szCs w:val="24"/>
        </w:rPr>
      </w:pPr>
      <w:r>
        <w:rPr>
          <w:sz w:val="24"/>
          <w:szCs w:val="24"/>
        </w:rPr>
        <w:t>Предметы стоимостью в пределах 500 рублей за еденицу по цене приобретения, независимо от срока службы, за исключением сельскохозяйственных машин и орудий, скота, механизированного строительного инструмента.</w:t>
      </w:r>
    </w:p>
    <w:p w:rsidR="0070130D" w:rsidRDefault="0070130D" w:rsidP="0070130D">
      <w:pPr>
        <w:numPr>
          <w:ilvl w:val="0"/>
          <w:numId w:val="12"/>
        </w:numPr>
        <w:ind w:left="0" w:firstLine="567"/>
        <w:rPr>
          <w:sz w:val="24"/>
          <w:szCs w:val="24"/>
        </w:rPr>
      </w:pPr>
      <w:r>
        <w:rPr>
          <w:sz w:val="24"/>
          <w:szCs w:val="24"/>
        </w:rPr>
        <w:t>Орудия лова.</w:t>
      </w:r>
    </w:p>
    <w:p w:rsidR="0070130D" w:rsidRDefault="0070130D" w:rsidP="0070130D">
      <w:pPr>
        <w:numPr>
          <w:ilvl w:val="0"/>
          <w:numId w:val="12"/>
        </w:numPr>
        <w:ind w:left="0" w:firstLine="567"/>
        <w:rPr>
          <w:sz w:val="24"/>
          <w:szCs w:val="24"/>
        </w:rPr>
      </w:pPr>
      <w:r>
        <w:rPr>
          <w:sz w:val="24"/>
          <w:szCs w:val="24"/>
        </w:rPr>
        <w:t>Бензомоторные пилы, сучкорезки, сплавной трос, временные здания сроком эксплуатации до двух лет.</w:t>
      </w:r>
    </w:p>
    <w:p w:rsidR="0070130D" w:rsidRDefault="0070130D" w:rsidP="0070130D">
      <w:pPr>
        <w:numPr>
          <w:ilvl w:val="0"/>
          <w:numId w:val="12"/>
        </w:numPr>
        <w:ind w:left="0" w:firstLine="567"/>
        <w:rPr>
          <w:sz w:val="24"/>
          <w:szCs w:val="24"/>
        </w:rPr>
      </w:pPr>
      <w:r>
        <w:rPr>
          <w:sz w:val="24"/>
          <w:szCs w:val="24"/>
        </w:rPr>
        <w:t>Специальные инструменты и приспособления.</w:t>
      </w:r>
    </w:p>
    <w:p w:rsidR="0070130D" w:rsidRDefault="0070130D" w:rsidP="0070130D">
      <w:pPr>
        <w:numPr>
          <w:ilvl w:val="0"/>
          <w:numId w:val="12"/>
        </w:numPr>
        <w:ind w:left="0" w:firstLine="567"/>
        <w:rPr>
          <w:sz w:val="24"/>
          <w:szCs w:val="24"/>
        </w:rPr>
      </w:pPr>
      <w:r>
        <w:rPr>
          <w:sz w:val="24"/>
          <w:szCs w:val="24"/>
        </w:rPr>
        <w:t>Специальная одежда, обувь, постельные принадлежности.</w:t>
      </w:r>
    </w:p>
    <w:p w:rsidR="0070130D" w:rsidRDefault="0070130D" w:rsidP="0070130D">
      <w:pPr>
        <w:numPr>
          <w:ilvl w:val="0"/>
          <w:numId w:val="12"/>
        </w:numPr>
        <w:ind w:left="0" w:firstLine="567"/>
        <w:rPr>
          <w:sz w:val="24"/>
          <w:szCs w:val="24"/>
        </w:rPr>
      </w:pPr>
      <w:r>
        <w:rPr>
          <w:sz w:val="24"/>
          <w:szCs w:val="24"/>
        </w:rPr>
        <w:t>Форменная одежда и обувь, независимо от срока службы.</w:t>
      </w:r>
    </w:p>
    <w:p w:rsidR="0070130D" w:rsidRDefault="0070130D" w:rsidP="0070130D">
      <w:pPr>
        <w:numPr>
          <w:ilvl w:val="0"/>
          <w:numId w:val="12"/>
        </w:numPr>
        <w:ind w:left="0" w:firstLine="567"/>
        <w:rPr>
          <w:sz w:val="24"/>
          <w:szCs w:val="24"/>
        </w:rPr>
      </w:pPr>
      <w:r>
        <w:rPr>
          <w:sz w:val="24"/>
          <w:szCs w:val="24"/>
        </w:rPr>
        <w:t>Временные (нетитульные) сооружения.</w:t>
      </w:r>
    </w:p>
    <w:p w:rsidR="0070130D" w:rsidRDefault="0070130D" w:rsidP="0070130D">
      <w:pPr>
        <w:rPr>
          <w:sz w:val="24"/>
          <w:szCs w:val="24"/>
        </w:rPr>
      </w:pPr>
      <w:r>
        <w:rPr>
          <w:sz w:val="24"/>
          <w:szCs w:val="24"/>
        </w:rPr>
        <w:t>Счет 07 подразделяется на субсчета:</w:t>
      </w:r>
    </w:p>
    <w:p w:rsidR="0070130D" w:rsidRDefault="0070130D" w:rsidP="0070130D">
      <w:pPr>
        <w:rPr>
          <w:sz w:val="24"/>
          <w:szCs w:val="24"/>
        </w:rPr>
      </w:pPr>
      <w:r>
        <w:rPr>
          <w:sz w:val="24"/>
          <w:szCs w:val="24"/>
        </w:rPr>
        <w:t>070 “Малоценные и быстроизнашивающиеся предметы на складе”;</w:t>
      </w:r>
    </w:p>
    <w:p w:rsidR="0070130D" w:rsidRDefault="0070130D" w:rsidP="0070130D">
      <w:pPr>
        <w:rPr>
          <w:sz w:val="24"/>
          <w:szCs w:val="24"/>
        </w:rPr>
      </w:pPr>
      <w:r>
        <w:rPr>
          <w:sz w:val="24"/>
          <w:szCs w:val="24"/>
        </w:rPr>
        <w:t>071 “Малоценные и быстроизнашивающиеся предметы в эксплуатации”;</w:t>
      </w:r>
    </w:p>
    <w:p w:rsidR="0070130D" w:rsidRDefault="0070130D" w:rsidP="0070130D">
      <w:pPr>
        <w:rPr>
          <w:sz w:val="24"/>
          <w:szCs w:val="24"/>
        </w:rPr>
      </w:pPr>
      <w:r>
        <w:rPr>
          <w:sz w:val="24"/>
          <w:szCs w:val="24"/>
        </w:rPr>
        <w:t>072 “Белье, постельные принадлежности, одежда и обувь на складе";</w:t>
      </w:r>
    </w:p>
    <w:p w:rsidR="0070130D" w:rsidRDefault="0070130D" w:rsidP="0070130D">
      <w:pPr>
        <w:rPr>
          <w:sz w:val="24"/>
          <w:szCs w:val="24"/>
        </w:rPr>
      </w:pPr>
      <w:r>
        <w:rPr>
          <w:sz w:val="24"/>
          <w:szCs w:val="24"/>
        </w:rPr>
        <w:t>073 “Белье, постельные принадлежности, одежда и обувь в эксплуатации".</w:t>
      </w:r>
    </w:p>
    <w:p w:rsidR="0070130D" w:rsidRDefault="0070130D" w:rsidP="0070130D">
      <w:pPr>
        <w:rPr>
          <w:sz w:val="24"/>
          <w:szCs w:val="24"/>
        </w:rPr>
      </w:pPr>
      <w:r>
        <w:rPr>
          <w:sz w:val="24"/>
          <w:szCs w:val="24"/>
        </w:rPr>
        <w:t>Малоценные и быстроизнашивающиеся предметы на складе учитываются на субсчете 070. Приобретение МБП оформляется записью в дебет субсчета 070 и кредит соответствующих субсчетов счетов 09, 10, 11, 16, 17. Одновременно делается запись в дебет соответствующих субсчетов счетов 08, 20, 21 и кредит субсчета 260.</w:t>
      </w:r>
    </w:p>
    <w:p w:rsidR="0070130D" w:rsidRDefault="0070130D" w:rsidP="0070130D">
      <w:pPr>
        <w:rPr>
          <w:sz w:val="24"/>
          <w:szCs w:val="24"/>
        </w:rPr>
      </w:pPr>
      <w:r>
        <w:rPr>
          <w:sz w:val="24"/>
          <w:szCs w:val="24"/>
        </w:rPr>
        <w:t>Отпуск со склада МБП в пределах 1/20 лимита стоимости основных средств за еденицу оформляется записью в кредит субсчета 070 и дебет субсчета 260. Эти предметов учитываются в ведомостях оперативного (количественного) учета движения малоценных и быстроизнашивающихся предметов ф. 412 или книге складского учета ф. М-17. В бухгалтерии периодически производится проверка фактического наличия МБП с записями в регистрах ф. 412 или ф. М-17.</w:t>
      </w:r>
    </w:p>
    <w:p w:rsidR="0070130D" w:rsidRDefault="0070130D" w:rsidP="0070130D">
      <w:pPr>
        <w:rPr>
          <w:sz w:val="24"/>
          <w:szCs w:val="24"/>
        </w:rPr>
      </w:pPr>
      <w:r>
        <w:rPr>
          <w:sz w:val="24"/>
          <w:szCs w:val="24"/>
        </w:rPr>
        <w:t>Отпуск МБП стоимостью свыше 1/20 лимита стоимости основных средств оформляется записью в дебет субсчета 071 и кредит субсчета 070.</w:t>
      </w:r>
    </w:p>
    <w:p w:rsidR="0070130D" w:rsidRDefault="0070130D" w:rsidP="0070130D">
      <w:pPr>
        <w:rPr>
          <w:sz w:val="24"/>
          <w:szCs w:val="24"/>
        </w:rPr>
      </w:pPr>
      <w:r>
        <w:rPr>
          <w:sz w:val="24"/>
          <w:szCs w:val="24"/>
        </w:rPr>
        <w:t>Учет МБП находящихся на складе ведется по наименованиям предметов и количеству в книге ф. М-17 материально- ответственными лицами.</w:t>
      </w:r>
    </w:p>
    <w:p w:rsidR="0070130D" w:rsidRDefault="0070130D" w:rsidP="0070130D">
      <w:pPr>
        <w:rPr>
          <w:sz w:val="24"/>
          <w:szCs w:val="24"/>
        </w:rPr>
      </w:pPr>
      <w:r>
        <w:rPr>
          <w:sz w:val="24"/>
          <w:szCs w:val="24"/>
        </w:rPr>
        <w:t>Малоценные и быстроизнашивающиеся предметы находящиеся в эксплуатации учитываются на субсчете 071. МБП списываются на основании соответствующих актов о полной изношенночти утвержденных руководителем учреждения. Выбытие оформляется записью в кредит субсчета 071 и дебет субсчета 260.</w:t>
      </w:r>
    </w:p>
    <w:p w:rsidR="0070130D" w:rsidRDefault="0070130D" w:rsidP="0070130D">
      <w:pPr>
        <w:rPr>
          <w:sz w:val="24"/>
          <w:szCs w:val="24"/>
        </w:rPr>
      </w:pPr>
      <w:r>
        <w:rPr>
          <w:sz w:val="24"/>
          <w:szCs w:val="24"/>
        </w:rPr>
        <w:t xml:space="preserve">В накопительной ведомости ф. 438 (мемориальный ордер 10) ведется учет операция по выбытию и перемещению МБП. </w:t>
      </w:r>
    </w:p>
    <w:p w:rsidR="0070130D" w:rsidRDefault="0070130D" w:rsidP="0070130D">
      <w:pPr>
        <w:rPr>
          <w:sz w:val="24"/>
          <w:szCs w:val="24"/>
        </w:rPr>
      </w:pPr>
      <w:r>
        <w:rPr>
          <w:sz w:val="24"/>
          <w:szCs w:val="24"/>
        </w:rPr>
        <w:t>Белье, постельные принадлежности, одежда и обувь на складе учитываются на субсчете 072 в учреждениях здравоохранения с выделением на отдельные группы по наименованию, количеству и материально ответственным лицам в книге ф. М-17.</w:t>
      </w:r>
    </w:p>
    <w:p w:rsidR="0070130D" w:rsidRDefault="0070130D" w:rsidP="0070130D">
      <w:pPr>
        <w:rPr>
          <w:sz w:val="24"/>
          <w:szCs w:val="24"/>
        </w:rPr>
      </w:pPr>
      <w:r>
        <w:rPr>
          <w:sz w:val="24"/>
          <w:szCs w:val="24"/>
        </w:rPr>
        <w:t>Все предметя мягкого инвентаря маркируются заведующим складом несмываемой краской с указанием наименования учреждения. Штампы для маркировки хранятся у руководителя учреждения.</w:t>
      </w:r>
    </w:p>
    <w:p w:rsidR="0070130D" w:rsidRDefault="0070130D" w:rsidP="0070130D">
      <w:pPr>
        <w:rPr>
          <w:sz w:val="24"/>
          <w:szCs w:val="24"/>
        </w:rPr>
      </w:pPr>
      <w:r>
        <w:rPr>
          <w:sz w:val="24"/>
          <w:szCs w:val="24"/>
        </w:rPr>
        <w:t>Приобретение белья, постельных принадлежностей, одежды и обуви оформляется записью в дебет субсчета 072 и кредит соответствующих субсчетов счетов 09, 10, 11, 16, 17. Одновременно эту сумму записывают в дебет соответствующих субсчетов счетов 20, 21 и кредит субсчета 260.</w:t>
      </w:r>
    </w:p>
    <w:p w:rsidR="0070130D" w:rsidRDefault="0070130D" w:rsidP="0070130D">
      <w:pPr>
        <w:rPr>
          <w:sz w:val="24"/>
          <w:szCs w:val="24"/>
        </w:rPr>
      </w:pPr>
      <w:r>
        <w:rPr>
          <w:sz w:val="24"/>
          <w:szCs w:val="24"/>
        </w:rPr>
        <w:t>При отпуске белья в эксплуатацию есть два варианта корреспонденции счетов. Если стоимость белья меньше 1/20 лимита стоимости основных средств за еденицу, отпуск в эксплуатацию оформляется записью в кредит субсчета 072 и дебет субсчета 260, учет производится в ведомостях оперативного учета движения МБП ф. 412. Если стоимость белья больше 1/20 лимита, то оформляется запись в дебет субсчета 073 и кредит субсчета 072.</w:t>
      </w:r>
    </w:p>
    <w:p w:rsidR="0070130D" w:rsidRDefault="0070130D" w:rsidP="0070130D">
      <w:pPr>
        <w:rPr>
          <w:sz w:val="24"/>
          <w:szCs w:val="24"/>
        </w:rPr>
      </w:pPr>
      <w:r>
        <w:rPr>
          <w:sz w:val="24"/>
          <w:szCs w:val="24"/>
        </w:rPr>
        <w:t>Белье, постельные принадлежности, одежда и обувь учитываются на субсчете 073. Списание пришедшего в негодность и выбывшего из эксплуатации  белья оформляется записью в кредит субсчета 073 и дебет субсчета 260, на основании акта на списание утвержденных руководителем учреждения ф. 443.</w:t>
      </w:r>
    </w:p>
    <w:p w:rsidR="0070130D" w:rsidRDefault="0070130D" w:rsidP="0070130D">
      <w:pPr>
        <w:rPr>
          <w:sz w:val="24"/>
          <w:szCs w:val="24"/>
        </w:rPr>
      </w:pPr>
      <w:r>
        <w:rPr>
          <w:sz w:val="24"/>
          <w:szCs w:val="24"/>
        </w:rPr>
        <w:t>Затраты, планируемые по сметам специальных средств, на изготовление изделий и продукции, по изданию печатной продукции, по заготовке и переработке материалов учитываются на счете 08 раздела 4. “Затраты на производство и другие цели”. При это затраты подразделяются на прямые и косвенные расходы.</w:t>
      </w:r>
    </w:p>
    <w:p w:rsidR="0070130D" w:rsidRDefault="0070130D" w:rsidP="0070130D">
      <w:pPr>
        <w:rPr>
          <w:sz w:val="24"/>
          <w:szCs w:val="24"/>
        </w:rPr>
      </w:pPr>
      <w:r>
        <w:rPr>
          <w:sz w:val="24"/>
          <w:szCs w:val="24"/>
        </w:rPr>
        <w:t>Материалы, зарплата производственных рабочих и научных сотрудников, электроэнергия и пр. относятся к прямым расходам.</w:t>
      </w:r>
    </w:p>
    <w:p w:rsidR="0070130D" w:rsidRDefault="0070130D" w:rsidP="0070130D">
      <w:pPr>
        <w:rPr>
          <w:sz w:val="24"/>
          <w:szCs w:val="24"/>
        </w:rPr>
      </w:pPr>
      <w:r>
        <w:rPr>
          <w:sz w:val="24"/>
          <w:szCs w:val="24"/>
        </w:rPr>
        <w:t>Зарплата аппарата управления и обслужавающего персонала, аренда помещений, отопление, текущий ремонт относятся к косвенным (накладным ) расходам.</w:t>
      </w:r>
    </w:p>
    <w:p w:rsidR="0070130D" w:rsidRDefault="0070130D" w:rsidP="0070130D">
      <w:pPr>
        <w:rPr>
          <w:sz w:val="24"/>
          <w:szCs w:val="24"/>
        </w:rPr>
      </w:pPr>
      <w:r>
        <w:rPr>
          <w:sz w:val="24"/>
          <w:szCs w:val="24"/>
        </w:rPr>
        <w:t xml:space="preserve">Если в хозяйстве вырабатывается один вид продукции все расходы являются прямыми. Они относятся на счет производства непосредственно. </w:t>
      </w:r>
    </w:p>
    <w:p w:rsidR="0070130D" w:rsidRDefault="0070130D" w:rsidP="0070130D">
      <w:pPr>
        <w:rPr>
          <w:sz w:val="24"/>
          <w:szCs w:val="24"/>
        </w:rPr>
      </w:pPr>
      <w:r>
        <w:rPr>
          <w:sz w:val="24"/>
          <w:szCs w:val="24"/>
        </w:rPr>
        <w:t>Накладные расходы предварительно учитываются на субсчете 210, при наличии нескольких объектов калькуляции. Они распрделяются по отдельным видам продукции или отраслям производства пропорционально заработной плате или израсходованным материалам. При этом списание накладных расходов оформляется записью в кредит субсчета 210 и дебет соответствующих субсчетов счета 08.</w:t>
      </w:r>
    </w:p>
    <w:p w:rsidR="0070130D" w:rsidRDefault="0070130D" w:rsidP="0070130D">
      <w:pPr>
        <w:rPr>
          <w:sz w:val="24"/>
          <w:szCs w:val="24"/>
        </w:rPr>
      </w:pPr>
      <w:r>
        <w:rPr>
          <w:sz w:val="24"/>
          <w:szCs w:val="24"/>
        </w:rPr>
        <w:t>Не относятся на себестоимость выпускаемой продукции: затраты по расширению подсобных хозяйств, за счет сумм превышения доходов над расходами, сверх установленных планом финансирования капитальных вложений.,</w:t>
      </w:r>
    </w:p>
    <w:p w:rsidR="0070130D" w:rsidRDefault="0070130D" w:rsidP="0070130D">
      <w:pPr>
        <w:rPr>
          <w:sz w:val="24"/>
          <w:szCs w:val="24"/>
        </w:rPr>
      </w:pPr>
      <w:r>
        <w:rPr>
          <w:sz w:val="24"/>
          <w:szCs w:val="24"/>
        </w:rPr>
        <w:t>Счет 08 подразделяется на субсчета:</w:t>
      </w:r>
    </w:p>
    <w:p w:rsidR="0070130D" w:rsidRDefault="0070130D" w:rsidP="0070130D">
      <w:pPr>
        <w:rPr>
          <w:sz w:val="24"/>
          <w:szCs w:val="24"/>
        </w:rPr>
      </w:pPr>
      <w:r>
        <w:rPr>
          <w:sz w:val="24"/>
          <w:szCs w:val="24"/>
        </w:rPr>
        <w:t>080 “Затраты производственных (учебных) мастерских”;</w:t>
      </w:r>
    </w:p>
    <w:p w:rsidR="0070130D" w:rsidRDefault="0070130D" w:rsidP="0070130D">
      <w:pPr>
        <w:rPr>
          <w:sz w:val="24"/>
          <w:szCs w:val="24"/>
        </w:rPr>
      </w:pPr>
      <w:r>
        <w:rPr>
          <w:sz w:val="24"/>
          <w:szCs w:val="24"/>
        </w:rPr>
        <w:t>081 “Затраты подсобных (учебных) сельских хозяйств”;</w:t>
      </w:r>
    </w:p>
    <w:p w:rsidR="0070130D" w:rsidRDefault="0070130D" w:rsidP="0070130D">
      <w:pPr>
        <w:rPr>
          <w:sz w:val="24"/>
          <w:szCs w:val="24"/>
        </w:rPr>
      </w:pPr>
      <w:r>
        <w:rPr>
          <w:sz w:val="24"/>
          <w:szCs w:val="24"/>
        </w:rPr>
        <w:t>082 “Затраты на научно-исследовательские работы по договорам”;</w:t>
      </w:r>
    </w:p>
    <w:p w:rsidR="0070130D" w:rsidRDefault="0070130D" w:rsidP="0070130D">
      <w:pPr>
        <w:rPr>
          <w:sz w:val="24"/>
          <w:szCs w:val="24"/>
        </w:rPr>
      </w:pPr>
      <w:r>
        <w:rPr>
          <w:sz w:val="24"/>
          <w:szCs w:val="24"/>
        </w:rPr>
        <w:t>083 “Затраты на изготовление эксперементальных устройств”;</w:t>
      </w:r>
    </w:p>
    <w:p w:rsidR="0070130D" w:rsidRDefault="0070130D" w:rsidP="0070130D">
      <w:pPr>
        <w:rPr>
          <w:sz w:val="24"/>
          <w:szCs w:val="24"/>
        </w:rPr>
      </w:pPr>
      <w:r>
        <w:rPr>
          <w:sz w:val="24"/>
          <w:szCs w:val="24"/>
        </w:rPr>
        <w:t>084 “Затраты по заготовке и переработке материалов”.</w:t>
      </w:r>
    </w:p>
    <w:p w:rsidR="0070130D" w:rsidRDefault="0070130D" w:rsidP="0070130D">
      <w:pPr>
        <w:rPr>
          <w:sz w:val="24"/>
          <w:szCs w:val="24"/>
        </w:rPr>
      </w:pPr>
      <w:r>
        <w:rPr>
          <w:sz w:val="24"/>
          <w:szCs w:val="24"/>
        </w:rPr>
        <w:t>Затраты, связанные с выпуском готовых изделий, изданию печатной продукции и оказанию услуг учитываются на субсчете 080. Эти затраты оформляются записью в дебет субсчета 080 и кредит соответствующих субсчетов. Выпуск готовых изделий и передача на склад оформляется записью в кредит субсчета 080 и дебет субсчета 030. Фактическая себестоимость оказанных услуг, по которым был выписан и предъявлен счет для оплаты, оформлеятся записью в кредит субсчета 080 и дебет субсчета 280.</w:t>
      </w:r>
    </w:p>
    <w:p w:rsidR="0070130D" w:rsidRDefault="0070130D" w:rsidP="0070130D">
      <w:pPr>
        <w:rPr>
          <w:sz w:val="24"/>
          <w:szCs w:val="24"/>
        </w:rPr>
      </w:pPr>
      <w:r>
        <w:rPr>
          <w:sz w:val="24"/>
          <w:szCs w:val="24"/>
        </w:rPr>
        <w:t>Незавершенное производство по изделиям, находящимся в процессе производства отражает остаток по субсчету 080.</w:t>
      </w:r>
    </w:p>
    <w:p w:rsidR="0070130D" w:rsidRDefault="0070130D" w:rsidP="0070130D">
      <w:pPr>
        <w:rPr>
          <w:sz w:val="24"/>
          <w:szCs w:val="24"/>
        </w:rPr>
      </w:pPr>
      <w:r>
        <w:rPr>
          <w:sz w:val="24"/>
          <w:szCs w:val="24"/>
        </w:rPr>
        <w:t>Для определения фактической себестоимости выпуска продукции на основании данных учета составляется отчетная калькуляция. При этом общая сумма затрат оп данному субсчету, за минусом затрат на незавершенное производство на конец отчетного периода, оаспределяется по видам готовых изделий, после чего определяется себестоимость еденицы каждого вида выпущенной продукции.</w:t>
      </w:r>
    </w:p>
    <w:p w:rsidR="0070130D" w:rsidRDefault="0070130D" w:rsidP="0070130D">
      <w:pPr>
        <w:rPr>
          <w:sz w:val="24"/>
          <w:szCs w:val="24"/>
        </w:rPr>
      </w:pPr>
      <w:r>
        <w:rPr>
          <w:sz w:val="24"/>
          <w:szCs w:val="24"/>
        </w:rPr>
        <w:t xml:space="preserve">Затраты в подсобных сельских иучебно-опытных хозяйст учитываются на субсчете 081, отдельно по отраслям хозяйства и видам. </w:t>
      </w:r>
    </w:p>
    <w:p w:rsidR="0070130D" w:rsidRDefault="0070130D" w:rsidP="0070130D">
      <w:pPr>
        <w:rPr>
          <w:sz w:val="24"/>
          <w:szCs w:val="24"/>
        </w:rPr>
      </w:pPr>
      <w:r>
        <w:rPr>
          <w:sz w:val="24"/>
          <w:szCs w:val="24"/>
        </w:rPr>
        <w:t>Все затраты производства и потери, понесенные вследствие падежа молодняка животных оформляются записью в дебет субсчета 081.  Плановая себестоимость продукции, полученной от сельского хозяйства оформляется записью в кредит субсчета 081 и дебет субсчета 031. Плановая себестоимость привеса и приплода молодняка животных оформляется записью в кредит субсчета 081 и дебет субсчета 050. Разница между плановой и фактической себестоимостью в конце года списывается в кредит субсчета 081. При этом разница, относящаяся к нереализованной продукции оформляется записью в дебет субсчета 031 и 050 и кредит субсчета 081. Разница относящаяся к реализованной продукции оформляется записью в дебет субсчета 281 и кредит субсчета 081. Перерасход записывается положительными числами, а экономия отрицательными числами.</w:t>
      </w:r>
    </w:p>
    <w:p w:rsidR="0070130D" w:rsidRDefault="0070130D" w:rsidP="0070130D">
      <w:pPr>
        <w:rPr>
          <w:sz w:val="24"/>
          <w:szCs w:val="24"/>
        </w:rPr>
      </w:pPr>
      <w:r>
        <w:rPr>
          <w:sz w:val="24"/>
          <w:szCs w:val="24"/>
        </w:rPr>
        <w:t>Путем деления общей суммы фактических затрат на количество продукции, определяется фактическая себестоимость еденицы продукции.</w:t>
      </w:r>
    </w:p>
    <w:p w:rsidR="0070130D" w:rsidRDefault="0070130D" w:rsidP="0070130D">
      <w:pPr>
        <w:rPr>
          <w:sz w:val="24"/>
          <w:szCs w:val="24"/>
        </w:rPr>
      </w:pPr>
      <w:r>
        <w:rPr>
          <w:sz w:val="24"/>
          <w:szCs w:val="24"/>
        </w:rPr>
        <w:t>Затраты по выполнению научно-исследовательских и конструкторских работ по договорам учитываются на субсчете 082. При заключении договора в стоимость работ включаются все расходы, связанные с выполнением работы, в том числе затраты на приобретение специального оборудования для проведения работ, которое учитывается в составе затрат незавершенного производства дебети субсчета 082. Все затраты относятся в дебет субсчета 082. Остаток по конец года может быть по незаконченным работам.</w:t>
      </w:r>
    </w:p>
    <w:p w:rsidR="0070130D" w:rsidRDefault="0070130D" w:rsidP="0070130D">
      <w:pPr>
        <w:rPr>
          <w:sz w:val="24"/>
          <w:szCs w:val="24"/>
        </w:rPr>
      </w:pPr>
      <w:r>
        <w:rPr>
          <w:sz w:val="24"/>
          <w:szCs w:val="24"/>
        </w:rPr>
        <w:t>Фактическая стоимость выполненных научно-исследовательских работ и сданных заказчикам оформляется записью в кредит субсчета 082 и дебет субсчета 282.</w:t>
      </w:r>
    </w:p>
    <w:p w:rsidR="0070130D" w:rsidRDefault="0070130D" w:rsidP="0070130D">
      <w:pPr>
        <w:rPr>
          <w:sz w:val="24"/>
          <w:szCs w:val="24"/>
        </w:rPr>
      </w:pPr>
      <w:r>
        <w:rPr>
          <w:sz w:val="24"/>
          <w:szCs w:val="24"/>
        </w:rPr>
        <w:t>Затраты на изготовление эксперементальных устройств для проведения научных исследований по бюджетным работам учитываются на субсчете 083. Затраты оформляются записью в дебет субсчета 083 и кредит соответствующих субсчетов счетов 01, 04, 06, 07.</w:t>
      </w:r>
    </w:p>
    <w:p w:rsidR="0070130D" w:rsidRDefault="0070130D" w:rsidP="0070130D">
      <w:pPr>
        <w:rPr>
          <w:sz w:val="24"/>
          <w:szCs w:val="24"/>
        </w:rPr>
      </w:pPr>
      <w:r>
        <w:rPr>
          <w:sz w:val="24"/>
          <w:szCs w:val="24"/>
        </w:rPr>
        <w:t>Операции по заготовлению и переработке материалов хозяйственным способом учитываются на субсчете 084. Все расходы, связанные с заготовлением и переработкой, их стоимость а также расходы по доставке и хранению оформляются записью в дебет субсчета 084. На этом счете определяется фактическая себестоимость приобретаемых и заготовляемых материалов.</w:t>
      </w:r>
    </w:p>
    <w:p w:rsidR="0070130D" w:rsidRDefault="0070130D" w:rsidP="0070130D">
      <w:pPr>
        <w:rPr>
          <w:sz w:val="24"/>
          <w:szCs w:val="24"/>
        </w:rPr>
      </w:pPr>
      <w:r>
        <w:rPr>
          <w:sz w:val="24"/>
          <w:szCs w:val="24"/>
        </w:rPr>
        <w:t>Движение денежных средств на текущих счетах в банках и в кассе, аккредитивы, лимитированные чековые книжки, финансовые влодения и прочие денежные документы учитываются на счетах раздела 4 “Денежные средства”.</w:t>
      </w:r>
    </w:p>
    <w:p w:rsidR="0070130D" w:rsidRDefault="0070130D" w:rsidP="0070130D">
      <w:pPr>
        <w:rPr>
          <w:sz w:val="24"/>
          <w:szCs w:val="24"/>
        </w:rPr>
      </w:pPr>
      <w:r>
        <w:rPr>
          <w:sz w:val="24"/>
          <w:szCs w:val="24"/>
        </w:rPr>
        <w:t>Операции по движению денежных средств, учреждений состоящих на федеральном бюджете учитываются на счете 09 “Текущие счета по федеральному бюджету”. Платежными поручениями производится выдача бюджетных ассигнований министерствам и ведомствам на их содержание, а также подведомственным учреждениям и организациям. Поручения составляются соотвествующими учреждениями и предоставляются в Министерство финансов Российской Федерации. Распорядители перечесляют платежными поручениями денежные средства подведомственным учреждениям на бюджетные текущие счета в учреждениях банка.</w:t>
      </w:r>
    </w:p>
    <w:p w:rsidR="0070130D" w:rsidRDefault="0070130D" w:rsidP="0070130D">
      <w:pPr>
        <w:rPr>
          <w:sz w:val="24"/>
          <w:szCs w:val="24"/>
        </w:rPr>
      </w:pPr>
      <w:r>
        <w:rPr>
          <w:sz w:val="24"/>
          <w:szCs w:val="24"/>
        </w:rPr>
        <w:t>В десятидневный срок бюджетные средства разассигновываются на бюджетные текущие счета подведомственных учреждений в РКЦ Центрального банка Российской Федерации. Правильность и своевременность разассигнования средств, их целовое использование проверяет Министерство финансов Российской Федерации.</w:t>
      </w:r>
    </w:p>
    <w:p w:rsidR="0070130D" w:rsidRDefault="0070130D" w:rsidP="0070130D">
      <w:pPr>
        <w:rPr>
          <w:sz w:val="24"/>
          <w:szCs w:val="24"/>
        </w:rPr>
      </w:pPr>
      <w:r>
        <w:rPr>
          <w:sz w:val="24"/>
          <w:szCs w:val="24"/>
        </w:rPr>
        <w:t>Плановые расходы финансируются в меру освоения бюджетных средств по представлении министерствами и ведомтсвами месячной отчетности о фактически израсходованных средствах. Ответственность за своевременность, правильность зачисления и целевое направление бюджетных средств несут центральный банк Российской Федерации и расчетно-кассовые центры.</w:t>
      </w:r>
    </w:p>
    <w:p w:rsidR="0070130D" w:rsidRDefault="0070130D" w:rsidP="0070130D">
      <w:pPr>
        <w:rPr>
          <w:sz w:val="24"/>
          <w:szCs w:val="24"/>
        </w:rPr>
      </w:pPr>
      <w:r>
        <w:rPr>
          <w:sz w:val="24"/>
          <w:szCs w:val="24"/>
        </w:rPr>
        <w:t>Остатки ассигнований на счетах должны соответствовать остаткам по счету 09. Учерждение банка выписывает или высылает учреждениям и централизованным бухгалтериям выписки из лицевых счетов и приложенные к ним документы, для сверки правильности записей по бюджетным текущим счетам.</w:t>
      </w:r>
    </w:p>
    <w:p w:rsidR="0070130D" w:rsidRDefault="0070130D" w:rsidP="0070130D">
      <w:pPr>
        <w:rPr>
          <w:sz w:val="24"/>
          <w:szCs w:val="24"/>
        </w:rPr>
      </w:pPr>
      <w:r>
        <w:rPr>
          <w:sz w:val="24"/>
          <w:szCs w:val="24"/>
        </w:rPr>
        <w:t>Учет по счету 09 ведется  в накопительной ведомости по движению средств на бюджетных счетах ф. 381 (мемориальный ордер 2).</w:t>
      </w:r>
    </w:p>
    <w:p w:rsidR="0070130D" w:rsidRDefault="0070130D" w:rsidP="0070130D">
      <w:pPr>
        <w:rPr>
          <w:sz w:val="24"/>
          <w:szCs w:val="24"/>
        </w:rPr>
      </w:pPr>
      <w:r>
        <w:rPr>
          <w:sz w:val="24"/>
          <w:szCs w:val="24"/>
        </w:rPr>
        <w:t>Кассовыми расходами считаются все суммы, выданные учреждением банка с бюджетных текущих счетов как путем безналичной оплаты, так и наличными. Их учет в централизованных бухгалтериях ведется на карточках аналитического учета кассовых расходов ф. 294-б по каждому параграфу с выделением расходов по статьям, предусмотренным в смете расходов. В конце месяца в них подсчитываются итоги за месяц и с начала года. Итог расходов с начала года выводится за минусом сумм, поступивших на восстановление кассовых расходов.</w:t>
      </w:r>
    </w:p>
    <w:p w:rsidR="0070130D" w:rsidRDefault="0070130D" w:rsidP="0070130D">
      <w:pPr>
        <w:rPr>
          <w:sz w:val="24"/>
          <w:szCs w:val="24"/>
        </w:rPr>
      </w:pPr>
      <w:r>
        <w:rPr>
          <w:sz w:val="24"/>
          <w:szCs w:val="24"/>
        </w:rPr>
        <w:t>Счет 09 подразделяется на субсчета:</w:t>
      </w:r>
    </w:p>
    <w:p w:rsidR="0070130D" w:rsidRDefault="0070130D" w:rsidP="0070130D">
      <w:pPr>
        <w:rPr>
          <w:sz w:val="24"/>
          <w:szCs w:val="24"/>
        </w:rPr>
      </w:pPr>
      <w:r>
        <w:rPr>
          <w:sz w:val="24"/>
          <w:szCs w:val="24"/>
        </w:rPr>
        <w:t>090 “Текущий счет по федеральному бюджету на расходы учреждения, для перевода подведомственным учреждениям и на другие мероприятия”;</w:t>
      </w:r>
    </w:p>
    <w:p w:rsidR="0070130D" w:rsidRDefault="0070130D" w:rsidP="0070130D">
      <w:pPr>
        <w:rPr>
          <w:sz w:val="24"/>
          <w:szCs w:val="24"/>
        </w:rPr>
      </w:pPr>
      <w:r>
        <w:rPr>
          <w:sz w:val="24"/>
          <w:szCs w:val="24"/>
        </w:rPr>
        <w:t>093 “Текущий счет по федеральному бюджету на капитальные вложения”;</w:t>
      </w:r>
    </w:p>
    <w:p w:rsidR="0070130D" w:rsidRDefault="0070130D" w:rsidP="0070130D">
      <w:pPr>
        <w:rPr>
          <w:sz w:val="24"/>
          <w:szCs w:val="24"/>
        </w:rPr>
      </w:pPr>
      <w:r>
        <w:rPr>
          <w:sz w:val="24"/>
          <w:szCs w:val="24"/>
        </w:rPr>
        <w:t>095 “Текущий счет по федеральному бюджету для заключительных оборотов”;</w:t>
      </w:r>
    </w:p>
    <w:p w:rsidR="0070130D" w:rsidRDefault="0070130D" w:rsidP="0070130D">
      <w:pPr>
        <w:rPr>
          <w:sz w:val="24"/>
          <w:szCs w:val="24"/>
        </w:rPr>
      </w:pPr>
      <w:r>
        <w:rPr>
          <w:sz w:val="24"/>
          <w:szCs w:val="24"/>
        </w:rPr>
        <w:t>096 “Текущий счет за счет других бюджетов”.</w:t>
      </w:r>
    </w:p>
    <w:p w:rsidR="0070130D" w:rsidRDefault="0070130D" w:rsidP="0070130D">
      <w:pPr>
        <w:rPr>
          <w:sz w:val="24"/>
          <w:szCs w:val="24"/>
        </w:rPr>
      </w:pPr>
      <w:r>
        <w:rPr>
          <w:sz w:val="24"/>
          <w:szCs w:val="24"/>
        </w:rPr>
        <w:t>Полученные средства и суммы, внесенные на востановление кассовых расходов записываются в дебет этих счетов, а израсходованные по соответствующему целевому назначению, и суммы отозванных средств в кредит.</w:t>
      </w:r>
    </w:p>
    <w:p w:rsidR="0070130D" w:rsidRDefault="0070130D" w:rsidP="0070130D">
      <w:pPr>
        <w:rPr>
          <w:sz w:val="24"/>
          <w:szCs w:val="24"/>
        </w:rPr>
      </w:pPr>
      <w:r>
        <w:rPr>
          <w:sz w:val="24"/>
          <w:szCs w:val="24"/>
        </w:rPr>
        <w:t>Суммы полученных средств через учреждения банков распорядителями ассигнований оформляются записью в дебет субсчетов 090, 093, 095 и 096 и кредит соответствующего субсчета счетов 23, 14.</w:t>
      </w:r>
    </w:p>
    <w:p w:rsidR="0070130D" w:rsidRDefault="0070130D" w:rsidP="0070130D">
      <w:pPr>
        <w:rPr>
          <w:sz w:val="24"/>
          <w:szCs w:val="24"/>
        </w:rPr>
      </w:pPr>
      <w:r>
        <w:rPr>
          <w:sz w:val="24"/>
          <w:szCs w:val="24"/>
        </w:rPr>
        <w:t>Суммы, поступившие в учреждение банка на восстановление кассовых расходов оформляются записью в дебет субсчетов 090, 093, 095, 096 и кредит соответствующих субсчетов кассы, расчетов, подотчетных лиц и т.д. Суммы выданных средств из учреждения банка оформляются записью в кредит субсчетов 090, 093, 095, 096 и дебет соответствующих субсчетов кассы, расчетов и т.д. Отзыв средств овормляется записью по кредиту субсчетов 090, 093, 095, 096 и дебет соотвутствующих субсчетов счета 24 или 14.</w:t>
      </w:r>
    </w:p>
    <w:p w:rsidR="0070130D" w:rsidRDefault="0070130D" w:rsidP="0070130D">
      <w:pPr>
        <w:rPr>
          <w:sz w:val="24"/>
          <w:szCs w:val="24"/>
        </w:rPr>
      </w:pPr>
      <w:r>
        <w:rPr>
          <w:sz w:val="24"/>
          <w:szCs w:val="24"/>
        </w:rPr>
        <w:t xml:space="preserve">Поступления и расходование средств на содержание уентрального аппарата министерств, ведомств, учреждений и централизованных бухгалтерий, а также средства для перевода подведомственным учреждениям учитываются на субсчете 090. Движение бюджетных средств на финансирование капитальных вложений учитываются на субсчете 093. </w:t>
      </w:r>
    </w:p>
    <w:p w:rsidR="0070130D" w:rsidRDefault="0070130D" w:rsidP="0070130D">
      <w:pPr>
        <w:rPr>
          <w:sz w:val="24"/>
          <w:szCs w:val="24"/>
        </w:rPr>
      </w:pPr>
      <w:r>
        <w:rPr>
          <w:sz w:val="24"/>
          <w:szCs w:val="24"/>
        </w:rPr>
        <w:t>Средства, которые перечисляются после 31 декабря для проведения расчетов в счет ассигнований прошлого года учитываются на субсчете 095. Закрытие бюджетных счетов по федеральному бюджету оформляется записью в дебет субсчета 095 и кредит субсчета 090 и 093. Неиспользованные остатки средств на текущем бюджетном счете закрываются банками и оформляются записью в дебет субсчетов 140, 143, 230, 231 и кредит субсчетов 095.</w:t>
      </w:r>
    </w:p>
    <w:p w:rsidR="0070130D" w:rsidRDefault="0070130D" w:rsidP="0070130D">
      <w:pPr>
        <w:rPr>
          <w:sz w:val="24"/>
          <w:szCs w:val="24"/>
        </w:rPr>
      </w:pPr>
      <w:r>
        <w:rPr>
          <w:sz w:val="24"/>
          <w:szCs w:val="24"/>
        </w:rPr>
        <w:t>Средства полученные учреждениями на расходы, финансируемые за счет других учреждений учитываются на субсчете 096.</w:t>
      </w:r>
    </w:p>
    <w:p w:rsidR="0070130D" w:rsidRDefault="0070130D" w:rsidP="0070130D">
      <w:pPr>
        <w:rPr>
          <w:sz w:val="24"/>
          <w:szCs w:val="24"/>
        </w:rPr>
      </w:pPr>
      <w:r>
        <w:rPr>
          <w:sz w:val="24"/>
          <w:szCs w:val="24"/>
        </w:rPr>
        <w:t xml:space="preserve">Денежные средства, перечисляемые учреждениями, состоящими на бюджетах национально-государственных и административно-территориальных образований, а также денежные средства на текущих счетах городских и сельских бюджетах учитываются на счете 10 “Текущие счета по бюджетам национально-государственных и административно-территориальных образований”. </w:t>
      </w:r>
    </w:p>
    <w:p w:rsidR="0070130D" w:rsidRDefault="0070130D" w:rsidP="0070130D">
      <w:pPr>
        <w:rPr>
          <w:sz w:val="24"/>
          <w:szCs w:val="24"/>
        </w:rPr>
      </w:pPr>
      <w:r>
        <w:rPr>
          <w:sz w:val="24"/>
          <w:szCs w:val="24"/>
        </w:rPr>
        <w:t>Распорядителями ассигнований средств могут открываться текущие счета: на расходы учреждения, на финансирование капитальных вложений. Кроме этого главные распорядители могут открывать текущие счета на расходы учреждений, обслуживаемых централизованной бухгалтерией, для перевода средств подведомственным учреждениям, бухгалтерский учет которых не централизован, на расходы по централизованным мероприятиям.</w:t>
      </w:r>
    </w:p>
    <w:p w:rsidR="0070130D" w:rsidRDefault="0070130D" w:rsidP="0070130D">
      <w:pPr>
        <w:rPr>
          <w:sz w:val="24"/>
          <w:szCs w:val="24"/>
        </w:rPr>
      </w:pPr>
      <w:r>
        <w:rPr>
          <w:sz w:val="24"/>
          <w:szCs w:val="24"/>
        </w:rPr>
        <w:t>Выдача средств с текущих счетов учреждений  производится в пределах остатков средств на этих счетах, которые должны соответствовать остаткам средств по счету 10. Для счерки правильности записей по текущим счетам банк выдает или высылает выписки и приложенные к ним документы.</w:t>
      </w:r>
    </w:p>
    <w:p w:rsidR="0070130D" w:rsidRDefault="0070130D" w:rsidP="0070130D">
      <w:pPr>
        <w:rPr>
          <w:sz w:val="24"/>
          <w:szCs w:val="24"/>
        </w:rPr>
      </w:pPr>
      <w:r>
        <w:rPr>
          <w:sz w:val="24"/>
          <w:szCs w:val="24"/>
        </w:rPr>
        <w:t>Все операции по движению средств на текущих счетах учреждений учитываются в ведомости ф. 381 (мемориальный ордер 2).</w:t>
      </w:r>
    </w:p>
    <w:p w:rsidR="0070130D" w:rsidRDefault="0070130D" w:rsidP="0070130D">
      <w:pPr>
        <w:rPr>
          <w:sz w:val="24"/>
          <w:szCs w:val="24"/>
        </w:rPr>
      </w:pPr>
      <w:r>
        <w:rPr>
          <w:sz w:val="24"/>
          <w:szCs w:val="24"/>
        </w:rPr>
        <w:t>Счет 10 подразделяется на субсчета:</w:t>
      </w:r>
    </w:p>
    <w:p w:rsidR="0070130D" w:rsidRDefault="0070130D" w:rsidP="0070130D">
      <w:pPr>
        <w:rPr>
          <w:sz w:val="24"/>
          <w:szCs w:val="24"/>
        </w:rPr>
      </w:pPr>
      <w:r>
        <w:rPr>
          <w:sz w:val="24"/>
          <w:szCs w:val="24"/>
        </w:rPr>
        <w:t>100 “Текущий счет на расходы учреждения”;</w:t>
      </w:r>
    </w:p>
    <w:p w:rsidR="0070130D" w:rsidRDefault="0070130D" w:rsidP="0070130D">
      <w:pPr>
        <w:rPr>
          <w:sz w:val="24"/>
          <w:szCs w:val="24"/>
        </w:rPr>
      </w:pPr>
      <w:r>
        <w:rPr>
          <w:sz w:val="24"/>
          <w:szCs w:val="24"/>
        </w:rPr>
        <w:t>101 “Текущий счет для перевода подведомственным учреждениям и на другие мероприятия”;</w:t>
      </w:r>
    </w:p>
    <w:p w:rsidR="0070130D" w:rsidRDefault="0070130D" w:rsidP="0070130D">
      <w:pPr>
        <w:rPr>
          <w:sz w:val="24"/>
          <w:szCs w:val="24"/>
        </w:rPr>
      </w:pPr>
      <w:r>
        <w:rPr>
          <w:sz w:val="24"/>
          <w:szCs w:val="24"/>
        </w:rPr>
        <w:t>103 “Текущий счет на капитальные вложения”;</w:t>
      </w:r>
    </w:p>
    <w:p w:rsidR="0070130D" w:rsidRDefault="0070130D" w:rsidP="0070130D">
      <w:pPr>
        <w:rPr>
          <w:sz w:val="24"/>
          <w:szCs w:val="24"/>
        </w:rPr>
      </w:pPr>
      <w:r>
        <w:rPr>
          <w:sz w:val="24"/>
          <w:szCs w:val="24"/>
        </w:rPr>
        <w:t>105 “Текущий счет на выплату пособий и доплат к пенсиям за счет бюджетов национально-государственных и административно-территориальных образований”</w:t>
      </w:r>
    </w:p>
    <w:p w:rsidR="0070130D" w:rsidRDefault="0070130D" w:rsidP="0070130D">
      <w:pPr>
        <w:rPr>
          <w:sz w:val="24"/>
          <w:szCs w:val="24"/>
        </w:rPr>
      </w:pPr>
      <w:r>
        <w:rPr>
          <w:sz w:val="24"/>
          <w:szCs w:val="24"/>
        </w:rPr>
        <w:t>107 “Текущий счет сельского, поселкового и городского бюджета”;</w:t>
      </w:r>
    </w:p>
    <w:p w:rsidR="0070130D" w:rsidRDefault="0070130D" w:rsidP="0070130D">
      <w:pPr>
        <w:rPr>
          <w:sz w:val="24"/>
          <w:szCs w:val="24"/>
        </w:rPr>
      </w:pPr>
      <w:r>
        <w:rPr>
          <w:sz w:val="24"/>
          <w:szCs w:val="24"/>
        </w:rPr>
        <w:t>108 “Текущий счет по финансированию капитальных вложений за счет средств сельского, поселкового бюджета”.</w:t>
      </w:r>
    </w:p>
    <w:p w:rsidR="0070130D" w:rsidRDefault="0070130D" w:rsidP="0070130D">
      <w:pPr>
        <w:rPr>
          <w:sz w:val="24"/>
          <w:szCs w:val="24"/>
        </w:rPr>
      </w:pPr>
      <w:r>
        <w:rPr>
          <w:sz w:val="24"/>
          <w:szCs w:val="24"/>
        </w:rPr>
        <w:t>Поступление финансирования на текущие счета учреждения оформляется записью в дебет соответствующих субсчетов 100, 101, 103 и в кредит субсчетов 230, 140, 143 соответственно.</w:t>
      </w:r>
    </w:p>
    <w:p w:rsidR="0070130D" w:rsidRDefault="0070130D" w:rsidP="0070130D">
      <w:pPr>
        <w:rPr>
          <w:sz w:val="24"/>
          <w:szCs w:val="24"/>
        </w:rPr>
      </w:pPr>
      <w:r>
        <w:rPr>
          <w:sz w:val="24"/>
          <w:szCs w:val="24"/>
        </w:rPr>
        <w:t>Перечисление средств нижестоящим распорядителям ассигнований оформляется записью в кредит субсчетов 101, 103 и дебет субсчета 140 или 143.</w:t>
      </w:r>
    </w:p>
    <w:p w:rsidR="0070130D" w:rsidRDefault="0070130D" w:rsidP="0070130D">
      <w:pPr>
        <w:rPr>
          <w:sz w:val="24"/>
          <w:szCs w:val="24"/>
        </w:rPr>
      </w:pPr>
      <w:r>
        <w:rPr>
          <w:sz w:val="24"/>
          <w:szCs w:val="24"/>
        </w:rPr>
        <w:t>Поступление денежных средств на текущий счет на восстановление кассового расхода оформляется записью в дебет соответствующего субсчета счета 10 и кредит соответствющих субсчетов счетов 12, 16, 17 и т.д.</w:t>
      </w:r>
    </w:p>
    <w:p w:rsidR="0070130D" w:rsidRDefault="0070130D" w:rsidP="0070130D">
      <w:pPr>
        <w:rPr>
          <w:sz w:val="24"/>
          <w:szCs w:val="24"/>
        </w:rPr>
      </w:pPr>
      <w:r>
        <w:rPr>
          <w:sz w:val="24"/>
          <w:szCs w:val="24"/>
        </w:rPr>
        <w:t>Средства поступившие в распоряжение распорядителей ассигнований на содержание учреждения учитываются на субсчете 100. Средства бюджета, поступившие для переводи подведомственным учреждениям, на расходы централизованной бухгалтерии и расходы по централизованным мероприятиям учитываются на субсчете 101. Движение средств на финансирование капитальных вложений учитывается на субсчете 103. Денежные средства полученные органами социальной защиты, для выплаты пособий и доплат к пенсиям, выплачиваемым за счет территориальных бюджетов учитываются на субсчете 105. Средства сельского, поселкового и городского бюджета, находящиеся на текущем счете в учреждении банка учитваются на субсчете 107. Те же средства предназначенные для оплаты расходов по капитальным вложениям учитываются на субсчете 108.</w:t>
      </w:r>
    </w:p>
    <w:p w:rsidR="0070130D" w:rsidRDefault="0070130D" w:rsidP="0070130D">
      <w:pPr>
        <w:rPr>
          <w:sz w:val="24"/>
          <w:szCs w:val="24"/>
        </w:rPr>
      </w:pPr>
      <w:r>
        <w:rPr>
          <w:sz w:val="24"/>
          <w:szCs w:val="24"/>
        </w:rPr>
        <w:t>Помимо бюджетных средств учреждения могут иметь в своем распоряжении внебюджетные средства, которые учитываются на счете 11 “Текущие счета по внебюджетным средствам”. Они хранятся на текущих счетах в учреждениях банка, где открыты счета по финансированию за счет средств бюджета. Может быть открыто до 3 различных видов текущих счетов:</w:t>
      </w:r>
    </w:p>
    <w:p w:rsidR="0070130D" w:rsidRDefault="0070130D" w:rsidP="0070130D">
      <w:pPr>
        <w:rPr>
          <w:sz w:val="24"/>
          <w:szCs w:val="24"/>
        </w:rPr>
      </w:pPr>
      <w:r>
        <w:rPr>
          <w:sz w:val="24"/>
          <w:szCs w:val="24"/>
        </w:rPr>
        <w:t>1. по специальным средствам;</w:t>
      </w:r>
    </w:p>
    <w:p w:rsidR="0070130D" w:rsidRDefault="0070130D" w:rsidP="0070130D">
      <w:pPr>
        <w:rPr>
          <w:sz w:val="24"/>
          <w:szCs w:val="24"/>
        </w:rPr>
      </w:pPr>
      <w:r>
        <w:rPr>
          <w:sz w:val="24"/>
          <w:szCs w:val="24"/>
        </w:rPr>
        <w:t>2. по всем видам поручений;</w:t>
      </w:r>
    </w:p>
    <w:p w:rsidR="0070130D" w:rsidRDefault="0070130D" w:rsidP="0070130D">
      <w:pPr>
        <w:rPr>
          <w:sz w:val="24"/>
          <w:szCs w:val="24"/>
        </w:rPr>
      </w:pPr>
      <w:r>
        <w:rPr>
          <w:sz w:val="24"/>
          <w:szCs w:val="24"/>
        </w:rPr>
        <w:t>3. по другим внебюджетным средствам.</w:t>
      </w:r>
    </w:p>
    <w:p w:rsidR="0070130D" w:rsidRDefault="0070130D" w:rsidP="0070130D">
      <w:pPr>
        <w:rPr>
          <w:sz w:val="24"/>
          <w:szCs w:val="24"/>
        </w:rPr>
      </w:pPr>
      <w:r>
        <w:rPr>
          <w:sz w:val="24"/>
          <w:szCs w:val="24"/>
        </w:rPr>
        <w:t>Органам управления, при которых созданы централизованные бухгалтерии по обслуживанию учреждений, переведенных на новые условия хозяйствования, и подведомственным учреждениям ведущим бухгалтерский учет самостоятельно, кроме бюджетных текущих счетов открываются расчетные счета, на которые зачисляются бюджетные и внебюджетные средства за оказанные организациям и населению платные услуги и прочие поступления.</w:t>
      </w:r>
    </w:p>
    <w:p w:rsidR="0070130D" w:rsidRDefault="0070130D" w:rsidP="0070130D">
      <w:pPr>
        <w:rPr>
          <w:sz w:val="24"/>
          <w:szCs w:val="24"/>
        </w:rPr>
      </w:pPr>
      <w:r>
        <w:rPr>
          <w:sz w:val="24"/>
          <w:szCs w:val="24"/>
        </w:rPr>
        <w:t>Счет 11 подразделяется на субсчета:</w:t>
      </w:r>
    </w:p>
    <w:p w:rsidR="0070130D" w:rsidRDefault="0070130D" w:rsidP="0070130D">
      <w:pPr>
        <w:rPr>
          <w:sz w:val="24"/>
          <w:szCs w:val="24"/>
        </w:rPr>
      </w:pPr>
      <w:r>
        <w:rPr>
          <w:sz w:val="24"/>
          <w:szCs w:val="24"/>
        </w:rPr>
        <w:t>110 “Текущий счет сумм по поручениям”;</w:t>
      </w:r>
    </w:p>
    <w:p w:rsidR="0070130D" w:rsidRDefault="0070130D" w:rsidP="0070130D">
      <w:pPr>
        <w:rPr>
          <w:sz w:val="24"/>
          <w:szCs w:val="24"/>
        </w:rPr>
      </w:pPr>
      <w:r>
        <w:rPr>
          <w:sz w:val="24"/>
          <w:szCs w:val="24"/>
        </w:rPr>
        <w:t>111 “Текущий счет по специальным средствам”;</w:t>
      </w:r>
    </w:p>
    <w:p w:rsidR="0070130D" w:rsidRDefault="0070130D" w:rsidP="0070130D">
      <w:pPr>
        <w:rPr>
          <w:sz w:val="24"/>
          <w:szCs w:val="24"/>
        </w:rPr>
      </w:pPr>
      <w:r>
        <w:rPr>
          <w:sz w:val="24"/>
          <w:szCs w:val="24"/>
        </w:rPr>
        <w:t>112 “Текущий счет по прочим внебюджетным средствам”;</w:t>
      </w:r>
    </w:p>
    <w:p w:rsidR="0070130D" w:rsidRDefault="0070130D" w:rsidP="0070130D">
      <w:pPr>
        <w:rPr>
          <w:sz w:val="24"/>
          <w:szCs w:val="24"/>
        </w:rPr>
      </w:pPr>
      <w:r>
        <w:rPr>
          <w:sz w:val="24"/>
          <w:szCs w:val="24"/>
        </w:rPr>
        <w:t>113 “Расчетный счет”;</w:t>
      </w:r>
    </w:p>
    <w:p w:rsidR="0070130D" w:rsidRDefault="0070130D" w:rsidP="0070130D">
      <w:pPr>
        <w:rPr>
          <w:sz w:val="24"/>
          <w:szCs w:val="24"/>
        </w:rPr>
      </w:pPr>
      <w:r>
        <w:rPr>
          <w:sz w:val="24"/>
          <w:szCs w:val="24"/>
        </w:rPr>
        <w:t>114 “Текущий счет по внебюджетным фондам”;</w:t>
      </w:r>
    </w:p>
    <w:p w:rsidR="0070130D" w:rsidRDefault="0070130D" w:rsidP="0070130D">
      <w:pPr>
        <w:rPr>
          <w:sz w:val="24"/>
          <w:szCs w:val="24"/>
        </w:rPr>
      </w:pPr>
      <w:r>
        <w:rPr>
          <w:sz w:val="24"/>
          <w:szCs w:val="24"/>
        </w:rPr>
        <w:t>115 “Текущий счет на выплату пенсий и пособий за счет средств Пенсионного фонда”;</w:t>
      </w:r>
    </w:p>
    <w:p w:rsidR="0070130D" w:rsidRDefault="0070130D" w:rsidP="0070130D">
      <w:pPr>
        <w:rPr>
          <w:sz w:val="24"/>
          <w:szCs w:val="24"/>
        </w:rPr>
      </w:pPr>
      <w:r>
        <w:rPr>
          <w:sz w:val="24"/>
          <w:szCs w:val="24"/>
        </w:rPr>
        <w:t>116 “Текущий счет на выплату пособий за счет средств Фонда социального страхования”.</w:t>
      </w:r>
    </w:p>
    <w:p w:rsidR="0070130D" w:rsidRDefault="0070130D" w:rsidP="0070130D">
      <w:pPr>
        <w:rPr>
          <w:sz w:val="24"/>
          <w:szCs w:val="24"/>
        </w:rPr>
      </w:pPr>
      <w:r>
        <w:rPr>
          <w:sz w:val="24"/>
          <w:szCs w:val="24"/>
        </w:rPr>
        <w:t xml:space="preserve">Средства, получаемые учреждениями от других предприятий и организаций на выполнение поручений учитываются на субсчете 110. Также на этом субсчете учитываются средства: направленные для расчетов с молодыми специалистами, на выплату степендий, на приобретение бланков документаций, на премии работникам учреждения, на оказание единовременной помощи, на социальные и производственные нужды; полученные за сдачу лома черных и цветных металлов, вторичного сырья и пищевых отходов; заработанные учащимися; суммы экономии, остающиеся в распоряжении учреждения. </w:t>
      </w:r>
    </w:p>
    <w:p w:rsidR="0070130D" w:rsidRDefault="0070130D" w:rsidP="0070130D">
      <w:pPr>
        <w:rPr>
          <w:sz w:val="24"/>
          <w:szCs w:val="24"/>
        </w:rPr>
      </w:pPr>
      <w:r>
        <w:rPr>
          <w:sz w:val="24"/>
          <w:szCs w:val="24"/>
        </w:rPr>
        <w:t xml:space="preserve">Суммы, поступившие на текущий счет для выполнения поручений, а также за сдачу лома, вторичного сырья, оформляются записью в дебет субсчета 110 и кредит субсчета 176, Суммы, поступившие на выплату премий и оказание единовременной помощи, и для образования фонда по этим выплатам, оформляются записью в дебет субсчета 110 и кредит субсчета 240, Суммы экономии по смете оформляются записью в дебет субсчета 110 и кредит субсчетов 240 и 246, </w:t>
      </w:r>
    </w:p>
    <w:p w:rsidR="0070130D" w:rsidRDefault="0070130D" w:rsidP="0070130D">
      <w:pPr>
        <w:rPr>
          <w:sz w:val="24"/>
          <w:szCs w:val="24"/>
        </w:rPr>
      </w:pPr>
      <w:r>
        <w:rPr>
          <w:sz w:val="24"/>
          <w:szCs w:val="24"/>
        </w:rPr>
        <w:t>Израсходованные суммы при выполнении поручений и возвращенные неиспользованные средства оформляются записью в кредит субсчета 110 и дебет субсчета 176.</w:t>
      </w:r>
    </w:p>
    <w:p w:rsidR="0070130D" w:rsidRDefault="0070130D" w:rsidP="0070130D">
      <w:pPr>
        <w:rPr>
          <w:sz w:val="24"/>
          <w:szCs w:val="24"/>
        </w:rPr>
      </w:pPr>
      <w:r>
        <w:rPr>
          <w:sz w:val="24"/>
          <w:szCs w:val="24"/>
        </w:rPr>
        <w:t>Перевод главными распорядителями ассигнований сумм на премирование в распоряжение учреждений оформляется записью в кредит субсчета 110, и дебет субсчета 240.</w:t>
      </w:r>
    </w:p>
    <w:p w:rsidR="0070130D" w:rsidRDefault="0070130D" w:rsidP="0070130D">
      <w:pPr>
        <w:rPr>
          <w:sz w:val="24"/>
          <w:szCs w:val="24"/>
        </w:rPr>
      </w:pPr>
      <w:r>
        <w:rPr>
          <w:sz w:val="24"/>
          <w:szCs w:val="24"/>
        </w:rPr>
        <w:t>Суммы выплаченных премий и оказанной единовременной помощи оформляются записью в кредит субсчета 110 или 120 и дебет себсчета 240.</w:t>
      </w:r>
    </w:p>
    <w:p w:rsidR="0070130D" w:rsidRDefault="0070130D" w:rsidP="0070130D">
      <w:pPr>
        <w:rPr>
          <w:sz w:val="24"/>
          <w:szCs w:val="24"/>
        </w:rPr>
      </w:pPr>
      <w:r>
        <w:rPr>
          <w:sz w:val="24"/>
          <w:szCs w:val="24"/>
        </w:rPr>
        <w:t>Денежные средства по операциям связанным с исполнением сметы специальных средств учитываются на субсчете 111. Текущие счета открываются в учреждениях банка на основании справок об утверждении смет специальных средств, которые выдаются сроком на один календарный год вышестоящим учреждением.</w:t>
      </w:r>
    </w:p>
    <w:p w:rsidR="0070130D" w:rsidRDefault="0070130D" w:rsidP="0070130D">
      <w:pPr>
        <w:rPr>
          <w:sz w:val="24"/>
          <w:szCs w:val="24"/>
        </w:rPr>
      </w:pPr>
      <w:r>
        <w:rPr>
          <w:sz w:val="24"/>
          <w:szCs w:val="24"/>
        </w:rPr>
        <w:t>Поступившие суммы оформляются записью в дебет субсчета 111 и кредит соответствующих субсчетов счетов 03, 05, 10, 12, 13, 16, 17, 28 и 40.</w:t>
      </w:r>
    </w:p>
    <w:p w:rsidR="0070130D" w:rsidRDefault="0070130D" w:rsidP="0070130D">
      <w:pPr>
        <w:rPr>
          <w:sz w:val="24"/>
          <w:szCs w:val="24"/>
        </w:rPr>
      </w:pPr>
      <w:r>
        <w:rPr>
          <w:sz w:val="24"/>
          <w:szCs w:val="24"/>
        </w:rPr>
        <w:t>Суммы оплаченные безналичным расчетом и полученные в кассу учреждения оформляются записью в кредит субсчета 111 и дебет соответствующих субсчетов счетов 04, 06, 08, 12, 13, 16, 17, и 21.</w:t>
      </w:r>
    </w:p>
    <w:p w:rsidR="0070130D" w:rsidRDefault="0070130D" w:rsidP="0070130D">
      <w:pPr>
        <w:rPr>
          <w:sz w:val="24"/>
          <w:szCs w:val="24"/>
        </w:rPr>
      </w:pPr>
      <w:r>
        <w:rPr>
          <w:sz w:val="24"/>
          <w:szCs w:val="24"/>
        </w:rPr>
        <w:t>Суммы, перечисленные с текущего счета в доход бюджета с превышением доходов на расходами, относятся в дебет субсчета 400.</w:t>
      </w:r>
    </w:p>
    <w:p w:rsidR="0070130D" w:rsidRDefault="0070130D" w:rsidP="0070130D">
      <w:pPr>
        <w:rPr>
          <w:sz w:val="24"/>
          <w:szCs w:val="24"/>
        </w:rPr>
      </w:pPr>
      <w:r>
        <w:rPr>
          <w:sz w:val="24"/>
          <w:szCs w:val="24"/>
        </w:rPr>
        <w:t>Операции связанные с движением денежных средств учитываются в накопительной ведомости ф. 381 (мемориальный ордер 3). В централизованных бухгалтериях также ведется учет в книге ф. 297-б по каждому обслуживаемому учреждению.</w:t>
      </w:r>
    </w:p>
    <w:p w:rsidR="0070130D" w:rsidRDefault="0070130D" w:rsidP="0070130D">
      <w:pPr>
        <w:rPr>
          <w:sz w:val="24"/>
          <w:szCs w:val="24"/>
        </w:rPr>
      </w:pPr>
      <w:r>
        <w:rPr>
          <w:sz w:val="24"/>
          <w:szCs w:val="24"/>
        </w:rPr>
        <w:t>Внебюджетные суммы, поступающие на счет учреждения и храниящиеся до возврата их по принадлежности или израсходования их в соответствии с целевым назначением, учитываются на субсчете 112.</w:t>
      </w:r>
    </w:p>
    <w:p w:rsidR="0070130D" w:rsidRDefault="0070130D" w:rsidP="0070130D">
      <w:pPr>
        <w:rPr>
          <w:sz w:val="24"/>
          <w:szCs w:val="24"/>
        </w:rPr>
      </w:pPr>
      <w:r>
        <w:rPr>
          <w:sz w:val="24"/>
          <w:szCs w:val="24"/>
        </w:rPr>
        <w:t>Бюджетные средства и доходы от оказания платных услуг и прочие поступления, учреждений переведенных на новые условия хозяйствования, учитываются на субсчете 113. Поступление денежных средств оформляется записью в дебет субсчета 113 и кредит субсчета 270, целевые поступления в кредит субсчетов 240, 241, 246, 249, 271, средства поступившие за выполнение работ и оказания услуг в кредит субсчета 157.</w:t>
      </w:r>
    </w:p>
    <w:p w:rsidR="0070130D" w:rsidRDefault="0070130D" w:rsidP="0070130D">
      <w:pPr>
        <w:rPr>
          <w:sz w:val="24"/>
          <w:szCs w:val="24"/>
        </w:rPr>
      </w:pPr>
      <w:r>
        <w:rPr>
          <w:sz w:val="24"/>
          <w:szCs w:val="24"/>
        </w:rPr>
        <w:t>Внебюджетные фонды местных органов представительной власти учитываются на субсчете 114. Поступление внебюджетных средств оформляется записью в дебет субсчета 114 и кредит субсчета 272.</w:t>
      </w:r>
    </w:p>
    <w:p w:rsidR="0070130D" w:rsidRDefault="0070130D" w:rsidP="0070130D">
      <w:pPr>
        <w:rPr>
          <w:sz w:val="24"/>
          <w:szCs w:val="24"/>
        </w:rPr>
      </w:pPr>
      <w:r>
        <w:rPr>
          <w:sz w:val="24"/>
          <w:szCs w:val="24"/>
        </w:rPr>
        <w:t xml:space="preserve">Средства Пенсионного фонда Российской Федерации, перечисленные органам социальной защиты, на выплату пенсий и пособий, учитываются на субсчете 115. Средства Фонда социального страхования на выплату пособий учитываются на субсчете 116. </w:t>
      </w:r>
    </w:p>
    <w:p w:rsidR="0070130D" w:rsidRDefault="0070130D" w:rsidP="0070130D">
      <w:pPr>
        <w:rPr>
          <w:sz w:val="24"/>
          <w:szCs w:val="24"/>
        </w:rPr>
      </w:pPr>
      <w:r>
        <w:rPr>
          <w:sz w:val="24"/>
          <w:szCs w:val="24"/>
        </w:rPr>
        <w:t>Средства в иностранной валюте на валютных счетах в банке учитываются на субсчете 118.  Покупка валюты в банках оформляется записью в дебет субсчета 118 и кредит субсчета 090, 100, 101, 112, или 113; поступление валюты за выполненные работы и услуги в кредит субсчета 238, 270, 249, 246, 178, 240, 241, 400. Положительная курсовая разница оформляется записью в дебет субсчета 118 и кредит субсчетов 230, 140, 238, 270, 249, 240, 241, 400, отрицательная оформляется этой же записью способом “сторно”.</w:t>
      </w:r>
    </w:p>
    <w:p w:rsidR="0070130D" w:rsidRDefault="0070130D" w:rsidP="0070130D">
      <w:pPr>
        <w:rPr>
          <w:sz w:val="24"/>
          <w:szCs w:val="24"/>
        </w:rPr>
      </w:pPr>
      <w:r>
        <w:rPr>
          <w:sz w:val="24"/>
          <w:szCs w:val="24"/>
        </w:rPr>
        <w:t>Получение наличной иностранной валюты оформляется записью в кредит субсчета 118 и дебет субсчета 120. Движение наличной валюты в кассе предприятия ведется в отдельной кассовой книге в. КО-4.</w:t>
      </w:r>
    </w:p>
    <w:p w:rsidR="0070130D" w:rsidRDefault="0070130D" w:rsidP="0070130D">
      <w:pPr>
        <w:rPr>
          <w:sz w:val="24"/>
          <w:szCs w:val="24"/>
        </w:rPr>
      </w:pPr>
      <w:r>
        <w:rPr>
          <w:sz w:val="24"/>
          <w:szCs w:val="24"/>
        </w:rPr>
        <w:t xml:space="preserve">Наличные денежные средства в кассе учитываются на субсчете 120 ”Касса”. Все кассовые операции оформляются согласно “Порядку ведения кассовых операций в Российской Федерации”, утвержденным Центральным банком Российской Федерации от 22 сентября 1993 г. № 40. В дебет субсчета 120 заносятся все операции по поступлению денежных средств в кассу предприятия, в кредит операции по выбытию средств. </w:t>
      </w:r>
    </w:p>
    <w:p w:rsidR="0070130D" w:rsidRDefault="0070130D" w:rsidP="0070130D">
      <w:pPr>
        <w:rPr>
          <w:sz w:val="24"/>
          <w:szCs w:val="24"/>
        </w:rPr>
      </w:pPr>
      <w:r>
        <w:rPr>
          <w:sz w:val="24"/>
          <w:szCs w:val="24"/>
        </w:rPr>
        <w:t>Учет кассовых операций ведется в кассовой книге ф. КО-4 или ф. 440. Сразу после получения или выдачи денег по кассовому ордеру или другому заменяющему его документу кассиром производится запись в кассовую книгу. В конце рабочего дня, кассир подсчитывает итоги операций за день, выводит остаток денег в кассе на следующее число и передает в качестве отчета кассира второй отрывной листок с ордерами.</w:t>
      </w:r>
    </w:p>
    <w:p w:rsidR="0070130D" w:rsidRDefault="0070130D" w:rsidP="0070130D">
      <w:pPr>
        <w:rPr>
          <w:sz w:val="24"/>
          <w:szCs w:val="24"/>
        </w:rPr>
      </w:pPr>
      <w:r>
        <w:rPr>
          <w:sz w:val="24"/>
          <w:szCs w:val="24"/>
        </w:rPr>
        <w:t>Кассовый отчет служит основанием для занесение записей в ведомость по кассовым операциям ф. 381 (мемориальный оредр 1).</w:t>
      </w:r>
    </w:p>
    <w:p w:rsidR="0070130D" w:rsidRDefault="0070130D" w:rsidP="0070130D">
      <w:pPr>
        <w:rPr>
          <w:sz w:val="24"/>
          <w:szCs w:val="24"/>
        </w:rPr>
      </w:pPr>
      <w:r>
        <w:rPr>
          <w:sz w:val="24"/>
          <w:szCs w:val="24"/>
        </w:rPr>
        <w:t>Денежные средства, находящиеся в аккредитивах, в лимитированных чековых книжках и других денежных документах учитываются на счете 13 “Прочие денежные средства”. Этот счет подразделяется на субсчета:</w:t>
      </w:r>
    </w:p>
    <w:p w:rsidR="0070130D" w:rsidRDefault="0070130D" w:rsidP="0070130D">
      <w:pPr>
        <w:rPr>
          <w:sz w:val="24"/>
          <w:szCs w:val="24"/>
        </w:rPr>
      </w:pPr>
      <w:r>
        <w:rPr>
          <w:sz w:val="24"/>
          <w:szCs w:val="24"/>
        </w:rPr>
        <w:t>130 “Аккредитивы”;</w:t>
      </w:r>
    </w:p>
    <w:p w:rsidR="0070130D" w:rsidRDefault="0070130D" w:rsidP="0070130D">
      <w:pPr>
        <w:rPr>
          <w:sz w:val="24"/>
          <w:szCs w:val="24"/>
        </w:rPr>
      </w:pPr>
      <w:r>
        <w:rPr>
          <w:sz w:val="24"/>
          <w:szCs w:val="24"/>
        </w:rPr>
        <w:t>131 “Лимитированные чековые кинжки”;</w:t>
      </w:r>
    </w:p>
    <w:p w:rsidR="0070130D" w:rsidRDefault="0070130D" w:rsidP="0070130D">
      <w:pPr>
        <w:rPr>
          <w:sz w:val="24"/>
          <w:szCs w:val="24"/>
        </w:rPr>
      </w:pPr>
      <w:r>
        <w:rPr>
          <w:sz w:val="24"/>
          <w:szCs w:val="24"/>
        </w:rPr>
        <w:t>132 “Денежные документы”;</w:t>
      </w:r>
    </w:p>
    <w:p w:rsidR="0070130D" w:rsidRDefault="0070130D" w:rsidP="0070130D">
      <w:pPr>
        <w:rPr>
          <w:sz w:val="24"/>
          <w:szCs w:val="24"/>
        </w:rPr>
      </w:pPr>
      <w:r>
        <w:rPr>
          <w:sz w:val="24"/>
          <w:szCs w:val="24"/>
        </w:rPr>
        <w:t>133 “Денежные средства в пути”;</w:t>
      </w:r>
    </w:p>
    <w:p w:rsidR="0070130D" w:rsidRDefault="0070130D" w:rsidP="0070130D">
      <w:pPr>
        <w:rPr>
          <w:sz w:val="24"/>
          <w:szCs w:val="24"/>
        </w:rPr>
      </w:pPr>
      <w:r>
        <w:rPr>
          <w:sz w:val="24"/>
          <w:szCs w:val="24"/>
        </w:rPr>
        <w:t>134 “Финансовые вложения.</w:t>
      </w:r>
    </w:p>
    <w:p w:rsidR="0070130D" w:rsidRDefault="0070130D" w:rsidP="0070130D">
      <w:pPr>
        <w:rPr>
          <w:sz w:val="24"/>
          <w:szCs w:val="24"/>
        </w:rPr>
      </w:pPr>
      <w:r>
        <w:rPr>
          <w:sz w:val="24"/>
          <w:szCs w:val="24"/>
        </w:rPr>
        <w:t>Суммы аккредитивов, выставленных по договорам с иногородними постащиками за поставки материальных ценностей и за оказанные услуги учитываются на субсчете 130. Они могут выставлятся как за счет бюджетных средств, так и за счет внебюджетных средств. Выставление аккредитивов оформляется записью в дебет субсчета 130 и кредит соответствующих бюджетных или текущих счетов. Суммы использованных аккредитивов зачисляются на соответсвующие бюджетные или текущие счета 09, 10, 11.</w:t>
      </w:r>
    </w:p>
    <w:p w:rsidR="0070130D" w:rsidRDefault="0070130D" w:rsidP="0070130D">
      <w:pPr>
        <w:rPr>
          <w:sz w:val="24"/>
          <w:szCs w:val="24"/>
        </w:rPr>
      </w:pPr>
      <w:r>
        <w:rPr>
          <w:sz w:val="24"/>
          <w:szCs w:val="24"/>
        </w:rPr>
        <w:t>Депонированные суммы по лимитированным чековым книжкам для одногородних расчетов за полученные товары и оказанные услуги учитываются на субсчете 131. Денежные документы: оплаченные талоны на бензин, путевки, извещения о почтовом переводе, марки облигации и т.д. учитываются на субсчете 132. Денежные средства, перечисленные вышестоящими распорядителями ассигнований, но полученные в следующем месяце учитываются на субсчете 133.</w:t>
      </w:r>
    </w:p>
    <w:p w:rsidR="0070130D" w:rsidRDefault="0070130D" w:rsidP="0070130D">
      <w:pPr>
        <w:rPr>
          <w:sz w:val="24"/>
          <w:szCs w:val="24"/>
        </w:rPr>
      </w:pPr>
      <w:r>
        <w:rPr>
          <w:sz w:val="24"/>
          <w:szCs w:val="24"/>
        </w:rPr>
        <w:t>Движение вложений учреждения в депозиты банков, ценные бумаги, процентные облигации, производимых за счет внебюджетных средств, учитывается на субсчете 134. Вложение средств оформляется записью в дебет субсчета 134 и кредит субсчетов 111, 112, 113 и 118. Поступление дохода по финансовым вложениям отражается по дебету субсчетов 111, 112, 113 и 118 и кредиту субсчета 410. Продажа и погашение ценных бумаг  оформляется записью в дебет текущих и расчетных счетов и кредит субсчета 134 в размере номинальной стоимости, сумма превышающая номинал, записью в кредит субсчета 410. Субсчет 410 закрывается путем списания прибыли или убытков на соответствующие фонды.</w:t>
      </w:r>
    </w:p>
    <w:p w:rsidR="0070130D" w:rsidRDefault="0070130D" w:rsidP="0070130D">
      <w:pPr>
        <w:rPr>
          <w:sz w:val="24"/>
          <w:szCs w:val="24"/>
        </w:rPr>
      </w:pPr>
      <w:r>
        <w:rPr>
          <w:sz w:val="24"/>
          <w:szCs w:val="24"/>
        </w:rPr>
        <w:t>Расчеты по финансированию из бюджета, возникающие в процессе исполнения смет расходов между вышестоящими рсапорядителями и подведомственными им учреждениями учитываются на счете 14. Этот счет подразделяется на субсчета:</w:t>
      </w:r>
    </w:p>
    <w:p w:rsidR="0070130D" w:rsidRDefault="0070130D" w:rsidP="0070130D">
      <w:pPr>
        <w:rPr>
          <w:sz w:val="24"/>
          <w:szCs w:val="24"/>
        </w:rPr>
      </w:pPr>
      <w:r>
        <w:rPr>
          <w:sz w:val="24"/>
          <w:szCs w:val="24"/>
        </w:rPr>
        <w:t>140 “Расчеты по финансированию из бюджета на расхходы учреждения и другие мероприятия”;</w:t>
      </w:r>
    </w:p>
    <w:p w:rsidR="0070130D" w:rsidRDefault="0070130D" w:rsidP="0070130D">
      <w:pPr>
        <w:rPr>
          <w:sz w:val="24"/>
          <w:szCs w:val="24"/>
        </w:rPr>
      </w:pPr>
      <w:r>
        <w:rPr>
          <w:sz w:val="24"/>
          <w:szCs w:val="24"/>
        </w:rPr>
        <w:t>142 “Расчеты по финансированию за счет других бюджетов”;</w:t>
      </w:r>
    </w:p>
    <w:p w:rsidR="0070130D" w:rsidRDefault="0070130D" w:rsidP="0070130D">
      <w:pPr>
        <w:rPr>
          <w:sz w:val="24"/>
          <w:szCs w:val="24"/>
        </w:rPr>
      </w:pPr>
      <w:r>
        <w:rPr>
          <w:sz w:val="24"/>
          <w:szCs w:val="24"/>
        </w:rPr>
        <w:t>143 “Расчеты по финансированию из бюджета капитальных вложений”;</w:t>
      </w:r>
    </w:p>
    <w:p w:rsidR="0070130D" w:rsidRDefault="0070130D" w:rsidP="0070130D">
      <w:pPr>
        <w:rPr>
          <w:sz w:val="24"/>
          <w:szCs w:val="24"/>
        </w:rPr>
      </w:pPr>
      <w:r>
        <w:rPr>
          <w:sz w:val="24"/>
          <w:szCs w:val="24"/>
        </w:rPr>
        <w:t>Суммы расходов произведенных за год,  уменьшение финасирования по распоряжению вышестоящего распорядителя ассигнований, суммы выявленных недостач и другия списания оформляются записью в дебет субсчетов 140, 142, 143. Нижестоящие распорядителя ассигнований записывают суммы финансирования, полученного от вышестоящих распорядителей, а также суммы других операций, увеличивающие финансирование оформляются записью в кредит этих субсчетов.</w:t>
      </w:r>
    </w:p>
    <w:p w:rsidR="0070130D" w:rsidRDefault="0070130D" w:rsidP="0070130D">
      <w:pPr>
        <w:rPr>
          <w:sz w:val="24"/>
          <w:szCs w:val="24"/>
        </w:rPr>
      </w:pPr>
      <w:r>
        <w:rPr>
          <w:sz w:val="24"/>
          <w:szCs w:val="24"/>
        </w:rPr>
        <w:t xml:space="preserve">Суммы финансирования, полученные от вышестоящих распорядителей ассигнований, а также произведенного финансирования подведомственным учреждениям, учитываются на субсчете 140. Суммы финансирования, полученные на проведение отдельных мероприятий за счет других бюджетов учитываются на субсчете 142. Суммы финансирования капитальных вложения и других мероприятий за счет бюджета через учреждения банка учитываются на субсчете 143. </w:t>
      </w:r>
    </w:p>
    <w:p w:rsidR="0070130D" w:rsidRDefault="0070130D" w:rsidP="0070130D">
      <w:pPr>
        <w:rPr>
          <w:sz w:val="24"/>
          <w:szCs w:val="24"/>
        </w:rPr>
      </w:pPr>
      <w:r>
        <w:rPr>
          <w:sz w:val="24"/>
          <w:szCs w:val="24"/>
        </w:rPr>
        <w:t xml:space="preserve">Главные расспорядители ассигнований учет расходо по финансированию ведут в книге ф. 301. Нижестоящие распорядители учет по счету 14 ведут на карточка ф. 283. </w:t>
      </w:r>
    </w:p>
    <w:p w:rsidR="0070130D" w:rsidRDefault="0070130D" w:rsidP="0070130D">
      <w:pPr>
        <w:rPr>
          <w:sz w:val="24"/>
          <w:szCs w:val="24"/>
        </w:rPr>
      </w:pPr>
      <w:r>
        <w:rPr>
          <w:sz w:val="24"/>
          <w:szCs w:val="24"/>
        </w:rPr>
        <w:t>При составлении сводного баланса остатки по субсчетам 140, 142, 143 в активе баланса вышестоящей организации и по этим субсчетам в пассиве балансов подведомственных учреждений взаимно исключаются.</w:t>
      </w:r>
    </w:p>
    <w:p w:rsidR="0070130D" w:rsidRDefault="0070130D" w:rsidP="0070130D">
      <w:pPr>
        <w:rPr>
          <w:sz w:val="24"/>
          <w:szCs w:val="24"/>
        </w:rPr>
      </w:pPr>
      <w:r>
        <w:rPr>
          <w:sz w:val="24"/>
          <w:szCs w:val="24"/>
        </w:rPr>
        <w:t>Расчеты с поставщиками и пдрядчиками за товары, выполненные работы и оказанные услуги, расчеты с бюджетом по отчислениям на государственное социальное страхование, с подотчетными лицами, рабочими и служащими, прочими дебиторами и кредиторами, учитываются на счетах раздела 7 “Расчеты”.</w:t>
      </w:r>
    </w:p>
    <w:p w:rsidR="0070130D" w:rsidRDefault="0070130D" w:rsidP="0070130D">
      <w:pPr>
        <w:rPr>
          <w:sz w:val="24"/>
          <w:szCs w:val="24"/>
        </w:rPr>
      </w:pPr>
      <w:r>
        <w:rPr>
          <w:sz w:val="24"/>
          <w:szCs w:val="24"/>
        </w:rPr>
        <w:t>Суммы кредиторской и депонентской задолженности, числящиеся на балансе, по которой истек срок исковой давности, остаются в распоряжении учреждения, кроме платежей в бюджет и расчетов с фондами.</w:t>
      </w:r>
    </w:p>
    <w:p w:rsidR="0070130D" w:rsidRDefault="0070130D" w:rsidP="0070130D">
      <w:pPr>
        <w:rPr>
          <w:sz w:val="24"/>
          <w:szCs w:val="24"/>
        </w:rPr>
      </w:pPr>
      <w:r>
        <w:rPr>
          <w:sz w:val="24"/>
          <w:szCs w:val="24"/>
        </w:rPr>
        <w:t>Счет 15 “Расчеты с поставщиками и подрядчиками за выполненные работы и оказанные услуги” подразделяется на субсчета:</w:t>
      </w:r>
    </w:p>
    <w:p w:rsidR="0070130D" w:rsidRDefault="0070130D" w:rsidP="0070130D">
      <w:pPr>
        <w:rPr>
          <w:sz w:val="24"/>
          <w:szCs w:val="24"/>
        </w:rPr>
      </w:pPr>
      <w:r>
        <w:rPr>
          <w:sz w:val="24"/>
          <w:szCs w:val="24"/>
        </w:rPr>
        <w:t>150 “Расчеты с поставщиками и подрядчиками”;</w:t>
      </w:r>
    </w:p>
    <w:p w:rsidR="0070130D" w:rsidRDefault="0070130D" w:rsidP="0070130D">
      <w:pPr>
        <w:rPr>
          <w:sz w:val="24"/>
          <w:szCs w:val="24"/>
        </w:rPr>
      </w:pPr>
      <w:r>
        <w:rPr>
          <w:sz w:val="24"/>
          <w:szCs w:val="24"/>
        </w:rPr>
        <w:t>152 “Расчеты по чыастичной оплате заказов на опытно-конструкторские разработки по бюджетной тематике”;</w:t>
      </w:r>
    </w:p>
    <w:p w:rsidR="0070130D" w:rsidRDefault="0070130D" w:rsidP="0070130D">
      <w:pPr>
        <w:rPr>
          <w:sz w:val="24"/>
          <w:szCs w:val="24"/>
        </w:rPr>
      </w:pPr>
      <w:r>
        <w:rPr>
          <w:sz w:val="24"/>
          <w:szCs w:val="24"/>
        </w:rPr>
        <w:t>153 “Расчеты с заказчиками за выполненные работы и оказанные услуги по внебюджетным средствам”;</w:t>
      </w:r>
    </w:p>
    <w:p w:rsidR="0070130D" w:rsidRDefault="0070130D" w:rsidP="0070130D">
      <w:pPr>
        <w:rPr>
          <w:sz w:val="24"/>
          <w:szCs w:val="24"/>
        </w:rPr>
      </w:pPr>
      <w:r>
        <w:rPr>
          <w:sz w:val="24"/>
          <w:szCs w:val="24"/>
        </w:rPr>
        <w:t>154 “Расчеты с заказчиками по научно-исследовательским работам, подлежащим оплате”;</w:t>
      </w:r>
    </w:p>
    <w:p w:rsidR="0070130D" w:rsidRDefault="0070130D" w:rsidP="0070130D">
      <w:pPr>
        <w:rPr>
          <w:sz w:val="24"/>
          <w:szCs w:val="24"/>
        </w:rPr>
      </w:pPr>
      <w:r>
        <w:rPr>
          <w:sz w:val="24"/>
          <w:szCs w:val="24"/>
        </w:rPr>
        <w:t>155 “Расчеты с заказчиками по авансам на научно-исследовательские работы”;</w:t>
      </w:r>
    </w:p>
    <w:p w:rsidR="0070130D" w:rsidRDefault="0070130D" w:rsidP="0070130D">
      <w:pPr>
        <w:rPr>
          <w:sz w:val="24"/>
          <w:szCs w:val="24"/>
        </w:rPr>
      </w:pPr>
      <w:r>
        <w:rPr>
          <w:sz w:val="24"/>
          <w:szCs w:val="24"/>
        </w:rPr>
        <w:t>156 “Расчеты с привлеченными соисполнителями для выполнения хоздоговорных работ”;</w:t>
      </w:r>
    </w:p>
    <w:p w:rsidR="0070130D" w:rsidRDefault="0070130D" w:rsidP="0070130D">
      <w:pPr>
        <w:rPr>
          <w:sz w:val="24"/>
          <w:szCs w:val="24"/>
        </w:rPr>
      </w:pPr>
      <w:r>
        <w:rPr>
          <w:sz w:val="24"/>
          <w:szCs w:val="24"/>
        </w:rPr>
        <w:t>157 “Расчеты с привлеченными соисполнителями для выполнения хоздоговорных работ”;</w:t>
      </w:r>
    </w:p>
    <w:p w:rsidR="0070130D" w:rsidRDefault="0070130D" w:rsidP="0070130D">
      <w:pPr>
        <w:rPr>
          <w:sz w:val="24"/>
          <w:szCs w:val="24"/>
        </w:rPr>
      </w:pPr>
      <w:r>
        <w:rPr>
          <w:sz w:val="24"/>
          <w:szCs w:val="24"/>
        </w:rPr>
        <w:t>157 “Расчеты с покупателями и заказчиками”;</w:t>
      </w:r>
    </w:p>
    <w:p w:rsidR="0070130D" w:rsidRDefault="0070130D" w:rsidP="0070130D">
      <w:pPr>
        <w:rPr>
          <w:sz w:val="24"/>
          <w:szCs w:val="24"/>
        </w:rPr>
      </w:pPr>
      <w:r>
        <w:rPr>
          <w:sz w:val="24"/>
          <w:szCs w:val="24"/>
        </w:rPr>
        <w:t>158 “Расчеты по выплате компенсаций населению”;</w:t>
      </w:r>
    </w:p>
    <w:p w:rsidR="0070130D" w:rsidRDefault="0070130D" w:rsidP="0070130D">
      <w:pPr>
        <w:rPr>
          <w:sz w:val="24"/>
          <w:szCs w:val="24"/>
        </w:rPr>
      </w:pPr>
      <w:r>
        <w:rPr>
          <w:sz w:val="24"/>
          <w:szCs w:val="24"/>
        </w:rPr>
        <w:t>159 “Расчеты по медицинскому страхованию”.</w:t>
      </w:r>
    </w:p>
    <w:p w:rsidR="0070130D" w:rsidRDefault="0070130D" w:rsidP="0070130D">
      <w:pPr>
        <w:rPr>
          <w:sz w:val="24"/>
          <w:szCs w:val="24"/>
        </w:rPr>
      </w:pPr>
      <w:r>
        <w:rPr>
          <w:sz w:val="24"/>
          <w:szCs w:val="24"/>
        </w:rPr>
        <w:t>Расчеты с поставщиками за строительные материалы, конструкции и детали, оборудование, приобретаемые за счет средств, выделяемых на капитальные вложения и расчеты с подрядчиками, учитываются на субсчете 150. Суммы оплаченных счетов оформляются записью в дебет субсчета 150 и кредит субсчетов 093, 103, 111, 114. Стоимость полученных ценностей оформляется записью в дебет субсчета 040, 041 или 150, если ценности переданы подрядчику, минуя склад, и кредит субсчета 150. Суммы перечисленные подрядчику за работы и переданные подрядчику конструкции и детали оформляются записью в дебет субсчета 150 и кредит субсчета 040, 041, 093, 103, 111 и 114. На суммы выполненных подрядчиком работ производятся записи в дебет субсчета 203, 212 и 216 и кредит субсчета 150.</w:t>
      </w:r>
    </w:p>
    <w:p w:rsidR="0070130D" w:rsidRDefault="0070130D" w:rsidP="0070130D">
      <w:pPr>
        <w:rPr>
          <w:sz w:val="24"/>
          <w:szCs w:val="24"/>
        </w:rPr>
      </w:pPr>
      <w:r>
        <w:rPr>
          <w:sz w:val="24"/>
          <w:szCs w:val="24"/>
        </w:rPr>
        <w:t>Расчет с предприятиями и организациями по выполнению ими заказов на опытно-конструкторские разработки для научно-исследовательских учреждений учитываются на субсчете 152. Перечисление суммы аванса и суммы за выполненные работы оформляется записью в дебет субсчета 152 и кредит субсчетов 090, 113. Стоимость принятых изделий оформляется записью в кредит субсчета 152 и дебет соответствующих субсчетов счетов 01, 07.</w:t>
      </w:r>
    </w:p>
    <w:p w:rsidR="0070130D" w:rsidRDefault="0070130D" w:rsidP="0070130D">
      <w:pPr>
        <w:rPr>
          <w:sz w:val="24"/>
          <w:szCs w:val="24"/>
        </w:rPr>
      </w:pPr>
      <w:r>
        <w:rPr>
          <w:sz w:val="24"/>
          <w:szCs w:val="24"/>
        </w:rPr>
        <w:t>Расчеты с заказчиками за выполненные для них работы или оказанные услуги и за реализованные готовые изделия, учитываются на субсчете 153. Стоимость оказанных работ оформляется записью в дебет субсчета 153 и кредит субсчета 189, 280 или 402. Суммы поступившие от заказчика оформляются записью в кредит субсчета 153 и дебет субсчета 112 или 113.</w:t>
      </w:r>
    </w:p>
    <w:p w:rsidR="0070130D" w:rsidRDefault="0070130D" w:rsidP="0070130D">
      <w:pPr>
        <w:rPr>
          <w:sz w:val="24"/>
          <w:szCs w:val="24"/>
        </w:rPr>
      </w:pPr>
      <w:r>
        <w:rPr>
          <w:sz w:val="24"/>
          <w:szCs w:val="24"/>
        </w:rPr>
        <w:t>Расчеты с заказчиками за выполненные по договорам научно-исследовательские работы учитываются на субсчете 154. Суммы по предъявленным счетам за выполненные научно-исследовательские работы, по сметной стоимости этих работ, предусмотренных в договоре, оформляются записью в дебет субсчета 154 и кредит субсчета 282. Суммы, поступившие в уплату по счетам, и суммы зачтенных авансов оформляются записью в кредит субсчета 154 и дебет субсчетов 111, 113 и 155 соответственно.</w:t>
      </w:r>
    </w:p>
    <w:p w:rsidR="0070130D" w:rsidRDefault="0070130D" w:rsidP="0070130D">
      <w:pPr>
        <w:rPr>
          <w:sz w:val="24"/>
          <w:szCs w:val="24"/>
        </w:rPr>
      </w:pPr>
      <w:r>
        <w:rPr>
          <w:sz w:val="24"/>
          <w:szCs w:val="24"/>
        </w:rPr>
        <w:t>Авансы, полученные от заказчиков в счет выполняесых научно-исследовательских работ по договорам, учитываются на субсчете 155. Суммы полученных авансов оформляются записью в кредит субсчета 155 и дебет субсчетов 111, 113. Суммы авансов, засчитываемые при оплате счетов за выполненные работы, оформляются записью в дебет субсччета 155 и кредит субсчета 154.</w:t>
      </w:r>
    </w:p>
    <w:p w:rsidR="0070130D" w:rsidRDefault="0070130D" w:rsidP="0070130D">
      <w:pPr>
        <w:rPr>
          <w:sz w:val="24"/>
          <w:szCs w:val="24"/>
        </w:rPr>
      </w:pPr>
      <w:r>
        <w:rPr>
          <w:sz w:val="24"/>
          <w:szCs w:val="24"/>
        </w:rPr>
        <w:t xml:space="preserve">Расчеты с соисполнителями, привлеченными для выполнения отдельных научно-исследовательских и опытно-конструкторских работ по хоздоговорам научно-исследовательских учреждений, учитываются на субсчете 156. Суммы, перечисленные соисполнителям за выполненные ими работы, оформляются записью в дебет субсчета 156 и кредит субсчета 111. Стоимость принятых работ от соисполнителей оформляется записью в дебет субсчета 082 и кредит субсчета 156. </w:t>
      </w:r>
    </w:p>
    <w:p w:rsidR="0070130D" w:rsidRDefault="0070130D" w:rsidP="0070130D">
      <w:pPr>
        <w:rPr>
          <w:sz w:val="24"/>
          <w:szCs w:val="24"/>
        </w:rPr>
      </w:pPr>
      <w:r>
        <w:rPr>
          <w:sz w:val="24"/>
          <w:szCs w:val="24"/>
        </w:rPr>
        <w:t>Авансы, полученные от предприятий и организаций в счет выполнения учреждениями работ и услуг по договорам, учитываются  на субсчете 157. Поступление средств от заказчиков оформляется записью в дебет субсчета 113 и кредит субсчета 157. Зачисление этих средств в состав единого фонда финансовых средств производится после выполнение заказа и отражается по дебету субсчета 157 и кредиту субсчета 270.</w:t>
      </w:r>
    </w:p>
    <w:p w:rsidR="0070130D" w:rsidRDefault="0070130D" w:rsidP="0070130D">
      <w:pPr>
        <w:rPr>
          <w:sz w:val="24"/>
          <w:szCs w:val="24"/>
        </w:rPr>
      </w:pPr>
      <w:r>
        <w:rPr>
          <w:sz w:val="24"/>
          <w:szCs w:val="24"/>
        </w:rPr>
        <w:t>Расчеты с рабочими и служащими по выплате компенсаций на детей, возмещаемые из местных бюджетов учитываются на субсчете 158. Начисление компенсаций оформляется записью в дебет субсчета 158 и кредит субсчета 180 или 181. Выплата денежной компенсации оформляется записью в дебет субсчета 180 и кредит субсчета 120.</w:t>
      </w:r>
    </w:p>
    <w:p w:rsidR="0070130D" w:rsidRDefault="0070130D" w:rsidP="0070130D">
      <w:pPr>
        <w:rPr>
          <w:sz w:val="24"/>
          <w:szCs w:val="24"/>
        </w:rPr>
      </w:pPr>
      <w:r>
        <w:rPr>
          <w:sz w:val="24"/>
          <w:szCs w:val="24"/>
        </w:rPr>
        <w:t>Расчеты по отчислениям на медицинское страхование рабочих и служащих учитываются на субсчете 159. Начисление средств на медицинское страхование оформляется записью в кредит субсчета 159 и дебет соответствующих счетов расходов. Перечисление средств на медецинское страхование оформляется записью в дебет субсчета 159 и кредит текущих счетов денежных средств.</w:t>
      </w:r>
    </w:p>
    <w:p w:rsidR="0070130D" w:rsidRDefault="0070130D" w:rsidP="0070130D">
      <w:pPr>
        <w:rPr>
          <w:sz w:val="24"/>
          <w:szCs w:val="24"/>
        </w:rPr>
      </w:pPr>
      <w:r>
        <w:rPr>
          <w:sz w:val="24"/>
          <w:szCs w:val="24"/>
        </w:rPr>
        <w:t>Расчеты с подотчетными лицами по выдаваемым им авансам на оплату расходов учитываются на субсчете 160 “Расчеты с подотчетными лицами”. Суммы выданные подотчетным лицам оформляются записью в дебет субсчета 160 и кредит соответствующих субсчетов счетов 09-12. Израсходованные суммы аванса и возвращенные остатки подотчетных сумм оформляются записью в кредит субсчета 160 и дебет соответствующих субсчетов счетов 06, 07, 12, 18, 20, 21.</w:t>
      </w:r>
    </w:p>
    <w:p w:rsidR="0070130D" w:rsidRDefault="0070130D" w:rsidP="0070130D">
      <w:pPr>
        <w:rPr>
          <w:sz w:val="24"/>
          <w:szCs w:val="24"/>
        </w:rPr>
      </w:pPr>
      <w:r>
        <w:rPr>
          <w:sz w:val="24"/>
          <w:szCs w:val="24"/>
        </w:rPr>
        <w:t>Счет 17 “Расчеты с разными дебиторами и кредиторами” пдразделяется на субсчета:</w:t>
      </w:r>
    </w:p>
    <w:p w:rsidR="0070130D" w:rsidRDefault="0070130D" w:rsidP="0070130D">
      <w:pPr>
        <w:rPr>
          <w:sz w:val="24"/>
          <w:szCs w:val="24"/>
        </w:rPr>
      </w:pPr>
      <w:r>
        <w:rPr>
          <w:sz w:val="24"/>
          <w:szCs w:val="24"/>
        </w:rPr>
        <w:t>170 “Расчеты по недостачам”;</w:t>
      </w:r>
    </w:p>
    <w:p w:rsidR="0070130D" w:rsidRDefault="0070130D" w:rsidP="0070130D">
      <w:pPr>
        <w:rPr>
          <w:sz w:val="24"/>
          <w:szCs w:val="24"/>
        </w:rPr>
      </w:pPr>
      <w:r>
        <w:rPr>
          <w:sz w:val="24"/>
          <w:szCs w:val="24"/>
        </w:rPr>
        <w:t>171 “Расчеты по социальному страхованию”;</w:t>
      </w:r>
    </w:p>
    <w:p w:rsidR="0070130D" w:rsidRDefault="0070130D" w:rsidP="0070130D">
      <w:pPr>
        <w:rPr>
          <w:sz w:val="24"/>
          <w:szCs w:val="24"/>
        </w:rPr>
      </w:pPr>
      <w:r>
        <w:rPr>
          <w:sz w:val="24"/>
          <w:szCs w:val="24"/>
        </w:rPr>
        <w:t>172  “Расчеты по специальным видам платежей”;</w:t>
      </w:r>
    </w:p>
    <w:p w:rsidR="0070130D" w:rsidRDefault="0070130D" w:rsidP="0070130D">
      <w:pPr>
        <w:rPr>
          <w:sz w:val="24"/>
          <w:szCs w:val="24"/>
        </w:rPr>
      </w:pPr>
      <w:r>
        <w:rPr>
          <w:sz w:val="24"/>
          <w:szCs w:val="24"/>
        </w:rPr>
        <w:t>173 “Расчеты по платежам в бюджет”;</w:t>
      </w:r>
    </w:p>
    <w:p w:rsidR="0070130D" w:rsidRDefault="0070130D" w:rsidP="0070130D">
      <w:pPr>
        <w:rPr>
          <w:sz w:val="24"/>
          <w:szCs w:val="24"/>
        </w:rPr>
      </w:pPr>
      <w:r>
        <w:rPr>
          <w:sz w:val="24"/>
          <w:szCs w:val="24"/>
        </w:rPr>
        <w:t>174 “Расчеты по депозитным суммам”;</w:t>
      </w:r>
    </w:p>
    <w:p w:rsidR="0070130D" w:rsidRDefault="0070130D" w:rsidP="0070130D">
      <w:pPr>
        <w:rPr>
          <w:sz w:val="24"/>
          <w:szCs w:val="24"/>
        </w:rPr>
      </w:pPr>
      <w:r>
        <w:rPr>
          <w:sz w:val="24"/>
          <w:szCs w:val="24"/>
        </w:rPr>
        <w:t>176 “Расчеты по средствам, полученным на расходы по поручениям”;</w:t>
      </w:r>
    </w:p>
    <w:p w:rsidR="0070130D" w:rsidRDefault="0070130D" w:rsidP="0070130D">
      <w:pPr>
        <w:rPr>
          <w:sz w:val="24"/>
          <w:szCs w:val="24"/>
        </w:rPr>
      </w:pPr>
      <w:r>
        <w:rPr>
          <w:sz w:val="24"/>
          <w:szCs w:val="24"/>
        </w:rPr>
        <w:t>177 “Расчеты с депонентами”;</w:t>
      </w:r>
    </w:p>
    <w:p w:rsidR="0070130D" w:rsidRDefault="0070130D" w:rsidP="0070130D">
      <w:pPr>
        <w:rPr>
          <w:sz w:val="24"/>
          <w:szCs w:val="24"/>
        </w:rPr>
      </w:pPr>
      <w:r>
        <w:rPr>
          <w:sz w:val="24"/>
          <w:szCs w:val="24"/>
        </w:rPr>
        <w:t>178 “Расчеты с прочими дебиторами и кредиторами”;</w:t>
      </w:r>
    </w:p>
    <w:p w:rsidR="0070130D" w:rsidRDefault="0070130D" w:rsidP="0070130D">
      <w:pPr>
        <w:rPr>
          <w:sz w:val="24"/>
          <w:szCs w:val="24"/>
        </w:rPr>
      </w:pPr>
      <w:r>
        <w:rPr>
          <w:sz w:val="24"/>
          <w:szCs w:val="24"/>
        </w:rPr>
        <w:t>179 “Расчеты в порядке плановых платежей”.</w:t>
      </w:r>
    </w:p>
    <w:p w:rsidR="0070130D" w:rsidRDefault="0070130D" w:rsidP="0070130D">
      <w:pPr>
        <w:rPr>
          <w:sz w:val="24"/>
          <w:szCs w:val="24"/>
        </w:rPr>
      </w:pPr>
      <w:r>
        <w:rPr>
          <w:sz w:val="24"/>
          <w:szCs w:val="24"/>
        </w:rPr>
        <w:t>Суммы недостач и хищений денежных средств и ценностей, суммы потерь от порчи, отнесенные за счет виновных лиц, и другие суммы, подлежащие удержанию в установленном порядке учитываются на субсчете 170. Суммы выявленных недостач, потерь и др.  оформляются заисью в дебет субсчета 170 и кредит субсчетов денежных средств или материальных ценностей. Суммы, поступившие на бюджетный текущий счет в учреждении банка или кассу в возмещение причененного учреждению ущерба оформляются записью в кредит субсчета 170  и дебет субсчетов учета денежных средств.</w:t>
      </w:r>
    </w:p>
    <w:p w:rsidR="0070130D" w:rsidRDefault="0070130D" w:rsidP="0070130D">
      <w:pPr>
        <w:rPr>
          <w:sz w:val="24"/>
          <w:szCs w:val="24"/>
        </w:rPr>
      </w:pPr>
      <w:r>
        <w:rPr>
          <w:sz w:val="24"/>
          <w:szCs w:val="24"/>
        </w:rPr>
        <w:t>Расчеты с Фондом социального страхования по государственному социальному страхованию и профсоюзными организациями учитываются на субсчете 171. Начисление взносов производится один раз в месяц на основании расчетно-платежных ведомостей или свода расчетных ведомостей по заработной плате и стипендиям ф. 405 ( мемориальный ордер 5). Начисление пособий по временной нетрудоспособности производится на основании больничных листков. Перечисление средств в фонд социального страхования и соответствующей профсоюзной организации производится один раз в месяц в срок, установленный для выплаты заработной платы за вторую половину месяца. Суммы начисленных взносов и суммы, поступившие в погашение задолженности оформляются записью в кредит субсчета 171. Суммы начисленных пособий рабочим и служащим и суммы взносов перечисленных профсоюзу оформляются записью в дебет этого субсчета.</w:t>
      </w:r>
    </w:p>
    <w:p w:rsidR="0070130D" w:rsidRDefault="0070130D" w:rsidP="0070130D">
      <w:pPr>
        <w:rPr>
          <w:sz w:val="24"/>
          <w:szCs w:val="24"/>
        </w:rPr>
      </w:pPr>
      <w:r>
        <w:rPr>
          <w:sz w:val="24"/>
          <w:szCs w:val="24"/>
        </w:rPr>
        <w:t>Расчеты с родителями за содержание детей в детских дошкольных учреждениях, за обучение детей, с рабочими и служащими за питание и форменную одежду учитываются на субсчете 172. Суммы поступившие от родителей оформляются записью в кредит субсчета 172 и дебет соответствующих субсчетов счетов 09, 10 или субсчет 113. Если учреждение, имеет расчетный счет, то одновременн оформляется вторая записьв дебет субсчета 236 и кредиту субсчета 249.</w:t>
      </w:r>
    </w:p>
    <w:p w:rsidR="0070130D" w:rsidRDefault="0070130D" w:rsidP="0070130D">
      <w:pPr>
        <w:rPr>
          <w:sz w:val="24"/>
          <w:szCs w:val="24"/>
        </w:rPr>
      </w:pPr>
      <w:r>
        <w:rPr>
          <w:sz w:val="24"/>
          <w:szCs w:val="24"/>
        </w:rPr>
        <w:t>Расчеты с бюджетом по налогу на добавленную стоимость, плате за содержание детей в школах-интернатах, удержанным налогам из зарплаты, налогу на прибыль и прочим поступлениям, учитываются  на субсчете 173. Суммы, начисленные по расчетам в бюджет оформляются записью в кредит субсчета 173, а перечисление сумм в бюджет в дебет субсчета.</w:t>
      </w:r>
    </w:p>
    <w:p w:rsidR="0070130D" w:rsidRDefault="0070130D" w:rsidP="0070130D">
      <w:pPr>
        <w:rPr>
          <w:sz w:val="24"/>
          <w:szCs w:val="24"/>
        </w:rPr>
      </w:pPr>
      <w:r>
        <w:rPr>
          <w:sz w:val="24"/>
          <w:szCs w:val="24"/>
        </w:rPr>
        <w:t>Суммы, поступившие во временное распоряжение учреждения и подлежащие по наступлении определенных условий взврату, учитываются на субсчете 174. Суммы, поступившие во временное распоряжение учреждения оформляются записью в кредит субсчета 174 и дебет субсчета 112, 113, или 120, выданные или перечисленные суммы записываются в дебет этого субсчета.</w:t>
      </w:r>
    </w:p>
    <w:p w:rsidR="0070130D" w:rsidRDefault="0070130D" w:rsidP="0070130D">
      <w:pPr>
        <w:rPr>
          <w:sz w:val="24"/>
          <w:szCs w:val="24"/>
        </w:rPr>
      </w:pPr>
      <w:r>
        <w:rPr>
          <w:sz w:val="24"/>
          <w:szCs w:val="24"/>
        </w:rPr>
        <w:t>Расчеты с учреждениями и организациями, от которых были получены средства на расходы по выполнению данных ими поручений, по ссудам, полученным в учреждении банка, и другим поступлениям, учитываются на субсчете 176. Поступившие суммы оформляются записью в кредит субсчета 176 и дебет субсчета 110. Израсходованные суммы записываются в дебет субсчета 176 и кредит субсчета 110.</w:t>
      </w:r>
    </w:p>
    <w:p w:rsidR="0070130D" w:rsidRDefault="0070130D" w:rsidP="0070130D">
      <w:pPr>
        <w:rPr>
          <w:sz w:val="24"/>
          <w:szCs w:val="24"/>
        </w:rPr>
      </w:pPr>
      <w:r>
        <w:rPr>
          <w:sz w:val="24"/>
          <w:szCs w:val="24"/>
        </w:rPr>
        <w:t>Суммы заработной платы и стипендий, не полученные в установленный срок, учитываются на субсчете 177. Зачисление сумм оформляется записью в кредит субсчета 177 и дебет субсчета 180 или 181. Суммы выданной задолженности записываются в дебет субсчета 177 и кредит субсчета 120 или 160. В дебет этого субсчета также записываются суммы депонентской задолженности, по которой истек срок исковой давности, которые относятся на увеличение финансирования.</w:t>
      </w:r>
    </w:p>
    <w:p w:rsidR="0070130D" w:rsidRDefault="0070130D" w:rsidP="0070130D">
      <w:pPr>
        <w:rPr>
          <w:sz w:val="24"/>
          <w:szCs w:val="24"/>
        </w:rPr>
      </w:pPr>
      <w:r>
        <w:rPr>
          <w:sz w:val="24"/>
          <w:szCs w:val="24"/>
        </w:rPr>
        <w:t>Расчеты с прочими дебиторами и кредиторами и расчеты с учащимися за пользование общежитий учитываются на субсчете 178. Расчеты с поставщиками в порядке плановых платежей, в сроки и в размерах, заранее установленными сторонами, учитываются на субсчете 179.</w:t>
      </w:r>
    </w:p>
    <w:p w:rsidR="0070130D" w:rsidRDefault="0070130D" w:rsidP="0070130D">
      <w:pPr>
        <w:rPr>
          <w:sz w:val="24"/>
          <w:szCs w:val="24"/>
        </w:rPr>
      </w:pPr>
      <w:r>
        <w:rPr>
          <w:sz w:val="24"/>
          <w:szCs w:val="24"/>
        </w:rPr>
        <w:t>Расчеты с рабочими и служащими по заработной плате, пособиям, а также со студентами, аспирантами и учащимися по стипендиям и другим расчетам учитываются на счете 18. Этот счет подразделяется на субсчета:</w:t>
      </w:r>
    </w:p>
    <w:p w:rsidR="0070130D" w:rsidRDefault="0070130D" w:rsidP="0070130D">
      <w:pPr>
        <w:rPr>
          <w:sz w:val="24"/>
          <w:szCs w:val="24"/>
        </w:rPr>
      </w:pPr>
      <w:r>
        <w:rPr>
          <w:sz w:val="24"/>
          <w:szCs w:val="24"/>
        </w:rPr>
        <w:t>180 “Расчеты с рабочими и служащими”;</w:t>
      </w:r>
    </w:p>
    <w:p w:rsidR="0070130D" w:rsidRDefault="0070130D" w:rsidP="0070130D">
      <w:pPr>
        <w:rPr>
          <w:sz w:val="24"/>
          <w:szCs w:val="24"/>
        </w:rPr>
      </w:pPr>
      <w:r>
        <w:rPr>
          <w:sz w:val="24"/>
          <w:szCs w:val="24"/>
        </w:rPr>
        <w:t>181 “Расчеты со стипендиатами”;</w:t>
      </w:r>
    </w:p>
    <w:p w:rsidR="0070130D" w:rsidRDefault="0070130D" w:rsidP="0070130D">
      <w:pPr>
        <w:rPr>
          <w:sz w:val="24"/>
          <w:szCs w:val="24"/>
        </w:rPr>
      </w:pPr>
      <w:r>
        <w:rPr>
          <w:sz w:val="24"/>
          <w:szCs w:val="24"/>
        </w:rPr>
        <w:t>182 “Расчеты с рабочими и служащими за товары, проданные в кредит”;</w:t>
      </w:r>
    </w:p>
    <w:p w:rsidR="0070130D" w:rsidRDefault="0070130D" w:rsidP="0070130D">
      <w:pPr>
        <w:rPr>
          <w:sz w:val="24"/>
          <w:szCs w:val="24"/>
        </w:rPr>
      </w:pPr>
      <w:r>
        <w:rPr>
          <w:sz w:val="24"/>
          <w:szCs w:val="24"/>
        </w:rPr>
        <w:t>183 “Расчеты с рабочими и служащими по безналичным перечислениям на счета по вкладам в банки”;</w:t>
      </w:r>
    </w:p>
    <w:p w:rsidR="0070130D" w:rsidRDefault="0070130D" w:rsidP="0070130D">
      <w:pPr>
        <w:rPr>
          <w:sz w:val="24"/>
          <w:szCs w:val="24"/>
        </w:rPr>
      </w:pPr>
      <w:r>
        <w:rPr>
          <w:sz w:val="24"/>
          <w:szCs w:val="24"/>
        </w:rPr>
        <w:t>184 “Расчеты с рабочими и служащими по безналичным перечислениям взносов по договорма добровольного страхования”;</w:t>
      </w:r>
    </w:p>
    <w:p w:rsidR="0070130D" w:rsidRDefault="0070130D" w:rsidP="0070130D">
      <w:pPr>
        <w:rPr>
          <w:sz w:val="24"/>
          <w:szCs w:val="24"/>
        </w:rPr>
      </w:pPr>
      <w:r>
        <w:rPr>
          <w:sz w:val="24"/>
          <w:szCs w:val="24"/>
        </w:rPr>
        <w:t>185 “Расчеты с членами профсоюзов по безналичным перечислениям сумм членских взносов”;</w:t>
      </w:r>
    </w:p>
    <w:p w:rsidR="0070130D" w:rsidRDefault="0070130D" w:rsidP="0070130D">
      <w:pPr>
        <w:rPr>
          <w:sz w:val="24"/>
          <w:szCs w:val="24"/>
        </w:rPr>
      </w:pPr>
      <w:r>
        <w:rPr>
          <w:sz w:val="24"/>
          <w:szCs w:val="24"/>
        </w:rPr>
        <w:t>186 “Расчеты с рабочими и служащими по ссудам банка”;</w:t>
      </w:r>
    </w:p>
    <w:p w:rsidR="0070130D" w:rsidRDefault="0070130D" w:rsidP="0070130D">
      <w:pPr>
        <w:rPr>
          <w:sz w:val="24"/>
          <w:szCs w:val="24"/>
        </w:rPr>
      </w:pPr>
      <w:r>
        <w:rPr>
          <w:sz w:val="24"/>
          <w:szCs w:val="24"/>
        </w:rPr>
        <w:t>187 “Расчеты по исполнительным документам и прочим удержаниям”;</w:t>
      </w:r>
    </w:p>
    <w:p w:rsidR="0070130D" w:rsidRDefault="0070130D" w:rsidP="0070130D">
      <w:pPr>
        <w:rPr>
          <w:sz w:val="24"/>
          <w:szCs w:val="24"/>
        </w:rPr>
      </w:pPr>
      <w:r>
        <w:rPr>
          <w:sz w:val="24"/>
          <w:szCs w:val="24"/>
        </w:rPr>
        <w:t>189 “Другие расчеты за выполненные работы”.</w:t>
      </w:r>
    </w:p>
    <w:p w:rsidR="0070130D" w:rsidRDefault="0070130D" w:rsidP="0070130D">
      <w:pPr>
        <w:rPr>
          <w:sz w:val="24"/>
          <w:szCs w:val="24"/>
        </w:rPr>
      </w:pPr>
      <w:r>
        <w:rPr>
          <w:sz w:val="24"/>
          <w:szCs w:val="24"/>
        </w:rPr>
        <w:t>Расчеты с работниками учреждений по всем видам заработной платы, премиям, пособиям и по выплате компенсаций учитываются на субсчете 180. Начисление заработной платы осуществляется один раз в месяц, на основании табеля учета использования рабочего времени, в расчетно-платежных ведомостях ф. 49. За первую половину месяца работникам выдается плановый аванс в размере 50% месячной заработной платы, за минусом налогов и других удержаний, а также удержаний за дни неявок на работу в первой половине месяца. Расчеты при уходе в отпуск или увольнении производятся в записке-расчете ф. 425. Суммы начисленной заработной платы и пособий оформляются записью в кредит субсчета 180 и дебет соответствующих субсчетов счетов 08, 20, 21, 17 и субсчетов 158 , 198. Выплаченная заработная лпта и пособия записываются в дебет субсчета 180 и кредит субсчетов 120, 160 и соответствующих субсчетов счетов 17 и 18 и субсчета 198.</w:t>
      </w:r>
    </w:p>
    <w:p w:rsidR="0070130D" w:rsidRDefault="0070130D" w:rsidP="0070130D">
      <w:pPr>
        <w:rPr>
          <w:sz w:val="24"/>
          <w:szCs w:val="24"/>
        </w:rPr>
      </w:pPr>
      <w:r>
        <w:rPr>
          <w:sz w:val="24"/>
          <w:szCs w:val="24"/>
        </w:rPr>
        <w:t>Расчеты по стипендиям со слушателями курсов, учащимися, студентами, аспирантами и докторами, учитываются на субсчете 181. Суммы начисленных стипендий оформляются записью в кредит субсчета 181, а суммы произведенных удержаний, выданных или не полученных в срок стипендий.</w:t>
      </w:r>
    </w:p>
    <w:p w:rsidR="0070130D" w:rsidRDefault="0070130D" w:rsidP="0070130D">
      <w:pPr>
        <w:rPr>
          <w:sz w:val="24"/>
          <w:szCs w:val="24"/>
        </w:rPr>
      </w:pPr>
      <w:r>
        <w:rPr>
          <w:sz w:val="24"/>
          <w:szCs w:val="24"/>
        </w:rPr>
        <w:t>Суммы удержанные из заработной платы по поручениям-обязательствам рабочих и служащих за товары, проданные в кредит торгующими организациями учитываются на субсчете 182. Суммы, удержанные из заработной платы рабочих и служащих оформляются записью в кредит субсчета 182 и дебет субсчета 180. Суммы, перечисленные с бюджетных текущих счетов торгующим организациям, записываются в дебет субсчета 182 и кредит соответствующих субсчетов счетов 09, 10, 11.</w:t>
      </w:r>
    </w:p>
    <w:p w:rsidR="0070130D" w:rsidRDefault="0070130D" w:rsidP="0070130D">
      <w:pPr>
        <w:rPr>
          <w:sz w:val="24"/>
          <w:szCs w:val="24"/>
        </w:rPr>
      </w:pPr>
      <w:r>
        <w:rPr>
          <w:sz w:val="24"/>
          <w:szCs w:val="24"/>
        </w:rPr>
        <w:t>Суммы, удержанные из заработной платы рабочих и служащих на основании письменного заявления работников, пожелавших перечислять заработную плату по безналичным расчетам на личный вклад в банк. Суммы удержанные из заработной платы оформляются записью в кредит субсчета 183 и дебет субсчета 180. Суммы перечисленные в банки на счета по вкладам рабочих и служащих записываются в дебет субсчета 183 и кредит соответствующих субсчетов счетов 09, 10, 11.</w:t>
      </w:r>
    </w:p>
    <w:p w:rsidR="0070130D" w:rsidRDefault="0070130D" w:rsidP="0070130D">
      <w:pPr>
        <w:rPr>
          <w:sz w:val="24"/>
          <w:szCs w:val="24"/>
        </w:rPr>
      </w:pPr>
      <w:r>
        <w:rPr>
          <w:sz w:val="24"/>
          <w:szCs w:val="24"/>
        </w:rPr>
        <w:t>Суммы удержанные из заработной платы по поручениям рабочих и служащих в уплату страховых платежей по договорам добровольного страхования путем безналичных расчетов с органами страхования, учитываются на субсчете 184. Удержанные суммы оформляются записью в кредит субсчета 184 и дебет субсчета 180. Суммы, перечисленные на счет органа страхования, записываются в дебет субсчета 184 и кредит соответствующих субсчетов счетов 09, 10, 11.</w:t>
      </w:r>
    </w:p>
    <w:p w:rsidR="0070130D" w:rsidRDefault="0070130D" w:rsidP="0070130D">
      <w:pPr>
        <w:rPr>
          <w:sz w:val="24"/>
          <w:szCs w:val="24"/>
        </w:rPr>
      </w:pPr>
      <w:r>
        <w:rPr>
          <w:sz w:val="24"/>
          <w:szCs w:val="24"/>
        </w:rPr>
        <w:t>Удержанные из заработной платы членские профсоюзные взносы при безналисной системе расчетов с профсоюзными организациями, учитывются на субсчете 185. Суммы, удержанные из заработной платы, оформляются записью в кредит субсчета 185 и дебет субсчета 180. Суммы, перечисленные с текущих и расчетных счетов, записываются в дебет субсчета 185 и кредит соответствующих субсчетов счетов 09, 10, 11.</w:t>
      </w:r>
    </w:p>
    <w:p w:rsidR="0070130D" w:rsidRDefault="0070130D" w:rsidP="0070130D">
      <w:pPr>
        <w:rPr>
          <w:sz w:val="24"/>
          <w:szCs w:val="24"/>
        </w:rPr>
      </w:pPr>
      <w:r>
        <w:rPr>
          <w:sz w:val="24"/>
          <w:szCs w:val="24"/>
        </w:rPr>
        <w:t>Суммы, удержанные из заработной платы на погашение ссуды, полученной в учреждении банка, учитываются на субсчете 186. Удержанные суммы оформляются записью в кредит субсчета 186 и дебет субсчета 180. Перечисленные суммы записываются в дебет субсчета 186 и кредит соответствующих субсчетов счетов 09, 10, 11.</w:t>
      </w:r>
    </w:p>
    <w:p w:rsidR="0070130D" w:rsidRDefault="0070130D" w:rsidP="0070130D">
      <w:pPr>
        <w:rPr>
          <w:sz w:val="24"/>
          <w:szCs w:val="24"/>
        </w:rPr>
      </w:pPr>
      <w:r>
        <w:rPr>
          <w:sz w:val="24"/>
          <w:szCs w:val="24"/>
        </w:rPr>
        <w:t>Суммы, удержанные из заработной платы по исполнительным листам и другим документам, учитываются на субсчете 187. Удержанные суммы оформляются записью в кредит субсчета 187 и дебет субсчета 180. Перечисленные суммы записываются в дебет субсчета 187 и кредит соответствующих субсчетов счетов 09, 10, 11.</w:t>
      </w:r>
    </w:p>
    <w:p w:rsidR="0070130D" w:rsidRDefault="0070130D" w:rsidP="0070130D">
      <w:pPr>
        <w:rPr>
          <w:sz w:val="24"/>
          <w:szCs w:val="24"/>
        </w:rPr>
      </w:pPr>
      <w:r>
        <w:rPr>
          <w:sz w:val="24"/>
          <w:szCs w:val="24"/>
        </w:rPr>
        <w:t>Суммы гонорара, за работы и выступления по договорам и разовым заявкам учитываются на субсчете 189. Начисленный гонорар оформляется записью в кредит субсчета 189 и дебет соответствующих субсчетов счетов 20, 21. Удержанные суммы налогов и другие удержания, а также выплаченный гонорар, записываются в дебет субсчета 189.</w:t>
      </w:r>
    </w:p>
    <w:p w:rsidR="0070130D" w:rsidRDefault="0070130D" w:rsidP="0070130D">
      <w:pPr>
        <w:rPr>
          <w:sz w:val="24"/>
          <w:szCs w:val="24"/>
        </w:rPr>
      </w:pPr>
      <w:r>
        <w:rPr>
          <w:sz w:val="24"/>
          <w:szCs w:val="24"/>
        </w:rPr>
        <w:t>Расчеты органов социальной защиты населения по выплате пенсий и пособий, расчеты по страховым взносам с Пенсионным фондом и Фондом занятости учитываются на счете 19 “Расчеты по пенсионному обеспечению и социальной защите населения”. Этот счет подразделяется на субсчета:</w:t>
      </w:r>
    </w:p>
    <w:p w:rsidR="0070130D" w:rsidRDefault="0070130D" w:rsidP="0070130D">
      <w:pPr>
        <w:rPr>
          <w:sz w:val="24"/>
          <w:szCs w:val="24"/>
        </w:rPr>
      </w:pPr>
      <w:r>
        <w:rPr>
          <w:sz w:val="24"/>
          <w:szCs w:val="24"/>
        </w:rPr>
        <w:t>191 “Расчеты по выплате пенсий и пособий”;</w:t>
      </w:r>
    </w:p>
    <w:p w:rsidR="0070130D" w:rsidRDefault="0070130D" w:rsidP="0070130D">
      <w:pPr>
        <w:rPr>
          <w:sz w:val="24"/>
          <w:szCs w:val="24"/>
        </w:rPr>
      </w:pPr>
      <w:r>
        <w:rPr>
          <w:sz w:val="24"/>
          <w:szCs w:val="24"/>
        </w:rPr>
        <w:t>192 “Расчеты по взысканию переплат пенсий и пособий”;</w:t>
      </w:r>
    </w:p>
    <w:p w:rsidR="0070130D" w:rsidRDefault="0070130D" w:rsidP="0070130D">
      <w:pPr>
        <w:rPr>
          <w:sz w:val="24"/>
          <w:szCs w:val="24"/>
        </w:rPr>
      </w:pPr>
      <w:r>
        <w:rPr>
          <w:sz w:val="24"/>
          <w:szCs w:val="24"/>
        </w:rPr>
        <w:t>198 “Расчеты по страховым взносам с Пенсионным фондом”;</w:t>
      </w:r>
    </w:p>
    <w:p w:rsidR="0070130D" w:rsidRDefault="0070130D" w:rsidP="0070130D">
      <w:pPr>
        <w:rPr>
          <w:sz w:val="24"/>
          <w:szCs w:val="24"/>
        </w:rPr>
      </w:pPr>
      <w:r>
        <w:rPr>
          <w:sz w:val="24"/>
          <w:szCs w:val="24"/>
        </w:rPr>
        <w:t>199 “Расчеты с Фондом занятости населения”.</w:t>
      </w:r>
    </w:p>
    <w:p w:rsidR="0070130D" w:rsidRDefault="0070130D" w:rsidP="0070130D">
      <w:pPr>
        <w:rPr>
          <w:sz w:val="24"/>
          <w:szCs w:val="24"/>
        </w:rPr>
      </w:pPr>
      <w:r>
        <w:rPr>
          <w:sz w:val="24"/>
          <w:szCs w:val="24"/>
        </w:rPr>
        <w:t xml:space="preserve">Расчеты с предприятиями и организациями связи по выплате пенсий и пособий по выплатным документам органов социальной защиты учитываются на субсчете 191. Операции по взысканию переплат с получателей пенсий и пособий, незаконно полученных ими сумм учитываются на субсчете 192. </w:t>
      </w:r>
    </w:p>
    <w:p w:rsidR="0070130D" w:rsidRDefault="0070130D" w:rsidP="0070130D">
      <w:pPr>
        <w:rPr>
          <w:sz w:val="24"/>
          <w:szCs w:val="24"/>
        </w:rPr>
      </w:pPr>
      <w:r>
        <w:rPr>
          <w:sz w:val="24"/>
          <w:szCs w:val="24"/>
        </w:rPr>
        <w:t>Расчеты по страховым взносам учреждений и организаций и обязательным страховым взносам граждан в Пенсионный фонд, учитываются на субсчете 198. Начисление страховых взносов оформляется записью в кредит субсчета 198 и дебет соответствующего субсчета счетов 20, 21, по статье 2 “Начисления на заработную плату”. Суммы обязательных страховых взносов, удержанные из заработной платы и подлежащие перечислению в Пенсионный фонд, записываются в кредит субсчета 198 и дебет субсчета 180. Перечисление страховых взносов за вычетом расходов, записывается в дебет субсчета 198 и кредит соответствующих субсчетов текущих и расчетных счетов.</w:t>
      </w:r>
    </w:p>
    <w:p w:rsidR="0070130D" w:rsidRDefault="0070130D" w:rsidP="0070130D">
      <w:pPr>
        <w:rPr>
          <w:sz w:val="24"/>
          <w:szCs w:val="24"/>
        </w:rPr>
      </w:pPr>
      <w:r>
        <w:rPr>
          <w:sz w:val="24"/>
          <w:szCs w:val="24"/>
        </w:rPr>
        <w:t>Расчеты по отчислениям в Фонд занятости населения учитываются на субсчете 199. Начисление взносов оформляется записью в кредит субсчета 199 и дебет соответствующих субсчетов счетов 20, 21, статье 2 “Начисления на заработную плату”. Перечисление денежных средств в Фонд занятости населения записывается в дебет субсчета 199 и и кредит соответствующих субсчетов текущих и расчетных счетов.</w:t>
      </w:r>
    </w:p>
    <w:p w:rsidR="0070130D" w:rsidRDefault="0070130D" w:rsidP="0070130D">
      <w:pPr>
        <w:rPr>
          <w:sz w:val="24"/>
          <w:szCs w:val="24"/>
        </w:rPr>
      </w:pPr>
      <w:r>
        <w:rPr>
          <w:sz w:val="24"/>
          <w:szCs w:val="24"/>
        </w:rPr>
        <w:t>Фактические расходы, производимые учреждениями на мероприятий, предусмотренные по сметам, учитываются на счетах раздела 8 “Расходы”. Этими расходами считаются действительные затраты учреждения, оформленные соответствующими документами.</w:t>
      </w:r>
    </w:p>
    <w:p w:rsidR="0070130D" w:rsidRDefault="0070130D" w:rsidP="0070130D">
      <w:pPr>
        <w:rPr>
          <w:sz w:val="24"/>
          <w:szCs w:val="24"/>
        </w:rPr>
      </w:pPr>
      <w:r>
        <w:rPr>
          <w:sz w:val="24"/>
          <w:szCs w:val="24"/>
        </w:rPr>
        <w:t>Учет фактических расходов ведется на счетах 20 “Расходы по бюджету” и 21 “Прочие расходы”.</w:t>
      </w:r>
    </w:p>
    <w:p w:rsidR="0070130D" w:rsidRDefault="0070130D" w:rsidP="0070130D">
      <w:pPr>
        <w:rPr>
          <w:sz w:val="24"/>
          <w:szCs w:val="24"/>
        </w:rPr>
      </w:pPr>
      <w:r>
        <w:rPr>
          <w:sz w:val="24"/>
          <w:szCs w:val="24"/>
        </w:rPr>
        <w:t>Счет 20 подразделяется на субсчета:</w:t>
      </w:r>
    </w:p>
    <w:p w:rsidR="0070130D" w:rsidRDefault="0070130D" w:rsidP="0070130D">
      <w:pPr>
        <w:rPr>
          <w:sz w:val="24"/>
          <w:szCs w:val="24"/>
        </w:rPr>
      </w:pPr>
      <w:r>
        <w:rPr>
          <w:sz w:val="24"/>
          <w:szCs w:val="24"/>
        </w:rPr>
        <w:t>200 “Расходы по бюджету на содержание учреждения и другие мероприятия”;</w:t>
      </w:r>
    </w:p>
    <w:p w:rsidR="0070130D" w:rsidRDefault="0070130D" w:rsidP="0070130D">
      <w:pPr>
        <w:rPr>
          <w:sz w:val="24"/>
          <w:szCs w:val="24"/>
        </w:rPr>
      </w:pPr>
      <w:r>
        <w:rPr>
          <w:sz w:val="24"/>
          <w:szCs w:val="24"/>
        </w:rPr>
        <w:t>202 “Расходы за счет друших бюджетов”;</w:t>
      </w:r>
    </w:p>
    <w:p w:rsidR="0070130D" w:rsidRDefault="0070130D" w:rsidP="0070130D">
      <w:pPr>
        <w:rPr>
          <w:sz w:val="24"/>
          <w:szCs w:val="24"/>
        </w:rPr>
      </w:pPr>
      <w:r>
        <w:rPr>
          <w:sz w:val="24"/>
          <w:szCs w:val="24"/>
        </w:rPr>
        <w:t>203 “Расходы по бюджету на капитальные вложения”;</w:t>
      </w:r>
    </w:p>
    <w:p w:rsidR="0070130D" w:rsidRDefault="0070130D" w:rsidP="0070130D">
      <w:pPr>
        <w:rPr>
          <w:sz w:val="24"/>
          <w:szCs w:val="24"/>
        </w:rPr>
      </w:pPr>
      <w:r>
        <w:rPr>
          <w:sz w:val="24"/>
          <w:szCs w:val="24"/>
        </w:rPr>
        <w:t>205 “Расходы на выплату пособий и доплат к пенсиям за счет бюджетов национально-государственных и административно-территориальных образований”;</w:t>
      </w:r>
    </w:p>
    <w:p w:rsidR="0070130D" w:rsidRDefault="0070130D" w:rsidP="0070130D">
      <w:pPr>
        <w:rPr>
          <w:sz w:val="24"/>
          <w:szCs w:val="24"/>
        </w:rPr>
      </w:pPr>
      <w:r>
        <w:rPr>
          <w:sz w:val="24"/>
          <w:szCs w:val="24"/>
        </w:rPr>
        <w:t>207 “Кассовые расходы по сельским, поселковым и городским бюджетам”.</w:t>
      </w:r>
    </w:p>
    <w:p w:rsidR="0070130D" w:rsidRDefault="0070130D" w:rsidP="0070130D">
      <w:pPr>
        <w:rPr>
          <w:sz w:val="24"/>
          <w:szCs w:val="24"/>
        </w:rPr>
      </w:pPr>
      <w:r>
        <w:rPr>
          <w:sz w:val="24"/>
          <w:szCs w:val="24"/>
        </w:rPr>
        <w:t>Фактически произведенные расходы на содержание учреждений и другие мероприятия, учитываются на субсчете 200. Бюджетные средства расходуются в строгом соответствии с утвержденными сметами расходов. У главных распорядителей ассигнований по окончании года субсчет 200 закрывается путем списания расходов в дебет субсчета 230, кроме начисленной заработной платы рабочим и служащим, относящейся ко второй половине декабря. Нижестоящие распорядители ассигнований списывают расходы в дебет субсчета 140. Если сумма фактических расходов по бюджету превышает остаток финансирования по субсчету 230 или субсчету 140, списание расходов производится в сумме, равной остатку по этим субсчетам.</w:t>
      </w:r>
    </w:p>
    <w:p w:rsidR="0070130D" w:rsidRDefault="0070130D" w:rsidP="0070130D">
      <w:pPr>
        <w:rPr>
          <w:sz w:val="24"/>
          <w:szCs w:val="24"/>
        </w:rPr>
      </w:pPr>
      <w:r>
        <w:rPr>
          <w:sz w:val="24"/>
          <w:szCs w:val="24"/>
        </w:rPr>
        <w:t>Расходы, произведенные учреждениями за счет средств, полученных из других бюджетов на выполнение мероприятий, не предусмотренных сметой данного учреждения учитываются на субсчете 202. По окончании года расходы с этог субсчета списываются у главных распорядителей ассигнований в дебет субсчета 232, у нижестоящих распорядителей в дебет субсчета 142.</w:t>
      </w:r>
    </w:p>
    <w:p w:rsidR="0070130D" w:rsidRDefault="0070130D" w:rsidP="0070130D">
      <w:pPr>
        <w:rPr>
          <w:sz w:val="24"/>
          <w:szCs w:val="24"/>
        </w:rPr>
      </w:pPr>
      <w:r>
        <w:rPr>
          <w:sz w:val="24"/>
          <w:szCs w:val="24"/>
        </w:rPr>
        <w:t xml:space="preserve">Затраты на новое строительство и реконструкцию зданий и сооружений за счет средств бюджета, независимо от способа ведения строительных и монтажных работ, учитываются на субсчете 203. Если строительство ведется хозяйственным способом, суммы произведенных затрат записываются в дебет субсчета 203 и кредит соответствующих субсчетов денежных средств и расчетов. Если строительство ведется подрядным способом, то при расчетах с подрядчиком на суммы, принятые к оплате счетов за выполненные работы, записываются в дебет субсчета 203 и кредится субсчета 150. </w:t>
      </w:r>
    </w:p>
    <w:p w:rsidR="0070130D" w:rsidRDefault="0070130D" w:rsidP="0070130D">
      <w:pPr>
        <w:rPr>
          <w:sz w:val="24"/>
          <w:szCs w:val="24"/>
        </w:rPr>
      </w:pPr>
      <w:r>
        <w:rPr>
          <w:sz w:val="24"/>
          <w:szCs w:val="24"/>
        </w:rPr>
        <w:t>Затраты по законченным и сданным в эксплуатацию объектам в течение года числятся на субсчете 203. У главных распорядителей ассигнований в конце года эти затраты списываются в дебет субсчета 231, у нижестоящих распорядителей в дебет субсчета 143. Законченные и сданные в эксплуатацию объекты строительства на основании актом приемки записываются в дебет соответствующих субсчетов счета 01 и кредиту субсчета 250. Затраты по незаконченным и законченным, но не сданным в эксплуатацию объектам строительства и реконструкции переходят по субсчету 203 на баланс следующего года.</w:t>
      </w:r>
    </w:p>
    <w:p w:rsidR="0070130D" w:rsidRDefault="0070130D" w:rsidP="0070130D">
      <w:pPr>
        <w:rPr>
          <w:sz w:val="24"/>
          <w:szCs w:val="24"/>
        </w:rPr>
      </w:pPr>
      <w:r>
        <w:rPr>
          <w:sz w:val="24"/>
          <w:szCs w:val="24"/>
        </w:rPr>
        <w:t>Фактически произведенные расходы по выплате пенсий и пособий за счет средств бюджета, учитываются на субсчете 205. Кассовые расходы по исполнению сельских, поселковых и городских бюджетов учитываются на субсчете 207.</w:t>
      </w:r>
    </w:p>
    <w:p w:rsidR="0070130D" w:rsidRDefault="0070130D" w:rsidP="0070130D">
      <w:pPr>
        <w:rPr>
          <w:sz w:val="24"/>
          <w:szCs w:val="24"/>
        </w:rPr>
      </w:pPr>
      <w:r>
        <w:rPr>
          <w:sz w:val="24"/>
          <w:szCs w:val="24"/>
        </w:rPr>
        <w:t>Счет 21 подразделяется на субсчета:</w:t>
      </w:r>
    </w:p>
    <w:p w:rsidR="0070130D" w:rsidRDefault="0070130D" w:rsidP="0070130D">
      <w:pPr>
        <w:rPr>
          <w:sz w:val="24"/>
          <w:szCs w:val="24"/>
        </w:rPr>
      </w:pPr>
      <w:r>
        <w:rPr>
          <w:sz w:val="24"/>
          <w:szCs w:val="24"/>
        </w:rPr>
        <w:t>210 “Расходы к распределению”;</w:t>
      </w:r>
    </w:p>
    <w:p w:rsidR="0070130D" w:rsidRDefault="0070130D" w:rsidP="0070130D">
      <w:pPr>
        <w:rPr>
          <w:sz w:val="24"/>
          <w:szCs w:val="24"/>
        </w:rPr>
      </w:pPr>
      <w:r>
        <w:rPr>
          <w:sz w:val="24"/>
          <w:szCs w:val="24"/>
        </w:rPr>
        <w:t>211 “Расходы по специальным средствам”;</w:t>
      </w:r>
    </w:p>
    <w:p w:rsidR="0070130D" w:rsidRDefault="0070130D" w:rsidP="0070130D">
      <w:pPr>
        <w:rPr>
          <w:sz w:val="24"/>
          <w:szCs w:val="24"/>
        </w:rPr>
      </w:pPr>
      <w:r>
        <w:rPr>
          <w:sz w:val="24"/>
          <w:szCs w:val="24"/>
        </w:rPr>
        <w:t>212 “Расходы по специальным средствам на капитальные вложения и приобретение оборудования”;</w:t>
      </w:r>
    </w:p>
    <w:p w:rsidR="0070130D" w:rsidRDefault="0070130D" w:rsidP="0070130D">
      <w:pPr>
        <w:rPr>
          <w:sz w:val="24"/>
          <w:szCs w:val="24"/>
        </w:rPr>
      </w:pPr>
      <w:r>
        <w:rPr>
          <w:sz w:val="24"/>
          <w:szCs w:val="24"/>
        </w:rPr>
        <w:t>213 “Расходы по прочим средствам”;</w:t>
      </w:r>
    </w:p>
    <w:p w:rsidR="0070130D" w:rsidRDefault="0070130D" w:rsidP="0070130D">
      <w:pPr>
        <w:rPr>
          <w:sz w:val="24"/>
          <w:szCs w:val="24"/>
        </w:rPr>
      </w:pPr>
      <w:r>
        <w:rPr>
          <w:sz w:val="24"/>
          <w:szCs w:val="24"/>
        </w:rPr>
        <w:t>214 “Расходы на содержание учреждения при новом хозяйственном механизме”;</w:t>
      </w:r>
    </w:p>
    <w:p w:rsidR="0070130D" w:rsidRDefault="0070130D" w:rsidP="0070130D">
      <w:pPr>
        <w:rPr>
          <w:sz w:val="24"/>
          <w:szCs w:val="24"/>
        </w:rPr>
      </w:pPr>
      <w:r>
        <w:rPr>
          <w:sz w:val="24"/>
          <w:szCs w:val="24"/>
        </w:rPr>
        <w:t>215 “Расходы за счет внебюджетных фондов”;</w:t>
      </w:r>
    </w:p>
    <w:p w:rsidR="0070130D" w:rsidRDefault="0070130D" w:rsidP="0070130D">
      <w:pPr>
        <w:rPr>
          <w:sz w:val="24"/>
          <w:szCs w:val="24"/>
        </w:rPr>
      </w:pPr>
      <w:r>
        <w:rPr>
          <w:sz w:val="24"/>
          <w:szCs w:val="24"/>
        </w:rPr>
        <w:t>216 “Расходы за счет внебюджетных фондов на капитальные вложения”;</w:t>
      </w:r>
    </w:p>
    <w:p w:rsidR="0070130D" w:rsidRDefault="0070130D" w:rsidP="0070130D">
      <w:pPr>
        <w:rPr>
          <w:sz w:val="24"/>
          <w:szCs w:val="24"/>
        </w:rPr>
      </w:pPr>
      <w:r>
        <w:rPr>
          <w:sz w:val="24"/>
          <w:szCs w:val="24"/>
        </w:rPr>
        <w:t>217 “Расходы за счет средств производственной деятельности”;</w:t>
      </w:r>
    </w:p>
    <w:p w:rsidR="0070130D" w:rsidRDefault="0070130D" w:rsidP="0070130D">
      <w:pPr>
        <w:rPr>
          <w:sz w:val="24"/>
          <w:szCs w:val="24"/>
        </w:rPr>
      </w:pPr>
      <w:r>
        <w:rPr>
          <w:sz w:val="24"/>
          <w:szCs w:val="24"/>
        </w:rPr>
        <w:t>218 “Расходы на выплату пенсий и пособий за счет средств Пенсионного фонда”;</w:t>
      </w:r>
    </w:p>
    <w:p w:rsidR="0070130D" w:rsidRDefault="0070130D" w:rsidP="0070130D">
      <w:pPr>
        <w:rPr>
          <w:sz w:val="24"/>
          <w:szCs w:val="24"/>
        </w:rPr>
      </w:pPr>
      <w:r>
        <w:rPr>
          <w:sz w:val="24"/>
          <w:szCs w:val="24"/>
        </w:rPr>
        <w:t>219 “Расходы на выплату временных пособий на несовершеннолетних детей”.</w:t>
      </w:r>
    </w:p>
    <w:p w:rsidR="0070130D" w:rsidRDefault="0070130D" w:rsidP="0070130D">
      <w:pPr>
        <w:rPr>
          <w:sz w:val="24"/>
          <w:szCs w:val="24"/>
        </w:rPr>
      </w:pPr>
      <w:r>
        <w:rPr>
          <w:sz w:val="24"/>
          <w:szCs w:val="24"/>
        </w:rPr>
        <w:t xml:space="preserve">Затраты, которые не могут быть отнесены на определенный вид работ или на себестоимость определенного вида изделий или продукции, учитываются на субсчете 210. Расходы, предназначенные к распределению, в течении месяца записываются в дебет субсчета 210 и кредит соответствующих субсчетов. Эти расходы в конце месяца распределяются в установленном порядке. </w:t>
      </w:r>
    </w:p>
    <w:p w:rsidR="0070130D" w:rsidRDefault="0070130D" w:rsidP="0070130D">
      <w:pPr>
        <w:rPr>
          <w:sz w:val="24"/>
          <w:szCs w:val="24"/>
        </w:rPr>
      </w:pPr>
      <w:r>
        <w:rPr>
          <w:sz w:val="24"/>
          <w:szCs w:val="24"/>
        </w:rPr>
        <w:t xml:space="preserve">Расходы по смете специальных средств учитываются на субсчете 211. Затраты на новое строительство, реконструкцию и приобретение оборудования, производимые за счет специальных средств, учитываются на субсчете 212. </w:t>
      </w:r>
    </w:p>
    <w:p w:rsidR="0070130D" w:rsidRDefault="0070130D" w:rsidP="0070130D">
      <w:pPr>
        <w:rPr>
          <w:sz w:val="24"/>
          <w:szCs w:val="24"/>
        </w:rPr>
      </w:pPr>
      <w:r>
        <w:rPr>
          <w:sz w:val="24"/>
          <w:szCs w:val="24"/>
        </w:rPr>
        <w:t>Счет 23 “Финанисрование” применяется главными распорядителями ассигнований. Этот счет подразделяется на субсчета:</w:t>
      </w:r>
    </w:p>
    <w:p w:rsidR="0070130D" w:rsidRDefault="0070130D" w:rsidP="0070130D">
      <w:pPr>
        <w:rPr>
          <w:sz w:val="24"/>
          <w:szCs w:val="24"/>
        </w:rPr>
      </w:pPr>
      <w:r>
        <w:rPr>
          <w:sz w:val="24"/>
          <w:szCs w:val="24"/>
        </w:rPr>
        <w:t>230 “Финансирование из бюджета на расходы учреждения” и другие мероприятия”;</w:t>
      </w:r>
    </w:p>
    <w:p w:rsidR="0070130D" w:rsidRDefault="0070130D" w:rsidP="0070130D">
      <w:pPr>
        <w:rPr>
          <w:sz w:val="24"/>
          <w:szCs w:val="24"/>
        </w:rPr>
      </w:pPr>
      <w:r>
        <w:rPr>
          <w:sz w:val="24"/>
          <w:szCs w:val="24"/>
        </w:rPr>
        <w:t>231 “Финансирование из бюджета капитальных вложений”;</w:t>
      </w:r>
    </w:p>
    <w:p w:rsidR="0070130D" w:rsidRDefault="0070130D" w:rsidP="0070130D">
      <w:pPr>
        <w:rPr>
          <w:sz w:val="24"/>
          <w:szCs w:val="24"/>
        </w:rPr>
      </w:pPr>
      <w:r>
        <w:rPr>
          <w:sz w:val="24"/>
          <w:szCs w:val="24"/>
        </w:rPr>
        <w:t>232 “Финансирование за счет других бюджетов”;</w:t>
      </w:r>
    </w:p>
    <w:p w:rsidR="0070130D" w:rsidRDefault="0070130D" w:rsidP="0070130D">
      <w:pPr>
        <w:rPr>
          <w:sz w:val="24"/>
          <w:szCs w:val="24"/>
        </w:rPr>
      </w:pPr>
      <w:r>
        <w:rPr>
          <w:sz w:val="24"/>
          <w:szCs w:val="24"/>
        </w:rPr>
        <w:t>234 “Финансирование из Пенсионного фонда расходов на выплату пенсий и пособий”;</w:t>
      </w:r>
    </w:p>
    <w:p w:rsidR="0070130D" w:rsidRDefault="0070130D" w:rsidP="0070130D">
      <w:pPr>
        <w:rPr>
          <w:sz w:val="24"/>
          <w:szCs w:val="24"/>
        </w:rPr>
      </w:pPr>
      <w:r>
        <w:rPr>
          <w:sz w:val="24"/>
          <w:szCs w:val="24"/>
        </w:rPr>
        <w:t>235 “Финансирование за счет бюджетов национально-государственных и административно-территориальных образований на выплату пособий и доплат к пенсиям”;</w:t>
      </w:r>
    </w:p>
    <w:p w:rsidR="0070130D" w:rsidRDefault="0070130D" w:rsidP="0070130D">
      <w:pPr>
        <w:rPr>
          <w:sz w:val="24"/>
          <w:szCs w:val="24"/>
        </w:rPr>
      </w:pPr>
      <w:r>
        <w:rPr>
          <w:sz w:val="24"/>
          <w:szCs w:val="24"/>
        </w:rPr>
        <w:t>236 “Средства родителей на содержание детского учреждения”;</w:t>
      </w:r>
    </w:p>
    <w:p w:rsidR="0070130D" w:rsidRDefault="0070130D" w:rsidP="0070130D">
      <w:pPr>
        <w:rPr>
          <w:sz w:val="24"/>
          <w:szCs w:val="24"/>
        </w:rPr>
      </w:pPr>
      <w:r>
        <w:rPr>
          <w:sz w:val="24"/>
          <w:szCs w:val="24"/>
        </w:rPr>
        <w:t>237 “Финансирование из Фонда социального страхования на выплату пособий”;</w:t>
      </w:r>
    </w:p>
    <w:p w:rsidR="0070130D" w:rsidRDefault="0070130D" w:rsidP="0070130D">
      <w:pPr>
        <w:rPr>
          <w:sz w:val="24"/>
          <w:szCs w:val="24"/>
        </w:rPr>
      </w:pPr>
      <w:r>
        <w:rPr>
          <w:sz w:val="24"/>
          <w:szCs w:val="24"/>
        </w:rPr>
        <w:t>238 “Прочие средства на содержание учреждения”.</w:t>
      </w:r>
    </w:p>
    <w:p w:rsidR="0070130D" w:rsidRDefault="0070130D" w:rsidP="0070130D">
      <w:pPr>
        <w:rPr>
          <w:sz w:val="24"/>
          <w:szCs w:val="24"/>
        </w:rPr>
      </w:pPr>
      <w:r>
        <w:rPr>
          <w:sz w:val="24"/>
          <w:szCs w:val="24"/>
        </w:rPr>
        <w:t>Счет 24 “Фонды и средства целевого назначения” подразделяется на субсчета:</w:t>
      </w:r>
    </w:p>
    <w:p w:rsidR="0070130D" w:rsidRDefault="0070130D" w:rsidP="0070130D">
      <w:pPr>
        <w:rPr>
          <w:sz w:val="24"/>
          <w:szCs w:val="24"/>
        </w:rPr>
      </w:pPr>
      <w:r>
        <w:rPr>
          <w:sz w:val="24"/>
          <w:szCs w:val="24"/>
        </w:rPr>
        <w:t>240 “Фонд материального поощирения”;</w:t>
      </w:r>
    </w:p>
    <w:p w:rsidR="0070130D" w:rsidRDefault="0070130D" w:rsidP="0070130D">
      <w:pPr>
        <w:rPr>
          <w:sz w:val="24"/>
          <w:szCs w:val="24"/>
        </w:rPr>
      </w:pPr>
      <w:r>
        <w:rPr>
          <w:sz w:val="24"/>
          <w:szCs w:val="24"/>
        </w:rPr>
        <w:t>241 “Единый фонд оплаты труда”;</w:t>
      </w:r>
    </w:p>
    <w:p w:rsidR="0070130D" w:rsidRDefault="0070130D" w:rsidP="0070130D">
      <w:pPr>
        <w:rPr>
          <w:sz w:val="24"/>
          <w:szCs w:val="24"/>
        </w:rPr>
      </w:pPr>
      <w:r>
        <w:rPr>
          <w:sz w:val="24"/>
          <w:szCs w:val="24"/>
        </w:rPr>
        <w:t>244 “Средства на выплату временных пособий на несовершеннолетних детей”;</w:t>
      </w:r>
    </w:p>
    <w:p w:rsidR="0070130D" w:rsidRDefault="0070130D" w:rsidP="0070130D">
      <w:pPr>
        <w:rPr>
          <w:sz w:val="24"/>
          <w:szCs w:val="24"/>
        </w:rPr>
      </w:pPr>
      <w:r>
        <w:rPr>
          <w:sz w:val="24"/>
          <w:szCs w:val="24"/>
        </w:rPr>
        <w:t>245 “Средства, полученные из банка, на досрочную выплату заработной платы за вторую половину декабря”;</w:t>
      </w:r>
    </w:p>
    <w:p w:rsidR="0070130D" w:rsidRDefault="0070130D" w:rsidP="0070130D">
      <w:pPr>
        <w:rPr>
          <w:sz w:val="24"/>
          <w:szCs w:val="24"/>
        </w:rPr>
      </w:pPr>
      <w:r>
        <w:rPr>
          <w:sz w:val="24"/>
          <w:szCs w:val="24"/>
        </w:rPr>
        <w:t>246 “Фонд производственного и социального развития”;</w:t>
      </w:r>
    </w:p>
    <w:p w:rsidR="0070130D" w:rsidRDefault="0070130D" w:rsidP="0070130D">
      <w:pPr>
        <w:rPr>
          <w:sz w:val="24"/>
          <w:szCs w:val="24"/>
        </w:rPr>
      </w:pPr>
      <w:r>
        <w:rPr>
          <w:sz w:val="24"/>
          <w:szCs w:val="24"/>
        </w:rPr>
        <w:t>248 “Кредиты банков”;</w:t>
      </w:r>
    </w:p>
    <w:p w:rsidR="0070130D" w:rsidRDefault="0070130D" w:rsidP="0070130D">
      <w:pPr>
        <w:rPr>
          <w:sz w:val="24"/>
          <w:szCs w:val="24"/>
        </w:rPr>
      </w:pPr>
      <w:r>
        <w:rPr>
          <w:sz w:val="24"/>
          <w:szCs w:val="24"/>
        </w:rPr>
        <w:t>249 “Материальные и приравненные к ним затраты”.</w:t>
      </w:r>
    </w:p>
    <w:p w:rsidR="0070130D" w:rsidRDefault="0070130D" w:rsidP="0070130D">
      <w:pPr>
        <w:rPr>
          <w:sz w:val="24"/>
          <w:szCs w:val="24"/>
        </w:rPr>
      </w:pPr>
      <w:r>
        <w:rPr>
          <w:sz w:val="24"/>
          <w:szCs w:val="24"/>
        </w:rPr>
        <w:t>На субсчете 250 “Фонд в основных средствах” учитываются вложения в фонд основных средств (с учетом износа).</w:t>
      </w:r>
    </w:p>
    <w:p w:rsidR="0070130D" w:rsidRDefault="0070130D" w:rsidP="0070130D">
      <w:pPr>
        <w:rPr>
          <w:sz w:val="24"/>
          <w:szCs w:val="24"/>
        </w:rPr>
      </w:pPr>
      <w:r>
        <w:rPr>
          <w:sz w:val="24"/>
          <w:szCs w:val="24"/>
        </w:rPr>
        <w:t>На субсчете 260 “Фонд в малоценных и быстроизнашивающихся предметах” учитываются стоимость малоценных и быстроизнашивающихся предметов.</w:t>
      </w:r>
    </w:p>
    <w:p w:rsidR="0070130D" w:rsidRDefault="0070130D" w:rsidP="0070130D">
      <w:pPr>
        <w:rPr>
          <w:sz w:val="24"/>
          <w:szCs w:val="24"/>
        </w:rPr>
      </w:pPr>
      <w:r>
        <w:rPr>
          <w:sz w:val="24"/>
          <w:szCs w:val="24"/>
        </w:rPr>
        <w:t>Счет 27 “Фонды в финансовых средствах” подразделяется на субсчета:</w:t>
      </w:r>
    </w:p>
    <w:p w:rsidR="0070130D" w:rsidRDefault="0070130D" w:rsidP="0070130D">
      <w:pPr>
        <w:rPr>
          <w:sz w:val="24"/>
          <w:szCs w:val="24"/>
        </w:rPr>
      </w:pPr>
      <w:r>
        <w:rPr>
          <w:sz w:val="24"/>
          <w:szCs w:val="24"/>
        </w:rPr>
        <w:t>270 “Единый фонд финансовых средств”;</w:t>
      </w:r>
    </w:p>
    <w:p w:rsidR="0070130D" w:rsidRDefault="0070130D" w:rsidP="0070130D">
      <w:pPr>
        <w:rPr>
          <w:sz w:val="24"/>
          <w:szCs w:val="24"/>
        </w:rPr>
      </w:pPr>
      <w:r>
        <w:rPr>
          <w:sz w:val="24"/>
          <w:szCs w:val="24"/>
        </w:rPr>
        <w:t>271 “Централизованные фонды и финансовые средства”;</w:t>
      </w:r>
    </w:p>
    <w:p w:rsidR="0070130D" w:rsidRDefault="0070130D" w:rsidP="0070130D">
      <w:pPr>
        <w:rPr>
          <w:sz w:val="24"/>
          <w:szCs w:val="24"/>
        </w:rPr>
      </w:pPr>
      <w:r>
        <w:rPr>
          <w:sz w:val="24"/>
          <w:szCs w:val="24"/>
        </w:rPr>
        <w:t>272 “Внебюджетные фонды”.</w:t>
      </w:r>
    </w:p>
    <w:p w:rsidR="0070130D" w:rsidRDefault="0070130D" w:rsidP="0070130D">
      <w:pPr>
        <w:rPr>
          <w:sz w:val="24"/>
          <w:szCs w:val="24"/>
        </w:rPr>
      </w:pPr>
      <w:r>
        <w:rPr>
          <w:sz w:val="24"/>
          <w:szCs w:val="24"/>
        </w:rPr>
        <w:t>На счете 28 учитывается реализация готовых изделий и продукции производственных мастерских. Этот счет подразделяется на субсчета:</w:t>
      </w:r>
    </w:p>
    <w:p w:rsidR="0070130D" w:rsidRDefault="0070130D" w:rsidP="0070130D">
      <w:pPr>
        <w:rPr>
          <w:sz w:val="24"/>
          <w:szCs w:val="24"/>
        </w:rPr>
      </w:pPr>
      <w:r>
        <w:rPr>
          <w:sz w:val="24"/>
          <w:szCs w:val="24"/>
        </w:rPr>
        <w:t>280 “Реализация изделий производственных (учебных мастерских”;</w:t>
      </w:r>
    </w:p>
    <w:p w:rsidR="0070130D" w:rsidRDefault="0070130D" w:rsidP="0070130D">
      <w:pPr>
        <w:rPr>
          <w:sz w:val="24"/>
          <w:szCs w:val="24"/>
        </w:rPr>
      </w:pPr>
      <w:r>
        <w:rPr>
          <w:sz w:val="24"/>
          <w:szCs w:val="24"/>
        </w:rPr>
        <w:t>281 “Реализация продукции подсобных сельских хозяйств”;</w:t>
      </w:r>
    </w:p>
    <w:p w:rsidR="0070130D" w:rsidRDefault="0070130D" w:rsidP="0070130D">
      <w:pPr>
        <w:rPr>
          <w:sz w:val="24"/>
          <w:szCs w:val="24"/>
        </w:rPr>
      </w:pPr>
      <w:r>
        <w:rPr>
          <w:sz w:val="24"/>
          <w:szCs w:val="24"/>
        </w:rPr>
        <w:t>282 “Реализация научно-исследовательских работ по договорам”.</w:t>
      </w:r>
    </w:p>
    <w:p w:rsidR="0070130D" w:rsidRDefault="0070130D" w:rsidP="0070130D">
      <w:pPr>
        <w:rPr>
          <w:sz w:val="24"/>
          <w:szCs w:val="24"/>
        </w:rPr>
      </w:pPr>
      <w:r>
        <w:rPr>
          <w:sz w:val="24"/>
          <w:szCs w:val="24"/>
        </w:rPr>
        <w:t>Счет 40 “Доходы” подразделяется на субсчета:</w:t>
      </w:r>
    </w:p>
    <w:p w:rsidR="0070130D" w:rsidRDefault="0070130D" w:rsidP="0070130D">
      <w:pPr>
        <w:rPr>
          <w:sz w:val="24"/>
          <w:szCs w:val="24"/>
        </w:rPr>
      </w:pPr>
      <w:r>
        <w:rPr>
          <w:sz w:val="24"/>
          <w:szCs w:val="24"/>
        </w:rPr>
        <w:t>400 “Доходы по специальным средствам”;</w:t>
      </w:r>
    </w:p>
    <w:p w:rsidR="0070130D" w:rsidRDefault="0070130D" w:rsidP="0070130D">
      <w:pPr>
        <w:rPr>
          <w:sz w:val="24"/>
          <w:szCs w:val="24"/>
        </w:rPr>
      </w:pPr>
      <w:r>
        <w:rPr>
          <w:sz w:val="24"/>
          <w:szCs w:val="24"/>
        </w:rPr>
        <w:t>402 “Доходы от производственной деятельности профессионально-техническх училищ”;</w:t>
      </w:r>
    </w:p>
    <w:p w:rsidR="0070130D" w:rsidRDefault="0070130D" w:rsidP="0070130D">
      <w:pPr>
        <w:rPr>
          <w:sz w:val="24"/>
          <w:szCs w:val="24"/>
        </w:rPr>
      </w:pPr>
      <w:r>
        <w:rPr>
          <w:sz w:val="24"/>
          <w:szCs w:val="24"/>
        </w:rPr>
        <w:t>407 “Доходы бюджета”.</w:t>
      </w:r>
    </w:p>
    <w:p w:rsidR="0070130D" w:rsidRDefault="0070130D" w:rsidP="0070130D">
      <w:pPr>
        <w:rPr>
          <w:sz w:val="24"/>
          <w:szCs w:val="24"/>
        </w:rPr>
      </w:pPr>
      <w:r>
        <w:rPr>
          <w:sz w:val="24"/>
          <w:szCs w:val="24"/>
        </w:rPr>
        <w:t>На счете 41 “Прибыли и убытки учитываются результаты, полученные от реализации выпущенной продукции, изделий, оказанных услуг. Финансовые результаты списываются в установленном порядке.</w:t>
      </w:r>
    </w:p>
    <w:p w:rsidR="0070130D" w:rsidRDefault="0070130D" w:rsidP="0070130D">
      <w:pPr>
        <w:rPr>
          <w:sz w:val="24"/>
          <w:szCs w:val="24"/>
        </w:rPr>
      </w:pPr>
      <w:r>
        <w:rPr>
          <w:sz w:val="24"/>
          <w:szCs w:val="24"/>
        </w:rPr>
        <w:t>Субсчет 520 “Краткосрочные ссуды из бюджета” применятеся сельскими, поселковыми и городскими администрациями для учета краткосрочных ссуд, полученных из вышестоящего бюджета.</w:t>
      </w:r>
    </w:p>
    <w:p w:rsidR="0070130D" w:rsidRDefault="0070130D" w:rsidP="0070130D">
      <w:pPr>
        <w:rPr>
          <w:sz w:val="24"/>
          <w:szCs w:val="24"/>
        </w:rPr>
      </w:pPr>
      <w:r>
        <w:rPr>
          <w:sz w:val="24"/>
          <w:szCs w:val="24"/>
        </w:rPr>
        <w:t>Субсчет “Средства переданные и полученные” применяется сельскими, поселковыми и городскими администрациями для учета средств, полученных из вышестоящего бюджета и переданных вышестоящему бюджету.</w:t>
      </w:r>
    </w:p>
    <w:p w:rsidR="0070130D" w:rsidRDefault="0070130D" w:rsidP="0070130D">
      <w:pPr>
        <w:rPr>
          <w:sz w:val="24"/>
          <w:szCs w:val="24"/>
        </w:rPr>
      </w:pPr>
      <w:r>
        <w:rPr>
          <w:sz w:val="24"/>
          <w:szCs w:val="24"/>
        </w:rPr>
        <w:t>Субсчет 900 “Результаты исполнения бюджета” предназначен для определения по окончании года результатов исполнения сельских, поселковых и городских бюджетов.</w:t>
      </w:r>
    </w:p>
    <w:p w:rsidR="0070130D" w:rsidRDefault="0070130D" w:rsidP="0070130D">
      <w:pPr>
        <w:jc w:val="center"/>
        <w:rPr>
          <w:sz w:val="24"/>
          <w:szCs w:val="24"/>
        </w:rPr>
      </w:pPr>
    </w:p>
    <w:p w:rsidR="0070130D" w:rsidRDefault="0070130D">
      <w:pPr>
        <w:rPr>
          <w:sz w:val="28"/>
          <w:szCs w:val="28"/>
        </w:rPr>
      </w:pPr>
      <w:bookmarkStart w:id="29" w:name="_GoBack"/>
      <w:bookmarkEnd w:id="29"/>
    </w:p>
    <w:sectPr w:rsidR="0070130D">
      <w:headerReference w:type="default" r:id="rId7"/>
      <w:pgSz w:w="11907" w:h="16840"/>
      <w:pgMar w:top="1667" w:right="1134" w:bottom="1588" w:left="1701" w:header="1276"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AA" w:rsidRDefault="00800EAA">
      <w:r>
        <w:separator/>
      </w:r>
    </w:p>
  </w:endnote>
  <w:endnote w:type="continuationSeparator" w:id="0">
    <w:p w:rsidR="00800EAA" w:rsidRDefault="008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AA" w:rsidRDefault="00800EAA">
      <w:r>
        <w:separator/>
      </w:r>
    </w:p>
  </w:footnote>
  <w:footnote w:type="continuationSeparator" w:id="0">
    <w:p w:rsidR="00800EAA" w:rsidRDefault="0080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0D" w:rsidRDefault="000421BC">
    <w:pPr>
      <w:pStyle w:val="a8"/>
      <w:framePr w:wrap="auto" w:vAnchor="text" w:hAnchor="margin" w:xAlign="right" w:y="1"/>
      <w:rPr>
        <w:rStyle w:val="aa"/>
      </w:rPr>
    </w:pPr>
    <w:r>
      <w:rPr>
        <w:rStyle w:val="aa"/>
        <w:noProof/>
      </w:rPr>
      <w:t>2</w:t>
    </w:r>
  </w:p>
  <w:p w:rsidR="0070130D" w:rsidRDefault="0070130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80EBF28"/>
    <w:lvl w:ilvl="0">
      <w:numFmt w:val="bullet"/>
      <w:lvlText w:val="*"/>
      <w:lvlJc w:val="left"/>
    </w:lvl>
  </w:abstractNum>
  <w:abstractNum w:abstractNumId="1">
    <w:nsid w:val="19C8444A"/>
    <w:multiLevelType w:val="singleLevel"/>
    <w:tmpl w:val="65247C74"/>
    <w:lvl w:ilvl="0">
      <w:numFmt w:val="none"/>
      <w:lvlText w:val=""/>
      <w:lvlJc w:val="left"/>
      <w:pPr>
        <w:tabs>
          <w:tab w:val="num" w:pos="360"/>
        </w:tabs>
      </w:pPr>
    </w:lvl>
  </w:abstractNum>
  <w:abstractNum w:abstractNumId="2">
    <w:nsid w:val="208371CF"/>
    <w:multiLevelType w:val="singleLevel"/>
    <w:tmpl w:val="E7DA38FE"/>
    <w:lvl w:ilvl="0">
      <w:numFmt w:val="none"/>
      <w:lvlText w:val=""/>
      <w:lvlJc w:val="left"/>
      <w:pPr>
        <w:tabs>
          <w:tab w:val="num" w:pos="360"/>
        </w:tabs>
      </w:pPr>
    </w:lvl>
  </w:abstractNum>
  <w:abstractNum w:abstractNumId="3">
    <w:nsid w:val="39774118"/>
    <w:multiLevelType w:val="singleLevel"/>
    <w:tmpl w:val="0A98BEFE"/>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4">
    <w:nsid w:val="4C842FC2"/>
    <w:multiLevelType w:val="singleLevel"/>
    <w:tmpl w:val="70608B9E"/>
    <w:lvl w:ilvl="0">
      <w:start w:val="1"/>
      <w:numFmt w:val="decimal"/>
      <w:lvlText w:val="%1."/>
      <w:legacy w:legacy="1" w:legacySpace="0" w:legacyIndent="283"/>
      <w:lvlJc w:val="left"/>
      <w:pPr>
        <w:ind w:left="850" w:hanging="283"/>
      </w:pPr>
    </w:lvl>
  </w:abstractNum>
  <w:abstractNum w:abstractNumId="5">
    <w:nsid w:val="62367B02"/>
    <w:multiLevelType w:val="singleLevel"/>
    <w:tmpl w:val="B3CAEAB2"/>
    <w:lvl w:ilvl="0">
      <w:numFmt w:val="none"/>
      <w:lvlText w:val=""/>
      <w:lvlJc w:val="left"/>
      <w:pPr>
        <w:tabs>
          <w:tab w:val="num" w:pos="360"/>
        </w:tabs>
      </w:pPr>
    </w:lvl>
  </w:abstractNum>
  <w:abstractNum w:abstractNumId="6">
    <w:nsid w:val="66081621"/>
    <w:multiLevelType w:val="singleLevel"/>
    <w:tmpl w:val="3AB0BC86"/>
    <w:lvl w:ilvl="0">
      <w:start w:val="1"/>
      <w:numFmt w:val="decimal"/>
      <w:lvlText w:val="%1."/>
      <w:legacy w:legacy="1" w:legacySpace="0" w:legacyIndent="283"/>
      <w:lvlJc w:val="left"/>
      <w:pPr>
        <w:ind w:left="1700" w:hanging="283"/>
      </w:pPr>
    </w:lvl>
  </w:abstractNum>
  <w:abstractNum w:abstractNumId="7">
    <w:nsid w:val="68A722BD"/>
    <w:multiLevelType w:val="singleLevel"/>
    <w:tmpl w:val="3AB0BC86"/>
    <w:lvl w:ilvl="0">
      <w:start w:val="1"/>
      <w:numFmt w:val="decimal"/>
      <w:lvlText w:val="%1."/>
      <w:legacy w:legacy="1" w:legacySpace="0" w:legacyIndent="283"/>
      <w:lvlJc w:val="left"/>
      <w:pPr>
        <w:ind w:left="1700" w:hanging="283"/>
      </w:pPr>
    </w:lvl>
  </w:abstractNum>
  <w:abstractNum w:abstractNumId="8">
    <w:nsid w:val="7D8D5AD7"/>
    <w:multiLevelType w:val="singleLevel"/>
    <w:tmpl w:val="70608B9E"/>
    <w:lvl w:ilvl="0">
      <w:start w:val="1"/>
      <w:numFmt w:val="decimal"/>
      <w:lvlText w:val="%1."/>
      <w:legacy w:legacy="1" w:legacySpace="0" w:legacyIndent="283"/>
      <w:lvlJc w:val="left"/>
      <w:pPr>
        <w:ind w:left="850" w:hanging="283"/>
      </w:pPr>
    </w:lvl>
  </w:abstractNum>
  <w:num w:numId="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
    <w:abstractNumId w:val="8"/>
  </w:num>
  <w:num w:numId="3">
    <w:abstractNumId w:val="4"/>
  </w:num>
  <w:num w:numId="4">
    <w:abstractNumId w:val="5"/>
  </w:num>
  <w:num w:numId="5">
    <w:abstractNumId w:val="0"/>
  </w:num>
  <w:num w:numId="6">
    <w:abstractNumId w:val="0"/>
    <w:lvlOverride w:ilvl="0">
      <w:lvl w:ilvl="0">
        <w:start w:val="1"/>
        <w:numFmt w:val="bullet"/>
        <w:lvlText w:val=""/>
        <w:legacy w:legacy="1" w:legacySpace="0" w:legacyIndent="360"/>
        <w:lvlJc w:val="left"/>
        <w:pPr>
          <w:ind w:left="927" w:hanging="360"/>
        </w:pPr>
        <w:rPr>
          <w:rFonts w:ascii="Symbol" w:hAnsi="Symbol" w:cs="Symbol" w:hint="default"/>
        </w:rPr>
      </w:lvl>
    </w:lvlOverride>
  </w:num>
  <w:num w:numId="7">
    <w:abstractNumId w:val="1"/>
  </w:num>
  <w:num w:numId="8">
    <w:abstractNumId w:val="2"/>
  </w:num>
  <w:num w:numId="9">
    <w:abstractNumId w:val="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30D"/>
    <w:rsid w:val="000421BC"/>
    <w:rsid w:val="00057258"/>
    <w:rsid w:val="002E6970"/>
    <w:rsid w:val="0070130D"/>
    <w:rsid w:val="00800EAA"/>
    <w:rsid w:val="00916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6CB4AA-9786-43A1-836B-9E1B399D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567"/>
      <w:jc w:val="both"/>
      <w:textAlignment w:val="baseline"/>
    </w:pPr>
    <w:rPr>
      <w:sz w:val="22"/>
      <w:szCs w:val="22"/>
    </w:rPr>
  </w:style>
  <w:style w:type="paragraph" w:styleId="1">
    <w:name w:val="heading 1"/>
    <w:basedOn w:val="a"/>
    <w:next w:val="a"/>
    <w:link w:val="10"/>
    <w:uiPriority w:val="99"/>
    <w:qFormat/>
    <w:pPr>
      <w:keepNext/>
      <w:spacing w:before="240" w:after="60"/>
      <w:jc w:val="center"/>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index 1"/>
    <w:basedOn w:val="a"/>
    <w:next w:val="a"/>
    <w:uiPriority w:val="99"/>
    <w:semiHidden/>
    <w:pPr>
      <w:tabs>
        <w:tab w:val="right" w:pos="4176"/>
      </w:tabs>
      <w:ind w:left="200" w:hanging="200"/>
    </w:pPr>
    <w:rPr>
      <w:sz w:val="18"/>
      <w:szCs w:val="18"/>
    </w:rPr>
  </w:style>
  <w:style w:type="paragraph" w:styleId="21">
    <w:name w:val="index 2"/>
    <w:basedOn w:val="a"/>
    <w:next w:val="a"/>
    <w:uiPriority w:val="99"/>
    <w:semiHidden/>
    <w:pPr>
      <w:tabs>
        <w:tab w:val="right" w:pos="4176"/>
      </w:tabs>
      <w:ind w:left="400" w:hanging="200"/>
    </w:pPr>
    <w:rPr>
      <w:sz w:val="18"/>
      <w:szCs w:val="18"/>
    </w:rPr>
  </w:style>
  <w:style w:type="paragraph" w:styleId="3">
    <w:name w:val="index 3"/>
    <w:basedOn w:val="a"/>
    <w:next w:val="a"/>
    <w:uiPriority w:val="99"/>
    <w:semiHidden/>
    <w:pPr>
      <w:tabs>
        <w:tab w:val="right" w:pos="4176"/>
      </w:tabs>
      <w:ind w:left="600" w:hanging="200"/>
    </w:pPr>
    <w:rPr>
      <w:sz w:val="18"/>
      <w:szCs w:val="18"/>
    </w:rPr>
  </w:style>
  <w:style w:type="paragraph" w:styleId="4">
    <w:name w:val="index 4"/>
    <w:basedOn w:val="a"/>
    <w:next w:val="a"/>
    <w:uiPriority w:val="99"/>
    <w:semiHidden/>
    <w:pPr>
      <w:tabs>
        <w:tab w:val="right" w:pos="4176"/>
      </w:tabs>
      <w:ind w:left="800" w:hanging="200"/>
    </w:pPr>
    <w:rPr>
      <w:sz w:val="18"/>
      <w:szCs w:val="18"/>
    </w:rPr>
  </w:style>
  <w:style w:type="paragraph" w:styleId="5">
    <w:name w:val="index 5"/>
    <w:basedOn w:val="a"/>
    <w:next w:val="a"/>
    <w:uiPriority w:val="99"/>
    <w:semiHidden/>
    <w:pPr>
      <w:tabs>
        <w:tab w:val="right" w:pos="4176"/>
      </w:tabs>
      <w:ind w:left="1000" w:hanging="200"/>
    </w:pPr>
    <w:rPr>
      <w:sz w:val="18"/>
      <w:szCs w:val="18"/>
    </w:rPr>
  </w:style>
  <w:style w:type="paragraph" w:styleId="6">
    <w:name w:val="index 6"/>
    <w:basedOn w:val="a"/>
    <w:next w:val="a"/>
    <w:uiPriority w:val="99"/>
    <w:semiHidden/>
    <w:pPr>
      <w:tabs>
        <w:tab w:val="right" w:pos="4176"/>
      </w:tabs>
      <w:ind w:left="1200" w:hanging="200"/>
    </w:pPr>
    <w:rPr>
      <w:sz w:val="18"/>
      <w:szCs w:val="18"/>
    </w:rPr>
  </w:style>
  <w:style w:type="paragraph" w:styleId="7">
    <w:name w:val="index 7"/>
    <w:basedOn w:val="a"/>
    <w:next w:val="a"/>
    <w:uiPriority w:val="99"/>
    <w:semiHidden/>
    <w:pPr>
      <w:tabs>
        <w:tab w:val="right" w:pos="4176"/>
      </w:tabs>
      <w:ind w:left="1400" w:hanging="200"/>
    </w:pPr>
    <w:rPr>
      <w:sz w:val="18"/>
      <w:szCs w:val="18"/>
    </w:rPr>
  </w:style>
  <w:style w:type="paragraph" w:styleId="8">
    <w:name w:val="index 8"/>
    <w:basedOn w:val="a"/>
    <w:next w:val="a"/>
    <w:uiPriority w:val="99"/>
    <w:semiHidden/>
    <w:pPr>
      <w:tabs>
        <w:tab w:val="right" w:pos="4176"/>
      </w:tabs>
      <w:ind w:left="1600" w:hanging="200"/>
    </w:pPr>
    <w:rPr>
      <w:sz w:val="18"/>
      <w:szCs w:val="18"/>
    </w:rPr>
  </w:style>
  <w:style w:type="paragraph" w:styleId="9">
    <w:name w:val="index 9"/>
    <w:basedOn w:val="a"/>
    <w:next w:val="a"/>
    <w:uiPriority w:val="99"/>
    <w:semiHidden/>
    <w:pPr>
      <w:tabs>
        <w:tab w:val="right" w:pos="4176"/>
      </w:tabs>
      <w:ind w:left="1800" w:hanging="200"/>
    </w:pPr>
    <w:rPr>
      <w:sz w:val="18"/>
      <w:szCs w:val="18"/>
    </w:rPr>
  </w:style>
  <w:style w:type="paragraph" w:styleId="a3">
    <w:name w:val="index heading"/>
    <w:basedOn w:val="a"/>
    <w:next w:val="11"/>
    <w:uiPriority w:val="99"/>
    <w:semiHidden/>
    <w:pPr>
      <w:spacing w:before="240" w:after="120"/>
      <w:jc w:val="center"/>
    </w:pPr>
    <w:rPr>
      <w:b/>
      <w:bCs/>
      <w:sz w:val="26"/>
      <w:szCs w:val="26"/>
    </w:rPr>
  </w:style>
  <w:style w:type="paragraph" w:styleId="12">
    <w:name w:val="toc 1"/>
    <w:basedOn w:val="a"/>
    <w:next w:val="a"/>
    <w:uiPriority w:val="99"/>
    <w:semiHidden/>
    <w:pPr>
      <w:tabs>
        <w:tab w:val="right" w:leader="dot" w:pos="9072"/>
      </w:tabs>
      <w:spacing w:before="120" w:after="120"/>
    </w:pPr>
    <w:rPr>
      <w:b/>
      <w:bCs/>
      <w:caps/>
      <w:sz w:val="20"/>
      <w:szCs w:val="20"/>
    </w:rPr>
  </w:style>
  <w:style w:type="paragraph" w:styleId="22">
    <w:name w:val="toc 2"/>
    <w:basedOn w:val="a"/>
    <w:next w:val="a"/>
    <w:uiPriority w:val="99"/>
    <w:semiHidden/>
    <w:pPr>
      <w:tabs>
        <w:tab w:val="right" w:leader="dot" w:pos="9072"/>
      </w:tabs>
    </w:pPr>
    <w:rPr>
      <w:smallCaps/>
      <w:sz w:val="20"/>
      <w:szCs w:val="20"/>
    </w:rPr>
  </w:style>
  <w:style w:type="paragraph" w:styleId="30">
    <w:name w:val="toc 3"/>
    <w:basedOn w:val="a"/>
    <w:next w:val="a"/>
    <w:uiPriority w:val="99"/>
    <w:semiHidden/>
    <w:pPr>
      <w:tabs>
        <w:tab w:val="right" w:leader="dot" w:pos="9072"/>
      </w:tabs>
      <w:ind w:left="240"/>
    </w:pPr>
    <w:rPr>
      <w:i/>
      <w:iCs/>
      <w:sz w:val="20"/>
      <w:szCs w:val="20"/>
    </w:rPr>
  </w:style>
  <w:style w:type="paragraph" w:styleId="40">
    <w:name w:val="toc 4"/>
    <w:basedOn w:val="a"/>
    <w:next w:val="a"/>
    <w:uiPriority w:val="99"/>
    <w:semiHidden/>
    <w:pPr>
      <w:tabs>
        <w:tab w:val="right" w:leader="dot" w:pos="9072"/>
      </w:tabs>
      <w:ind w:left="480"/>
    </w:pPr>
    <w:rPr>
      <w:sz w:val="18"/>
      <w:szCs w:val="18"/>
    </w:rPr>
  </w:style>
  <w:style w:type="paragraph" w:styleId="50">
    <w:name w:val="toc 5"/>
    <w:basedOn w:val="a"/>
    <w:next w:val="a"/>
    <w:uiPriority w:val="99"/>
    <w:semiHidden/>
    <w:pPr>
      <w:tabs>
        <w:tab w:val="right" w:leader="dot" w:pos="9072"/>
      </w:tabs>
      <w:ind w:left="720"/>
    </w:pPr>
    <w:rPr>
      <w:sz w:val="18"/>
      <w:szCs w:val="18"/>
    </w:rPr>
  </w:style>
  <w:style w:type="paragraph" w:styleId="60">
    <w:name w:val="toc 6"/>
    <w:basedOn w:val="a"/>
    <w:next w:val="a"/>
    <w:uiPriority w:val="99"/>
    <w:semiHidden/>
    <w:pPr>
      <w:tabs>
        <w:tab w:val="right" w:leader="dot" w:pos="9072"/>
      </w:tabs>
      <w:ind w:left="960"/>
    </w:pPr>
    <w:rPr>
      <w:sz w:val="18"/>
      <w:szCs w:val="18"/>
    </w:rPr>
  </w:style>
  <w:style w:type="paragraph" w:styleId="70">
    <w:name w:val="toc 7"/>
    <w:basedOn w:val="a"/>
    <w:next w:val="a"/>
    <w:uiPriority w:val="99"/>
    <w:semiHidden/>
    <w:pPr>
      <w:tabs>
        <w:tab w:val="right" w:leader="dot" w:pos="9072"/>
      </w:tabs>
      <w:ind w:left="1200"/>
    </w:pPr>
    <w:rPr>
      <w:sz w:val="18"/>
      <w:szCs w:val="18"/>
    </w:rPr>
  </w:style>
  <w:style w:type="paragraph" w:styleId="80">
    <w:name w:val="toc 8"/>
    <w:basedOn w:val="a"/>
    <w:next w:val="a"/>
    <w:uiPriority w:val="99"/>
    <w:semiHidden/>
    <w:pPr>
      <w:tabs>
        <w:tab w:val="right" w:leader="dot" w:pos="9072"/>
      </w:tabs>
      <w:ind w:left="1440"/>
    </w:pPr>
    <w:rPr>
      <w:sz w:val="18"/>
      <w:szCs w:val="18"/>
    </w:rPr>
  </w:style>
  <w:style w:type="paragraph" w:styleId="90">
    <w:name w:val="toc 9"/>
    <w:basedOn w:val="a"/>
    <w:next w:val="a"/>
    <w:uiPriority w:val="99"/>
    <w:semiHidden/>
    <w:pPr>
      <w:tabs>
        <w:tab w:val="right" w:leader="dot" w:pos="9072"/>
      </w:tabs>
      <w:ind w:left="1680"/>
    </w:pPr>
    <w:rPr>
      <w:sz w:val="18"/>
      <w:szCs w:val="18"/>
    </w:rPr>
  </w:style>
  <w:style w:type="character" w:styleId="a4">
    <w:name w:val="footnote reference"/>
    <w:uiPriority w:val="99"/>
    <w:semiHidden/>
    <w:rPr>
      <w:vertAlign w:val="superscript"/>
    </w:rPr>
  </w:style>
  <w:style w:type="paragraph" w:styleId="a5">
    <w:name w:val="caption"/>
    <w:basedOn w:val="a"/>
    <w:next w:val="a"/>
    <w:uiPriority w:val="99"/>
    <w:qFormat/>
    <w:pPr>
      <w:spacing w:before="120" w:after="120"/>
      <w:ind w:firstLine="0"/>
      <w:jc w:val="left"/>
    </w:pPr>
    <w:rPr>
      <w:b/>
      <w:bCs/>
      <w:sz w:val="26"/>
      <w:szCs w:val="26"/>
    </w:rPr>
  </w:style>
  <w:style w:type="paragraph" w:styleId="a6">
    <w:name w:val="footnote text"/>
    <w:basedOn w:val="a"/>
    <w:link w:val="a7"/>
    <w:uiPriority w:val="99"/>
    <w:semiHidden/>
    <w:pPr>
      <w:ind w:firstLine="0"/>
      <w:jc w:val="left"/>
    </w:pPr>
    <w:rPr>
      <w:sz w:val="20"/>
      <w:szCs w:val="20"/>
    </w:rPr>
  </w:style>
  <w:style w:type="character" w:customStyle="1" w:styleId="a7">
    <w:name w:val="Текст сноски Знак"/>
    <w:link w:val="a6"/>
    <w:uiPriority w:val="99"/>
    <w:semiHidden/>
    <w:rPr>
      <w:sz w:val="20"/>
      <w:szCs w:val="20"/>
    </w:rPr>
  </w:style>
  <w:style w:type="paragraph" w:styleId="a8">
    <w:name w:val="header"/>
    <w:basedOn w:val="a"/>
    <w:link w:val="a9"/>
    <w:uiPriority w:val="99"/>
    <w:pPr>
      <w:tabs>
        <w:tab w:val="center" w:pos="4536"/>
        <w:tab w:val="right" w:pos="9072"/>
      </w:tabs>
    </w:pPr>
  </w:style>
  <w:style w:type="character" w:customStyle="1" w:styleId="a9">
    <w:name w:val="Верхний колонтитул Знак"/>
    <w:link w:val="a8"/>
    <w:uiPriority w:val="99"/>
    <w:semiHidden/>
  </w:style>
  <w:style w:type="character" w:styleId="aa">
    <w:name w:val="page number"/>
    <w:uiPriority w:val="99"/>
  </w:style>
  <w:style w:type="paragraph" w:styleId="ab">
    <w:name w:val="footer"/>
    <w:basedOn w:val="a"/>
    <w:link w:val="ac"/>
    <w:uiPriority w:val="99"/>
    <w:pPr>
      <w:tabs>
        <w:tab w:val="center" w:pos="4536"/>
        <w:tab w:val="right" w:pos="9072"/>
      </w:tabs>
    </w:pPr>
  </w:style>
  <w:style w:type="character" w:customStyle="1" w:styleId="ac">
    <w:name w:val="Нижний колонтитул Знак"/>
    <w:link w:val="ab"/>
    <w:uiPriority w:val="99"/>
    <w:semiHidden/>
  </w:style>
  <w:style w:type="paragraph" w:styleId="23">
    <w:name w:val="Body Text 2"/>
    <w:basedOn w:val="a"/>
    <w:link w:val="24"/>
    <w:uiPriority w:val="99"/>
    <w:pPr>
      <w:jc w:val="left"/>
    </w:pPr>
    <w:rPr>
      <w:sz w:val="20"/>
      <w:szCs w:val="20"/>
    </w:rPr>
  </w:style>
  <w:style w:type="character" w:customStyle="1" w:styleId="24">
    <w:name w:val="Основной текст 2 Знак"/>
    <w:link w:val="2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48588</Words>
  <Characters>276956</Characters>
  <Application>Microsoft Office Word</Application>
  <DocSecurity>0</DocSecurity>
  <Lines>2307</Lines>
  <Paragraphs>649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Углеметбанк, г. Челябинск</Company>
  <LinksUpToDate>false</LinksUpToDate>
  <CharactersWithSpaces>324895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Суперчеловек с Земли по имени ИГОРЬ</dc:creator>
  <cp:keywords/>
  <dc:description/>
  <cp:lastModifiedBy>admin</cp:lastModifiedBy>
  <cp:revision>2</cp:revision>
  <dcterms:created xsi:type="dcterms:W3CDTF">2014-02-17T16:27:00Z</dcterms:created>
  <dcterms:modified xsi:type="dcterms:W3CDTF">2014-02-17T16:27:00Z</dcterms:modified>
</cp:coreProperties>
</file>