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FCE" w:rsidRDefault="007B3FCE">
      <w:pPr>
        <w:rPr>
          <w:rFonts w:ascii="Arial" w:hAnsi="Arial"/>
          <w:sz w:val="32"/>
        </w:rPr>
      </w:pPr>
    </w:p>
    <w:p w:rsidR="007B3FCE" w:rsidRDefault="007B3FCE">
      <w:pPr>
        <w:rPr>
          <w:rFonts w:ascii="Arial" w:hAnsi="Arial"/>
          <w:sz w:val="32"/>
        </w:rPr>
      </w:pP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0B652D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Обнаружение нефти и газа в Западной Сибири надолго определило развитие всей нефтяной и газовой промышленности. В короткий срок создана и успешно развивается топливно-энергетическая база, играющая большую роль в росте производственных сил всей страны.</w:t>
      </w:r>
    </w:p>
    <w:p w:rsidR="007B3FCE" w:rsidRDefault="000B652D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Полным ходом идет освоение и эксплуатация месторождений с помощью самых новых и передовых достижений науки и техники, применением современных методов работы.</w:t>
      </w:r>
    </w:p>
    <w:p w:rsidR="007B3FCE" w:rsidRDefault="000B652D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В самом начале развития нефтяной и газовой промышленности в Западной Сибири была начата полная автоматизация производственных процессов.</w:t>
      </w:r>
    </w:p>
    <w:p w:rsidR="007B3FCE" w:rsidRDefault="000B652D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Районы с самой высокой концентрацией месторождений газа находиться в северной части западно-сибирской равнины. Для этого района характерны большая плотность месторождений на сравнительно небольшой глубине залегания пластов.</w:t>
      </w:r>
    </w:p>
    <w:p w:rsidR="007B3FCE" w:rsidRDefault="000B652D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Природно-климатические условия Западной Сибири оказали влияние на решение задачи электрификации этих районов: выбор схем внешнего электроснабжения,конструктивное исполнение ЭП и ПС, выбор типов электрооборудования, электроаппаратов и материалов применяемых в</w:t>
      </w:r>
    </w:p>
    <w:p w:rsidR="007B3FCE" w:rsidRDefault="000B652D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электроустановках.</w:t>
      </w:r>
    </w:p>
    <w:p w:rsidR="007B3FCE" w:rsidRDefault="000B652D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Все электроаппараты и силовое оборудование (открытое или в блоках из металических щитов ) так или иначе испытывают влияние суровых климатических условий.</w:t>
      </w:r>
    </w:p>
    <w:p w:rsidR="007B3FCE" w:rsidRDefault="000B652D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Основным источником электроэнергии Западной Сибири в 1969-1972 гг. была Тюменская ТЭЦ, а 1973 - Сургутская ГРЭС. В настоящее время Тюменская и Уральская Энергосистема являются резервными источниками электроэнергии.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              </w:t>
      </w:r>
      <w:r>
        <w:rPr>
          <w:rFonts w:ascii="Arial" w:hAnsi="Arial"/>
          <w:sz w:val="40"/>
        </w:rPr>
        <w:t xml:space="preserve"> 1. ОБЩАЯ ЧАСТЬ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1.1 Характеристика потребителей электроэнергии.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Добытый из газовых месторождений природный газ по системе магистральных газопроводов транспортируется в места его потребления. Для обеспечения технологических параметров газопровода на его трассе на расстояниях, определяемых расчетом, расположены линейные компрессорные станции КС,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которые осуществляют компремирование (сжатие) природного газа, нагнетание его под давлением в газопровод и обеспечивают проектную производительность газопровода и режим его работы. Поступающий из магистрального газопровода на КС газ проходит ряд технологических процессов, связанных с обработкой и подготовкой его для возможности дальнейшей перекачки на большие расстояния.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Технологическая схема КС включает в себя три основных процесса обработки поступающего из газопровода газа: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а) очистка от пыли и загрязнений;   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б) компремирование;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в) охлаждение;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Основными потребителями электроэнергии являются синхронные трехфазные двигатели. УКПГ относится к 1 категории потребителей, она должна иметь не менее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двух независимых источников питания. Перерыв в электроснабжении допустим на время автоматического переключения резерва. На УКПГ должен находится аварийный источник электроэнергии (дизель-генератор,аккумуляторные батареи, и др.)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Ближайшим источником питания является энергосистема на расстоянии 16,5 км и Sк = 4350 МВ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А, с шин которой можно получить 110 кВ.</w:t>
      </w: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0B652D">
      <w:pPr>
        <w:spacing w:line="360" w:lineRule="auto"/>
        <w:rPr>
          <w:rFonts w:ascii="Arial" w:hAnsi="Arial"/>
          <w:sz w:val="36"/>
        </w:rPr>
      </w:pPr>
      <w:r>
        <w:rPr>
          <w:rFonts w:ascii="Arial" w:hAnsi="Arial"/>
          <w:sz w:val="36"/>
        </w:rPr>
        <w:t>Исходные данные проекта: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Нагрузка                                                          - 4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СТД-12500-2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сos</w:t>
      </w:r>
      <w:r>
        <w:rPr>
          <w:rFonts w:ascii="Arial" w:hAnsi="Arial"/>
          <w:sz w:val="32"/>
        </w:rPr>
        <w:sym w:font="Symbol" w:char="F06A"/>
      </w:r>
      <w:r>
        <w:rPr>
          <w:rFonts w:ascii="Arial" w:hAnsi="Arial"/>
          <w:sz w:val="32"/>
        </w:rPr>
        <w:t xml:space="preserve"> =0.9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Расстояние до питающей системы                  - 16.5 км</w:t>
      </w:r>
    </w:p>
    <w:p w:rsidR="007B3FCE" w:rsidRDefault="000B652D">
      <w:pPr>
        <w:spacing w:line="360" w:lineRule="auto"/>
        <w:rPr>
          <w:rFonts w:ascii="Symbol" w:hAnsi="Symbol"/>
          <w:sz w:val="32"/>
        </w:rPr>
      </w:pPr>
      <w:r>
        <w:rPr>
          <w:rFonts w:ascii="Arial" w:hAnsi="Arial"/>
          <w:sz w:val="32"/>
        </w:rPr>
        <w:t xml:space="preserve"> Характеристика питающей системы - Sk,МВ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А</w:t>
      </w:r>
      <w:r>
        <w:rPr>
          <w:rFonts w:ascii="Symbol" w:hAnsi="Symbol"/>
          <w:sz w:val="32"/>
        </w:rPr>
        <w:t></w:t>
      </w:r>
      <w:r>
        <w:rPr>
          <w:rFonts w:ascii="Symbol" w:hAnsi="Symbol"/>
          <w:sz w:val="32"/>
        </w:rPr>
        <w:t></w:t>
      </w:r>
      <w:r>
        <w:rPr>
          <w:rFonts w:ascii="Symbol" w:hAnsi="Symbol"/>
          <w:sz w:val="32"/>
        </w:rPr>
        <w:t></w:t>
      </w:r>
      <w:r>
        <w:rPr>
          <w:rFonts w:ascii="Arial" w:hAnsi="Arial"/>
          <w:sz w:val="32"/>
        </w:rPr>
        <w:t>-</w:t>
      </w:r>
      <w:r>
        <w:rPr>
          <w:rFonts w:ascii="Symbol" w:hAnsi="Symbol"/>
          <w:sz w:val="32"/>
        </w:rPr>
        <w:t></w:t>
      </w:r>
      <w:r>
        <w:rPr>
          <w:rFonts w:ascii="Arial" w:hAnsi="Arial"/>
          <w:sz w:val="32"/>
        </w:rPr>
        <w:t>4350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Напряжение питающей системы - кВ                  - 35;110;250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                                                                           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Технические данные двигателя СТД-12500-2    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Мощность Р,кВт                                                    - 12500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Напряжение питания, Uп, кВ                                - 10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Ток статора I1, А                                                   - 820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Частота вращения n, об/мин                                - 3000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КПД, </w:t>
      </w:r>
      <w:r>
        <w:rPr>
          <w:rFonts w:ascii="Symbol" w:hAnsi="Symbol"/>
          <w:sz w:val="32"/>
        </w:rPr>
        <w:t></w:t>
      </w:r>
      <w:r>
        <w:rPr>
          <w:rFonts w:ascii="Symbol" w:hAnsi="Symbol"/>
          <w:sz w:val="32"/>
        </w:rPr>
        <w:t></w:t>
      </w:r>
      <w:r>
        <w:rPr>
          <w:rFonts w:ascii="Symbol" w:hAnsi="Symbol"/>
          <w:sz w:val="32"/>
        </w:rPr>
        <w:t></w:t>
      </w:r>
      <w:r>
        <w:rPr>
          <w:rFonts w:ascii="Arial" w:hAnsi="Arial"/>
          <w:sz w:val="32"/>
        </w:rPr>
        <w:t xml:space="preserve"> %                                                             - 97.8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cosY(опережающий)                                             - 0.9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Напряжение возбуждения U</w:t>
      </w:r>
      <w:r>
        <w:rPr>
          <w:rFonts w:ascii="Arial" w:hAnsi="Arial"/>
          <w:sz w:val="16"/>
        </w:rPr>
        <w:t>2</w:t>
      </w:r>
      <w:r>
        <w:rPr>
          <w:rFonts w:ascii="Arial" w:hAnsi="Arial"/>
          <w:sz w:val="32"/>
        </w:rPr>
        <w:t xml:space="preserve">, В                            - 290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Ток возбуждения I</w:t>
      </w:r>
      <w:r>
        <w:rPr>
          <w:rFonts w:ascii="Arial" w:hAnsi="Arial"/>
          <w:sz w:val="16"/>
        </w:rPr>
        <w:t>2</w:t>
      </w:r>
      <w:r>
        <w:rPr>
          <w:rFonts w:ascii="Arial" w:hAnsi="Arial"/>
          <w:sz w:val="32"/>
        </w:rPr>
        <w:t xml:space="preserve"> ,А                                            -290</w:t>
      </w: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0B652D">
      <w:pPr>
        <w:spacing w:line="360" w:lineRule="auto"/>
        <w:rPr>
          <w:rFonts w:ascii="Arial" w:hAnsi="Arial"/>
          <w:sz w:val="40"/>
        </w:rPr>
      </w:pPr>
      <w:r>
        <w:rPr>
          <w:rFonts w:ascii="Arial" w:hAnsi="Arial"/>
          <w:sz w:val="40"/>
        </w:rPr>
        <w:t>1.2 Выбор питающего напряжения и схемы электроснабжения</w:t>
      </w: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Электроснабжение каждого объекта осуществляется от понижающей ПС, потребитель 1 категории, то ПС выполняется 2-х трансформаторной.</w:t>
      </w: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07477F">
      <w:pPr>
        <w:spacing w:line="360" w:lineRule="auto"/>
        <w:rPr>
          <w:rFonts w:ascii="Arial" w:hAnsi="Arial"/>
          <w:sz w:val="22"/>
        </w:rPr>
      </w:pPr>
      <w:r>
        <w:rPr>
          <w:noProof/>
        </w:rPr>
        <w:pict>
          <v:line id="_x0000_s1026" style="position:absolute;flip:x;z-index:251657728;mso-position-horizontal-relative:text;mso-position-vertical-relative:text" from="102pt,13.95pt" to="109.25pt,14pt" o:allowincell="f" strokeweight="1pt">
            <v:stroke startarrowwidth="narrow" startarrowlength="short" endarrowwidth="narrow" endarrowlength="short"/>
          </v:line>
        </w:pict>
      </w:r>
      <w:r w:rsidR="000B652D">
        <w:rPr>
          <w:rFonts w:ascii="Arial" w:hAnsi="Arial"/>
          <w:sz w:val="32"/>
        </w:rPr>
        <w:t xml:space="preserve">Уровень напряжения ПС выбирается по следующей формуле:    </w:t>
      </w:r>
    </w:p>
    <w:p w:rsidR="007B3FCE" w:rsidRDefault="007B3FCE">
      <w:pPr>
        <w:spacing w:line="360" w:lineRule="auto"/>
        <w:rPr>
          <w:rFonts w:ascii="Arial" w:hAnsi="Arial"/>
          <w:sz w:val="22"/>
        </w:rPr>
      </w:pP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22"/>
        </w:rPr>
        <w:t xml:space="preserve">      </w:t>
      </w:r>
      <w:r>
        <w:rPr>
          <w:rFonts w:ascii="Arial" w:hAnsi="Arial"/>
          <w:sz w:val="32"/>
        </w:rPr>
        <w:t>U</w:t>
      </w:r>
      <w:r>
        <w:rPr>
          <w:rFonts w:ascii="Arial" w:hAnsi="Arial"/>
        </w:rPr>
        <w:t>расч.</w:t>
      </w:r>
      <w:r>
        <w:rPr>
          <w:rFonts w:ascii="Arial" w:hAnsi="Arial"/>
          <w:sz w:val="32"/>
        </w:rPr>
        <w:t xml:space="preserve">=4.34 </w:t>
      </w:r>
      <w:r>
        <w:rPr>
          <w:rFonts w:ascii="Symbol" w:hAnsi="Symbol"/>
          <w:sz w:val="32"/>
        </w:rPr>
        <w:t></w:t>
      </w:r>
      <w:r>
        <w:rPr>
          <w:rFonts w:ascii="Arial" w:hAnsi="Arial"/>
          <w:sz w:val="32"/>
        </w:rPr>
        <w:t>16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Р</w:t>
      </w:r>
      <w:r>
        <w:rPr>
          <w:rFonts w:ascii="Arial" w:hAnsi="Arial"/>
        </w:rPr>
        <w:t>н</w:t>
      </w:r>
      <w:r>
        <w:rPr>
          <w:rFonts w:ascii="Symbol" w:hAnsi="Symbol"/>
        </w:rPr>
        <w:t></w:t>
      </w:r>
      <w:r>
        <w:rPr>
          <w:rFonts w:ascii="Arial" w:hAnsi="Arial"/>
          <w:sz w:val="32"/>
        </w:rPr>
        <w:t>+L         (1.1)</w:t>
      </w: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P</w:t>
      </w:r>
      <w:r>
        <w:rPr>
          <w:rFonts w:ascii="Arial" w:hAnsi="Arial"/>
        </w:rPr>
        <w:t>н</w:t>
      </w:r>
      <w:r>
        <w:rPr>
          <w:rFonts w:ascii="Symbol" w:hAnsi="Symbol"/>
          <w:sz w:val="16"/>
        </w:rPr>
        <w:t></w:t>
      </w:r>
      <w:r>
        <w:rPr>
          <w:rFonts w:ascii="Symbol" w:hAnsi="Symbol"/>
          <w:sz w:val="16"/>
        </w:rPr>
        <w:t></w:t>
      </w:r>
      <w:r>
        <w:rPr>
          <w:rFonts w:ascii="Arial" w:hAnsi="Arial"/>
          <w:sz w:val="32"/>
        </w:rPr>
        <w:t>=сумма номинальных мощностей всех потребителей, МВт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L - длина питающей линии, (км)</w:t>
      </w:r>
    </w:p>
    <w:p w:rsidR="007B3FCE" w:rsidRDefault="000B652D">
      <w:pPr>
        <w:spacing w:line="360" w:lineRule="auto"/>
        <w:ind w:left="708" w:hanging="708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U</w:t>
      </w:r>
      <w:r>
        <w:rPr>
          <w:rFonts w:ascii="Arial" w:hAnsi="Arial"/>
        </w:rPr>
        <w:t>расч.</w:t>
      </w:r>
      <w:r>
        <w:rPr>
          <w:rFonts w:ascii="Arial" w:hAnsi="Arial"/>
          <w:sz w:val="32"/>
        </w:rPr>
        <w:t>= 4.34</w:t>
      </w:r>
      <w:r>
        <w:rPr>
          <w:rFonts w:ascii="Symbol" w:hAnsi="Symbol"/>
          <w:sz w:val="32"/>
        </w:rPr>
        <w:t></w:t>
      </w:r>
      <w:r>
        <w:rPr>
          <w:rFonts w:ascii="Symbol" w:hAnsi="Symbol"/>
          <w:sz w:val="32"/>
        </w:rPr>
        <w:t></w:t>
      </w:r>
      <w:r>
        <w:rPr>
          <w:rFonts w:ascii="Symbol" w:hAnsi="Symbol"/>
          <w:sz w:val="32"/>
        </w:rPr>
        <w:t></w:t>
      </w:r>
      <w:r>
        <w:rPr>
          <w:rFonts w:ascii="Symbol" w:hAnsi="Symbol"/>
          <w:sz w:val="32"/>
        </w:rPr>
        <w:t></w:t>
      </w:r>
      <w:r>
        <w:rPr>
          <w:rFonts w:ascii="Symbol" w:hAnsi="Symbol"/>
          <w:sz w:val="32"/>
        </w:rPr>
        <w:t></w:t>
      </w:r>
      <w:r>
        <w:rPr>
          <w:rFonts w:ascii="Symbol" w:hAnsi="Symbol"/>
          <w:sz w:val="32"/>
        </w:rPr>
        <w:t></w:t>
      </w:r>
      <w:r>
        <w:rPr>
          <w:rFonts w:ascii="Symbol" w:hAnsi="Symbol"/>
          <w:sz w:val="32"/>
        </w:rPr>
        <w:t></w:t>
      </w:r>
      <w:r>
        <w:rPr>
          <w:rFonts w:ascii="Symbol" w:hAnsi="Symbol"/>
          <w:sz w:val="32"/>
        </w:rPr>
        <w:t></w:t>
      </w:r>
      <w:r>
        <w:rPr>
          <w:rFonts w:ascii="Symbol" w:hAnsi="Symbol"/>
          <w:sz w:val="32"/>
        </w:rPr>
        <w:t></w:t>
      </w:r>
      <w:r>
        <w:rPr>
          <w:rFonts w:ascii="Symbol" w:hAnsi="Symbol"/>
          <w:sz w:val="32"/>
        </w:rPr>
        <w:t></w:t>
      </w:r>
      <w:r>
        <w:rPr>
          <w:rFonts w:ascii="Symbol" w:hAnsi="Symbol"/>
          <w:sz w:val="32"/>
        </w:rPr>
        <w:t></w:t>
      </w:r>
      <w:r>
        <w:rPr>
          <w:rFonts w:ascii="Symbol" w:hAnsi="Symbol"/>
          <w:sz w:val="32"/>
        </w:rPr>
        <w:t></w:t>
      </w:r>
      <w:r>
        <w:rPr>
          <w:rFonts w:ascii="Symbol" w:hAnsi="Symbol"/>
          <w:sz w:val="32"/>
        </w:rPr>
        <w:t></w:t>
      </w:r>
      <w:r>
        <w:rPr>
          <w:rFonts w:ascii="Symbol" w:hAnsi="Symbol"/>
          <w:sz w:val="32"/>
        </w:rPr>
        <w:t></w:t>
      </w:r>
      <w:r>
        <w:rPr>
          <w:rFonts w:ascii="Symbol" w:hAnsi="Symbol"/>
          <w:sz w:val="32"/>
        </w:rPr>
        <w:t></w:t>
      </w:r>
      <w:r>
        <w:rPr>
          <w:rFonts w:ascii="Symbol" w:hAnsi="Symbol"/>
          <w:sz w:val="32"/>
        </w:rPr>
        <w:t></w:t>
      </w:r>
      <w:r>
        <w:rPr>
          <w:rFonts w:ascii="Symbol" w:hAnsi="Symbol"/>
          <w:sz w:val="32"/>
        </w:rPr>
        <w:t></w:t>
      </w:r>
      <w:r>
        <w:rPr>
          <w:rFonts w:ascii="Symbol" w:hAnsi="Symbol"/>
          <w:sz w:val="32"/>
        </w:rPr>
        <w:t></w:t>
      </w:r>
      <w:r>
        <w:rPr>
          <w:rFonts w:ascii="Symbol" w:hAnsi="Symbol"/>
          <w:sz w:val="32"/>
        </w:rPr>
        <w:t></w:t>
      </w:r>
      <w:r>
        <w:rPr>
          <w:rFonts w:ascii="Symbol" w:hAnsi="Symbol"/>
          <w:sz w:val="32"/>
        </w:rPr>
        <w:t></w:t>
      </w:r>
      <w:r>
        <w:rPr>
          <w:rFonts w:ascii="Symbol" w:hAnsi="Symbol"/>
          <w:sz w:val="32"/>
        </w:rPr>
        <w:t></w:t>
      </w:r>
      <w:r>
        <w:rPr>
          <w:rFonts w:ascii="Arial" w:hAnsi="Arial"/>
          <w:sz w:val="32"/>
        </w:rPr>
        <w:t xml:space="preserve"> кВ</w:t>
      </w:r>
    </w:p>
    <w:p w:rsidR="007B3FCE" w:rsidRDefault="000B652D">
      <w:pPr>
        <w:spacing w:line="360" w:lineRule="auto"/>
        <w:ind w:left="708" w:hanging="708"/>
        <w:rPr>
          <w:rFonts w:ascii="Arial" w:hAnsi="Arial"/>
          <w:sz w:val="32"/>
        </w:rPr>
      </w:pPr>
      <w:r>
        <w:rPr>
          <w:rFonts w:ascii="Arial" w:hAnsi="Arial"/>
          <w:sz w:val="32"/>
        </w:rPr>
        <w:t>Из формулы (1.1)получаем стандартное напряжение питающей</w:t>
      </w:r>
    </w:p>
    <w:p w:rsidR="007B3FCE" w:rsidRDefault="000B652D">
      <w:pPr>
        <w:spacing w:line="360" w:lineRule="auto"/>
        <w:ind w:left="708" w:hanging="708"/>
        <w:rPr>
          <w:rFonts w:ascii="Arial" w:hAnsi="Arial"/>
          <w:sz w:val="22"/>
        </w:rPr>
      </w:pPr>
      <w:r>
        <w:rPr>
          <w:rFonts w:ascii="Arial" w:hAnsi="Arial"/>
          <w:sz w:val="32"/>
        </w:rPr>
        <w:t xml:space="preserve">линии - 110 кВ. </w:t>
      </w:r>
      <w:r>
        <w:rPr>
          <w:rFonts w:ascii="Arial" w:hAnsi="Arial"/>
          <w:sz w:val="32"/>
        </w:rPr>
        <w:tab/>
      </w:r>
    </w:p>
    <w:p w:rsidR="007B3FCE" w:rsidRDefault="000B652D">
      <w:pPr>
        <w:spacing w:line="360" w:lineRule="auto"/>
        <w:rPr>
          <w:rFonts w:ascii="Symbol" w:hAnsi="Symbol"/>
          <w:sz w:val="32"/>
        </w:rPr>
      </w:pPr>
      <w:r>
        <w:rPr>
          <w:rFonts w:ascii="Arial" w:hAnsi="Arial"/>
          <w:sz w:val="32"/>
        </w:rPr>
        <w:t xml:space="preserve">Напряжение на потребителе выбираем из [1], оно равно 10 кВ. </w:t>
      </w: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0B652D">
      <w:pPr>
        <w:spacing w:line="360" w:lineRule="auto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                     2. Расчетная часть</w:t>
      </w:r>
    </w:p>
    <w:p w:rsidR="007B3FCE" w:rsidRDefault="000B652D">
      <w:pPr>
        <w:spacing w:line="360" w:lineRule="auto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2.1 Расчет электрических нагрузок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Расчет электрических нагрузок</w:t>
      </w:r>
      <w:r>
        <w:rPr>
          <w:rFonts w:ascii="Arial" w:hAnsi="Arial"/>
          <w:sz w:val="36"/>
        </w:rPr>
        <w:t xml:space="preserve"> </w:t>
      </w:r>
      <w:r>
        <w:rPr>
          <w:rFonts w:ascii="Arial" w:hAnsi="Arial"/>
          <w:sz w:val="32"/>
        </w:rPr>
        <w:t xml:space="preserve">выполняется для определения суммарной максимальной мощности группы потребителей, установленных на объекте. От правильности этого расчета зависит выбор мощности источника питания и дальнейший выбор оборудования на подстанции. Расчет проводится методом коэффициента спроса.   </w:t>
      </w: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Порядок расчета: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Весь расчет сводится в таблицу 1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                                                                   Таблица 1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Таблица электрических нагрузок</w:t>
      </w:r>
    </w:p>
    <w:tbl>
      <w:tblPr>
        <w:tblW w:w="0" w:type="auto"/>
        <w:tblInd w:w="-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679"/>
        <w:gridCol w:w="1222"/>
        <w:gridCol w:w="1086"/>
        <w:gridCol w:w="950"/>
        <w:gridCol w:w="1086"/>
        <w:gridCol w:w="1357"/>
      </w:tblGrid>
      <w:tr w:rsidR="007B3FCE"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P</w:t>
            </w:r>
            <w:r>
              <w:rPr>
                <w:rFonts w:ascii="Arial" w:hAnsi="Arial"/>
              </w:rPr>
              <w:t>ном.</w:t>
            </w:r>
            <w:r>
              <w:rPr>
                <w:rFonts w:ascii="Symbol" w:hAnsi="Symbol"/>
                <w:sz w:val="32"/>
              </w:rPr>
              <w:t></w:t>
            </w:r>
            <w:r>
              <w:rPr>
                <w:rFonts w:ascii="Arial" w:hAnsi="Arial"/>
                <w:sz w:val="32"/>
              </w:rPr>
              <w:t>n</w:t>
            </w:r>
          </w:p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   кВт </w:t>
            </w: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К</w:t>
            </w:r>
            <w:r>
              <w:rPr>
                <w:rFonts w:ascii="Arial" w:hAnsi="Arial"/>
              </w:rPr>
              <w:t>спр</w:t>
            </w:r>
            <w:r>
              <w:rPr>
                <w:rFonts w:ascii="Arial" w:hAnsi="Arial"/>
                <w:sz w:val="32"/>
              </w:rPr>
              <w:t xml:space="preserve">  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COS </w:t>
            </w:r>
            <w:r>
              <w:rPr>
                <w:rFonts w:ascii="Arial" w:hAnsi="Arial"/>
                <w:sz w:val="32"/>
              </w:rPr>
              <w:sym w:font="Symbol" w:char="F06A"/>
            </w:r>
          </w:p>
          <w:p w:rsidR="007B3FCE" w:rsidRDefault="007B3FCE">
            <w:pPr>
              <w:spacing w:line="360" w:lineRule="auto"/>
              <w:rPr>
                <w:rFonts w:ascii="Arial" w:hAnsi="Arial"/>
                <w:sz w:val="32"/>
              </w:rPr>
            </w:pPr>
          </w:p>
        </w:tc>
        <w:tc>
          <w:tcPr>
            <w:tcW w:w="108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 tg </w:t>
            </w:r>
            <w:r>
              <w:rPr>
                <w:rFonts w:ascii="Arial" w:hAnsi="Arial"/>
                <w:sz w:val="32"/>
              </w:rPr>
              <w:sym w:font="Symbol" w:char="F06A"/>
            </w:r>
            <w:r>
              <w:rPr>
                <w:rFonts w:ascii="Arial" w:hAnsi="Arial"/>
                <w:sz w:val="32"/>
              </w:rPr>
              <w:t xml:space="preserve"> </w:t>
            </w:r>
          </w:p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3FCE" w:rsidRDefault="000B652D">
            <w:pPr>
              <w:spacing w:line="360" w:lineRule="auto"/>
              <w:ind w:left="56" w:right="-70" w:hanging="56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Р</w:t>
            </w:r>
            <w:r>
              <w:rPr>
                <w:rFonts w:ascii="Arial" w:hAnsi="Arial"/>
              </w:rPr>
              <w:t>мах.</w:t>
            </w:r>
          </w:p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 кВт</w:t>
            </w:r>
          </w:p>
        </w:tc>
        <w:tc>
          <w:tcPr>
            <w:tcW w:w="108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Q</w:t>
            </w:r>
            <w:r>
              <w:rPr>
                <w:rFonts w:ascii="Arial" w:hAnsi="Arial"/>
              </w:rPr>
              <w:t>мах.</w:t>
            </w:r>
          </w:p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квар</w:t>
            </w:r>
          </w:p>
        </w:tc>
        <w:tc>
          <w:tcPr>
            <w:tcW w:w="1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   S</w:t>
            </w:r>
            <w:r>
              <w:rPr>
                <w:rFonts w:ascii="Arial" w:hAnsi="Arial"/>
              </w:rPr>
              <w:t>мах.</w:t>
            </w:r>
          </w:p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   кВА</w:t>
            </w:r>
          </w:p>
        </w:tc>
      </w:tr>
      <w:tr w:rsidR="007B3FCE">
        <w:tc>
          <w:tcPr>
            <w:tcW w:w="16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12500</w:t>
            </w:r>
            <w:r>
              <w:rPr>
                <w:rFonts w:ascii="Symbol" w:hAnsi="Symbol"/>
                <w:sz w:val="32"/>
              </w:rPr>
              <w:t></w:t>
            </w:r>
            <w:r>
              <w:rPr>
                <w:rFonts w:ascii="Symbol" w:hAnsi="Symbol"/>
                <w:sz w:val="32"/>
              </w:rPr>
              <w:sym w:font="Symbol" w:char="F02A"/>
            </w:r>
            <w:r>
              <w:rPr>
                <w:rFonts w:ascii="Symbol" w:hAnsi="Symbol"/>
                <w:sz w:val="32"/>
              </w:rPr>
              <w:t></w:t>
            </w:r>
            <w:r>
              <w:rPr>
                <w:rFonts w:ascii="Symbol" w:hAnsi="Symbol"/>
                <w:sz w:val="32"/>
              </w:rPr>
              <w:t></w:t>
            </w:r>
          </w:p>
        </w:tc>
        <w:tc>
          <w:tcPr>
            <w:tcW w:w="679" w:type="dxa"/>
            <w:tcBorders>
              <w:left w:val="nil"/>
              <w:bottom w:val="single" w:sz="12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0.9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  0.9  </w:t>
            </w:r>
          </w:p>
        </w:tc>
        <w:tc>
          <w:tcPr>
            <w:tcW w:w="1086" w:type="dxa"/>
            <w:tcBorders>
              <w:left w:val="nil"/>
              <w:bottom w:val="single" w:sz="12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 0.48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4500</w:t>
            </w:r>
          </w:p>
        </w:tc>
        <w:tc>
          <w:tcPr>
            <w:tcW w:w="1086" w:type="dxa"/>
            <w:tcBorders>
              <w:left w:val="nil"/>
              <w:bottom w:val="single" w:sz="12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21600</w:t>
            </w:r>
          </w:p>
        </w:tc>
        <w:tc>
          <w:tcPr>
            <w:tcW w:w="1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499916</w:t>
            </w:r>
          </w:p>
        </w:tc>
      </w:tr>
    </w:tbl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P</w:t>
      </w:r>
      <w:r>
        <w:rPr>
          <w:rFonts w:ascii="Arial" w:hAnsi="Arial"/>
        </w:rPr>
        <w:t>мах.</w:t>
      </w:r>
      <w:r>
        <w:rPr>
          <w:rFonts w:ascii="Arial" w:hAnsi="Arial"/>
          <w:sz w:val="32"/>
        </w:rPr>
        <w:t>=Р</w:t>
      </w:r>
      <w:r>
        <w:rPr>
          <w:rFonts w:ascii="Arial" w:hAnsi="Arial"/>
        </w:rPr>
        <w:t>ном.</w:t>
      </w:r>
      <w:r>
        <w:rPr>
          <w:rFonts w:ascii="Arial" w:hAnsi="Arial"/>
          <w:sz w:val="32"/>
        </w:rPr>
        <w:t xml:space="preserve"> </w:t>
      </w:r>
      <w:r>
        <w:rPr>
          <w:rFonts w:ascii="Symbol" w:hAnsi="Symbol"/>
          <w:sz w:val="32"/>
        </w:rPr>
        <w:t></w:t>
      </w:r>
      <w:r>
        <w:rPr>
          <w:rFonts w:ascii="Symbol" w:hAnsi="Symbol"/>
          <w:sz w:val="32"/>
        </w:rPr>
        <w:t></w:t>
      </w:r>
      <w:r>
        <w:rPr>
          <w:rFonts w:ascii="Arial" w:hAnsi="Arial"/>
          <w:sz w:val="32"/>
        </w:rPr>
        <w:t xml:space="preserve">n </w:t>
      </w:r>
      <w:r>
        <w:rPr>
          <w:rFonts w:ascii="Symbol" w:hAnsi="Symbol"/>
          <w:sz w:val="32"/>
        </w:rPr>
        <w:t></w:t>
      </w:r>
      <w:r>
        <w:rPr>
          <w:rFonts w:ascii="Symbol" w:hAnsi="Symbol"/>
          <w:sz w:val="32"/>
        </w:rPr>
        <w:t></w:t>
      </w:r>
      <w:r>
        <w:rPr>
          <w:rFonts w:ascii="Arial" w:hAnsi="Arial"/>
          <w:sz w:val="32"/>
        </w:rPr>
        <w:t>К</w:t>
      </w:r>
      <w:r>
        <w:rPr>
          <w:rFonts w:ascii="Arial" w:hAnsi="Arial"/>
        </w:rPr>
        <w:t xml:space="preserve">спр.                                                </w:t>
      </w:r>
      <w:r>
        <w:rPr>
          <w:rFonts w:ascii="Arial" w:hAnsi="Arial"/>
          <w:sz w:val="32"/>
        </w:rPr>
        <w:t>(2.1)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Q</w:t>
      </w:r>
      <w:r>
        <w:rPr>
          <w:rFonts w:ascii="Arial" w:hAnsi="Arial"/>
        </w:rPr>
        <w:t>мах.</w:t>
      </w:r>
      <w:r>
        <w:rPr>
          <w:rFonts w:ascii="Arial" w:hAnsi="Arial"/>
          <w:sz w:val="32"/>
        </w:rPr>
        <w:t>=Р</w:t>
      </w:r>
      <w:r>
        <w:rPr>
          <w:rFonts w:ascii="Arial" w:hAnsi="Arial"/>
        </w:rPr>
        <w:t xml:space="preserve">мах </w:t>
      </w:r>
      <w:r>
        <w:rPr>
          <w:rFonts w:ascii="Symbol" w:hAnsi="Symbol"/>
          <w:sz w:val="32"/>
        </w:rPr>
        <w:t></w:t>
      </w:r>
      <w:r>
        <w:rPr>
          <w:rFonts w:ascii="Symbol" w:hAnsi="Symbol"/>
          <w:sz w:val="32"/>
        </w:rPr>
        <w:t></w:t>
      </w:r>
      <w:r>
        <w:rPr>
          <w:rFonts w:ascii="Arial" w:hAnsi="Arial"/>
          <w:sz w:val="32"/>
        </w:rPr>
        <w:t>tg</w:t>
      </w:r>
      <w:r>
        <w:rPr>
          <w:rFonts w:ascii="Arial" w:hAnsi="Arial"/>
          <w:sz w:val="32"/>
        </w:rPr>
        <w:sym w:font="Symbol" w:char="F06A"/>
      </w:r>
      <w:r>
        <w:rPr>
          <w:rFonts w:ascii="Arial" w:hAnsi="Arial"/>
          <w:sz w:val="32"/>
        </w:rPr>
        <w:t xml:space="preserve">                                     (2.2)</w:t>
      </w:r>
    </w:p>
    <w:p w:rsidR="007B3FCE" w:rsidRDefault="000B652D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32"/>
        </w:rPr>
        <w:t>S</w:t>
      </w:r>
      <w:r>
        <w:rPr>
          <w:rFonts w:ascii="Arial" w:hAnsi="Arial"/>
        </w:rPr>
        <w:t xml:space="preserve">мах.  </w:t>
      </w:r>
      <w:r>
        <w:rPr>
          <w:rFonts w:ascii="Arial" w:hAnsi="Arial"/>
          <w:sz w:val="32"/>
        </w:rPr>
        <w:t xml:space="preserve">= </w:t>
      </w:r>
      <w:r>
        <w:rPr>
          <w:rFonts w:ascii="Symbol" w:hAnsi="Symbol"/>
          <w:sz w:val="32"/>
        </w:rPr>
        <w:t></w:t>
      </w:r>
      <w:r>
        <w:rPr>
          <w:rFonts w:ascii="Arial" w:hAnsi="Arial"/>
          <w:sz w:val="32"/>
        </w:rPr>
        <w:t>(</w:t>
      </w:r>
      <w:r>
        <w:rPr>
          <w:rFonts w:ascii="Symbol" w:hAnsi="Symbol"/>
          <w:sz w:val="32"/>
        </w:rPr>
        <w:t></w:t>
      </w:r>
      <w:r>
        <w:rPr>
          <w:rFonts w:ascii="Arial" w:hAnsi="Arial"/>
          <w:sz w:val="32"/>
        </w:rPr>
        <w:t>P</w:t>
      </w:r>
      <w:r>
        <w:rPr>
          <w:rFonts w:ascii="Arial" w:hAnsi="Arial"/>
        </w:rPr>
        <w:t>мах.</w:t>
      </w:r>
      <w:r>
        <w:rPr>
          <w:rFonts w:ascii="Arial" w:hAnsi="Arial"/>
          <w:sz w:val="32"/>
        </w:rPr>
        <w:t xml:space="preserve">) </w:t>
      </w:r>
      <w:r>
        <w:rPr>
          <w:rFonts w:ascii="Symbol" w:hAnsi="Symbol"/>
          <w:sz w:val="32"/>
        </w:rPr>
        <w:t></w:t>
      </w:r>
      <w:r>
        <w:rPr>
          <w:rFonts w:ascii="Symbol" w:hAnsi="Symbol"/>
          <w:sz w:val="32"/>
        </w:rPr>
        <w:t></w:t>
      </w:r>
      <w:r>
        <w:rPr>
          <w:rFonts w:ascii="Symbol" w:hAnsi="Symbol"/>
          <w:sz w:val="32"/>
        </w:rPr>
        <w:t></w:t>
      </w:r>
      <w:r>
        <w:rPr>
          <w:rFonts w:ascii="Arial" w:hAnsi="Arial"/>
          <w:sz w:val="32"/>
        </w:rPr>
        <w:t>Q</w:t>
      </w:r>
      <w:r>
        <w:rPr>
          <w:rFonts w:ascii="Arial" w:hAnsi="Arial"/>
        </w:rPr>
        <w:t>мах.</w:t>
      </w:r>
      <w:r>
        <w:rPr>
          <w:rFonts w:ascii="Arial" w:hAnsi="Arial"/>
          <w:sz w:val="32"/>
        </w:rPr>
        <w:t xml:space="preserve">)                        (2.3)               </w:t>
      </w:r>
      <w:r>
        <w:rPr>
          <w:rFonts w:ascii="Arial" w:hAnsi="Arial"/>
          <w:sz w:val="22"/>
        </w:rPr>
        <w:t xml:space="preserve"> 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P</w:t>
      </w:r>
      <w:r>
        <w:rPr>
          <w:rFonts w:ascii="Arial" w:hAnsi="Arial"/>
        </w:rPr>
        <w:t xml:space="preserve">ном. </w:t>
      </w:r>
      <w:r>
        <w:rPr>
          <w:rFonts w:ascii="Arial" w:hAnsi="Arial"/>
          <w:sz w:val="32"/>
        </w:rPr>
        <w:t>- номинальная мощность потребителя, кВт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n     - число потребителей, шт.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К</w:t>
      </w:r>
      <w:r>
        <w:rPr>
          <w:rFonts w:ascii="Arial" w:hAnsi="Arial"/>
        </w:rPr>
        <w:t xml:space="preserve">спр. </w:t>
      </w:r>
      <w:r>
        <w:rPr>
          <w:rFonts w:ascii="Arial" w:hAnsi="Arial"/>
          <w:sz w:val="32"/>
        </w:rPr>
        <w:t>- коэфициент спроса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Symbol" w:hAnsi="Symbol"/>
          <w:sz w:val="32"/>
        </w:rPr>
        <w:t></w:t>
      </w:r>
      <w:r>
        <w:rPr>
          <w:rFonts w:ascii="Arial" w:hAnsi="Arial"/>
          <w:sz w:val="32"/>
        </w:rPr>
        <w:t>P</w:t>
      </w:r>
      <w:r>
        <w:rPr>
          <w:rFonts w:ascii="Arial" w:hAnsi="Arial"/>
        </w:rPr>
        <w:t xml:space="preserve">мах. </w:t>
      </w:r>
      <w:r>
        <w:rPr>
          <w:rFonts w:ascii="Arial" w:hAnsi="Arial"/>
          <w:sz w:val="32"/>
        </w:rPr>
        <w:t>- сумма мощностей потребителей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Symbol" w:hAnsi="Symbol"/>
          <w:sz w:val="32"/>
        </w:rPr>
        <w:t></w:t>
      </w:r>
      <w:r>
        <w:rPr>
          <w:rFonts w:ascii="Arial" w:hAnsi="Arial"/>
          <w:sz w:val="32"/>
        </w:rPr>
        <w:t>Q</w:t>
      </w:r>
      <w:r>
        <w:rPr>
          <w:rFonts w:ascii="Arial" w:hAnsi="Arial"/>
        </w:rPr>
        <w:t xml:space="preserve">мах. </w:t>
      </w:r>
      <w:r>
        <w:rPr>
          <w:rFonts w:ascii="Arial" w:hAnsi="Arial"/>
          <w:sz w:val="32"/>
        </w:rPr>
        <w:t>- сумма реактивных мощностей потребителей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1) Зная cos</w:t>
      </w:r>
      <w:r>
        <w:rPr>
          <w:rFonts w:ascii="Arial" w:hAnsi="Arial"/>
          <w:sz w:val="32"/>
        </w:rPr>
        <w:sym w:font="Symbol" w:char="F06A"/>
      </w:r>
      <w:r>
        <w:rPr>
          <w:rFonts w:ascii="Arial" w:hAnsi="Arial"/>
          <w:sz w:val="32"/>
        </w:rPr>
        <w:t>, нахожу при помощи калькулятора tgY.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2) Нахожу максимальную мощность P</w:t>
      </w:r>
      <w:r>
        <w:rPr>
          <w:rFonts w:ascii="Arial" w:hAnsi="Arial"/>
        </w:rPr>
        <w:t xml:space="preserve">мах. </w:t>
      </w:r>
      <w:r>
        <w:rPr>
          <w:rFonts w:ascii="Arial" w:hAnsi="Arial"/>
          <w:sz w:val="32"/>
        </w:rPr>
        <w:t>по формуле (2.1)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P</w:t>
      </w:r>
      <w:r>
        <w:rPr>
          <w:rFonts w:ascii="Arial" w:hAnsi="Arial"/>
        </w:rPr>
        <w:t xml:space="preserve">мах. </w:t>
      </w:r>
      <w:r>
        <w:rPr>
          <w:rFonts w:ascii="Arial" w:hAnsi="Arial"/>
          <w:sz w:val="32"/>
        </w:rPr>
        <w:t>= 12500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4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0.9 = 45000 кВт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3) Нахожу Q</w:t>
      </w:r>
      <w:r>
        <w:rPr>
          <w:rFonts w:ascii="Arial" w:hAnsi="Arial"/>
        </w:rPr>
        <w:t xml:space="preserve">мах. </w:t>
      </w:r>
      <w:r>
        <w:rPr>
          <w:rFonts w:ascii="Arial" w:hAnsi="Arial"/>
          <w:sz w:val="32"/>
        </w:rPr>
        <w:t>и S</w:t>
      </w:r>
      <w:r>
        <w:rPr>
          <w:rFonts w:ascii="Arial" w:hAnsi="Arial"/>
        </w:rPr>
        <w:t xml:space="preserve">мах. </w:t>
      </w:r>
      <w:r>
        <w:rPr>
          <w:rFonts w:ascii="Arial" w:hAnsi="Arial"/>
          <w:sz w:val="32"/>
        </w:rPr>
        <w:t>по формулам (2.2) и (2.3)</w:t>
      </w:r>
    </w:p>
    <w:p w:rsidR="007B3FCE" w:rsidRDefault="000B652D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32"/>
        </w:rPr>
        <w:t xml:space="preserve">    Q</w:t>
      </w:r>
      <w:r>
        <w:rPr>
          <w:rFonts w:ascii="Arial" w:hAnsi="Arial"/>
        </w:rPr>
        <w:t xml:space="preserve">мах. </w:t>
      </w:r>
      <w:r>
        <w:rPr>
          <w:rFonts w:ascii="Arial" w:hAnsi="Arial"/>
          <w:sz w:val="32"/>
        </w:rPr>
        <w:t>= 45000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 xml:space="preserve">0.48 = 21600 квар  </w:t>
      </w:r>
      <w:r>
        <w:rPr>
          <w:rFonts w:ascii="Arial" w:hAnsi="Arial"/>
        </w:rPr>
        <w:t xml:space="preserve"> </w:t>
      </w:r>
      <w:r>
        <w:rPr>
          <w:rFonts w:ascii="Arial" w:hAnsi="Arial"/>
          <w:sz w:val="32"/>
        </w:rPr>
        <w:t xml:space="preserve">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S</w:t>
      </w:r>
      <w:r>
        <w:rPr>
          <w:rFonts w:ascii="Arial" w:hAnsi="Arial"/>
        </w:rPr>
        <w:t xml:space="preserve">мах. </w:t>
      </w:r>
      <w:r>
        <w:rPr>
          <w:rFonts w:ascii="Arial" w:hAnsi="Arial"/>
          <w:sz w:val="32"/>
        </w:rPr>
        <w:t xml:space="preserve">= </w:t>
      </w:r>
      <w:r>
        <w:rPr>
          <w:rFonts w:ascii="Symbol" w:hAnsi="Symbol"/>
          <w:sz w:val="32"/>
        </w:rPr>
        <w:t></w:t>
      </w:r>
      <w:r>
        <w:rPr>
          <w:rFonts w:ascii="Arial" w:hAnsi="Arial"/>
          <w:sz w:val="32"/>
        </w:rPr>
        <w:t>45000 + 21600 = 49916</w:t>
      </w:r>
      <w:r>
        <w:rPr>
          <w:rFonts w:ascii="Symbol" w:hAnsi="Symbol"/>
          <w:sz w:val="32"/>
        </w:rPr>
        <w:t></w:t>
      </w:r>
      <w:r>
        <w:rPr>
          <w:rFonts w:ascii="Arial" w:hAnsi="Arial"/>
          <w:sz w:val="32"/>
        </w:rPr>
        <w:t>кВ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А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Потери мощности в трансформаторе:</w:t>
      </w:r>
    </w:p>
    <w:p w:rsidR="007B3FCE" w:rsidRDefault="000B652D">
      <w:pPr>
        <w:spacing w:line="360" w:lineRule="auto"/>
        <w:rPr>
          <w:rFonts w:ascii="Arial" w:hAnsi="Arial"/>
        </w:rPr>
      </w:pPr>
      <w:r>
        <w:rPr>
          <w:rFonts w:ascii="Arial" w:hAnsi="Arial"/>
          <w:sz w:val="32"/>
        </w:rPr>
        <w:t xml:space="preserve">    </w:t>
      </w:r>
      <w:r>
        <w:rPr>
          <w:rFonts w:ascii="Arial" w:hAnsi="Arial"/>
          <w:sz w:val="32"/>
        </w:rPr>
        <w:sym w:font="Symbol" w:char="F073"/>
      </w:r>
      <w:r>
        <w:rPr>
          <w:rFonts w:ascii="Arial" w:hAnsi="Arial"/>
          <w:sz w:val="32"/>
        </w:rPr>
        <w:t xml:space="preserve"> P</w:t>
      </w:r>
      <w:r>
        <w:rPr>
          <w:rFonts w:ascii="Arial" w:hAnsi="Arial"/>
        </w:rPr>
        <w:t xml:space="preserve">тр  </w:t>
      </w:r>
      <w:r>
        <w:rPr>
          <w:rFonts w:ascii="Arial" w:hAnsi="Arial"/>
          <w:sz w:val="32"/>
        </w:rPr>
        <w:t>= 0.02 S</w:t>
      </w:r>
      <w:r>
        <w:rPr>
          <w:rFonts w:ascii="Arial" w:hAnsi="Arial"/>
        </w:rPr>
        <w:t xml:space="preserve">мах.                                                                  </w:t>
      </w:r>
      <w:r>
        <w:rPr>
          <w:rFonts w:ascii="Arial" w:hAnsi="Arial"/>
          <w:sz w:val="32"/>
        </w:rPr>
        <w:t>(2.5)</w:t>
      </w:r>
      <w:r>
        <w:rPr>
          <w:rFonts w:ascii="Arial" w:hAnsi="Arial"/>
        </w:rPr>
        <w:t xml:space="preserve">    </w:t>
      </w:r>
    </w:p>
    <w:p w:rsidR="007B3FCE" w:rsidRDefault="000B652D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</w:rPr>
        <w:t xml:space="preserve">      </w:t>
      </w:r>
      <w:r>
        <w:rPr>
          <w:rFonts w:ascii="Arial" w:hAnsi="Arial"/>
          <w:sz w:val="32"/>
        </w:rPr>
        <w:t>Q</w:t>
      </w:r>
      <w:r>
        <w:rPr>
          <w:rFonts w:ascii="Arial" w:hAnsi="Arial"/>
        </w:rPr>
        <w:t>тр</w:t>
      </w:r>
      <w:r>
        <w:rPr>
          <w:rFonts w:ascii="Arial" w:hAnsi="Arial"/>
          <w:sz w:val="32"/>
        </w:rPr>
        <w:t xml:space="preserve"> = 0.1 S</w:t>
      </w:r>
      <w:r>
        <w:rPr>
          <w:rFonts w:ascii="Arial" w:hAnsi="Arial"/>
        </w:rPr>
        <w:t xml:space="preserve">мах.                                                                     </w:t>
      </w:r>
      <w:r>
        <w:rPr>
          <w:rFonts w:ascii="Arial" w:hAnsi="Arial"/>
          <w:sz w:val="32"/>
        </w:rPr>
        <w:t>(2.6)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S</w:t>
      </w:r>
      <w:r>
        <w:rPr>
          <w:rFonts w:ascii="Arial" w:hAnsi="Arial"/>
        </w:rPr>
        <w:t xml:space="preserve">мах. </w:t>
      </w:r>
      <w:r>
        <w:rPr>
          <w:rFonts w:ascii="Arial" w:hAnsi="Arial"/>
          <w:sz w:val="32"/>
        </w:rPr>
        <w:t>- максимальная полная мощность потребителей.</w:t>
      </w:r>
    </w:p>
    <w:p w:rsidR="007B3FCE" w:rsidRDefault="000B652D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32"/>
        </w:rPr>
        <w:t xml:space="preserve">    P</w:t>
      </w:r>
      <w:r>
        <w:rPr>
          <w:rFonts w:ascii="Arial" w:hAnsi="Arial"/>
        </w:rPr>
        <w:t xml:space="preserve">тр </w:t>
      </w:r>
      <w:r>
        <w:rPr>
          <w:rFonts w:ascii="Arial" w:hAnsi="Arial"/>
          <w:sz w:val="32"/>
        </w:rPr>
        <w:t>= 0.02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49916 = 998 кВт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22"/>
        </w:rPr>
        <w:t xml:space="preserve">      </w:t>
      </w:r>
      <w:r>
        <w:rPr>
          <w:rFonts w:ascii="Arial" w:hAnsi="Arial"/>
          <w:sz w:val="32"/>
        </w:rPr>
        <w:t>Q</w:t>
      </w:r>
      <w:r>
        <w:rPr>
          <w:rFonts w:ascii="Arial" w:hAnsi="Arial"/>
        </w:rPr>
        <w:t xml:space="preserve">тр </w:t>
      </w:r>
      <w:r>
        <w:rPr>
          <w:rFonts w:ascii="Arial" w:hAnsi="Arial"/>
          <w:sz w:val="32"/>
        </w:rPr>
        <w:t>= 0.</w:t>
      </w:r>
      <w:r>
        <w:rPr>
          <w:rFonts w:ascii="Symbol" w:hAnsi="Symbol"/>
          <w:sz w:val="32"/>
        </w:rPr>
        <w:t></w:t>
      </w:r>
      <w:r>
        <w:rPr>
          <w:rFonts w:ascii="Symbol" w:hAnsi="Symbol"/>
          <w:sz w:val="32"/>
        </w:rPr>
        <w:t></w:t>
      </w:r>
      <w:r>
        <w:rPr>
          <w:rFonts w:ascii="Symbol" w:hAnsi="Symbol"/>
          <w:sz w:val="32"/>
        </w:rPr>
        <w:t></w:t>
      </w:r>
      <w:r>
        <w:rPr>
          <w:rFonts w:ascii="Symbol" w:hAnsi="Symbol"/>
          <w:sz w:val="32"/>
        </w:rPr>
        <w:t></w:t>
      </w:r>
      <w:r>
        <w:rPr>
          <w:rFonts w:ascii="Symbol" w:hAnsi="Symbol"/>
          <w:sz w:val="32"/>
        </w:rPr>
        <w:t></w:t>
      </w:r>
      <w:r>
        <w:rPr>
          <w:rFonts w:ascii="Symbol" w:hAnsi="Symbol"/>
          <w:sz w:val="32"/>
        </w:rPr>
        <w:t></w:t>
      </w:r>
      <w:r>
        <w:rPr>
          <w:rFonts w:ascii="Symbol" w:hAnsi="Symbol"/>
          <w:sz w:val="32"/>
        </w:rPr>
        <w:t></w:t>
      </w:r>
      <w:r>
        <w:rPr>
          <w:rFonts w:ascii="Arial" w:hAnsi="Arial"/>
          <w:sz w:val="32"/>
        </w:rPr>
        <w:t xml:space="preserve"> = 4991.6 квар </w:t>
      </w: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Потери мощности в линии: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P</w:t>
      </w:r>
      <w:r>
        <w:rPr>
          <w:rFonts w:ascii="Arial" w:hAnsi="Arial"/>
        </w:rPr>
        <w:t xml:space="preserve">л </w:t>
      </w:r>
      <w:r>
        <w:rPr>
          <w:rFonts w:ascii="Arial" w:hAnsi="Arial"/>
          <w:sz w:val="32"/>
        </w:rPr>
        <w:t>= 0.03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S</w:t>
      </w:r>
      <w:r>
        <w:rPr>
          <w:rFonts w:ascii="Arial" w:hAnsi="Arial"/>
        </w:rPr>
        <w:t xml:space="preserve">мах.                                                                                     </w:t>
      </w:r>
      <w:r>
        <w:rPr>
          <w:rFonts w:ascii="Arial" w:hAnsi="Arial"/>
          <w:sz w:val="32"/>
        </w:rPr>
        <w:t>(2.7)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P</w:t>
      </w:r>
      <w:r>
        <w:rPr>
          <w:rFonts w:ascii="Arial" w:hAnsi="Arial"/>
        </w:rPr>
        <w:t xml:space="preserve">л </w:t>
      </w:r>
      <w:r>
        <w:rPr>
          <w:rFonts w:ascii="Arial" w:hAnsi="Arial"/>
          <w:sz w:val="32"/>
        </w:rPr>
        <w:t>= 0.03 49916 =1497.5 кВт</w:t>
      </w: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Определяем полную  расчетную мощность потребителей с   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учетом потерь</w:t>
      </w:r>
    </w:p>
    <w:p w:rsidR="007B3FCE" w:rsidRDefault="000B652D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32"/>
        </w:rPr>
        <w:t xml:space="preserve">    S</w:t>
      </w:r>
      <w:r>
        <w:rPr>
          <w:rFonts w:ascii="Symbol" w:hAnsi="Symbol"/>
        </w:rPr>
        <w:t></w:t>
      </w:r>
      <w:r>
        <w:rPr>
          <w:rFonts w:ascii="Arial" w:hAnsi="Arial"/>
        </w:rPr>
        <w:t>расч.</w:t>
      </w:r>
      <w:r>
        <w:rPr>
          <w:rFonts w:ascii="Arial" w:hAnsi="Arial"/>
          <w:sz w:val="32"/>
        </w:rPr>
        <w:t>=</w:t>
      </w:r>
      <w:r>
        <w:rPr>
          <w:rFonts w:ascii="Symbol" w:hAnsi="Symbol"/>
          <w:sz w:val="32"/>
        </w:rPr>
        <w:t></w:t>
      </w:r>
      <w:r>
        <w:rPr>
          <w:rFonts w:ascii="Arial" w:hAnsi="Arial"/>
          <w:sz w:val="32"/>
        </w:rPr>
        <w:t>(  Р</w:t>
      </w:r>
      <w:r>
        <w:rPr>
          <w:rFonts w:ascii="Arial" w:hAnsi="Arial"/>
        </w:rPr>
        <w:t xml:space="preserve">тр </w:t>
      </w:r>
      <w:r>
        <w:rPr>
          <w:rFonts w:ascii="Arial" w:hAnsi="Arial"/>
          <w:sz w:val="32"/>
        </w:rPr>
        <w:t>+  Р</w:t>
      </w:r>
      <w:r>
        <w:rPr>
          <w:rFonts w:ascii="Arial" w:hAnsi="Arial"/>
        </w:rPr>
        <w:t>л</w:t>
      </w:r>
      <w:r>
        <w:rPr>
          <w:rFonts w:ascii="Arial" w:hAnsi="Arial"/>
          <w:sz w:val="32"/>
        </w:rPr>
        <w:t xml:space="preserve"> + </w:t>
      </w:r>
      <w:r>
        <w:rPr>
          <w:rFonts w:ascii="Symbol" w:hAnsi="Symbol"/>
          <w:sz w:val="32"/>
        </w:rPr>
        <w:t></w:t>
      </w:r>
      <w:r>
        <w:rPr>
          <w:rFonts w:ascii="Arial" w:hAnsi="Arial"/>
          <w:sz w:val="32"/>
        </w:rPr>
        <w:t>Р</w:t>
      </w:r>
      <w:r>
        <w:rPr>
          <w:rFonts w:ascii="Arial" w:hAnsi="Arial"/>
        </w:rPr>
        <w:t>мах.</w:t>
      </w:r>
      <w:r>
        <w:rPr>
          <w:rFonts w:ascii="Arial" w:hAnsi="Arial"/>
          <w:sz w:val="32"/>
        </w:rPr>
        <w:t>)</w:t>
      </w:r>
      <w:r>
        <w:rPr>
          <w:rFonts w:ascii="Arial" w:hAnsi="Arial"/>
        </w:rPr>
        <w:t xml:space="preserve"> </w:t>
      </w:r>
      <w:r>
        <w:rPr>
          <w:rFonts w:ascii="Arial" w:hAnsi="Arial"/>
          <w:sz w:val="32"/>
        </w:rPr>
        <w:t>+ (  Q</w:t>
      </w:r>
      <w:r>
        <w:rPr>
          <w:rFonts w:ascii="Arial" w:hAnsi="Arial"/>
        </w:rPr>
        <w:t xml:space="preserve">тр </w:t>
      </w:r>
      <w:r>
        <w:rPr>
          <w:rFonts w:ascii="Arial" w:hAnsi="Arial"/>
          <w:sz w:val="32"/>
        </w:rPr>
        <w:t xml:space="preserve">+  </w:t>
      </w:r>
      <w:r>
        <w:rPr>
          <w:rFonts w:ascii="Symbol" w:hAnsi="Symbol"/>
          <w:sz w:val="32"/>
        </w:rPr>
        <w:t></w:t>
      </w:r>
      <w:r>
        <w:rPr>
          <w:rFonts w:ascii="Arial" w:hAnsi="Arial"/>
          <w:sz w:val="32"/>
        </w:rPr>
        <w:t>Q</w:t>
      </w:r>
      <w:r>
        <w:rPr>
          <w:rFonts w:ascii="Arial" w:hAnsi="Arial"/>
        </w:rPr>
        <w:t>мах.</w:t>
      </w:r>
      <w:r>
        <w:rPr>
          <w:rFonts w:ascii="Arial" w:hAnsi="Arial"/>
          <w:sz w:val="32"/>
        </w:rPr>
        <w:t xml:space="preserve">) </w:t>
      </w:r>
      <w:r>
        <w:rPr>
          <w:rFonts w:ascii="Arial" w:hAnsi="Arial"/>
        </w:rPr>
        <w:t xml:space="preserve">  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S</w:t>
      </w:r>
      <w:r>
        <w:rPr>
          <w:rFonts w:ascii="Symbol" w:hAnsi="Symbol"/>
        </w:rPr>
        <w:t></w:t>
      </w:r>
      <w:r>
        <w:rPr>
          <w:rFonts w:ascii="Arial" w:hAnsi="Arial"/>
        </w:rPr>
        <w:t>расч.</w:t>
      </w:r>
      <w:r>
        <w:rPr>
          <w:rFonts w:ascii="Arial" w:hAnsi="Arial"/>
          <w:sz w:val="32"/>
        </w:rPr>
        <w:t>=</w:t>
      </w:r>
      <w:r>
        <w:rPr>
          <w:rFonts w:ascii="Symbol" w:hAnsi="Symbol"/>
          <w:sz w:val="32"/>
        </w:rPr>
        <w:t></w:t>
      </w:r>
      <w:r>
        <w:rPr>
          <w:rFonts w:ascii="Arial" w:hAnsi="Arial"/>
          <w:sz w:val="32"/>
        </w:rPr>
        <w:t>(998+1497.5+45000)+(4991.6+21600) = 54432.9 кВ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А</w:t>
      </w: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Определяем средневзвешенный коэффициент мощности в ЭС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cos </w:t>
      </w:r>
      <w:r>
        <w:rPr>
          <w:rFonts w:ascii="Arial" w:hAnsi="Arial"/>
          <w:sz w:val="32"/>
        </w:rPr>
        <w:sym w:font="Symbol" w:char="F06A"/>
      </w:r>
      <w:r>
        <w:rPr>
          <w:rFonts w:ascii="Arial" w:hAnsi="Arial"/>
          <w:sz w:val="32"/>
        </w:rPr>
        <w:t xml:space="preserve"> = P</w:t>
      </w:r>
      <w:r>
        <w:rPr>
          <w:rFonts w:ascii="Symbol" w:hAnsi="Symbol"/>
        </w:rPr>
        <w:t></w:t>
      </w:r>
      <w:r>
        <w:rPr>
          <w:rFonts w:ascii="Arial" w:hAnsi="Arial"/>
        </w:rPr>
        <w:t>расч.</w:t>
      </w:r>
      <w:r>
        <w:rPr>
          <w:rFonts w:ascii="Arial" w:hAnsi="Arial"/>
          <w:sz w:val="32"/>
        </w:rPr>
        <w:t>/S</w:t>
      </w:r>
      <w:r>
        <w:rPr>
          <w:rFonts w:ascii="Symbol" w:hAnsi="Symbol"/>
        </w:rPr>
        <w:t></w:t>
      </w:r>
      <w:r>
        <w:rPr>
          <w:rFonts w:ascii="Arial" w:hAnsi="Arial"/>
        </w:rPr>
        <w:t xml:space="preserve">расч. </w:t>
      </w:r>
      <w:r>
        <w:rPr>
          <w:rFonts w:ascii="Arial" w:hAnsi="Arial"/>
          <w:sz w:val="32"/>
        </w:rPr>
        <w:t>=  Р</w:t>
      </w:r>
      <w:r>
        <w:rPr>
          <w:rFonts w:ascii="Arial" w:hAnsi="Arial"/>
        </w:rPr>
        <w:t>тр</w:t>
      </w:r>
      <w:r>
        <w:rPr>
          <w:rFonts w:ascii="Arial" w:hAnsi="Arial"/>
          <w:sz w:val="32"/>
        </w:rPr>
        <w:t>+  Р</w:t>
      </w:r>
      <w:r>
        <w:rPr>
          <w:rFonts w:ascii="Arial" w:hAnsi="Arial"/>
        </w:rPr>
        <w:t>л</w:t>
      </w:r>
      <w:r>
        <w:rPr>
          <w:rFonts w:ascii="Arial" w:hAnsi="Arial"/>
          <w:sz w:val="32"/>
        </w:rPr>
        <w:t xml:space="preserve">+Р </w:t>
      </w:r>
      <w:r>
        <w:rPr>
          <w:rFonts w:ascii="Arial" w:hAnsi="Arial"/>
        </w:rPr>
        <w:t>мах.</w:t>
      </w:r>
      <w:r>
        <w:rPr>
          <w:rFonts w:ascii="Arial" w:hAnsi="Arial"/>
          <w:sz w:val="32"/>
        </w:rPr>
        <w:t>/S</w:t>
      </w:r>
      <w:r>
        <w:rPr>
          <w:rFonts w:ascii="Arial" w:hAnsi="Arial"/>
        </w:rPr>
        <w:t>расч.</w:t>
      </w:r>
      <w:r>
        <w:rPr>
          <w:rFonts w:ascii="Symbol" w:hAnsi="Symbol"/>
        </w:rPr>
        <w:t>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  <w:sz w:val="32"/>
        </w:rPr>
        <w:t></w:t>
      </w:r>
      <w:r>
        <w:rPr>
          <w:rFonts w:ascii="Symbol" w:hAnsi="Symbol"/>
          <w:sz w:val="32"/>
        </w:rPr>
        <w:t></w:t>
      </w:r>
      <w:r>
        <w:rPr>
          <w:rFonts w:ascii="Symbol" w:hAnsi="Symbol"/>
          <w:sz w:val="32"/>
        </w:rPr>
        <w:t></w:t>
      </w:r>
      <w:r>
        <w:rPr>
          <w:rFonts w:ascii="Symbol" w:hAnsi="Symbol"/>
          <w:sz w:val="32"/>
        </w:rPr>
        <w:t></w:t>
      </w:r>
      <w:r>
        <w:rPr>
          <w:rFonts w:ascii="Symbol" w:hAnsi="Symbol"/>
          <w:sz w:val="32"/>
        </w:rPr>
        <w:t></w:t>
      </w:r>
      <w:r>
        <w:rPr>
          <w:rFonts w:ascii="Arial" w:hAnsi="Arial"/>
          <w:sz w:val="32"/>
        </w:rPr>
        <w:t xml:space="preserve">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cos </w:t>
      </w:r>
      <w:r>
        <w:rPr>
          <w:rFonts w:ascii="Arial" w:hAnsi="Arial"/>
          <w:sz w:val="32"/>
        </w:rPr>
        <w:sym w:font="Symbol" w:char="F06A"/>
      </w:r>
      <w:r>
        <w:rPr>
          <w:rFonts w:ascii="Arial" w:hAnsi="Arial"/>
          <w:sz w:val="32"/>
        </w:rPr>
        <w:t xml:space="preserve"> = 998+1497.5+45000/54432.9 =0.87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6"/>
        </w:rPr>
        <w:t>2.2  Компенсация реактивной мощности</w:t>
      </w:r>
      <w:r>
        <w:rPr>
          <w:rFonts w:ascii="Arial" w:hAnsi="Arial"/>
          <w:sz w:val="32"/>
        </w:rPr>
        <w:t xml:space="preserve">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Для обеспечения продуктивной работы системы энергоснабжения моей группы потребителей на шинах потребителей коэффициент мощности cos Y должен быть в пределах от 0.92 до 0.97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В качестве компенсирующего устройства используем батарею статических конденсаторов, подключенную к каждой секции шин потребителей параллельно нагрузке (поперечная компенсация).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Так как в качестве привода на КС используется синхронные двигатели, то они используются в качестве компенсирующих  устройств, работая в режиме перенасыщения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(cosY опережающий), поэтому дополнительно ставить КУ не нужно.</w:t>
      </w:r>
    </w:p>
    <w:p w:rsidR="007B3FCE" w:rsidRDefault="007B3FCE">
      <w:pPr>
        <w:spacing w:line="360" w:lineRule="auto"/>
        <w:rPr>
          <w:rFonts w:ascii="Arial" w:hAnsi="Arial"/>
          <w:sz w:val="36"/>
        </w:rPr>
      </w:pPr>
    </w:p>
    <w:p w:rsidR="007B3FCE" w:rsidRDefault="000B652D">
      <w:pPr>
        <w:spacing w:line="360" w:lineRule="auto"/>
        <w:rPr>
          <w:rFonts w:ascii="Arial" w:hAnsi="Arial"/>
          <w:sz w:val="36"/>
        </w:rPr>
      </w:pPr>
      <w:r>
        <w:rPr>
          <w:rFonts w:ascii="Arial" w:hAnsi="Arial"/>
          <w:sz w:val="36"/>
        </w:rPr>
        <w:t>2.3 Выбор числа и мощности силовых</w:t>
      </w:r>
    </w:p>
    <w:p w:rsidR="007B3FCE" w:rsidRDefault="000B652D">
      <w:pPr>
        <w:spacing w:line="360" w:lineRule="auto"/>
        <w:rPr>
          <w:rFonts w:ascii="Arial" w:hAnsi="Arial"/>
          <w:sz w:val="36"/>
        </w:rPr>
      </w:pPr>
      <w:r>
        <w:rPr>
          <w:rFonts w:ascii="Arial" w:hAnsi="Arial"/>
          <w:sz w:val="36"/>
        </w:rPr>
        <w:t>трансформаторов</w:t>
      </w:r>
    </w:p>
    <w:p w:rsidR="007B3FCE" w:rsidRDefault="007B3FCE">
      <w:pPr>
        <w:spacing w:line="360" w:lineRule="auto"/>
        <w:rPr>
          <w:rFonts w:ascii="Arial" w:hAnsi="Arial"/>
          <w:sz w:val="36"/>
        </w:rPr>
      </w:pP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Выбор марки и количества трансформаторов связан с режимом работы ЭП,этот выбор производится на основании технико-экономического сравнения двух вариантов. Подстанция выполняется двухтрансформаторной. Следовательно условием выбора мощности одного трансформатора будет следующим: </w:t>
      </w: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Определяем коэффициент загрузки трансформатора по  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формуле:      </w:t>
      </w:r>
    </w:p>
    <w:p w:rsidR="007B3FCE" w:rsidRDefault="000B652D">
      <w:pPr>
        <w:spacing w:line="360" w:lineRule="auto"/>
        <w:rPr>
          <w:rFonts w:ascii="Arial" w:hAnsi="Arial"/>
        </w:rPr>
      </w:pPr>
      <w:r>
        <w:rPr>
          <w:rFonts w:ascii="Arial" w:hAnsi="Arial"/>
          <w:sz w:val="32"/>
        </w:rPr>
        <w:t xml:space="preserve">   К</w:t>
      </w:r>
      <w:r>
        <w:rPr>
          <w:rFonts w:ascii="Arial" w:hAnsi="Arial"/>
        </w:rPr>
        <w:t xml:space="preserve">зн </w:t>
      </w:r>
      <w:r>
        <w:rPr>
          <w:rFonts w:ascii="Arial" w:hAnsi="Arial"/>
          <w:sz w:val="32"/>
        </w:rPr>
        <w:t>= S</w:t>
      </w:r>
      <w:r>
        <w:rPr>
          <w:rFonts w:ascii="Arial" w:hAnsi="Arial"/>
        </w:rPr>
        <w:t>расч.</w:t>
      </w:r>
      <w:r>
        <w:rPr>
          <w:rFonts w:ascii="Symbol" w:hAnsi="Symbol"/>
        </w:rPr>
        <w:t></w:t>
      </w:r>
      <w:r>
        <w:rPr>
          <w:rFonts w:ascii="Symbol" w:hAnsi="Symbol"/>
        </w:rPr>
        <w:t></w:t>
      </w:r>
      <w:r>
        <w:rPr>
          <w:rFonts w:ascii="Arial" w:hAnsi="Arial"/>
          <w:sz w:val="32"/>
        </w:rPr>
        <w:t>/ 2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 xml:space="preserve"> S</w:t>
      </w:r>
      <w:r>
        <w:rPr>
          <w:rFonts w:ascii="Arial" w:hAnsi="Arial"/>
        </w:rPr>
        <w:t xml:space="preserve">н. тр                                                                             </w:t>
      </w:r>
      <w:r>
        <w:rPr>
          <w:rFonts w:ascii="Arial" w:hAnsi="Arial"/>
          <w:sz w:val="32"/>
        </w:rPr>
        <w:t>(2.10)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  <w:sz w:val="32"/>
        </w:rPr>
        <w:t>К</w:t>
      </w:r>
      <w:r>
        <w:rPr>
          <w:rFonts w:ascii="Arial" w:hAnsi="Arial"/>
        </w:rPr>
        <w:t xml:space="preserve">зн1 </w:t>
      </w:r>
      <w:r>
        <w:rPr>
          <w:rFonts w:ascii="Arial" w:hAnsi="Arial"/>
          <w:sz w:val="32"/>
        </w:rPr>
        <w:t>= 54432.9/2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 xml:space="preserve">32000 = 0.85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К</w:t>
      </w:r>
      <w:r>
        <w:rPr>
          <w:rFonts w:ascii="Arial" w:hAnsi="Arial"/>
        </w:rPr>
        <w:t xml:space="preserve">зн2 </w:t>
      </w:r>
      <w:r>
        <w:rPr>
          <w:rFonts w:ascii="Arial" w:hAnsi="Arial"/>
          <w:sz w:val="32"/>
        </w:rPr>
        <w:t>= 54432.9/2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40000 = 0.68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S</w:t>
      </w:r>
      <w:r>
        <w:rPr>
          <w:rFonts w:ascii="Arial" w:hAnsi="Arial"/>
        </w:rPr>
        <w:t xml:space="preserve">н.тр </w:t>
      </w:r>
      <w:r>
        <w:rPr>
          <w:rFonts w:ascii="Arial" w:hAnsi="Arial"/>
          <w:sz w:val="32"/>
        </w:rPr>
        <w:t xml:space="preserve">- номинальная полная мощность трансформатора.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S</w:t>
      </w:r>
      <w:r>
        <w:rPr>
          <w:rFonts w:ascii="Arial" w:hAnsi="Arial"/>
        </w:rPr>
        <w:t xml:space="preserve">тр.расч. </w:t>
      </w:r>
      <w:r>
        <w:rPr>
          <w:rFonts w:ascii="Arial" w:hAnsi="Arial"/>
          <w:sz w:val="32"/>
        </w:rPr>
        <w:t>= 54432.9/2 = 27216.5 кВ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А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                                                                    Таблица 2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Данные рассчитываемых трансформаторов:</w:t>
      </w: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059"/>
        <w:gridCol w:w="1059"/>
        <w:gridCol w:w="1059"/>
        <w:gridCol w:w="1059"/>
        <w:gridCol w:w="1059"/>
        <w:gridCol w:w="800"/>
        <w:gridCol w:w="1318"/>
      </w:tblGrid>
      <w:tr w:rsidR="007B3FCE">
        <w:tc>
          <w:tcPr>
            <w:tcW w:w="2480" w:type="dxa"/>
            <w:tcBorders>
              <w:bottom w:val="nil"/>
              <w:right w:val="nil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     Марка</w:t>
            </w:r>
          </w:p>
          <w:p w:rsidR="007B3FCE" w:rsidRDefault="007B3FCE">
            <w:pPr>
              <w:spacing w:line="360" w:lineRule="auto"/>
              <w:rPr>
                <w:rFonts w:ascii="Arial" w:hAnsi="Arial"/>
                <w:sz w:val="32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32"/>
              </w:rPr>
              <w:t>S</w:t>
            </w:r>
            <w:r>
              <w:rPr>
                <w:rFonts w:ascii="Arial" w:hAnsi="Arial"/>
              </w:rPr>
              <w:t>н.тр</w:t>
            </w:r>
          </w:p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кВ</w:t>
            </w:r>
            <w:r>
              <w:rPr>
                <w:rFonts w:ascii="Symbol" w:hAnsi="Symbol"/>
                <w:sz w:val="32"/>
              </w:rPr>
              <w:t></w:t>
            </w:r>
            <w:r>
              <w:rPr>
                <w:rFonts w:ascii="Arial" w:hAnsi="Arial"/>
                <w:sz w:val="32"/>
              </w:rPr>
              <w:t>А</w:t>
            </w:r>
          </w:p>
        </w:tc>
        <w:tc>
          <w:tcPr>
            <w:tcW w:w="10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32"/>
              </w:rPr>
              <w:t>U</w:t>
            </w:r>
            <w:r>
              <w:rPr>
                <w:rFonts w:ascii="Arial" w:hAnsi="Arial"/>
              </w:rPr>
              <w:t>ном1</w:t>
            </w:r>
          </w:p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sz w:val="32"/>
              </w:rPr>
              <w:t>кВ</w:t>
            </w:r>
          </w:p>
        </w:tc>
        <w:tc>
          <w:tcPr>
            <w:tcW w:w="10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32"/>
              </w:rPr>
              <w:t>U</w:t>
            </w:r>
            <w:r>
              <w:rPr>
                <w:rFonts w:ascii="Arial" w:hAnsi="Arial"/>
              </w:rPr>
              <w:t>ном2</w:t>
            </w:r>
          </w:p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 кВ</w:t>
            </w:r>
          </w:p>
        </w:tc>
        <w:tc>
          <w:tcPr>
            <w:tcW w:w="10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32"/>
              </w:rPr>
              <w:t xml:space="preserve">  Р</w:t>
            </w:r>
            <w:r>
              <w:rPr>
                <w:rFonts w:ascii="Arial" w:hAnsi="Arial"/>
              </w:rPr>
              <w:t>к</w:t>
            </w:r>
          </w:p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кВт</w:t>
            </w:r>
          </w:p>
        </w:tc>
        <w:tc>
          <w:tcPr>
            <w:tcW w:w="10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32"/>
              </w:rPr>
              <w:t xml:space="preserve">  Р</w:t>
            </w:r>
            <w:r>
              <w:rPr>
                <w:rFonts w:ascii="Arial" w:hAnsi="Arial"/>
              </w:rPr>
              <w:t>х</w:t>
            </w:r>
          </w:p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 кВт</w:t>
            </w:r>
          </w:p>
        </w:tc>
        <w:tc>
          <w:tcPr>
            <w:tcW w:w="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u</w:t>
            </w:r>
            <w:r>
              <w:rPr>
                <w:rFonts w:ascii="Arial" w:hAnsi="Arial"/>
              </w:rPr>
              <w:t xml:space="preserve">к </w:t>
            </w:r>
          </w:p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%</w:t>
            </w:r>
          </w:p>
        </w:tc>
        <w:tc>
          <w:tcPr>
            <w:tcW w:w="1318" w:type="dxa"/>
            <w:tcBorders>
              <w:left w:val="nil"/>
              <w:bottom w:val="nil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цена К</w:t>
            </w:r>
          </w:p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 т.руб.</w:t>
            </w:r>
          </w:p>
        </w:tc>
      </w:tr>
      <w:tr w:rsidR="007B3FCE"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ТДН-32000/110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32000</w:t>
            </w:r>
          </w:p>
        </w:tc>
        <w:tc>
          <w:tcPr>
            <w:tcW w:w="10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110</w:t>
            </w:r>
          </w:p>
        </w:tc>
        <w:tc>
          <w:tcPr>
            <w:tcW w:w="10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115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28</w:t>
            </w: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16.5</w:t>
            </w:r>
          </w:p>
        </w:tc>
        <w:tc>
          <w:tcPr>
            <w:tcW w:w="1318" w:type="dxa"/>
            <w:tcBorders>
              <w:top w:val="single" w:sz="6" w:space="0" w:color="auto"/>
              <w:left w:val="nil"/>
              <w:bottom w:val="nil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47</w:t>
            </w:r>
            <w:r>
              <w:rPr>
                <w:rFonts w:ascii="Arial" w:hAnsi="Arial"/>
                <w:sz w:val="32"/>
              </w:rPr>
              <w:sym w:font="Symbol" w:char="F02A"/>
            </w:r>
            <w:r>
              <w:rPr>
                <w:rFonts w:ascii="Arial" w:hAnsi="Arial"/>
                <w:sz w:val="32"/>
              </w:rPr>
              <w:t>10</w:t>
            </w:r>
          </w:p>
        </w:tc>
      </w:tr>
      <w:tr w:rsidR="007B3FCE">
        <w:tc>
          <w:tcPr>
            <w:tcW w:w="2480" w:type="dxa"/>
            <w:tcBorders>
              <w:top w:val="nil"/>
              <w:right w:val="nil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ТДН-40000/110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40000</w:t>
            </w:r>
          </w:p>
        </w:tc>
        <w:tc>
          <w:tcPr>
            <w:tcW w:w="1059" w:type="dxa"/>
            <w:tcBorders>
              <w:top w:val="nil"/>
              <w:left w:val="nil"/>
              <w:right w:val="nil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110</w:t>
            </w:r>
          </w:p>
        </w:tc>
        <w:tc>
          <w:tcPr>
            <w:tcW w:w="10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10</w:t>
            </w:r>
          </w:p>
        </w:tc>
        <w:tc>
          <w:tcPr>
            <w:tcW w:w="1059" w:type="dxa"/>
            <w:tcBorders>
              <w:top w:val="nil"/>
              <w:left w:val="nil"/>
              <w:right w:val="nil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115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16.5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47</w:t>
            </w:r>
            <w:r>
              <w:rPr>
                <w:rFonts w:ascii="Arial" w:hAnsi="Arial"/>
                <w:sz w:val="32"/>
              </w:rPr>
              <w:sym w:font="Symbol" w:char="F02A"/>
            </w:r>
            <w:r>
              <w:rPr>
                <w:rFonts w:ascii="Arial" w:hAnsi="Arial"/>
                <w:sz w:val="32"/>
              </w:rPr>
              <w:t>10</w:t>
            </w:r>
          </w:p>
        </w:tc>
      </w:tr>
    </w:tbl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Т</w:t>
      </w:r>
      <w:r>
        <w:rPr>
          <w:rFonts w:ascii="Arial" w:hAnsi="Arial"/>
        </w:rPr>
        <w:t>мах.</w:t>
      </w:r>
      <w:r>
        <w:rPr>
          <w:rFonts w:ascii="Arial" w:hAnsi="Arial"/>
          <w:sz w:val="32"/>
        </w:rPr>
        <w:t xml:space="preserve">= 6000 ч. </w:t>
      </w:r>
    </w:p>
    <w:p w:rsidR="007B3FCE" w:rsidRDefault="000B652D">
      <w:pPr>
        <w:spacing w:line="360" w:lineRule="auto"/>
        <w:rPr>
          <w:rFonts w:ascii="Symbol" w:hAnsi="Symbol"/>
          <w:sz w:val="32"/>
        </w:rPr>
      </w:pPr>
      <w:r>
        <w:rPr>
          <w:rFonts w:ascii="Arial" w:hAnsi="Arial"/>
          <w:sz w:val="32"/>
        </w:rPr>
        <w:t xml:space="preserve">Так как известно </w:t>
      </w:r>
      <w:r>
        <w:rPr>
          <w:rFonts w:ascii="Arial" w:hAnsi="Arial"/>
        </w:rPr>
        <w:t>Тмах</w:t>
      </w:r>
      <w:r>
        <w:rPr>
          <w:rFonts w:ascii="Arial" w:hAnsi="Arial"/>
          <w:sz w:val="32"/>
        </w:rPr>
        <w:t xml:space="preserve"> расчитываем </w:t>
      </w:r>
      <w:r>
        <w:rPr>
          <w:rFonts w:ascii="Symbol" w:hAnsi="Symbol"/>
          <w:sz w:val="32"/>
        </w:rPr>
        <w:t></w:t>
      </w:r>
      <w:r>
        <w:rPr>
          <w:rFonts w:ascii="Arial" w:hAnsi="Arial"/>
        </w:rPr>
        <w:t xml:space="preserve">мах. </w:t>
      </w:r>
      <w:r>
        <w:rPr>
          <w:rFonts w:ascii="Arial" w:hAnsi="Arial"/>
          <w:sz w:val="32"/>
        </w:rPr>
        <w:t>по формуле: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Symbol" w:hAnsi="Symbol"/>
          <w:sz w:val="32"/>
        </w:rPr>
        <w:t></w:t>
      </w:r>
      <w:r>
        <w:rPr>
          <w:rFonts w:ascii="Arial" w:hAnsi="Arial"/>
        </w:rPr>
        <w:t xml:space="preserve">мах. </w:t>
      </w:r>
      <w:r>
        <w:rPr>
          <w:rFonts w:ascii="Arial" w:hAnsi="Arial"/>
          <w:sz w:val="32"/>
        </w:rPr>
        <w:t>= 8760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(0.124+ Т</w:t>
      </w:r>
      <w:r>
        <w:rPr>
          <w:rFonts w:ascii="Arial" w:hAnsi="Arial"/>
        </w:rPr>
        <w:t>мах.</w:t>
      </w:r>
      <w:r>
        <w:rPr>
          <w:rFonts w:ascii="Arial" w:hAnsi="Arial"/>
          <w:sz w:val="32"/>
        </w:rPr>
        <w:t>/10 )                                       (2.11)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Symbol" w:hAnsi="Symbol"/>
          <w:sz w:val="32"/>
        </w:rPr>
        <w:t></w:t>
      </w:r>
      <w:r>
        <w:rPr>
          <w:rFonts w:ascii="Arial" w:hAnsi="Arial"/>
        </w:rPr>
        <w:t xml:space="preserve">мах. </w:t>
      </w:r>
      <w:r>
        <w:rPr>
          <w:rFonts w:ascii="Arial" w:hAnsi="Arial"/>
          <w:sz w:val="32"/>
        </w:rPr>
        <w:t>= 8760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(0.124+ 6000/10 ) = 6342 ч.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Сравниваем :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1.4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S</w:t>
      </w:r>
      <w:r>
        <w:rPr>
          <w:rFonts w:ascii="Arial" w:hAnsi="Arial"/>
        </w:rPr>
        <w:t>нт</w:t>
      </w:r>
      <w:r>
        <w:rPr>
          <w:rFonts w:ascii="Arial" w:hAnsi="Arial"/>
          <w:sz w:val="32"/>
        </w:rPr>
        <w:t xml:space="preserve"> &gt; S</w:t>
      </w:r>
      <w:r>
        <w:rPr>
          <w:rFonts w:ascii="Arial" w:hAnsi="Arial"/>
        </w:rPr>
        <w:t>расч.</w:t>
      </w:r>
      <w:r>
        <w:rPr>
          <w:rFonts w:ascii="Symbol" w:hAnsi="Symbol"/>
        </w:rPr>
        <w:t></w:t>
      </w:r>
      <w:r>
        <w:rPr>
          <w:rFonts w:ascii="Symbol" w:hAnsi="Symbol"/>
        </w:rPr>
        <w:t></w:t>
      </w:r>
      <w:r>
        <w:rPr>
          <w:rFonts w:ascii="Arial" w:hAnsi="Arial"/>
        </w:rPr>
        <w:t xml:space="preserve"> </w:t>
      </w:r>
      <w:r>
        <w:rPr>
          <w:rFonts w:ascii="Symbol" w:hAnsi="Symbol"/>
          <w:sz w:val="32"/>
        </w:rPr>
        <w:t></w:t>
      </w:r>
      <w:r>
        <w:rPr>
          <w:rFonts w:ascii="Symbol" w:hAnsi="Symbol"/>
          <w:sz w:val="32"/>
        </w:rPr>
        <w:t></w:t>
      </w:r>
      <w:r>
        <w:rPr>
          <w:rFonts w:ascii="Arial" w:hAnsi="Arial"/>
          <w:sz w:val="32"/>
        </w:rPr>
        <w:t>К</w:t>
      </w:r>
      <w:r>
        <w:rPr>
          <w:rFonts w:ascii="Arial" w:hAnsi="Arial"/>
        </w:rPr>
        <w:t xml:space="preserve">I                                                                                        </w:t>
      </w:r>
      <w:r>
        <w:rPr>
          <w:rFonts w:ascii="Arial" w:hAnsi="Arial"/>
          <w:sz w:val="32"/>
        </w:rPr>
        <w:t>(2.12)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1.4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 xml:space="preserve"> 32000 = 44800&gt;0.75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54432.9 = 40824.7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1.4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 xml:space="preserve"> 40000 = 56000&gt;40824.7</w:t>
      </w: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По перегрузочной способности проходят оба трансформатора 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Находим годовые потери для обоих трансформаторов</w:t>
      </w:r>
    </w:p>
    <w:p w:rsidR="007B3FCE" w:rsidRDefault="000B652D">
      <w:pPr>
        <w:spacing w:line="360" w:lineRule="auto"/>
        <w:rPr>
          <w:rFonts w:ascii="Arial" w:hAnsi="Arial"/>
        </w:rPr>
      </w:pPr>
      <w:r>
        <w:rPr>
          <w:rFonts w:ascii="Arial" w:hAnsi="Arial"/>
          <w:sz w:val="32"/>
        </w:rPr>
        <w:t>W</w:t>
      </w:r>
      <w:r>
        <w:rPr>
          <w:rFonts w:ascii="Arial" w:hAnsi="Arial"/>
        </w:rPr>
        <w:t>год.</w:t>
      </w:r>
      <w:r>
        <w:rPr>
          <w:rFonts w:ascii="Arial" w:hAnsi="Arial"/>
          <w:sz w:val="32"/>
        </w:rPr>
        <w:t>= 8760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 xml:space="preserve">  Р</w:t>
      </w:r>
      <w:r>
        <w:rPr>
          <w:rFonts w:ascii="Arial" w:hAnsi="Arial"/>
        </w:rPr>
        <w:t>х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n+1/n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P</w:t>
      </w:r>
      <w:r>
        <w:rPr>
          <w:rFonts w:ascii="Arial" w:hAnsi="Arial"/>
        </w:rPr>
        <w:t xml:space="preserve">к 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 xml:space="preserve"> (К</w:t>
      </w:r>
      <w:r>
        <w:rPr>
          <w:rFonts w:ascii="Arial" w:hAnsi="Arial"/>
        </w:rPr>
        <w:t>зн.</w:t>
      </w:r>
      <w:r>
        <w:rPr>
          <w:rFonts w:ascii="Arial" w:hAnsi="Arial"/>
          <w:sz w:val="32"/>
        </w:rPr>
        <w:t xml:space="preserve">) </w:t>
      </w:r>
      <w:r>
        <w:rPr>
          <w:rFonts w:ascii="Symbol" w:hAnsi="Symbol"/>
          <w:sz w:val="32"/>
        </w:rPr>
        <w:t></w:t>
      </w:r>
      <w:r>
        <w:rPr>
          <w:rFonts w:ascii="Symbol" w:hAnsi="Symbol"/>
          <w:sz w:val="32"/>
        </w:rPr>
        <w:t></w:t>
      </w:r>
      <w:r>
        <w:rPr>
          <w:rFonts w:ascii="Symbol" w:hAnsi="Symbol"/>
          <w:sz w:val="32"/>
        </w:rPr>
        <w:t></w:t>
      </w:r>
      <w:r>
        <w:rPr>
          <w:rFonts w:ascii="Arial" w:hAnsi="Arial"/>
        </w:rPr>
        <w:t xml:space="preserve">мах.                         </w:t>
      </w:r>
      <w:r>
        <w:rPr>
          <w:rFonts w:ascii="Arial" w:hAnsi="Arial"/>
          <w:sz w:val="32"/>
        </w:rPr>
        <w:t>(2.13)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W</w:t>
      </w:r>
      <w:r>
        <w:rPr>
          <w:rFonts w:ascii="Arial" w:hAnsi="Arial"/>
        </w:rPr>
        <w:t>год.</w:t>
      </w:r>
      <w:r>
        <w:rPr>
          <w:rFonts w:ascii="Arial" w:hAnsi="Arial"/>
          <w:sz w:val="32"/>
        </w:rPr>
        <w:t>= 8760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28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2+1/2</w:t>
      </w:r>
      <w:r>
        <w:rPr>
          <w:rFonts w:ascii="Symbol" w:hAnsi="Symbol"/>
          <w:sz w:val="32"/>
        </w:rPr>
        <w:t></w:t>
      </w:r>
      <w:r>
        <w:rPr>
          <w:rFonts w:ascii="Symbol" w:hAnsi="Symbol"/>
          <w:sz w:val="32"/>
        </w:rPr>
        <w:t></w:t>
      </w:r>
      <w:r>
        <w:rPr>
          <w:rFonts w:ascii="Symbol" w:hAnsi="Symbol"/>
          <w:sz w:val="32"/>
        </w:rPr>
        <w:t></w:t>
      </w:r>
      <w:r>
        <w:rPr>
          <w:rFonts w:ascii="Symbol" w:hAnsi="Symbol"/>
          <w:sz w:val="32"/>
        </w:rPr>
        <w:t>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(0.85 )</w:t>
      </w:r>
      <w:r>
        <w:rPr>
          <w:rFonts w:ascii="Symbol" w:hAnsi="Symbol"/>
          <w:sz w:val="32"/>
        </w:rPr>
        <w:t></w:t>
      </w:r>
      <w:r>
        <w:rPr>
          <w:rFonts w:ascii="Symbol" w:hAnsi="Symbol"/>
          <w:sz w:val="32"/>
        </w:rPr>
        <w:t></w:t>
      </w:r>
      <w:r>
        <w:rPr>
          <w:rFonts w:ascii="Symbol" w:hAnsi="Symbol"/>
          <w:sz w:val="32"/>
        </w:rPr>
        <w:t></w:t>
      </w:r>
      <w:r>
        <w:rPr>
          <w:rFonts w:ascii="Symbol" w:hAnsi="Symbol"/>
          <w:sz w:val="32"/>
        </w:rPr>
        <w:t></w:t>
      </w:r>
      <w:r>
        <w:rPr>
          <w:rFonts w:ascii="Symbol" w:hAnsi="Symbol"/>
          <w:sz w:val="32"/>
        </w:rPr>
        <w:t></w:t>
      </w:r>
      <w:r>
        <w:rPr>
          <w:rFonts w:ascii="Arial" w:hAnsi="Arial"/>
          <w:sz w:val="32"/>
        </w:rPr>
        <w:t>=490809.6 кВт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ч</w:t>
      </w:r>
      <w:r>
        <w:rPr>
          <w:rFonts w:ascii="Symbol" w:hAnsi="Symbol"/>
          <w:sz w:val="32"/>
        </w:rPr>
        <w:t></w:t>
      </w:r>
      <w:r>
        <w:rPr>
          <w:rFonts w:ascii="Symbol" w:hAnsi="Symbol"/>
          <w:sz w:val="32"/>
        </w:rPr>
        <w:t></w:t>
      </w:r>
      <w:r>
        <w:rPr>
          <w:rFonts w:ascii="Arial" w:hAnsi="Arial"/>
          <w:sz w:val="32"/>
        </w:rPr>
        <w:t xml:space="preserve">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W</w:t>
      </w:r>
      <w:r>
        <w:rPr>
          <w:rFonts w:ascii="Arial" w:hAnsi="Arial"/>
        </w:rPr>
        <w:t>год.</w:t>
      </w:r>
      <w:r>
        <w:rPr>
          <w:rFonts w:ascii="Arial" w:hAnsi="Arial"/>
          <w:sz w:val="32"/>
        </w:rPr>
        <w:t>= 8760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28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2+1/2</w:t>
      </w:r>
      <w:r>
        <w:rPr>
          <w:rFonts w:ascii="Symbol" w:hAnsi="Symbol"/>
          <w:sz w:val="32"/>
        </w:rPr>
        <w:t></w:t>
      </w:r>
      <w:r>
        <w:rPr>
          <w:rFonts w:ascii="Symbol" w:hAnsi="Symbol"/>
          <w:sz w:val="32"/>
        </w:rPr>
        <w:t></w:t>
      </w:r>
      <w:r>
        <w:rPr>
          <w:rFonts w:ascii="Symbol" w:hAnsi="Symbol"/>
          <w:sz w:val="32"/>
        </w:rPr>
        <w:t></w:t>
      </w:r>
      <w:r>
        <w:rPr>
          <w:rFonts w:ascii="Symbol" w:hAnsi="Symbol"/>
          <w:sz w:val="32"/>
        </w:rPr>
        <w:t>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(0.68 )</w:t>
      </w:r>
      <w:r>
        <w:rPr>
          <w:rFonts w:ascii="Symbol" w:hAnsi="Symbol"/>
          <w:sz w:val="32"/>
        </w:rPr>
        <w:t></w:t>
      </w:r>
      <w:r>
        <w:rPr>
          <w:rFonts w:ascii="Symbol" w:hAnsi="Symbol"/>
          <w:sz w:val="32"/>
        </w:rPr>
        <w:t></w:t>
      </w:r>
      <w:r>
        <w:rPr>
          <w:rFonts w:ascii="Symbol" w:hAnsi="Symbol"/>
          <w:sz w:val="32"/>
        </w:rPr>
        <w:t></w:t>
      </w:r>
      <w:r>
        <w:rPr>
          <w:rFonts w:ascii="Symbol" w:hAnsi="Symbol"/>
          <w:sz w:val="32"/>
        </w:rPr>
        <w:t></w:t>
      </w:r>
      <w:r>
        <w:rPr>
          <w:rFonts w:ascii="Symbol" w:hAnsi="Symbol"/>
          <w:sz w:val="32"/>
        </w:rPr>
        <w:t></w:t>
      </w:r>
      <w:r>
        <w:rPr>
          <w:rFonts w:ascii="Arial" w:hAnsi="Arial"/>
          <w:sz w:val="32"/>
        </w:rPr>
        <w:t>=490719.7 кВт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ч</w:t>
      </w:r>
      <w:r>
        <w:rPr>
          <w:rFonts w:ascii="Symbol" w:hAnsi="Symbol"/>
          <w:sz w:val="32"/>
        </w:rPr>
        <w:t></w:t>
      </w:r>
      <w:r>
        <w:rPr>
          <w:rFonts w:ascii="Symbol" w:hAnsi="Symbol"/>
          <w:sz w:val="32"/>
        </w:rPr>
        <w:t></w:t>
      </w:r>
      <w:r>
        <w:rPr>
          <w:rFonts w:ascii="Arial" w:hAnsi="Arial"/>
          <w:sz w:val="32"/>
        </w:rPr>
        <w:t xml:space="preserve">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Определяем стоимость потерь :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И</w:t>
      </w:r>
      <w:r>
        <w:rPr>
          <w:rFonts w:ascii="Arial" w:hAnsi="Arial"/>
        </w:rPr>
        <w:t>п1</w:t>
      </w:r>
      <w:r>
        <w:rPr>
          <w:rFonts w:ascii="Arial" w:hAnsi="Arial"/>
          <w:sz w:val="32"/>
        </w:rPr>
        <w:t>= C</w:t>
      </w:r>
      <w:r>
        <w:rPr>
          <w:rFonts w:ascii="Arial" w:hAnsi="Arial"/>
        </w:rPr>
        <w:t>0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W</w:t>
      </w:r>
      <w:r>
        <w:rPr>
          <w:rFonts w:ascii="Arial" w:hAnsi="Arial"/>
        </w:rPr>
        <w:t>год</w:t>
      </w:r>
      <w:r>
        <w:rPr>
          <w:rFonts w:ascii="Arial" w:hAnsi="Arial"/>
          <w:sz w:val="32"/>
        </w:rPr>
        <w:t xml:space="preserve">                                                           (2.14)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C</w:t>
      </w:r>
      <w:r>
        <w:rPr>
          <w:rFonts w:ascii="Arial" w:hAnsi="Arial"/>
        </w:rPr>
        <w:t xml:space="preserve">0 </w:t>
      </w:r>
      <w:r>
        <w:rPr>
          <w:rFonts w:ascii="Arial" w:hAnsi="Arial"/>
          <w:sz w:val="32"/>
        </w:rPr>
        <w:t>- стоимость одного кВ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часа потерянной энергии.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W</w:t>
      </w:r>
      <w:r>
        <w:rPr>
          <w:rFonts w:ascii="Arial" w:hAnsi="Arial"/>
        </w:rPr>
        <w:t xml:space="preserve">год </w:t>
      </w:r>
      <w:r>
        <w:rPr>
          <w:rFonts w:ascii="Arial" w:hAnsi="Arial"/>
          <w:sz w:val="32"/>
        </w:rPr>
        <w:t>- годовые потери электроэнергии в кВ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часах</w:t>
      </w: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Определяем стоимость потерь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И</w:t>
      </w:r>
      <w:r>
        <w:rPr>
          <w:rFonts w:ascii="Arial" w:hAnsi="Arial"/>
        </w:rPr>
        <w:t xml:space="preserve">п1 </w:t>
      </w:r>
      <w:r>
        <w:rPr>
          <w:rFonts w:ascii="Arial" w:hAnsi="Arial"/>
          <w:sz w:val="32"/>
        </w:rPr>
        <w:t>=63.7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490.8 = 31264 т.руб.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И</w:t>
      </w:r>
      <w:r>
        <w:rPr>
          <w:rFonts w:ascii="Arial" w:hAnsi="Arial"/>
        </w:rPr>
        <w:t>п2</w:t>
      </w:r>
      <w:r>
        <w:rPr>
          <w:rFonts w:ascii="Arial" w:hAnsi="Arial"/>
          <w:sz w:val="32"/>
        </w:rPr>
        <w:t xml:space="preserve"> =63.7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490.7 = 31258 т.руб.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Определяем стоимость амортизационных отчислений для обоих вариантов: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И</w:t>
      </w:r>
      <w:r>
        <w:rPr>
          <w:rFonts w:ascii="Arial" w:hAnsi="Arial"/>
        </w:rPr>
        <w:t xml:space="preserve">а </w:t>
      </w:r>
      <w:r>
        <w:rPr>
          <w:rFonts w:ascii="Arial" w:hAnsi="Arial"/>
          <w:sz w:val="32"/>
        </w:rPr>
        <w:t>= Р</w:t>
      </w:r>
      <w:r>
        <w:rPr>
          <w:rFonts w:ascii="Arial" w:hAnsi="Arial"/>
        </w:rPr>
        <w:t xml:space="preserve">а </w:t>
      </w:r>
      <w:r>
        <w:rPr>
          <w:rFonts w:ascii="Arial" w:hAnsi="Arial"/>
          <w:sz w:val="32"/>
        </w:rPr>
        <w:t>(%)/100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К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n                                                  (2.15)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И</w:t>
      </w:r>
      <w:r>
        <w:rPr>
          <w:rFonts w:ascii="Arial" w:hAnsi="Arial"/>
        </w:rPr>
        <w:t xml:space="preserve">а1 </w:t>
      </w:r>
      <w:r>
        <w:rPr>
          <w:rFonts w:ascii="Arial" w:hAnsi="Arial"/>
          <w:sz w:val="32"/>
        </w:rPr>
        <w:t>= И</w:t>
      </w:r>
      <w:r>
        <w:rPr>
          <w:rFonts w:ascii="Arial" w:hAnsi="Arial"/>
        </w:rPr>
        <w:t xml:space="preserve">а2 </w:t>
      </w:r>
      <w:r>
        <w:rPr>
          <w:rFonts w:ascii="Arial" w:hAnsi="Arial"/>
          <w:sz w:val="32"/>
        </w:rPr>
        <w:t>= 6.3/100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47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10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2=5921264.6 т.руб.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Определяем приведенные годовые затраты: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З = Е</w:t>
      </w:r>
      <w:r>
        <w:rPr>
          <w:rFonts w:ascii="Arial" w:hAnsi="Arial"/>
        </w:rPr>
        <w:t>н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К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n</w:t>
      </w:r>
      <w:r>
        <w:rPr>
          <w:rFonts w:ascii="Symbol" w:hAnsi="Symbol"/>
          <w:sz w:val="32"/>
        </w:rPr>
        <w:t></w:t>
      </w:r>
      <w:r>
        <w:rPr>
          <w:rFonts w:ascii="Arial" w:hAnsi="Arial"/>
          <w:sz w:val="32"/>
        </w:rPr>
        <w:t>И</w:t>
      </w:r>
      <w:r>
        <w:rPr>
          <w:rFonts w:ascii="Arial" w:hAnsi="Arial"/>
        </w:rPr>
        <w:t>а</w:t>
      </w:r>
      <w:r>
        <w:rPr>
          <w:rFonts w:ascii="Arial" w:hAnsi="Arial"/>
          <w:sz w:val="32"/>
        </w:rPr>
        <w:t>+И</w:t>
      </w:r>
      <w:r>
        <w:rPr>
          <w:rFonts w:ascii="Arial" w:hAnsi="Arial"/>
        </w:rPr>
        <w:t>п</w:t>
      </w:r>
      <w:r>
        <w:rPr>
          <w:rFonts w:ascii="Arial" w:hAnsi="Arial"/>
          <w:sz w:val="32"/>
        </w:rPr>
        <w:t xml:space="preserve">                                                           (2.16) 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З</w:t>
      </w:r>
      <w:r>
        <w:rPr>
          <w:rFonts w:ascii="Arial" w:hAnsi="Arial"/>
        </w:rPr>
        <w:t>1</w:t>
      </w:r>
      <w:r>
        <w:rPr>
          <w:rFonts w:ascii="Arial" w:hAnsi="Arial"/>
          <w:sz w:val="32"/>
        </w:rPr>
        <w:t>=0.12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47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10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2+5951264.6 = 17231264.6 т.руб.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З</w:t>
      </w:r>
      <w:r>
        <w:rPr>
          <w:rFonts w:ascii="Arial" w:hAnsi="Arial"/>
        </w:rPr>
        <w:t>2</w:t>
      </w:r>
      <w:r>
        <w:rPr>
          <w:rFonts w:ascii="Arial" w:hAnsi="Arial"/>
          <w:sz w:val="32"/>
        </w:rPr>
        <w:t>=0.12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47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10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2+5951258.9 = 17231258.9 т.руб.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Е</w:t>
      </w:r>
      <w:r>
        <w:rPr>
          <w:rFonts w:ascii="Arial" w:hAnsi="Arial"/>
        </w:rPr>
        <w:t>н</w:t>
      </w:r>
      <w:r>
        <w:rPr>
          <w:rFonts w:ascii="Arial" w:hAnsi="Arial"/>
          <w:sz w:val="32"/>
        </w:rPr>
        <w:t xml:space="preserve">-нормативный коэффициент ежегодных отчислений в бюджет на восстановление оборудования,для электроустановок      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Е</w:t>
      </w:r>
      <w:r>
        <w:rPr>
          <w:rFonts w:ascii="Arial" w:hAnsi="Arial"/>
        </w:rPr>
        <w:t xml:space="preserve">н </w:t>
      </w:r>
      <w:r>
        <w:rPr>
          <w:rFonts w:ascii="Arial" w:hAnsi="Arial"/>
          <w:sz w:val="32"/>
        </w:rPr>
        <w:t>=0.12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К - стоимость одного трансформатора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n - число трансформаторов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По расчетным данным для моей КС подходит трансформатор ТДН 40000/110 - трансформатор трехфазный с принудительной циркуляцией воздуха и естественной циркуляцией масла, мощность -40 МВА,напряжение первичной обмотки - 110 кВ, вторичной 10.5 кВ.</w:t>
      </w:r>
    </w:p>
    <w:p w:rsidR="007B3FCE" w:rsidRDefault="007B3FCE">
      <w:pPr>
        <w:spacing w:line="360" w:lineRule="auto"/>
        <w:rPr>
          <w:rFonts w:ascii="Arial" w:hAnsi="Arial"/>
          <w:sz w:val="36"/>
        </w:rPr>
      </w:pP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6"/>
        </w:rPr>
        <w:t>2.4 Расчет токов короткого замыкания</w:t>
      </w:r>
      <w:r>
        <w:rPr>
          <w:rFonts w:ascii="Arial" w:hAnsi="Arial"/>
          <w:sz w:val="32"/>
        </w:rPr>
        <w:t>.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Расчетная схема                                    Схема замещения</w:t>
      </w: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0B652D">
      <w:pPr>
        <w:spacing w:line="360" w:lineRule="auto"/>
        <w:rPr>
          <w:rFonts w:ascii="Arial" w:hAnsi="Arial"/>
          <w:sz w:val="36"/>
        </w:rPr>
      </w:pPr>
      <w:r>
        <w:rPr>
          <w:rFonts w:ascii="Arial" w:hAnsi="Arial"/>
          <w:sz w:val="36"/>
        </w:rPr>
        <w:t>Расчет для первой точки К.З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Выбираю u</w:t>
      </w:r>
      <w:r>
        <w:rPr>
          <w:rFonts w:ascii="Arial" w:hAnsi="Arial"/>
        </w:rPr>
        <w:t xml:space="preserve">б1 </w:t>
      </w:r>
      <w:r>
        <w:rPr>
          <w:rFonts w:ascii="Arial" w:hAnsi="Arial"/>
          <w:sz w:val="32"/>
        </w:rPr>
        <w:t xml:space="preserve">на 5% больше номинального на стороне высокого напряжения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1) u</w:t>
      </w:r>
      <w:r>
        <w:rPr>
          <w:rFonts w:ascii="Arial" w:hAnsi="Arial"/>
        </w:rPr>
        <w:t>б1</w:t>
      </w:r>
      <w:r>
        <w:rPr>
          <w:rFonts w:ascii="Arial" w:hAnsi="Arial"/>
          <w:sz w:val="32"/>
        </w:rPr>
        <w:t>=115 кВ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Выбираю базисную мощность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2) S</w:t>
      </w:r>
      <w:r>
        <w:rPr>
          <w:rFonts w:ascii="Arial" w:hAnsi="Arial"/>
        </w:rPr>
        <w:t>б1</w:t>
      </w:r>
      <w:r>
        <w:rPr>
          <w:rFonts w:ascii="Arial" w:hAnsi="Arial"/>
          <w:sz w:val="32"/>
        </w:rPr>
        <w:t>=4350 МВ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А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3) Рассчитываю базисный ток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I</w:t>
      </w:r>
      <w:r>
        <w:rPr>
          <w:rFonts w:ascii="Arial" w:hAnsi="Arial"/>
        </w:rPr>
        <w:t>б1</w:t>
      </w:r>
      <w:r>
        <w:rPr>
          <w:rFonts w:ascii="Arial" w:hAnsi="Arial"/>
          <w:sz w:val="32"/>
        </w:rPr>
        <w:t>= S</w:t>
      </w:r>
      <w:r>
        <w:rPr>
          <w:rFonts w:ascii="Arial" w:hAnsi="Arial"/>
        </w:rPr>
        <w:t xml:space="preserve">б1 </w:t>
      </w:r>
      <w:r>
        <w:rPr>
          <w:rFonts w:ascii="Arial" w:hAnsi="Arial"/>
          <w:sz w:val="32"/>
        </w:rPr>
        <w:t xml:space="preserve">/ </w:t>
      </w:r>
      <w:r>
        <w:rPr>
          <w:rFonts w:ascii="Symbol" w:hAnsi="Symbol"/>
          <w:sz w:val="32"/>
        </w:rPr>
        <w:t></w:t>
      </w:r>
      <w:r>
        <w:rPr>
          <w:rFonts w:ascii="Arial" w:hAnsi="Arial"/>
          <w:sz w:val="32"/>
        </w:rPr>
        <w:t>3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u</w:t>
      </w:r>
      <w:r>
        <w:rPr>
          <w:rFonts w:ascii="Arial" w:hAnsi="Arial"/>
        </w:rPr>
        <w:t xml:space="preserve">б1                                                                      </w:t>
      </w:r>
      <w:r>
        <w:rPr>
          <w:rFonts w:ascii="Arial" w:hAnsi="Arial"/>
          <w:sz w:val="32"/>
        </w:rPr>
        <w:t>(2.17)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I</w:t>
      </w:r>
      <w:r>
        <w:rPr>
          <w:rFonts w:ascii="Arial" w:hAnsi="Arial"/>
        </w:rPr>
        <w:t xml:space="preserve">б1  </w:t>
      </w:r>
      <w:r>
        <w:rPr>
          <w:rFonts w:ascii="Arial" w:hAnsi="Arial"/>
          <w:sz w:val="32"/>
        </w:rPr>
        <w:t>= 4350 /</w:t>
      </w:r>
      <w:r>
        <w:rPr>
          <w:rFonts w:ascii="Symbol" w:hAnsi="Symbol"/>
          <w:sz w:val="32"/>
        </w:rPr>
        <w:t></w:t>
      </w:r>
      <w:r>
        <w:rPr>
          <w:rFonts w:ascii="Symbol" w:hAnsi="Symbol"/>
          <w:sz w:val="32"/>
        </w:rPr>
        <w:t></w:t>
      </w:r>
      <w:r>
        <w:rPr>
          <w:rFonts w:ascii="Arial" w:hAnsi="Arial"/>
          <w:sz w:val="32"/>
        </w:rPr>
        <w:t>3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115 = 21.8 кА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4) Рассчитываю сопротивление системы </w:t>
      </w:r>
    </w:p>
    <w:p w:rsidR="007B3FCE" w:rsidRDefault="000B652D">
      <w:pPr>
        <w:spacing w:line="360" w:lineRule="auto"/>
        <w:rPr>
          <w:rFonts w:ascii="Arial" w:hAnsi="Arial"/>
        </w:rPr>
      </w:pPr>
      <w:r>
        <w:rPr>
          <w:rFonts w:ascii="Arial" w:hAnsi="Arial"/>
          <w:sz w:val="32"/>
        </w:rPr>
        <w:t xml:space="preserve">    Х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</w:rPr>
        <w:t xml:space="preserve">с </w:t>
      </w:r>
      <w:r>
        <w:rPr>
          <w:rFonts w:ascii="Arial" w:hAnsi="Arial"/>
          <w:sz w:val="32"/>
        </w:rPr>
        <w:t>= S</w:t>
      </w:r>
      <w:r>
        <w:rPr>
          <w:rFonts w:ascii="Arial" w:hAnsi="Arial"/>
        </w:rPr>
        <w:t xml:space="preserve">б1 </w:t>
      </w:r>
      <w:r>
        <w:rPr>
          <w:rFonts w:ascii="Arial" w:hAnsi="Arial"/>
          <w:sz w:val="32"/>
        </w:rPr>
        <w:t>/ S</w:t>
      </w:r>
      <w:r>
        <w:rPr>
          <w:rFonts w:ascii="Arial" w:hAnsi="Arial"/>
        </w:rPr>
        <w:t xml:space="preserve">к                                                                              </w:t>
      </w:r>
      <w:r>
        <w:rPr>
          <w:rFonts w:ascii="Arial" w:hAnsi="Arial"/>
          <w:sz w:val="32"/>
        </w:rPr>
        <w:t>(2.18)</w:t>
      </w:r>
    </w:p>
    <w:p w:rsidR="007B3FCE" w:rsidRDefault="000B652D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     </w:t>
      </w:r>
      <w:r>
        <w:rPr>
          <w:rFonts w:ascii="Arial" w:hAnsi="Arial"/>
          <w:sz w:val="32"/>
        </w:rPr>
        <w:t>Х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</w:rPr>
        <w:t xml:space="preserve">с </w:t>
      </w:r>
      <w:r>
        <w:rPr>
          <w:rFonts w:ascii="Arial" w:hAnsi="Arial"/>
          <w:sz w:val="32"/>
        </w:rPr>
        <w:t>=  4350/4350 = 1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Рассчитываю сопротивление линии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</w:rPr>
        <w:t xml:space="preserve">      </w:t>
      </w:r>
      <w:r>
        <w:rPr>
          <w:rFonts w:ascii="Arial" w:hAnsi="Arial"/>
          <w:sz w:val="32"/>
        </w:rPr>
        <w:t>Х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</w:rPr>
        <w:t xml:space="preserve">л </w:t>
      </w:r>
      <w:r>
        <w:rPr>
          <w:rFonts w:ascii="Arial" w:hAnsi="Arial"/>
          <w:sz w:val="32"/>
        </w:rPr>
        <w:t>= X</w:t>
      </w:r>
      <w:r>
        <w:rPr>
          <w:rFonts w:ascii="Arial" w:hAnsi="Arial"/>
        </w:rPr>
        <w:t>ол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L</w:t>
      </w:r>
      <w:r>
        <w:rPr>
          <w:rFonts w:ascii="Arial" w:hAnsi="Arial"/>
        </w:rPr>
        <w:t>л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(S</w:t>
      </w:r>
      <w:r>
        <w:rPr>
          <w:rFonts w:ascii="Arial" w:hAnsi="Arial"/>
        </w:rPr>
        <w:t>б</w:t>
      </w:r>
      <w:r>
        <w:rPr>
          <w:rFonts w:ascii="Arial" w:hAnsi="Arial"/>
          <w:sz w:val="32"/>
        </w:rPr>
        <w:t>/U</w:t>
      </w:r>
      <w:r>
        <w:rPr>
          <w:rFonts w:ascii="Arial" w:hAnsi="Arial"/>
        </w:rPr>
        <w:t xml:space="preserve">ср </w:t>
      </w:r>
      <w:r>
        <w:rPr>
          <w:rFonts w:ascii="Arial" w:hAnsi="Arial"/>
          <w:sz w:val="32"/>
        </w:rPr>
        <w:t>)                                    (2.19)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Х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</w:rPr>
        <w:t xml:space="preserve">л </w:t>
      </w:r>
      <w:r>
        <w:rPr>
          <w:rFonts w:ascii="Arial" w:hAnsi="Arial"/>
          <w:sz w:val="32"/>
        </w:rPr>
        <w:t>= 0.4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16.5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(4350/115 )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5) Находим суммарное сопротивление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Х</w:t>
      </w:r>
      <w:r>
        <w:rPr>
          <w:rFonts w:ascii="Arial" w:hAnsi="Arial"/>
        </w:rPr>
        <w:t>рез</w:t>
      </w:r>
      <w:r>
        <w:rPr>
          <w:rFonts w:ascii="Arial" w:hAnsi="Arial"/>
        </w:rPr>
        <w:sym w:font="Symbol" w:char="F02A"/>
      </w:r>
      <w:r>
        <w:rPr>
          <w:rFonts w:ascii="Arial" w:hAnsi="Arial"/>
        </w:rPr>
        <w:t xml:space="preserve">1 </w:t>
      </w:r>
      <w:r>
        <w:rPr>
          <w:rFonts w:ascii="Arial" w:hAnsi="Arial"/>
          <w:sz w:val="32"/>
        </w:rPr>
        <w:t>= Х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</w:rPr>
        <w:t xml:space="preserve">с </w:t>
      </w:r>
      <w:r>
        <w:rPr>
          <w:rFonts w:ascii="Arial" w:hAnsi="Arial"/>
          <w:sz w:val="32"/>
        </w:rPr>
        <w:t>+ Х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</w:rPr>
        <w:t xml:space="preserve">л                                                                    </w:t>
      </w:r>
      <w:r>
        <w:rPr>
          <w:rFonts w:ascii="Arial" w:hAnsi="Arial"/>
          <w:sz w:val="32"/>
        </w:rPr>
        <w:t>(2.20)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Х</w:t>
      </w:r>
      <w:r>
        <w:rPr>
          <w:rFonts w:ascii="Arial" w:hAnsi="Arial"/>
        </w:rPr>
        <w:t>рез</w:t>
      </w:r>
      <w:r>
        <w:rPr>
          <w:rFonts w:ascii="Arial" w:hAnsi="Arial"/>
        </w:rPr>
        <w:sym w:font="Symbol" w:char="F02A"/>
      </w:r>
      <w:r>
        <w:rPr>
          <w:rFonts w:ascii="Arial" w:hAnsi="Arial"/>
        </w:rPr>
        <w:t xml:space="preserve">1 </w:t>
      </w:r>
      <w:r>
        <w:rPr>
          <w:rFonts w:ascii="Arial" w:hAnsi="Arial"/>
          <w:sz w:val="32"/>
        </w:rPr>
        <w:t>= 1+2.17 = 3.17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6) Находим ток короткого замыкания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I</w:t>
      </w:r>
      <w:r>
        <w:rPr>
          <w:rFonts w:ascii="Arial" w:hAnsi="Arial"/>
        </w:rPr>
        <w:t xml:space="preserve">к1 </w:t>
      </w:r>
      <w:r>
        <w:rPr>
          <w:rFonts w:ascii="Arial" w:hAnsi="Arial"/>
          <w:sz w:val="32"/>
        </w:rPr>
        <w:t>= I</w:t>
      </w:r>
      <w:r>
        <w:rPr>
          <w:rFonts w:ascii="Arial" w:hAnsi="Arial"/>
        </w:rPr>
        <w:t>б</w:t>
      </w:r>
      <w:r>
        <w:rPr>
          <w:rFonts w:ascii="Arial" w:hAnsi="Arial"/>
          <w:sz w:val="32"/>
        </w:rPr>
        <w:t>/Х</w:t>
      </w:r>
      <w:r>
        <w:rPr>
          <w:rFonts w:ascii="Arial" w:hAnsi="Arial"/>
        </w:rPr>
        <w:t>рез</w:t>
      </w:r>
      <w:r>
        <w:rPr>
          <w:rFonts w:ascii="Arial" w:hAnsi="Arial"/>
        </w:rPr>
        <w:sym w:font="Symbol" w:char="F02A"/>
      </w:r>
      <w:r>
        <w:rPr>
          <w:rFonts w:ascii="Arial" w:hAnsi="Arial"/>
        </w:rPr>
        <w:t xml:space="preserve">1 </w:t>
      </w:r>
      <w:r>
        <w:rPr>
          <w:rFonts w:ascii="Arial" w:hAnsi="Arial"/>
          <w:sz w:val="32"/>
        </w:rPr>
        <w:t xml:space="preserve">                                                  (2.21)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I</w:t>
      </w:r>
      <w:r>
        <w:rPr>
          <w:rFonts w:ascii="Arial" w:hAnsi="Arial"/>
        </w:rPr>
        <w:t xml:space="preserve">к1 </w:t>
      </w:r>
      <w:r>
        <w:rPr>
          <w:rFonts w:ascii="Arial" w:hAnsi="Arial"/>
          <w:sz w:val="32"/>
        </w:rPr>
        <w:t>= 21.8/3.17 = 6.9 кА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7) Рассчитываю ударный ток</w:t>
      </w:r>
      <w:r>
        <w:rPr>
          <w:rFonts w:ascii="Arial" w:hAnsi="Arial"/>
        </w:rPr>
        <w:t xml:space="preserve">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i</w:t>
      </w:r>
      <w:r>
        <w:rPr>
          <w:rFonts w:ascii="Arial" w:hAnsi="Arial"/>
        </w:rPr>
        <w:t>уд.</w:t>
      </w:r>
      <w:r>
        <w:rPr>
          <w:rFonts w:ascii="Arial" w:hAnsi="Arial"/>
          <w:sz w:val="32"/>
        </w:rPr>
        <w:t xml:space="preserve">= </w:t>
      </w:r>
      <w:r>
        <w:rPr>
          <w:rFonts w:ascii="Arial" w:hAnsi="Arial"/>
          <w:sz w:val="32"/>
        </w:rPr>
        <w:sym w:font="Symbol" w:char="F0D6"/>
      </w:r>
      <w:r>
        <w:rPr>
          <w:rFonts w:ascii="Arial" w:hAnsi="Arial"/>
          <w:sz w:val="32"/>
        </w:rPr>
        <w:t>2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 xml:space="preserve"> К</w:t>
      </w:r>
      <w:r>
        <w:rPr>
          <w:rFonts w:ascii="Arial" w:hAnsi="Arial"/>
        </w:rPr>
        <w:t xml:space="preserve">уд 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 xml:space="preserve"> I</w:t>
      </w:r>
      <w:r>
        <w:rPr>
          <w:rFonts w:ascii="Arial" w:hAnsi="Arial"/>
        </w:rPr>
        <w:t>к1</w:t>
      </w:r>
      <w:r>
        <w:rPr>
          <w:rFonts w:ascii="Arial" w:hAnsi="Arial"/>
          <w:sz w:val="32"/>
        </w:rPr>
        <w:t>;  К</w:t>
      </w:r>
      <w:r>
        <w:rPr>
          <w:rFonts w:ascii="Arial" w:hAnsi="Arial"/>
        </w:rPr>
        <w:t xml:space="preserve">уд </w:t>
      </w:r>
      <w:r>
        <w:rPr>
          <w:rFonts w:ascii="Arial" w:hAnsi="Arial"/>
          <w:sz w:val="32"/>
        </w:rPr>
        <w:t>= 1.8                             (2.22)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i</w:t>
      </w:r>
      <w:r>
        <w:rPr>
          <w:rFonts w:ascii="Arial" w:hAnsi="Arial"/>
        </w:rPr>
        <w:t>уд.</w:t>
      </w:r>
      <w:r>
        <w:rPr>
          <w:rFonts w:ascii="Arial" w:hAnsi="Arial"/>
          <w:sz w:val="32"/>
        </w:rPr>
        <w:t xml:space="preserve">= </w:t>
      </w:r>
      <w:r>
        <w:rPr>
          <w:rFonts w:ascii="Arial" w:hAnsi="Arial"/>
          <w:sz w:val="32"/>
        </w:rPr>
        <w:sym w:font="Symbol" w:char="F0D6"/>
      </w:r>
      <w:r>
        <w:rPr>
          <w:rFonts w:ascii="Arial" w:hAnsi="Arial"/>
          <w:sz w:val="32"/>
        </w:rPr>
        <w:t xml:space="preserve">2 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 xml:space="preserve"> 1.8 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 xml:space="preserve"> 6.9 = 17.6</w:t>
      </w: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Находим мощность короткого замыкания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S</w:t>
      </w:r>
      <w:r>
        <w:rPr>
          <w:rFonts w:ascii="Arial" w:hAnsi="Arial"/>
        </w:rPr>
        <w:t xml:space="preserve">к1 </w:t>
      </w:r>
      <w:r>
        <w:rPr>
          <w:rFonts w:ascii="Arial" w:hAnsi="Arial"/>
          <w:sz w:val="32"/>
        </w:rPr>
        <w:t xml:space="preserve">= </w:t>
      </w:r>
      <w:r>
        <w:rPr>
          <w:rFonts w:ascii="Arial" w:hAnsi="Arial"/>
          <w:sz w:val="32"/>
        </w:rPr>
        <w:sym w:font="Symbol" w:char="F0D6"/>
      </w:r>
      <w:r>
        <w:rPr>
          <w:rFonts w:ascii="Arial" w:hAnsi="Arial"/>
          <w:sz w:val="32"/>
        </w:rPr>
        <w:t xml:space="preserve">3 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 xml:space="preserve"> I</w:t>
      </w:r>
      <w:r>
        <w:rPr>
          <w:rFonts w:ascii="Arial" w:hAnsi="Arial"/>
        </w:rPr>
        <w:t>к1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 xml:space="preserve"> u</w:t>
      </w:r>
      <w:r>
        <w:rPr>
          <w:rFonts w:ascii="Arial" w:hAnsi="Arial"/>
        </w:rPr>
        <w:t xml:space="preserve">б1                                                                      </w:t>
      </w:r>
      <w:r>
        <w:rPr>
          <w:rFonts w:ascii="Arial" w:hAnsi="Arial"/>
          <w:sz w:val="32"/>
        </w:rPr>
        <w:t>(2.23)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S</w:t>
      </w:r>
      <w:r>
        <w:rPr>
          <w:rFonts w:ascii="Arial" w:hAnsi="Arial"/>
        </w:rPr>
        <w:t xml:space="preserve">к1 </w:t>
      </w:r>
      <w:r>
        <w:rPr>
          <w:rFonts w:ascii="Arial" w:hAnsi="Arial"/>
          <w:sz w:val="32"/>
        </w:rPr>
        <w:t xml:space="preserve">= </w:t>
      </w:r>
      <w:r>
        <w:rPr>
          <w:rFonts w:ascii="Arial" w:hAnsi="Arial"/>
          <w:sz w:val="32"/>
        </w:rPr>
        <w:sym w:font="Symbol" w:char="F0D6"/>
      </w:r>
      <w:r>
        <w:rPr>
          <w:rFonts w:ascii="Arial" w:hAnsi="Arial"/>
          <w:sz w:val="32"/>
        </w:rPr>
        <w:t xml:space="preserve">3 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 xml:space="preserve"> 6.9 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 xml:space="preserve"> 115 = 1374.4 МВ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А</w:t>
      </w:r>
    </w:p>
    <w:p w:rsidR="007B3FCE" w:rsidRDefault="007B3FCE">
      <w:pPr>
        <w:spacing w:line="360" w:lineRule="auto"/>
        <w:rPr>
          <w:rFonts w:ascii="Arial" w:hAnsi="Arial"/>
          <w:sz w:val="36"/>
        </w:rPr>
      </w:pPr>
    </w:p>
    <w:p w:rsidR="007B3FCE" w:rsidRDefault="007B3FCE">
      <w:pPr>
        <w:spacing w:line="360" w:lineRule="auto"/>
        <w:rPr>
          <w:rFonts w:ascii="Arial" w:hAnsi="Arial"/>
          <w:sz w:val="36"/>
        </w:rPr>
      </w:pPr>
    </w:p>
    <w:p w:rsidR="007B3FCE" w:rsidRDefault="007B3FCE">
      <w:pPr>
        <w:spacing w:line="360" w:lineRule="auto"/>
        <w:rPr>
          <w:rFonts w:ascii="Arial" w:hAnsi="Arial"/>
          <w:sz w:val="36"/>
        </w:rPr>
      </w:pPr>
    </w:p>
    <w:p w:rsidR="007B3FCE" w:rsidRDefault="000B652D">
      <w:pPr>
        <w:spacing w:line="360" w:lineRule="auto"/>
        <w:rPr>
          <w:rFonts w:ascii="Arial" w:hAnsi="Arial"/>
          <w:sz w:val="40"/>
        </w:rPr>
      </w:pPr>
      <w:r>
        <w:rPr>
          <w:rFonts w:ascii="Arial" w:hAnsi="Arial"/>
          <w:sz w:val="36"/>
        </w:rPr>
        <w:t>Расчет для второй точки К.З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Выбираю u</w:t>
      </w:r>
      <w:r>
        <w:rPr>
          <w:rFonts w:ascii="Arial" w:hAnsi="Arial"/>
        </w:rPr>
        <w:t xml:space="preserve">б1 </w:t>
      </w:r>
      <w:r>
        <w:rPr>
          <w:rFonts w:ascii="Arial" w:hAnsi="Arial"/>
          <w:sz w:val="32"/>
        </w:rPr>
        <w:t>на 5% больше номинального на стороне низкого напряжения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1) u</w:t>
      </w:r>
      <w:r>
        <w:rPr>
          <w:rFonts w:ascii="Arial" w:hAnsi="Arial"/>
        </w:rPr>
        <w:t>б2</w:t>
      </w:r>
      <w:r>
        <w:rPr>
          <w:rFonts w:ascii="Arial" w:hAnsi="Arial"/>
          <w:sz w:val="32"/>
        </w:rPr>
        <w:t>=10.5 кВ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2) Выбираю базисную мощность для второй точки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S</w:t>
      </w:r>
      <w:r>
        <w:rPr>
          <w:rFonts w:ascii="Arial" w:hAnsi="Arial"/>
        </w:rPr>
        <w:t>б2</w:t>
      </w:r>
      <w:r>
        <w:rPr>
          <w:rFonts w:ascii="Arial" w:hAnsi="Arial"/>
          <w:sz w:val="32"/>
        </w:rPr>
        <w:t>=4350 МВ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А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3) Рассчитываю базисный ток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I</w:t>
      </w:r>
      <w:r>
        <w:rPr>
          <w:rFonts w:ascii="Arial" w:hAnsi="Arial"/>
        </w:rPr>
        <w:t>б2</w:t>
      </w:r>
      <w:r>
        <w:rPr>
          <w:rFonts w:ascii="Arial" w:hAnsi="Arial"/>
          <w:sz w:val="32"/>
        </w:rPr>
        <w:t>= S</w:t>
      </w:r>
      <w:r>
        <w:rPr>
          <w:rFonts w:ascii="Arial" w:hAnsi="Arial"/>
        </w:rPr>
        <w:t xml:space="preserve">б2 </w:t>
      </w:r>
      <w:r>
        <w:rPr>
          <w:rFonts w:ascii="Arial" w:hAnsi="Arial"/>
          <w:sz w:val="32"/>
        </w:rPr>
        <w:t xml:space="preserve">/ </w:t>
      </w:r>
      <w:r>
        <w:rPr>
          <w:rFonts w:ascii="Symbol" w:hAnsi="Symbol"/>
          <w:sz w:val="32"/>
        </w:rPr>
        <w:t></w:t>
      </w:r>
      <w:r>
        <w:rPr>
          <w:rFonts w:ascii="Arial" w:hAnsi="Arial"/>
          <w:sz w:val="32"/>
        </w:rPr>
        <w:t>3</w:t>
      </w:r>
      <w:r>
        <w:rPr>
          <w:rFonts w:ascii="Symbol" w:hAnsi="Symbol"/>
          <w:sz w:val="32"/>
        </w:rPr>
        <w:t></w:t>
      </w:r>
      <w:r>
        <w:rPr>
          <w:rFonts w:ascii="Arial" w:hAnsi="Arial"/>
          <w:sz w:val="32"/>
        </w:rPr>
        <w:t>u</w:t>
      </w:r>
      <w:r>
        <w:rPr>
          <w:rFonts w:ascii="Arial" w:hAnsi="Arial"/>
        </w:rPr>
        <w:t xml:space="preserve">б2                                                                       </w:t>
      </w:r>
      <w:r>
        <w:rPr>
          <w:rFonts w:ascii="Arial" w:hAnsi="Arial"/>
          <w:sz w:val="32"/>
        </w:rPr>
        <w:t>(2.24)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I</w:t>
      </w:r>
      <w:r>
        <w:rPr>
          <w:rFonts w:ascii="Arial" w:hAnsi="Arial"/>
        </w:rPr>
        <w:t xml:space="preserve">б2  </w:t>
      </w:r>
      <w:r>
        <w:rPr>
          <w:rFonts w:ascii="Arial" w:hAnsi="Arial"/>
          <w:sz w:val="32"/>
        </w:rPr>
        <w:t>= 4350 /</w:t>
      </w:r>
      <w:r>
        <w:rPr>
          <w:rFonts w:ascii="Symbol" w:hAnsi="Symbol"/>
          <w:sz w:val="32"/>
        </w:rPr>
        <w:t></w:t>
      </w:r>
      <w:r>
        <w:rPr>
          <w:rFonts w:ascii="Symbol" w:hAnsi="Symbol"/>
          <w:sz w:val="32"/>
        </w:rPr>
        <w:t></w:t>
      </w:r>
      <w:r>
        <w:rPr>
          <w:rFonts w:ascii="Arial" w:hAnsi="Arial"/>
          <w:sz w:val="32"/>
        </w:rPr>
        <w:t>3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10.5 = 239.2 кА</w:t>
      </w:r>
    </w:p>
    <w:p w:rsidR="007B3FCE" w:rsidRDefault="000B652D">
      <w:pPr>
        <w:spacing w:line="360" w:lineRule="auto"/>
        <w:rPr>
          <w:rFonts w:ascii="Arial" w:hAnsi="Arial"/>
        </w:rPr>
      </w:pPr>
      <w:r>
        <w:rPr>
          <w:rFonts w:ascii="Arial" w:hAnsi="Arial"/>
          <w:sz w:val="32"/>
        </w:rPr>
        <w:t>4) Рассчитываю сопротивление трансформатора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Х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</w:rPr>
        <w:t xml:space="preserve">т </w:t>
      </w:r>
      <w:r>
        <w:rPr>
          <w:rFonts w:ascii="Arial" w:hAnsi="Arial"/>
          <w:sz w:val="32"/>
        </w:rPr>
        <w:t>= u</w:t>
      </w:r>
      <w:r>
        <w:rPr>
          <w:rFonts w:ascii="Arial" w:hAnsi="Arial"/>
        </w:rPr>
        <w:t xml:space="preserve">к </w:t>
      </w:r>
      <w:r>
        <w:rPr>
          <w:rFonts w:ascii="Arial" w:hAnsi="Arial"/>
          <w:sz w:val="32"/>
        </w:rPr>
        <w:t xml:space="preserve">/ 100 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S</w:t>
      </w:r>
      <w:r>
        <w:rPr>
          <w:rFonts w:ascii="Arial" w:hAnsi="Arial"/>
        </w:rPr>
        <w:t>б</w:t>
      </w:r>
      <w:r>
        <w:rPr>
          <w:rFonts w:ascii="Arial" w:hAnsi="Arial"/>
          <w:sz w:val="32"/>
        </w:rPr>
        <w:t>/S</w:t>
      </w:r>
      <w:r>
        <w:rPr>
          <w:rFonts w:ascii="Arial" w:hAnsi="Arial"/>
        </w:rPr>
        <w:t>н.тр</w:t>
      </w:r>
      <w:r>
        <w:rPr>
          <w:rFonts w:ascii="Arial" w:hAnsi="Arial"/>
          <w:sz w:val="32"/>
        </w:rPr>
        <w:t xml:space="preserve">                                   (2.25)</w:t>
      </w:r>
    </w:p>
    <w:p w:rsidR="007B3FCE" w:rsidRDefault="000B652D">
      <w:pPr>
        <w:spacing w:line="360" w:lineRule="auto"/>
        <w:rPr>
          <w:rFonts w:ascii="Arial" w:hAnsi="Arial"/>
        </w:rPr>
      </w:pPr>
      <w:r>
        <w:rPr>
          <w:rFonts w:ascii="Arial" w:hAnsi="Arial"/>
          <w:sz w:val="32"/>
        </w:rPr>
        <w:t xml:space="preserve">    Х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</w:rPr>
        <w:t xml:space="preserve">т </w:t>
      </w:r>
      <w:r>
        <w:rPr>
          <w:rFonts w:ascii="Arial" w:hAnsi="Arial"/>
          <w:sz w:val="32"/>
        </w:rPr>
        <w:t>= 16.5/100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4350/40 = 17.9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5)  Находим суммарное сопротивление для второй точки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Х</w:t>
      </w:r>
      <w:r>
        <w:rPr>
          <w:rFonts w:ascii="Arial" w:hAnsi="Arial"/>
        </w:rPr>
        <w:t>рез</w:t>
      </w:r>
      <w:r>
        <w:rPr>
          <w:rFonts w:ascii="Arial" w:hAnsi="Arial"/>
        </w:rPr>
        <w:sym w:font="Symbol" w:char="F02A"/>
      </w:r>
      <w:r>
        <w:rPr>
          <w:rFonts w:ascii="Arial" w:hAnsi="Arial"/>
        </w:rPr>
        <w:t xml:space="preserve">2 </w:t>
      </w:r>
      <w:r>
        <w:rPr>
          <w:rFonts w:ascii="Arial" w:hAnsi="Arial"/>
          <w:sz w:val="32"/>
        </w:rPr>
        <w:t>= Х</w:t>
      </w:r>
      <w:r>
        <w:rPr>
          <w:rFonts w:ascii="Arial" w:hAnsi="Arial"/>
        </w:rPr>
        <w:t>рез</w:t>
      </w:r>
      <w:r>
        <w:rPr>
          <w:rFonts w:ascii="Arial" w:hAnsi="Arial"/>
        </w:rPr>
        <w:sym w:font="Symbol" w:char="F02A"/>
      </w:r>
      <w:r>
        <w:rPr>
          <w:rFonts w:ascii="Arial" w:hAnsi="Arial"/>
        </w:rPr>
        <w:t xml:space="preserve">1 </w:t>
      </w:r>
      <w:r>
        <w:rPr>
          <w:rFonts w:ascii="Arial" w:hAnsi="Arial"/>
          <w:sz w:val="32"/>
        </w:rPr>
        <w:t>+ Х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</w:rPr>
        <w:t xml:space="preserve">т                                                                </w:t>
      </w:r>
      <w:r>
        <w:rPr>
          <w:rFonts w:ascii="Arial" w:hAnsi="Arial"/>
          <w:sz w:val="32"/>
        </w:rPr>
        <w:t>(2.26)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Х</w:t>
      </w:r>
      <w:r>
        <w:rPr>
          <w:rFonts w:ascii="Arial" w:hAnsi="Arial"/>
        </w:rPr>
        <w:t>рез</w:t>
      </w:r>
      <w:r>
        <w:rPr>
          <w:rFonts w:ascii="Arial" w:hAnsi="Arial"/>
        </w:rPr>
        <w:sym w:font="Symbol" w:char="F02A"/>
      </w:r>
      <w:r>
        <w:rPr>
          <w:rFonts w:ascii="Arial" w:hAnsi="Arial"/>
        </w:rPr>
        <w:t xml:space="preserve">2 </w:t>
      </w:r>
      <w:r>
        <w:rPr>
          <w:rFonts w:ascii="Arial" w:hAnsi="Arial"/>
          <w:sz w:val="32"/>
        </w:rPr>
        <w:t>= 17.9+3.17 = 21.1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6) Расчитываем номинальный ток двигателя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I</w:t>
      </w:r>
      <w:r>
        <w:rPr>
          <w:rFonts w:ascii="Arial" w:hAnsi="Arial"/>
        </w:rPr>
        <w:t xml:space="preserve">дв </w:t>
      </w:r>
      <w:r>
        <w:rPr>
          <w:rFonts w:ascii="Arial" w:hAnsi="Arial"/>
          <w:sz w:val="32"/>
        </w:rPr>
        <w:t>= Р / cos</w:t>
      </w:r>
      <w:r>
        <w:rPr>
          <w:rFonts w:ascii="Arial" w:hAnsi="Arial"/>
          <w:sz w:val="32"/>
        </w:rPr>
        <w:sym w:font="Symbol" w:char="F06A"/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sym w:font="Symbol" w:char="F068"/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sym w:font="Symbol" w:char="F0D6"/>
      </w:r>
      <w:r>
        <w:rPr>
          <w:rFonts w:ascii="Arial" w:hAnsi="Arial"/>
          <w:sz w:val="32"/>
        </w:rPr>
        <w:t>3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U</w:t>
      </w:r>
      <w:r>
        <w:rPr>
          <w:rFonts w:ascii="Arial" w:hAnsi="Arial"/>
        </w:rPr>
        <w:t xml:space="preserve">пит                                                   </w:t>
      </w:r>
      <w:r>
        <w:rPr>
          <w:rFonts w:ascii="Arial" w:hAnsi="Arial"/>
          <w:sz w:val="32"/>
        </w:rPr>
        <w:t>(2.27)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I</w:t>
      </w:r>
      <w:r>
        <w:rPr>
          <w:rFonts w:ascii="Arial" w:hAnsi="Arial"/>
        </w:rPr>
        <w:t xml:space="preserve">дв </w:t>
      </w:r>
      <w:r>
        <w:rPr>
          <w:rFonts w:ascii="Arial" w:hAnsi="Arial"/>
          <w:sz w:val="32"/>
        </w:rPr>
        <w:t>= 12.5 / 0.9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0.978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sym w:font="Symbol" w:char="F0D6"/>
      </w:r>
      <w:r>
        <w:rPr>
          <w:rFonts w:ascii="Arial" w:hAnsi="Arial"/>
          <w:sz w:val="32"/>
        </w:rPr>
        <w:t>3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10=0.82 кА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7) Расчитываем ток короткого замыкания для второй точки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I</w:t>
      </w:r>
      <w:r>
        <w:rPr>
          <w:rFonts w:ascii="Arial" w:hAnsi="Arial"/>
        </w:rPr>
        <w:t xml:space="preserve">к2 </w:t>
      </w:r>
      <w:r>
        <w:rPr>
          <w:rFonts w:ascii="Arial" w:hAnsi="Arial"/>
          <w:sz w:val="32"/>
        </w:rPr>
        <w:t>= I</w:t>
      </w:r>
      <w:r>
        <w:rPr>
          <w:rFonts w:ascii="Arial" w:hAnsi="Arial"/>
        </w:rPr>
        <w:t>б2</w:t>
      </w:r>
      <w:r>
        <w:rPr>
          <w:rFonts w:ascii="Arial" w:hAnsi="Arial"/>
          <w:sz w:val="32"/>
        </w:rPr>
        <w:t>/Х</w:t>
      </w:r>
      <w:r>
        <w:rPr>
          <w:rFonts w:ascii="Arial" w:hAnsi="Arial"/>
        </w:rPr>
        <w:t>рез</w:t>
      </w:r>
      <w:r>
        <w:rPr>
          <w:rFonts w:ascii="Arial" w:hAnsi="Arial"/>
        </w:rPr>
        <w:sym w:font="Symbol" w:char="F02A"/>
      </w:r>
      <w:r>
        <w:rPr>
          <w:rFonts w:ascii="Arial" w:hAnsi="Arial"/>
        </w:rPr>
        <w:t xml:space="preserve">2 </w:t>
      </w:r>
      <w:r>
        <w:rPr>
          <w:rFonts w:ascii="Arial" w:hAnsi="Arial"/>
          <w:sz w:val="32"/>
        </w:rPr>
        <w:t>+4.5</w:t>
      </w:r>
      <w:r>
        <w:rPr>
          <w:rFonts w:ascii="Symbol" w:hAnsi="Symbol"/>
          <w:sz w:val="32"/>
        </w:rPr>
        <w:t></w:t>
      </w:r>
      <w:r>
        <w:rPr>
          <w:rFonts w:ascii="Symbol" w:hAnsi="Symbol"/>
          <w:sz w:val="32"/>
        </w:rPr>
        <w:sym w:font="Symbol" w:char="F02A"/>
      </w:r>
      <w:r>
        <w:rPr>
          <w:rFonts w:ascii="Arial" w:hAnsi="Arial"/>
          <w:sz w:val="32"/>
        </w:rPr>
        <w:t>I</w:t>
      </w:r>
      <w:r>
        <w:rPr>
          <w:rFonts w:ascii="Arial" w:hAnsi="Arial"/>
        </w:rPr>
        <w:t>дв</w:t>
      </w:r>
      <w:r>
        <w:rPr>
          <w:rFonts w:ascii="Arial" w:hAnsi="Arial"/>
          <w:sz w:val="32"/>
        </w:rPr>
        <w:t xml:space="preserve">                                  (2.28)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I</w:t>
      </w:r>
      <w:r>
        <w:rPr>
          <w:rFonts w:ascii="Arial" w:hAnsi="Arial"/>
        </w:rPr>
        <w:t xml:space="preserve">к2 </w:t>
      </w:r>
      <w:r>
        <w:rPr>
          <w:rFonts w:ascii="Arial" w:hAnsi="Arial"/>
          <w:sz w:val="32"/>
        </w:rPr>
        <w:t>= 239.2/21.1+4.5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2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0.82 = 18.72 кА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8) Расчитываем ток ударный для второй точки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i</w:t>
      </w:r>
      <w:r>
        <w:rPr>
          <w:rFonts w:ascii="Arial" w:hAnsi="Arial"/>
        </w:rPr>
        <w:t>уд.</w:t>
      </w:r>
      <w:r>
        <w:rPr>
          <w:rFonts w:ascii="Arial" w:hAnsi="Arial"/>
          <w:sz w:val="32"/>
        </w:rPr>
        <w:t xml:space="preserve">= </w:t>
      </w:r>
      <w:r>
        <w:rPr>
          <w:rFonts w:ascii="Arial" w:hAnsi="Arial"/>
          <w:sz w:val="32"/>
        </w:rPr>
        <w:sym w:font="Symbol" w:char="F0D6"/>
      </w:r>
      <w:r>
        <w:rPr>
          <w:rFonts w:ascii="Arial" w:hAnsi="Arial"/>
          <w:sz w:val="32"/>
        </w:rPr>
        <w:t>2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 xml:space="preserve"> К</w:t>
      </w:r>
      <w:r>
        <w:rPr>
          <w:rFonts w:ascii="Arial" w:hAnsi="Arial"/>
        </w:rPr>
        <w:t xml:space="preserve">уд 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 xml:space="preserve"> I</w:t>
      </w:r>
      <w:r>
        <w:rPr>
          <w:rFonts w:ascii="Arial" w:hAnsi="Arial"/>
        </w:rPr>
        <w:t>к2</w:t>
      </w:r>
      <w:r>
        <w:rPr>
          <w:rFonts w:ascii="Arial" w:hAnsi="Arial"/>
          <w:sz w:val="32"/>
        </w:rPr>
        <w:t xml:space="preserve">                                           (2.29)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i</w:t>
      </w:r>
      <w:r>
        <w:rPr>
          <w:rFonts w:ascii="Arial" w:hAnsi="Arial"/>
        </w:rPr>
        <w:t>уд.</w:t>
      </w:r>
      <w:r>
        <w:rPr>
          <w:rFonts w:ascii="Arial" w:hAnsi="Arial"/>
          <w:sz w:val="32"/>
        </w:rPr>
        <w:t xml:space="preserve">= </w:t>
      </w:r>
      <w:r>
        <w:rPr>
          <w:rFonts w:ascii="Arial" w:hAnsi="Arial"/>
          <w:sz w:val="32"/>
        </w:rPr>
        <w:sym w:font="Symbol" w:char="F0D6"/>
      </w:r>
      <w:r>
        <w:rPr>
          <w:rFonts w:ascii="Arial" w:hAnsi="Arial"/>
          <w:sz w:val="32"/>
        </w:rPr>
        <w:t>2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1.8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18.72= 47.7 кА</w:t>
      </w: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9) Расчитываем мощность короткого замыкания для второй          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точки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S</w:t>
      </w:r>
      <w:r>
        <w:rPr>
          <w:rFonts w:ascii="Arial" w:hAnsi="Arial"/>
        </w:rPr>
        <w:t xml:space="preserve">к2 </w:t>
      </w:r>
      <w:r>
        <w:rPr>
          <w:rFonts w:ascii="Arial" w:hAnsi="Arial"/>
          <w:sz w:val="32"/>
        </w:rPr>
        <w:t xml:space="preserve">= </w:t>
      </w:r>
      <w:r>
        <w:rPr>
          <w:rFonts w:ascii="Arial" w:hAnsi="Arial"/>
          <w:sz w:val="32"/>
        </w:rPr>
        <w:sym w:font="Symbol" w:char="F0D6"/>
      </w:r>
      <w:r>
        <w:rPr>
          <w:rFonts w:ascii="Arial" w:hAnsi="Arial"/>
          <w:sz w:val="32"/>
        </w:rPr>
        <w:t xml:space="preserve">3 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 xml:space="preserve"> I</w:t>
      </w:r>
      <w:r>
        <w:rPr>
          <w:rFonts w:ascii="Arial" w:hAnsi="Arial"/>
        </w:rPr>
        <w:t xml:space="preserve">к2 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 xml:space="preserve"> u</w:t>
      </w:r>
      <w:r>
        <w:rPr>
          <w:rFonts w:ascii="Arial" w:hAnsi="Arial"/>
        </w:rPr>
        <w:t xml:space="preserve">б2                                                                  </w:t>
      </w:r>
      <w:r>
        <w:rPr>
          <w:rFonts w:ascii="Arial" w:hAnsi="Arial"/>
          <w:sz w:val="32"/>
        </w:rPr>
        <w:t>(2.30)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S</w:t>
      </w:r>
      <w:r>
        <w:rPr>
          <w:rFonts w:ascii="Arial" w:hAnsi="Arial"/>
        </w:rPr>
        <w:t xml:space="preserve">к2 </w:t>
      </w:r>
      <w:r>
        <w:rPr>
          <w:rFonts w:ascii="Arial" w:hAnsi="Arial"/>
          <w:sz w:val="32"/>
        </w:rPr>
        <w:t xml:space="preserve">= </w:t>
      </w:r>
      <w:r>
        <w:rPr>
          <w:rFonts w:ascii="Arial" w:hAnsi="Arial"/>
          <w:sz w:val="32"/>
        </w:rPr>
        <w:sym w:font="Symbol" w:char="F0D6"/>
      </w:r>
      <w:r>
        <w:rPr>
          <w:rFonts w:ascii="Arial" w:hAnsi="Arial"/>
          <w:sz w:val="32"/>
        </w:rPr>
        <w:t xml:space="preserve">3 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 xml:space="preserve"> 18.72 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 xml:space="preserve"> 10.5 = 1546.6 МВ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А</w:t>
      </w: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Результаты расчетов токов к.з сводим в таблицу 3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                                         Таблица 3   </w:t>
      </w:r>
    </w:p>
    <w:tbl>
      <w:tblPr>
        <w:tblW w:w="0" w:type="auto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504"/>
        <w:gridCol w:w="1920"/>
        <w:gridCol w:w="1679"/>
      </w:tblGrid>
      <w:tr w:rsidR="007B3FCE"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                                       Точка</w:t>
            </w:r>
          </w:p>
        </w:tc>
        <w:tc>
          <w:tcPr>
            <w:tcW w:w="150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    I</w:t>
            </w:r>
            <w:r>
              <w:rPr>
                <w:rFonts w:ascii="Arial" w:hAnsi="Arial"/>
              </w:rPr>
              <w:t>к</w:t>
            </w:r>
          </w:p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   кА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     i</w:t>
            </w:r>
            <w:r>
              <w:rPr>
                <w:rFonts w:ascii="Arial" w:hAnsi="Arial"/>
              </w:rPr>
              <w:t>уд</w:t>
            </w:r>
          </w:p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     кА</w:t>
            </w:r>
          </w:p>
        </w:tc>
        <w:tc>
          <w:tcPr>
            <w:tcW w:w="167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   S</w:t>
            </w:r>
            <w:r>
              <w:rPr>
                <w:rFonts w:ascii="Arial" w:hAnsi="Arial"/>
              </w:rPr>
              <w:t>к</w:t>
            </w:r>
          </w:p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 МВ</w:t>
            </w:r>
            <w:r>
              <w:rPr>
                <w:rFonts w:ascii="Symbol" w:hAnsi="Symbol"/>
                <w:sz w:val="32"/>
              </w:rPr>
              <w:t></w:t>
            </w:r>
            <w:r>
              <w:rPr>
                <w:rFonts w:ascii="Arial" w:hAnsi="Arial"/>
                <w:sz w:val="32"/>
              </w:rPr>
              <w:t>А</w:t>
            </w:r>
          </w:p>
        </w:tc>
      </w:tr>
      <w:tr w:rsidR="007B3FCE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  К1</w:t>
            </w:r>
          </w:p>
        </w:tc>
        <w:tc>
          <w:tcPr>
            <w:tcW w:w="1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 6.9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   17.6</w:t>
            </w:r>
          </w:p>
        </w:tc>
        <w:tc>
          <w:tcPr>
            <w:tcW w:w="16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1374.4</w:t>
            </w:r>
          </w:p>
        </w:tc>
      </w:tr>
      <w:tr w:rsidR="007B3FCE"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  К2</w:t>
            </w:r>
          </w:p>
        </w:tc>
        <w:tc>
          <w:tcPr>
            <w:tcW w:w="150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18.72</w:t>
            </w:r>
          </w:p>
        </w:tc>
        <w:tc>
          <w:tcPr>
            <w:tcW w:w="192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   47.7</w:t>
            </w:r>
          </w:p>
        </w:tc>
        <w:tc>
          <w:tcPr>
            <w:tcW w:w="167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B3FCE" w:rsidRDefault="000B652D">
            <w:pPr>
              <w:spacing w:line="360" w:lineRule="auto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1546.6</w:t>
            </w:r>
          </w:p>
        </w:tc>
      </w:tr>
    </w:tbl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0B652D">
      <w:pPr>
        <w:spacing w:line="360" w:lineRule="auto"/>
        <w:rPr>
          <w:rFonts w:ascii="Arial" w:hAnsi="Arial"/>
          <w:sz w:val="36"/>
        </w:rPr>
      </w:pPr>
      <w:r>
        <w:rPr>
          <w:rFonts w:ascii="Arial" w:hAnsi="Arial"/>
          <w:sz w:val="32"/>
        </w:rPr>
        <w:t xml:space="preserve">                                                </w:t>
      </w:r>
    </w:p>
    <w:p w:rsidR="007B3FCE" w:rsidRDefault="000B652D">
      <w:pPr>
        <w:spacing w:line="360" w:lineRule="auto"/>
        <w:rPr>
          <w:rFonts w:ascii="Arial" w:hAnsi="Arial"/>
          <w:sz w:val="36"/>
        </w:rPr>
      </w:pPr>
      <w:r>
        <w:rPr>
          <w:rFonts w:ascii="Arial" w:hAnsi="Arial"/>
          <w:sz w:val="36"/>
        </w:rPr>
        <w:t>2.5 Выбор питающих линий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Связь проектируемой подстанции с внешней системой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электроснабжения осуществляется по двум питающим линиям,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так как подстанция двухтрансформаторная. В моем случае питающие линии выполнены воздушными. Необходимо выбрать марку и сечение провода.  </w:t>
      </w: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1) Определяем величину рабочего тока в линии и по нему 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выбираем сечение проводника предварительно по нагреву в  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рабочем режиме </w:t>
      </w:r>
    </w:p>
    <w:p w:rsidR="007B3FCE" w:rsidRDefault="000B652D">
      <w:pPr>
        <w:spacing w:line="360" w:lineRule="auto"/>
        <w:rPr>
          <w:rFonts w:ascii="Arial" w:hAnsi="Arial"/>
        </w:rPr>
      </w:pPr>
      <w:r>
        <w:rPr>
          <w:rFonts w:ascii="Arial" w:hAnsi="Arial"/>
          <w:sz w:val="32"/>
        </w:rPr>
        <w:t xml:space="preserve">    I</w:t>
      </w:r>
      <w:r>
        <w:rPr>
          <w:rFonts w:ascii="Arial" w:hAnsi="Arial"/>
        </w:rPr>
        <w:t xml:space="preserve">раб.л </w:t>
      </w:r>
      <w:r>
        <w:rPr>
          <w:rFonts w:ascii="Arial" w:hAnsi="Arial"/>
          <w:sz w:val="32"/>
        </w:rPr>
        <w:t>= S</w:t>
      </w:r>
      <w:r>
        <w:rPr>
          <w:rFonts w:ascii="Arial" w:hAnsi="Arial"/>
        </w:rPr>
        <w:t>раб</w:t>
      </w:r>
      <w:r>
        <w:rPr>
          <w:rFonts w:ascii="Arial" w:hAnsi="Arial"/>
          <w:sz w:val="32"/>
        </w:rPr>
        <w:t>/</w:t>
      </w:r>
      <w:r>
        <w:rPr>
          <w:rFonts w:ascii="Arial" w:hAnsi="Arial"/>
          <w:sz w:val="32"/>
        </w:rPr>
        <w:sym w:font="Symbol" w:char="F0D6"/>
      </w:r>
      <w:r>
        <w:rPr>
          <w:rFonts w:ascii="Arial" w:hAnsi="Arial"/>
          <w:sz w:val="32"/>
        </w:rPr>
        <w:t>3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U</w:t>
      </w:r>
      <w:r>
        <w:rPr>
          <w:rFonts w:ascii="Arial" w:hAnsi="Arial"/>
        </w:rPr>
        <w:t xml:space="preserve">н                                                                                                 </w:t>
      </w:r>
      <w:r>
        <w:rPr>
          <w:rFonts w:ascii="Arial" w:hAnsi="Arial"/>
          <w:sz w:val="32"/>
        </w:rPr>
        <w:t>(2.31)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</w:rPr>
        <w:t xml:space="preserve">      </w:t>
      </w:r>
      <w:r>
        <w:rPr>
          <w:rFonts w:ascii="Arial" w:hAnsi="Arial"/>
          <w:sz w:val="32"/>
        </w:rPr>
        <w:t>I</w:t>
      </w:r>
      <w:r>
        <w:rPr>
          <w:rFonts w:ascii="Arial" w:hAnsi="Arial"/>
        </w:rPr>
        <w:t xml:space="preserve">раб.л </w:t>
      </w:r>
      <w:r>
        <w:rPr>
          <w:rFonts w:ascii="Arial" w:hAnsi="Arial"/>
          <w:sz w:val="32"/>
        </w:rPr>
        <w:t>= 54432.9/</w:t>
      </w:r>
      <w:r>
        <w:rPr>
          <w:rFonts w:ascii="Arial" w:hAnsi="Arial"/>
          <w:sz w:val="32"/>
        </w:rPr>
        <w:sym w:font="Symbol" w:char="F0D6"/>
      </w:r>
      <w:r>
        <w:rPr>
          <w:rFonts w:ascii="Arial" w:hAnsi="Arial"/>
          <w:sz w:val="32"/>
        </w:rPr>
        <w:t>3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110 = 285.7 A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Предварительно я выбираю марку АС-95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I</w:t>
      </w:r>
      <w:r>
        <w:rPr>
          <w:rFonts w:ascii="Arial" w:hAnsi="Arial"/>
        </w:rPr>
        <w:t>доп.</w:t>
      </w:r>
      <w:r>
        <w:rPr>
          <w:rFonts w:ascii="Arial" w:hAnsi="Arial"/>
          <w:sz w:val="32"/>
        </w:rPr>
        <w:t>= 330 А                     r</w:t>
      </w:r>
      <w:r>
        <w:rPr>
          <w:rFonts w:ascii="Arial" w:hAnsi="Arial"/>
        </w:rPr>
        <w:t xml:space="preserve">0 </w:t>
      </w:r>
      <w:r>
        <w:rPr>
          <w:rFonts w:ascii="Arial" w:hAnsi="Arial"/>
          <w:sz w:val="32"/>
        </w:rPr>
        <w:t>= 0.30599 ОМ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км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S = 95.4 мм                   х</w:t>
      </w:r>
      <w:r>
        <w:rPr>
          <w:rFonts w:ascii="Arial" w:hAnsi="Arial"/>
        </w:rPr>
        <w:t xml:space="preserve">0 </w:t>
      </w:r>
      <w:r>
        <w:rPr>
          <w:rFonts w:ascii="Arial" w:hAnsi="Arial"/>
          <w:sz w:val="32"/>
        </w:rPr>
        <w:t>= 0.4 ОМ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км</w:t>
      </w: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2) Проверяем выбранное сечение по потере наряжения </w:t>
      </w:r>
    </w:p>
    <w:p w:rsidR="007B3FCE" w:rsidRDefault="000B652D">
      <w:pPr>
        <w:spacing w:line="360" w:lineRule="auto"/>
        <w:rPr>
          <w:rFonts w:ascii="Arial" w:hAnsi="Arial"/>
        </w:rPr>
      </w:pPr>
      <w:r>
        <w:rPr>
          <w:rFonts w:ascii="Arial" w:hAnsi="Arial"/>
          <w:sz w:val="32"/>
        </w:rPr>
        <w:t xml:space="preserve">    </w:t>
      </w:r>
      <w:r>
        <w:rPr>
          <w:rFonts w:ascii="Arial" w:hAnsi="Arial"/>
          <w:sz w:val="32"/>
        </w:rPr>
        <w:sym w:font="Symbol" w:char="F0D0"/>
      </w:r>
      <w:r>
        <w:rPr>
          <w:rFonts w:ascii="Arial" w:hAnsi="Arial"/>
          <w:sz w:val="32"/>
        </w:rPr>
        <w:t>U</w:t>
      </w:r>
      <w:r>
        <w:rPr>
          <w:rFonts w:ascii="Arial" w:hAnsi="Arial"/>
        </w:rPr>
        <w:t>л</w:t>
      </w:r>
      <w:r>
        <w:rPr>
          <w:rFonts w:ascii="Arial" w:hAnsi="Arial"/>
          <w:sz w:val="32"/>
        </w:rPr>
        <w:t>= (</w:t>
      </w:r>
      <w:r>
        <w:rPr>
          <w:rFonts w:ascii="Arial" w:hAnsi="Arial"/>
          <w:sz w:val="32"/>
        </w:rPr>
        <w:sym w:font="Symbol" w:char="F0D6"/>
      </w:r>
      <w:r>
        <w:rPr>
          <w:rFonts w:ascii="Arial" w:hAnsi="Arial"/>
          <w:sz w:val="32"/>
        </w:rPr>
        <w:t>3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 xml:space="preserve"> I</w:t>
      </w:r>
      <w:r>
        <w:rPr>
          <w:rFonts w:ascii="Arial" w:hAnsi="Arial"/>
        </w:rPr>
        <w:t xml:space="preserve">доп 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L</w:t>
      </w:r>
      <w:r>
        <w:rPr>
          <w:rFonts w:ascii="Arial" w:hAnsi="Arial"/>
        </w:rPr>
        <w:t xml:space="preserve">л 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( r</w:t>
      </w:r>
      <w:r>
        <w:rPr>
          <w:rFonts w:ascii="Arial" w:hAnsi="Arial"/>
        </w:rPr>
        <w:t>0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cos</w:t>
      </w:r>
      <w:r>
        <w:rPr>
          <w:rFonts w:ascii="Arial" w:hAnsi="Arial"/>
          <w:sz w:val="32"/>
        </w:rPr>
        <w:sym w:font="Symbol" w:char="F06A"/>
      </w:r>
      <w:r>
        <w:rPr>
          <w:rFonts w:ascii="Arial" w:hAnsi="Arial"/>
          <w:sz w:val="32"/>
        </w:rPr>
        <w:t>+ х</w:t>
      </w:r>
      <w:r>
        <w:rPr>
          <w:rFonts w:ascii="Arial" w:hAnsi="Arial"/>
        </w:rPr>
        <w:t xml:space="preserve">0 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sin</w:t>
      </w:r>
      <w:r>
        <w:rPr>
          <w:rFonts w:ascii="Arial" w:hAnsi="Arial"/>
          <w:sz w:val="32"/>
        </w:rPr>
        <w:sym w:font="Symbol" w:char="F06A"/>
      </w:r>
      <w:r>
        <w:rPr>
          <w:rFonts w:ascii="Arial" w:hAnsi="Arial"/>
          <w:sz w:val="32"/>
        </w:rPr>
        <w:t>) / U</w:t>
      </w:r>
      <w:r>
        <w:rPr>
          <w:rFonts w:ascii="Arial" w:hAnsi="Arial"/>
        </w:rPr>
        <w:t>н</w:t>
      </w:r>
      <w:r>
        <w:rPr>
          <w:rFonts w:ascii="Arial" w:hAnsi="Arial"/>
          <w:sz w:val="32"/>
        </w:rPr>
        <w:t>)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 xml:space="preserve">100         </w:t>
      </w:r>
      <w:r>
        <w:rPr>
          <w:rFonts w:ascii="Arial" w:hAnsi="Arial"/>
        </w:rPr>
        <w:t xml:space="preserve">      </w:t>
      </w:r>
      <w:r>
        <w:rPr>
          <w:rFonts w:ascii="Arial" w:hAnsi="Arial"/>
          <w:sz w:val="32"/>
        </w:rPr>
        <w:t>(2.32)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</w:t>
      </w:r>
      <w:r>
        <w:rPr>
          <w:rFonts w:ascii="Arial" w:hAnsi="Arial"/>
          <w:sz w:val="32"/>
        </w:rPr>
        <w:sym w:font="Symbol" w:char="F0D0"/>
      </w:r>
      <w:r>
        <w:rPr>
          <w:rFonts w:ascii="Arial" w:hAnsi="Arial"/>
          <w:sz w:val="32"/>
        </w:rPr>
        <w:t>U</w:t>
      </w:r>
      <w:r>
        <w:rPr>
          <w:rFonts w:ascii="Arial" w:hAnsi="Arial"/>
        </w:rPr>
        <w:t>л</w:t>
      </w:r>
      <w:r>
        <w:rPr>
          <w:rFonts w:ascii="Arial" w:hAnsi="Arial"/>
          <w:sz w:val="32"/>
        </w:rPr>
        <w:t>=(</w:t>
      </w:r>
      <w:r>
        <w:rPr>
          <w:rFonts w:ascii="Arial" w:hAnsi="Arial"/>
          <w:sz w:val="32"/>
        </w:rPr>
        <w:sym w:font="Symbol" w:char="F0D6"/>
      </w:r>
      <w:r>
        <w:rPr>
          <w:rFonts w:ascii="Arial" w:hAnsi="Arial"/>
          <w:sz w:val="32"/>
        </w:rPr>
        <w:t>3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330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16.5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(0.31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0.95+0.4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0.31)/110000)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>100=3.6%</w:t>
      </w: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3) Проверяем сечение по экономической плотности тока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I</w:t>
      </w:r>
      <w:r>
        <w:rPr>
          <w:rFonts w:ascii="Arial" w:hAnsi="Arial"/>
        </w:rPr>
        <w:t xml:space="preserve">эк </w:t>
      </w:r>
      <w:r>
        <w:rPr>
          <w:rFonts w:ascii="Arial" w:hAnsi="Arial"/>
          <w:sz w:val="32"/>
        </w:rPr>
        <w:t>= 1.4 А/мм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S</w:t>
      </w:r>
      <w:r>
        <w:rPr>
          <w:rFonts w:ascii="Arial" w:hAnsi="Arial"/>
        </w:rPr>
        <w:t xml:space="preserve">эк </w:t>
      </w:r>
      <w:r>
        <w:rPr>
          <w:rFonts w:ascii="Arial" w:hAnsi="Arial"/>
          <w:sz w:val="32"/>
        </w:rPr>
        <w:t>= I</w:t>
      </w:r>
      <w:r>
        <w:rPr>
          <w:rFonts w:ascii="Arial" w:hAnsi="Arial"/>
        </w:rPr>
        <w:t>раб</w:t>
      </w:r>
      <w:r>
        <w:rPr>
          <w:rFonts w:ascii="Arial" w:hAnsi="Arial"/>
          <w:sz w:val="32"/>
        </w:rPr>
        <w:t>/I</w:t>
      </w:r>
      <w:r>
        <w:rPr>
          <w:rFonts w:ascii="Arial" w:hAnsi="Arial"/>
        </w:rPr>
        <w:t xml:space="preserve">эк                                                                                                 </w:t>
      </w:r>
      <w:r>
        <w:rPr>
          <w:rFonts w:ascii="Arial" w:hAnsi="Arial"/>
          <w:sz w:val="32"/>
        </w:rPr>
        <w:t>(2.33)</w:t>
      </w:r>
      <w:r>
        <w:rPr>
          <w:rFonts w:ascii="Arial" w:hAnsi="Arial"/>
        </w:rPr>
        <w:t xml:space="preserve">         </w:t>
      </w:r>
      <w:r>
        <w:rPr>
          <w:rFonts w:ascii="Arial" w:hAnsi="Arial"/>
          <w:sz w:val="32"/>
        </w:rPr>
        <w:t xml:space="preserve">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S</w:t>
      </w:r>
      <w:r>
        <w:rPr>
          <w:rFonts w:ascii="Arial" w:hAnsi="Arial"/>
        </w:rPr>
        <w:t xml:space="preserve">эк </w:t>
      </w:r>
      <w:r>
        <w:rPr>
          <w:rFonts w:ascii="Arial" w:hAnsi="Arial"/>
          <w:sz w:val="32"/>
        </w:rPr>
        <w:t>= 285.7/1.4 = 204 мм</w:t>
      </w:r>
    </w:p>
    <w:p w:rsidR="007B3FCE" w:rsidRDefault="007B3FCE">
      <w:pPr>
        <w:spacing w:line="360" w:lineRule="auto"/>
        <w:rPr>
          <w:rFonts w:ascii="Arial" w:hAnsi="Arial"/>
          <w:sz w:val="32"/>
        </w:rPr>
      </w:pP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4) Проверяем выбранное сечение на термическую    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устойчивость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S</w:t>
      </w:r>
      <w:r>
        <w:rPr>
          <w:rFonts w:ascii="Arial" w:hAnsi="Arial"/>
        </w:rPr>
        <w:t xml:space="preserve">т.уст. </w:t>
      </w:r>
      <w:r>
        <w:rPr>
          <w:rFonts w:ascii="Arial" w:hAnsi="Arial"/>
          <w:sz w:val="32"/>
        </w:rPr>
        <w:t>= (I</w:t>
      </w:r>
      <w:r>
        <w:rPr>
          <w:rFonts w:ascii="Arial" w:hAnsi="Arial"/>
        </w:rPr>
        <w:t>к1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sym w:font="Symbol" w:char="F0D6"/>
      </w:r>
      <w:r>
        <w:rPr>
          <w:rFonts w:ascii="Arial" w:hAnsi="Arial"/>
          <w:sz w:val="32"/>
        </w:rPr>
        <w:t xml:space="preserve"> t</w:t>
      </w:r>
      <w:r>
        <w:rPr>
          <w:rFonts w:ascii="Arial" w:hAnsi="Arial"/>
        </w:rPr>
        <w:t xml:space="preserve">выкл </w:t>
      </w:r>
      <w:r>
        <w:rPr>
          <w:rFonts w:ascii="Arial" w:hAnsi="Arial"/>
          <w:sz w:val="32"/>
        </w:rPr>
        <w:t>+ t</w:t>
      </w:r>
      <w:r>
        <w:rPr>
          <w:rFonts w:ascii="Arial" w:hAnsi="Arial"/>
        </w:rPr>
        <w:t xml:space="preserve">р.з </w:t>
      </w:r>
      <w:r>
        <w:rPr>
          <w:rFonts w:ascii="Arial" w:hAnsi="Arial"/>
          <w:sz w:val="32"/>
        </w:rPr>
        <w:t xml:space="preserve">)/C                </w:t>
      </w:r>
      <w:r>
        <w:rPr>
          <w:rFonts w:ascii="Arial" w:hAnsi="Arial"/>
        </w:rPr>
        <w:t xml:space="preserve">                                     </w:t>
      </w:r>
      <w:r>
        <w:rPr>
          <w:rFonts w:ascii="Arial" w:hAnsi="Arial"/>
          <w:sz w:val="32"/>
        </w:rPr>
        <w:t>(2.34)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S</w:t>
      </w:r>
      <w:r>
        <w:rPr>
          <w:rFonts w:ascii="Arial" w:hAnsi="Arial"/>
        </w:rPr>
        <w:t xml:space="preserve">т.уст. </w:t>
      </w:r>
      <w:r>
        <w:rPr>
          <w:rFonts w:ascii="Arial" w:hAnsi="Arial"/>
          <w:sz w:val="32"/>
        </w:rPr>
        <w:t>= (6.9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t xml:space="preserve">10 </w:t>
      </w:r>
      <w:r>
        <w:rPr>
          <w:rFonts w:ascii="Arial" w:hAnsi="Arial"/>
          <w:sz w:val="32"/>
        </w:rPr>
        <w:sym w:font="Symbol" w:char="F02A"/>
      </w:r>
      <w:r>
        <w:rPr>
          <w:rFonts w:ascii="Arial" w:hAnsi="Arial"/>
          <w:sz w:val="32"/>
        </w:rPr>
        <w:sym w:font="Symbol" w:char="F0D6"/>
      </w:r>
      <w:r>
        <w:rPr>
          <w:rFonts w:ascii="Arial" w:hAnsi="Arial"/>
          <w:sz w:val="32"/>
        </w:rPr>
        <w:t>1+0.05)/88 = 80.35 мм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S</w:t>
      </w:r>
      <w:r>
        <w:rPr>
          <w:rFonts w:ascii="Arial" w:hAnsi="Arial"/>
        </w:rPr>
        <w:t xml:space="preserve">т.уст. </w:t>
      </w:r>
      <w:r>
        <w:rPr>
          <w:rFonts w:ascii="Arial" w:hAnsi="Arial"/>
          <w:sz w:val="32"/>
        </w:rPr>
        <w:t>= 80.35 &lt; S</w:t>
      </w:r>
      <w:r>
        <w:rPr>
          <w:rFonts w:ascii="Arial" w:hAnsi="Arial"/>
        </w:rPr>
        <w:t>выбр.</w:t>
      </w:r>
      <w:r>
        <w:rPr>
          <w:rFonts w:ascii="Arial" w:hAnsi="Arial"/>
          <w:sz w:val="32"/>
        </w:rPr>
        <w:t>= 95.4 мм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t</w:t>
      </w:r>
      <w:r>
        <w:rPr>
          <w:rFonts w:ascii="Arial" w:hAnsi="Arial"/>
        </w:rPr>
        <w:t>выкл</w:t>
      </w:r>
      <w:r>
        <w:rPr>
          <w:rFonts w:ascii="Arial" w:hAnsi="Arial"/>
          <w:sz w:val="32"/>
        </w:rPr>
        <w:t xml:space="preserve"> - время срабатывания выключателя.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t</w:t>
      </w:r>
      <w:r>
        <w:rPr>
          <w:rFonts w:ascii="Arial" w:hAnsi="Arial"/>
        </w:rPr>
        <w:t>р.з</w:t>
      </w:r>
      <w:r>
        <w:rPr>
          <w:rFonts w:ascii="Arial" w:hAnsi="Arial"/>
          <w:sz w:val="32"/>
        </w:rPr>
        <w:t xml:space="preserve"> - время срабатывания </w:t>
      </w:r>
    </w:p>
    <w:p w:rsidR="007B3FCE" w:rsidRDefault="000B652D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Окончательно выбираем марку провода воздушной линии так как все параметры сошлись.Выбираю марку провода АС-95. </w:t>
      </w:r>
    </w:p>
    <w:p w:rsidR="007B3FCE" w:rsidRDefault="000B652D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32"/>
        </w:rPr>
        <w:t xml:space="preserve">    </w:t>
      </w:r>
    </w:p>
    <w:p w:rsidR="007B3FCE" w:rsidRDefault="007B3FCE">
      <w:pPr>
        <w:spacing w:line="360" w:lineRule="auto"/>
        <w:rPr>
          <w:rFonts w:ascii="Arial" w:hAnsi="Arial"/>
          <w:sz w:val="22"/>
        </w:rPr>
      </w:pPr>
    </w:p>
    <w:p w:rsidR="007B3FCE" w:rsidRDefault="007B3FCE">
      <w:pPr>
        <w:spacing w:line="360" w:lineRule="auto"/>
        <w:rPr>
          <w:rFonts w:ascii="Arial" w:hAnsi="Arial"/>
          <w:sz w:val="22"/>
        </w:rPr>
      </w:pPr>
    </w:p>
    <w:p w:rsidR="007B3FCE" w:rsidRDefault="007B3FCE">
      <w:pPr>
        <w:spacing w:line="360" w:lineRule="auto"/>
        <w:rPr>
          <w:rFonts w:ascii="Arial" w:hAnsi="Arial"/>
          <w:sz w:val="22"/>
        </w:rPr>
      </w:pPr>
    </w:p>
    <w:p w:rsidR="007B3FCE" w:rsidRDefault="007B3FCE">
      <w:pPr>
        <w:spacing w:line="360" w:lineRule="auto"/>
        <w:rPr>
          <w:rFonts w:ascii="Arial" w:hAnsi="Arial"/>
          <w:sz w:val="22"/>
        </w:rPr>
      </w:pPr>
    </w:p>
    <w:p w:rsidR="007B3FCE" w:rsidRDefault="007B3FCE">
      <w:pPr>
        <w:spacing w:line="360" w:lineRule="auto"/>
        <w:rPr>
          <w:rFonts w:ascii="Arial" w:hAnsi="Arial"/>
          <w:sz w:val="22"/>
        </w:rPr>
      </w:pPr>
      <w:bookmarkStart w:id="0" w:name="_GoBack"/>
      <w:bookmarkEnd w:id="0"/>
    </w:p>
    <w:sectPr w:rsidR="007B3FCE">
      <w:pgSz w:w="11906" w:h="16838" w:code="9"/>
      <w:pgMar w:top="1134" w:right="45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FCE" w:rsidRDefault="000B652D">
      <w:r>
        <w:separator/>
      </w:r>
    </w:p>
  </w:endnote>
  <w:endnote w:type="continuationSeparator" w:id="0">
    <w:p w:rsidR="007B3FCE" w:rsidRDefault="000B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FCE" w:rsidRDefault="000B652D">
      <w:r>
        <w:separator/>
      </w:r>
    </w:p>
  </w:footnote>
  <w:footnote w:type="continuationSeparator" w:id="0">
    <w:p w:rsidR="007B3FCE" w:rsidRDefault="000B6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52D"/>
    <w:rsid w:val="0007477F"/>
    <w:rsid w:val="000B652D"/>
    <w:rsid w:val="007B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F0C2A65-0191-4BA3-8480-00BD1422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2195</Words>
  <Characters>12518</Characters>
  <Application>Microsoft Office Word</Application>
  <DocSecurity>0</DocSecurity>
  <Lines>104</Lines>
  <Paragraphs>29</Paragraphs>
  <ScaleCrop>false</ScaleCrop>
  <Company/>
  <LinksUpToDate>false</LinksUpToDate>
  <CharactersWithSpaces>14684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Гвоздицин Александр свет Геннадьевич</dc:creator>
  <cp:keywords/>
  <cp:lastModifiedBy>admin</cp:lastModifiedBy>
  <cp:revision>2</cp:revision>
  <cp:lastPrinted>1996-02-17T06:47:00Z</cp:lastPrinted>
  <dcterms:created xsi:type="dcterms:W3CDTF">2014-02-13T17:49:00Z</dcterms:created>
  <dcterms:modified xsi:type="dcterms:W3CDTF">2014-02-13T17:49:00Z</dcterms:modified>
</cp:coreProperties>
</file>