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1B6" w:rsidRPr="005301B6" w:rsidRDefault="005301B6" w:rsidP="005301B6">
      <w:pPr>
        <w:spacing w:before="120"/>
        <w:jc w:val="center"/>
        <w:rPr>
          <w:b/>
          <w:bCs/>
          <w:sz w:val="32"/>
          <w:szCs w:val="32"/>
        </w:rPr>
      </w:pPr>
      <w:r w:rsidRPr="005301B6">
        <w:rPr>
          <w:b/>
          <w:bCs/>
          <w:sz w:val="32"/>
          <w:szCs w:val="32"/>
        </w:rPr>
        <w:t>Поверхности второго порядка</w:t>
      </w:r>
    </w:p>
    <w:p w:rsidR="001C40FF" w:rsidRPr="005301B6" w:rsidRDefault="001C40FF" w:rsidP="005301B6">
      <w:pPr>
        <w:spacing w:before="120"/>
        <w:jc w:val="center"/>
        <w:rPr>
          <w:b/>
          <w:bCs/>
          <w:sz w:val="28"/>
          <w:szCs w:val="28"/>
        </w:rPr>
      </w:pPr>
      <w:r w:rsidRPr="005301B6">
        <w:rPr>
          <w:b/>
          <w:bCs/>
          <w:sz w:val="28"/>
          <w:szCs w:val="28"/>
        </w:rPr>
        <w:t>§ 1.</w:t>
      </w:r>
      <w:r w:rsidR="005301B6" w:rsidRPr="005301B6">
        <w:rPr>
          <w:b/>
          <w:bCs/>
          <w:sz w:val="28"/>
          <w:szCs w:val="28"/>
        </w:rPr>
        <w:t xml:space="preserve"> </w:t>
      </w:r>
      <w:r w:rsidRPr="005301B6">
        <w:rPr>
          <w:b/>
          <w:bCs/>
          <w:sz w:val="28"/>
          <w:szCs w:val="28"/>
        </w:rPr>
        <w:t>Понятие поверхности второго порядка.</w:t>
      </w:r>
    </w:p>
    <w:p w:rsidR="001C40FF" w:rsidRPr="001C40FF" w:rsidRDefault="001C40FF" w:rsidP="001C40FF">
      <w:pPr>
        <w:spacing w:before="120"/>
        <w:ind w:firstLine="567"/>
        <w:jc w:val="both"/>
        <w:rPr>
          <w:sz w:val="24"/>
          <w:szCs w:val="24"/>
        </w:rPr>
      </w:pPr>
      <w:r w:rsidRPr="001C40FF">
        <w:rPr>
          <w:sz w:val="24"/>
          <w:szCs w:val="24"/>
        </w:rPr>
        <w:t>Поверхность</w:t>
      </w:r>
      <w:r w:rsidR="005301B6">
        <w:rPr>
          <w:sz w:val="24"/>
          <w:szCs w:val="24"/>
        </w:rPr>
        <w:t xml:space="preserve"> </w:t>
      </w:r>
      <w:r w:rsidRPr="001C40FF">
        <w:rPr>
          <w:sz w:val="24"/>
          <w:szCs w:val="24"/>
        </w:rPr>
        <w:t>второго порядка -</w:t>
      </w:r>
      <w:r w:rsidR="005301B6">
        <w:rPr>
          <w:sz w:val="24"/>
          <w:szCs w:val="24"/>
        </w:rPr>
        <w:t xml:space="preserve"> </w:t>
      </w:r>
      <w:r w:rsidRPr="001C40FF">
        <w:rPr>
          <w:sz w:val="24"/>
          <w:szCs w:val="24"/>
        </w:rPr>
        <w:t>геометрическое место точек, декартовы прямоугольные координаты которых удовлетворяют уравнению вида</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vertAlign w:val="subscript"/>
        </w:rPr>
        <w:t>11</w:t>
      </w:r>
      <w:r w:rsidRPr="001C40FF">
        <w:rPr>
          <w:snapToGrid w:val="0"/>
          <w:sz w:val="24"/>
          <w:szCs w:val="24"/>
        </w:rPr>
        <w:t>х</w:t>
      </w:r>
      <w:r w:rsidRPr="001C40FF">
        <w:rPr>
          <w:snapToGrid w:val="0"/>
          <w:sz w:val="24"/>
          <w:szCs w:val="24"/>
          <w:vertAlign w:val="superscript"/>
        </w:rPr>
        <w:t>2</w:t>
      </w:r>
      <w:r w:rsidRPr="001C40FF">
        <w:rPr>
          <w:snapToGrid w:val="0"/>
          <w:sz w:val="24"/>
          <w:szCs w:val="24"/>
        </w:rPr>
        <w:t xml:space="preserve"> + а</w:t>
      </w:r>
      <w:r w:rsidRPr="001C40FF">
        <w:rPr>
          <w:snapToGrid w:val="0"/>
          <w:sz w:val="24"/>
          <w:szCs w:val="24"/>
          <w:vertAlign w:val="subscript"/>
        </w:rPr>
        <w:t>22</w:t>
      </w:r>
      <w:r w:rsidRPr="001C40FF">
        <w:rPr>
          <w:snapToGrid w:val="0"/>
          <w:sz w:val="24"/>
          <w:szCs w:val="24"/>
        </w:rPr>
        <w:t>у</w:t>
      </w:r>
      <w:r w:rsidRPr="001C40FF">
        <w:rPr>
          <w:snapToGrid w:val="0"/>
          <w:sz w:val="24"/>
          <w:szCs w:val="24"/>
          <w:vertAlign w:val="superscript"/>
        </w:rPr>
        <w:t>2</w:t>
      </w:r>
      <w:r w:rsidRPr="001C40FF">
        <w:rPr>
          <w:snapToGrid w:val="0"/>
          <w:sz w:val="24"/>
          <w:szCs w:val="24"/>
        </w:rPr>
        <w:t xml:space="preserve"> + </w:t>
      </w:r>
      <w:r w:rsidRPr="001C40FF">
        <w:rPr>
          <w:snapToGrid w:val="0"/>
          <w:sz w:val="24"/>
          <w:szCs w:val="24"/>
          <w:lang w:val="en-US"/>
        </w:rPr>
        <w:t>a</w:t>
      </w:r>
      <w:r w:rsidRPr="001C40FF">
        <w:rPr>
          <w:snapToGrid w:val="0"/>
          <w:sz w:val="24"/>
          <w:szCs w:val="24"/>
          <w:vertAlign w:val="subscript"/>
        </w:rPr>
        <w:t>33</w:t>
      </w:r>
      <w:r w:rsidRPr="001C40FF">
        <w:rPr>
          <w:snapToGrid w:val="0"/>
          <w:sz w:val="24"/>
          <w:szCs w:val="24"/>
        </w:rPr>
        <w:t>z</w:t>
      </w:r>
      <w:r w:rsidRPr="001C40FF">
        <w:rPr>
          <w:snapToGrid w:val="0"/>
          <w:sz w:val="24"/>
          <w:szCs w:val="24"/>
          <w:vertAlign w:val="superscript"/>
        </w:rPr>
        <w:t>2</w:t>
      </w:r>
      <w:r w:rsidRPr="001C40FF">
        <w:rPr>
          <w:snapToGrid w:val="0"/>
          <w:sz w:val="24"/>
          <w:szCs w:val="24"/>
        </w:rPr>
        <w:t>+ 2</w:t>
      </w:r>
      <w:r w:rsidRPr="001C40FF">
        <w:rPr>
          <w:snapToGrid w:val="0"/>
          <w:sz w:val="24"/>
          <w:szCs w:val="24"/>
          <w:lang w:val="en-US"/>
        </w:rPr>
        <w:t>a</w:t>
      </w:r>
      <w:r w:rsidRPr="001C40FF">
        <w:rPr>
          <w:snapToGrid w:val="0"/>
          <w:sz w:val="24"/>
          <w:szCs w:val="24"/>
          <w:vertAlign w:val="subscript"/>
        </w:rPr>
        <w:t>12</w:t>
      </w:r>
      <w:r w:rsidRPr="001C40FF">
        <w:rPr>
          <w:snapToGrid w:val="0"/>
          <w:sz w:val="24"/>
          <w:szCs w:val="24"/>
          <w:lang w:val="en-US"/>
        </w:rPr>
        <w:t>xy</w:t>
      </w:r>
      <w:r w:rsidRPr="001C40FF">
        <w:rPr>
          <w:snapToGrid w:val="0"/>
          <w:sz w:val="24"/>
          <w:szCs w:val="24"/>
        </w:rPr>
        <w:t xml:space="preserve"> + 2</w:t>
      </w:r>
      <w:r w:rsidRPr="001C40FF">
        <w:rPr>
          <w:snapToGrid w:val="0"/>
          <w:sz w:val="24"/>
          <w:szCs w:val="24"/>
          <w:lang w:val="en-US"/>
        </w:rPr>
        <w:t>a</w:t>
      </w:r>
      <w:r w:rsidRPr="001C40FF">
        <w:rPr>
          <w:snapToGrid w:val="0"/>
          <w:sz w:val="24"/>
          <w:szCs w:val="24"/>
          <w:vertAlign w:val="subscript"/>
        </w:rPr>
        <w:t>23</w:t>
      </w:r>
      <w:r w:rsidRPr="001C40FF">
        <w:rPr>
          <w:snapToGrid w:val="0"/>
          <w:sz w:val="24"/>
          <w:szCs w:val="24"/>
        </w:rPr>
        <w:t>уz + 2</w:t>
      </w:r>
      <w:r w:rsidRPr="001C40FF">
        <w:rPr>
          <w:snapToGrid w:val="0"/>
          <w:sz w:val="24"/>
          <w:szCs w:val="24"/>
          <w:lang w:val="en-US"/>
        </w:rPr>
        <w:t>a</w:t>
      </w:r>
      <w:r w:rsidRPr="001C40FF">
        <w:rPr>
          <w:snapToGrid w:val="0"/>
          <w:sz w:val="24"/>
          <w:szCs w:val="24"/>
          <w:vertAlign w:val="subscript"/>
        </w:rPr>
        <w:t>13</w:t>
      </w:r>
      <w:r w:rsidRPr="001C40FF">
        <w:rPr>
          <w:snapToGrid w:val="0"/>
          <w:sz w:val="24"/>
          <w:szCs w:val="24"/>
          <w:lang w:val="en-US"/>
        </w:rPr>
        <w:t>xz</w:t>
      </w:r>
      <w:r w:rsidRPr="001C40FF">
        <w:rPr>
          <w:snapToGrid w:val="0"/>
          <w:sz w:val="24"/>
          <w:szCs w:val="24"/>
        </w:rPr>
        <w:t xml:space="preserve"> + 2а</w:t>
      </w:r>
      <w:r w:rsidRPr="001C40FF">
        <w:rPr>
          <w:snapToGrid w:val="0"/>
          <w:sz w:val="24"/>
          <w:szCs w:val="24"/>
          <w:vertAlign w:val="subscript"/>
        </w:rPr>
        <w:t>14</w:t>
      </w:r>
      <w:r w:rsidRPr="001C40FF">
        <w:rPr>
          <w:snapToGrid w:val="0"/>
          <w:sz w:val="24"/>
          <w:szCs w:val="24"/>
        </w:rPr>
        <w:t xml:space="preserve"> </w:t>
      </w:r>
      <w:r w:rsidRPr="001C40FF">
        <w:rPr>
          <w:snapToGrid w:val="0"/>
          <w:sz w:val="24"/>
          <w:szCs w:val="24"/>
          <w:lang w:val="en-US"/>
        </w:rPr>
        <w:t>x</w:t>
      </w:r>
      <w:r w:rsidRPr="001C40FF">
        <w:rPr>
          <w:snapToGrid w:val="0"/>
          <w:sz w:val="24"/>
          <w:szCs w:val="24"/>
        </w:rPr>
        <w:t xml:space="preserve"> + 2а</w:t>
      </w:r>
      <w:r w:rsidRPr="001C40FF">
        <w:rPr>
          <w:snapToGrid w:val="0"/>
          <w:sz w:val="24"/>
          <w:szCs w:val="24"/>
          <w:vertAlign w:val="subscript"/>
        </w:rPr>
        <w:t>24</w:t>
      </w:r>
      <w:r w:rsidRPr="001C40FF">
        <w:rPr>
          <w:snapToGrid w:val="0"/>
          <w:sz w:val="24"/>
          <w:szCs w:val="24"/>
        </w:rPr>
        <w:t>у+2а</w:t>
      </w:r>
      <w:r w:rsidRPr="001C40FF">
        <w:rPr>
          <w:snapToGrid w:val="0"/>
          <w:sz w:val="24"/>
          <w:szCs w:val="24"/>
          <w:vertAlign w:val="subscript"/>
        </w:rPr>
        <w:t>34</w:t>
      </w:r>
      <w:r w:rsidRPr="001C40FF">
        <w:rPr>
          <w:snapToGrid w:val="0"/>
          <w:sz w:val="24"/>
          <w:szCs w:val="24"/>
          <w:lang w:val="en-US"/>
        </w:rPr>
        <w:t>z</w:t>
      </w:r>
      <w:r w:rsidRPr="001C40FF">
        <w:rPr>
          <w:snapToGrid w:val="0"/>
          <w:sz w:val="24"/>
          <w:szCs w:val="24"/>
        </w:rPr>
        <w:t xml:space="preserve"> +а</w:t>
      </w:r>
      <w:r w:rsidRPr="001C40FF">
        <w:rPr>
          <w:snapToGrid w:val="0"/>
          <w:sz w:val="24"/>
          <w:szCs w:val="24"/>
          <w:vertAlign w:val="subscript"/>
        </w:rPr>
        <w:t>44</w:t>
      </w:r>
      <w:r w:rsidR="005301B6">
        <w:rPr>
          <w:snapToGrid w:val="0"/>
          <w:sz w:val="24"/>
          <w:szCs w:val="24"/>
        </w:rPr>
        <w:t xml:space="preserve"> </w:t>
      </w:r>
      <w:r w:rsidRPr="001C40FF">
        <w:rPr>
          <w:snapToGrid w:val="0"/>
          <w:sz w:val="24"/>
          <w:szCs w:val="24"/>
        </w:rPr>
        <w:t xml:space="preserve"> = 0</w:t>
      </w:r>
      <w:r w:rsidR="005301B6">
        <w:rPr>
          <w:snapToGrid w:val="0"/>
          <w:sz w:val="24"/>
          <w:szCs w:val="24"/>
        </w:rPr>
        <w:t xml:space="preserve">  </w:t>
      </w:r>
      <w:r w:rsidRPr="001C40FF">
        <w:rPr>
          <w:snapToGrid w:val="0"/>
          <w:sz w:val="24"/>
          <w:szCs w:val="24"/>
        </w:rPr>
        <w:t>(1)</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в котором по крайней мере один из коэффициентов </w:t>
      </w:r>
      <w:r w:rsidRPr="001C40FF">
        <w:rPr>
          <w:snapToGrid w:val="0"/>
          <w:sz w:val="24"/>
          <w:szCs w:val="24"/>
          <w:lang w:val="en-US"/>
        </w:rPr>
        <w:t>a</w:t>
      </w:r>
      <w:r w:rsidRPr="001C40FF">
        <w:rPr>
          <w:snapToGrid w:val="0"/>
          <w:sz w:val="24"/>
          <w:szCs w:val="24"/>
          <w:vertAlign w:val="subscript"/>
        </w:rPr>
        <w:t xml:space="preserve">11 </w:t>
      </w:r>
      <w:r w:rsidRPr="001C40FF">
        <w:rPr>
          <w:snapToGrid w:val="0"/>
          <w:sz w:val="24"/>
          <w:szCs w:val="24"/>
        </w:rPr>
        <w:t>, а</w:t>
      </w:r>
      <w:r w:rsidRPr="001C40FF">
        <w:rPr>
          <w:snapToGrid w:val="0"/>
          <w:sz w:val="24"/>
          <w:szCs w:val="24"/>
          <w:vertAlign w:val="subscript"/>
        </w:rPr>
        <w:t>22</w:t>
      </w:r>
      <w:r w:rsidRPr="001C40FF">
        <w:rPr>
          <w:snapToGrid w:val="0"/>
          <w:sz w:val="24"/>
          <w:szCs w:val="24"/>
        </w:rPr>
        <w:t xml:space="preserve"> , a</w:t>
      </w:r>
      <w:r w:rsidRPr="001C40FF">
        <w:rPr>
          <w:snapToGrid w:val="0"/>
          <w:sz w:val="24"/>
          <w:szCs w:val="24"/>
          <w:vertAlign w:val="subscript"/>
        </w:rPr>
        <w:t xml:space="preserve">33 </w:t>
      </w:r>
      <w:r w:rsidRPr="001C40FF">
        <w:rPr>
          <w:snapToGrid w:val="0"/>
          <w:sz w:val="24"/>
          <w:szCs w:val="24"/>
        </w:rPr>
        <w:t xml:space="preserve">, </w:t>
      </w:r>
      <w:r w:rsidRPr="001C40FF">
        <w:rPr>
          <w:snapToGrid w:val="0"/>
          <w:sz w:val="24"/>
          <w:szCs w:val="24"/>
          <w:lang w:val="en-US"/>
        </w:rPr>
        <w:t>a</w:t>
      </w:r>
      <w:r w:rsidRPr="001C40FF">
        <w:rPr>
          <w:snapToGrid w:val="0"/>
          <w:sz w:val="24"/>
          <w:szCs w:val="24"/>
          <w:vertAlign w:val="subscript"/>
        </w:rPr>
        <w:t xml:space="preserve">12 </w:t>
      </w:r>
      <w:r w:rsidRPr="001C40FF">
        <w:rPr>
          <w:snapToGrid w:val="0"/>
          <w:sz w:val="24"/>
          <w:szCs w:val="24"/>
        </w:rPr>
        <w:t xml:space="preserve">, </w:t>
      </w:r>
      <w:r w:rsidRPr="001C40FF">
        <w:rPr>
          <w:snapToGrid w:val="0"/>
          <w:sz w:val="24"/>
          <w:szCs w:val="24"/>
          <w:lang w:val="en-US"/>
        </w:rPr>
        <w:t>a</w:t>
      </w:r>
      <w:r w:rsidRPr="001C40FF">
        <w:rPr>
          <w:snapToGrid w:val="0"/>
          <w:sz w:val="24"/>
          <w:szCs w:val="24"/>
          <w:vertAlign w:val="subscript"/>
        </w:rPr>
        <w:t xml:space="preserve">23 , </w:t>
      </w:r>
      <w:r w:rsidRPr="001C40FF">
        <w:rPr>
          <w:snapToGrid w:val="0"/>
          <w:sz w:val="24"/>
          <w:szCs w:val="24"/>
          <w:lang w:val="en-US"/>
        </w:rPr>
        <w:t>a</w:t>
      </w:r>
      <w:r w:rsidRPr="001C40FF">
        <w:rPr>
          <w:snapToGrid w:val="0"/>
          <w:sz w:val="24"/>
          <w:szCs w:val="24"/>
          <w:vertAlign w:val="subscript"/>
        </w:rPr>
        <w:t>13</w:t>
      </w:r>
      <w:r w:rsidR="005301B6">
        <w:rPr>
          <w:snapToGrid w:val="0"/>
          <w:sz w:val="24"/>
          <w:szCs w:val="24"/>
          <w:vertAlign w:val="subscript"/>
        </w:rPr>
        <w:t xml:space="preserve"> </w:t>
      </w:r>
      <w:r w:rsidRPr="001C40FF">
        <w:rPr>
          <w:snapToGrid w:val="0"/>
          <w:sz w:val="24"/>
          <w:szCs w:val="24"/>
        </w:rPr>
        <w:t>отличен от нуля.</w:t>
      </w:r>
    </w:p>
    <w:p w:rsidR="001C40FF" w:rsidRPr="001C40FF" w:rsidRDefault="001C40FF" w:rsidP="001C40FF">
      <w:pPr>
        <w:spacing w:before="120"/>
        <w:ind w:firstLine="567"/>
        <w:jc w:val="both"/>
        <w:rPr>
          <w:snapToGrid w:val="0"/>
          <w:sz w:val="24"/>
          <w:szCs w:val="24"/>
        </w:rPr>
      </w:pPr>
      <w:r w:rsidRPr="001C40FF">
        <w:rPr>
          <w:snapToGrid w:val="0"/>
          <w:sz w:val="24"/>
          <w:szCs w:val="24"/>
        </w:rPr>
        <w:t>Уравнение (1) мы будем называть общим уравнением поверхности второго порядка.</w:t>
      </w:r>
    </w:p>
    <w:p w:rsidR="001C40FF" w:rsidRPr="001C40FF" w:rsidRDefault="001C40FF" w:rsidP="001C40FF">
      <w:pPr>
        <w:spacing w:before="120"/>
        <w:ind w:firstLine="567"/>
        <w:jc w:val="both"/>
        <w:rPr>
          <w:snapToGrid w:val="0"/>
          <w:sz w:val="24"/>
          <w:szCs w:val="24"/>
        </w:rPr>
      </w:pPr>
      <w:r w:rsidRPr="001C40FF">
        <w:rPr>
          <w:snapToGrid w:val="0"/>
          <w:sz w:val="24"/>
          <w:szCs w:val="24"/>
        </w:rPr>
        <w:t>Очевидно, поверхность второго порядка, рассматриваемая как геометрический объект, не меняется, если от данной декартовой прямоугольной системы координат перейти к другой декартовой системе координат. Отметим, что исходное уравнение (1) и уравнение, полученное после преобразования координат, алгебраически эквивалентны.</w:t>
      </w:r>
    </w:p>
    <w:p w:rsidR="001C40FF" w:rsidRPr="001C40FF" w:rsidRDefault="001C40FF" w:rsidP="001C40FF">
      <w:pPr>
        <w:spacing w:before="120"/>
        <w:ind w:firstLine="567"/>
        <w:jc w:val="both"/>
        <w:rPr>
          <w:snapToGrid w:val="0"/>
          <w:sz w:val="24"/>
          <w:szCs w:val="24"/>
        </w:rPr>
      </w:pPr>
    </w:p>
    <w:p w:rsidR="001C40FF" w:rsidRPr="005301B6" w:rsidRDefault="00A10BF8" w:rsidP="005301B6">
      <w:pPr>
        <w:spacing w:before="120"/>
        <w:jc w:val="center"/>
        <w:rPr>
          <w:b/>
          <w:bCs/>
          <w:snapToGrid w:val="0"/>
          <w:sz w:val="28"/>
          <w:szCs w:val="28"/>
        </w:rPr>
      </w:pPr>
      <w:r>
        <w:rPr>
          <w:noProof/>
          <w:lang w:val="uk-UA"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7.25pt;width:421.2pt;height:123.9pt;z-index:251650048" o:allowincell="f">
            <v:imagedata r:id="rId7" o:title=""/>
            <w10:wrap type="topAndBottom"/>
          </v:shape>
          <o:OLEObject Type="Embed" ProgID="Unknown" ShapeID="_x0000_s1026" DrawAspect="Content" ObjectID="_1452193424" r:id="rId8">
            <o:FieldCodes>\s</o:FieldCodes>
          </o:OLEObject>
        </w:object>
      </w:r>
      <w:r w:rsidR="001C40FF" w:rsidRPr="005301B6">
        <w:rPr>
          <w:b/>
          <w:bCs/>
          <w:snapToGrid w:val="0"/>
          <w:sz w:val="28"/>
          <w:szCs w:val="28"/>
        </w:rPr>
        <w:t>1. Инварианты уравнения поверхности второго порядка.</w:t>
      </w:r>
    </w:p>
    <w:p w:rsidR="001C40FF" w:rsidRPr="001C40FF" w:rsidRDefault="001C40FF" w:rsidP="001C40FF">
      <w:pPr>
        <w:spacing w:before="120"/>
        <w:ind w:firstLine="567"/>
        <w:jc w:val="both"/>
        <w:rPr>
          <w:snapToGrid w:val="0"/>
          <w:sz w:val="24"/>
          <w:szCs w:val="24"/>
        </w:rPr>
      </w:pPr>
      <w:r w:rsidRPr="001C40FF">
        <w:rPr>
          <w:snapToGrid w:val="0"/>
          <w:sz w:val="24"/>
          <w:szCs w:val="24"/>
        </w:rPr>
        <w:t>Справедливо следующее утверждение.</w:t>
      </w:r>
    </w:p>
    <w:p w:rsidR="001C40FF" w:rsidRPr="001C40FF" w:rsidRDefault="001C40FF" w:rsidP="001C40FF">
      <w:pPr>
        <w:spacing w:before="120"/>
        <w:ind w:firstLine="567"/>
        <w:jc w:val="both"/>
        <w:rPr>
          <w:snapToGrid w:val="0"/>
          <w:sz w:val="24"/>
          <w:szCs w:val="24"/>
        </w:rPr>
      </w:pPr>
      <w:r w:rsidRPr="001C40FF">
        <w:rPr>
          <w:snapToGrid w:val="0"/>
          <w:sz w:val="24"/>
          <w:szCs w:val="24"/>
        </w:rPr>
        <w:t>являются инвариантами уравнения (1) поверхности второго-порядка относительно преобразований декартовой системы координат.</w:t>
      </w:r>
    </w:p>
    <w:p w:rsidR="001C40FF" w:rsidRPr="001C40FF" w:rsidRDefault="001C40FF" w:rsidP="001C40FF">
      <w:pPr>
        <w:spacing w:before="120"/>
        <w:ind w:firstLine="567"/>
        <w:jc w:val="both"/>
        <w:rPr>
          <w:snapToGrid w:val="0"/>
          <w:sz w:val="24"/>
          <w:szCs w:val="24"/>
        </w:rPr>
      </w:pPr>
      <w:r w:rsidRPr="001C40FF">
        <w:rPr>
          <w:snapToGrid w:val="0"/>
          <w:sz w:val="24"/>
          <w:szCs w:val="24"/>
        </w:rPr>
        <w:t>Доказательство этого утверждения приведено в выпуске «Линейная алгебра» настоящего курса.</w:t>
      </w:r>
    </w:p>
    <w:p w:rsidR="001C40FF" w:rsidRPr="005301B6" w:rsidRDefault="001C40FF" w:rsidP="005301B6">
      <w:pPr>
        <w:spacing w:before="120"/>
        <w:jc w:val="center"/>
        <w:rPr>
          <w:b/>
          <w:bCs/>
          <w:sz w:val="28"/>
          <w:szCs w:val="28"/>
        </w:rPr>
      </w:pPr>
      <w:r w:rsidRPr="005301B6">
        <w:rPr>
          <w:b/>
          <w:bCs/>
          <w:sz w:val="28"/>
          <w:szCs w:val="28"/>
        </w:rPr>
        <w:t>§ 2.</w:t>
      </w:r>
      <w:r w:rsidR="005301B6" w:rsidRPr="005301B6">
        <w:rPr>
          <w:b/>
          <w:bCs/>
          <w:sz w:val="28"/>
          <w:szCs w:val="28"/>
        </w:rPr>
        <w:t xml:space="preserve"> </w:t>
      </w:r>
      <w:r w:rsidRPr="005301B6">
        <w:rPr>
          <w:b/>
          <w:bCs/>
          <w:sz w:val="28"/>
          <w:szCs w:val="28"/>
        </w:rPr>
        <w:t>Классификация поверхностей второго порядка</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1. Классификация центральных поверхностей. Пусть S — центральная поверхность второго порядка. Перенесем начало координат в центр этой поверхности, а затем произведем стандартное упрощение уравнения этой поверхности. В результате указанных операций уравнение поверхности примет вид </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vertAlign w:val="subscript"/>
        </w:rPr>
        <w:t>11</w:t>
      </w:r>
      <w:r w:rsidRPr="001C40FF">
        <w:rPr>
          <w:snapToGrid w:val="0"/>
          <w:sz w:val="24"/>
          <w:szCs w:val="24"/>
        </w:rPr>
        <w:t>х</w:t>
      </w:r>
      <w:r w:rsidRPr="001C40FF">
        <w:rPr>
          <w:snapToGrid w:val="0"/>
          <w:sz w:val="24"/>
          <w:szCs w:val="24"/>
          <w:vertAlign w:val="superscript"/>
        </w:rPr>
        <w:t>2</w:t>
      </w:r>
      <w:r w:rsidRPr="001C40FF">
        <w:rPr>
          <w:snapToGrid w:val="0"/>
          <w:sz w:val="24"/>
          <w:szCs w:val="24"/>
        </w:rPr>
        <w:t xml:space="preserve"> + а</w:t>
      </w:r>
      <w:r w:rsidRPr="001C40FF">
        <w:rPr>
          <w:snapToGrid w:val="0"/>
          <w:sz w:val="24"/>
          <w:szCs w:val="24"/>
          <w:vertAlign w:val="subscript"/>
        </w:rPr>
        <w:t>22</w:t>
      </w:r>
      <w:r w:rsidRPr="001C40FF">
        <w:rPr>
          <w:snapToGrid w:val="0"/>
          <w:sz w:val="24"/>
          <w:szCs w:val="24"/>
        </w:rPr>
        <w:t>у</w:t>
      </w:r>
      <w:r w:rsidRPr="001C40FF">
        <w:rPr>
          <w:snapToGrid w:val="0"/>
          <w:sz w:val="24"/>
          <w:szCs w:val="24"/>
          <w:vertAlign w:val="superscript"/>
        </w:rPr>
        <w:t>2</w:t>
      </w:r>
      <w:r w:rsidRPr="001C40FF">
        <w:rPr>
          <w:snapToGrid w:val="0"/>
          <w:sz w:val="24"/>
          <w:szCs w:val="24"/>
        </w:rPr>
        <w:t xml:space="preserve"> + </w:t>
      </w:r>
      <w:r w:rsidRPr="001C40FF">
        <w:rPr>
          <w:snapToGrid w:val="0"/>
          <w:sz w:val="24"/>
          <w:szCs w:val="24"/>
          <w:lang w:val="en-US"/>
        </w:rPr>
        <w:t>a</w:t>
      </w:r>
      <w:r w:rsidRPr="001C40FF">
        <w:rPr>
          <w:snapToGrid w:val="0"/>
          <w:sz w:val="24"/>
          <w:szCs w:val="24"/>
          <w:vertAlign w:val="subscript"/>
        </w:rPr>
        <w:t>33</w:t>
      </w:r>
      <w:r w:rsidRPr="001C40FF">
        <w:rPr>
          <w:snapToGrid w:val="0"/>
          <w:sz w:val="24"/>
          <w:szCs w:val="24"/>
        </w:rPr>
        <w:t>z</w:t>
      </w:r>
      <w:r w:rsidRPr="001C40FF">
        <w:rPr>
          <w:snapToGrid w:val="0"/>
          <w:sz w:val="24"/>
          <w:szCs w:val="24"/>
          <w:vertAlign w:val="superscript"/>
        </w:rPr>
        <w:t xml:space="preserve">2 </w:t>
      </w:r>
      <w:r w:rsidRPr="001C40FF">
        <w:rPr>
          <w:snapToGrid w:val="0"/>
          <w:sz w:val="24"/>
          <w:szCs w:val="24"/>
        </w:rPr>
        <w:t>+ а</w:t>
      </w:r>
      <w:r w:rsidRPr="001C40FF">
        <w:rPr>
          <w:snapToGrid w:val="0"/>
          <w:sz w:val="24"/>
          <w:szCs w:val="24"/>
          <w:vertAlign w:val="subscript"/>
        </w:rPr>
        <w:t>44</w:t>
      </w:r>
      <w:r w:rsidR="005301B6">
        <w:rPr>
          <w:snapToGrid w:val="0"/>
          <w:sz w:val="24"/>
          <w:szCs w:val="24"/>
          <w:vertAlign w:val="subscript"/>
        </w:rPr>
        <w:t xml:space="preserve"> </w:t>
      </w:r>
      <w:r w:rsidRPr="001C40FF">
        <w:rPr>
          <w:snapToGrid w:val="0"/>
          <w:sz w:val="24"/>
          <w:szCs w:val="24"/>
        </w:rPr>
        <w:t>= 0</w:t>
      </w:r>
      <w:r w:rsidR="005301B6">
        <w:rPr>
          <w:snapToGrid w:val="0"/>
          <w:sz w:val="24"/>
          <w:szCs w:val="24"/>
        </w:rPr>
        <w:t xml:space="preserve">        </w:t>
      </w:r>
      <w:r w:rsidRPr="001C40FF">
        <w:rPr>
          <w:snapToGrid w:val="0"/>
          <w:sz w:val="24"/>
          <w:szCs w:val="24"/>
        </w:rPr>
        <w:t xml:space="preserve"> (2)</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Так как инвариант </w:t>
      </w:r>
      <w:r w:rsidRPr="001C40FF">
        <w:rPr>
          <w:snapToGrid w:val="0"/>
          <w:sz w:val="24"/>
          <w:szCs w:val="24"/>
          <w:lang w:val="en-US"/>
        </w:rPr>
        <w:t>I</w:t>
      </w:r>
      <w:r w:rsidRPr="001C40FF">
        <w:rPr>
          <w:snapToGrid w:val="0"/>
          <w:sz w:val="24"/>
          <w:szCs w:val="24"/>
          <w:vertAlign w:val="subscript"/>
        </w:rPr>
        <w:t>3</w:t>
      </w:r>
      <w:r w:rsidR="005301B6">
        <w:rPr>
          <w:snapToGrid w:val="0"/>
          <w:sz w:val="24"/>
          <w:szCs w:val="24"/>
          <w:vertAlign w:val="subscript"/>
        </w:rPr>
        <w:t xml:space="preserve"> </w:t>
      </w:r>
      <w:r w:rsidRPr="001C40FF">
        <w:rPr>
          <w:snapToGrid w:val="0"/>
          <w:sz w:val="24"/>
          <w:szCs w:val="24"/>
        </w:rPr>
        <w:t>для центральной поверхности</w:t>
      </w:r>
      <w:r w:rsidR="005301B6">
        <w:rPr>
          <w:snapToGrid w:val="0"/>
          <w:sz w:val="24"/>
          <w:szCs w:val="24"/>
        </w:rPr>
        <w:t xml:space="preserve"> </w:t>
      </w:r>
      <w:r w:rsidRPr="001C40FF">
        <w:rPr>
          <w:snapToGrid w:val="0"/>
          <w:sz w:val="24"/>
          <w:szCs w:val="24"/>
        </w:rPr>
        <w:t xml:space="preserve">отличен от ноля и его значение, вычисленное для уравнения (2) , равно </w:t>
      </w:r>
      <w:r w:rsidRPr="001C40FF">
        <w:rPr>
          <w:snapToGrid w:val="0"/>
          <w:sz w:val="24"/>
          <w:szCs w:val="24"/>
          <w:lang w:val="en-US"/>
        </w:rPr>
        <w:t>a</w:t>
      </w:r>
      <w:r w:rsidRPr="001C40FF">
        <w:rPr>
          <w:snapToGrid w:val="0"/>
          <w:sz w:val="24"/>
          <w:szCs w:val="24"/>
          <w:vertAlign w:val="subscript"/>
        </w:rPr>
        <w:t>11</w:t>
      </w:r>
      <w:r w:rsidRPr="001C40FF">
        <w:rPr>
          <w:snapToGrid w:val="0"/>
          <w:sz w:val="24"/>
          <w:szCs w:val="24"/>
        </w:rPr>
        <w:t xml:space="preserve"> •</w:t>
      </w:r>
      <w:r w:rsidR="005301B6">
        <w:rPr>
          <w:snapToGrid w:val="0"/>
          <w:sz w:val="24"/>
          <w:szCs w:val="24"/>
        </w:rPr>
        <w:t xml:space="preserve"> </w:t>
      </w:r>
      <w:r w:rsidRPr="001C40FF">
        <w:rPr>
          <w:snapToGrid w:val="0"/>
          <w:sz w:val="24"/>
          <w:szCs w:val="24"/>
        </w:rPr>
        <w:t>а</w:t>
      </w:r>
      <w:r w:rsidRPr="001C40FF">
        <w:rPr>
          <w:snapToGrid w:val="0"/>
          <w:sz w:val="24"/>
          <w:szCs w:val="24"/>
          <w:vertAlign w:val="subscript"/>
        </w:rPr>
        <w:t>22</w:t>
      </w:r>
      <w:r w:rsidRPr="001C40FF">
        <w:rPr>
          <w:snapToGrid w:val="0"/>
          <w:sz w:val="24"/>
          <w:szCs w:val="24"/>
        </w:rPr>
        <w:t xml:space="preserve"> •</w:t>
      </w:r>
      <w:r w:rsidR="005301B6">
        <w:rPr>
          <w:snapToGrid w:val="0"/>
          <w:sz w:val="24"/>
          <w:szCs w:val="24"/>
        </w:rPr>
        <w:t xml:space="preserve"> </w:t>
      </w:r>
      <w:r w:rsidRPr="001C40FF">
        <w:rPr>
          <w:snapToGrid w:val="0"/>
          <w:sz w:val="24"/>
          <w:szCs w:val="24"/>
          <w:lang w:val="en-US"/>
        </w:rPr>
        <w:t>a</w:t>
      </w:r>
      <w:r w:rsidRPr="001C40FF">
        <w:rPr>
          <w:snapToGrid w:val="0"/>
          <w:sz w:val="24"/>
          <w:szCs w:val="24"/>
          <w:vertAlign w:val="subscript"/>
        </w:rPr>
        <w:t>33</w:t>
      </w:r>
      <w:r w:rsidRPr="001C40FF">
        <w:rPr>
          <w:snapToGrid w:val="0"/>
          <w:sz w:val="24"/>
          <w:szCs w:val="24"/>
        </w:rPr>
        <w:t xml:space="preserve"> , то коэффициенты </w:t>
      </w:r>
      <w:r w:rsidRPr="001C40FF">
        <w:rPr>
          <w:snapToGrid w:val="0"/>
          <w:sz w:val="24"/>
          <w:szCs w:val="24"/>
          <w:lang w:val="en-US"/>
        </w:rPr>
        <w:t>a</w:t>
      </w:r>
      <w:r w:rsidRPr="001C40FF">
        <w:rPr>
          <w:snapToGrid w:val="0"/>
          <w:sz w:val="24"/>
          <w:szCs w:val="24"/>
          <w:vertAlign w:val="subscript"/>
        </w:rPr>
        <w:t>11</w:t>
      </w:r>
      <w:r w:rsidRPr="001C40FF">
        <w:rPr>
          <w:snapToGrid w:val="0"/>
          <w:sz w:val="24"/>
          <w:szCs w:val="24"/>
        </w:rPr>
        <w:t xml:space="preserve"> ,а</w:t>
      </w:r>
      <w:r w:rsidRPr="001C40FF">
        <w:rPr>
          <w:snapToGrid w:val="0"/>
          <w:sz w:val="24"/>
          <w:szCs w:val="24"/>
          <w:vertAlign w:val="subscript"/>
        </w:rPr>
        <w:t>22</w:t>
      </w:r>
      <w:r w:rsidRPr="001C40FF">
        <w:rPr>
          <w:snapToGrid w:val="0"/>
          <w:sz w:val="24"/>
          <w:szCs w:val="24"/>
        </w:rPr>
        <w:t xml:space="preserve"> , </w:t>
      </w:r>
      <w:r w:rsidRPr="001C40FF">
        <w:rPr>
          <w:snapToGrid w:val="0"/>
          <w:sz w:val="24"/>
          <w:szCs w:val="24"/>
          <w:lang w:val="en-US"/>
        </w:rPr>
        <w:t>a</w:t>
      </w:r>
      <w:r w:rsidRPr="001C40FF">
        <w:rPr>
          <w:snapToGrid w:val="0"/>
          <w:sz w:val="24"/>
          <w:szCs w:val="24"/>
          <w:vertAlign w:val="subscript"/>
        </w:rPr>
        <w:t>33</w:t>
      </w:r>
      <w:r w:rsidR="005301B6">
        <w:rPr>
          <w:snapToGrid w:val="0"/>
          <w:sz w:val="24"/>
          <w:szCs w:val="24"/>
        </w:rPr>
        <w:t xml:space="preserve"> </w:t>
      </w:r>
      <w:r w:rsidRPr="001C40FF">
        <w:rPr>
          <w:snapToGrid w:val="0"/>
          <w:sz w:val="24"/>
          <w:szCs w:val="24"/>
        </w:rPr>
        <w:t>удовлетворяют условию :</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27" type="#_x0000_t75" style="position:absolute;left:0;text-align:left;margin-left:3.6pt;margin-top:16.1pt;width:115.2pt;height:20.4pt;z-index:251644928" o:allowincell="f">
            <v:imagedata r:id="rId9" o:title=""/>
            <w10:wrap type="topAndBottom"/>
          </v:shape>
          <o:OLEObject Type="Embed" ProgID="Equation.3" ShapeID="_x0000_s1027" DrawAspect="Content" ObjectID="_1452193425" r:id="rId10"/>
        </w:object>
      </w:r>
      <w:r w:rsidR="001C40FF" w:rsidRPr="001C40FF">
        <w:rPr>
          <w:snapToGrid w:val="0"/>
          <w:sz w:val="24"/>
          <w:szCs w:val="24"/>
        </w:rPr>
        <w:t>Возможны следующие случаи :</w:t>
      </w:r>
    </w:p>
    <w:p w:rsidR="001C40FF" w:rsidRPr="001C40FF" w:rsidRDefault="001C40FF" w:rsidP="001C40FF">
      <w:pPr>
        <w:spacing w:before="120"/>
        <w:ind w:firstLine="567"/>
        <w:jc w:val="both"/>
        <w:rPr>
          <w:snapToGrid w:val="0"/>
          <w:sz w:val="24"/>
          <w:szCs w:val="24"/>
        </w:rPr>
      </w:pPr>
      <w:r w:rsidRPr="001C40FF">
        <w:rPr>
          <w:snapToGrid w:val="0"/>
          <w:sz w:val="24"/>
          <w:szCs w:val="24"/>
        </w:rPr>
        <w:t>1.</w:t>
      </w:r>
      <w:r w:rsidR="005301B6">
        <w:rPr>
          <w:snapToGrid w:val="0"/>
          <w:sz w:val="24"/>
          <w:szCs w:val="24"/>
        </w:rPr>
        <w:t xml:space="preserve"> </w:t>
      </w:r>
      <w:r w:rsidRPr="001C40FF">
        <w:rPr>
          <w:snapToGrid w:val="0"/>
          <w:sz w:val="24"/>
          <w:szCs w:val="24"/>
        </w:rPr>
        <w:t xml:space="preserve">Коэффициенты </w:t>
      </w:r>
      <w:r w:rsidRPr="001C40FF">
        <w:rPr>
          <w:snapToGrid w:val="0"/>
          <w:sz w:val="24"/>
          <w:szCs w:val="24"/>
          <w:lang w:val="en-US"/>
        </w:rPr>
        <w:t>a</w:t>
      </w:r>
      <w:r w:rsidRPr="001C40FF">
        <w:rPr>
          <w:snapToGrid w:val="0"/>
          <w:sz w:val="24"/>
          <w:szCs w:val="24"/>
          <w:vertAlign w:val="subscript"/>
        </w:rPr>
        <w:t>11</w:t>
      </w:r>
      <w:r w:rsidRPr="001C40FF">
        <w:rPr>
          <w:snapToGrid w:val="0"/>
          <w:sz w:val="24"/>
          <w:szCs w:val="24"/>
        </w:rPr>
        <w:t xml:space="preserve"> ,а</w:t>
      </w:r>
      <w:r w:rsidRPr="001C40FF">
        <w:rPr>
          <w:snapToGrid w:val="0"/>
          <w:sz w:val="24"/>
          <w:szCs w:val="24"/>
          <w:vertAlign w:val="subscript"/>
        </w:rPr>
        <w:t>22</w:t>
      </w:r>
      <w:r w:rsidRPr="001C40FF">
        <w:rPr>
          <w:snapToGrid w:val="0"/>
          <w:sz w:val="24"/>
          <w:szCs w:val="24"/>
        </w:rPr>
        <w:t xml:space="preserve"> , </w:t>
      </w:r>
      <w:r w:rsidRPr="001C40FF">
        <w:rPr>
          <w:snapToGrid w:val="0"/>
          <w:sz w:val="24"/>
          <w:szCs w:val="24"/>
          <w:lang w:val="en-US"/>
        </w:rPr>
        <w:t>a</w:t>
      </w:r>
      <w:r w:rsidRPr="001C40FF">
        <w:rPr>
          <w:snapToGrid w:val="0"/>
          <w:sz w:val="24"/>
          <w:szCs w:val="24"/>
          <w:vertAlign w:val="subscript"/>
        </w:rPr>
        <w:t>33</w:t>
      </w:r>
      <w:r w:rsidR="005301B6">
        <w:rPr>
          <w:snapToGrid w:val="0"/>
          <w:sz w:val="24"/>
          <w:szCs w:val="24"/>
        </w:rPr>
        <w:t xml:space="preserve">  </w:t>
      </w:r>
      <w:r w:rsidRPr="001C40FF">
        <w:rPr>
          <w:snapToGrid w:val="0"/>
          <w:sz w:val="24"/>
          <w:szCs w:val="24"/>
        </w:rPr>
        <w:t>одного знака, а коэффициент а</w:t>
      </w:r>
      <w:r w:rsidRPr="001C40FF">
        <w:rPr>
          <w:snapToGrid w:val="0"/>
          <w:sz w:val="24"/>
          <w:szCs w:val="24"/>
          <w:vertAlign w:val="subscript"/>
        </w:rPr>
        <w:t>44</w:t>
      </w:r>
      <w:r w:rsidRPr="001C40FF">
        <w:rPr>
          <w:snapToGrid w:val="0"/>
          <w:sz w:val="24"/>
          <w:szCs w:val="24"/>
        </w:rPr>
        <w:t xml:space="preserve"> отличен от нуля. В этом случае поверхность </w:t>
      </w:r>
      <w:r w:rsidRPr="001C40FF">
        <w:rPr>
          <w:snapToGrid w:val="0"/>
          <w:sz w:val="24"/>
          <w:szCs w:val="24"/>
          <w:lang w:val="en-US"/>
        </w:rPr>
        <w:t>S</w:t>
      </w:r>
      <w:r w:rsidRPr="001C40FF">
        <w:rPr>
          <w:snapToGrid w:val="0"/>
          <w:sz w:val="24"/>
          <w:szCs w:val="24"/>
        </w:rPr>
        <w:t xml:space="preserve"> называется эллипсоидом.</w:t>
      </w:r>
    </w:p>
    <w:p w:rsidR="001C40FF" w:rsidRPr="001C40FF" w:rsidRDefault="001C40FF" w:rsidP="001C40FF">
      <w:pPr>
        <w:spacing w:before="120"/>
        <w:ind w:firstLine="567"/>
        <w:jc w:val="both"/>
        <w:rPr>
          <w:snapToGrid w:val="0"/>
          <w:sz w:val="24"/>
          <w:szCs w:val="24"/>
        </w:rPr>
      </w:pPr>
      <w:r w:rsidRPr="001C40FF">
        <w:rPr>
          <w:snapToGrid w:val="0"/>
          <w:sz w:val="24"/>
          <w:szCs w:val="24"/>
        </w:rPr>
        <w:lastRenderedPageBreak/>
        <w:t xml:space="preserve">Если коэффициенты </w:t>
      </w:r>
      <w:r w:rsidRPr="001C40FF">
        <w:rPr>
          <w:snapToGrid w:val="0"/>
          <w:sz w:val="24"/>
          <w:szCs w:val="24"/>
          <w:lang w:val="en-US"/>
        </w:rPr>
        <w:t>a</w:t>
      </w:r>
      <w:r w:rsidRPr="001C40FF">
        <w:rPr>
          <w:snapToGrid w:val="0"/>
          <w:sz w:val="24"/>
          <w:szCs w:val="24"/>
          <w:vertAlign w:val="subscript"/>
        </w:rPr>
        <w:t>11</w:t>
      </w:r>
      <w:r w:rsidRPr="001C40FF">
        <w:rPr>
          <w:snapToGrid w:val="0"/>
          <w:sz w:val="24"/>
          <w:szCs w:val="24"/>
        </w:rPr>
        <w:t xml:space="preserve"> ,а</w:t>
      </w:r>
      <w:r w:rsidRPr="001C40FF">
        <w:rPr>
          <w:snapToGrid w:val="0"/>
          <w:sz w:val="24"/>
          <w:szCs w:val="24"/>
          <w:vertAlign w:val="subscript"/>
        </w:rPr>
        <w:t>22</w:t>
      </w:r>
      <w:r w:rsidRPr="001C40FF">
        <w:rPr>
          <w:snapToGrid w:val="0"/>
          <w:sz w:val="24"/>
          <w:szCs w:val="24"/>
        </w:rPr>
        <w:t xml:space="preserve"> , </w:t>
      </w:r>
      <w:r w:rsidRPr="001C40FF">
        <w:rPr>
          <w:snapToGrid w:val="0"/>
          <w:sz w:val="24"/>
          <w:szCs w:val="24"/>
          <w:lang w:val="en-US"/>
        </w:rPr>
        <w:t>a</w:t>
      </w:r>
      <w:r w:rsidRPr="001C40FF">
        <w:rPr>
          <w:snapToGrid w:val="0"/>
          <w:sz w:val="24"/>
          <w:szCs w:val="24"/>
          <w:vertAlign w:val="subscript"/>
        </w:rPr>
        <w:t>33</w:t>
      </w:r>
      <w:r w:rsidRPr="001C40FF">
        <w:rPr>
          <w:snapToGrid w:val="0"/>
          <w:sz w:val="24"/>
          <w:szCs w:val="24"/>
        </w:rPr>
        <w:t xml:space="preserve"> , а</w:t>
      </w:r>
      <w:r w:rsidRPr="001C40FF">
        <w:rPr>
          <w:snapToGrid w:val="0"/>
          <w:sz w:val="24"/>
          <w:szCs w:val="24"/>
          <w:vertAlign w:val="subscript"/>
        </w:rPr>
        <w:t>44</w:t>
      </w:r>
      <w:r w:rsidRPr="001C40FF">
        <w:rPr>
          <w:snapToGrid w:val="0"/>
          <w:sz w:val="24"/>
          <w:szCs w:val="24"/>
        </w:rPr>
        <w:t xml:space="preserve"> одного знака, то левая часть (2) ни при каких значениях х, у, z не обращается в нуль, т. е. уравнению поверхности S не удовлетворяют координаты никакой точки. В этом случае поверхность S называется мнимым эллипсоидом.</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Если знак коэффициентов </w:t>
      </w:r>
      <w:r w:rsidRPr="001C40FF">
        <w:rPr>
          <w:snapToGrid w:val="0"/>
          <w:sz w:val="24"/>
          <w:szCs w:val="24"/>
          <w:lang w:val="en-US"/>
        </w:rPr>
        <w:t>a</w:t>
      </w:r>
      <w:r w:rsidRPr="001C40FF">
        <w:rPr>
          <w:snapToGrid w:val="0"/>
          <w:sz w:val="24"/>
          <w:szCs w:val="24"/>
          <w:vertAlign w:val="subscript"/>
        </w:rPr>
        <w:t>11</w:t>
      </w:r>
      <w:r w:rsidRPr="001C40FF">
        <w:rPr>
          <w:snapToGrid w:val="0"/>
          <w:sz w:val="24"/>
          <w:szCs w:val="24"/>
        </w:rPr>
        <w:t xml:space="preserve"> ,а</w:t>
      </w:r>
      <w:r w:rsidRPr="001C40FF">
        <w:rPr>
          <w:snapToGrid w:val="0"/>
          <w:sz w:val="24"/>
          <w:szCs w:val="24"/>
          <w:vertAlign w:val="subscript"/>
        </w:rPr>
        <w:t>22</w:t>
      </w:r>
      <w:r w:rsidRPr="001C40FF">
        <w:rPr>
          <w:snapToGrid w:val="0"/>
          <w:sz w:val="24"/>
          <w:szCs w:val="24"/>
        </w:rPr>
        <w:t xml:space="preserve"> , </w:t>
      </w:r>
      <w:r w:rsidRPr="001C40FF">
        <w:rPr>
          <w:snapToGrid w:val="0"/>
          <w:sz w:val="24"/>
          <w:szCs w:val="24"/>
          <w:lang w:val="en-US"/>
        </w:rPr>
        <w:t>a</w:t>
      </w:r>
      <w:r w:rsidRPr="001C40FF">
        <w:rPr>
          <w:snapToGrid w:val="0"/>
          <w:sz w:val="24"/>
          <w:szCs w:val="24"/>
          <w:vertAlign w:val="subscript"/>
        </w:rPr>
        <w:t>33</w:t>
      </w:r>
      <w:r w:rsidR="005301B6">
        <w:rPr>
          <w:snapToGrid w:val="0"/>
          <w:sz w:val="24"/>
          <w:szCs w:val="24"/>
        </w:rPr>
        <w:t xml:space="preserve"> </w:t>
      </w:r>
      <w:r w:rsidRPr="001C40FF">
        <w:rPr>
          <w:snapToGrid w:val="0"/>
          <w:sz w:val="24"/>
          <w:szCs w:val="24"/>
        </w:rPr>
        <w:t>противоположен знаку коэффициента а</w:t>
      </w:r>
      <w:r w:rsidRPr="001C40FF">
        <w:rPr>
          <w:snapToGrid w:val="0"/>
          <w:sz w:val="24"/>
          <w:szCs w:val="24"/>
          <w:vertAlign w:val="subscript"/>
        </w:rPr>
        <w:t xml:space="preserve">44 </w:t>
      </w:r>
      <w:r w:rsidRPr="001C40FF">
        <w:rPr>
          <w:snapToGrid w:val="0"/>
          <w:sz w:val="24"/>
          <w:szCs w:val="24"/>
        </w:rPr>
        <w:t>, то поверхность S называется вещественным эллипсоидом. В дальнейшем термином «эллипсоид» мы будем называть лишь вещественный эллипсоид.</w:t>
      </w:r>
    </w:p>
    <w:p w:rsidR="001C40FF" w:rsidRPr="001C40FF" w:rsidRDefault="001C40FF" w:rsidP="001C40FF">
      <w:pPr>
        <w:spacing w:before="120"/>
        <w:ind w:firstLine="567"/>
        <w:jc w:val="both"/>
        <w:rPr>
          <w:snapToGrid w:val="0"/>
          <w:sz w:val="24"/>
          <w:szCs w:val="24"/>
          <w:lang w:val="en-US"/>
        </w:rPr>
      </w:pPr>
      <w:r w:rsidRPr="001C40FF">
        <w:rPr>
          <w:snapToGrid w:val="0"/>
          <w:sz w:val="24"/>
          <w:szCs w:val="24"/>
        </w:rPr>
        <w:t>Обычно уравнение эллипсоида записывают в канонической форме. Очевидно, числа</w:t>
      </w:r>
    </w:p>
    <w:p w:rsidR="001C40FF" w:rsidRPr="001C40FF" w:rsidRDefault="001C40FF" w:rsidP="001C40FF">
      <w:pPr>
        <w:spacing w:before="120"/>
        <w:ind w:firstLine="567"/>
        <w:jc w:val="both"/>
        <w:rPr>
          <w:snapToGrid w:val="0"/>
          <w:sz w:val="24"/>
          <w:szCs w:val="24"/>
          <w:lang w:val="en-US"/>
        </w:rPr>
      </w:pPr>
      <w:r w:rsidRPr="001C40FF">
        <w:rPr>
          <w:snapToGrid w:val="0"/>
          <w:position w:val="-30"/>
          <w:sz w:val="24"/>
          <w:szCs w:val="24"/>
          <w:lang w:val="en-US"/>
        </w:rPr>
        <w:object w:dxaOrig="1800" w:dyaOrig="680">
          <v:shape id="_x0000_i1027" type="#_x0000_t75" style="width:90pt;height:33.75pt" o:ole="" fillcolor="window">
            <v:imagedata r:id="rId11" o:title=""/>
          </v:shape>
          <o:OLEObject Type="Embed" ProgID="Equation.3" ShapeID="_x0000_i1027" DrawAspect="Content" ObjectID="_1452193401" r:id="rId12"/>
        </w:objec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 положительны. Обозначим эти числа соответственно а</w:t>
      </w:r>
      <w:r w:rsidRPr="001C40FF">
        <w:rPr>
          <w:snapToGrid w:val="0"/>
          <w:sz w:val="24"/>
          <w:szCs w:val="24"/>
          <w:vertAlign w:val="superscript"/>
        </w:rPr>
        <w:t>2</w:t>
      </w:r>
      <w:r w:rsidRPr="001C40FF">
        <w:rPr>
          <w:snapToGrid w:val="0"/>
          <w:sz w:val="24"/>
          <w:szCs w:val="24"/>
        </w:rPr>
        <w:t>, b</w:t>
      </w:r>
      <w:r w:rsidRPr="001C40FF">
        <w:rPr>
          <w:snapToGrid w:val="0"/>
          <w:sz w:val="24"/>
          <w:szCs w:val="24"/>
          <w:vertAlign w:val="superscript"/>
        </w:rPr>
        <w:t>2</w:t>
      </w:r>
      <w:r w:rsidRPr="001C40FF">
        <w:rPr>
          <w:snapToGrid w:val="0"/>
          <w:sz w:val="24"/>
          <w:szCs w:val="24"/>
        </w:rPr>
        <w:t>, с</w:t>
      </w:r>
      <w:r w:rsidRPr="001C40FF">
        <w:rPr>
          <w:snapToGrid w:val="0"/>
          <w:sz w:val="24"/>
          <w:szCs w:val="24"/>
          <w:vertAlign w:val="superscript"/>
        </w:rPr>
        <w:t>2</w:t>
      </w:r>
      <w:r w:rsidRPr="001C40FF">
        <w:rPr>
          <w:snapToGrid w:val="0"/>
          <w:sz w:val="24"/>
          <w:szCs w:val="24"/>
        </w:rPr>
        <w:t>. После несложных преобразований уравнение эллипсоида (2) можно записать в следующей форме:</w:t>
      </w:r>
    </w:p>
    <w:p w:rsidR="001C40FF" w:rsidRPr="001C40FF" w:rsidRDefault="005301B6" w:rsidP="001C40FF">
      <w:pPr>
        <w:spacing w:before="120"/>
        <w:ind w:firstLine="567"/>
        <w:jc w:val="both"/>
        <w:rPr>
          <w:snapToGrid w:val="0"/>
          <w:sz w:val="24"/>
          <w:szCs w:val="24"/>
          <w:vertAlign w:val="superscript"/>
        </w:rPr>
      </w:pPr>
      <w:r w:rsidRPr="00751B30">
        <w:rPr>
          <w:position w:val="-24"/>
        </w:rPr>
        <w:object w:dxaOrig="2860" w:dyaOrig="660">
          <v:shape id="_x0000_i1028" type="#_x0000_t75" style="width:160.5pt;height:35.25pt" o:ole="" o:allowoverlap="f">
            <v:imagedata r:id="rId13" o:title=""/>
          </v:shape>
          <o:OLEObject Type="Embed" ProgID="Equation.3" ShapeID="_x0000_i1028" DrawAspect="Content" ObjectID="_1452193402" r:id="rId14"/>
        </w:object>
      </w:r>
    </w:p>
    <w:p w:rsidR="001C40FF" w:rsidRPr="001C40FF" w:rsidRDefault="001C40FF" w:rsidP="001C40FF">
      <w:pPr>
        <w:spacing w:before="120"/>
        <w:ind w:firstLine="567"/>
        <w:jc w:val="both"/>
        <w:rPr>
          <w:snapToGrid w:val="0"/>
          <w:sz w:val="24"/>
          <w:szCs w:val="24"/>
        </w:rPr>
      </w:pPr>
      <w:r w:rsidRPr="001C40FF">
        <w:rPr>
          <w:snapToGrid w:val="0"/>
          <w:sz w:val="24"/>
          <w:szCs w:val="24"/>
        </w:rPr>
        <w:t>Уравнение (3) называется каноническим уравнением эллипсоида.</w:t>
      </w:r>
    </w:p>
    <w:p w:rsidR="001C40FF" w:rsidRPr="001C40FF" w:rsidRDefault="001C40FF" w:rsidP="001C40FF">
      <w:pPr>
        <w:spacing w:before="120"/>
        <w:ind w:firstLine="567"/>
        <w:jc w:val="both"/>
        <w:rPr>
          <w:snapToGrid w:val="0"/>
          <w:sz w:val="24"/>
          <w:szCs w:val="24"/>
        </w:rPr>
      </w:pPr>
      <w:r w:rsidRPr="001C40FF">
        <w:rPr>
          <w:snapToGrid w:val="0"/>
          <w:sz w:val="24"/>
          <w:szCs w:val="24"/>
        </w:rPr>
        <w:t>Если эллипсоид задан своим каноническим уравнением (3), то оси Ох, Оу и Оz. называются его главными осями.</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2. Из четырех коэффициентов </w:t>
      </w:r>
      <w:r w:rsidRPr="001C40FF">
        <w:rPr>
          <w:snapToGrid w:val="0"/>
          <w:sz w:val="24"/>
          <w:szCs w:val="24"/>
          <w:lang w:val="en-US"/>
        </w:rPr>
        <w:t>a</w:t>
      </w:r>
      <w:r w:rsidRPr="001C40FF">
        <w:rPr>
          <w:snapToGrid w:val="0"/>
          <w:sz w:val="24"/>
          <w:szCs w:val="24"/>
          <w:vertAlign w:val="subscript"/>
        </w:rPr>
        <w:t>11</w:t>
      </w:r>
      <w:r w:rsidRPr="001C40FF">
        <w:rPr>
          <w:snapToGrid w:val="0"/>
          <w:sz w:val="24"/>
          <w:szCs w:val="24"/>
        </w:rPr>
        <w:t xml:space="preserve"> ,а</w:t>
      </w:r>
      <w:r w:rsidRPr="001C40FF">
        <w:rPr>
          <w:snapToGrid w:val="0"/>
          <w:sz w:val="24"/>
          <w:szCs w:val="24"/>
          <w:vertAlign w:val="subscript"/>
        </w:rPr>
        <w:t>22</w:t>
      </w:r>
      <w:r w:rsidRPr="001C40FF">
        <w:rPr>
          <w:snapToGrid w:val="0"/>
          <w:sz w:val="24"/>
          <w:szCs w:val="24"/>
        </w:rPr>
        <w:t xml:space="preserve"> , </w:t>
      </w:r>
      <w:r w:rsidRPr="001C40FF">
        <w:rPr>
          <w:snapToGrid w:val="0"/>
          <w:sz w:val="24"/>
          <w:szCs w:val="24"/>
          <w:lang w:val="en-US"/>
        </w:rPr>
        <w:t>a</w:t>
      </w:r>
      <w:r w:rsidRPr="001C40FF">
        <w:rPr>
          <w:snapToGrid w:val="0"/>
          <w:sz w:val="24"/>
          <w:szCs w:val="24"/>
          <w:vertAlign w:val="subscript"/>
        </w:rPr>
        <w:t>33</w:t>
      </w:r>
      <w:r w:rsidRPr="001C40FF">
        <w:rPr>
          <w:snapToGrid w:val="0"/>
          <w:sz w:val="24"/>
          <w:szCs w:val="24"/>
        </w:rPr>
        <w:t xml:space="preserve"> , а</w:t>
      </w:r>
      <w:r w:rsidRPr="001C40FF">
        <w:rPr>
          <w:snapToGrid w:val="0"/>
          <w:sz w:val="24"/>
          <w:szCs w:val="24"/>
          <w:vertAlign w:val="subscript"/>
        </w:rPr>
        <w:t>44</w:t>
      </w:r>
      <w:r w:rsidRPr="001C40FF">
        <w:rPr>
          <w:snapToGrid w:val="0"/>
          <w:sz w:val="24"/>
          <w:szCs w:val="24"/>
        </w:rPr>
        <w:t xml:space="preserve"> два одного знака, а два других—противоположного. В этом случае поверхность S называется однополостным гиперболоидом.</w:t>
      </w:r>
    </w:p>
    <w:p w:rsidR="001C40FF" w:rsidRPr="005301B6" w:rsidRDefault="001C40FF" w:rsidP="001C40FF">
      <w:pPr>
        <w:spacing w:before="120"/>
        <w:ind w:firstLine="567"/>
        <w:jc w:val="both"/>
        <w:rPr>
          <w:snapToGrid w:val="0"/>
          <w:sz w:val="24"/>
          <w:szCs w:val="24"/>
        </w:rPr>
      </w:pPr>
      <w:r w:rsidRPr="001C40FF">
        <w:rPr>
          <w:snapToGrid w:val="0"/>
          <w:sz w:val="24"/>
          <w:szCs w:val="24"/>
        </w:rPr>
        <w:t xml:space="preserve">Обычно уравнение однополостного гиперболоида записывают в канонической форме. Пусть, ради определенности, </w:t>
      </w:r>
      <w:r w:rsidRPr="001C40FF">
        <w:rPr>
          <w:snapToGrid w:val="0"/>
          <w:sz w:val="24"/>
          <w:szCs w:val="24"/>
          <w:lang w:val="en-US"/>
        </w:rPr>
        <w:t>a</w:t>
      </w:r>
      <w:r w:rsidRPr="005301B6">
        <w:rPr>
          <w:snapToGrid w:val="0"/>
          <w:sz w:val="24"/>
          <w:szCs w:val="24"/>
          <w:vertAlign w:val="subscript"/>
        </w:rPr>
        <w:t>11</w:t>
      </w:r>
      <w:r w:rsidRPr="001C40FF">
        <w:rPr>
          <w:snapToGrid w:val="0"/>
          <w:sz w:val="24"/>
          <w:szCs w:val="24"/>
        </w:rPr>
        <w:t xml:space="preserve"> &gt; 0,</w:t>
      </w:r>
      <w:r w:rsidRPr="005301B6">
        <w:rPr>
          <w:snapToGrid w:val="0"/>
          <w:sz w:val="24"/>
          <w:szCs w:val="24"/>
        </w:rPr>
        <w:t xml:space="preserve"> </w:t>
      </w:r>
      <w:r w:rsidRPr="001C40FF">
        <w:rPr>
          <w:snapToGrid w:val="0"/>
          <w:sz w:val="24"/>
          <w:szCs w:val="24"/>
        </w:rPr>
        <w:t>а</w:t>
      </w:r>
      <w:r w:rsidRPr="005301B6">
        <w:rPr>
          <w:snapToGrid w:val="0"/>
          <w:sz w:val="24"/>
          <w:szCs w:val="24"/>
          <w:vertAlign w:val="subscript"/>
        </w:rPr>
        <w:t>22</w:t>
      </w:r>
      <w:r w:rsidR="005301B6" w:rsidRPr="005301B6">
        <w:rPr>
          <w:snapToGrid w:val="0"/>
          <w:sz w:val="24"/>
          <w:szCs w:val="24"/>
          <w:vertAlign w:val="subscript"/>
        </w:rPr>
        <w:t xml:space="preserve"> </w:t>
      </w:r>
      <w:r w:rsidRPr="001C40FF">
        <w:rPr>
          <w:snapToGrid w:val="0"/>
          <w:sz w:val="24"/>
          <w:szCs w:val="24"/>
        </w:rPr>
        <w:t>&gt;</w:t>
      </w:r>
      <w:r w:rsidRPr="005301B6">
        <w:rPr>
          <w:snapToGrid w:val="0"/>
          <w:sz w:val="24"/>
          <w:szCs w:val="24"/>
        </w:rPr>
        <w:t xml:space="preserve"> </w:t>
      </w:r>
      <w:r w:rsidRPr="001C40FF">
        <w:rPr>
          <w:snapToGrid w:val="0"/>
          <w:sz w:val="24"/>
          <w:szCs w:val="24"/>
        </w:rPr>
        <w:t>0,</w:t>
      </w:r>
      <w:r w:rsidR="005301B6">
        <w:rPr>
          <w:snapToGrid w:val="0"/>
          <w:sz w:val="24"/>
          <w:szCs w:val="24"/>
        </w:rPr>
        <w:t xml:space="preserve"> </w:t>
      </w:r>
      <w:r w:rsidRPr="001C40FF">
        <w:rPr>
          <w:snapToGrid w:val="0"/>
          <w:sz w:val="24"/>
          <w:szCs w:val="24"/>
          <w:lang w:val="en-US"/>
        </w:rPr>
        <w:t>a</w:t>
      </w:r>
      <w:r w:rsidRPr="005301B6">
        <w:rPr>
          <w:snapToGrid w:val="0"/>
          <w:sz w:val="24"/>
          <w:szCs w:val="24"/>
          <w:vertAlign w:val="subscript"/>
        </w:rPr>
        <w:t>33</w:t>
      </w:r>
      <w:r w:rsidR="005301B6" w:rsidRPr="005301B6">
        <w:rPr>
          <w:snapToGrid w:val="0"/>
          <w:sz w:val="24"/>
          <w:szCs w:val="24"/>
          <w:vertAlign w:val="subscript"/>
        </w:rPr>
        <w:t xml:space="preserve"> </w:t>
      </w:r>
      <w:r w:rsidRPr="001C40FF">
        <w:rPr>
          <w:snapToGrid w:val="0"/>
          <w:sz w:val="24"/>
          <w:szCs w:val="24"/>
        </w:rPr>
        <w:t>&lt;</w:t>
      </w:r>
      <w:r w:rsidRPr="005301B6">
        <w:rPr>
          <w:snapToGrid w:val="0"/>
          <w:sz w:val="24"/>
          <w:szCs w:val="24"/>
        </w:rPr>
        <w:t xml:space="preserve"> </w:t>
      </w:r>
      <w:r w:rsidRPr="001C40FF">
        <w:rPr>
          <w:snapToGrid w:val="0"/>
          <w:sz w:val="24"/>
          <w:szCs w:val="24"/>
        </w:rPr>
        <w:t>0,</w:t>
      </w:r>
      <w:r w:rsidR="005301B6" w:rsidRPr="005301B6">
        <w:rPr>
          <w:snapToGrid w:val="0"/>
          <w:sz w:val="24"/>
          <w:szCs w:val="24"/>
        </w:rPr>
        <w:t xml:space="preserve"> </w:t>
      </w:r>
      <w:r w:rsidRPr="001C40FF">
        <w:rPr>
          <w:snapToGrid w:val="0"/>
          <w:sz w:val="24"/>
          <w:szCs w:val="24"/>
        </w:rPr>
        <w:t>а</w:t>
      </w:r>
      <w:r w:rsidRPr="005301B6">
        <w:rPr>
          <w:snapToGrid w:val="0"/>
          <w:sz w:val="24"/>
          <w:szCs w:val="24"/>
          <w:vertAlign w:val="subscript"/>
        </w:rPr>
        <w:t xml:space="preserve">44 </w:t>
      </w:r>
      <w:r w:rsidRPr="001C40FF">
        <w:rPr>
          <w:snapToGrid w:val="0"/>
          <w:sz w:val="24"/>
          <w:szCs w:val="24"/>
        </w:rPr>
        <w:t>&lt;</w:t>
      </w:r>
      <w:r w:rsidRPr="005301B6">
        <w:rPr>
          <w:snapToGrid w:val="0"/>
          <w:sz w:val="24"/>
          <w:szCs w:val="24"/>
        </w:rPr>
        <w:t xml:space="preserve"> </w:t>
      </w:r>
      <w:r w:rsidRPr="001C40FF">
        <w:rPr>
          <w:snapToGrid w:val="0"/>
          <w:sz w:val="24"/>
          <w:szCs w:val="24"/>
        </w:rPr>
        <w:t>0. Тогда числа</w:t>
      </w:r>
    </w:p>
    <w:p w:rsidR="001C40FF" w:rsidRPr="005301B6" w:rsidRDefault="001C40FF" w:rsidP="001C40FF">
      <w:pPr>
        <w:spacing w:before="120"/>
        <w:ind w:firstLine="567"/>
        <w:jc w:val="both"/>
        <w:rPr>
          <w:snapToGrid w:val="0"/>
          <w:sz w:val="24"/>
          <w:szCs w:val="24"/>
        </w:rPr>
      </w:pPr>
      <w:r w:rsidRPr="001C40FF">
        <w:rPr>
          <w:snapToGrid w:val="0"/>
          <w:position w:val="-30"/>
          <w:sz w:val="24"/>
          <w:szCs w:val="24"/>
        </w:rPr>
        <w:object w:dxaOrig="1719" w:dyaOrig="700">
          <v:shape id="_x0000_i1029" type="#_x0000_t75" style="width:86.25pt;height:35.25pt" o:ole="" fillcolor="window">
            <v:imagedata r:id="rId15" o:title=""/>
          </v:shape>
          <o:OLEObject Type="Embed" ProgID="Equation.3" ShapeID="_x0000_i1029" DrawAspect="Content" ObjectID="_1452193403" r:id="rId16"/>
        </w:object>
      </w:r>
      <w:r w:rsidR="005301B6">
        <w:rPr>
          <w:snapToGrid w:val="0"/>
          <w:sz w:val="24"/>
          <w:szCs w:val="24"/>
        </w:rPr>
        <w:t xml:space="preserve"> </w:t>
      </w:r>
    </w:p>
    <w:p w:rsidR="001C40FF" w:rsidRPr="001C40FF" w:rsidRDefault="001C40FF" w:rsidP="001C40FF">
      <w:pPr>
        <w:spacing w:before="120"/>
        <w:ind w:firstLine="567"/>
        <w:jc w:val="both"/>
        <w:rPr>
          <w:snapToGrid w:val="0"/>
          <w:sz w:val="24"/>
          <w:szCs w:val="24"/>
        </w:rPr>
      </w:pPr>
      <w:r w:rsidRPr="001C40FF">
        <w:rPr>
          <w:snapToGrid w:val="0"/>
          <w:sz w:val="24"/>
          <w:szCs w:val="24"/>
        </w:rPr>
        <w:t>положительны. Обозначим эти числа соответственно а</w:t>
      </w:r>
      <w:r w:rsidRPr="001C40FF">
        <w:rPr>
          <w:snapToGrid w:val="0"/>
          <w:sz w:val="24"/>
          <w:szCs w:val="24"/>
          <w:vertAlign w:val="superscript"/>
        </w:rPr>
        <w:t>2</w:t>
      </w:r>
      <w:r w:rsidRPr="001C40FF">
        <w:rPr>
          <w:snapToGrid w:val="0"/>
          <w:sz w:val="24"/>
          <w:szCs w:val="24"/>
        </w:rPr>
        <w:t>, b</w:t>
      </w:r>
      <w:r w:rsidRPr="001C40FF">
        <w:rPr>
          <w:snapToGrid w:val="0"/>
          <w:sz w:val="24"/>
          <w:szCs w:val="24"/>
          <w:vertAlign w:val="superscript"/>
        </w:rPr>
        <w:t>2</w:t>
      </w:r>
      <w:r w:rsidRPr="001C40FF">
        <w:rPr>
          <w:snapToGrid w:val="0"/>
          <w:sz w:val="24"/>
          <w:szCs w:val="24"/>
        </w:rPr>
        <w:t>, с</w:t>
      </w:r>
      <w:r w:rsidRPr="001C40FF">
        <w:rPr>
          <w:snapToGrid w:val="0"/>
          <w:sz w:val="24"/>
          <w:szCs w:val="24"/>
          <w:vertAlign w:val="superscript"/>
        </w:rPr>
        <w:t>2</w:t>
      </w:r>
      <w:r w:rsidRPr="001C40FF">
        <w:rPr>
          <w:snapToGrid w:val="0"/>
          <w:sz w:val="24"/>
          <w:szCs w:val="24"/>
        </w:rPr>
        <w:t>. После несложных преобразований уравнение (2) однополостного гиперболоида можно записать в следующей форме:</w:t>
      </w:r>
    </w:p>
    <w:p w:rsidR="001C40FF" w:rsidRPr="001C40FF" w:rsidRDefault="005301B6" w:rsidP="001C40FF">
      <w:pPr>
        <w:spacing w:before="120"/>
        <w:ind w:firstLine="567"/>
        <w:jc w:val="both"/>
        <w:rPr>
          <w:snapToGrid w:val="0"/>
          <w:sz w:val="24"/>
          <w:szCs w:val="24"/>
        </w:rPr>
      </w:pPr>
      <w:r w:rsidRPr="00D34B50">
        <w:rPr>
          <w:position w:val="-24"/>
        </w:rPr>
        <w:object w:dxaOrig="2860" w:dyaOrig="660">
          <v:shape id="_x0000_i1030" type="#_x0000_t75" style="width:203.25pt;height:34.5pt" o:ole="" o:allowoverlap="f">
            <v:imagedata r:id="rId17" o:title=""/>
          </v:shape>
          <o:OLEObject Type="Embed" ProgID="Equation.3" ShapeID="_x0000_i1030" DrawAspect="Content" ObjectID="_1452193404" r:id="rId18"/>
        </w:object>
      </w:r>
    </w:p>
    <w:p w:rsidR="001C40FF" w:rsidRPr="001C40FF" w:rsidRDefault="001C40FF" w:rsidP="001C40FF">
      <w:pPr>
        <w:spacing w:before="120"/>
        <w:ind w:firstLine="567"/>
        <w:jc w:val="both"/>
        <w:rPr>
          <w:snapToGrid w:val="0"/>
          <w:sz w:val="24"/>
          <w:szCs w:val="24"/>
        </w:rPr>
      </w:pPr>
      <w:r w:rsidRPr="001C40FF">
        <w:rPr>
          <w:snapToGrid w:val="0"/>
          <w:sz w:val="24"/>
          <w:szCs w:val="24"/>
        </w:rPr>
        <w:t>Уравнение (4) называется каноническим уравнением однополостного гиперболоида.</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Если однополостный гиперболоид задан своим каноническим уравнением (4), то оси Ох, Оу и </w:t>
      </w:r>
      <w:r w:rsidRPr="001C40FF">
        <w:rPr>
          <w:snapToGrid w:val="0"/>
          <w:sz w:val="24"/>
          <w:szCs w:val="24"/>
          <w:lang w:val="en-US"/>
        </w:rPr>
        <w:t>Oz</w:t>
      </w:r>
      <w:r w:rsidRPr="001C40FF">
        <w:rPr>
          <w:snapToGrid w:val="0"/>
          <w:sz w:val="24"/>
          <w:szCs w:val="24"/>
        </w:rPr>
        <w:t xml:space="preserve"> называются его главными осями.</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3. Знак одного из первых трех коэффициентов </w:t>
      </w:r>
      <w:r w:rsidRPr="001C40FF">
        <w:rPr>
          <w:snapToGrid w:val="0"/>
          <w:sz w:val="24"/>
          <w:szCs w:val="24"/>
          <w:lang w:val="en-US"/>
        </w:rPr>
        <w:t>a</w:t>
      </w:r>
      <w:r w:rsidRPr="001C40FF">
        <w:rPr>
          <w:snapToGrid w:val="0"/>
          <w:sz w:val="24"/>
          <w:szCs w:val="24"/>
          <w:vertAlign w:val="subscript"/>
        </w:rPr>
        <w:t>11</w:t>
      </w:r>
      <w:r w:rsidRPr="001C40FF">
        <w:rPr>
          <w:snapToGrid w:val="0"/>
          <w:sz w:val="24"/>
          <w:szCs w:val="24"/>
        </w:rPr>
        <w:t xml:space="preserve"> ,а</w:t>
      </w:r>
      <w:r w:rsidRPr="001C40FF">
        <w:rPr>
          <w:snapToGrid w:val="0"/>
          <w:sz w:val="24"/>
          <w:szCs w:val="24"/>
          <w:vertAlign w:val="subscript"/>
        </w:rPr>
        <w:t>22</w:t>
      </w:r>
      <w:r w:rsidRPr="001C40FF">
        <w:rPr>
          <w:snapToGrid w:val="0"/>
          <w:sz w:val="24"/>
          <w:szCs w:val="24"/>
        </w:rPr>
        <w:t xml:space="preserve"> , </w:t>
      </w:r>
      <w:r w:rsidRPr="001C40FF">
        <w:rPr>
          <w:snapToGrid w:val="0"/>
          <w:sz w:val="24"/>
          <w:szCs w:val="24"/>
          <w:lang w:val="en-US"/>
        </w:rPr>
        <w:t>a</w:t>
      </w:r>
      <w:r w:rsidRPr="001C40FF">
        <w:rPr>
          <w:snapToGrid w:val="0"/>
          <w:sz w:val="24"/>
          <w:szCs w:val="24"/>
          <w:vertAlign w:val="subscript"/>
        </w:rPr>
        <w:t>33</w:t>
      </w:r>
      <w:r w:rsidRPr="001C40FF">
        <w:rPr>
          <w:snapToGrid w:val="0"/>
          <w:sz w:val="24"/>
          <w:szCs w:val="24"/>
        </w:rPr>
        <w:t xml:space="preserve"> , а</w:t>
      </w:r>
      <w:r w:rsidRPr="001C40FF">
        <w:rPr>
          <w:snapToGrid w:val="0"/>
          <w:sz w:val="24"/>
          <w:szCs w:val="24"/>
          <w:vertAlign w:val="subscript"/>
        </w:rPr>
        <w:t>44</w:t>
      </w:r>
      <w:r w:rsidR="005301B6">
        <w:rPr>
          <w:snapToGrid w:val="0"/>
          <w:sz w:val="24"/>
          <w:szCs w:val="24"/>
        </w:rPr>
        <w:t xml:space="preserve"> </w:t>
      </w:r>
      <w:r w:rsidRPr="001C40FF">
        <w:rPr>
          <w:snapToGrid w:val="0"/>
          <w:sz w:val="24"/>
          <w:szCs w:val="24"/>
        </w:rPr>
        <w:t>противоположен знаку остальных коэффициентов. В этом случае поверхность S называется двуполостным гиперболоидом.</w:t>
      </w:r>
    </w:p>
    <w:p w:rsidR="001C40FF" w:rsidRPr="005301B6" w:rsidRDefault="001C40FF" w:rsidP="001C40FF">
      <w:pPr>
        <w:spacing w:before="120"/>
        <w:ind w:firstLine="567"/>
        <w:jc w:val="both"/>
        <w:rPr>
          <w:snapToGrid w:val="0"/>
          <w:sz w:val="24"/>
          <w:szCs w:val="24"/>
        </w:rPr>
      </w:pPr>
      <w:r w:rsidRPr="001C40FF">
        <w:rPr>
          <w:snapToGrid w:val="0"/>
          <w:sz w:val="24"/>
          <w:szCs w:val="24"/>
        </w:rPr>
        <w:t xml:space="preserve">Запишем уравнение двуполостного гиперболоида в канонической форме. Пусть, ради определенности, </w:t>
      </w:r>
      <w:r w:rsidRPr="001C40FF">
        <w:rPr>
          <w:snapToGrid w:val="0"/>
          <w:sz w:val="24"/>
          <w:szCs w:val="24"/>
          <w:lang w:val="en-US"/>
        </w:rPr>
        <w:t>a</w:t>
      </w:r>
      <w:r w:rsidRPr="005301B6">
        <w:rPr>
          <w:snapToGrid w:val="0"/>
          <w:sz w:val="24"/>
          <w:szCs w:val="24"/>
          <w:vertAlign w:val="subscript"/>
        </w:rPr>
        <w:t>11</w:t>
      </w:r>
      <w:r w:rsidRPr="001C40FF">
        <w:rPr>
          <w:snapToGrid w:val="0"/>
          <w:sz w:val="24"/>
          <w:szCs w:val="24"/>
        </w:rPr>
        <w:t xml:space="preserve"> &lt; 0,</w:t>
      </w:r>
      <w:r w:rsidRPr="005301B6">
        <w:rPr>
          <w:snapToGrid w:val="0"/>
          <w:sz w:val="24"/>
          <w:szCs w:val="24"/>
        </w:rPr>
        <w:t xml:space="preserve"> </w:t>
      </w:r>
      <w:r w:rsidRPr="001C40FF">
        <w:rPr>
          <w:snapToGrid w:val="0"/>
          <w:sz w:val="24"/>
          <w:szCs w:val="24"/>
        </w:rPr>
        <w:t>а</w:t>
      </w:r>
      <w:r w:rsidRPr="005301B6">
        <w:rPr>
          <w:snapToGrid w:val="0"/>
          <w:sz w:val="24"/>
          <w:szCs w:val="24"/>
          <w:vertAlign w:val="subscript"/>
        </w:rPr>
        <w:t>22</w:t>
      </w:r>
      <w:r w:rsidR="005301B6" w:rsidRPr="005301B6">
        <w:rPr>
          <w:snapToGrid w:val="0"/>
          <w:sz w:val="24"/>
          <w:szCs w:val="24"/>
          <w:vertAlign w:val="subscript"/>
        </w:rPr>
        <w:t xml:space="preserve"> </w:t>
      </w:r>
      <w:r w:rsidRPr="001C40FF">
        <w:rPr>
          <w:snapToGrid w:val="0"/>
          <w:sz w:val="24"/>
          <w:szCs w:val="24"/>
        </w:rPr>
        <w:t>&lt;</w:t>
      </w:r>
      <w:r w:rsidRPr="005301B6">
        <w:rPr>
          <w:snapToGrid w:val="0"/>
          <w:sz w:val="24"/>
          <w:szCs w:val="24"/>
        </w:rPr>
        <w:t xml:space="preserve"> </w:t>
      </w:r>
      <w:r w:rsidRPr="001C40FF">
        <w:rPr>
          <w:snapToGrid w:val="0"/>
          <w:sz w:val="24"/>
          <w:szCs w:val="24"/>
        </w:rPr>
        <w:t>0,</w:t>
      </w:r>
      <w:r w:rsidR="005301B6">
        <w:rPr>
          <w:snapToGrid w:val="0"/>
          <w:sz w:val="24"/>
          <w:szCs w:val="24"/>
        </w:rPr>
        <w:t xml:space="preserve"> </w:t>
      </w:r>
      <w:r w:rsidRPr="001C40FF">
        <w:rPr>
          <w:snapToGrid w:val="0"/>
          <w:sz w:val="24"/>
          <w:szCs w:val="24"/>
          <w:lang w:val="en-US"/>
        </w:rPr>
        <w:t>a</w:t>
      </w:r>
      <w:r w:rsidRPr="005301B6">
        <w:rPr>
          <w:snapToGrid w:val="0"/>
          <w:sz w:val="24"/>
          <w:szCs w:val="24"/>
          <w:vertAlign w:val="subscript"/>
        </w:rPr>
        <w:t>33</w:t>
      </w:r>
      <w:r w:rsidR="005301B6" w:rsidRPr="005301B6">
        <w:rPr>
          <w:snapToGrid w:val="0"/>
          <w:sz w:val="24"/>
          <w:szCs w:val="24"/>
          <w:vertAlign w:val="subscript"/>
        </w:rPr>
        <w:t xml:space="preserve"> </w:t>
      </w:r>
      <w:r w:rsidRPr="001C40FF">
        <w:rPr>
          <w:snapToGrid w:val="0"/>
          <w:sz w:val="24"/>
          <w:szCs w:val="24"/>
        </w:rPr>
        <w:t>&gt;</w:t>
      </w:r>
      <w:r w:rsidRPr="005301B6">
        <w:rPr>
          <w:snapToGrid w:val="0"/>
          <w:sz w:val="24"/>
          <w:szCs w:val="24"/>
        </w:rPr>
        <w:t xml:space="preserve"> </w:t>
      </w:r>
      <w:r w:rsidRPr="001C40FF">
        <w:rPr>
          <w:snapToGrid w:val="0"/>
          <w:sz w:val="24"/>
          <w:szCs w:val="24"/>
        </w:rPr>
        <w:t>0,</w:t>
      </w:r>
      <w:r w:rsidR="005301B6" w:rsidRPr="005301B6">
        <w:rPr>
          <w:snapToGrid w:val="0"/>
          <w:sz w:val="24"/>
          <w:szCs w:val="24"/>
        </w:rPr>
        <w:t xml:space="preserve"> </w:t>
      </w:r>
      <w:r w:rsidRPr="001C40FF">
        <w:rPr>
          <w:snapToGrid w:val="0"/>
          <w:sz w:val="24"/>
          <w:szCs w:val="24"/>
        </w:rPr>
        <w:t>а</w:t>
      </w:r>
      <w:r w:rsidRPr="005301B6">
        <w:rPr>
          <w:snapToGrid w:val="0"/>
          <w:sz w:val="24"/>
          <w:szCs w:val="24"/>
          <w:vertAlign w:val="subscript"/>
        </w:rPr>
        <w:t xml:space="preserve">44 </w:t>
      </w:r>
      <w:r w:rsidRPr="001C40FF">
        <w:rPr>
          <w:snapToGrid w:val="0"/>
          <w:sz w:val="24"/>
          <w:szCs w:val="24"/>
        </w:rPr>
        <w:t>&lt;</w:t>
      </w:r>
      <w:r w:rsidRPr="005301B6">
        <w:rPr>
          <w:snapToGrid w:val="0"/>
          <w:sz w:val="24"/>
          <w:szCs w:val="24"/>
        </w:rPr>
        <w:t xml:space="preserve"> </w:t>
      </w:r>
      <w:r w:rsidRPr="001C40FF">
        <w:rPr>
          <w:snapToGrid w:val="0"/>
          <w:sz w:val="24"/>
          <w:szCs w:val="24"/>
        </w:rPr>
        <w:t>0. Тогда</w:t>
      </w:r>
      <w:r w:rsidR="005301B6">
        <w:rPr>
          <w:snapToGrid w:val="0"/>
          <w:sz w:val="24"/>
          <w:szCs w:val="24"/>
        </w:rPr>
        <w:t xml:space="preserve"> </w:t>
      </w:r>
      <w:r w:rsidRPr="001C40FF">
        <w:rPr>
          <w:snapToGrid w:val="0"/>
          <w:sz w:val="24"/>
          <w:szCs w:val="24"/>
        </w:rPr>
        <w:t>:</w:t>
      </w:r>
      <w:r w:rsidRPr="005301B6">
        <w:rPr>
          <w:snapToGrid w:val="0"/>
          <w:sz w:val="24"/>
          <w:szCs w:val="24"/>
        </w:rPr>
        <w:t xml:space="preserve"> </w:t>
      </w:r>
    </w:p>
    <w:p w:rsidR="001C40FF" w:rsidRPr="001C40FF" w:rsidRDefault="001C40FF" w:rsidP="001C40FF">
      <w:pPr>
        <w:spacing w:before="120"/>
        <w:ind w:firstLine="567"/>
        <w:jc w:val="both"/>
        <w:rPr>
          <w:snapToGrid w:val="0"/>
          <w:sz w:val="24"/>
          <w:szCs w:val="24"/>
          <w:lang w:val="en-US"/>
        </w:rPr>
      </w:pPr>
      <w:r w:rsidRPr="001C40FF">
        <w:rPr>
          <w:snapToGrid w:val="0"/>
          <w:position w:val="-30"/>
          <w:sz w:val="24"/>
          <w:szCs w:val="24"/>
          <w:lang w:val="en-US"/>
        </w:rPr>
        <w:object w:dxaOrig="2600" w:dyaOrig="700">
          <v:shape id="_x0000_i1031" type="#_x0000_t75" style="width:129.75pt;height:35.25pt" o:ole="" fillcolor="window">
            <v:imagedata r:id="rId19" o:title=""/>
          </v:shape>
          <o:OLEObject Type="Embed" ProgID="Equation.3" ShapeID="_x0000_i1031" DrawAspect="Content" ObjectID="_1452193405" r:id="rId20"/>
        </w:object>
      </w:r>
    </w:p>
    <w:p w:rsidR="001C40FF" w:rsidRPr="001C40FF" w:rsidRDefault="001C40FF" w:rsidP="001C40FF">
      <w:pPr>
        <w:spacing w:before="120"/>
        <w:ind w:firstLine="567"/>
        <w:jc w:val="both"/>
        <w:rPr>
          <w:snapToGrid w:val="0"/>
          <w:sz w:val="24"/>
          <w:szCs w:val="24"/>
        </w:rPr>
      </w:pPr>
      <w:r w:rsidRPr="001C40FF">
        <w:rPr>
          <w:snapToGrid w:val="0"/>
          <w:sz w:val="24"/>
          <w:szCs w:val="24"/>
        </w:rPr>
        <w:t>Обозначим эти числа соответственно через a</w:t>
      </w:r>
      <w:r w:rsidRPr="001C40FF">
        <w:rPr>
          <w:snapToGrid w:val="0"/>
          <w:sz w:val="24"/>
          <w:szCs w:val="24"/>
          <w:vertAlign w:val="superscript"/>
        </w:rPr>
        <w:t>2</w:t>
      </w:r>
      <w:r w:rsidRPr="001C40FF">
        <w:rPr>
          <w:snapToGrid w:val="0"/>
          <w:sz w:val="24"/>
          <w:szCs w:val="24"/>
        </w:rPr>
        <w:t>, b</w:t>
      </w:r>
      <w:r w:rsidRPr="001C40FF">
        <w:rPr>
          <w:snapToGrid w:val="0"/>
          <w:sz w:val="24"/>
          <w:szCs w:val="24"/>
          <w:vertAlign w:val="superscript"/>
        </w:rPr>
        <w:t>2</w:t>
      </w:r>
      <w:r w:rsidRPr="001C40FF">
        <w:rPr>
          <w:snapToGrid w:val="0"/>
          <w:sz w:val="24"/>
          <w:szCs w:val="24"/>
        </w:rPr>
        <w:t>, с</w:t>
      </w:r>
      <w:r w:rsidRPr="001C40FF">
        <w:rPr>
          <w:snapToGrid w:val="0"/>
          <w:sz w:val="24"/>
          <w:szCs w:val="24"/>
          <w:vertAlign w:val="superscript"/>
        </w:rPr>
        <w:t>2</w:t>
      </w:r>
      <w:r w:rsidRPr="001C40FF">
        <w:rPr>
          <w:snapToGrid w:val="0"/>
          <w:sz w:val="24"/>
          <w:szCs w:val="24"/>
        </w:rPr>
        <w:t>. Поcли несложных преобразований уравнение (2) двуполостного гиперболоида можно записать в следующей форме:</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28" type="#_x0000_t75" style="position:absolute;left:0;text-align:left;margin-left:3.6pt;margin-top:4.1pt;width:187.2pt;height:30.85pt;z-index:251645952" o:allowincell="f">
            <v:imagedata r:id="rId21" o:title=""/>
            <w10:wrap type="square" side="largest"/>
          </v:shape>
          <o:OLEObject Type="Embed" ProgID="Equation.3" ShapeID="_x0000_s1028" DrawAspect="Content" ObjectID="_1452193426" r:id="rId22"/>
        </w:object>
      </w:r>
    </w:p>
    <w:p w:rsidR="001C40FF" w:rsidRPr="001C40FF" w:rsidRDefault="001C40FF" w:rsidP="001C40FF">
      <w:pPr>
        <w:spacing w:before="120"/>
        <w:ind w:firstLine="567"/>
        <w:jc w:val="both"/>
        <w:rPr>
          <w:snapToGrid w:val="0"/>
          <w:sz w:val="24"/>
          <w:szCs w:val="24"/>
        </w:rPr>
      </w:pPr>
      <w:r w:rsidRPr="001C40FF">
        <w:rPr>
          <w:snapToGrid w:val="0"/>
          <w:sz w:val="24"/>
          <w:szCs w:val="24"/>
        </w:rPr>
        <w:t>Уравнение (5) называется каноническим уравнением двуполостного гиперболоида.</w:t>
      </w:r>
    </w:p>
    <w:p w:rsidR="001C40FF" w:rsidRPr="001C40FF" w:rsidRDefault="001C40FF" w:rsidP="001C40FF">
      <w:pPr>
        <w:spacing w:before="120"/>
        <w:ind w:firstLine="567"/>
        <w:jc w:val="both"/>
        <w:rPr>
          <w:snapToGrid w:val="0"/>
          <w:sz w:val="24"/>
          <w:szCs w:val="24"/>
        </w:rPr>
      </w:pPr>
      <w:r w:rsidRPr="001C40FF">
        <w:rPr>
          <w:snapToGrid w:val="0"/>
          <w:sz w:val="24"/>
          <w:szCs w:val="24"/>
        </w:rPr>
        <w:t>Если двуполостный гиперболоид задан своим каноническим</w:t>
      </w:r>
      <w:r w:rsidR="005301B6">
        <w:rPr>
          <w:snapToGrid w:val="0"/>
          <w:sz w:val="24"/>
          <w:szCs w:val="24"/>
        </w:rPr>
        <w:t xml:space="preserve"> </w:t>
      </w:r>
      <w:r w:rsidRPr="001C40FF">
        <w:rPr>
          <w:snapToGrid w:val="0"/>
          <w:sz w:val="24"/>
          <w:szCs w:val="24"/>
        </w:rPr>
        <w:t>уравнением, то оси Ох, Оу и Оz называются его главными осями.</w:t>
      </w:r>
    </w:p>
    <w:p w:rsidR="001C40FF" w:rsidRPr="001C40FF" w:rsidRDefault="001C40FF" w:rsidP="001C40FF">
      <w:pPr>
        <w:spacing w:before="120"/>
        <w:ind w:firstLine="567"/>
        <w:jc w:val="both"/>
        <w:rPr>
          <w:snapToGrid w:val="0"/>
          <w:sz w:val="24"/>
          <w:szCs w:val="24"/>
        </w:rPr>
      </w:pPr>
      <w:r w:rsidRPr="001C40FF">
        <w:rPr>
          <w:snapToGrid w:val="0"/>
          <w:sz w:val="24"/>
          <w:szCs w:val="24"/>
        </w:rPr>
        <w:t>4. Коэффициент а</w:t>
      </w:r>
      <w:r w:rsidRPr="005301B6">
        <w:rPr>
          <w:snapToGrid w:val="0"/>
          <w:sz w:val="24"/>
          <w:szCs w:val="24"/>
          <w:vertAlign w:val="subscript"/>
        </w:rPr>
        <w:t>44</w:t>
      </w:r>
      <w:r w:rsidRPr="001C40FF">
        <w:rPr>
          <w:snapToGrid w:val="0"/>
          <w:sz w:val="24"/>
          <w:szCs w:val="24"/>
        </w:rPr>
        <w:t xml:space="preserve"> равен нулю. В этом случае поверхность </w:t>
      </w:r>
      <w:r w:rsidRPr="001C40FF">
        <w:rPr>
          <w:snapToGrid w:val="0"/>
          <w:sz w:val="24"/>
          <w:szCs w:val="24"/>
          <w:lang w:val="en-US"/>
        </w:rPr>
        <w:t>S</w:t>
      </w:r>
      <w:r w:rsidRPr="001C40FF">
        <w:rPr>
          <w:snapToGrid w:val="0"/>
          <w:sz w:val="24"/>
          <w:szCs w:val="24"/>
        </w:rPr>
        <w:t xml:space="preserve"> называется конусом второго порядка.</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Если коэффициенты </w:t>
      </w:r>
      <w:r w:rsidRPr="001C40FF">
        <w:rPr>
          <w:snapToGrid w:val="0"/>
          <w:sz w:val="24"/>
          <w:szCs w:val="24"/>
          <w:lang w:val="en-US"/>
        </w:rPr>
        <w:t>a</w:t>
      </w:r>
      <w:r w:rsidRPr="001C40FF">
        <w:rPr>
          <w:snapToGrid w:val="0"/>
          <w:sz w:val="24"/>
          <w:szCs w:val="24"/>
          <w:vertAlign w:val="subscript"/>
        </w:rPr>
        <w:t>11</w:t>
      </w:r>
      <w:r w:rsidRPr="001C40FF">
        <w:rPr>
          <w:snapToGrid w:val="0"/>
          <w:sz w:val="24"/>
          <w:szCs w:val="24"/>
        </w:rPr>
        <w:t xml:space="preserve"> , а</w:t>
      </w:r>
      <w:r w:rsidRPr="001C40FF">
        <w:rPr>
          <w:snapToGrid w:val="0"/>
          <w:sz w:val="24"/>
          <w:szCs w:val="24"/>
          <w:vertAlign w:val="subscript"/>
        </w:rPr>
        <w:t>22</w:t>
      </w:r>
      <w:r w:rsidR="005301B6">
        <w:rPr>
          <w:snapToGrid w:val="0"/>
          <w:sz w:val="24"/>
          <w:szCs w:val="24"/>
          <w:vertAlign w:val="subscript"/>
        </w:rPr>
        <w:t xml:space="preserve"> </w:t>
      </w:r>
      <w:r w:rsidRPr="001C40FF">
        <w:rPr>
          <w:snapToGrid w:val="0"/>
          <w:sz w:val="24"/>
          <w:szCs w:val="24"/>
        </w:rPr>
        <w:t xml:space="preserve">, </w:t>
      </w:r>
      <w:r w:rsidRPr="001C40FF">
        <w:rPr>
          <w:snapToGrid w:val="0"/>
          <w:sz w:val="24"/>
          <w:szCs w:val="24"/>
          <w:lang w:val="en-US"/>
        </w:rPr>
        <w:t>a</w:t>
      </w:r>
      <w:r w:rsidRPr="001C40FF">
        <w:rPr>
          <w:snapToGrid w:val="0"/>
          <w:sz w:val="24"/>
          <w:szCs w:val="24"/>
          <w:vertAlign w:val="subscript"/>
        </w:rPr>
        <w:t>33</w:t>
      </w:r>
      <w:r w:rsidR="005301B6">
        <w:rPr>
          <w:snapToGrid w:val="0"/>
          <w:sz w:val="24"/>
          <w:szCs w:val="24"/>
          <w:vertAlign w:val="subscript"/>
        </w:rPr>
        <w:t xml:space="preserve"> </w:t>
      </w:r>
      <w:r w:rsidRPr="001C40FF">
        <w:rPr>
          <w:snapToGrid w:val="0"/>
          <w:sz w:val="24"/>
          <w:szCs w:val="24"/>
        </w:rPr>
        <w:t xml:space="preserve"> одного знака, то левая часть (2) обращается в нуль (а</w:t>
      </w:r>
      <w:r w:rsidRPr="001C40FF">
        <w:rPr>
          <w:snapToGrid w:val="0"/>
          <w:sz w:val="24"/>
          <w:szCs w:val="24"/>
          <w:vertAlign w:val="subscript"/>
        </w:rPr>
        <w:t xml:space="preserve">44 </w:t>
      </w:r>
      <w:r w:rsidRPr="001C40FF">
        <w:rPr>
          <w:snapToGrid w:val="0"/>
          <w:sz w:val="24"/>
          <w:szCs w:val="24"/>
        </w:rPr>
        <w:t xml:space="preserve">= 0) лишь для х=у=z=0, т. е. уравнению поверхности </w:t>
      </w:r>
      <w:r w:rsidRPr="001C40FF">
        <w:rPr>
          <w:snapToGrid w:val="0"/>
          <w:sz w:val="24"/>
          <w:szCs w:val="24"/>
          <w:lang w:val="en-US"/>
        </w:rPr>
        <w:t>S</w:t>
      </w:r>
      <w:r w:rsidRPr="001C40FF">
        <w:rPr>
          <w:snapToGrid w:val="0"/>
          <w:sz w:val="24"/>
          <w:szCs w:val="24"/>
        </w:rPr>
        <w:t xml:space="preserve"> удовлетворяют координаты только едной точки. В этом случае поверхность S называется мнимым конусом второго порядка. Если коэффициенты </w:t>
      </w:r>
      <w:r w:rsidRPr="001C40FF">
        <w:rPr>
          <w:snapToGrid w:val="0"/>
          <w:sz w:val="24"/>
          <w:szCs w:val="24"/>
          <w:lang w:val="en-US"/>
        </w:rPr>
        <w:t>a</w:t>
      </w:r>
      <w:r w:rsidRPr="001C40FF">
        <w:rPr>
          <w:snapToGrid w:val="0"/>
          <w:sz w:val="24"/>
          <w:szCs w:val="24"/>
          <w:vertAlign w:val="subscript"/>
        </w:rPr>
        <w:t>11</w:t>
      </w:r>
      <w:r w:rsidRPr="001C40FF">
        <w:rPr>
          <w:snapToGrid w:val="0"/>
          <w:sz w:val="24"/>
          <w:szCs w:val="24"/>
        </w:rPr>
        <w:t xml:space="preserve"> , а</w:t>
      </w:r>
      <w:r w:rsidRPr="001C40FF">
        <w:rPr>
          <w:snapToGrid w:val="0"/>
          <w:sz w:val="24"/>
          <w:szCs w:val="24"/>
          <w:vertAlign w:val="subscript"/>
        </w:rPr>
        <w:t>22</w:t>
      </w:r>
      <w:r w:rsidR="005301B6">
        <w:rPr>
          <w:snapToGrid w:val="0"/>
          <w:sz w:val="24"/>
          <w:szCs w:val="24"/>
          <w:vertAlign w:val="subscript"/>
        </w:rPr>
        <w:t xml:space="preserve"> </w:t>
      </w:r>
      <w:r w:rsidRPr="001C40FF">
        <w:rPr>
          <w:snapToGrid w:val="0"/>
          <w:sz w:val="24"/>
          <w:szCs w:val="24"/>
        </w:rPr>
        <w:t>,</w:t>
      </w:r>
      <w:r w:rsidR="005301B6">
        <w:rPr>
          <w:snapToGrid w:val="0"/>
          <w:sz w:val="24"/>
          <w:szCs w:val="24"/>
        </w:rPr>
        <w:t xml:space="preserve"> </w:t>
      </w:r>
      <w:r w:rsidRPr="001C40FF">
        <w:rPr>
          <w:snapToGrid w:val="0"/>
          <w:sz w:val="24"/>
          <w:szCs w:val="24"/>
          <w:lang w:val="en-US"/>
        </w:rPr>
        <w:t>a</w:t>
      </w:r>
      <w:r w:rsidRPr="001C40FF">
        <w:rPr>
          <w:snapToGrid w:val="0"/>
          <w:sz w:val="24"/>
          <w:szCs w:val="24"/>
          <w:vertAlign w:val="subscript"/>
        </w:rPr>
        <w:t>33</w:t>
      </w:r>
      <w:r w:rsidR="005301B6">
        <w:rPr>
          <w:snapToGrid w:val="0"/>
          <w:sz w:val="24"/>
          <w:szCs w:val="24"/>
          <w:vertAlign w:val="subscript"/>
        </w:rPr>
        <w:t xml:space="preserve"> </w:t>
      </w:r>
      <w:r w:rsidRPr="001C40FF">
        <w:rPr>
          <w:snapToGrid w:val="0"/>
          <w:sz w:val="24"/>
          <w:szCs w:val="24"/>
        </w:rPr>
        <w:t>имеют разные знаки, то поверхность S является вещественным конусом второго порядка.</w:t>
      </w:r>
    </w:p>
    <w:p w:rsidR="001C40FF" w:rsidRPr="001C40FF" w:rsidRDefault="001C40FF" w:rsidP="001C40FF">
      <w:pPr>
        <w:spacing w:before="120"/>
        <w:ind w:firstLine="567"/>
        <w:jc w:val="both"/>
        <w:rPr>
          <w:snapToGrid w:val="0"/>
          <w:sz w:val="24"/>
          <w:szCs w:val="24"/>
        </w:rPr>
      </w:pPr>
      <w:r w:rsidRPr="001C40FF">
        <w:rPr>
          <w:snapToGrid w:val="0"/>
          <w:sz w:val="24"/>
          <w:szCs w:val="24"/>
        </w:rPr>
        <w:t>Обычно уравнение вещественного конуса второго порядка записывают в канонической форме. Пусть, ради определенности,</w:t>
      </w:r>
    </w:p>
    <w:p w:rsidR="001C40FF" w:rsidRPr="005301B6" w:rsidRDefault="001C40FF" w:rsidP="001C40FF">
      <w:pPr>
        <w:spacing w:before="120"/>
        <w:ind w:firstLine="567"/>
        <w:jc w:val="both"/>
        <w:rPr>
          <w:snapToGrid w:val="0"/>
          <w:sz w:val="24"/>
          <w:szCs w:val="24"/>
        </w:rPr>
      </w:pPr>
      <w:r w:rsidRPr="001C40FF">
        <w:rPr>
          <w:snapToGrid w:val="0"/>
          <w:sz w:val="24"/>
          <w:szCs w:val="24"/>
          <w:lang w:val="en-US"/>
        </w:rPr>
        <w:t>a</w:t>
      </w:r>
      <w:r w:rsidRPr="005301B6">
        <w:rPr>
          <w:snapToGrid w:val="0"/>
          <w:sz w:val="24"/>
          <w:szCs w:val="24"/>
          <w:vertAlign w:val="subscript"/>
        </w:rPr>
        <w:t>11</w:t>
      </w:r>
      <w:r w:rsidR="005301B6" w:rsidRPr="005301B6">
        <w:rPr>
          <w:snapToGrid w:val="0"/>
          <w:sz w:val="24"/>
          <w:szCs w:val="24"/>
          <w:vertAlign w:val="subscript"/>
        </w:rPr>
        <w:t xml:space="preserve"> </w:t>
      </w:r>
      <w:r w:rsidRPr="005301B6">
        <w:rPr>
          <w:smallCaps/>
          <w:snapToGrid w:val="0"/>
          <w:sz w:val="24"/>
          <w:szCs w:val="24"/>
        </w:rPr>
        <w:t xml:space="preserve">&gt; </w:t>
      </w:r>
      <w:r w:rsidRPr="001C40FF">
        <w:rPr>
          <w:smallCaps/>
          <w:snapToGrid w:val="0"/>
          <w:sz w:val="24"/>
          <w:szCs w:val="24"/>
          <w:lang w:val="en-US"/>
        </w:rPr>
        <w:t>o</w:t>
      </w:r>
      <w:r w:rsidRPr="005301B6">
        <w:rPr>
          <w:smallCaps/>
          <w:snapToGrid w:val="0"/>
          <w:sz w:val="24"/>
          <w:szCs w:val="24"/>
        </w:rPr>
        <w:t xml:space="preserve">, </w:t>
      </w:r>
      <w:r w:rsidRPr="001C40FF">
        <w:rPr>
          <w:snapToGrid w:val="0"/>
          <w:sz w:val="24"/>
          <w:szCs w:val="24"/>
        </w:rPr>
        <w:t>а</w:t>
      </w:r>
      <w:r w:rsidRPr="005301B6">
        <w:rPr>
          <w:snapToGrid w:val="0"/>
          <w:sz w:val="24"/>
          <w:szCs w:val="24"/>
          <w:vertAlign w:val="subscript"/>
        </w:rPr>
        <w:t>22</w:t>
      </w:r>
      <w:r w:rsidR="005301B6" w:rsidRPr="005301B6">
        <w:rPr>
          <w:snapToGrid w:val="0"/>
          <w:sz w:val="24"/>
          <w:szCs w:val="24"/>
          <w:vertAlign w:val="subscript"/>
        </w:rPr>
        <w:t xml:space="preserve"> </w:t>
      </w:r>
      <w:r w:rsidRPr="005301B6">
        <w:rPr>
          <w:snapToGrid w:val="0"/>
          <w:sz w:val="24"/>
          <w:szCs w:val="24"/>
        </w:rPr>
        <w:t>&gt; 0,</w:t>
      </w:r>
      <w:r w:rsidRPr="001C40FF">
        <w:rPr>
          <w:snapToGrid w:val="0"/>
          <w:sz w:val="24"/>
          <w:szCs w:val="24"/>
        </w:rPr>
        <w:t xml:space="preserve"> </w:t>
      </w:r>
      <w:r w:rsidRPr="001C40FF">
        <w:rPr>
          <w:snapToGrid w:val="0"/>
          <w:sz w:val="24"/>
          <w:szCs w:val="24"/>
          <w:lang w:val="en-US"/>
        </w:rPr>
        <w:t>a</w:t>
      </w:r>
      <w:r w:rsidRPr="005301B6">
        <w:rPr>
          <w:snapToGrid w:val="0"/>
          <w:sz w:val="24"/>
          <w:szCs w:val="24"/>
          <w:vertAlign w:val="subscript"/>
        </w:rPr>
        <w:t>33</w:t>
      </w:r>
      <w:r w:rsidR="005301B6" w:rsidRPr="005301B6">
        <w:rPr>
          <w:snapToGrid w:val="0"/>
          <w:sz w:val="24"/>
          <w:szCs w:val="24"/>
          <w:vertAlign w:val="subscript"/>
        </w:rPr>
        <w:t xml:space="preserve"> </w:t>
      </w:r>
      <w:r w:rsidRPr="001C40FF">
        <w:rPr>
          <w:snapToGrid w:val="0"/>
          <w:sz w:val="24"/>
          <w:szCs w:val="24"/>
        </w:rPr>
        <w:t>&lt;</w:t>
      </w:r>
      <w:r w:rsidRPr="005301B6">
        <w:rPr>
          <w:snapToGrid w:val="0"/>
          <w:sz w:val="24"/>
          <w:szCs w:val="24"/>
        </w:rPr>
        <w:t xml:space="preserve"> </w:t>
      </w:r>
      <w:r w:rsidRPr="001C40FF">
        <w:rPr>
          <w:snapToGrid w:val="0"/>
          <w:sz w:val="24"/>
          <w:szCs w:val="24"/>
        </w:rPr>
        <w:t xml:space="preserve">0. Обозначим </w:t>
      </w:r>
    </w:p>
    <w:p w:rsidR="001C40FF" w:rsidRPr="001C40FF" w:rsidRDefault="001C40FF" w:rsidP="001C40FF">
      <w:pPr>
        <w:spacing w:before="120"/>
        <w:ind w:firstLine="567"/>
        <w:jc w:val="both"/>
        <w:rPr>
          <w:snapToGrid w:val="0"/>
          <w:sz w:val="24"/>
          <w:szCs w:val="24"/>
          <w:lang w:val="en-US"/>
        </w:rPr>
      </w:pPr>
      <w:r w:rsidRPr="001C40FF">
        <w:rPr>
          <w:snapToGrid w:val="0"/>
          <w:position w:val="-30"/>
          <w:sz w:val="24"/>
          <w:szCs w:val="24"/>
          <w:lang w:val="en-US"/>
        </w:rPr>
        <w:object w:dxaOrig="1500" w:dyaOrig="680">
          <v:shape id="_x0000_i1033" type="#_x0000_t75" style="width:75pt;height:33.75pt" o:ole="" fillcolor="window">
            <v:imagedata r:id="rId23" o:title=""/>
          </v:shape>
          <o:OLEObject Type="Embed" ProgID="Equation.3" ShapeID="_x0000_i1033" DrawAspect="Content" ObjectID="_1452193406" r:id="rId24"/>
        </w:object>
      </w:r>
    </w:p>
    <w:p w:rsidR="001C40FF" w:rsidRPr="001C40FF" w:rsidRDefault="001C40FF" w:rsidP="001C40FF">
      <w:pPr>
        <w:spacing w:before="120"/>
        <w:ind w:firstLine="567"/>
        <w:jc w:val="both"/>
        <w:rPr>
          <w:snapToGrid w:val="0"/>
          <w:sz w:val="24"/>
          <w:szCs w:val="24"/>
        </w:rPr>
      </w:pPr>
      <w:r w:rsidRPr="001C40FF">
        <w:rPr>
          <w:snapToGrid w:val="0"/>
          <w:sz w:val="24"/>
          <w:szCs w:val="24"/>
        </w:rPr>
        <w:t>соответственно через а</w:t>
      </w:r>
      <w:r w:rsidRPr="001C40FF">
        <w:rPr>
          <w:snapToGrid w:val="0"/>
          <w:sz w:val="24"/>
          <w:szCs w:val="24"/>
          <w:vertAlign w:val="superscript"/>
        </w:rPr>
        <w:t>2</w:t>
      </w:r>
      <w:r w:rsidRPr="001C40FF">
        <w:rPr>
          <w:snapToGrid w:val="0"/>
          <w:sz w:val="24"/>
          <w:szCs w:val="24"/>
        </w:rPr>
        <w:t>, b</w:t>
      </w:r>
      <w:r w:rsidRPr="001C40FF">
        <w:rPr>
          <w:snapToGrid w:val="0"/>
          <w:sz w:val="24"/>
          <w:szCs w:val="24"/>
          <w:vertAlign w:val="superscript"/>
        </w:rPr>
        <w:t>2</w:t>
      </w:r>
      <w:r w:rsidRPr="001C40FF">
        <w:rPr>
          <w:snapToGrid w:val="0"/>
          <w:sz w:val="24"/>
          <w:szCs w:val="24"/>
        </w:rPr>
        <w:t>, с</w:t>
      </w:r>
      <w:r w:rsidRPr="001C40FF">
        <w:rPr>
          <w:snapToGrid w:val="0"/>
          <w:sz w:val="24"/>
          <w:szCs w:val="24"/>
          <w:vertAlign w:val="superscript"/>
        </w:rPr>
        <w:t>2</w:t>
      </w:r>
      <w:r w:rsidRPr="001C40FF">
        <w:rPr>
          <w:snapToGrid w:val="0"/>
          <w:sz w:val="24"/>
          <w:szCs w:val="24"/>
        </w:rPr>
        <w:t>. Тогда уравнение (2) можно записать в виде</w:t>
      </w:r>
    </w:p>
    <w:p w:rsidR="001C40FF" w:rsidRPr="001C40FF" w:rsidRDefault="005301B6" w:rsidP="001C40FF">
      <w:pPr>
        <w:spacing w:before="120"/>
        <w:ind w:firstLine="567"/>
        <w:jc w:val="both"/>
        <w:rPr>
          <w:snapToGrid w:val="0"/>
          <w:sz w:val="24"/>
          <w:szCs w:val="24"/>
        </w:rPr>
      </w:pPr>
      <w:r w:rsidRPr="00494CB4">
        <w:rPr>
          <w:position w:val="-24"/>
        </w:rPr>
        <w:object w:dxaOrig="2900" w:dyaOrig="660">
          <v:shape id="_x0000_i1034" type="#_x0000_t75" style="width:166.5pt;height:33pt" o:ole="" o:allowoverlap="f">
            <v:imagedata r:id="rId25" o:title=""/>
          </v:shape>
          <o:OLEObject Type="Embed" ProgID="Equation.3" ShapeID="_x0000_i1034" DrawAspect="Content" ObjectID="_1452193407" r:id="rId26"/>
        </w:object>
      </w:r>
    </w:p>
    <w:p w:rsidR="001C40FF" w:rsidRDefault="001C40FF" w:rsidP="001C40FF">
      <w:pPr>
        <w:spacing w:before="120"/>
        <w:ind w:firstLine="567"/>
        <w:jc w:val="both"/>
        <w:rPr>
          <w:snapToGrid w:val="0"/>
          <w:sz w:val="24"/>
          <w:szCs w:val="24"/>
        </w:rPr>
      </w:pPr>
      <w:r w:rsidRPr="001C40FF">
        <w:rPr>
          <w:snapToGrid w:val="0"/>
          <w:sz w:val="24"/>
          <w:szCs w:val="24"/>
        </w:rPr>
        <w:t>Уравнение (6) называется каноническим уравнением вещественного конуса второго порядка.</w:t>
      </w:r>
    </w:p>
    <w:p w:rsidR="001C40FF" w:rsidRPr="005301B6" w:rsidRDefault="001C40FF" w:rsidP="005301B6">
      <w:pPr>
        <w:spacing w:before="120"/>
        <w:jc w:val="center"/>
        <w:rPr>
          <w:b/>
          <w:bCs/>
          <w:snapToGrid w:val="0"/>
          <w:sz w:val="28"/>
          <w:szCs w:val="28"/>
        </w:rPr>
      </w:pPr>
      <w:r w:rsidRPr="005301B6">
        <w:rPr>
          <w:b/>
          <w:bCs/>
          <w:snapToGrid w:val="0"/>
          <w:sz w:val="28"/>
          <w:szCs w:val="28"/>
        </w:rPr>
        <w:t xml:space="preserve">2. Классификация нецентральных поверхностей второго порядка. </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Пусть S — нецентральная поверхность второго порядка, т. е. поверхность, для которой инвариант </w:t>
      </w:r>
      <w:r w:rsidRPr="001C40FF">
        <w:rPr>
          <w:snapToGrid w:val="0"/>
          <w:sz w:val="24"/>
          <w:szCs w:val="24"/>
          <w:lang w:val="en-US"/>
        </w:rPr>
        <w:t>I</w:t>
      </w:r>
      <w:r w:rsidRPr="001C40FF">
        <w:rPr>
          <w:snapToGrid w:val="0"/>
          <w:sz w:val="24"/>
          <w:szCs w:val="24"/>
          <w:vertAlign w:val="subscript"/>
        </w:rPr>
        <w:t>3</w:t>
      </w:r>
      <w:r w:rsidRPr="001C40FF">
        <w:rPr>
          <w:snapToGrid w:val="0"/>
          <w:sz w:val="24"/>
          <w:szCs w:val="24"/>
        </w:rPr>
        <w:t xml:space="preserve"> равен нулю. Произведем стандартное упрощение уравнения этой поверхности. В результате уравнение поверхности примет вид </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rPr>
        <w:t>´</w:t>
      </w:r>
      <w:r w:rsidRPr="001C40FF">
        <w:rPr>
          <w:snapToGrid w:val="0"/>
          <w:sz w:val="24"/>
          <w:szCs w:val="24"/>
          <w:vertAlign w:val="subscript"/>
        </w:rPr>
        <w:t>11</w:t>
      </w:r>
      <w:r w:rsidRPr="001C40FF">
        <w:rPr>
          <w:snapToGrid w:val="0"/>
          <w:sz w:val="24"/>
          <w:szCs w:val="24"/>
        </w:rPr>
        <w:t>х´</w:t>
      </w:r>
      <w:r w:rsidRPr="001C40FF">
        <w:rPr>
          <w:snapToGrid w:val="0"/>
          <w:sz w:val="24"/>
          <w:szCs w:val="24"/>
          <w:vertAlign w:val="superscript"/>
        </w:rPr>
        <w:t>2</w:t>
      </w:r>
      <w:r w:rsidRPr="001C40FF">
        <w:rPr>
          <w:snapToGrid w:val="0"/>
          <w:sz w:val="24"/>
          <w:szCs w:val="24"/>
        </w:rPr>
        <w:t xml:space="preserve"> + а´</w:t>
      </w:r>
      <w:r w:rsidRPr="001C40FF">
        <w:rPr>
          <w:snapToGrid w:val="0"/>
          <w:sz w:val="24"/>
          <w:szCs w:val="24"/>
          <w:vertAlign w:val="subscript"/>
        </w:rPr>
        <w:t>22</w:t>
      </w:r>
      <w:r w:rsidRPr="001C40FF">
        <w:rPr>
          <w:snapToGrid w:val="0"/>
          <w:sz w:val="24"/>
          <w:szCs w:val="24"/>
        </w:rPr>
        <w:t>у´</w:t>
      </w:r>
      <w:r w:rsidRPr="001C40FF">
        <w:rPr>
          <w:snapToGrid w:val="0"/>
          <w:sz w:val="24"/>
          <w:szCs w:val="24"/>
          <w:vertAlign w:val="superscript"/>
        </w:rPr>
        <w:t>2</w:t>
      </w:r>
      <w:r w:rsidRPr="001C40FF">
        <w:rPr>
          <w:snapToGrid w:val="0"/>
          <w:sz w:val="24"/>
          <w:szCs w:val="24"/>
        </w:rPr>
        <w:t xml:space="preserve"> +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33</w:t>
      </w:r>
      <w:r w:rsidRPr="001C40FF">
        <w:rPr>
          <w:snapToGrid w:val="0"/>
          <w:sz w:val="24"/>
          <w:szCs w:val="24"/>
        </w:rPr>
        <w:t>z´</w:t>
      </w:r>
      <w:r w:rsidRPr="001C40FF">
        <w:rPr>
          <w:snapToGrid w:val="0"/>
          <w:sz w:val="24"/>
          <w:szCs w:val="24"/>
          <w:vertAlign w:val="superscript"/>
        </w:rPr>
        <w:t>2</w:t>
      </w:r>
      <w:r w:rsidRPr="001C40FF">
        <w:rPr>
          <w:snapToGrid w:val="0"/>
          <w:sz w:val="24"/>
          <w:szCs w:val="24"/>
        </w:rPr>
        <w:t xml:space="preserve"> + 2а´</w:t>
      </w:r>
      <w:r w:rsidRPr="001C40FF">
        <w:rPr>
          <w:snapToGrid w:val="0"/>
          <w:sz w:val="24"/>
          <w:szCs w:val="24"/>
          <w:vertAlign w:val="subscript"/>
        </w:rPr>
        <w:t>14</w:t>
      </w:r>
      <w:r w:rsidRPr="001C40FF">
        <w:rPr>
          <w:snapToGrid w:val="0"/>
          <w:sz w:val="24"/>
          <w:szCs w:val="24"/>
        </w:rPr>
        <w:t xml:space="preserve"> </w:t>
      </w:r>
      <w:r w:rsidRPr="001C40FF">
        <w:rPr>
          <w:snapToGrid w:val="0"/>
          <w:sz w:val="24"/>
          <w:szCs w:val="24"/>
          <w:lang w:val="en-US"/>
        </w:rPr>
        <w:t>x</w:t>
      </w:r>
      <w:r w:rsidRPr="001C40FF">
        <w:rPr>
          <w:snapToGrid w:val="0"/>
          <w:sz w:val="24"/>
          <w:szCs w:val="24"/>
        </w:rPr>
        <w:t>´ + 2а´</w:t>
      </w:r>
      <w:r w:rsidRPr="001C40FF">
        <w:rPr>
          <w:snapToGrid w:val="0"/>
          <w:sz w:val="24"/>
          <w:szCs w:val="24"/>
          <w:vertAlign w:val="subscript"/>
        </w:rPr>
        <w:t>24</w:t>
      </w:r>
      <w:r w:rsidRPr="001C40FF">
        <w:rPr>
          <w:snapToGrid w:val="0"/>
          <w:sz w:val="24"/>
          <w:szCs w:val="24"/>
        </w:rPr>
        <w:t>у´+2а´</w:t>
      </w:r>
      <w:r w:rsidRPr="001C40FF">
        <w:rPr>
          <w:snapToGrid w:val="0"/>
          <w:sz w:val="24"/>
          <w:szCs w:val="24"/>
          <w:vertAlign w:val="subscript"/>
        </w:rPr>
        <w:t>34</w:t>
      </w:r>
      <w:r w:rsidRPr="001C40FF">
        <w:rPr>
          <w:snapToGrid w:val="0"/>
          <w:sz w:val="24"/>
          <w:szCs w:val="24"/>
          <w:lang w:val="en-US"/>
        </w:rPr>
        <w:t>z</w:t>
      </w:r>
      <w:r w:rsidRPr="001C40FF">
        <w:rPr>
          <w:snapToGrid w:val="0"/>
          <w:sz w:val="24"/>
          <w:szCs w:val="24"/>
        </w:rPr>
        <w:t>´ +а´</w:t>
      </w:r>
      <w:r w:rsidRPr="001C40FF">
        <w:rPr>
          <w:snapToGrid w:val="0"/>
          <w:sz w:val="24"/>
          <w:szCs w:val="24"/>
          <w:vertAlign w:val="subscript"/>
        </w:rPr>
        <w:t>44</w:t>
      </w:r>
      <w:r w:rsidR="005301B6">
        <w:rPr>
          <w:snapToGrid w:val="0"/>
          <w:sz w:val="24"/>
          <w:szCs w:val="24"/>
        </w:rPr>
        <w:t xml:space="preserve"> </w:t>
      </w:r>
      <w:r w:rsidRPr="001C40FF">
        <w:rPr>
          <w:snapToGrid w:val="0"/>
          <w:sz w:val="24"/>
          <w:szCs w:val="24"/>
        </w:rPr>
        <w:t xml:space="preserve"> = 0</w:t>
      </w:r>
      <w:r w:rsidR="005301B6">
        <w:rPr>
          <w:snapToGrid w:val="0"/>
          <w:sz w:val="24"/>
          <w:szCs w:val="24"/>
        </w:rPr>
        <w:t xml:space="preserve">              </w:t>
      </w:r>
      <w:r w:rsidRPr="001C40FF">
        <w:rPr>
          <w:snapToGrid w:val="0"/>
          <w:sz w:val="24"/>
          <w:szCs w:val="24"/>
        </w:rPr>
        <w:t>(7)</w:t>
      </w:r>
    </w:p>
    <w:p w:rsidR="001C40FF" w:rsidRPr="001C40FF" w:rsidRDefault="001C40FF" w:rsidP="001C40FF">
      <w:pPr>
        <w:spacing w:before="120"/>
        <w:ind w:firstLine="567"/>
        <w:jc w:val="both"/>
        <w:rPr>
          <w:snapToGrid w:val="0"/>
          <w:sz w:val="24"/>
          <w:szCs w:val="24"/>
        </w:rPr>
      </w:pPr>
      <w:r w:rsidRPr="001C40FF">
        <w:rPr>
          <w:snapToGrid w:val="0"/>
          <w:sz w:val="24"/>
          <w:szCs w:val="24"/>
        </w:rPr>
        <w:t>для</w:t>
      </w:r>
      <w:r w:rsidR="005301B6">
        <w:rPr>
          <w:snapToGrid w:val="0"/>
          <w:sz w:val="24"/>
          <w:szCs w:val="24"/>
        </w:rPr>
        <w:t xml:space="preserve"> </w:t>
      </w:r>
      <w:r w:rsidRPr="001C40FF">
        <w:rPr>
          <w:snapToGrid w:val="0"/>
          <w:sz w:val="24"/>
          <w:szCs w:val="24"/>
        </w:rPr>
        <w:t xml:space="preserve">системы координат </w:t>
      </w:r>
      <w:r w:rsidRPr="001C40FF">
        <w:rPr>
          <w:snapToGrid w:val="0"/>
          <w:sz w:val="24"/>
          <w:szCs w:val="24"/>
          <w:lang w:val="en-US"/>
        </w:rPr>
        <w:t>Ox</w:t>
      </w:r>
      <w:r w:rsidRPr="001C40FF">
        <w:rPr>
          <w:snapToGrid w:val="0"/>
          <w:sz w:val="24"/>
          <w:szCs w:val="24"/>
        </w:rPr>
        <w:t>´</w:t>
      </w:r>
      <w:r w:rsidRPr="001C40FF">
        <w:rPr>
          <w:snapToGrid w:val="0"/>
          <w:sz w:val="24"/>
          <w:szCs w:val="24"/>
          <w:lang w:val="en-US"/>
        </w:rPr>
        <w:t>y</w:t>
      </w:r>
      <w:r w:rsidRPr="001C40FF">
        <w:rPr>
          <w:snapToGrid w:val="0"/>
          <w:sz w:val="24"/>
          <w:szCs w:val="24"/>
        </w:rPr>
        <w:t>´</w:t>
      </w:r>
      <w:r w:rsidRPr="001C40FF">
        <w:rPr>
          <w:snapToGrid w:val="0"/>
          <w:sz w:val="24"/>
          <w:szCs w:val="24"/>
          <w:lang w:val="en-US"/>
        </w:rPr>
        <w:t>z</w:t>
      </w:r>
      <w:r w:rsidRPr="001C40FF">
        <w:rPr>
          <w:snapToGrid w:val="0"/>
          <w:sz w:val="24"/>
          <w:szCs w:val="24"/>
        </w:rPr>
        <w:t>´</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Так как инвариант </w:t>
      </w:r>
      <w:r w:rsidRPr="001C40FF">
        <w:rPr>
          <w:snapToGrid w:val="0"/>
          <w:sz w:val="24"/>
          <w:szCs w:val="24"/>
          <w:lang w:val="en-US"/>
        </w:rPr>
        <w:t>I</w:t>
      </w:r>
      <w:r w:rsidRPr="001C40FF">
        <w:rPr>
          <w:snapToGrid w:val="0"/>
          <w:sz w:val="24"/>
          <w:szCs w:val="24"/>
          <w:vertAlign w:val="subscript"/>
        </w:rPr>
        <w:t xml:space="preserve">3 </w:t>
      </w:r>
      <w:r w:rsidRPr="001C40FF">
        <w:rPr>
          <w:snapToGrid w:val="0"/>
          <w:sz w:val="24"/>
          <w:szCs w:val="24"/>
        </w:rPr>
        <w:t xml:space="preserve">= 0 и его значение, вычисленное для уравнения (7) , равно </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rPr>
        <w:t>´</w:t>
      </w:r>
      <w:r w:rsidRPr="001C40FF">
        <w:rPr>
          <w:snapToGrid w:val="0"/>
          <w:sz w:val="24"/>
          <w:szCs w:val="24"/>
          <w:vertAlign w:val="subscript"/>
        </w:rPr>
        <w:t xml:space="preserve">11 </w:t>
      </w:r>
      <w:r w:rsidRPr="001C40FF">
        <w:rPr>
          <w:snapToGrid w:val="0"/>
          <w:sz w:val="24"/>
          <w:szCs w:val="24"/>
        </w:rPr>
        <w:t>• а´</w:t>
      </w:r>
      <w:r w:rsidRPr="001C40FF">
        <w:rPr>
          <w:snapToGrid w:val="0"/>
          <w:sz w:val="24"/>
          <w:szCs w:val="24"/>
          <w:vertAlign w:val="subscript"/>
        </w:rPr>
        <w:t xml:space="preserve">22 </w:t>
      </w:r>
      <w:r w:rsidRPr="001C40FF">
        <w:rPr>
          <w:snapToGrid w:val="0"/>
          <w:sz w:val="24"/>
          <w:szCs w:val="24"/>
        </w:rPr>
        <w:t xml:space="preserve">•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 xml:space="preserve">33 </w:t>
      </w:r>
      <w:r w:rsidRPr="001C40FF">
        <w:rPr>
          <w:snapToGrid w:val="0"/>
          <w:sz w:val="24"/>
          <w:szCs w:val="24"/>
        </w:rPr>
        <w:t xml:space="preserve">, то один или два из коэффициентов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 а´</w:t>
      </w:r>
      <w:r w:rsidRPr="001C40FF">
        <w:rPr>
          <w:snapToGrid w:val="0"/>
          <w:sz w:val="24"/>
          <w:szCs w:val="24"/>
          <w:vertAlign w:val="subscript"/>
        </w:rPr>
        <w:t>22</w:t>
      </w:r>
      <w:r w:rsidR="005301B6">
        <w:rPr>
          <w:snapToGrid w:val="0"/>
          <w:sz w:val="24"/>
          <w:szCs w:val="24"/>
          <w:vertAlign w:val="subscript"/>
        </w:rPr>
        <w:t xml:space="preserve"> </w:t>
      </w:r>
      <w:r w:rsidRPr="001C40FF">
        <w:rPr>
          <w:snapToGrid w:val="0"/>
          <w:sz w:val="24"/>
          <w:szCs w:val="24"/>
        </w:rPr>
        <w:t xml:space="preserve">,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33</w:t>
      </w:r>
      <w:r w:rsidR="005301B6">
        <w:rPr>
          <w:snapToGrid w:val="0"/>
          <w:sz w:val="24"/>
          <w:szCs w:val="24"/>
          <w:vertAlign w:val="subscript"/>
        </w:rPr>
        <w:t xml:space="preserve"> </w:t>
      </w:r>
      <w:r w:rsidRPr="001C40FF">
        <w:rPr>
          <w:snapToGrid w:val="0"/>
          <w:sz w:val="24"/>
          <w:szCs w:val="24"/>
          <w:vertAlign w:val="subscript"/>
        </w:rPr>
        <w:t xml:space="preserve"> </w:t>
      </w:r>
      <w:r w:rsidRPr="001C40FF">
        <w:rPr>
          <w:snapToGrid w:val="0"/>
          <w:sz w:val="24"/>
          <w:szCs w:val="24"/>
        </w:rPr>
        <w:t xml:space="preserve">равны нулю. В соответствии с этим рассмотрим следующие возможные случаи. </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29" type="#_x0000_t75" style="position:absolute;left:0;text-align:left;margin-left:-3.6pt;margin-top:84.4pt;width:223.2pt;height:36pt;z-index:251646976" o:allowincell="f">
            <v:imagedata r:id="rId27" o:title=""/>
            <w10:wrap type="topAndBottom"/>
          </v:shape>
          <o:OLEObject Type="Embed" ProgID="Equation.3" ShapeID="_x0000_s1029" DrawAspect="Content" ObjectID="_1452193427" r:id="rId28"/>
        </w:object>
      </w:r>
      <w:r w:rsidR="001C40FF" w:rsidRPr="001C40FF">
        <w:rPr>
          <w:snapToGrid w:val="0"/>
          <w:sz w:val="24"/>
          <w:szCs w:val="24"/>
        </w:rPr>
        <w:t>1.</w:t>
      </w:r>
      <w:r w:rsidR="005301B6">
        <w:rPr>
          <w:snapToGrid w:val="0"/>
          <w:sz w:val="24"/>
          <w:szCs w:val="24"/>
        </w:rPr>
        <w:t xml:space="preserve"> </w:t>
      </w:r>
      <w:r w:rsidR="001C40FF" w:rsidRPr="001C40FF">
        <w:rPr>
          <w:snapToGrid w:val="0"/>
          <w:sz w:val="24"/>
          <w:szCs w:val="24"/>
        </w:rPr>
        <w:t xml:space="preserve">Один из коэффициентов </w:t>
      </w:r>
      <w:r w:rsidR="001C40FF" w:rsidRPr="001C40FF">
        <w:rPr>
          <w:snapToGrid w:val="0"/>
          <w:sz w:val="24"/>
          <w:szCs w:val="24"/>
          <w:lang w:val="en-US"/>
        </w:rPr>
        <w:t>a</w:t>
      </w:r>
      <w:r w:rsidR="001C40FF" w:rsidRPr="001C40FF">
        <w:rPr>
          <w:snapToGrid w:val="0"/>
          <w:sz w:val="24"/>
          <w:szCs w:val="24"/>
        </w:rPr>
        <w:t>´</w:t>
      </w:r>
      <w:r w:rsidR="001C40FF" w:rsidRPr="001C40FF">
        <w:rPr>
          <w:snapToGrid w:val="0"/>
          <w:sz w:val="24"/>
          <w:szCs w:val="24"/>
          <w:vertAlign w:val="subscript"/>
        </w:rPr>
        <w:t>11</w:t>
      </w:r>
      <w:r w:rsidR="005301B6">
        <w:rPr>
          <w:snapToGrid w:val="0"/>
          <w:sz w:val="24"/>
          <w:szCs w:val="24"/>
          <w:vertAlign w:val="subscript"/>
        </w:rPr>
        <w:t xml:space="preserve"> </w:t>
      </w:r>
      <w:r w:rsidR="001C40FF" w:rsidRPr="001C40FF">
        <w:rPr>
          <w:snapToGrid w:val="0"/>
          <w:sz w:val="24"/>
          <w:szCs w:val="24"/>
        </w:rPr>
        <w:t>, а´</w:t>
      </w:r>
      <w:r w:rsidR="001C40FF" w:rsidRPr="001C40FF">
        <w:rPr>
          <w:snapToGrid w:val="0"/>
          <w:sz w:val="24"/>
          <w:szCs w:val="24"/>
          <w:vertAlign w:val="subscript"/>
        </w:rPr>
        <w:t>22</w:t>
      </w:r>
      <w:r w:rsidR="005301B6">
        <w:rPr>
          <w:snapToGrid w:val="0"/>
          <w:sz w:val="24"/>
          <w:szCs w:val="24"/>
          <w:vertAlign w:val="subscript"/>
        </w:rPr>
        <w:t xml:space="preserve"> </w:t>
      </w:r>
      <w:r w:rsidR="001C40FF" w:rsidRPr="001C40FF">
        <w:rPr>
          <w:snapToGrid w:val="0"/>
          <w:sz w:val="24"/>
          <w:szCs w:val="24"/>
        </w:rPr>
        <w:t xml:space="preserve">, </w:t>
      </w:r>
      <w:r w:rsidR="001C40FF" w:rsidRPr="001C40FF">
        <w:rPr>
          <w:snapToGrid w:val="0"/>
          <w:sz w:val="24"/>
          <w:szCs w:val="24"/>
          <w:lang w:val="en-US"/>
        </w:rPr>
        <w:t>a</w:t>
      </w:r>
      <w:r w:rsidR="001C40FF" w:rsidRPr="001C40FF">
        <w:rPr>
          <w:snapToGrid w:val="0"/>
          <w:sz w:val="24"/>
          <w:szCs w:val="24"/>
        </w:rPr>
        <w:t>´</w:t>
      </w:r>
      <w:r w:rsidR="001C40FF" w:rsidRPr="001C40FF">
        <w:rPr>
          <w:snapToGrid w:val="0"/>
          <w:sz w:val="24"/>
          <w:szCs w:val="24"/>
          <w:vertAlign w:val="subscript"/>
        </w:rPr>
        <w:t>33</w:t>
      </w:r>
      <w:r w:rsidR="005301B6">
        <w:rPr>
          <w:snapToGrid w:val="0"/>
          <w:sz w:val="24"/>
          <w:szCs w:val="24"/>
          <w:vertAlign w:val="subscript"/>
        </w:rPr>
        <w:t xml:space="preserve">  </w:t>
      </w:r>
      <w:r w:rsidR="005301B6">
        <w:rPr>
          <w:snapToGrid w:val="0"/>
          <w:sz w:val="24"/>
          <w:szCs w:val="24"/>
        </w:rPr>
        <w:t xml:space="preserve"> </w:t>
      </w:r>
      <w:r w:rsidR="001C40FF" w:rsidRPr="001C40FF">
        <w:rPr>
          <w:snapToGrid w:val="0"/>
          <w:sz w:val="24"/>
          <w:szCs w:val="24"/>
        </w:rPr>
        <w:t>равен нулю. Ради определенности будем считать, что</w:t>
      </w:r>
      <w:r w:rsidR="005301B6">
        <w:rPr>
          <w:snapToGrid w:val="0"/>
          <w:sz w:val="24"/>
          <w:szCs w:val="24"/>
        </w:rPr>
        <w:t xml:space="preserve"> </w:t>
      </w:r>
      <w:r w:rsidR="001C40FF" w:rsidRPr="001C40FF">
        <w:rPr>
          <w:snapToGrid w:val="0"/>
          <w:sz w:val="24"/>
          <w:szCs w:val="24"/>
          <w:lang w:val="en-US"/>
        </w:rPr>
        <w:t>a</w:t>
      </w:r>
      <w:r w:rsidR="001C40FF" w:rsidRPr="001C40FF">
        <w:rPr>
          <w:snapToGrid w:val="0"/>
          <w:sz w:val="24"/>
          <w:szCs w:val="24"/>
        </w:rPr>
        <w:t>´</w:t>
      </w:r>
      <w:r w:rsidR="001C40FF" w:rsidRPr="001C40FF">
        <w:rPr>
          <w:snapToGrid w:val="0"/>
          <w:sz w:val="24"/>
          <w:szCs w:val="24"/>
          <w:vertAlign w:val="subscript"/>
        </w:rPr>
        <w:t>33</w:t>
      </w:r>
      <w:r w:rsidR="005301B6">
        <w:rPr>
          <w:snapToGrid w:val="0"/>
          <w:sz w:val="24"/>
          <w:szCs w:val="24"/>
          <w:vertAlign w:val="subscript"/>
        </w:rPr>
        <w:t xml:space="preserve"> </w:t>
      </w:r>
      <w:r w:rsidR="001C40FF" w:rsidRPr="001C40FF">
        <w:rPr>
          <w:snapToGrid w:val="0"/>
          <w:sz w:val="24"/>
          <w:szCs w:val="24"/>
        </w:rPr>
        <w:t>= 0</w:t>
      </w:r>
      <w:r w:rsidR="005301B6">
        <w:rPr>
          <w:snapToGrid w:val="0"/>
          <w:sz w:val="24"/>
          <w:szCs w:val="24"/>
        </w:rPr>
        <w:t xml:space="preserve"> </w:t>
      </w:r>
      <w:r w:rsidR="001C40FF" w:rsidRPr="001C40FF">
        <w:rPr>
          <w:snapToGrid w:val="0"/>
          <w:sz w:val="24"/>
          <w:szCs w:val="24"/>
        </w:rPr>
        <w:t>(если равен нулю какой-либо другой из указанных коэффициентов, то можно перейти к рассматриваемому случаю путем переименования осей координат). Перейдем от координат х', у', z'</w:t>
      </w:r>
      <w:r w:rsidR="005301B6">
        <w:rPr>
          <w:snapToGrid w:val="0"/>
          <w:sz w:val="24"/>
          <w:szCs w:val="24"/>
        </w:rPr>
        <w:t xml:space="preserve"> </w:t>
      </w:r>
      <w:r w:rsidR="001C40FF" w:rsidRPr="001C40FF">
        <w:rPr>
          <w:snapToGrid w:val="0"/>
          <w:sz w:val="24"/>
          <w:szCs w:val="24"/>
        </w:rPr>
        <w:t xml:space="preserve">к новым координатам х, у, </w:t>
      </w:r>
      <w:r w:rsidR="001C40FF" w:rsidRPr="001C40FF">
        <w:rPr>
          <w:snapToGrid w:val="0"/>
          <w:sz w:val="24"/>
          <w:szCs w:val="24"/>
          <w:lang w:val="en-US"/>
        </w:rPr>
        <w:t>z</w:t>
      </w:r>
      <w:r w:rsidR="001C40FF" w:rsidRPr="001C40FF">
        <w:rPr>
          <w:snapToGrid w:val="0"/>
          <w:sz w:val="24"/>
          <w:szCs w:val="24"/>
        </w:rPr>
        <w:t xml:space="preserve"> по формулам</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Подставляя х', у' и </w:t>
      </w:r>
      <w:r w:rsidRPr="001C40FF">
        <w:rPr>
          <w:snapToGrid w:val="0"/>
          <w:sz w:val="24"/>
          <w:szCs w:val="24"/>
          <w:lang w:val="en-US"/>
        </w:rPr>
        <w:t>z</w:t>
      </w:r>
      <w:r w:rsidRPr="001C40FF">
        <w:rPr>
          <w:snapToGrid w:val="0"/>
          <w:sz w:val="24"/>
          <w:szCs w:val="24"/>
        </w:rPr>
        <w:t xml:space="preserve">', найденные из (8), в левую часть (7) и заменяя затем </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rPr>
        <w:t>´</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на</w:t>
      </w:r>
      <w:r w:rsidR="005301B6">
        <w:rPr>
          <w:snapToGrid w:val="0"/>
          <w:sz w:val="24"/>
          <w:szCs w:val="24"/>
        </w:rPr>
        <w:t xml:space="preserve"> </w:t>
      </w:r>
      <w:r w:rsidRPr="001C40FF">
        <w:rPr>
          <w:snapToGrid w:val="0"/>
          <w:sz w:val="24"/>
          <w:szCs w:val="24"/>
        </w:rPr>
        <w:t xml:space="preserve"> </w:t>
      </w:r>
      <w:r w:rsidRPr="001C40FF">
        <w:rPr>
          <w:snapToGrid w:val="0"/>
          <w:sz w:val="24"/>
          <w:szCs w:val="24"/>
          <w:lang w:val="en-US"/>
        </w:rPr>
        <w:t>a</w:t>
      </w:r>
      <w:r w:rsidRPr="001C40FF">
        <w:rPr>
          <w:snapToGrid w:val="0"/>
          <w:sz w:val="24"/>
          <w:szCs w:val="24"/>
          <w:vertAlign w:val="subscript"/>
        </w:rPr>
        <w:t>11</w:t>
      </w:r>
      <w:r w:rsidR="005301B6">
        <w:rPr>
          <w:snapToGrid w:val="0"/>
          <w:sz w:val="24"/>
          <w:szCs w:val="24"/>
        </w:rPr>
        <w:t xml:space="preserve"> </w:t>
      </w:r>
      <w:r w:rsidRPr="001C40FF">
        <w:rPr>
          <w:snapToGrid w:val="0"/>
          <w:sz w:val="24"/>
          <w:szCs w:val="24"/>
        </w:rPr>
        <w:t>, а´</w:t>
      </w:r>
      <w:r w:rsidRPr="001C40FF">
        <w:rPr>
          <w:snapToGrid w:val="0"/>
          <w:sz w:val="24"/>
          <w:szCs w:val="24"/>
          <w:vertAlign w:val="subscript"/>
        </w:rPr>
        <w:t>22</w:t>
      </w:r>
      <w:r w:rsidR="005301B6">
        <w:rPr>
          <w:snapToGrid w:val="0"/>
          <w:sz w:val="24"/>
          <w:szCs w:val="24"/>
          <w:vertAlign w:val="subscript"/>
        </w:rPr>
        <w:t xml:space="preserve"> </w:t>
      </w:r>
      <w:r w:rsidRPr="001C40FF">
        <w:rPr>
          <w:snapToGrid w:val="0"/>
          <w:sz w:val="24"/>
          <w:szCs w:val="24"/>
        </w:rPr>
        <w:t xml:space="preserve"> на</w:t>
      </w:r>
      <w:r w:rsidR="005301B6">
        <w:rPr>
          <w:snapToGrid w:val="0"/>
          <w:sz w:val="24"/>
          <w:szCs w:val="24"/>
        </w:rPr>
        <w:t xml:space="preserve"> </w:t>
      </w:r>
      <w:r w:rsidRPr="001C40FF">
        <w:rPr>
          <w:snapToGrid w:val="0"/>
          <w:sz w:val="24"/>
          <w:szCs w:val="24"/>
        </w:rPr>
        <w:t>а</w:t>
      </w:r>
      <w:r w:rsidRPr="001C40FF">
        <w:rPr>
          <w:snapToGrid w:val="0"/>
          <w:sz w:val="24"/>
          <w:szCs w:val="24"/>
          <w:vertAlign w:val="subscript"/>
        </w:rPr>
        <w:t>22</w:t>
      </w:r>
      <w:r w:rsidR="005301B6">
        <w:rPr>
          <w:snapToGrid w:val="0"/>
          <w:sz w:val="24"/>
          <w:szCs w:val="24"/>
        </w:rPr>
        <w:t xml:space="preserve"> </w:t>
      </w:r>
      <w:r w:rsidRPr="001C40FF">
        <w:rPr>
          <w:snapToGrid w:val="0"/>
          <w:sz w:val="24"/>
          <w:szCs w:val="24"/>
        </w:rPr>
        <w:t>,</w:t>
      </w:r>
      <w:r w:rsidR="005301B6">
        <w:rPr>
          <w:snapToGrid w:val="0"/>
          <w:sz w:val="24"/>
          <w:szCs w:val="24"/>
        </w:rPr>
        <w:t xml:space="preserve"> </w:t>
      </w:r>
      <w:r w:rsidRPr="001C40FF">
        <w:rPr>
          <w:snapToGrid w:val="0"/>
          <w:sz w:val="24"/>
          <w:szCs w:val="24"/>
        </w:rPr>
        <w:t>а´</w:t>
      </w:r>
      <w:r w:rsidRPr="001C40FF">
        <w:rPr>
          <w:snapToGrid w:val="0"/>
          <w:sz w:val="24"/>
          <w:szCs w:val="24"/>
          <w:vertAlign w:val="subscript"/>
        </w:rPr>
        <w:t>34</w:t>
      </w:r>
      <w:r w:rsidR="005301B6">
        <w:rPr>
          <w:snapToGrid w:val="0"/>
          <w:sz w:val="24"/>
          <w:szCs w:val="24"/>
        </w:rPr>
        <w:t xml:space="preserve"> </w:t>
      </w:r>
      <w:r w:rsidRPr="001C40FF">
        <w:rPr>
          <w:snapToGrid w:val="0"/>
          <w:sz w:val="24"/>
          <w:szCs w:val="24"/>
        </w:rPr>
        <w:t>на</w:t>
      </w:r>
      <w:r w:rsidR="005301B6">
        <w:rPr>
          <w:snapToGrid w:val="0"/>
          <w:sz w:val="24"/>
          <w:szCs w:val="24"/>
        </w:rPr>
        <w:t xml:space="preserve"> </w:t>
      </w:r>
      <w:r w:rsidRPr="001C40FF">
        <w:rPr>
          <w:snapToGrid w:val="0"/>
          <w:sz w:val="24"/>
          <w:szCs w:val="24"/>
          <w:lang w:val="en-US"/>
        </w:rPr>
        <w:t>p</w:t>
      </w:r>
      <w:r w:rsidR="005301B6">
        <w:rPr>
          <w:snapToGrid w:val="0"/>
          <w:sz w:val="24"/>
          <w:szCs w:val="24"/>
        </w:rPr>
        <w:t xml:space="preserve"> </w:t>
      </w:r>
      <w:r w:rsidRPr="001C40FF">
        <w:rPr>
          <w:snapToGrid w:val="0"/>
          <w:sz w:val="24"/>
          <w:szCs w:val="24"/>
        </w:rPr>
        <w:t>и</w:t>
      </w:r>
      <w:r w:rsidR="005301B6">
        <w:rPr>
          <w:snapToGrid w:val="0"/>
          <w:sz w:val="24"/>
          <w:szCs w:val="24"/>
        </w:rPr>
        <w:t xml:space="preserve"> </w:t>
      </w:r>
      <w:r w:rsidRPr="001C40FF">
        <w:rPr>
          <w:snapToGrid w:val="0"/>
          <w:sz w:val="24"/>
          <w:szCs w:val="24"/>
        </w:rPr>
        <w:t xml:space="preserve"> а´</w:t>
      </w:r>
      <w:r w:rsidRPr="001C40FF">
        <w:rPr>
          <w:snapToGrid w:val="0"/>
          <w:sz w:val="24"/>
          <w:szCs w:val="24"/>
          <w:vertAlign w:val="subscript"/>
        </w:rPr>
        <w:t>44</w:t>
      </w:r>
      <w:r w:rsidR="005301B6">
        <w:rPr>
          <w:snapToGrid w:val="0"/>
          <w:sz w:val="24"/>
          <w:szCs w:val="24"/>
        </w:rPr>
        <w:t xml:space="preserve"> </w:t>
      </w:r>
      <w:r w:rsidRPr="001C40FF">
        <w:rPr>
          <w:snapToGrid w:val="0"/>
          <w:sz w:val="24"/>
          <w:szCs w:val="24"/>
        </w:rPr>
        <w:t>на</w:t>
      </w:r>
      <w:r w:rsidR="005301B6">
        <w:rPr>
          <w:snapToGrid w:val="0"/>
          <w:sz w:val="24"/>
          <w:szCs w:val="24"/>
        </w:rPr>
        <w:t xml:space="preserve"> </w:t>
      </w:r>
      <w:r w:rsidRPr="001C40FF">
        <w:rPr>
          <w:snapToGrid w:val="0"/>
          <w:sz w:val="24"/>
          <w:szCs w:val="24"/>
          <w:lang w:val="en-US"/>
        </w:rPr>
        <w:t>q</w:t>
      </w:r>
      <w:r w:rsidR="005301B6">
        <w:rPr>
          <w:snapToGrid w:val="0"/>
          <w:sz w:val="24"/>
          <w:szCs w:val="24"/>
        </w:rPr>
        <w:t xml:space="preserve"> </w:t>
      </w:r>
      <w:r w:rsidRPr="001C40FF">
        <w:rPr>
          <w:snapToGrid w:val="0"/>
          <w:sz w:val="24"/>
          <w:szCs w:val="24"/>
        </w:rPr>
        <w:t xml:space="preserve">, получим следующее уравнение поверхности </w:t>
      </w:r>
      <w:r w:rsidRPr="001C40FF">
        <w:rPr>
          <w:snapToGrid w:val="0"/>
          <w:sz w:val="24"/>
          <w:szCs w:val="24"/>
          <w:lang w:val="en-US"/>
        </w:rPr>
        <w:t>S</w:t>
      </w:r>
      <w:r w:rsidRPr="001C40FF">
        <w:rPr>
          <w:snapToGrid w:val="0"/>
          <w:sz w:val="24"/>
          <w:szCs w:val="24"/>
        </w:rPr>
        <w:t xml:space="preserve"> в новой системе координат </w:t>
      </w:r>
      <w:r w:rsidRPr="001C40FF">
        <w:rPr>
          <w:snapToGrid w:val="0"/>
          <w:sz w:val="24"/>
          <w:szCs w:val="24"/>
          <w:lang w:val="en-US"/>
        </w:rPr>
        <w:t>Oxyz</w:t>
      </w:r>
      <w:r w:rsidRPr="001C40FF">
        <w:rPr>
          <w:snapToGrid w:val="0"/>
          <w:sz w:val="24"/>
          <w:szCs w:val="24"/>
        </w:rPr>
        <w:t xml:space="preserve"> :</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vertAlign w:val="subscript"/>
        </w:rPr>
        <w:t>11</w:t>
      </w:r>
      <w:r w:rsidRPr="001C40FF">
        <w:rPr>
          <w:snapToGrid w:val="0"/>
          <w:sz w:val="24"/>
          <w:szCs w:val="24"/>
        </w:rPr>
        <w:t>х</w:t>
      </w:r>
      <w:r w:rsidRPr="001C40FF">
        <w:rPr>
          <w:snapToGrid w:val="0"/>
          <w:sz w:val="24"/>
          <w:szCs w:val="24"/>
          <w:vertAlign w:val="superscript"/>
        </w:rPr>
        <w:t>2</w:t>
      </w:r>
      <w:r w:rsidRPr="001C40FF">
        <w:rPr>
          <w:snapToGrid w:val="0"/>
          <w:sz w:val="24"/>
          <w:szCs w:val="24"/>
        </w:rPr>
        <w:t xml:space="preserve"> + а</w:t>
      </w:r>
      <w:r w:rsidRPr="001C40FF">
        <w:rPr>
          <w:snapToGrid w:val="0"/>
          <w:sz w:val="24"/>
          <w:szCs w:val="24"/>
          <w:vertAlign w:val="subscript"/>
        </w:rPr>
        <w:t>22</w:t>
      </w:r>
      <w:r w:rsidRPr="001C40FF">
        <w:rPr>
          <w:snapToGrid w:val="0"/>
          <w:sz w:val="24"/>
          <w:szCs w:val="24"/>
        </w:rPr>
        <w:t>у</w:t>
      </w:r>
      <w:r w:rsidRPr="001C40FF">
        <w:rPr>
          <w:snapToGrid w:val="0"/>
          <w:sz w:val="24"/>
          <w:szCs w:val="24"/>
          <w:vertAlign w:val="superscript"/>
        </w:rPr>
        <w:t>2</w:t>
      </w:r>
      <w:r w:rsidRPr="001C40FF">
        <w:rPr>
          <w:snapToGrid w:val="0"/>
          <w:sz w:val="24"/>
          <w:szCs w:val="24"/>
        </w:rPr>
        <w:t xml:space="preserve"> + 2</w:t>
      </w:r>
      <w:r w:rsidRPr="001C40FF">
        <w:rPr>
          <w:snapToGrid w:val="0"/>
          <w:sz w:val="24"/>
          <w:szCs w:val="24"/>
          <w:lang w:val="en-US"/>
        </w:rPr>
        <w:t>pz</w:t>
      </w:r>
      <w:r w:rsidRPr="001C40FF">
        <w:rPr>
          <w:snapToGrid w:val="0"/>
          <w:sz w:val="24"/>
          <w:szCs w:val="24"/>
        </w:rPr>
        <w:t xml:space="preserve"> + </w:t>
      </w:r>
      <w:r w:rsidRPr="001C40FF">
        <w:rPr>
          <w:snapToGrid w:val="0"/>
          <w:sz w:val="24"/>
          <w:szCs w:val="24"/>
          <w:lang w:val="en-US"/>
        </w:rPr>
        <w:t>q</w:t>
      </w:r>
      <w:r w:rsidRPr="001C40FF">
        <w:rPr>
          <w:snapToGrid w:val="0"/>
          <w:sz w:val="24"/>
          <w:szCs w:val="24"/>
        </w:rPr>
        <w:t xml:space="preserve"> = 0</w:t>
      </w:r>
      <w:r w:rsidR="005301B6">
        <w:rPr>
          <w:snapToGrid w:val="0"/>
          <w:sz w:val="24"/>
          <w:szCs w:val="24"/>
        </w:rPr>
        <w:t xml:space="preserve">                  </w:t>
      </w:r>
      <w:r w:rsidRPr="001C40FF">
        <w:rPr>
          <w:snapToGrid w:val="0"/>
          <w:sz w:val="24"/>
          <w:szCs w:val="24"/>
        </w:rPr>
        <w:t xml:space="preserve"> (9)</w:t>
      </w:r>
      <w:r w:rsidR="005301B6">
        <w:rPr>
          <w:snapToGrid w:val="0"/>
          <w:sz w:val="24"/>
          <w:szCs w:val="24"/>
        </w:rPr>
        <w:t xml:space="preserve"> </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30" type="#_x0000_t75" style="position:absolute;left:0;text-align:left;margin-left:3.6pt;margin-top:20.6pt;width:108pt;height:38.65pt;z-index:251648000" o:allowincell="f">
            <v:imagedata r:id="rId29" o:title=""/>
            <w10:wrap type="topAndBottom"/>
          </v:shape>
          <o:OLEObject Type="Embed" ProgID="Equation.3" ShapeID="_x0000_s1030" DrawAspect="Content" ObjectID="_1452193428" r:id="rId30"/>
        </w:object>
      </w:r>
      <w:r w:rsidR="001C40FF" w:rsidRPr="001C40FF">
        <w:rPr>
          <w:snapToGrid w:val="0"/>
          <w:sz w:val="24"/>
          <w:szCs w:val="24"/>
        </w:rPr>
        <w:t xml:space="preserve">1) Пусть р = 0, q = 0. Поверхность </w:t>
      </w:r>
      <w:r w:rsidR="001C40FF" w:rsidRPr="001C40FF">
        <w:rPr>
          <w:snapToGrid w:val="0"/>
          <w:sz w:val="24"/>
          <w:szCs w:val="24"/>
          <w:lang w:val="en-US"/>
        </w:rPr>
        <w:t>S</w:t>
      </w:r>
      <w:r w:rsidR="001C40FF" w:rsidRPr="001C40FF">
        <w:rPr>
          <w:snapToGrid w:val="0"/>
          <w:sz w:val="24"/>
          <w:szCs w:val="24"/>
        </w:rPr>
        <w:t xml:space="preserve"> распадается на пару плоскостей</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При этом, очевидно, эти плоскости будут мнимыми, если знаки </w:t>
      </w:r>
      <w:r w:rsidRPr="001C40FF">
        <w:rPr>
          <w:snapToGrid w:val="0"/>
          <w:sz w:val="24"/>
          <w:szCs w:val="24"/>
          <w:lang w:val="en-US"/>
        </w:rPr>
        <w:t>a</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и а</w:t>
      </w:r>
      <w:r w:rsidRPr="001C40FF">
        <w:rPr>
          <w:snapToGrid w:val="0"/>
          <w:sz w:val="24"/>
          <w:szCs w:val="24"/>
          <w:vertAlign w:val="subscript"/>
        </w:rPr>
        <w:t>22</w:t>
      </w:r>
      <w:r w:rsidR="005301B6">
        <w:rPr>
          <w:snapToGrid w:val="0"/>
          <w:sz w:val="24"/>
          <w:szCs w:val="24"/>
          <w:vertAlign w:val="subscript"/>
        </w:rPr>
        <w:t xml:space="preserve"> </w:t>
      </w:r>
      <w:r w:rsidRPr="001C40FF">
        <w:rPr>
          <w:snapToGrid w:val="0"/>
          <w:sz w:val="24"/>
          <w:szCs w:val="24"/>
          <w:vertAlign w:val="subscript"/>
        </w:rPr>
        <w:t xml:space="preserve"> </w:t>
      </w:r>
      <w:r w:rsidRPr="001C40FF">
        <w:rPr>
          <w:snapToGrid w:val="0"/>
          <w:sz w:val="24"/>
          <w:szCs w:val="24"/>
        </w:rPr>
        <w:t xml:space="preserve">одинаковы, и вещественными, если знаки </w:t>
      </w:r>
      <w:r w:rsidRPr="001C40FF">
        <w:rPr>
          <w:snapToGrid w:val="0"/>
          <w:sz w:val="24"/>
          <w:szCs w:val="24"/>
          <w:lang w:val="en-US"/>
        </w:rPr>
        <w:t>a</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и а</w:t>
      </w:r>
      <w:r w:rsidRPr="001C40FF">
        <w:rPr>
          <w:snapToGrid w:val="0"/>
          <w:sz w:val="24"/>
          <w:szCs w:val="24"/>
          <w:vertAlign w:val="subscript"/>
        </w:rPr>
        <w:t>22</w:t>
      </w:r>
      <w:r w:rsidRPr="001C40FF">
        <w:rPr>
          <w:snapToGrid w:val="0"/>
          <w:sz w:val="24"/>
          <w:szCs w:val="24"/>
        </w:rPr>
        <w:t xml:space="preserve"> различны.</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2) Пусть р = 0, </w:t>
      </w:r>
      <w:r w:rsidRPr="001C40FF">
        <w:rPr>
          <w:snapToGrid w:val="0"/>
          <w:sz w:val="24"/>
          <w:szCs w:val="24"/>
          <w:lang w:val="en-US"/>
        </w:rPr>
        <w:t>q</w:t>
      </w:r>
      <w:r w:rsidRPr="001C40FF">
        <w:rPr>
          <w:snapToGrid w:val="0"/>
          <w:sz w:val="24"/>
          <w:szCs w:val="24"/>
        </w:rPr>
        <w:t xml:space="preserve"> ≠ 0. Уравнение (9) принимает вид</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vertAlign w:val="subscript"/>
        </w:rPr>
        <w:t>11</w:t>
      </w:r>
      <w:r w:rsidRPr="001C40FF">
        <w:rPr>
          <w:snapToGrid w:val="0"/>
          <w:sz w:val="24"/>
          <w:szCs w:val="24"/>
        </w:rPr>
        <w:t>х</w:t>
      </w:r>
      <w:r w:rsidRPr="001C40FF">
        <w:rPr>
          <w:snapToGrid w:val="0"/>
          <w:sz w:val="24"/>
          <w:szCs w:val="24"/>
          <w:vertAlign w:val="superscript"/>
        </w:rPr>
        <w:t>2</w:t>
      </w:r>
      <w:r w:rsidRPr="001C40FF">
        <w:rPr>
          <w:snapToGrid w:val="0"/>
          <w:sz w:val="24"/>
          <w:szCs w:val="24"/>
        </w:rPr>
        <w:t xml:space="preserve"> + а</w:t>
      </w:r>
      <w:r w:rsidRPr="001C40FF">
        <w:rPr>
          <w:snapToGrid w:val="0"/>
          <w:sz w:val="24"/>
          <w:szCs w:val="24"/>
          <w:vertAlign w:val="subscript"/>
        </w:rPr>
        <w:t>22</w:t>
      </w:r>
      <w:r w:rsidRPr="001C40FF">
        <w:rPr>
          <w:snapToGrid w:val="0"/>
          <w:sz w:val="24"/>
          <w:szCs w:val="24"/>
        </w:rPr>
        <w:t>у</w:t>
      </w:r>
      <w:r w:rsidRPr="001C40FF">
        <w:rPr>
          <w:snapToGrid w:val="0"/>
          <w:sz w:val="24"/>
          <w:szCs w:val="24"/>
          <w:vertAlign w:val="superscript"/>
        </w:rPr>
        <w:t>2</w:t>
      </w:r>
      <w:r w:rsidR="005301B6">
        <w:rPr>
          <w:snapToGrid w:val="0"/>
          <w:sz w:val="24"/>
          <w:szCs w:val="24"/>
        </w:rPr>
        <w:t xml:space="preserve"> </w:t>
      </w:r>
      <w:r w:rsidRPr="001C40FF">
        <w:rPr>
          <w:snapToGrid w:val="0"/>
          <w:sz w:val="24"/>
          <w:szCs w:val="24"/>
        </w:rPr>
        <w:t xml:space="preserve">+ </w:t>
      </w:r>
      <w:r w:rsidRPr="001C40FF">
        <w:rPr>
          <w:snapToGrid w:val="0"/>
          <w:sz w:val="24"/>
          <w:szCs w:val="24"/>
          <w:lang w:val="en-US"/>
        </w:rPr>
        <w:t>q</w:t>
      </w:r>
      <w:r w:rsidRPr="001C40FF">
        <w:rPr>
          <w:snapToGrid w:val="0"/>
          <w:sz w:val="24"/>
          <w:szCs w:val="24"/>
        </w:rPr>
        <w:t xml:space="preserve"> = 0</w:t>
      </w:r>
      <w:r w:rsidR="005301B6">
        <w:rPr>
          <w:snapToGrid w:val="0"/>
          <w:sz w:val="24"/>
          <w:szCs w:val="24"/>
        </w:rPr>
        <w:t xml:space="preserve">                  </w:t>
      </w:r>
      <w:r w:rsidRPr="001C40FF">
        <w:rPr>
          <w:snapToGrid w:val="0"/>
          <w:sz w:val="24"/>
          <w:szCs w:val="24"/>
        </w:rPr>
        <w:t xml:space="preserve"> (10) </w:t>
      </w:r>
    </w:p>
    <w:p w:rsidR="005301B6" w:rsidRPr="001C40FF" w:rsidRDefault="001C40FF" w:rsidP="005301B6">
      <w:pPr>
        <w:spacing w:before="120"/>
        <w:ind w:firstLine="567"/>
        <w:jc w:val="both"/>
        <w:rPr>
          <w:snapToGrid w:val="0"/>
          <w:sz w:val="24"/>
          <w:szCs w:val="24"/>
        </w:rPr>
      </w:pPr>
      <w:r w:rsidRPr="001C40FF">
        <w:rPr>
          <w:snapToGrid w:val="0"/>
          <w:sz w:val="24"/>
          <w:szCs w:val="24"/>
        </w:rPr>
        <w:t xml:space="preserve">Известно, что уравнение (10) является уравнением цилиндра с образующими, параллельными оси Оz. При этом если </w:t>
      </w:r>
      <w:r w:rsidRPr="001C40FF">
        <w:rPr>
          <w:snapToGrid w:val="0"/>
          <w:sz w:val="24"/>
          <w:szCs w:val="24"/>
          <w:lang w:val="en-US"/>
        </w:rPr>
        <w:t>a</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 а</w:t>
      </w:r>
      <w:r w:rsidRPr="001C40FF">
        <w:rPr>
          <w:snapToGrid w:val="0"/>
          <w:sz w:val="24"/>
          <w:szCs w:val="24"/>
          <w:vertAlign w:val="subscript"/>
        </w:rPr>
        <w:t>22</w:t>
      </w:r>
      <w:r w:rsidR="005301B6">
        <w:rPr>
          <w:snapToGrid w:val="0"/>
          <w:sz w:val="24"/>
          <w:szCs w:val="24"/>
          <w:vertAlign w:val="subscript"/>
        </w:rPr>
        <w:t xml:space="preserve"> </w:t>
      </w:r>
      <w:r w:rsidRPr="001C40FF">
        <w:rPr>
          <w:snapToGrid w:val="0"/>
          <w:sz w:val="24"/>
          <w:szCs w:val="24"/>
        </w:rPr>
        <w:t xml:space="preserve">, </w:t>
      </w:r>
      <w:r w:rsidRPr="001C40FF">
        <w:rPr>
          <w:snapToGrid w:val="0"/>
          <w:sz w:val="24"/>
          <w:szCs w:val="24"/>
          <w:lang w:val="en-US"/>
        </w:rPr>
        <w:t>q</w:t>
      </w:r>
      <w:r w:rsidRPr="001C40FF">
        <w:rPr>
          <w:snapToGrid w:val="0"/>
          <w:sz w:val="24"/>
          <w:szCs w:val="24"/>
        </w:rPr>
        <w:t xml:space="preserve"> имеют одинаковый знак, то левая часть (10) отлична от нуля для любых х и y, т. е. цилиндр будет мнимым. Если же среди коэффициентов </w:t>
      </w:r>
      <w:r w:rsidRPr="001C40FF">
        <w:rPr>
          <w:snapToGrid w:val="0"/>
          <w:sz w:val="24"/>
          <w:szCs w:val="24"/>
          <w:lang w:val="en-US"/>
        </w:rPr>
        <w:t>a</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 а</w:t>
      </w:r>
      <w:r w:rsidRPr="001C40FF">
        <w:rPr>
          <w:snapToGrid w:val="0"/>
          <w:sz w:val="24"/>
          <w:szCs w:val="24"/>
          <w:vertAlign w:val="subscript"/>
        </w:rPr>
        <w:t>22</w:t>
      </w:r>
      <w:r w:rsidR="005301B6">
        <w:rPr>
          <w:snapToGrid w:val="0"/>
          <w:sz w:val="24"/>
          <w:szCs w:val="24"/>
          <w:vertAlign w:val="subscript"/>
        </w:rPr>
        <w:t xml:space="preserve"> </w:t>
      </w:r>
      <w:r w:rsidRPr="001C40FF">
        <w:rPr>
          <w:snapToGrid w:val="0"/>
          <w:sz w:val="24"/>
          <w:szCs w:val="24"/>
        </w:rPr>
        <w:t xml:space="preserve">, </w:t>
      </w:r>
      <w:r w:rsidRPr="001C40FF">
        <w:rPr>
          <w:snapToGrid w:val="0"/>
          <w:sz w:val="24"/>
          <w:szCs w:val="24"/>
          <w:lang w:val="en-US"/>
        </w:rPr>
        <w:t>q</w:t>
      </w:r>
      <w:r w:rsidRPr="001C40FF">
        <w:rPr>
          <w:snapToGrid w:val="0"/>
          <w:sz w:val="24"/>
          <w:szCs w:val="24"/>
        </w:rPr>
        <w:t xml:space="preserve"> имеются коэффициенты разных знаков, то цилиндр будет вещественным. Отметим, что в случае, когда </w:t>
      </w:r>
      <w:r w:rsidRPr="001C40FF">
        <w:rPr>
          <w:snapToGrid w:val="0"/>
          <w:sz w:val="24"/>
          <w:szCs w:val="24"/>
          <w:lang w:val="en-US"/>
        </w:rPr>
        <w:t>a</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и а</w:t>
      </w:r>
      <w:r w:rsidRPr="001C40FF">
        <w:rPr>
          <w:snapToGrid w:val="0"/>
          <w:sz w:val="24"/>
          <w:szCs w:val="24"/>
          <w:vertAlign w:val="subscript"/>
        </w:rPr>
        <w:t>22</w:t>
      </w:r>
      <w:r w:rsidR="005301B6">
        <w:rPr>
          <w:snapToGrid w:val="0"/>
          <w:sz w:val="24"/>
          <w:szCs w:val="24"/>
          <w:vertAlign w:val="subscript"/>
        </w:rPr>
        <w:t xml:space="preserve"> </w:t>
      </w:r>
      <w:r w:rsidRPr="001C40FF">
        <w:rPr>
          <w:snapToGrid w:val="0"/>
          <w:sz w:val="24"/>
          <w:szCs w:val="24"/>
        </w:rPr>
        <w:t xml:space="preserve"> имеют</w:t>
      </w:r>
      <w:r w:rsidR="005301B6">
        <w:rPr>
          <w:snapToGrid w:val="0"/>
          <w:sz w:val="24"/>
          <w:szCs w:val="24"/>
        </w:rPr>
        <w:t xml:space="preserve"> </w:t>
      </w:r>
      <w:r w:rsidRPr="001C40FF">
        <w:rPr>
          <w:snapToGrid w:val="0"/>
          <w:sz w:val="24"/>
          <w:szCs w:val="24"/>
        </w:rPr>
        <w:t xml:space="preserve"> одинаковые знаки, </w:t>
      </w:r>
      <w:r w:rsidRPr="001C40FF">
        <w:rPr>
          <w:snapToGrid w:val="0"/>
          <w:sz w:val="24"/>
          <w:szCs w:val="24"/>
          <w:lang w:val="en-US"/>
        </w:rPr>
        <w:t>a</w:t>
      </w:r>
      <w:r w:rsidRPr="001C40FF">
        <w:rPr>
          <w:snapToGrid w:val="0"/>
          <w:sz w:val="24"/>
          <w:szCs w:val="24"/>
        </w:rPr>
        <w:t xml:space="preserve"> </w:t>
      </w:r>
      <w:r w:rsidRPr="001C40FF">
        <w:rPr>
          <w:snapToGrid w:val="0"/>
          <w:sz w:val="24"/>
          <w:szCs w:val="24"/>
          <w:lang w:val="en-US"/>
        </w:rPr>
        <w:t>q</w:t>
      </w:r>
      <w:r w:rsidRPr="001C40FF">
        <w:rPr>
          <w:snapToGrid w:val="0"/>
          <w:sz w:val="24"/>
          <w:szCs w:val="24"/>
        </w:rPr>
        <w:t xml:space="preserve"> — противоположный, то величины </w:t>
      </w:r>
      <w:r w:rsidR="005301B6" w:rsidRPr="001C40FF">
        <w:rPr>
          <w:snapToGrid w:val="0"/>
          <w:sz w:val="24"/>
          <w:szCs w:val="24"/>
        </w:rPr>
        <w:t>положительны.</w:t>
      </w:r>
    </w:p>
    <w:p w:rsidR="001C40FF" w:rsidRPr="001C40FF" w:rsidRDefault="005301B6" w:rsidP="001C40FF">
      <w:pPr>
        <w:spacing w:before="120"/>
        <w:ind w:firstLine="567"/>
        <w:jc w:val="both"/>
        <w:rPr>
          <w:snapToGrid w:val="0"/>
          <w:sz w:val="24"/>
          <w:szCs w:val="24"/>
        </w:rPr>
      </w:pPr>
      <w:r w:rsidRPr="00603EFD">
        <w:rPr>
          <w:position w:val="-30"/>
        </w:rPr>
        <w:object w:dxaOrig="1620" w:dyaOrig="680">
          <v:shape id="_x0000_i1037" type="#_x0000_t75" style="width:90pt;height:32.25pt" o:ole="" o:allowoverlap="f">
            <v:imagedata r:id="rId31" o:title=""/>
          </v:shape>
          <o:OLEObject Type="Embed" ProgID="Equation.3" ShapeID="_x0000_i1037" DrawAspect="Content" ObjectID="_1452193408" r:id="rId32"/>
        </w:object>
      </w:r>
      <w:r w:rsidR="001C40FF" w:rsidRPr="001C40FF">
        <w:rPr>
          <w:snapToGrid w:val="0"/>
          <w:sz w:val="24"/>
          <w:szCs w:val="24"/>
        </w:rPr>
        <w:t xml:space="preserve"> </w:t>
      </w:r>
    </w:p>
    <w:p w:rsidR="001C40FF" w:rsidRPr="001C40FF" w:rsidRDefault="001C40FF" w:rsidP="001C40FF">
      <w:pPr>
        <w:spacing w:before="120"/>
        <w:ind w:firstLine="567"/>
        <w:jc w:val="both"/>
        <w:rPr>
          <w:snapToGrid w:val="0"/>
          <w:sz w:val="24"/>
          <w:szCs w:val="24"/>
        </w:rPr>
      </w:pPr>
      <w:r w:rsidRPr="001C40FF">
        <w:rPr>
          <w:snapToGrid w:val="0"/>
          <w:sz w:val="24"/>
          <w:szCs w:val="24"/>
        </w:rPr>
        <w:t>Обозначая их соответственно через а</w:t>
      </w:r>
      <w:r w:rsidRPr="001C40FF">
        <w:rPr>
          <w:snapToGrid w:val="0"/>
          <w:sz w:val="24"/>
          <w:szCs w:val="24"/>
          <w:vertAlign w:val="superscript"/>
        </w:rPr>
        <w:t>2</w:t>
      </w:r>
      <w:r w:rsidR="005301B6">
        <w:rPr>
          <w:snapToGrid w:val="0"/>
          <w:sz w:val="24"/>
          <w:szCs w:val="24"/>
        </w:rPr>
        <w:t xml:space="preserve"> </w:t>
      </w:r>
      <w:r w:rsidRPr="001C40FF">
        <w:rPr>
          <w:snapToGrid w:val="0"/>
          <w:sz w:val="24"/>
          <w:szCs w:val="24"/>
        </w:rPr>
        <w:t>и b</w:t>
      </w:r>
      <w:r w:rsidRPr="001C40FF">
        <w:rPr>
          <w:snapToGrid w:val="0"/>
          <w:sz w:val="24"/>
          <w:szCs w:val="24"/>
          <w:vertAlign w:val="superscript"/>
        </w:rPr>
        <w:t>2</w:t>
      </w:r>
      <w:r w:rsidRPr="001C40FF">
        <w:rPr>
          <w:snapToGrid w:val="0"/>
          <w:sz w:val="24"/>
          <w:szCs w:val="24"/>
        </w:rPr>
        <w:t>, мы приведем уравнение (10) к виду</w:t>
      </w:r>
    </w:p>
    <w:p w:rsidR="001C40FF" w:rsidRPr="001C40FF" w:rsidRDefault="005301B6" w:rsidP="001C40FF">
      <w:pPr>
        <w:spacing w:before="120"/>
        <w:ind w:firstLine="567"/>
        <w:jc w:val="both"/>
        <w:rPr>
          <w:snapToGrid w:val="0"/>
          <w:sz w:val="24"/>
          <w:szCs w:val="24"/>
        </w:rPr>
      </w:pPr>
      <w:r w:rsidRPr="00473E73">
        <w:rPr>
          <w:position w:val="-24"/>
        </w:rPr>
        <w:object w:dxaOrig="2460" w:dyaOrig="660">
          <v:shape id="_x0000_i1038" type="#_x0000_t75" style="width:174.75pt;height:31.5pt" o:ole="" o:allowoverlap="f">
            <v:imagedata r:id="rId33" o:title=""/>
          </v:shape>
          <o:OLEObject Type="Embed" ProgID="Equation.3" ShapeID="_x0000_i1038" DrawAspect="Content" ObjectID="_1452193409" r:id="rId34"/>
        </w:objec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Таким образом, в отмеченном случае мы имеем эллиптический цилиндр. В случае, </w:t>
      </w:r>
      <w:r w:rsidRPr="001C40FF">
        <w:rPr>
          <w:snapToGrid w:val="0"/>
          <w:sz w:val="24"/>
          <w:szCs w:val="24"/>
          <w:lang w:val="en-US"/>
        </w:rPr>
        <w:t>a</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и а</w:t>
      </w:r>
      <w:r w:rsidRPr="001C40FF">
        <w:rPr>
          <w:snapToGrid w:val="0"/>
          <w:sz w:val="24"/>
          <w:szCs w:val="24"/>
          <w:vertAlign w:val="subscript"/>
        </w:rPr>
        <w:t>22</w:t>
      </w:r>
      <w:r w:rsidRPr="001C40FF">
        <w:rPr>
          <w:snapToGrid w:val="0"/>
          <w:sz w:val="24"/>
          <w:szCs w:val="24"/>
        </w:rPr>
        <w:t xml:space="preserve"> имеют различные знаки, мы получим гиперболический цилиндр. Легко убедиться, что уравнение гиперболического цилиндра может быть приведено к виду</w:t>
      </w:r>
    </w:p>
    <w:p w:rsidR="001C40FF" w:rsidRPr="001C40FF" w:rsidRDefault="005301B6" w:rsidP="001C40FF">
      <w:pPr>
        <w:spacing w:before="120"/>
        <w:ind w:firstLine="567"/>
        <w:jc w:val="both"/>
        <w:rPr>
          <w:snapToGrid w:val="0"/>
          <w:sz w:val="24"/>
          <w:szCs w:val="24"/>
        </w:rPr>
      </w:pPr>
      <w:r w:rsidRPr="00383B9D">
        <w:rPr>
          <w:position w:val="-24"/>
        </w:rPr>
        <w:object w:dxaOrig="2480" w:dyaOrig="660">
          <v:shape id="_x0000_i1039" type="#_x0000_t75" style="width:180pt;height:33.75pt" o:ole="" o:allowoverlap="f">
            <v:imagedata r:id="rId35" o:title=""/>
          </v:shape>
          <o:OLEObject Type="Embed" ProgID="Equation.3" ShapeID="_x0000_i1039" DrawAspect="Content" ObjectID="_1452193410" r:id="rId36"/>
        </w:object>
      </w:r>
    </w:p>
    <w:p w:rsidR="001C40FF" w:rsidRPr="001C40FF" w:rsidRDefault="001C40FF" w:rsidP="001C40FF">
      <w:pPr>
        <w:spacing w:before="120"/>
        <w:ind w:firstLine="567"/>
        <w:jc w:val="both"/>
        <w:rPr>
          <w:snapToGrid w:val="0"/>
          <w:sz w:val="24"/>
          <w:szCs w:val="24"/>
        </w:rPr>
      </w:pPr>
      <w:r w:rsidRPr="001C40FF">
        <w:rPr>
          <w:snapToGrid w:val="0"/>
          <w:sz w:val="24"/>
          <w:szCs w:val="24"/>
        </w:rPr>
        <w:t>3) Пусть р≠0. Произведем параллельный перенос системы координат, выбирая новое начало в точке с координатами</w:t>
      </w:r>
    </w:p>
    <w:p w:rsidR="001C40FF" w:rsidRPr="001C40FF" w:rsidRDefault="005301B6" w:rsidP="001C40FF">
      <w:pPr>
        <w:spacing w:before="120"/>
        <w:ind w:firstLine="567"/>
        <w:jc w:val="both"/>
        <w:rPr>
          <w:snapToGrid w:val="0"/>
          <w:sz w:val="24"/>
          <w:szCs w:val="24"/>
        </w:rPr>
      </w:pPr>
      <w:r w:rsidRPr="002E5532">
        <w:rPr>
          <w:position w:val="-28"/>
        </w:rPr>
        <w:object w:dxaOrig="560" w:dyaOrig="660">
          <v:shape id="_x0000_i1040" type="#_x0000_t75" style="width:24pt;height:31.5pt" o:ole="" o:allowoverlap="f">
            <v:imagedata r:id="rId37" o:title=""/>
          </v:shape>
          <o:OLEObject Type="Embed" ProgID="Equation.3" ShapeID="_x0000_i1040" DrawAspect="Content" ObjectID="_1452193411" r:id="rId38"/>
        </w:object>
      </w:r>
    </w:p>
    <w:p w:rsidR="001C40FF" w:rsidRPr="001C40FF" w:rsidRDefault="001C40FF" w:rsidP="001C40FF">
      <w:pPr>
        <w:spacing w:before="120"/>
        <w:ind w:firstLine="567"/>
        <w:jc w:val="both"/>
        <w:rPr>
          <w:snapToGrid w:val="0"/>
          <w:sz w:val="24"/>
          <w:szCs w:val="24"/>
        </w:rPr>
      </w:pPr>
      <w:r w:rsidRPr="001C40FF">
        <w:rPr>
          <w:snapToGrid w:val="0"/>
          <w:sz w:val="24"/>
          <w:szCs w:val="24"/>
        </w:rPr>
        <w:t>(0, 0,</w:t>
      </w:r>
      <w:r w:rsidR="005301B6">
        <w:rPr>
          <w:snapToGrid w:val="0"/>
          <w:sz w:val="24"/>
          <w:szCs w:val="24"/>
        </w:rPr>
        <w:t xml:space="preserve">        </w:t>
      </w:r>
      <w:r w:rsidRPr="001C40FF">
        <w:rPr>
          <w:snapToGrid w:val="0"/>
          <w:sz w:val="24"/>
          <w:szCs w:val="24"/>
        </w:rPr>
        <w:t xml:space="preserve"> ). </w:t>
      </w:r>
    </w:p>
    <w:p w:rsidR="001C40FF" w:rsidRPr="001C40FF" w:rsidRDefault="001C40FF" w:rsidP="001C40FF">
      <w:pPr>
        <w:spacing w:before="120"/>
        <w:ind w:firstLine="567"/>
        <w:jc w:val="both"/>
        <w:rPr>
          <w:snapToGrid w:val="0"/>
          <w:sz w:val="24"/>
          <w:szCs w:val="24"/>
        </w:rPr>
      </w:pPr>
      <w:r w:rsidRPr="001C40FF">
        <w:rPr>
          <w:snapToGrid w:val="0"/>
          <w:sz w:val="24"/>
          <w:szCs w:val="24"/>
        </w:rPr>
        <w:t>При этом оставим старые обозначения координат</w:t>
      </w:r>
      <w:r w:rsidR="005301B6">
        <w:rPr>
          <w:snapToGrid w:val="0"/>
          <w:sz w:val="24"/>
          <w:szCs w:val="24"/>
        </w:rPr>
        <w:t xml:space="preserve"> </w:t>
      </w:r>
      <w:r w:rsidRPr="001C40FF">
        <w:rPr>
          <w:snapToGrid w:val="0"/>
          <w:sz w:val="24"/>
          <w:szCs w:val="24"/>
        </w:rPr>
        <w:t>х, у, z. Очевидно, для того чтобы получить уравнение поверхности S в новой системе координат, достаточно заменить в уравнении (9)</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31" type="#_x0000_t75" style="position:absolute;left:0;text-align:left;margin-left:3.6pt;margin-top:3.9pt;width:79.2pt;height:31.65pt;z-index:-251667456;mso-wrap-edited:f" wrapcoords="12185 3927 554 9327 554 10309 10523 11782 8862 14236 8862 18164 12185 19636 12185 19636 15508 19636 19385 16691 18277 15218 10523 11782 18277 11782 19938 9818 16062 3927 12185 3927" o:allowincell="f">
            <v:imagedata r:id="rId39" o:title=""/>
            <w10:wrap type="tight"/>
          </v:shape>
          <o:OLEObject Type="Embed" ProgID="Equation.3" ShapeID="_x0000_s1031" DrawAspect="Content" ObjectID="_1452193429" r:id="rId40"/>
        </w:object>
      </w:r>
      <w:r w:rsidR="001C40FF" w:rsidRPr="001C40FF">
        <w:rPr>
          <w:snapToGrid w:val="0"/>
          <w:sz w:val="24"/>
          <w:szCs w:val="24"/>
        </w:rPr>
        <w:t xml:space="preserve"> </w:t>
      </w:r>
    </w:p>
    <w:p w:rsidR="001C40FF" w:rsidRPr="001C40FF" w:rsidRDefault="001C40FF" w:rsidP="001C40FF">
      <w:pPr>
        <w:spacing w:before="120"/>
        <w:ind w:firstLine="567"/>
        <w:jc w:val="both"/>
        <w:rPr>
          <w:snapToGrid w:val="0"/>
          <w:sz w:val="24"/>
          <w:szCs w:val="24"/>
        </w:rPr>
      </w:pPr>
    </w:p>
    <w:p w:rsidR="001C40FF" w:rsidRPr="001C40FF" w:rsidRDefault="001C40FF" w:rsidP="001C40FF">
      <w:pPr>
        <w:spacing w:before="120"/>
        <w:ind w:firstLine="567"/>
        <w:jc w:val="both"/>
        <w:rPr>
          <w:snapToGrid w:val="0"/>
          <w:sz w:val="24"/>
          <w:szCs w:val="24"/>
        </w:rPr>
      </w:pPr>
      <w:r w:rsidRPr="001C40FF">
        <w:rPr>
          <w:snapToGrid w:val="0"/>
          <w:sz w:val="24"/>
          <w:szCs w:val="24"/>
        </w:rPr>
        <w:t>Получим следующее уравнение:</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vertAlign w:val="subscript"/>
        </w:rPr>
        <w:t>11</w:t>
      </w:r>
      <w:r w:rsidRPr="001C40FF">
        <w:rPr>
          <w:snapToGrid w:val="0"/>
          <w:sz w:val="24"/>
          <w:szCs w:val="24"/>
        </w:rPr>
        <w:t>х</w:t>
      </w:r>
      <w:r w:rsidRPr="001C40FF">
        <w:rPr>
          <w:snapToGrid w:val="0"/>
          <w:sz w:val="24"/>
          <w:szCs w:val="24"/>
          <w:vertAlign w:val="superscript"/>
        </w:rPr>
        <w:t>2</w:t>
      </w:r>
      <w:r w:rsidRPr="001C40FF">
        <w:rPr>
          <w:snapToGrid w:val="0"/>
          <w:sz w:val="24"/>
          <w:szCs w:val="24"/>
        </w:rPr>
        <w:t xml:space="preserve"> + а</w:t>
      </w:r>
      <w:r w:rsidRPr="001C40FF">
        <w:rPr>
          <w:snapToGrid w:val="0"/>
          <w:sz w:val="24"/>
          <w:szCs w:val="24"/>
          <w:vertAlign w:val="subscript"/>
        </w:rPr>
        <w:t>22</w:t>
      </w:r>
      <w:r w:rsidRPr="001C40FF">
        <w:rPr>
          <w:snapToGrid w:val="0"/>
          <w:sz w:val="24"/>
          <w:szCs w:val="24"/>
        </w:rPr>
        <w:t>у</w:t>
      </w:r>
      <w:r w:rsidRPr="001C40FF">
        <w:rPr>
          <w:snapToGrid w:val="0"/>
          <w:sz w:val="24"/>
          <w:szCs w:val="24"/>
          <w:vertAlign w:val="superscript"/>
        </w:rPr>
        <w:t>2</w:t>
      </w:r>
      <w:r w:rsidRPr="001C40FF">
        <w:rPr>
          <w:snapToGrid w:val="0"/>
          <w:sz w:val="24"/>
          <w:szCs w:val="24"/>
        </w:rPr>
        <w:t xml:space="preserve"> + 2</w:t>
      </w:r>
      <w:r w:rsidRPr="001C40FF">
        <w:rPr>
          <w:snapToGrid w:val="0"/>
          <w:sz w:val="24"/>
          <w:szCs w:val="24"/>
          <w:lang w:val="en-US"/>
        </w:rPr>
        <w:t>pz</w:t>
      </w:r>
      <w:r w:rsidR="005301B6">
        <w:rPr>
          <w:snapToGrid w:val="0"/>
          <w:sz w:val="24"/>
          <w:szCs w:val="24"/>
        </w:rPr>
        <w:t xml:space="preserve"> </w:t>
      </w:r>
      <w:r w:rsidRPr="001C40FF">
        <w:rPr>
          <w:snapToGrid w:val="0"/>
          <w:sz w:val="24"/>
          <w:szCs w:val="24"/>
        </w:rPr>
        <w:t>= 0</w:t>
      </w:r>
      <w:r w:rsidR="005301B6">
        <w:rPr>
          <w:snapToGrid w:val="0"/>
          <w:sz w:val="24"/>
          <w:szCs w:val="24"/>
        </w:rPr>
        <w:t xml:space="preserve">             </w:t>
      </w:r>
      <w:r w:rsidRPr="001C40FF">
        <w:rPr>
          <w:snapToGrid w:val="0"/>
          <w:sz w:val="24"/>
          <w:szCs w:val="24"/>
        </w:rPr>
        <w:t>(13)</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Уравнение (13) определяет так называемые параболоиды. Причем если </w:t>
      </w:r>
      <w:r w:rsidRPr="001C40FF">
        <w:rPr>
          <w:snapToGrid w:val="0"/>
          <w:sz w:val="24"/>
          <w:szCs w:val="24"/>
          <w:lang w:val="en-US"/>
        </w:rPr>
        <w:t>a</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и а</w:t>
      </w:r>
      <w:r w:rsidRPr="001C40FF">
        <w:rPr>
          <w:snapToGrid w:val="0"/>
          <w:sz w:val="24"/>
          <w:szCs w:val="24"/>
          <w:vertAlign w:val="subscript"/>
        </w:rPr>
        <w:t>22</w:t>
      </w:r>
      <w:r w:rsidR="005301B6">
        <w:rPr>
          <w:snapToGrid w:val="0"/>
          <w:sz w:val="24"/>
          <w:szCs w:val="24"/>
        </w:rPr>
        <w:t xml:space="preserve"> </w:t>
      </w:r>
      <w:r w:rsidRPr="001C40FF">
        <w:rPr>
          <w:snapToGrid w:val="0"/>
          <w:sz w:val="24"/>
          <w:szCs w:val="24"/>
        </w:rPr>
        <w:t>имеют одинаковый знак, то параболоид называется эллиптическим. Обычно уравнение эллиптического параболоида записывают в канонической форме:</w:t>
      </w:r>
    </w:p>
    <w:p w:rsidR="001C40FF" w:rsidRPr="001C40FF" w:rsidRDefault="005301B6" w:rsidP="001C40FF">
      <w:pPr>
        <w:spacing w:before="120"/>
        <w:ind w:firstLine="567"/>
        <w:jc w:val="both"/>
        <w:rPr>
          <w:snapToGrid w:val="0"/>
          <w:sz w:val="24"/>
          <w:szCs w:val="24"/>
        </w:rPr>
      </w:pPr>
      <w:r w:rsidRPr="00C549B8">
        <w:rPr>
          <w:position w:val="-24"/>
        </w:rPr>
        <w:object w:dxaOrig="3800" w:dyaOrig="660">
          <v:shape id="_x0000_i1042" type="#_x0000_t75" style="width:197.25pt;height:36pt" o:ole="" o:allowoverlap="f">
            <v:imagedata r:id="rId41" o:title=""/>
          </v:shape>
          <o:OLEObject Type="Embed" ProgID="Equation.3" ShapeID="_x0000_i1042" DrawAspect="Content" ObjectID="_1452193412" r:id="rId42"/>
        </w:objec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Уравнение (14) легко получается из (13). Если </w:t>
      </w:r>
      <w:r w:rsidRPr="001C40FF">
        <w:rPr>
          <w:snapToGrid w:val="0"/>
          <w:sz w:val="24"/>
          <w:szCs w:val="24"/>
          <w:lang w:val="en-US"/>
        </w:rPr>
        <w:t>a</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и а</w:t>
      </w:r>
      <w:r w:rsidRPr="001C40FF">
        <w:rPr>
          <w:snapToGrid w:val="0"/>
          <w:sz w:val="24"/>
          <w:szCs w:val="24"/>
          <w:vertAlign w:val="subscript"/>
        </w:rPr>
        <w:t>22</w:t>
      </w:r>
      <w:r w:rsidR="005301B6">
        <w:rPr>
          <w:snapToGrid w:val="0"/>
          <w:sz w:val="24"/>
          <w:szCs w:val="24"/>
        </w:rPr>
        <w:t xml:space="preserve"> </w:t>
      </w:r>
      <w:r w:rsidRPr="001C40FF">
        <w:rPr>
          <w:snapToGrid w:val="0"/>
          <w:sz w:val="24"/>
          <w:szCs w:val="24"/>
        </w:rPr>
        <w:t xml:space="preserve">имеют разные знаки, то параболоид называется гиперболическим. Каноническое уравнение гиперболического параболоида имеет вид </w:t>
      </w:r>
    </w:p>
    <w:p w:rsidR="001C40FF" w:rsidRPr="001C40FF" w:rsidRDefault="005301B6" w:rsidP="001C40FF">
      <w:pPr>
        <w:spacing w:before="120"/>
        <w:ind w:firstLine="567"/>
        <w:jc w:val="both"/>
        <w:rPr>
          <w:snapToGrid w:val="0"/>
          <w:sz w:val="24"/>
          <w:szCs w:val="24"/>
        </w:rPr>
      </w:pPr>
      <w:r w:rsidRPr="004E1844">
        <w:rPr>
          <w:position w:val="-24"/>
        </w:rPr>
        <w:object w:dxaOrig="3780" w:dyaOrig="660">
          <v:shape id="_x0000_i1043" type="#_x0000_t75" style="width:196.5pt;height:36.75pt" o:ole="" o:allowoverlap="f">
            <v:imagedata r:id="rId43" o:title=""/>
          </v:shape>
          <o:OLEObject Type="Embed" ProgID="Equation.3" ShapeID="_x0000_i1043" DrawAspect="Content" ObjectID="_1452193413" r:id="rId44"/>
        </w:object>
      </w:r>
    </w:p>
    <w:p w:rsidR="001C40FF" w:rsidRPr="001C40FF" w:rsidRDefault="001C40FF" w:rsidP="001C40FF">
      <w:pPr>
        <w:spacing w:before="120"/>
        <w:ind w:firstLine="567"/>
        <w:jc w:val="both"/>
        <w:rPr>
          <w:snapToGrid w:val="0"/>
          <w:sz w:val="24"/>
          <w:szCs w:val="24"/>
        </w:rPr>
      </w:pPr>
    </w:p>
    <w:p w:rsidR="001C40FF" w:rsidRPr="001C40FF" w:rsidRDefault="001C40FF" w:rsidP="001C40FF">
      <w:pPr>
        <w:spacing w:before="120"/>
        <w:ind w:firstLine="567"/>
        <w:jc w:val="both"/>
        <w:rPr>
          <w:snapToGrid w:val="0"/>
          <w:sz w:val="24"/>
          <w:szCs w:val="24"/>
        </w:rPr>
      </w:pPr>
      <w:r w:rsidRPr="001C40FF">
        <w:rPr>
          <w:snapToGrid w:val="0"/>
          <w:sz w:val="24"/>
          <w:szCs w:val="24"/>
        </w:rPr>
        <w:t>Это уравнение также легко может быть получено из (13).</w:t>
      </w:r>
    </w:p>
    <w:p w:rsidR="001C40FF" w:rsidRPr="001C40FF" w:rsidRDefault="001C40FF" w:rsidP="001C40FF">
      <w:pPr>
        <w:spacing w:before="120"/>
        <w:ind w:firstLine="567"/>
        <w:jc w:val="both"/>
        <w:rPr>
          <w:snapToGrid w:val="0"/>
          <w:sz w:val="24"/>
          <w:szCs w:val="24"/>
        </w:rPr>
      </w:pPr>
      <w:r w:rsidRPr="001C40FF">
        <w:rPr>
          <w:snapToGrid w:val="0"/>
          <w:sz w:val="24"/>
          <w:szCs w:val="24"/>
        </w:rPr>
        <w:sym w:font="Wingdings" w:char="F0C4"/>
      </w:r>
      <w:r w:rsidR="005301B6">
        <w:rPr>
          <w:snapToGrid w:val="0"/>
          <w:sz w:val="24"/>
          <w:szCs w:val="24"/>
        </w:rPr>
        <w:t xml:space="preserve"> </w:t>
      </w:r>
      <w:r w:rsidRPr="001C40FF">
        <w:rPr>
          <w:snapToGrid w:val="0"/>
          <w:sz w:val="24"/>
          <w:szCs w:val="24"/>
        </w:rPr>
        <w:t xml:space="preserve"> 2°. Два из коэффициентов</w:t>
      </w:r>
      <w:r w:rsidR="005301B6">
        <w:rPr>
          <w:snapToGrid w:val="0"/>
          <w:sz w:val="24"/>
          <w:szCs w:val="24"/>
        </w:rPr>
        <w:t xml:space="preserve">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11</w:t>
      </w:r>
      <w:r w:rsidR="005301B6">
        <w:rPr>
          <w:snapToGrid w:val="0"/>
          <w:sz w:val="24"/>
          <w:szCs w:val="24"/>
          <w:vertAlign w:val="subscript"/>
        </w:rPr>
        <w:t xml:space="preserve"> </w:t>
      </w:r>
      <w:r w:rsidRPr="001C40FF">
        <w:rPr>
          <w:snapToGrid w:val="0"/>
          <w:sz w:val="24"/>
          <w:szCs w:val="24"/>
        </w:rPr>
        <w:t>, а´</w:t>
      </w:r>
      <w:r w:rsidRPr="001C40FF">
        <w:rPr>
          <w:snapToGrid w:val="0"/>
          <w:sz w:val="24"/>
          <w:szCs w:val="24"/>
          <w:vertAlign w:val="subscript"/>
        </w:rPr>
        <w:t>22</w:t>
      </w:r>
      <w:r w:rsidR="005301B6">
        <w:rPr>
          <w:snapToGrid w:val="0"/>
          <w:sz w:val="24"/>
          <w:szCs w:val="24"/>
          <w:vertAlign w:val="subscript"/>
        </w:rPr>
        <w:t xml:space="preserve"> </w:t>
      </w:r>
      <w:r w:rsidRPr="001C40FF">
        <w:rPr>
          <w:snapToGrid w:val="0"/>
          <w:sz w:val="24"/>
          <w:szCs w:val="24"/>
        </w:rPr>
        <w:t xml:space="preserve">,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33</w:t>
      </w:r>
      <w:r w:rsidR="005301B6">
        <w:rPr>
          <w:snapToGrid w:val="0"/>
          <w:sz w:val="24"/>
          <w:szCs w:val="24"/>
          <w:vertAlign w:val="subscript"/>
        </w:rPr>
        <w:t xml:space="preserve">  </w:t>
      </w:r>
      <w:r w:rsidRPr="001C40FF">
        <w:rPr>
          <w:snapToGrid w:val="0"/>
          <w:sz w:val="24"/>
          <w:szCs w:val="24"/>
        </w:rPr>
        <w:t>равны нулю. Ради определенности будем считать, что</w:t>
      </w:r>
      <w:r w:rsidR="005301B6">
        <w:rPr>
          <w:snapToGrid w:val="0"/>
          <w:sz w:val="24"/>
          <w:szCs w:val="24"/>
        </w:rPr>
        <w:t xml:space="preserve"> </w:t>
      </w:r>
      <w:r w:rsidRPr="001C40FF">
        <w:rPr>
          <w:snapToGrid w:val="0"/>
          <w:sz w:val="24"/>
          <w:szCs w:val="24"/>
        </w:rPr>
        <w:t xml:space="preserve">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11</w:t>
      </w:r>
      <w:r w:rsidRPr="001C40FF">
        <w:rPr>
          <w:snapToGrid w:val="0"/>
          <w:sz w:val="24"/>
          <w:szCs w:val="24"/>
        </w:rPr>
        <w:t xml:space="preserve"> = 0</w:t>
      </w:r>
      <w:r w:rsidR="005301B6">
        <w:rPr>
          <w:snapToGrid w:val="0"/>
          <w:sz w:val="24"/>
          <w:szCs w:val="24"/>
        </w:rPr>
        <w:t xml:space="preserve"> </w:t>
      </w:r>
      <w:r w:rsidRPr="001C40FF">
        <w:rPr>
          <w:snapToGrid w:val="0"/>
          <w:sz w:val="24"/>
          <w:szCs w:val="24"/>
        </w:rPr>
        <w:t xml:space="preserve"> и</w:t>
      </w:r>
      <w:r w:rsidR="005301B6">
        <w:rPr>
          <w:snapToGrid w:val="0"/>
          <w:sz w:val="24"/>
          <w:szCs w:val="24"/>
        </w:rPr>
        <w:t xml:space="preserve"> </w:t>
      </w:r>
      <w:r w:rsidRPr="001C40FF">
        <w:rPr>
          <w:snapToGrid w:val="0"/>
          <w:sz w:val="24"/>
          <w:szCs w:val="24"/>
        </w:rPr>
        <w:t xml:space="preserve"> а´</w:t>
      </w:r>
      <w:r w:rsidRPr="001C40FF">
        <w:rPr>
          <w:snapToGrid w:val="0"/>
          <w:sz w:val="24"/>
          <w:szCs w:val="24"/>
          <w:vertAlign w:val="subscript"/>
        </w:rPr>
        <w:t>22</w:t>
      </w:r>
      <w:r w:rsidRPr="001C40FF">
        <w:rPr>
          <w:snapToGrid w:val="0"/>
          <w:sz w:val="24"/>
          <w:szCs w:val="24"/>
        </w:rPr>
        <w:t xml:space="preserve"> = 0</w:t>
      </w:r>
      <w:r w:rsidR="005301B6">
        <w:rPr>
          <w:snapToGrid w:val="0"/>
          <w:sz w:val="24"/>
          <w:szCs w:val="24"/>
        </w:rPr>
        <w:t xml:space="preserve"> </w:t>
      </w:r>
      <w:r w:rsidRPr="001C40FF">
        <w:rPr>
          <w:snapToGrid w:val="0"/>
          <w:sz w:val="24"/>
          <w:szCs w:val="24"/>
        </w:rPr>
        <w:t>Перейдем от</w:t>
      </w:r>
      <w:r w:rsidR="005301B6">
        <w:rPr>
          <w:snapToGrid w:val="0"/>
          <w:sz w:val="24"/>
          <w:szCs w:val="24"/>
        </w:rPr>
        <w:t xml:space="preserve"> </w:t>
      </w:r>
      <w:r w:rsidRPr="001C40FF">
        <w:rPr>
          <w:snapToGrid w:val="0"/>
          <w:sz w:val="24"/>
          <w:szCs w:val="24"/>
        </w:rPr>
        <w:t>х,', у', z'</w:t>
      </w:r>
      <w:r w:rsidR="005301B6">
        <w:rPr>
          <w:snapToGrid w:val="0"/>
          <w:sz w:val="24"/>
          <w:szCs w:val="24"/>
        </w:rPr>
        <w:t xml:space="preserve"> </w:t>
      </w:r>
      <w:r w:rsidRPr="001C40FF">
        <w:rPr>
          <w:snapToGrid w:val="0"/>
          <w:sz w:val="24"/>
          <w:szCs w:val="24"/>
        </w:rPr>
        <w:t>к. новым</w:t>
      </w:r>
      <w:r w:rsidR="005301B6">
        <w:rPr>
          <w:snapToGrid w:val="0"/>
          <w:sz w:val="24"/>
          <w:szCs w:val="24"/>
        </w:rPr>
        <w:t xml:space="preserve"> </w:t>
      </w:r>
      <w:r w:rsidRPr="001C40FF">
        <w:rPr>
          <w:snapToGrid w:val="0"/>
          <w:sz w:val="24"/>
          <w:szCs w:val="24"/>
        </w:rPr>
        <w:t xml:space="preserve">координатам х, у, </w:t>
      </w:r>
      <w:r w:rsidRPr="001C40FF">
        <w:rPr>
          <w:snapToGrid w:val="0"/>
          <w:sz w:val="24"/>
          <w:szCs w:val="24"/>
          <w:lang w:val="en-US"/>
        </w:rPr>
        <w:t>z</w:t>
      </w:r>
      <w:r w:rsidRPr="001C40FF">
        <w:rPr>
          <w:snapToGrid w:val="0"/>
          <w:sz w:val="24"/>
          <w:szCs w:val="24"/>
        </w:rPr>
        <w:t xml:space="preserve"> по формулам :</w:t>
      </w:r>
    </w:p>
    <w:p w:rsidR="001C40FF" w:rsidRPr="001C40FF" w:rsidRDefault="005301B6" w:rsidP="001C40FF">
      <w:pPr>
        <w:spacing w:before="120"/>
        <w:ind w:firstLine="567"/>
        <w:jc w:val="both"/>
        <w:rPr>
          <w:snapToGrid w:val="0"/>
          <w:sz w:val="24"/>
          <w:szCs w:val="24"/>
        </w:rPr>
      </w:pPr>
      <w:r w:rsidRPr="00C92755">
        <w:rPr>
          <w:position w:val="-30"/>
        </w:rPr>
        <w:object w:dxaOrig="4280" w:dyaOrig="680">
          <v:shape id="_x0000_i1044" type="#_x0000_t75" style="width:252.75pt;height:36pt" o:ole="" o:allowoverlap="f">
            <v:imagedata r:id="rId45" o:title=""/>
          </v:shape>
          <o:OLEObject Type="Embed" ProgID="Equation.3" ShapeID="_x0000_i1044" DrawAspect="Content" ObjectID="_1452193414" r:id="rId46"/>
        </w:objec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Подставляя х', у' и z' , найденные из (16) в левую часть (7) и заменяя затем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33</w:t>
      </w:r>
      <w:r w:rsidR="005301B6">
        <w:rPr>
          <w:snapToGrid w:val="0"/>
          <w:sz w:val="24"/>
          <w:szCs w:val="24"/>
          <w:vertAlign w:val="subscript"/>
        </w:rPr>
        <w:t xml:space="preserve">  </w:t>
      </w:r>
      <w:r w:rsidRPr="001C40FF">
        <w:rPr>
          <w:snapToGrid w:val="0"/>
          <w:sz w:val="24"/>
          <w:szCs w:val="24"/>
        </w:rPr>
        <w:t>на</w:t>
      </w:r>
      <w:r w:rsidR="005301B6">
        <w:rPr>
          <w:snapToGrid w:val="0"/>
          <w:sz w:val="24"/>
          <w:szCs w:val="24"/>
        </w:rPr>
        <w:t xml:space="preserve"> </w:t>
      </w:r>
      <w:r w:rsidRPr="001C40FF">
        <w:rPr>
          <w:snapToGrid w:val="0"/>
          <w:sz w:val="24"/>
          <w:szCs w:val="24"/>
          <w:lang w:val="en-US"/>
        </w:rPr>
        <w:t>a</w:t>
      </w:r>
      <w:r w:rsidRPr="001C40FF">
        <w:rPr>
          <w:snapToGrid w:val="0"/>
          <w:sz w:val="24"/>
          <w:szCs w:val="24"/>
          <w:vertAlign w:val="subscript"/>
        </w:rPr>
        <w:t>33</w:t>
      </w:r>
      <w:r w:rsidR="005301B6">
        <w:rPr>
          <w:snapToGrid w:val="0"/>
          <w:sz w:val="24"/>
          <w:szCs w:val="24"/>
          <w:vertAlign w:val="subscript"/>
        </w:rPr>
        <w:t xml:space="preserve"> </w:t>
      </w:r>
      <w:r w:rsidRPr="001C40FF">
        <w:rPr>
          <w:snapToGrid w:val="0"/>
          <w:sz w:val="24"/>
          <w:szCs w:val="24"/>
          <w:vertAlign w:val="subscript"/>
        </w:rPr>
        <w:t xml:space="preserve"> ,</w:t>
      </w:r>
      <w:r w:rsidR="005301B6">
        <w:rPr>
          <w:snapToGrid w:val="0"/>
          <w:sz w:val="24"/>
          <w:szCs w:val="24"/>
          <w:vertAlign w:val="subscript"/>
        </w:rPr>
        <w:t xml:space="preserve"> </w:t>
      </w:r>
      <w:r w:rsidRPr="001C40FF">
        <w:rPr>
          <w:snapToGrid w:val="0"/>
          <w:sz w:val="24"/>
          <w:szCs w:val="24"/>
          <w:vertAlign w:val="subscript"/>
        </w:rPr>
        <w:t xml:space="preserve">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14</w:t>
      </w:r>
      <w:r w:rsidR="005301B6">
        <w:rPr>
          <w:snapToGrid w:val="0"/>
          <w:sz w:val="24"/>
          <w:szCs w:val="24"/>
          <w:vertAlign w:val="subscript"/>
        </w:rPr>
        <w:t xml:space="preserve">  </w:t>
      </w:r>
      <w:r w:rsidRPr="001C40FF">
        <w:rPr>
          <w:snapToGrid w:val="0"/>
          <w:sz w:val="24"/>
          <w:szCs w:val="24"/>
        </w:rPr>
        <w:t xml:space="preserve"> на р ,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24</w:t>
      </w:r>
      <w:r w:rsidR="005301B6">
        <w:rPr>
          <w:snapToGrid w:val="0"/>
          <w:sz w:val="24"/>
          <w:szCs w:val="24"/>
          <w:vertAlign w:val="subscript"/>
        </w:rPr>
        <w:t xml:space="preserve">  </w:t>
      </w:r>
      <w:r w:rsidRPr="001C40FF">
        <w:rPr>
          <w:snapToGrid w:val="0"/>
          <w:sz w:val="24"/>
          <w:szCs w:val="24"/>
        </w:rPr>
        <w:t>на</w:t>
      </w:r>
      <w:r w:rsidR="005301B6">
        <w:rPr>
          <w:snapToGrid w:val="0"/>
          <w:sz w:val="24"/>
          <w:szCs w:val="24"/>
        </w:rPr>
        <w:t xml:space="preserve"> </w:t>
      </w:r>
      <w:r w:rsidRPr="001C40FF">
        <w:rPr>
          <w:snapToGrid w:val="0"/>
          <w:sz w:val="24"/>
          <w:szCs w:val="24"/>
        </w:rPr>
        <w:t xml:space="preserve"> q</w:t>
      </w:r>
      <w:r w:rsidR="005301B6">
        <w:rPr>
          <w:snapToGrid w:val="0"/>
          <w:sz w:val="24"/>
          <w:szCs w:val="24"/>
        </w:rPr>
        <w:t xml:space="preserve"> </w:t>
      </w:r>
      <w:r w:rsidRPr="001C40FF">
        <w:rPr>
          <w:snapToGrid w:val="0"/>
          <w:sz w:val="24"/>
          <w:szCs w:val="24"/>
        </w:rPr>
        <w:t>и</w:t>
      </w:r>
      <w:r w:rsidR="005301B6">
        <w:rPr>
          <w:snapToGrid w:val="0"/>
          <w:sz w:val="24"/>
          <w:szCs w:val="24"/>
        </w:rPr>
        <w:t xml:space="preserve"> </w:t>
      </w:r>
      <w:r w:rsidRPr="001C40FF">
        <w:rPr>
          <w:snapToGrid w:val="0"/>
          <w:sz w:val="24"/>
          <w:szCs w:val="24"/>
          <w:lang w:val="en-US"/>
        </w:rPr>
        <w:t>a</w:t>
      </w:r>
      <w:r w:rsidRPr="001C40FF">
        <w:rPr>
          <w:snapToGrid w:val="0"/>
          <w:sz w:val="24"/>
          <w:szCs w:val="24"/>
        </w:rPr>
        <w:t>´</w:t>
      </w:r>
      <w:r w:rsidRPr="001C40FF">
        <w:rPr>
          <w:snapToGrid w:val="0"/>
          <w:sz w:val="24"/>
          <w:szCs w:val="24"/>
          <w:vertAlign w:val="subscript"/>
        </w:rPr>
        <w:t>44</w:t>
      </w:r>
      <w:r w:rsidR="005301B6">
        <w:rPr>
          <w:snapToGrid w:val="0"/>
          <w:sz w:val="24"/>
          <w:szCs w:val="24"/>
          <w:vertAlign w:val="subscript"/>
        </w:rPr>
        <w:t xml:space="preserve"> </w:t>
      </w:r>
      <w:r w:rsidRPr="001C40FF">
        <w:rPr>
          <w:snapToGrid w:val="0"/>
          <w:sz w:val="24"/>
          <w:szCs w:val="24"/>
        </w:rPr>
        <w:t>на</w:t>
      </w:r>
      <w:r w:rsidR="005301B6">
        <w:rPr>
          <w:snapToGrid w:val="0"/>
          <w:sz w:val="24"/>
          <w:szCs w:val="24"/>
        </w:rPr>
        <w:t xml:space="preserve"> </w:t>
      </w:r>
      <w:r w:rsidRPr="001C40FF">
        <w:rPr>
          <w:snapToGrid w:val="0"/>
          <w:sz w:val="24"/>
          <w:szCs w:val="24"/>
        </w:rPr>
        <w:t xml:space="preserve">r , получим следующее уравнение поверхности </w:t>
      </w:r>
      <w:r w:rsidRPr="001C40FF">
        <w:rPr>
          <w:snapToGrid w:val="0"/>
          <w:sz w:val="24"/>
          <w:szCs w:val="24"/>
          <w:lang w:val="en-US"/>
        </w:rPr>
        <w:t>S</w:t>
      </w:r>
      <w:r w:rsidRPr="001C40FF">
        <w:rPr>
          <w:snapToGrid w:val="0"/>
          <w:sz w:val="24"/>
          <w:szCs w:val="24"/>
        </w:rPr>
        <w:t xml:space="preserve"> в новой системе координат Охуz :</w:t>
      </w:r>
    </w:p>
    <w:p w:rsidR="001C40FF" w:rsidRPr="001C40FF" w:rsidRDefault="001C40FF" w:rsidP="001C40FF">
      <w:pPr>
        <w:spacing w:before="120"/>
        <w:ind w:firstLine="567"/>
        <w:jc w:val="both"/>
        <w:rPr>
          <w:snapToGrid w:val="0"/>
          <w:sz w:val="24"/>
          <w:szCs w:val="24"/>
          <w:lang w:val="en-US"/>
        </w:rPr>
      </w:pPr>
      <w:r w:rsidRPr="001C40FF">
        <w:rPr>
          <w:snapToGrid w:val="0"/>
          <w:sz w:val="24"/>
          <w:szCs w:val="24"/>
          <w:lang w:val="en-US"/>
        </w:rPr>
        <w:t>a</w:t>
      </w:r>
      <w:r w:rsidRPr="001C40FF">
        <w:rPr>
          <w:snapToGrid w:val="0"/>
          <w:sz w:val="24"/>
          <w:szCs w:val="24"/>
          <w:vertAlign w:val="subscript"/>
          <w:lang w:val="en-US"/>
        </w:rPr>
        <w:t xml:space="preserve">33 </w:t>
      </w:r>
      <w:r w:rsidRPr="001C40FF">
        <w:rPr>
          <w:snapToGrid w:val="0"/>
          <w:sz w:val="24"/>
          <w:szCs w:val="24"/>
          <w:lang w:val="en-US"/>
        </w:rPr>
        <w:t>z</w:t>
      </w:r>
      <w:r w:rsidRPr="001C40FF">
        <w:rPr>
          <w:snapToGrid w:val="0"/>
          <w:sz w:val="24"/>
          <w:szCs w:val="24"/>
          <w:vertAlign w:val="superscript"/>
          <w:lang w:val="en-US"/>
        </w:rPr>
        <w:t>2</w:t>
      </w:r>
      <w:r w:rsidRPr="001C40FF">
        <w:rPr>
          <w:snapToGrid w:val="0"/>
          <w:sz w:val="24"/>
          <w:szCs w:val="24"/>
          <w:lang w:val="en-US"/>
        </w:rPr>
        <w:t xml:space="preserve"> + 2px + 2qy + r = 0</w:t>
      </w:r>
      <w:r w:rsidR="005301B6">
        <w:rPr>
          <w:snapToGrid w:val="0"/>
          <w:sz w:val="24"/>
          <w:szCs w:val="24"/>
          <w:lang w:val="en-US"/>
        </w:rPr>
        <w:t xml:space="preserve">       </w:t>
      </w:r>
      <w:r w:rsidRPr="001C40FF">
        <w:rPr>
          <w:snapToGrid w:val="0"/>
          <w:sz w:val="24"/>
          <w:szCs w:val="24"/>
          <w:lang w:val="en-US"/>
        </w:rPr>
        <w:t xml:space="preserve"> (17)</w:t>
      </w:r>
    </w:p>
    <w:p w:rsidR="005301B6" w:rsidRDefault="005301B6" w:rsidP="001C40FF">
      <w:pPr>
        <w:spacing w:before="120"/>
        <w:ind w:firstLine="567"/>
        <w:jc w:val="both"/>
      </w:pPr>
      <w:r w:rsidRPr="008E23EF">
        <w:rPr>
          <w:position w:val="-32"/>
        </w:rPr>
        <w:object w:dxaOrig="3620" w:dyaOrig="760">
          <v:shape id="_x0000_i1045" type="#_x0000_t75" style="width:179.25pt;height:38.25pt" o:ole="" o:allowoverlap="f">
            <v:imagedata r:id="rId47" o:title=""/>
          </v:shape>
          <o:OLEObject Type="Embed" ProgID="Equation.3" ShapeID="_x0000_i1045" DrawAspect="Content" ObjectID="_1452193415" r:id="rId48"/>
        </w:objec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 xml:space="preserve">1) </w:t>
      </w:r>
      <w:r w:rsidRPr="001C40FF">
        <w:rPr>
          <w:snapToGrid w:val="0"/>
          <w:sz w:val="24"/>
          <w:szCs w:val="24"/>
        </w:rPr>
        <w:t>Пусть</w:t>
      </w:r>
      <w:r w:rsidRPr="001C40FF">
        <w:rPr>
          <w:snapToGrid w:val="0"/>
          <w:sz w:val="24"/>
          <w:szCs w:val="24"/>
          <w:lang w:val="en-US"/>
        </w:rPr>
        <w:t xml:space="preserve"> </w:t>
      </w:r>
      <w:r w:rsidRPr="001C40FF">
        <w:rPr>
          <w:snapToGrid w:val="0"/>
          <w:sz w:val="24"/>
          <w:szCs w:val="24"/>
        </w:rPr>
        <w:t>р</w:t>
      </w:r>
      <w:r w:rsidRPr="001C40FF">
        <w:rPr>
          <w:snapToGrid w:val="0"/>
          <w:sz w:val="24"/>
          <w:szCs w:val="24"/>
          <w:lang w:val="en-US"/>
        </w:rPr>
        <w:t xml:space="preserve">=0, q=0. </w:t>
      </w:r>
      <w:r w:rsidRPr="001C40FF">
        <w:rPr>
          <w:snapToGrid w:val="0"/>
          <w:sz w:val="24"/>
          <w:szCs w:val="24"/>
        </w:rPr>
        <w:t>Поверхность S распадается на пару параллельных плоскостей</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При этом, очевидно, эти плоскости будут мнимыми, если знаки </w:t>
      </w:r>
      <w:r w:rsidRPr="001C40FF">
        <w:rPr>
          <w:snapToGrid w:val="0"/>
          <w:sz w:val="24"/>
          <w:szCs w:val="24"/>
          <w:lang w:val="en-US"/>
        </w:rPr>
        <w:t>a</w:t>
      </w:r>
      <w:r w:rsidRPr="001C40FF">
        <w:rPr>
          <w:snapToGrid w:val="0"/>
          <w:sz w:val="24"/>
          <w:szCs w:val="24"/>
          <w:vertAlign w:val="subscript"/>
        </w:rPr>
        <w:t>33</w:t>
      </w:r>
      <w:r w:rsidR="005301B6">
        <w:rPr>
          <w:snapToGrid w:val="0"/>
          <w:sz w:val="24"/>
          <w:szCs w:val="24"/>
        </w:rPr>
        <w:t xml:space="preserve"> </w:t>
      </w:r>
      <w:r w:rsidRPr="001C40FF">
        <w:rPr>
          <w:snapToGrid w:val="0"/>
          <w:sz w:val="24"/>
          <w:szCs w:val="24"/>
        </w:rPr>
        <w:t>и</w:t>
      </w:r>
      <w:r w:rsidR="005301B6">
        <w:rPr>
          <w:snapToGrid w:val="0"/>
          <w:sz w:val="24"/>
          <w:szCs w:val="24"/>
        </w:rPr>
        <w:t xml:space="preserve"> </w:t>
      </w:r>
      <w:r w:rsidRPr="001C40FF">
        <w:rPr>
          <w:snapToGrid w:val="0"/>
          <w:sz w:val="24"/>
          <w:szCs w:val="24"/>
        </w:rPr>
        <w:t xml:space="preserve">r одинаковы, и вещественными, если знаки </w:t>
      </w:r>
      <w:r w:rsidRPr="001C40FF">
        <w:rPr>
          <w:snapToGrid w:val="0"/>
          <w:sz w:val="24"/>
          <w:szCs w:val="24"/>
          <w:lang w:val="en-US"/>
        </w:rPr>
        <w:t>a</w:t>
      </w:r>
      <w:r w:rsidRPr="001C40FF">
        <w:rPr>
          <w:snapToGrid w:val="0"/>
          <w:sz w:val="24"/>
          <w:szCs w:val="24"/>
          <w:vertAlign w:val="subscript"/>
        </w:rPr>
        <w:t>33</w:t>
      </w:r>
      <w:r w:rsidRPr="001C40FF">
        <w:rPr>
          <w:snapToGrid w:val="0"/>
          <w:sz w:val="24"/>
          <w:szCs w:val="24"/>
        </w:rPr>
        <w:t xml:space="preserve"> и r различны, причем при </w:t>
      </w:r>
      <w:r w:rsidRPr="001C40FF">
        <w:rPr>
          <w:snapToGrid w:val="0"/>
          <w:sz w:val="24"/>
          <w:szCs w:val="24"/>
          <w:lang w:val="en-US"/>
        </w:rPr>
        <w:t>r</w:t>
      </w:r>
      <w:r w:rsidRPr="001C40FF">
        <w:rPr>
          <w:snapToGrid w:val="0"/>
          <w:sz w:val="24"/>
          <w:szCs w:val="24"/>
        </w:rPr>
        <w:t xml:space="preserve"> = 0 эти плоскости сливаются в одну.</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2) Хотя бы один из коэффициентов р или q отличен от нуля. В этом случае повернем систему координат вокруг оси </w:t>
      </w:r>
      <w:r w:rsidRPr="001C40FF">
        <w:rPr>
          <w:snapToGrid w:val="0"/>
          <w:sz w:val="24"/>
          <w:szCs w:val="24"/>
          <w:lang w:val="en-US"/>
        </w:rPr>
        <w:t>Oz</w:t>
      </w:r>
      <w:r w:rsidRPr="001C40FF">
        <w:rPr>
          <w:snapToGrid w:val="0"/>
          <w:sz w:val="24"/>
          <w:szCs w:val="24"/>
        </w:rPr>
        <w:t xml:space="preserve"> так, чтобы новая ось абсцисс стала параллельной плоскости 2рх+2</w:t>
      </w:r>
      <w:r w:rsidRPr="001C40FF">
        <w:rPr>
          <w:snapToGrid w:val="0"/>
          <w:sz w:val="24"/>
          <w:szCs w:val="24"/>
          <w:lang w:val="en-US"/>
        </w:rPr>
        <w:t>qy</w:t>
      </w:r>
      <w:r w:rsidRPr="001C40FF">
        <w:rPr>
          <w:snapToGrid w:val="0"/>
          <w:sz w:val="24"/>
          <w:szCs w:val="24"/>
        </w:rPr>
        <w:t>+</w:t>
      </w:r>
      <w:r w:rsidRPr="001C40FF">
        <w:rPr>
          <w:snapToGrid w:val="0"/>
          <w:sz w:val="24"/>
          <w:szCs w:val="24"/>
          <w:lang w:val="en-US"/>
        </w:rPr>
        <w:t>r</w:t>
      </w:r>
      <w:r w:rsidRPr="001C40FF">
        <w:rPr>
          <w:snapToGrid w:val="0"/>
          <w:sz w:val="24"/>
          <w:szCs w:val="24"/>
        </w:rPr>
        <w:t>=0. Легко убедиться, что при таком выборе системы координат, при условии сохранения обозначения х, у и z для новых координат точек, уравнение (17) примет вид</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vertAlign w:val="subscript"/>
        </w:rPr>
        <w:t xml:space="preserve">33 </w:t>
      </w:r>
      <w:r w:rsidRPr="001C40FF">
        <w:rPr>
          <w:snapToGrid w:val="0"/>
          <w:sz w:val="24"/>
          <w:szCs w:val="24"/>
          <w:lang w:val="en-US"/>
        </w:rPr>
        <w:t>z</w:t>
      </w:r>
      <w:r w:rsidRPr="001C40FF">
        <w:rPr>
          <w:snapToGrid w:val="0"/>
          <w:sz w:val="24"/>
          <w:szCs w:val="24"/>
          <w:vertAlign w:val="superscript"/>
        </w:rPr>
        <w:t>2</w:t>
      </w:r>
      <w:r w:rsidRPr="001C40FF">
        <w:rPr>
          <w:snapToGrid w:val="0"/>
          <w:sz w:val="24"/>
          <w:szCs w:val="24"/>
        </w:rPr>
        <w:t xml:space="preserve"> + 2</w:t>
      </w:r>
      <w:r w:rsidRPr="001C40FF">
        <w:rPr>
          <w:snapToGrid w:val="0"/>
          <w:sz w:val="24"/>
          <w:szCs w:val="24"/>
          <w:lang w:val="en-US"/>
        </w:rPr>
        <w:t>q</w:t>
      </w:r>
      <w:r w:rsidRPr="001C40FF">
        <w:rPr>
          <w:snapToGrid w:val="0"/>
          <w:sz w:val="24"/>
          <w:szCs w:val="24"/>
        </w:rPr>
        <w:t>´</w:t>
      </w:r>
      <w:r w:rsidRPr="001C40FF">
        <w:rPr>
          <w:snapToGrid w:val="0"/>
          <w:sz w:val="24"/>
          <w:szCs w:val="24"/>
          <w:lang w:val="en-US"/>
        </w:rPr>
        <w:t>y</w:t>
      </w:r>
      <w:r w:rsidR="005301B6">
        <w:rPr>
          <w:snapToGrid w:val="0"/>
          <w:sz w:val="24"/>
          <w:szCs w:val="24"/>
        </w:rPr>
        <w:t xml:space="preserve"> </w:t>
      </w:r>
      <w:r w:rsidRPr="001C40FF">
        <w:rPr>
          <w:snapToGrid w:val="0"/>
          <w:sz w:val="24"/>
          <w:szCs w:val="24"/>
        </w:rPr>
        <w:t>= 0</w:t>
      </w:r>
      <w:r w:rsidR="005301B6">
        <w:rPr>
          <w:snapToGrid w:val="0"/>
          <w:sz w:val="24"/>
          <w:szCs w:val="24"/>
        </w:rPr>
        <w:t xml:space="preserve">                </w:t>
      </w:r>
      <w:r w:rsidRPr="001C40FF">
        <w:rPr>
          <w:snapToGrid w:val="0"/>
          <w:sz w:val="24"/>
          <w:szCs w:val="24"/>
        </w:rPr>
        <w:t>(19)</w:t>
      </w:r>
    </w:p>
    <w:p w:rsidR="001C40FF" w:rsidRPr="001C40FF" w:rsidRDefault="001C40FF" w:rsidP="001C40FF">
      <w:pPr>
        <w:spacing w:before="120"/>
        <w:ind w:firstLine="567"/>
        <w:jc w:val="both"/>
        <w:rPr>
          <w:snapToGrid w:val="0"/>
          <w:sz w:val="24"/>
          <w:szCs w:val="24"/>
        </w:rPr>
      </w:pPr>
      <w:r w:rsidRPr="001C40FF">
        <w:rPr>
          <w:snapToGrid w:val="0"/>
          <w:sz w:val="24"/>
          <w:szCs w:val="24"/>
        </w:rPr>
        <w:t>которое является уравнением параболического цилиндра с образующими, параллельными новой оси Ох.</w:t>
      </w:r>
    </w:p>
    <w:p w:rsidR="001C40FF" w:rsidRPr="005301B6" w:rsidRDefault="001C40FF" w:rsidP="005301B6">
      <w:pPr>
        <w:spacing w:before="120"/>
        <w:jc w:val="center"/>
        <w:rPr>
          <w:b/>
          <w:bCs/>
          <w:sz w:val="28"/>
          <w:szCs w:val="28"/>
        </w:rPr>
      </w:pPr>
      <w:r w:rsidRPr="005301B6">
        <w:rPr>
          <w:b/>
          <w:bCs/>
          <w:sz w:val="28"/>
          <w:szCs w:val="28"/>
        </w:rPr>
        <w:t>§ 3. Исследование формы поверхностей второго порядка по их каноническим уравнениям</w:t>
      </w:r>
    </w:p>
    <w:p w:rsidR="005301B6" w:rsidRDefault="005301B6" w:rsidP="001C40FF">
      <w:pPr>
        <w:spacing w:before="120"/>
        <w:ind w:firstLine="567"/>
        <w:jc w:val="both"/>
      </w:pPr>
      <w:r w:rsidRPr="000B3C21">
        <w:rPr>
          <w:position w:val="-24"/>
        </w:rPr>
        <w:object w:dxaOrig="2860" w:dyaOrig="660">
          <v:shape id="_x0000_i1046" type="#_x0000_t75" style="width:181.5pt;height:36pt" o:ole="" o:allowoverlap="f">
            <v:imagedata r:id="rId49" o:title=""/>
          </v:shape>
          <o:OLEObject Type="Embed" ProgID="Equation.3" ShapeID="_x0000_i1046" DrawAspect="Content" ObjectID="_1452193416" r:id="rId50"/>
        </w:objec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1. Эллипсоид. </w:t>
      </w:r>
    </w:p>
    <w:p w:rsidR="001C40FF" w:rsidRPr="001C40FF" w:rsidRDefault="001C40FF" w:rsidP="001C40FF">
      <w:pPr>
        <w:spacing w:before="120"/>
        <w:ind w:firstLine="567"/>
        <w:jc w:val="both"/>
        <w:rPr>
          <w:snapToGrid w:val="0"/>
          <w:sz w:val="24"/>
          <w:szCs w:val="24"/>
        </w:rPr>
      </w:pPr>
      <w:r w:rsidRPr="001C40FF">
        <w:rPr>
          <w:snapToGrid w:val="0"/>
          <w:sz w:val="24"/>
          <w:szCs w:val="24"/>
        </w:rPr>
        <w:t>Из уравнения (3) вытекает, что координатные плоскости являются плоскостями симметрии эллипсоида, а начало координат—центром симметрии. Числа а, b, с называются полуосями эллипсоида и представляют собой длины отрезков, от начала координат до точек пересечения эллипсоида с осями координат. Чтобы более наглядно представить себе форму эллипсоида, выясним форму линий пересечения его плоскостями, параллельными какой-либо из координатных плоскостей.</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Ради определенности рассмотрим линии </w:t>
      </w:r>
      <w:r w:rsidRPr="001C40FF">
        <w:rPr>
          <w:snapToGrid w:val="0"/>
          <w:sz w:val="24"/>
          <w:szCs w:val="24"/>
          <w:lang w:val="en-US"/>
        </w:rPr>
        <w:t>L</w:t>
      </w:r>
      <w:r w:rsidRPr="001C40FF">
        <w:rPr>
          <w:snapToGrid w:val="0"/>
          <w:sz w:val="24"/>
          <w:szCs w:val="24"/>
          <w:vertAlign w:val="subscript"/>
          <w:lang w:val="en-US"/>
        </w:rPr>
        <w:t>h</w:t>
      </w:r>
      <w:r w:rsidRPr="001C40FF">
        <w:rPr>
          <w:snapToGrid w:val="0"/>
          <w:sz w:val="24"/>
          <w:szCs w:val="24"/>
        </w:rPr>
        <w:t xml:space="preserve"> пересечения эллипсоида с плоскостями</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z</w:t>
      </w:r>
      <w:r w:rsidR="005301B6">
        <w:rPr>
          <w:snapToGrid w:val="0"/>
          <w:sz w:val="24"/>
          <w:szCs w:val="24"/>
        </w:rPr>
        <w:t xml:space="preserve"> </w:t>
      </w:r>
      <w:r w:rsidRPr="001C40FF">
        <w:rPr>
          <w:snapToGrid w:val="0"/>
          <w:sz w:val="24"/>
          <w:szCs w:val="24"/>
        </w:rPr>
        <w:t>=</w:t>
      </w:r>
      <w:r w:rsidR="005301B6">
        <w:rPr>
          <w:snapToGrid w:val="0"/>
          <w:sz w:val="24"/>
          <w:szCs w:val="24"/>
        </w:rPr>
        <w:t xml:space="preserve"> </w:t>
      </w:r>
      <w:r w:rsidRPr="001C40FF">
        <w:rPr>
          <w:snapToGrid w:val="0"/>
          <w:sz w:val="24"/>
          <w:szCs w:val="24"/>
          <w:lang w:val="en-US"/>
        </w:rPr>
        <w:t>h</w:t>
      </w:r>
      <w:r w:rsidR="005301B6">
        <w:rPr>
          <w:snapToGrid w:val="0"/>
          <w:sz w:val="24"/>
          <w:szCs w:val="24"/>
        </w:rPr>
        <w:t xml:space="preserve">                              </w:t>
      </w:r>
      <w:r w:rsidRPr="001C40FF">
        <w:rPr>
          <w:snapToGrid w:val="0"/>
          <w:sz w:val="24"/>
          <w:szCs w:val="24"/>
        </w:rPr>
        <w:t>(20)</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параллельными плоскости Оху. Уравнение проекции </w:t>
      </w:r>
      <w:r w:rsidRPr="001C40FF">
        <w:rPr>
          <w:snapToGrid w:val="0"/>
          <w:sz w:val="24"/>
          <w:szCs w:val="24"/>
          <w:lang w:val="en-US"/>
        </w:rPr>
        <w:t>L</w:t>
      </w:r>
      <w:r w:rsidRPr="001C40FF">
        <w:rPr>
          <w:snapToGrid w:val="0"/>
          <w:sz w:val="24"/>
          <w:szCs w:val="24"/>
          <w:vertAlign w:val="superscript"/>
        </w:rPr>
        <w:t>*</w:t>
      </w:r>
      <w:r w:rsidRPr="001C40FF">
        <w:rPr>
          <w:snapToGrid w:val="0"/>
          <w:sz w:val="24"/>
          <w:szCs w:val="24"/>
          <w:vertAlign w:val="subscript"/>
          <w:lang w:val="en-US"/>
        </w:rPr>
        <w:t>h</w:t>
      </w:r>
      <w:r w:rsidR="005301B6">
        <w:rPr>
          <w:snapToGrid w:val="0"/>
          <w:sz w:val="24"/>
          <w:szCs w:val="24"/>
          <w:vertAlign w:val="subscript"/>
        </w:rPr>
        <w:t xml:space="preserve"> </w:t>
      </w:r>
      <w:r w:rsidRPr="001C40FF">
        <w:rPr>
          <w:snapToGrid w:val="0"/>
          <w:sz w:val="24"/>
          <w:szCs w:val="24"/>
          <w:vertAlign w:val="subscript"/>
        </w:rPr>
        <w:t xml:space="preserve"> </w:t>
      </w:r>
      <w:r w:rsidRPr="001C40FF">
        <w:rPr>
          <w:snapToGrid w:val="0"/>
          <w:sz w:val="24"/>
          <w:szCs w:val="24"/>
        </w:rPr>
        <w:t xml:space="preserve">линии </w:t>
      </w:r>
      <w:r w:rsidRPr="001C40FF">
        <w:rPr>
          <w:snapToGrid w:val="0"/>
          <w:sz w:val="24"/>
          <w:szCs w:val="24"/>
          <w:lang w:val="en-US"/>
        </w:rPr>
        <w:t>L</w:t>
      </w:r>
      <w:r w:rsidRPr="001C40FF">
        <w:rPr>
          <w:snapToGrid w:val="0"/>
          <w:sz w:val="24"/>
          <w:szCs w:val="24"/>
          <w:vertAlign w:val="subscript"/>
          <w:lang w:val="en-US"/>
        </w:rPr>
        <w:t>h</w:t>
      </w:r>
      <w:r w:rsidR="005301B6">
        <w:rPr>
          <w:snapToGrid w:val="0"/>
          <w:sz w:val="24"/>
          <w:szCs w:val="24"/>
        </w:rPr>
        <w:t xml:space="preserve"> </w:t>
      </w:r>
      <w:r w:rsidRPr="001C40FF">
        <w:rPr>
          <w:snapToGrid w:val="0"/>
          <w:sz w:val="24"/>
          <w:szCs w:val="24"/>
        </w:rPr>
        <w:t>на плоскость Оху получается из уравнения</w:t>
      </w:r>
      <w:r w:rsidR="005301B6">
        <w:rPr>
          <w:snapToGrid w:val="0"/>
          <w:sz w:val="24"/>
          <w:szCs w:val="24"/>
        </w:rPr>
        <w:t xml:space="preserve"> </w:t>
      </w:r>
      <w:r w:rsidRPr="001C40FF">
        <w:rPr>
          <w:snapToGrid w:val="0"/>
          <w:sz w:val="24"/>
          <w:szCs w:val="24"/>
        </w:rPr>
        <w:t>(3), если положить в нем</w:t>
      </w:r>
      <w:r w:rsidR="005301B6">
        <w:rPr>
          <w:snapToGrid w:val="0"/>
          <w:sz w:val="24"/>
          <w:szCs w:val="24"/>
        </w:rPr>
        <w:t xml:space="preserve"> </w:t>
      </w:r>
      <w:r w:rsidRPr="001C40FF">
        <w:rPr>
          <w:snapToGrid w:val="0"/>
          <w:sz w:val="24"/>
          <w:szCs w:val="24"/>
          <w:lang w:val="en-US"/>
        </w:rPr>
        <w:t>z</w:t>
      </w:r>
      <w:r w:rsidR="005301B6">
        <w:rPr>
          <w:snapToGrid w:val="0"/>
          <w:sz w:val="24"/>
          <w:szCs w:val="24"/>
        </w:rPr>
        <w:t xml:space="preserve"> </w:t>
      </w:r>
      <w:r w:rsidRPr="001C40FF">
        <w:rPr>
          <w:snapToGrid w:val="0"/>
          <w:sz w:val="24"/>
          <w:szCs w:val="24"/>
        </w:rPr>
        <w:t>=</w:t>
      </w:r>
      <w:r w:rsidR="005301B6">
        <w:rPr>
          <w:snapToGrid w:val="0"/>
          <w:sz w:val="24"/>
          <w:szCs w:val="24"/>
        </w:rPr>
        <w:t xml:space="preserve"> </w:t>
      </w:r>
      <w:r w:rsidRPr="001C40FF">
        <w:rPr>
          <w:snapToGrid w:val="0"/>
          <w:sz w:val="24"/>
          <w:szCs w:val="24"/>
          <w:lang w:val="en-US"/>
        </w:rPr>
        <w:t>h</w:t>
      </w:r>
      <w:r w:rsidRPr="001C40FF">
        <w:rPr>
          <w:snapToGrid w:val="0"/>
          <w:sz w:val="24"/>
          <w:szCs w:val="24"/>
        </w:rPr>
        <w:t>. Таким образом, уравнение этой проекции имеет вид</w:t>
      </w:r>
    </w:p>
    <w:p w:rsidR="001C40FF" w:rsidRPr="001C40FF" w:rsidRDefault="005301B6" w:rsidP="001C40FF">
      <w:pPr>
        <w:spacing w:before="120"/>
        <w:ind w:firstLine="567"/>
        <w:jc w:val="both"/>
        <w:rPr>
          <w:snapToGrid w:val="0"/>
          <w:sz w:val="24"/>
          <w:szCs w:val="24"/>
        </w:rPr>
      </w:pPr>
      <w:r w:rsidRPr="003B0BAE">
        <w:rPr>
          <w:position w:val="-24"/>
        </w:rPr>
        <w:object w:dxaOrig="2980" w:dyaOrig="660">
          <v:shape id="_x0000_i1047" type="#_x0000_t75" style="width:189pt;height:36pt" o:ole="" o:allowoverlap="f">
            <v:imagedata r:id="rId51" o:title=""/>
          </v:shape>
          <o:OLEObject Type="Embed" ProgID="Equation.3" ShapeID="_x0000_i1047" DrawAspect="Content" ObjectID="_1452193417" r:id="rId52"/>
        </w:objec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32" type="#_x0000_t75" style="position:absolute;left:0;text-align:left;margin-left:0;margin-top:21.25pt;width:234pt;height:37.05pt;z-index:251651072" o:allowincell="f">
            <v:imagedata r:id="rId53" o:title=""/>
            <w10:wrap type="topAndBottom"/>
          </v:shape>
          <o:OLEObject Type="Embed" ProgID="Equation.3" ShapeID="_x0000_s1032" DrawAspect="Content" ObjectID="_1452193430" r:id="rId54"/>
        </w:object>
      </w:r>
      <w:r w:rsidR="001C40FF" w:rsidRPr="001C40FF">
        <w:rPr>
          <w:snapToGrid w:val="0"/>
          <w:sz w:val="24"/>
          <w:szCs w:val="24"/>
        </w:rPr>
        <w:t>Если положить</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33" type="#_x0000_t75" style="position:absolute;left:0;text-align:left;margin-left:39.6pt;margin-top:34.7pt;width:302.4pt;height:208.8pt;z-index:251667456">
            <v:imagedata r:id="rId55" o:title=""/>
            <w10:wrap type="topAndBottom"/>
          </v:shape>
          <o:OLEObject Type="Embed" ProgID="Unknown" ShapeID="_x0000_s1033" DrawAspect="Content" ObjectID="_1452193431" r:id="rId56">
            <o:FieldCodes>\s</o:FieldCodes>
          </o:OLEObject>
        </w:object>
      </w:r>
      <w:r w:rsidR="001C40FF" w:rsidRPr="001C40FF">
        <w:rPr>
          <w:snapToGrid w:val="0"/>
          <w:sz w:val="24"/>
          <w:szCs w:val="24"/>
        </w:rPr>
        <w:t>то уравнение (21) можно записать в виде</w:t>
      </w:r>
    </w:p>
    <w:p w:rsidR="001C40FF" w:rsidRPr="001C40FF" w:rsidRDefault="005301B6" w:rsidP="001C40FF">
      <w:pPr>
        <w:spacing w:before="120"/>
        <w:ind w:firstLine="567"/>
        <w:jc w:val="both"/>
        <w:rPr>
          <w:snapToGrid w:val="0"/>
          <w:sz w:val="24"/>
          <w:szCs w:val="24"/>
        </w:rPr>
      </w:pPr>
      <w:r w:rsidRPr="00F07B98">
        <w:rPr>
          <w:position w:val="-24"/>
        </w:rPr>
        <w:object w:dxaOrig="2620" w:dyaOrig="660">
          <v:shape id="_x0000_i1050" type="#_x0000_t75" style="width:166.5pt;height:36pt" o:ole="" o:allowoverlap="f">
            <v:imagedata r:id="rId57" o:title=""/>
          </v:shape>
          <o:OLEObject Type="Embed" ProgID="Equation.3" ShapeID="_x0000_i1050" DrawAspect="Content" ObjectID="_1452193418" r:id="rId58"/>
        </w:object>
      </w:r>
    </w:p>
    <w:p w:rsidR="001C40FF" w:rsidRPr="005301B6" w:rsidRDefault="001C40FF" w:rsidP="001C40FF">
      <w:pPr>
        <w:spacing w:before="120"/>
        <w:ind w:firstLine="567"/>
        <w:jc w:val="both"/>
        <w:rPr>
          <w:snapToGrid w:val="0"/>
          <w:sz w:val="24"/>
          <w:szCs w:val="24"/>
        </w:rPr>
      </w:pPr>
      <w:r w:rsidRPr="001C40FF">
        <w:rPr>
          <w:snapToGrid w:val="0"/>
          <w:sz w:val="24"/>
          <w:szCs w:val="24"/>
        </w:rPr>
        <w:t xml:space="preserve">т. е. </w:t>
      </w:r>
      <w:r w:rsidRPr="001C40FF">
        <w:rPr>
          <w:snapToGrid w:val="0"/>
          <w:sz w:val="24"/>
          <w:szCs w:val="24"/>
          <w:lang w:val="en-US"/>
        </w:rPr>
        <w:t>L</w:t>
      </w:r>
      <w:r w:rsidRPr="001C40FF">
        <w:rPr>
          <w:snapToGrid w:val="0"/>
          <w:sz w:val="24"/>
          <w:szCs w:val="24"/>
          <w:vertAlign w:val="superscript"/>
        </w:rPr>
        <w:t>*</w:t>
      </w:r>
      <w:r w:rsidRPr="001C40FF">
        <w:rPr>
          <w:snapToGrid w:val="0"/>
          <w:sz w:val="24"/>
          <w:szCs w:val="24"/>
          <w:vertAlign w:val="subscript"/>
          <w:lang w:val="en-US"/>
        </w:rPr>
        <w:t>h</w:t>
      </w:r>
      <w:r w:rsidR="005301B6">
        <w:rPr>
          <w:snapToGrid w:val="0"/>
          <w:sz w:val="24"/>
          <w:szCs w:val="24"/>
          <w:vertAlign w:val="subscript"/>
        </w:rPr>
        <w:t xml:space="preserve"> </w:t>
      </w:r>
      <w:r w:rsidRPr="001C40FF">
        <w:rPr>
          <w:snapToGrid w:val="0"/>
          <w:sz w:val="24"/>
          <w:szCs w:val="24"/>
          <w:vertAlign w:val="subscript"/>
        </w:rPr>
        <w:t xml:space="preserve"> </w:t>
      </w:r>
      <w:r w:rsidRPr="001C40FF">
        <w:rPr>
          <w:snapToGrid w:val="0"/>
          <w:sz w:val="24"/>
          <w:szCs w:val="24"/>
        </w:rPr>
        <w:t xml:space="preserve">представляет собой эллипс с полуосями а* и b*, которые могут быть вычислены по формулам (22). Так как </w:t>
      </w:r>
      <w:r w:rsidRPr="001C40FF">
        <w:rPr>
          <w:snapToGrid w:val="0"/>
          <w:sz w:val="24"/>
          <w:szCs w:val="24"/>
          <w:lang w:val="en-US"/>
        </w:rPr>
        <w:t>L</w:t>
      </w:r>
      <w:r w:rsidRPr="001C40FF">
        <w:rPr>
          <w:snapToGrid w:val="0"/>
          <w:sz w:val="24"/>
          <w:szCs w:val="24"/>
          <w:vertAlign w:val="subscript"/>
          <w:lang w:val="en-US"/>
        </w:rPr>
        <w:t>h</w:t>
      </w:r>
      <w:r w:rsidRPr="001C40FF">
        <w:rPr>
          <w:snapToGrid w:val="0"/>
          <w:sz w:val="24"/>
          <w:szCs w:val="24"/>
        </w:rPr>
        <w:t xml:space="preserve"> получается «подъемом» </w:t>
      </w:r>
      <w:r w:rsidRPr="001C40FF">
        <w:rPr>
          <w:snapToGrid w:val="0"/>
          <w:sz w:val="24"/>
          <w:szCs w:val="24"/>
          <w:lang w:val="en-US"/>
        </w:rPr>
        <w:t>L</w:t>
      </w:r>
      <w:r w:rsidRPr="001C40FF">
        <w:rPr>
          <w:snapToGrid w:val="0"/>
          <w:sz w:val="24"/>
          <w:szCs w:val="24"/>
          <w:vertAlign w:val="superscript"/>
        </w:rPr>
        <w:t>*</w:t>
      </w:r>
      <w:r w:rsidRPr="001C40FF">
        <w:rPr>
          <w:snapToGrid w:val="0"/>
          <w:sz w:val="24"/>
          <w:szCs w:val="24"/>
          <w:vertAlign w:val="subscript"/>
          <w:lang w:val="en-US"/>
        </w:rPr>
        <w:t>h</w:t>
      </w:r>
      <w:r w:rsidR="005301B6">
        <w:rPr>
          <w:snapToGrid w:val="0"/>
          <w:sz w:val="24"/>
          <w:szCs w:val="24"/>
          <w:vertAlign w:val="subscript"/>
        </w:rPr>
        <w:t xml:space="preserve"> </w:t>
      </w:r>
      <w:r w:rsidRPr="001C40FF">
        <w:rPr>
          <w:snapToGrid w:val="0"/>
          <w:sz w:val="24"/>
          <w:szCs w:val="24"/>
        </w:rPr>
        <w:t>на высоту h по оси О</w:t>
      </w:r>
      <w:r w:rsidRPr="001C40FF">
        <w:rPr>
          <w:snapToGrid w:val="0"/>
          <w:sz w:val="24"/>
          <w:szCs w:val="24"/>
          <w:lang w:val="en-US"/>
        </w:rPr>
        <w:t>z</w:t>
      </w:r>
      <w:r w:rsidR="005301B6">
        <w:rPr>
          <w:snapToGrid w:val="0"/>
          <w:sz w:val="24"/>
          <w:szCs w:val="24"/>
        </w:rPr>
        <w:t xml:space="preserve"> </w:t>
      </w:r>
      <w:r w:rsidRPr="001C40FF">
        <w:rPr>
          <w:snapToGrid w:val="0"/>
          <w:sz w:val="24"/>
          <w:szCs w:val="24"/>
        </w:rPr>
        <w:t>(см. (</w:t>
      </w:r>
      <w:r w:rsidRPr="005301B6">
        <w:rPr>
          <w:snapToGrid w:val="0"/>
          <w:sz w:val="24"/>
          <w:szCs w:val="24"/>
        </w:rPr>
        <w:t>20</w:t>
      </w:r>
      <w:r w:rsidRPr="001C40FF">
        <w:rPr>
          <w:snapToGrid w:val="0"/>
          <w:sz w:val="24"/>
          <w:szCs w:val="24"/>
        </w:rPr>
        <w:t xml:space="preserve">)), то и </w:t>
      </w:r>
      <w:r w:rsidRPr="001C40FF">
        <w:rPr>
          <w:snapToGrid w:val="0"/>
          <w:sz w:val="24"/>
          <w:szCs w:val="24"/>
          <w:lang w:val="en-US"/>
        </w:rPr>
        <w:t>L</w:t>
      </w:r>
      <w:r w:rsidRPr="001C40FF">
        <w:rPr>
          <w:snapToGrid w:val="0"/>
          <w:sz w:val="24"/>
          <w:szCs w:val="24"/>
          <w:vertAlign w:val="subscript"/>
          <w:lang w:val="en-US"/>
        </w:rPr>
        <w:t>h</w:t>
      </w:r>
      <w:r w:rsidR="005301B6">
        <w:rPr>
          <w:snapToGrid w:val="0"/>
          <w:sz w:val="24"/>
          <w:szCs w:val="24"/>
        </w:rPr>
        <w:t xml:space="preserve"> </w:t>
      </w:r>
      <w:r w:rsidRPr="001C40FF">
        <w:rPr>
          <w:snapToGrid w:val="0"/>
          <w:sz w:val="24"/>
          <w:szCs w:val="24"/>
        </w:rPr>
        <w:t>представляет собой эллипс.</w:t>
      </w:r>
    </w:p>
    <w:p w:rsidR="001C40FF" w:rsidRPr="001C40FF" w:rsidRDefault="001C40FF" w:rsidP="001C40FF">
      <w:pPr>
        <w:spacing w:before="120"/>
        <w:ind w:firstLine="567"/>
        <w:jc w:val="both"/>
        <w:rPr>
          <w:snapToGrid w:val="0"/>
          <w:sz w:val="24"/>
          <w:szCs w:val="24"/>
        </w:rPr>
      </w:pPr>
      <w:r w:rsidRPr="001C40FF">
        <w:rPr>
          <w:snapToGrid w:val="0"/>
          <w:sz w:val="24"/>
          <w:szCs w:val="24"/>
        </w:rPr>
        <w:t>Представление об эллипсоиде можно получить следующим образом. Рассмотрим на плоскости Оху семейство эллипсов (23)</w:t>
      </w:r>
      <w:r w:rsidR="005301B6">
        <w:rPr>
          <w:snapToGrid w:val="0"/>
          <w:sz w:val="24"/>
          <w:szCs w:val="24"/>
        </w:rPr>
        <w:t xml:space="preserve"> </w:t>
      </w:r>
      <w:r w:rsidRPr="001C40FF">
        <w:rPr>
          <w:snapToGrid w:val="0"/>
          <w:sz w:val="24"/>
          <w:szCs w:val="24"/>
        </w:rPr>
        <w:t xml:space="preserve">(рис. 1), полуоси а* и b* которых зависят от </w:t>
      </w:r>
      <w:r w:rsidRPr="001C40FF">
        <w:rPr>
          <w:snapToGrid w:val="0"/>
          <w:sz w:val="24"/>
          <w:szCs w:val="24"/>
          <w:lang w:val="en-US"/>
        </w:rPr>
        <w:t>h</w:t>
      </w:r>
      <w:r w:rsidRPr="001C40FF">
        <w:rPr>
          <w:snapToGrid w:val="0"/>
          <w:sz w:val="24"/>
          <w:szCs w:val="24"/>
        </w:rPr>
        <w:t xml:space="preserve"> (см. (22)), и каждый такой эллипс снабдим отметкой </w:t>
      </w:r>
      <w:r w:rsidRPr="001C40FF">
        <w:rPr>
          <w:snapToGrid w:val="0"/>
          <w:sz w:val="24"/>
          <w:szCs w:val="24"/>
          <w:lang w:val="en-US"/>
        </w:rPr>
        <w:t>h</w:t>
      </w:r>
      <w:r w:rsidRPr="001C40FF">
        <w:rPr>
          <w:snapToGrid w:val="0"/>
          <w:sz w:val="24"/>
          <w:szCs w:val="24"/>
        </w:rPr>
        <w:t>, указывающей, на какую высоту по оси Оz должен быть «поднят» этот эллипс. Мы</w:t>
      </w:r>
      <w:r w:rsidR="005301B6">
        <w:rPr>
          <w:snapToGrid w:val="0"/>
          <w:sz w:val="24"/>
          <w:szCs w:val="24"/>
        </w:rPr>
        <w:t xml:space="preserve"> </w:t>
      </w:r>
      <w:r w:rsidRPr="001C40FF">
        <w:rPr>
          <w:snapToGrid w:val="0"/>
          <w:sz w:val="24"/>
          <w:szCs w:val="24"/>
        </w:rPr>
        <w:t xml:space="preserve">получим своего рода «карту» эллипсоида. Используя эту «карту», легко представить себе пространственный вид эллипсоида. </w:t>
      </w:r>
    </w:p>
    <w:p w:rsidR="001C40FF" w:rsidRPr="001C40FF" w:rsidRDefault="001C40FF" w:rsidP="001C40FF">
      <w:pPr>
        <w:spacing w:before="120"/>
        <w:ind w:firstLine="567"/>
        <w:jc w:val="both"/>
        <w:rPr>
          <w:snapToGrid w:val="0"/>
          <w:sz w:val="24"/>
          <w:szCs w:val="24"/>
        </w:rPr>
      </w:pPr>
      <w:r w:rsidRPr="001C40FF">
        <w:rPr>
          <w:snapToGrid w:val="0"/>
          <w:sz w:val="24"/>
          <w:szCs w:val="24"/>
        </w:rPr>
        <w:t>(Метод представления формы фигуры</w:t>
      </w:r>
      <w:r w:rsidR="005301B6">
        <w:rPr>
          <w:snapToGrid w:val="0"/>
          <w:sz w:val="24"/>
          <w:szCs w:val="24"/>
        </w:rPr>
        <w:t xml:space="preserve"> </w:t>
      </w:r>
      <w:r w:rsidRPr="001C40FF">
        <w:rPr>
          <w:snapToGrid w:val="0"/>
          <w:sz w:val="24"/>
          <w:szCs w:val="24"/>
        </w:rPr>
        <w:t>путем получения «карты» фигуры я привожу только для эллипсоида, представить форму других фигур этим методом можно аналогично)</w:t>
      </w:r>
    </w:p>
    <w:p w:rsidR="001C40FF" w:rsidRPr="001C40FF" w:rsidRDefault="001C40FF" w:rsidP="001C40FF">
      <w:pPr>
        <w:spacing w:before="120"/>
        <w:ind w:firstLine="567"/>
        <w:jc w:val="both"/>
        <w:rPr>
          <w:snapToGrid w:val="0"/>
          <w:sz w:val="24"/>
          <w:szCs w:val="24"/>
        </w:rPr>
      </w:pPr>
      <w:r w:rsidRPr="001C40FF">
        <w:rPr>
          <w:snapToGrid w:val="0"/>
          <w:sz w:val="24"/>
          <w:szCs w:val="24"/>
        </w:rPr>
        <w:t>Наглядное изображение эллипсоида находится на следующей странице.</w:t>
      </w:r>
    </w:p>
    <w:p w:rsidR="001C40FF" w:rsidRDefault="001C40FF" w:rsidP="005301B6">
      <w:pPr>
        <w:spacing w:before="120"/>
        <w:jc w:val="center"/>
        <w:rPr>
          <w:b/>
          <w:bCs/>
          <w:noProof/>
          <w:sz w:val="28"/>
          <w:szCs w:val="28"/>
        </w:rPr>
      </w:pPr>
      <w:r w:rsidRPr="005301B6">
        <w:rPr>
          <w:b/>
          <w:bCs/>
          <w:snapToGrid w:val="0"/>
          <w:sz w:val="28"/>
          <w:szCs w:val="28"/>
        </w:rPr>
        <w:t>Эллипсоид</w:t>
      </w:r>
      <w:r w:rsidRPr="005301B6">
        <w:rPr>
          <w:b/>
          <w:bCs/>
          <w:noProof/>
          <w:sz w:val="28"/>
          <w:szCs w:val="28"/>
        </w:rPr>
        <w:t xml:space="preserve"> .</w:t>
      </w:r>
    </w:p>
    <w:p w:rsidR="001C40FF" w:rsidRPr="005301B6" w:rsidRDefault="00A10BF8" w:rsidP="005301B6">
      <w:pPr>
        <w:spacing w:before="120"/>
        <w:jc w:val="center"/>
        <w:rPr>
          <w:b/>
          <w:bCs/>
          <w:snapToGrid w:val="0"/>
          <w:sz w:val="28"/>
          <w:szCs w:val="28"/>
        </w:rPr>
      </w:pPr>
      <w:r>
        <w:rPr>
          <w:noProof/>
          <w:lang w:val="uk-UA" w:eastAsia="uk-UA"/>
        </w:rPr>
        <w:object w:dxaOrig="1440" w:dyaOrig="1440">
          <v:shape id="_x0000_s1034" type="#_x0000_t75" style="position:absolute;left:0;text-align:left;margin-left:7.95pt;margin-top:-201.4pt;width:226.75pt;height:258pt;z-index:251668480">
            <v:imagedata r:id="rId59" o:title=""/>
            <w10:wrap type="topAndBottom"/>
          </v:shape>
          <o:OLEObject Type="Embed" ProgID="Unknown" ShapeID="_x0000_s1034" DrawAspect="Content" ObjectID="_1452193432" r:id="rId60">
            <o:FieldCodes>\s</o:FieldCodes>
          </o:OLEObject>
        </w:object>
      </w:r>
      <w:r w:rsidR="001C40FF" w:rsidRPr="005301B6">
        <w:rPr>
          <w:b/>
          <w:bCs/>
          <w:snapToGrid w:val="0"/>
          <w:sz w:val="28"/>
          <w:szCs w:val="28"/>
        </w:rPr>
        <w:t>2. Гиперболоиды.</w:t>
      </w:r>
    </w:p>
    <w:p w:rsidR="001C40FF" w:rsidRPr="001C40FF" w:rsidRDefault="001C40FF" w:rsidP="001C40FF">
      <w:pPr>
        <w:spacing w:before="120"/>
        <w:ind w:firstLine="567"/>
        <w:jc w:val="both"/>
        <w:rPr>
          <w:snapToGrid w:val="0"/>
          <w:sz w:val="24"/>
          <w:szCs w:val="24"/>
        </w:rPr>
      </w:pPr>
      <w:r w:rsidRPr="001C40FF">
        <w:rPr>
          <w:snapToGrid w:val="0"/>
          <w:sz w:val="24"/>
          <w:szCs w:val="24"/>
        </w:rPr>
        <w:t>1. Однополостный гиперболоид. Обратимся к каноническому</w:t>
      </w:r>
      <w:r w:rsidR="005301B6">
        <w:rPr>
          <w:snapToGrid w:val="0"/>
          <w:sz w:val="24"/>
          <w:szCs w:val="24"/>
        </w:rPr>
        <w:t xml:space="preserve"> </w:t>
      </w:r>
      <w:r w:rsidRPr="001C40FF">
        <w:rPr>
          <w:snapToGrid w:val="0"/>
          <w:sz w:val="24"/>
          <w:szCs w:val="24"/>
        </w:rPr>
        <w:t>уравнению (4) однополостного гиперболоида</w:t>
      </w:r>
    </w:p>
    <w:p w:rsidR="001C40FF" w:rsidRPr="001C40FF" w:rsidRDefault="005301B6" w:rsidP="001C40FF">
      <w:pPr>
        <w:spacing w:before="120"/>
        <w:ind w:firstLine="567"/>
        <w:jc w:val="both"/>
        <w:rPr>
          <w:snapToGrid w:val="0"/>
          <w:sz w:val="24"/>
          <w:szCs w:val="24"/>
        </w:rPr>
      </w:pPr>
      <w:r w:rsidRPr="00C80893">
        <w:rPr>
          <w:position w:val="-24"/>
        </w:rPr>
        <w:object w:dxaOrig="2860" w:dyaOrig="660">
          <v:shape id="_x0000_i1052" type="#_x0000_t75" style="width:203.25pt;height:34.5pt" o:ole="" o:allowoverlap="f">
            <v:imagedata r:id="rId61" o:title=""/>
          </v:shape>
          <o:OLEObject Type="Embed" ProgID="Equation.3" ShapeID="_x0000_i1052" DrawAspect="Content" ObjectID="_1452193419" r:id="rId62"/>
        </w:object>
      </w:r>
    </w:p>
    <w:p w:rsidR="001C40FF" w:rsidRDefault="001C40FF" w:rsidP="001C40FF">
      <w:pPr>
        <w:spacing w:before="120"/>
        <w:ind w:firstLine="567"/>
        <w:jc w:val="both"/>
        <w:rPr>
          <w:snapToGrid w:val="0"/>
          <w:sz w:val="24"/>
          <w:szCs w:val="24"/>
        </w:rPr>
      </w:pPr>
      <w:r w:rsidRPr="001C40FF">
        <w:rPr>
          <w:snapToGrid w:val="0"/>
          <w:sz w:val="24"/>
          <w:szCs w:val="24"/>
        </w:rPr>
        <w:t>Из уравнения (4) вытекает, что координатные плоскости являются плоскостями симметрии, а начало координат — центром симметрии однополостного гиперболоида.</w:t>
      </w:r>
    </w:p>
    <w:p w:rsidR="001C40FF" w:rsidRPr="005301B6" w:rsidRDefault="00A10BF8" w:rsidP="005301B6">
      <w:pPr>
        <w:spacing w:before="120"/>
        <w:rPr>
          <w:b/>
          <w:bCs/>
          <w:snapToGrid w:val="0"/>
          <w:sz w:val="28"/>
          <w:szCs w:val="28"/>
        </w:rPr>
      </w:pPr>
      <w:r>
        <w:rPr>
          <w:noProof/>
          <w:lang w:val="uk-UA" w:eastAsia="uk-UA"/>
        </w:rPr>
        <w:object w:dxaOrig="1440" w:dyaOrig="1440">
          <v:shape id="_x0000_s1035" type="#_x0000_t75" style="position:absolute;margin-left:3.6pt;margin-top:21.6pt;width:187.2pt;height:30.85pt;z-index:251652096" o:allowincell="f">
            <v:imagedata r:id="rId21" o:title=""/>
            <w10:wrap type="square" side="largest"/>
          </v:shape>
          <o:OLEObject Type="Embed" ProgID="Equation.3" ShapeID="_x0000_s1035" DrawAspect="Content" ObjectID="_1452193433" r:id="rId63"/>
        </w:object>
      </w:r>
      <w:r w:rsidR="001C40FF" w:rsidRPr="005301B6">
        <w:rPr>
          <w:b/>
          <w:bCs/>
          <w:snapToGrid w:val="0"/>
          <w:sz w:val="28"/>
          <w:szCs w:val="28"/>
        </w:rPr>
        <w:t>2. Двуполостный гиперболоид.</w:t>
      </w:r>
    </w:p>
    <w:p w:rsidR="001C40FF" w:rsidRPr="005301B6" w:rsidRDefault="001C40FF" w:rsidP="001C40FF">
      <w:pPr>
        <w:spacing w:before="120"/>
        <w:ind w:firstLine="567"/>
        <w:jc w:val="both"/>
        <w:rPr>
          <w:snapToGrid w:val="0"/>
          <w:sz w:val="24"/>
          <w:szCs w:val="24"/>
        </w:rPr>
      </w:pPr>
    </w:p>
    <w:p w:rsidR="001C40FF" w:rsidRPr="005301B6" w:rsidRDefault="001C40FF" w:rsidP="001C40FF">
      <w:pPr>
        <w:spacing w:before="120"/>
        <w:ind w:firstLine="567"/>
        <w:jc w:val="both"/>
        <w:rPr>
          <w:snapToGrid w:val="0"/>
          <w:sz w:val="24"/>
          <w:szCs w:val="24"/>
        </w:rPr>
      </w:pPr>
    </w:p>
    <w:p w:rsidR="001C40FF" w:rsidRPr="001C40FF" w:rsidRDefault="005301B6" w:rsidP="001C40FF">
      <w:pPr>
        <w:spacing w:before="120"/>
        <w:ind w:firstLine="567"/>
        <w:jc w:val="both"/>
        <w:rPr>
          <w:snapToGrid w:val="0"/>
          <w:sz w:val="24"/>
          <w:szCs w:val="24"/>
        </w:rPr>
      </w:pPr>
      <w:r>
        <w:rPr>
          <w:snapToGrid w:val="0"/>
          <w:sz w:val="24"/>
          <w:szCs w:val="24"/>
        </w:rPr>
        <w:t xml:space="preserve">             </w:t>
      </w:r>
    </w:p>
    <w:p w:rsidR="001C40FF" w:rsidRPr="001C40FF" w:rsidRDefault="001C40FF" w:rsidP="001C40FF">
      <w:pPr>
        <w:spacing w:before="120"/>
        <w:ind w:firstLine="567"/>
        <w:jc w:val="both"/>
        <w:rPr>
          <w:snapToGrid w:val="0"/>
          <w:sz w:val="24"/>
          <w:szCs w:val="24"/>
        </w:rPr>
      </w:pPr>
    </w:p>
    <w:p w:rsidR="001C40FF" w:rsidRPr="001C40FF" w:rsidRDefault="001C40FF" w:rsidP="001C40FF">
      <w:pPr>
        <w:spacing w:before="120"/>
        <w:ind w:firstLine="567"/>
        <w:jc w:val="both"/>
        <w:rPr>
          <w:snapToGrid w:val="0"/>
          <w:sz w:val="24"/>
          <w:szCs w:val="24"/>
        </w:rPr>
      </w:pPr>
    </w:p>
    <w:p w:rsidR="001C40FF" w:rsidRPr="001C40FF" w:rsidRDefault="001C40FF" w:rsidP="001C40FF">
      <w:pPr>
        <w:spacing w:before="120"/>
        <w:ind w:firstLine="567"/>
        <w:jc w:val="both"/>
        <w:rPr>
          <w:snapToGrid w:val="0"/>
          <w:sz w:val="24"/>
          <w:szCs w:val="24"/>
        </w:rPr>
      </w:pPr>
      <w:r w:rsidRPr="001C40FF">
        <w:rPr>
          <w:snapToGrid w:val="0"/>
          <w:sz w:val="24"/>
          <w:szCs w:val="24"/>
        </w:rPr>
        <w:t>Из канонического уравнения (5) двуполостного гиперболоида вытекает, что координатные плоскости являются его плоскостями симметрии, а начало координат — его центром симметрии.</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36" type="#_x0000_t75" style="position:absolute;left:0;text-align:left;margin-left:75.6pt;margin-top:23.2pt;width:265.8pt;height:583.2pt;z-index:251653120" o:allowincell="f">
            <v:imagedata r:id="rId64" o:title=""/>
            <w10:wrap type="topAndBottom"/>
          </v:shape>
          <o:OLEObject Type="Embed" ProgID="Unknown" ShapeID="_x0000_s1036" DrawAspect="Content" ObjectID="_1452193434" r:id="rId65">
            <o:FieldCodes>\s</o:FieldCodes>
          </o:OLEObject>
        </w:object>
      </w:r>
    </w:p>
    <w:p w:rsidR="001C40FF" w:rsidRPr="005301B6" w:rsidRDefault="001C40FF" w:rsidP="005301B6">
      <w:pPr>
        <w:spacing w:before="120"/>
        <w:jc w:val="center"/>
        <w:rPr>
          <w:b/>
          <w:bCs/>
          <w:snapToGrid w:val="0"/>
          <w:sz w:val="28"/>
          <w:szCs w:val="28"/>
        </w:rPr>
      </w:pPr>
      <w:r w:rsidRPr="005301B6">
        <w:rPr>
          <w:b/>
          <w:bCs/>
          <w:snapToGrid w:val="0"/>
          <w:sz w:val="28"/>
          <w:szCs w:val="28"/>
        </w:rPr>
        <w:t>3. Параболоиды.</w:t>
      </w:r>
    </w:p>
    <w:p w:rsidR="001C40FF" w:rsidRPr="001C40FF" w:rsidRDefault="001C40FF" w:rsidP="001C40FF">
      <w:pPr>
        <w:spacing w:before="120"/>
        <w:ind w:firstLine="567"/>
        <w:jc w:val="both"/>
        <w:rPr>
          <w:snapToGrid w:val="0"/>
          <w:sz w:val="24"/>
          <w:szCs w:val="24"/>
        </w:rPr>
      </w:pPr>
      <w:r w:rsidRPr="001C40FF">
        <w:rPr>
          <w:snapToGrid w:val="0"/>
          <w:sz w:val="24"/>
          <w:szCs w:val="24"/>
        </w:rPr>
        <w:t>1. Эллиптический параболоид. Обращаясь к каноническому уравнению (14) эллиптического параболоида</w:t>
      </w:r>
    </w:p>
    <w:p w:rsidR="001C40FF" w:rsidRPr="005301B6" w:rsidRDefault="005301B6" w:rsidP="001C40FF">
      <w:pPr>
        <w:spacing w:before="120"/>
        <w:ind w:firstLine="567"/>
        <w:jc w:val="both"/>
        <w:rPr>
          <w:snapToGrid w:val="0"/>
          <w:sz w:val="24"/>
          <w:szCs w:val="24"/>
        </w:rPr>
      </w:pPr>
      <w:r w:rsidRPr="007E5988">
        <w:rPr>
          <w:position w:val="-24"/>
        </w:rPr>
        <w:object w:dxaOrig="3800" w:dyaOrig="660">
          <v:shape id="_x0000_i1055" type="#_x0000_t75" style="width:197.25pt;height:36pt" o:ole="" o:allowoverlap="f">
            <v:imagedata r:id="rId66" o:title=""/>
          </v:shape>
          <o:OLEObject Type="Embed" ProgID="Equation.3" ShapeID="_x0000_i1055" DrawAspect="Content" ObjectID="_1452193420" r:id="rId67"/>
        </w:objec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мы видим, что для него </w:t>
      </w:r>
      <w:r w:rsidRPr="001C40FF">
        <w:rPr>
          <w:snapToGrid w:val="0"/>
          <w:sz w:val="24"/>
          <w:szCs w:val="24"/>
          <w:lang w:val="en-US"/>
        </w:rPr>
        <w:t>Oxz</w:t>
      </w:r>
      <w:r w:rsidRPr="001C40FF">
        <w:rPr>
          <w:snapToGrid w:val="0"/>
          <w:sz w:val="24"/>
          <w:szCs w:val="24"/>
        </w:rPr>
        <w:t xml:space="preserve"> и Оуz являются плоскостями симметрии. Ось </w:t>
      </w:r>
      <w:r w:rsidRPr="001C40FF">
        <w:rPr>
          <w:snapToGrid w:val="0"/>
          <w:sz w:val="24"/>
          <w:szCs w:val="24"/>
          <w:lang w:val="en-US"/>
        </w:rPr>
        <w:t>Oz</w:t>
      </w:r>
      <w:r w:rsidRPr="001C40FF">
        <w:rPr>
          <w:snapToGrid w:val="0"/>
          <w:sz w:val="24"/>
          <w:szCs w:val="24"/>
        </w:rPr>
        <w:t xml:space="preserve">, представляющая линию пересечения этих плоскостей, называется осью эллиптического параболоида. </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37" type="#_x0000_t75" style="position:absolute;left:0;text-align:left;margin-left:-3.6pt;margin-top:.1pt;width:191.9pt;height:226.7pt;z-index:251654144" o:allowincell="f">
            <v:imagedata r:id="rId68" o:title=""/>
            <w10:wrap type="topAndBottom"/>
          </v:shape>
          <o:OLEObject Type="Embed" ProgID="Unknown" ShapeID="_x0000_s1037" DrawAspect="Content" ObjectID="_1452193435" r:id="rId69">
            <o:FieldCodes>\s</o:FieldCodes>
          </o:OLEObject>
        </w:object>
      </w:r>
      <w:r>
        <w:rPr>
          <w:noProof/>
          <w:lang w:val="uk-UA" w:eastAsia="uk-UA"/>
        </w:rPr>
        <w:object w:dxaOrig="1440" w:dyaOrig="1440">
          <v:shape id="_x0000_s1038" type="#_x0000_t75" style="position:absolute;left:0;text-align:left;margin-left:3.6pt;margin-top:19.95pt;width:202.7pt;height:36pt;z-index:251655168" o:allowincell="f">
            <v:imagedata r:id="rId70" o:title=""/>
            <w10:wrap type="square" side="largest"/>
          </v:shape>
          <o:OLEObject Type="Embed" ProgID="Equation.3" ShapeID="_x0000_s1038" DrawAspect="Content" ObjectID="_1452193436" r:id="rId71"/>
        </w:object>
      </w:r>
      <w:r w:rsidR="001C40FF" w:rsidRPr="001C40FF">
        <w:rPr>
          <w:snapToGrid w:val="0"/>
          <w:sz w:val="24"/>
          <w:szCs w:val="24"/>
        </w:rPr>
        <w:t>2. Гиперболический параболоид.</w:t>
      </w:r>
      <w:r w:rsidR="005301B6">
        <w:rPr>
          <w:snapToGrid w:val="0"/>
          <w:sz w:val="24"/>
          <w:szCs w:val="24"/>
        </w:rPr>
        <w:t xml:space="preserve"> </w:t>
      </w:r>
      <w:r w:rsidR="001C40FF" w:rsidRPr="001C40FF">
        <w:rPr>
          <w:snapToGrid w:val="0"/>
          <w:sz w:val="24"/>
          <w:szCs w:val="24"/>
        </w:rPr>
        <w:t xml:space="preserve"> Из</w:t>
      </w:r>
      <w:r w:rsidR="005301B6">
        <w:rPr>
          <w:snapToGrid w:val="0"/>
          <w:sz w:val="24"/>
          <w:szCs w:val="24"/>
        </w:rPr>
        <w:t xml:space="preserve"> </w:t>
      </w:r>
      <w:r w:rsidR="001C40FF" w:rsidRPr="001C40FF">
        <w:rPr>
          <w:snapToGrid w:val="0"/>
          <w:sz w:val="24"/>
          <w:szCs w:val="24"/>
        </w:rPr>
        <w:t xml:space="preserve"> канонического уравнения</w:t>
      </w:r>
      <w:r w:rsidR="005301B6">
        <w:rPr>
          <w:snapToGrid w:val="0"/>
          <w:sz w:val="24"/>
          <w:szCs w:val="24"/>
        </w:rPr>
        <w:t xml:space="preserve"> </w:t>
      </w:r>
      <w:r w:rsidR="001C40FF" w:rsidRPr="001C40FF">
        <w:rPr>
          <w:snapToGrid w:val="0"/>
          <w:sz w:val="24"/>
          <w:szCs w:val="24"/>
        </w:rPr>
        <w:t xml:space="preserve">(15) </w:t>
      </w:r>
      <w:r w:rsidR="005301B6">
        <w:rPr>
          <w:snapToGrid w:val="0"/>
          <w:sz w:val="24"/>
          <w:szCs w:val="24"/>
        </w:rPr>
        <w:t xml:space="preserve"> </w:t>
      </w:r>
      <w:r w:rsidR="001C40FF" w:rsidRPr="001C40FF">
        <w:rPr>
          <w:snapToGrid w:val="0"/>
          <w:sz w:val="24"/>
          <w:szCs w:val="24"/>
        </w:rPr>
        <w:t xml:space="preserve">гиперболического параболоида вытекает, что плоскости Oxz и Оуz являются плоскостями симметрии. Ось </w:t>
      </w:r>
      <w:r w:rsidR="001C40FF" w:rsidRPr="001C40FF">
        <w:rPr>
          <w:snapToGrid w:val="0"/>
          <w:sz w:val="24"/>
          <w:szCs w:val="24"/>
          <w:lang w:val="en-US"/>
        </w:rPr>
        <w:t>Oz</w:t>
      </w:r>
      <w:r w:rsidR="001C40FF" w:rsidRPr="001C40FF">
        <w:rPr>
          <w:snapToGrid w:val="0"/>
          <w:sz w:val="24"/>
          <w:szCs w:val="24"/>
        </w:rPr>
        <w:t xml:space="preserve"> называется осью гиперболического п</w:t>
      </w:r>
      <w:r w:rsidR="001C40FF" w:rsidRPr="001C40FF">
        <w:rPr>
          <w:snapToGrid w:val="0"/>
          <w:sz w:val="24"/>
          <w:szCs w:val="24"/>
          <w:lang w:val="en-US"/>
        </w:rPr>
        <w:t>a</w:t>
      </w:r>
      <w:r w:rsidR="001C40FF" w:rsidRPr="001C40FF">
        <w:rPr>
          <w:snapToGrid w:val="0"/>
          <w:sz w:val="24"/>
          <w:szCs w:val="24"/>
        </w:rPr>
        <w:t>раболоида.</w:t>
      </w:r>
    </w:p>
    <w:p w:rsidR="001C40FF" w:rsidRPr="001C40FF" w:rsidRDefault="001C40FF" w:rsidP="001C40FF">
      <w:pPr>
        <w:spacing w:before="120"/>
        <w:ind w:firstLine="567"/>
        <w:jc w:val="both"/>
        <w:rPr>
          <w:snapToGrid w:val="0"/>
          <w:sz w:val="24"/>
          <w:szCs w:val="24"/>
        </w:rPr>
      </w:pPr>
      <w:r w:rsidRPr="001C40FF">
        <w:rPr>
          <w:snapToGrid w:val="0"/>
          <w:sz w:val="24"/>
          <w:szCs w:val="24"/>
        </w:rPr>
        <w:t>Прим.: получение</w:t>
      </w:r>
      <w:r w:rsidR="005301B6">
        <w:rPr>
          <w:snapToGrid w:val="0"/>
          <w:sz w:val="24"/>
          <w:szCs w:val="24"/>
        </w:rPr>
        <w:t xml:space="preserve"> </w:t>
      </w:r>
      <w:r w:rsidRPr="001C40FF">
        <w:rPr>
          <w:snapToGrid w:val="0"/>
          <w:sz w:val="24"/>
          <w:szCs w:val="24"/>
        </w:rPr>
        <w:t>«карты высот» для гиперболического п</w:t>
      </w:r>
      <w:r w:rsidRPr="001C40FF">
        <w:rPr>
          <w:snapToGrid w:val="0"/>
          <w:sz w:val="24"/>
          <w:szCs w:val="24"/>
          <w:lang w:val="en-US"/>
        </w:rPr>
        <w:t>a</w:t>
      </w:r>
      <w:r w:rsidRPr="001C40FF">
        <w:rPr>
          <w:snapToGrid w:val="0"/>
          <w:sz w:val="24"/>
          <w:szCs w:val="24"/>
        </w:rPr>
        <w:t>раболоида несколько отличается от аналогичной процедуры для вышеприведенных поверхностей 2-го порядка, поэтому я также включил его в свой реферат.</w: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Линии </w:t>
      </w:r>
      <w:r w:rsidRPr="001C40FF">
        <w:rPr>
          <w:snapToGrid w:val="0"/>
          <w:sz w:val="24"/>
          <w:szCs w:val="24"/>
          <w:lang w:val="en-US"/>
        </w:rPr>
        <w:t>z</w:t>
      </w:r>
      <w:r w:rsidRPr="001C40FF">
        <w:rPr>
          <w:snapToGrid w:val="0"/>
          <w:sz w:val="24"/>
          <w:szCs w:val="24"/>
        </w:rPr>
        <w:t>=</w:t>
      </w:r>
      <w:r w:rsidRPr="001C40FF">
        <w:rPr>
          <w:snapToGrid w:val="0"/>
          <w:sz w:val="24"/>
          <w:szCs w:val="24"/>
          <w:lang w:val="en-US"/>
        </w:rPr>
        <w:t>h</w:t>
      </w:r>
      <w:r w:rsidRPr="001C40FF">
        <w:rPr>
          <w:snapToGrid w:val="0"/>
          <w:sz w:val="24"/>
          <w:szCs w:val="24"/>
        </w:rPr>
        <w:t xml:space="preserve"> пересечения гиперболического параболоида плоскостями </w:t>
      </w:r>
      <w:r w:rsidRPr="001C40FF">
        <w:rPr>
          <w:snapToGrid w:val="0"/>
          <w:sz w:val="24"/>
          <w:szCs w:val="24"/>
          <w:lang w:val="en-US"/>
        </w:rPr>
        <w:t>z</w:t>
      </w:r>
      <w:r w:rsidRPr="001C40FF">
        <w:rPr>
          <w:snapToGrid w:val="0"/>
          <w:sz w:val="24"/>
          <w:szCs w:val="24"/>
        </w:rPr>
        <w:t>=</w:t>
      </w:r>
      <w:r w:rsidRPr="001C40FF">
        <w:rPr>
          <w:snapToGrid w:val="0"/>
          <w:sz w:val="24"/>
          <w:szCs w:val="24"/>
          <w:lang w:val="en-US"/>
        </w:rPr>
        <w:t>h</w:t>
      </w:r>
      <w:r w:rsidRPr="001C40FF">
        <w:rPr>
          <w:snapToGrid w:val="0"/>
          <w:sz w:val="24"/>
          <w:szCs w:val="24"/>
        </w:rPr>
        <w:t xml:space="preserve"> представляют собой при h&gt;0 гиперболы</w:t>
      </w:r>
    </w:p>
    <w:p w:rsidR="001C40FF" w:rsidRPr="001C40FF" w:rsidRDefault="005301B6" w:rsidP="001C40FF">
      <w:pPr>
        <w:spacing w:before="120"/>
        <w:ind w:firstLine="567"/>
        <w:jc w:val="both"/>
        <w:rPr>
          <w:snapToGrid w:val="0"/>
          <w:sz w:val="24"/>
          <w:szCs w:val="24"/>
        </w:rPr>
      </w:pPr>
      <w:r w:rsidRPr="00E31D81">
        <w:rPr>
          <w:position w:val="-24"/>
        </w:rPr>
        <w:object w:dxaOrig="2620" w:dyaOrig="660">
          <v:shape id="_x0000_i1058" type="#_x0000_t75" style="width:166.5pt;height:36pt" o:ole="" o:allowoverlap="f">
            <v:imagedata r:id="rId72" o:title=""/>
          </v:shape>
          <o:OLEObject Type="Embed" ProgID="Equation.3" ShapeID="_x0000_i1058" DrawAspect="Content" ObjectID="_1452193421" r:id="rId73"/>
        </w:object>
      </w:r>
    </w:p>
    <w:p w:rsidR="001C40FF" w:rsidRPr="001C40FF" w:rsidRDefault="001C40FF" w:rsidP="001C40FF">
      <w:pPr>
        <w:spacing w:before="120"/>
        <w:ind w:firstLine="567"/>
        <w:jc w:val="both"/>
        <w:rPr>
          <w:snapToGrid w:val="0"/>
          <w:sz w:val="24"/>
          <w:szCs w:val="24"/>
        </w:rPr>
      </w:pPr>
      <w:r w:rsidRPr="001C40FF">
        <w:rPr>
          <w:snapToGrid w:val="0"/>
          <w:sz w:val="24"/>
          <w:szCs w:val="24"/>
        </w:rPr>
        <w:t>с полуосями</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39" type="#_x0000_t75" style="position:absolute;left:0;text-align:left;margin-left:3.6pt;margin-top:6.35pt;width:193.4pt;height:19.55pt;z-index:251656192" o:allowincell="f">
            <v:imagedata r:id="rId74" o:title=""/>
            <w10:wrap type="topAndBottom"/>
          </v:shape>
          <o:OLEObject Type="Embed" ProgID="Equation.3" ShapeID="_x0000_s1039" DrawAspect="Content" ObjectID="_1452193437" r:id="rId75"/>
        </w:object>
      </w:r>
    </w:p>
    <w:p w:rsidR="001C40FF" w:rsidRPr="001C40FF" w:rsidRDefault="005301B6" w:rsidP="001C40FF">
      <w:pPr>
        <w:spacing w:before="120"/>
        <w:ind w:firstLine="567"/>
        <w:jc w:val="both"/>
        <w:rPr>
          <w:snapToGrid w:val="0"/>
          <w:sz w:val="24"/>
          <w:szCs w:val="24"/>
        </w:rPr>
      </w:pPr>
      <w:r w:rsidRPr="00E90F09">
        <w:rPr>
          <w:position w:val="-24"/>
        </w:rPr>
        <w:object w:dxaOrig="2780" w:dyaOrig="660">
          <v:shape id="_x0000_i1060" type="#_x0000_t75" style="width:176.25pt;height:36pt" o:ole="" o:allowoverlap="f">
            <v:imagedata r:id="rId76" o:title=""/>
          </v:shape>
          <o:OLEObject Type="Embed" ProgID="Equation.3" ShapeID="_x0000_i1060" DrawAspect="Content" ObjectID="_1452193422" r:id="rId77"/>
        </w:object>
      </w:r>
      <w:r w:rsidR="001C40FF" w:rsidRPr="001C40FF">
        <w:rPr>
          <w:snapToGrid w:val="0"/>
          <w:sz w:val="24"/>
          <w:szCs w:val="24"/>
        </w:rPr>
        <w:t xml:space="preserve">а при </w:t>
      </w:r>
      <w:r w:rsidR="001C40FF" w:rsidRPr="001C40FF">
        <w:rPr>
          <w:snapToGrid w:val="0"/>
          <w:sz w:val="24"/>
          <w:szCs w:val="24"/>
          <w:lang w:val="en-US"/>
        </w:rPr>
        <w:t>h</w:t>
      </w:r>
      <w:r w:rsidR="001C40FF" w:rsidRPr="001C40FF">
        <w:rPr>
          <w:snapToGrid w:val="0"/>
          <w:sz w:val="24"/>
          <w:szCs w:val="24"/>
        </w:rPr>
        <w:t xml:space="preserve"> &lt; 0 —сопряженные гиперболы для гипербол (24)</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40" type="#_x0000_t75" style="position:absolute;left:0;text-align:left;margin-left:3.6pt;margin-top:27.85pt;width:210.8pt;height:21.6pt;z-index:251657216" o:allowincell="f">
            <v:imagedata r:id="rId78" o:title=""/>
            <w10:wrap type="topAndBottom"/>
          </v:shape>
          <o:OLEObject Type="Embed" ProgID="Equation.3" ShapeID="_x0000_s1040" DrawAspect="Content" ObjectID="_1452193438" r:id="rId79"/>
        </w:object>
      </w:r>
      <w:r w:rsidR="001C40FF" w:rsidRPr="001C40FF">
        <w:rPr>
          <w:snapToGrid w:val="0"/>
          <w:sz w:val="24"/>
          <w:szCs w:val="24"/>
          <w:vertAlign w:val="superscript"/>
        </w:rPr>
        <w:t xml:space="preserve"> </w:t>
      </w:r>
      <w:r w:rsidR="001C40FF" w:rsidRPr="001C40FF">
        <w:rPr>
          <w:snapToGrid w:val="0"/>
          <w:sz w:val="24"/>
          <w:szCs w:val="24"/>
        </w:rPr>
        <w:t>с полуосями</w:t>
      </w:r>
    </w:p>
    <w:p w:rsidR="001C40FF" w:rsidRPr="001C40FF" w:rsidRDefault="001C40FF" w:rsidP="001C40FF">
      <w:pPr>
        <w:spacing w:before="120"/>
        <w:ind w:firstLine="567"/>
        <w:jc w:val="both"/>
        <w:rPr>
          <w:snapToGrid w:val="0"/>
          <w:sz w:val="24"/>
          <w:szCs w:val="24"/>
        </w:rPr>
      </w:pPr>
    </w:p>
    <w:p w:rsidR="005301B6" w:rsidRDefault="00A10BF8" w:rsidP="001C40FF">
      <w:pPr>
        <w:spacing w:before="120"/>
        <w:ind w:firstLine="567"/>
        <w:jc w:val="both"/>
      </w:pPr>
      <w:r>
        <w:rPr>
          <w:noProof/>
          <w:lang w:val="uk-UA" w:eastAsia="uk-UA"/>
        </w:rPr>
        <w:object w:dxaOrig="1440" w:dyaOrig="1440">
          <v:shape id="_x0000_s1041" type="#_x0000_t75" style="position:absolute;left:0;text-align:left;margin-left:-3.6pt;margin-top:65.6pt;width:211pt;height:36pt;z-index:251658240" o:allowincell="f">
            <v:imagedata r:id="rId80" o:title=""/>
            <w10:wrap type="topAndBottom"/>
          </v:shape>
          <o:OLEObject Type="Embed" ProgID="Equation.3" ShapeID="_x0000_s1041" DrawAspect="Content" ObjectID="_1452193439" r:id="rId81"/>
        </w:object>
      </w:r>
      <w:r>
        <w:pict>
          <v:shape id="_x0000_i1063" type="#_x0000_t75" style="width:140.25pt;height:99pt;mso-wrap-edited:f" wrapcoords="-116 0 -116 21438 21600 21438 21600 0 -116 0" o:allowincell="f" o:allowoverlap="f" fillcolor="window">
            <v:imagedata r:id="rId82" o:title=""/>
          </v:shape>
        </w:pict>
      </w:r>
    </w:p>
    <w:p w:rsidR="001C40FF" w:rsidRPr="001C40FF" w:rsidRDefault="001C40FF" w:rsidP="001C40FF">
      <w:pPr>
        <w:spacing w:before="120"/>
        <w:ind w:firstLine="567"/>
        <w:jc w:val="both"/>
        <w:rPr>
          <w:snapToGrid w:val="0"/>
          <w:sz w:val="24"/>
          <w:szCs w:val="24"/>
        </w:rPr>
      </w:pPr>
      <w:r w:rsidRPr="001C40FF">
        <w:rPr>
          <w:snapToGrid w:val="0"/>
          <w:sz w:val="24"/>
          <w:szCs w:val="24"/>
        </w:rPr>
        <w:t xml:space="preserve">Используя формулы (24)—(27), легко построить «карту» гиперболического параболоида. Отметим еще, плоскость </w:t>
      </w:r>
      <w:r w:rsidRPr="001C40FF">
        <w:rPr>
          <w:snapToGrid w:val="0"/>
          <w:sz w:val="24"/>
          <w:szCs w:val="24"/>
          <w:lang w:val="en-US"/>
        </w:rPr>
        <w:t>z</w:t>
      </w:r>
      <w:r w:rsidRPr="001C40FF">
        <w:rPr>
          <w:snapToGrid w:val="0"/>
          <w:sz w:val="24"/>
          <w:szCs w:val="24"/>
        </w:rPr>
        <w:t>=0 пересекает гиперболический параболоид по двум прямым :</w:t>
      </w:r>
    </w:p>
    <w:p w:rsidR="001C40FF" w:rsidRDefault="001C40FF" w:rsidP="001C40FF">
      <w:pPr>
        <w:spacing w:before="120"/>
        <w:ind w:firstLine="567"/>
        <w:jc w:val="both"/>
        <w:rPr>
          <w:snapToGrid w:val="0"/>
          <w:sz w:val="24"/>
          <w:szCs w:val="24"/>
        </w:rPr>
      </w:pPr>
      <w:r w:rsidRPr="001C40FF">
        <w:rPr>
          <w:snapToGrid w:val="0"/>
          <w:sz w:val="24"/>
          <w:szCs w:val="24"/>
        </w:rPr>
        <w:t>Из формул (25) и (27) вытекает, что прямые (28) являются асимптотами гипербол (24) и (26).</w:t>
      </w:r>
    </w:p>
    <w:p w:rsidR="001C40FF" w:rsidRPr="005301B6" w:rsidRDefault="001C40FF" w:rsidP="001C40FF">
      <w:pPr>
        <w:spacing w:before="120"/>
        <w:ind w:firstLine="567"/>
        <w:jc w:val="both"/>
        <w:rPr>
          <w:snapToGrid w:val="0"/>
          <w:sz w:val="24"/>
          <w:szCs w:val="24"/>
        </w:rPr>
      </w:pPr>
      <w:r w:rsidRPr="001C40FF">
        <w:rPr>
          <w:snapToGrid w:val="0"/>
          <w:sz w:val="24"/>
          <w:szCs w:val="24"/>
        </w:rPr>
        <w:t xml:space="preserve">Карта гиперболического параболоида дает представление о его пространственной форме. Как и в случае эллиптического параболоида, можно убедиться в том, что гиперболический параболоид может быть получен путем параллельного перемещения параболы, представляющей собой сечение плоскостью </w:t>
      </w:r>
      <w:r w:rsidRPr="001C40FF">
        <w:rPr>
          <w:snapToGrid w:val="0"/>
          <w:sz w:val="24"/>
          <w:szCs w:val="24"/>
          <w:lang w:val="en-US"/>
        </w:rPr>
        <w:t>Oxz</w:t>
      </w:r>
      <w:r w:rsidRPr="001C40FF">
        <w:rPr>
          <w:snapToGrid w:val="0"/>
          <w:sz w:val="24"/>
          <w:szCs w:val="24"/>
        </w:rPr>
        <w:t xml:space="preserve"> (Оу</w:t>
      </w:r>
      <w:r w:rsidRPr="001C40FF">
        <w:rPr>
          <w:snapToGrid w:val="0"/>
          <w:sz w:val="24"/>
          <w:szCs w:val="24"/>
          <w:lang w:val="en-US"/>
        </w:rPr>
        <w:t>z</w:t>
      </w:r>
      <w:r w:rsidRPr="001C40FF">
        <w:rPr>
          <w:snapToGrid w:val="0"/>
          <w:sz w:val="24"/>
          <w:szCs w:val="24"/>
        </w:rPr>
        <w:t xml:space="preserve">), когда ее вершина движется вдоль параболы, являющейся сечением параболоида плоскостью </w:t>
      </w:r>
      <w:r w:rsidRPr="001C40FF">
        <w:rPr>
          <w:snapToGrid w:val="0"/>
          <w:sz w:val="24"/>
          <w:szCs w:val="24"/>
          <w:lang w:val="en-US"/>
        </w:rPr>
        <w:t>Oyz</w:t>
      </w:r>
      <w:r w:rsidRPr="005301B6">
        <w:rPr>
          <w:snapToGrid w:val="0"/>
          <w:sz w:val="24"/>
          <w:szCs w:val="24"/>
        </w:rPr>
        <w:t xml:space="preserve"> (</w:t>
      </w:r>
      <w:r w:rsidRPr="001C40FF">
        <w:rPr>
          <w:snapToGrid w:val="0"/>
          <w:sz w:val="24"/>
          <w:szCs w:val="24"/>
          <w:lang w:val="en-US"/>
        </w:rPr>
        <w:t>Oxz</w:t>
      </w:r>
      <w:r w:rsidRPr="005301B6">
        <w:rPr>
          <w:snapToGrid w:val="0"/>
          <w:sz w:val="24"/>
          <w:szCs w:val="24"/>
        </w:rPr>
        <w:t>).</w:t>
      </w:r>
    </w:p>
    <w:p w:rsidR="001C40FF" w:rsidRPr="001C40FF" w:rsidRDefault="001C40FF" w:rsidP="001C40FF">
      <w:pPr>
        <w:spacing w:before="120"/>
        <w:ind w:firstLine="567"/>
        <w:jc w:val="both"/>
        <w:rPr>
          <w:snapToGrid w:val="0"/>
          <w:sz w:val="24"/>
          <w:szCs w:val="24"/>
        </w:rPr>
      </w:pPr>
      <w:r w:rsidRPr="001C40FF">
        <w:rPr>
          <w:snapToGrid w:val="0"/>
          <w:sz w:val="24"/>
          <w:szCs w:val="24"/>
        </w:rPr>
        <w:t>Прим.: Изображение гиперболического п</w:t>
      </w:r>
      <w:r w:rsidRPr="001C40FF">
        <w:rPr>
          <w:snapToGrid w:val="0"/>
          <w:sz w:val="24"/>
          <w:szCs w:val="24"/>
          <w:lang w:val="en-US"/>
        </w:rPr>
        <w:t>a</w:t>
      </w:r>
      <w:r w:rsidRPr="001C40FF">
        <w:rPr>
          <w:snapToGrid w:val="0"/>
          <w:sz w:val="24"/>
          <w:szCs w:val="24"/>
        </w:rPr>
        <w:t>раболоида дано на следующей странице.</w:t>
      </w:r>
    </w:p>
    <w:p w:rsidR="001C40FF" w:rsidRPr="001C40FF" w:rsidRDefault="00A10BF8" w:rsidP="001C40FF">
      <w:pPr>
        <w:spacing w:before="120"/>
        <w:ind w:firstLine="567"/>
        <w:jc w:val="both"/>
        <w:rPr>
          <w:sz w:val="24"/>
          <w:szCs w:val="24"/>
        </w:rPr>
      </w:pPr>
      <w:r>
        <w:rPr>
          <w:noProof/>
          <w:lang w:val="uk-UA" w:eastAsia="uk-UA"/>
        </w:rPr>
        <w:object w:dxaOrig="1440" w:dyaOrig="1440">
          <v:shape id="_x0000_s1042" type="#_x0000_t75" style="position:absolute;left:0;text-align:left;margin-left:-3.6pt;margin-top:-260.15pt;width:202.95pt;height:198.55pt;z-index:251659264" o:allowincell="f">
            <v:imagedata r:id="rId83" o:title=""/>
            <w10:wrap type="topAndBottom"/>
          </v:shape>
          <o:OLEObject Type="Embed" ProgID="Unknown" ShapeID="_x0000_s1042" DrawAspect="Content" ObjectID="_1452193440" r:id="rId84">
            <o:FieldCodes>\s</o:FieldCodes>
          </o:OLEObject>
        </w:object>
      </w:r>
      <w:r w:rsidR="001C40FF" w:rsidRPr="001C40FF">
        <w:rPr>
          <w:sz w:val="24"/>
          <w:szCs w:val="24"/>
        </w:rPr>
        <w:t>Гиперболический параболоид.</w:t>
      </w:r>
    </w:p>
    <w:p w:rsidR="001C40FF" w:rsidRPr="005301B6" w:rsidRDefault="001C40FF" w:rsidP="005301B6">
      <w:pPr>
        <w:spacing w:before="120"/>
        <w:jc w:val="center"/>
        <w:rPr>
          <w:b/>
          <w:bCs/>
          <w:snapToGrid w:val="0"/>
          <w:sz w:val="28"/>
          <w:szCs w:val="28"/>
        </w:rPr>
      </w:pPr>
      <w:r w:rsidRPr="005301B6">
        <w:rPr>
          <w:b/>
          <w:bCs/>
          <w:snapToGrid w:val="0"/>
          <w:sz w:val="28"/>
          <w:szCs w:val="28"/>
        </w:rPr>
        <w:t>4. Конус и цилиндры второго порядка.</w:t>
      </w:r>
    </w:p>
    <w:p w:rsidR="001C40FF" w:rsidRDefault="005301B6" w:rsidP="001C40FF">
      <w:pPr>
        <w:spacing w:before="120"/>
        <w:ind w:firstLine="567"/>
        <w:jc w:val="both"/>
        <w:rPr>
          <w:snapToGrid w:val="0"/>
          <w:sz w:val="24"/>
          <w:szCs w:val="24"/>
          <w:vertAlign w:val="superscript"/>
        </w:rPr>
      </w:pPr>
      <w:r w:rsidRPr="001C4E6E">
        <w:rPr>
          <w:position w:val="-24"/>
        </w:rPr>
        <w:object w:dxaOrig="2900" w:dyaOrig="660">
          <v:shape id="_x0000_i1065" type="#_x0000_t75" style="width:166.5pt;height:33pt" o:ole="" o:allowoverlap="f">
            <v:imagedata r:id="rId85" o:title=""/>
          </v:shape>
          <o:OLEObject Type="Embed" ProgID="Equation.3" ShapeID="_x0000_i1065" DrawAspect="Content" ObjectID="_1452193423" r:id="rId86"/>
        </w:object>
      </w:r>
      <w:r w:rsidR="001C40FF" w:rsidRPr="001C40FF">
        <w:rPr>
          <w:snapToGrid w:val="0"/>
          <w:sz w:val="24"/>
          <w:szCs w:val="24"/>
        </w:rPr>
        <w:sym w:font="Wingdings" w:char="F0C4"/>
      </w:r>
      <w:r>
        <w:rPr>
          <w:snapToGrid w:val="0"/>
          <w:sz w:val="24"/>
          <w:szCs w:val="24"/>
        </w:rPr>
        <w:t xml:space="preserve"> </w:t>
      </w:r>
      <w:r w:rsidR="001C40FF" w:rsidRPr="001C40FF">
        <w:rPr>
          <w:snapToGrid w:val="0"/>
          <w:sz w:val="24"/>
          <w:szCs w:val="24"/>
        </w:rPr>
        <w:t>1°.</w:t>
      </w:r>
      <w:r>
        <w:rPr>
          <w:snapToGrid w:val="0"/>
          <w:sz w:val="24"/>
          <w:szCs w:val="24"/>
        </w:rPr>
        <w:t xml:space="preserve"> </w:t>
      </w:r>
      <w:r w:rsidR="001C40FF" w:rsidRPr="001C40FF">
        <w:rPr>
          <w:snapToGrid w:val="0"/>
          <w:sz w:val="24"/>
          <w:szCs w:val="24"/>
        </w:rPr>
        <w:t>Конус второго порядка</w:t>
      </w:r>
    </w:p>
    <w:p w:rsidR="001C40FF" w:rsidRDefault="001C40FF" w:rsidP="001C40FF">
      <w:pPr>
        <w:spacing w:before="120"/>
        <w:ind w:firstLine="567"/>
        <w:jc w:val="both"/>
        <w:rPr>
          <w:snapToGrid w:val="0"/>
          <w:sz w:val="24"/>
          <w:szCs w:val="24"/>
        </w:rPr>
      </w:pPr>
    </w:p>
    <w:p w:rsidR="005301B6" w:rsidRDefault="005301B6" w:rsidP="001C40FF">
      <w:pPr>
        <w:spacing w:before="120"/>
        <w:ind w:firstLine="567"/>
        <w:jc w:val="both"/>
        <w:rPr>
          <w:snapToGrid w:val="0"/>
          <w:sz w:val="24"/>
          <w:szCs w:val="24"/>
        </w:rPr>
      </w:pPr>
    </w:p>
    <w:p w:rsidR="001C40FF" w:rsidRPr="001C40FF" w:rsidRDefault="001C40FF" w:rsidP="001C40FF">
      <w:pPr>
        <w:spacing w:before="120"/>
        <w:ind w:firstLine="567"/>
        <w:jc w:val="both"/>
        <w:rPr>
          <w:snapToGrid w:val="0"/>
          <w:sz w:val="24"/>
          <w:szCs w:val="24"/>
        </w:rPr>
      </w:pPr>
      <w:r w:rsidRPr="001C40FF">
        <w:rPr>
          <w:snapToGrid w:val="0"/>
          <w:sz w:val="24"/>
          <w:szCs w:val="24"/>
        </w:rPr>
        <w:t>Убедимся, что вещественный конус S образован прямыми линиями, проходящими через начало О координат. Естественно называть точку О вершиной конуса.</w:t>
      </w:r>
    </w:p>
    <w:p w:rsidR="001C40FF" w:rsidRDefault="001C40FF" w:rsidP="001C40FF">
      <w:pPr>
        <w:spacing w:before="120"/>
        <w:ind w:firstLine="567"/>
        <w:jc w:val="both"/>
        <w:rPr>
          <w:snapToGrid w:val="0"/>
          <w:sz w:val="24"/>
          <w:szCs w:val="24"/>
        </w:rPr>
      </w:pPr>
      <w:r w:rsidRPr="001C40FF">
        <w:rPr>
          <w:snapToGrid w:val="0"/>
          <w:sz w:val="24"/>
          <w:szCs w:val="24"/>
        </w:rPr>
        <w:t xml:space="preserve">Для доказательства сформулированного утверждения, очевидно, достаточно установить, что прямая </w:t>
      </w:r>
      <w:r w:rsidRPr="001C40FF">
        <w:rPr>
          <w:snapToGrid w:val="0"/>
          <w:sz w:val="24"/>
          <w:szCs w:val="24"/>
          <w:lang w:val="en-US"/>
        </w:rPr>
        <w:t>L</w:t>
      </w:r>
      <w:r w:rsidRPr="001C40FF">
        <w:rPr>
          <w:snapToGrid w:val="0"/>
          <w:sz w:val="24"/>
          <w:szCs w:val="24"/>
        </w:rPr>
        <w:t xml:space="preserve">, соединяющая произвольную, отличную от начала координат точку </w:t>
      </w:r>
    </w:p>
    <w:p w:rsidR="001C40FF" w:rsidRPr="001C40FF" w:rsidRDefault="001C40FF" w:rsidP="001C40FF">
      <w:pPr>
        <w:spacing w:before="120"/>
        <w:ind w:firstLine="567"/>
        <w:jc w:val="both"/>
        <w:rPr>
          <w:snapToGrid w:val="0"/>
          <w:sz w:val="24"/>
          <w:szCs w:val="24"/>
        </w:rPr>
      </w:pPr>
      <w:r w:rsidRPr="001C40FF">
        <w:rPr>
          <w:snapToGrid w:val="0"/>
          <w:sz w:val="24"/>
          <w:szCs w:val="24"/>
        </w:rPr>
        <w:t>М</w:t>
      </w:r>
      <w:r w:rsidRPr="001C40FF">
        <w:rPr>
          <w:snapToGrid w:val="0"/>
          <w:sz w:val="24"/>
          <w:szCs w:val="24"/>
          <w:vertAlign w:val="subscript"/>
        </w:rPr>
        <w:t>0</w:t>
      </w:r>
      <w:r w:rsidRPr="001C40FF">
        <w:rPr>
          <w:snapToGrid w:val="0"/>
          <w:sz w:val="24"/>
          <w:szCs w:val="24"/>
        </w:rPr>
        <w:t>(х</w:t>
      </w:r>
      <w:r w:rsidRPr="001C40FF">
        <w:rPr>
          <w:snapToGrid w:val="0"/>
          <w:sz w:val="24"/>
          <w:szCs w:val="24"/>
          <w:vertAlign w:val="subscript"/>
        </w:rPr>
        <w:t>0</w:t>
      </w:r>
      <w:r w:rsidRPr="001C40FF">
        <w:rPr>
          <w:snapToGrid w:val="0"/>
          <w:sz w:val="24"/>
          <w:szCs w:val="24"/>
        </w:rPr>
        <w:t>, у</w:t>
      </w:r>
      <w:r w:rsidRPr="001C40FF">
        <w:rPr>
          <w:snapToGrid w:val="0"/>
          <w:sz w:val="24"/>
          <w:szCs w:val="24"/>
          <w:vertAlign w:val="subscript"/>
        </w:rPr>
        <w:t>0</w:t>
      </w:r>
      <w:r w:rsidRPr="001C40FF">
        <w:rPr>
          <w:snapToGrid w:val="0"/>
          <w:sz w:val="24"/>
          <w:szCs w:val="24"/>
        </w:rPr>
        <w:t xml:space="preserve">, </w:t>
      </w:r>
      <w:r w:rsidRPr="001C40FF">
        <w:rPr>
          <w:snapToGrid w:val="0"/>
          <w:sz w:val="24"/>
          <w:szCs w:val="24"/>
          <w:lang w:val="en-US"/>
        </w:rPr>
        <w:t>z</w:t>
      </w:r>
      <w:r w:rsidRPr="001C40FF">
        <w:rPr>
          <w:snapToGrid w:val="0"/>
          <w:sz w:val="24"/>
          <w:szCs w:val="24"/>
          <w:vertAlign w:val="subscript"/>
        </w:rPr>
        <w:t>0</w:t>
      </w:r>
      <w:r w:rsidRPr="001C40FF">
        <w:rPr>
          <w:snapToGrid w:val="0"/>
          <w:sz w:val="24"/>
          <w:szCs w:val="24"/>
        </w:rPr>
        <w:t>)</w:t>
      </w:r>
      <w:r w:rsidR="005301B6">
        <w:rPr>
          <w:snapToGrid w:val="0"/>
          <w:sz w:val="24"/>
          <w:szCs w:val="24"/>
        </w:rPr>
        <w:t xml:space="preserve"> </w:t>
      </w:r>
      <w:r w:rsidRPr="001C40FF">
        <w:rPr>
          <w:snapToGrid w:val="0"/>
          <w:sz w:val="24"/>
          <w:szCs w:val="24"/>
        </w:rPr>
        <w:t xml:space="preserve">конуса (6) и начало координат О , целиком располагается на конусе, т. е. координаты (х, у, z) любой точки М прямой </w:t>
      </w:r>
      <w:r w:rsidRPr="001C40FF">
        <w:rPr>
          <w:snapToGrid w:val="0"/>
          <w:sz w:val="24"/>
          <w:szCs w:val="24"/>
          <w:lang w:val="en-US"/>
        </w:rPr>
        <w:t>L</w:t>
      </w:r>
      <w:r w:rsidRPr="001C40FF">
        <w:rPr>
          <w:snapToGrid w:val="0"/>
          <w:sz w:val="24"/>
          <w:szCs w:val="24"/>
        </w:rPr>
        <w:t xml:space="preserve"> удовлетворяют уравнению (6).</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43" type="#_x0000_t75" style="position:absolute;left:0;text-align:left;margin-left:-3.6pt;margin-top:49.05pt;width:164.75pt;height:34.15pt;z-index:251660288" o:allowincell="f">
            <v:imagedata r:id="rId87" o:title=""/>
            <w10:wrap type="square" side="largest"/>
          </v:shape>
          <o:OLEObject Type="Embed" ProgID="Equation.3" ShapeID="_x0000_s1043" DrawAspect="Content" ObjectID="_1452193441" r:id="rId88"/>
        </w:object>
      </w:r>
      <w:r w:rsidR="001C40FF" w:rsidRPr="001C40FF">
        <w:rPr>
          <w:snapToGrid w:val="0"/>
          <w:sz w:val="24"/>
          <w:szCs w:val="24"/>
        </w:rPr>
        <w:t>Так как точка М</w:t>
      </w:r>
      <w:r w:rsidR="001C40FF" w:rsidRPr="001C40FF">
        <w:rPr>
          <w:snapToGrid w:val="0"/>
          <w:sz w:val="24"/>
          <w:szCs w:val="24"/>
          <w:vertAlign w:val="subscript"/>
        </w:rPr>
        <w:t>0</w:t>
      </w:r>
      <w:r w:rsidR="001C40FF" w:rsidRPr="001C40FF">
        <w:rPr>
          <w:snapToGrid w:val="0"/>
          <w:sz w:val="24"/>
          <w:szCs w:val="24"/>
        </w:rPr>
        <w:t>(х</w:t>
      </w:r>
      <w:r w:rsidR="001C40FF" w:rsidRPr="001C40FF">
        <w:rPr>
          <w:snapToGrid w:val="0"/>
          <w:sz w:val="24"/>
          <w:szCs w:val="24"/>
          <w:vertAlign w:val="subscript"/>
        </w:rPr>
        <w:t>0</w:t>
      </w:r>
      <w:r w:rsidR="001C40FF" w:rsidRPr="001C40FF">
        <w:rPr>
          <w:snapToGrid w:val="0"/>
          <w:sz w:val="24"/>
          <w:szCs w:val="24"/>
        </w:rPr>
        <w:t>, у</w:t>
      </w:r>
      <w:r w:rsidR="001C40FF" w:rsidRPr="001C40FF">
        <w:rPr>
          <w:snapToGrid w:val="0"/>
          <w:sz w:val="24"/>
          <w:szCs w:val="24"/>
          <w:vertAlign w:val="subscript"/>
        </w:rPr>
        <w:t>0</w:t>
      </w:r>
      <w:r w:rsidR="001C40FF" w:rsidRPr="001C40FF">
        <w:rPr>
          <w:snapToGrid w:val="0"/>
          <w:sz w:val="24"/>
          <w:szCs w:val="24"/>
        </w:rPr>
        <w:t xml:space="preserve">, </w:t>
      </w:r>
      <w:r w:rsidR="001C40FF" w:rsidRPr="001C40FF">
        <w:rPr>
          <w:snapToGrid w:val="0"/>
          <w:sz w:val="24"/>
          <w:szCs w:val="24"/>
          <w:lang w:val="en-US"/>
        </w:rPr>
        <w:t>z</w:t>
      </w:r>
      <w:r w:rsidR="001C40FF" w:rsidRPr="001C40FF">
        <w:rPr>
          <w:snapToGrid w:val="0"/>
          <w:sz w:val="24"/>
          <w:szCs w:val="24"/>
          <w:vertAlign w:val="subscript"/>
        </w:rPr>
        <w:t>0</w:t>
      </w:r>
      <w:r w:rsidR="001C40FF" w:rsidRPr="001C40FF">
        <w:rPr>
          <w:snapToGrid w:val="0"/>
          <w:sz w:val="24"/>
          <w:szCs w:val="24"/>
        </w:rPr>
        <w:t>)</w:t>
      </w:r>
      <w:r w:rsidR="005301B6">
        <w:rPr>
          <w:snapToGrid w:val="0"/>
          <w:sz w:val="24"/>
          <w:szCs w:val="24"/>
        </w:rPr>
        <w:t xml:space="preserve"> </w:t>
      </w:r>
      <w:r w:rsidR="001C40FF" w:rsidRPr="001C40FF">
        <w:rPr>
          <w:snapToGrid w:val="0"/>
          <w:sz w:val="24"/>
          <w:szCs w:val="24"/>
        </w:rPr>
        <w:t>лежит на конусе (6), то :</w:t>
      </w:r>
    </w:p>
    <w:p w:rsidR="001C40FF" w:rsidRPr="001C40FF" w:rsidRDefault="00A10BF8" w:rsidP="001C40FF">
      <w:pPr>
        <w:spacing w:before="120"/>
        <w:ind w:firstLine="567"/>
        <w:jc w:val="both"/>
        <w:rPr>
          <w:snapToGrid w:val="0"/>
          <w:sz w:val="24"/>
          <w:szCs w:val="24"/>
        </w:rPr>
      </w:pPr>
      <w:r>
        <w:rPr>
          <w:noProof/>
          <w:lang w:val="uk-UA" w:eastAsia="uk-UA"/>
        </w:rPr>
        <w:object w:dxaOrig="1440" w:dyaOrig="1440">
          <v:shape id="_x0000_s1044" type="#_x0000_t75" style="position:absolute;left:0;text-align:left;margin-left:3.6pt;margin-top:191.85pt;width:125pt;height:31pt;z-index:251661312" o:allowincell="f">
            <v:imagedata r:id="rId89" o:title=""/>
            <w10:wrap type="topAndBottom"/>
          </v:shape>
          <o:OLEObject Type="Embed" ProgID="Equation.3" ShapeID="_x0000_s1044" DrawAspect="Content" ObjectID="_1452193442" r:id="rId90"/>
        </w:object>
      </w:r>
      <w:r w:rsidR="001C40FF" w:rsidRPr="001C40FF">
        <w:rPr>
          <w:snapToGrid w:val="0"/>
          <w:sz w:val="24"/>
          <w:szCs w:val="24"/>
        </w:rPr>
        <w:t xml:space="preserve">Координаты (х, у, z) любой точки М прямой L равны соответственно </w:t>
      </w:r>
      <w:r w:rsidR="001C40FF" w:rsidRPr="001C40FF">
        <w:rPr>
          <w:snapToGrid w:val="0"/>
          <w:sz w:val="24"/>
          <w:szCs w:val="24"/>
          <w:lang w:val="en-US"/>
        </w:rPr>
        <w:t>tx</w:t>
      </w:r>
      <w:r w:rsidR="001C40FF" w:rsidRPr="001C40FF">
        <w:rPr>
          <w:snapToGrid w:val="0"/>
          <w:sz w:val="24"/>
          <w:szCs w:val="24"/>
          <w:vertAlign w:val="subscript"/>
        </w:rPr>
        <w:t xml:space="preserve">0 </w:t>
      </w:r>
      <w:r w:rsidR="001C40FF" w:rsidRPr="001C40FF">
        <w:rPr>
          <w:snapToGrid w:val="0"/>
          <w:sz w:val="24"/>
          <w:szCs w:val="24"/>
        </w:rPr>
        <w:t xml:space="preserve">, </w:t>
      </w:r>
      <w:r w:rsidR="001C40FF" w:rsidRPr="001C40FF">
        <w:rPr>
          <w:snapToGrid w:val="0"/>
          <w:sz w:val="24"/>
          <w:szCs w:val="24"/>
          <w:lang w:val="en-US"/>
        </w:rPr>
        <w:t>ty</w:t>
      </w:r>
      <w:r w:rsidR="001C40FF" w:rsidRPr="001C40FF">
        <w:rPr>
          <w:snapToGrid w:val="0"/>
          <w:sz w:val="24"/>
          <w:szCs w:val="24"/>
          <w:vertAlign w:val="subscript"/>
        </w:rPr>
        <w:t xml:space="preserve">0 </w:t>
      </w:r>
      <w:r w:rsidR="001C40FF" w:rsidRPr="001C40FF">
        <w:rPr>
          <w:snapToGrid w:val="0"/>
          <w:sz w:val="24"/>
          <w:szCs w:val="24"/>
        </w:rPr>
        <w:t xml:space="preserve">, </w:t>
      </w:r>
      <w:r w:rsidR="001C40FF" w:rsidRPr="001C40FF">
        <w:rPr>
          <w:snapToGrid w:val="0"/>
          <w:sz w:val="24"/>
          <w:szCs w:val="24"/>
          <w:lang w:val="en-US"/>
        </w:rPr>
        <w:t>tz</w:t>
      </w:r>
      <w:r w:rsidR="001C40FF" w:rsidRPr="001C40FF">
        <w:rPr>
          <w:snapToGrid w:val="0"/>
          <w:sz w:val="24"/>
          <w:szCs w:val="24"/>
          <w:vertAlign w:val="subscript"/>
        </w:rPr>
        <w:t xml:space="preserve">0 </w:t>
      </w:r>
      <w:r w:rsidR="001C40FF" w:rsidRPr="001C40FF">
        <w:rPr>
          <w:snapToGrid w:val="0"/>
          <w:sz w:val="24"/>
          <w:szCs w:val="24"/>
        </w:rPr>
        <w:t xml:space="preserve">, где </w:t>
      </w:r>
      <w:r w:rsidR="001C40FF" w:rsidRPr="001C40FF">
        <w:rPr>
          <w:snapToGrid w:val="0"/>
          <w:sz w:val="24"/>
          <w:szCs w:val="24"/>
          <w:lang w:val="en-US"/>
        </w:rPr>
        <w:t>t</w:t>
      </w:r>
      <w:r w:rsidR="001C40FF" w:rsidRPr="001C40FF">
        <w:rPr>
          <w:snapToGrid w:val="0"/>
          <w:sz w:val="24"/>
          <w:szCs w:val="24"/>
        </w:rPr>
        <w:t xml:space="preserve">—некоторое число. Подставляя эти значения для х, у и </w:t>
      </w:r>
      <w:r w:rsidR="001C40FF" w:rsidRPr="001C40FF">
        <w:rPr>
          <w:snapToGrid w:val="0"/>
          <w:sz w:val="24"/>
          <w:szCs w:val="24"/>
          <w:lang w:val="en-US"/>
        </w:rPr>
        <w:t>z</w:t>
      </w:r>
      <w:r w:rsidR="001C40FF" w:rsidRPr="001C40FF">
        <w:rPr>
          <w:snapToGrid w:val="0"/>
          <w:sz w:val="24"/>
          <w:szCs w:val="24"/>
        </w:rPr>
        <w:t xml:space="preserve"> в левую часть (6), вынося затем</w:t>
      </w:r>
      <w:r w:rsidR="005301B6">
        <w:rPr>
          <w:snapToGrid w:val="0"/>
          <w:sz w:val="24"/>
          <w:szCs w:val="24"/>
        </w:rPr>
        <w:t xml:space="preserve"> </w:t>
      </w:r>
      <w:r w:rsidR="001C40FF" w:rsidRPr="001C40FF">
        <w:rPr>
          <w:snapToGrid w:val="0"/>
          <w:sz w:val="24"/>
          <w:szCs w:val="24"/>
        </w:rPr>
        <w:t>t</w:t>
      </w:r>
      <w:r w:rsidR="001C40FF" w:rsidRPr="001C40FF">
        <w:rPr>
          <w:snapToGrid w:val="0"/>
          <w:sz w:val="24"/>
          <w:szCs w:val="24"/>
          <w:vertAlign w:val="superscript"/>
        </w:rPr>
        <w:t>2</w:t>
      </w:r>
      <w:r w:rsidR="001C40FF" w:rsidRPr="001C40FF">
        <w:rPr>
          <w:snapToGrid w:val="0"/>
          <w:sz w:val="24"/>
          <w:szCs w:val="24"/>
        </w:rPr>
        <w:t xml:space="preserve"> за скобку и учитывая (29), мы убедимся в том, что М лежит на конусе. Таким образом, утверждение доказано. Представление о форме конуса может быть получено методом сечений. Легко убедиться, что сечения конуса плоскостями z = </w:t>
      </w:r>
      <w:r w:rsidR="001C40FF" w:rsidRPr="001C40FF">
        <w:rPr>
          <w:snapToGrid w:val="0"/>
          <w:sz w:val="24"/>
          <w:szCs w:val="24"/>
          <w:lang w:val="en-US"/>
        </w:rPr>
        <w:t>h</w:t>
      </w:r>
      <w:r w:rsidR="001C40FF" w:rsidRPr="001C40FF">
        <w:rPr>
          <w:snapToGrid w:val="0"/>
          <w:sz w:val="24"/>
          <w:szCs w:val="24"/>
        </w:rPr>
        <w:t xml:space="preserve"> представляют собой эллипсы с полуосями :</w:t>
      </w:r>
    </w:p>
    <w:p w:rsidR="001C40FF" w:rsidRPr="001C40FF" w:rsidRDefault="001C40FF" w:rsidP="001C40FF">
      <w:pPr>
        <w:spacing w:before="120"/>
        <w:ind w:firstLine="567"/>
        <w:jc w:val="both"/>
        <w:rPr>
          <w:snapToGrid w:val="0"/>
          <w:sz w:val="24"/>
          <w:szCs w:val="24"/>
        </w:rPr>
      </w:pPr>
    </w:p>
    <w:p w:rsidR="001C40FF" w:rsidRPr="001C40FF" w:rsidRDefault="001C40FF" w:rsidP="001C40FF">
      <w:pPr>
        <w:spacing w:before="120"/>
        <w:ind w:firstLine="567"/>
        <w:jc w:val="both"/>
        <w:rPr>
          <w:snapToGrid w:val="0"/>
          <w:sz w:val="24"/>
          <w:szCs w:val="24"/>
        </w:rPr>
      </w:pPr>
      <w:r w:rsidRPr="001C40FF">
        <w:rPr>
          <w:snapToGrid w:val="0"/>
          <w:sz w:val="24"/>
          <w:szCs w:val="24"/>
        </w:rPr>
        <w:sym w:font="Wingdings" w:char="F0C4"/>
      </w:r>
      <w:r w:rsidR="005301B6">
        <w:rPr>
          <w:snapToGrid w:val="0"/>
          <w:sz w:val="24"/>
          <w:szCs w:val="24"/>
        </w:rPr>
        <w:t xml:space="preserve"> </w:t>
      </w:r>
      <w:r w:rsidRPr="001C40FF">
        <w:rPr>
          <w:snapToGrid w:val="0"/>
          <w:sz w:val="24"/>
          <w:szCs w:val="24"/>
        </w:rPr>
        <w:t>2°. Эллиптический цилиндр.</w:t>
      </w:r>
    </w:p>
    <w:p w:rsidR="001C40FF" w:rsidRDefault="00A10BF8" w:rsidP="001C40FF">
      <w:pPr>
        <w:spacing w:before="120"/>
        <w:ind w:firstLine="567"/>
        <w:jc w:val="both"/>
        <w:rPr>
          <w:snapToGrid w:val="0"/>
          <w:sz w:val="24"/>
          <w:szCs w:val="24"/>
        </w:rPr>
      </w:pPr>
      <w:r>
        <w:rPr>
          <w:noProof/>
          <w:lang w:val="uk-UA" w:eastAsia="uk-UA"/>
        </w:rPr>
        <w:object w:dxaOrig="1440" w:dyaOrig="1440">
          <v:shape id="_x0000_s1045" type="#_x0000_t75" style="position:absolute;left:0;text-align:left;margin-left:3.6pt;margin-top:8.7pt;width:180pt;height:31.55pt;z-index:251662336" o:allowincell="f">
            <v:imagedata r:id="rId91" o:title=""/>
            <w10:wrap type="square" side="largest"/>
          </v:shape>
          <o:OLEObject Type="Embed" ProgID="Equation.3" ShapeID="_x0000_s1045" DrawAspect="Content" ObjectID="_1452193443" r:id="rId92"/>
        </w:object>
      </w:r>
    </w:p>
    <w:p w:rsidR="001C40FF" w:rsidRDefault="00A10BF8" w:rsidP="001C40FF">
      <w:pPr>
        <w:spacing w:before="120"/>
        <w:ind w:firstLine="567"/>
        <w:jc w:val="both"/>
        <w:rPr>
          <w:sz w:val="24"/>
          <w:szCs w:val="24"/>
        </w:rPr>
      </w:pPr>
      <w:r>
        <w:rPr>
          <w:noProof/>
          <w:lang w:val="uk-UA" w:eastAsia="uk-UA"/>
        </w:rPr>
        <w:object w:dxaOrig="1440" w:dyaOrig="1440">
          <v:shape id="_x0000_s1046" type="#_x0000_t75" style="position:absolute;left:0;text-align:left;margin-left:-3in;margin-top:-254.85pt;width:254.45pt;height:7in;z-index:-251645952;mso-wrap-edited:f" wrapcoords="-300 0 -300 21415 21600 21415 21600 0 -300 0" o:allowincell="f">
            <v:imagedata r:id="rId93" o:title=""/>
            <w10:wrap type="tight"/>
          </v:shape>
          <o:OLEObject Type="Embed" ProgID="Unknown" ShapeID="_x0000_s1046" DrawAspect="Content" ObjectID="_1452193444" r:id="rId94">
            <o:FieldCodes>\s</o:FieldCodes>
          </o:OLEObject>
        </w:object>
      </w:r>
      <w:r w:rsidR="001C40FF" w:rsidRPr="001C40FF">
        <w:rPr>
          <w:snapToGrid w:val="0"/>
          <w:sz w:val="24"/>
          <w:szCs w:val="24"/>
        </w:rPr>
        <w:t xml:space="preserve">Состоит из прямых линий, параллельных оси </w:t>
      </w:r>
      <w:r w:rsidR="001C40FF" w:rsidRPr="001C40FF">
        <w:rPr>
          <w:snapToGrid w:val="0"/>
          <w:sz w:val="24"/>
          <w:szCs w:val="24"/>
          <w:lang w:val="en-US"/>
        </w:rPr>
        <w:t>Oz</w:t>
      </w:r>
      <w:r w:rsidR="001C40FF" w:rsidRPr="001C40FF">
        <w:rPr>
          <w:snapToGrid w:val="0"/>
          <w:sz w:val="24"/>
          <w:szCs w:val="24"/>
        </w:rPr>
        <w:t xml:space="preserve"> </w:t>
      </w:r>
      <w:r w:rsidR="001C40FF" w:rsidRPr="001C40FF">
        <w:rPr>
          <w:sz w:val="24"/>
          <w:szCs w:val="24"/>
        </w:rPr>
        <w:t>.</w:t>
      </w:r>
    </w:p>
    <w:p w:rsidR="001C40FF" w:rsidRDefault="00A10BF8" w:rsidP="001C40FF">
      <w:pPr>
        <w:spacing w:before="120"/>
        <w:ind w:firstLine="567"/>
        <w:jc w:val="both"/>
        <w:rPr>
          <w:snapToGrid w:val="0"/>
          <w:sz w:val="24"/>
          <w:szCs w:val="24"/>
        </w:rPr>
      </w:pPr>
      <w:r>
        <w:rPr>
          <w:noProof/>
          <w:lang w:val="uk-UA" w:eastAsia="uk-UA"/>
        </w:rPr>
        <w:object w:dxaOrig="1440" w:dyaOrig="1440">
          <v:shape id="_x0000_s1047" type="#_x0000_t75" style="position:absolute;left:0;text-align:left;margin-left:3.6pt;margin-top:21.6pt;width:180pt;height:33.4pt;z-index:251663360" o:allowincell="f">
            <v:imagedata r:id="rId95" o:title=""/>
            <w10:wrap type="square" side="largest"/>
          </v:shape>
          <o:OLEObject Type="Embed" ProgID="Equation.3" ShapeID="_x0000_s1047" DrawAspect="Content" ObjectID="_1452193445" r:id="rId96"/>
        </w:object>
      </w:r>
      <w:r w:rsidR="001C40FF" w:rsidRPr="001C40FF">
        <w:rPr>
          <w:snapToGrid w:val="0"/>
          <w:sz w:val="24"/>
          <w:szCs w:val="24"/>
        </w:rPr>
        <w:t>3. Гиперболический цилиндр.</w:t>
      </w:r>
    </w:p>
    <w:p w:rsidR="001C40FF" w:rsidRPr="001C40FF" w:rsidRDefault="001C40FF" w:rsidP="001C40FF">
      <w:pPr>
        <w:spacing w:before="120"/>
        <w:ind w:firstLine="567"/>
        <w:jc w:val="both"/>
        <w:rPr>
          <w:snapToGrid w:val="0"/>
          <w:sz w:val="24"/>
          <w:szCs w:val="24"/>
        </w:rPr>
      </w:pPr>
    </w:p>
    <w:p w:rsidR="001C40FF" w:rsidRDefault="00A10BF8" w:rsidP="001C40FF">
      <w:pPr>
        <w:spacing w:before="120"/>
        <w:ind w:firstLine="567"/>
        <w:jc w:val="both"/>
        <w:rPr>
          <w:sz w:val="24"/>
          <w:szCs w:val="24"/>
        </w:rPr>
      </w:pPr>
      <w:r>
        <w:rPr>
          <w:noProof/>
          <w:lang w:val="uk-UA" w:eastAsia="uk-UA"/>
        </w:rPr>
        <w:object w:dxaOrig="1440" w:dyaOrig="1440">
          <v:shape id="_x0000_s1048" type="#_x0000_t75" style="position:absolute;left:0;text-align:left;margin-left:-249.3pt;margin-top:-540.25pt;width:199pt;height:226.9pt;z-index:251664384" o:allowincell="f">
            <v:imagedata r:id="rId97" o:title=""/>
            <w10:wrap type="topAndBottom"/>
          </v:shape>
          <o:OLEObject Type="Embed" ProgID="Unknown" ShapeID="_x0000_s1048" DrawAspect="Content" ObjectID="_1452193446" r:id="rId98">
            <o:FieldCodes>\s</o:FieldCodes>
          </o:OLEObject>
        </w:object>
      </w:r>
    </w:p>
    <w:p w:rsidR="001C40FF" w:rsidRDefault="001C40FF" w:rsidP="001C40FF">
      <w:pPr>
        <w:spacing w:before="120"/>
        <w:ind w:firstLine="567"/>
        <w:jc w:val="both"/>
        <w:rPr>
          <w:sz w:val="24"/>
          <w:szCs w:val="24"/>
        </w:rPr>
      </w:pPr>
      <w:r w:rsidRPr="001C40FF">
        <w:rPr>
          <w:snapToGrid w:val="0"/>
          <w:sz w:val="24"/>
          <w:szCs w:val="24"/>
        </w:rPr>
        <w:t xml:space="preserve">Состоит из прямых линий, параллельных оси </w:t>
      </w:r>
      <w:r w:rsidRPr="001C40FF">
        <w:rPr>
          <w:snapToGrid w:val="0"/>
          <w:sz w:val="24"/>
          <w:szCs w:val="24"/>
          <w:lang w:val="en-US"/>
        </w:rPr>
        <w:t>Oz</w:t>
      </w:r>
      <w:r w:rsidRPr="001C40FF">
        <w:rPr>
          <w:snapToGrid w:val="0"/>
          <w:sz w:val="24"/>
          <w:szCs w:val="24"/>
        </w:rPr>
        <w:t xml:space="preserve"> </w:t>
      </w:r>
      <w:r w:rsidRPr="001C40FF">
        <w:rPr>
          <w:sz w:val="24"/>
          <w:szCs w:val="24"/>
        </w:rPr>
        <w:t>.</w:t>
      </w:r>
    </w:p>
    <w:p w:rsidR="001C40FF" w:rsidRDefault="001C40FF" w:rsidP="001C40FF">
      <w:pPr>
        <w:spacing w:before="120"/>
        <w:ind w:firstLine="567"/>
        <w:jc w:val="both"/>
        <w:rPr>
          <w:snapToGrid w:val="0"/>
          <w:sz w:val="24"/>
          <w:szCs w:val="24"/>
        </w:rPr>
      </w:pPr>
      <w:r w:rsidRPr="001C40FF">
        <w:rPr>
          <w:snapToGrid w:val="0"/>
          <w:sz w:val="24"/>
          <w:szCs w:val="24"/>
        </w:rPr>
        <w:t>4. Параболический цилиндр.</w:t>
      </w:r>
    </w:p>
    <w:p w:rsidR="001C40FF" w:rsidRPr="001C40FF" w:rsidRDefault="001C40FF" w:rsidP="001C40FF">
      <w:pPr>
        <w:spacing w:before="120"/>
        <w:ind w:firstLine="567"/>
        <w:jc w:val="both"/>
        <w:rPr>
          <w:snapToGrid w:val="0"/>
          <w:sz w:val="24"/>
          <w:szCs w:val="24"/>
        </w:rPr>
      </w:pPr>
      <w:r w:rsidRPr="001C40FF">
        <w:rPr>
          <w:snapToGrid w:val="0"/>
          <w:sz w:val="24"/>
          <w:szCs w:val="24"/>
          <w:lang w:val="en-US"/>
        </w:rPr>
        <w:t>a</w:t>
      </w:r>
      <w:r w:rsidRPr="001C40FF">
        <w:rPr>
          <w:snapToGrid w:val="0"/>
          <w:sz w:val="24"/>
          <w:szCs w:val="24"/>
          <w:vertAlign w:val="subscript"/>
        </w:rPr>
        <w:t xml:space="preserve">33 </w:t>
      </w:r>
      <w:r w:rsidRPr="001C40FF">
        <w:rPr>
          <w:snapToGrid w:val="0"/>
          <w:sz w:val="24"/>
          <w:szCs w:val="24"/>
          <w:lang w:val="en-US"/>
        </w:rPr>
        <w:t>z</w:t>
      </w:r>
      <w:r w:rsidRPr="001C40FF">
        <w:rPr>
          <w:snapToGrid w:val="0"/>
          <w:sz w:val="24"/>
          <w:szCs w:val="24"/>
          <w:vertAlign w:val="superscript"/>
        </w:rPr>
        <w:t>2</w:t>
      </w:r>
      <w:r w:rsidRPr="001C40FF">
        <w:rPr>
          <w:snapToGrid w:val="0"/>
          <w:sz w:val="24"/>
          <w:szCs w:val="24"/>
        </w:rPr>
        <w:t xml:space="preserve"> + 2</w:t>
      </w:r>
      <w:r w:rsidRPr="001C40FF">
        <w:rPr>
          <w:snapToGrid w:val="0"/>
          <w:sz w:val="24"/>
          <w:szCs w:val="24"/>
          <w:lang w:val="en-US"/>
        </w:rPr>
        <w:t>q</w:t>
      </w:r>
      <w:r w:rsidRPr="001C40FF">
        <w:rPr>
          <w:snapToGrid w:val="0"/>
          <w:sz w:val="24"/>
          <w:szCs w:val="24"/>
        </w:rPr>
        <w:t>´</w:t>
      </w:r>
      <w:r w:rsidRPr="001C40FF">
        <w:rPr>
          <w:snapToGrid w:val="0"/>
          <w:sz w:val="24"/>
          <w:szCs w:val="24"/>
          <w:lang w:val="en-US"/>
        </w:rPr>
        <w:t>y</w:t>
      </w:r>
      <w:r w:rsidR="005301B6">
        <w:rPr>
          <w:snapToGrid w:val="0"/>
          <w:sz w:val="24"/>
          <w:szCs w:val="24"/>
        </w:rPr>
        <w:t xml:space="preserve"> </w:t>
      </w:r>
      <w:r w:rsidRPr="001C40FF">
        <w:rPr>
          <w:snapToGrid w:val="0"/>
          <w:sz w:val="24"/>
          <w:szCs w:val="24"/>
        </w:rPr>
        <w:t>= 0</w:t>
      </w:r>
      <w:r w:rsidR="005301B6">
        <w:rPr>
          <w:snapToGrid w:val="0"/>
          <w:sz w:val="24"/>
          <w:szCs w:val="24"/>
        </w:rPr>
        <w:t xml:space="preserve">                </w:t>
      </w:r>
      <w:r w:rsidRPr="001C40FF">
        <w:rPr>
          <w:snapToGrid w:val="0"/>
          <w:sz w:val="24"/>
          <w:szCs w:val="24"/>
        </w:rPr>
        <w:t>(19)</w:t>
      </w:r>
    </w:p>
    <w:p w:rsidR="001C40FF" w:rsidRPr="001C40FF" w:rsidRDefault="001C40FF" w:rsidP="001C40FF">
      <w:pPr>
        <w:spacing w:before="120"/>
        <w:ind w:firstLine="567"/>
        <w:jc w:val="both"/>
        <w:rPr>
          <w:snapToGrid w:val="0"/>
          <w:sz w:val="24"/>
          <w:szCs w:val="24"/>
        </w:rPr>
      </w:pPr>
      <w:r w:rsidRPr="001C40FF">
        <w:rPr>
          <w:snapToGrid w:val="0"/>
          <w:sz w:val="24"/>
          <w:szCs w:val="24"/>
        </w:rPr>
        <w:t>Путем переименования осей координат и простых арифметических операций из уравнения, (19) мы получим новое, компактное уравнение параболического цилиндра.</w:t>
      </w:r>
    </w:p>
    <w:p w:rsidR="005301B6" w:rsidRDefault="00A10BF8" w:rsidP="001C40FF">
      <w:pPr>
        <w:spacing w:before="120"/>
        <w:ind w:firstLine="567"/>
        <w:jc w:val="both"/>
        <w:rPr>
          <w:sz w:val="24"/>
          <w:szCs w:val="24"/>
        </w:rPr>
      </w:pPr>
      <w:r>
        <w:rPr>
          <w:noProof/>
          <w:lang w:val="uk-UA" w:eastAsia="uk-UA"/>
        </w:rPr>
        <w:object w:dxaOrig="1440" w:dyaOrig="1440">
          <v:shape id="_x0000_s1049" type="#_x0000_t75" style="position:absolute;left:0;text-align:left;margin-left:3.6pt;margin-top:12.85pt;width:1in;height:71pt;z-index:251665408" o:allowincell="f">
            <v:imagedata r:id="rId99" o:title=""/>
            <w10:wrap type="topAndBottom"/>
          </v:shape>
          <o:OLEObject Type="Embed" ProgID="Equation.3" ShapeID="_x0000_s1049" DrawAspect="Content" ObjectID="_1452193447" r:id="rId100"/>
        </w:object>
      </w:r>
      <w:r>
        <w:rPr>
          <w:noProof/>
          <w:lang w:val="uk-UA" w:eastAsia="uk-UA"/>
        </w:rPr>
        <w:object w:dxaOrig="1440" w:dyaOrig="1440">
          <v:shape id="_x0000_s1050" type="#_x0000_t75" style="position:absolute;left:0;text-align:left;margin-left:0;margin-top:-250.85pt;width:198.45pt;height:210.05pt;z-index:251666432">
            <v:imagedata r:id="rId101" o:title=""/>
            <w10:wrap type="topAndBottom"/>
          </v:shape>
          <o:OLEObject Type="Embed" ProgID="Unknown" ShapeID="_x0000_s1050" DrawAspect="Content" ObjectID="_1452193448" r:id="rId102">
            <o:FieldCodes>\s</o:FieldCodes>
          </o:OLEObject>
        </w:object>
      </w:r>
    </w:p>
    <w:p w:rsidR="005301B6" w:rsidRPr="005301B6" w:rsidRDefault="005301B6" w:rsidP="005301B6">
      <w:pPr>
        <w:spacing w:before="120"/>
        <w:jc w:val="center"/>
        <w:rPr>
          <w:b/>
          <w:bCs/>
          <w:snapToGrid w:val="0"/>
          <w:sz w:val="28"/>
          <w:szCs w:val="28"/>
        </w:rPr>
      </w:pPr>
      <w:r w:rsidRPr="005301B6">
        <w:rPr>
          <w:b/>
          <w:bCs/>
          <w:snapToGrid w:val="0"/>
          <w:sz w:val="28"/>
          <w:szCs w:val="28"/>
        </w:rPr>
        <w:t>Список литературы.</w:t>
      </w:r>
    </w:p>
    <w:p w:rsidR="005301B6" w:rsidRDefault="005301B6" w:rsidP="005301B6">
      <w:pPr>
        <w:spacing w:before="120"/>
        <w:ind w:firstLine="567"/>
        <w:jc w:val="both"/>
        <w:rPr>
          <w:snapToGrid w:val="0"/>
          <w:sz w:val="24"/>
          <w:szCs w:val="24"/>
        </w:rPr>
      </w:pPr>
      <w:r w:rsidRPr="001C40FF">
        <w:rPr>
          <w:snapToGrid w:val="0"/>
          <w:sz w:val="24"/>
          <w:szCs w:val="24"/>
        </w:rPr>
        <w:t>В.А. Ильин, Э.Г. Позняк «Аналитическая геометрия»</w:t>
      </w:r>
    </w:p>
    <w:p w:rsidR="005301B6" w:rsidRPr="001C40FF" w:rsidRDefault="00A10BF8" w:rsidP="001C40FF">
      <w:pPr>
        <w:spacing w:before="120"/>
        <w:ind w:firstLine="567"/>
        <w:jc w:val="both"/>
        <w:rPr>
          <w:sz w:val="24"/>
          <w:szCs w:val="24"/>
        </w:rPr>
      </w:pPr>
      <w:r>
        <w:rPr>
          <w:noProof/>
          <w:lang w:val="uk-UA" w:eastAsia="uk-UA"/>
        </w:rPr>
        <w:object w:dxaOrig="1440" w:dyaOrig="1440">
          <v:shape id="_x0000_s1051" type="#_x0000_t75" style="position:absolute;left:0;text-align:left;margin-left:10.8pt;margin-top:-168.7pt;width:197.55pt;height:283.3pt;z-index:251669504" o:allowincell="f">
            <v:imagedata r:id="rId103" o:title=""/>
            <w10:wrap type="topAndBottom"/>
          </v:shape>
          <o:OLEObject Type="Embed" ProgID="Unknown" ShapeID="_x0000_s1051" DrawAspect="Content" ObjectID="_1452193449" r:id="rId104">
            <o:FieldCodes>\s</o:FieldCodes>
          </o:OLEObject>
        </w:object>
      </w:r>
      <w:bookmarkStart w:id="0" w:name="_GoBack"/>
      <w:bookmarkEnd w:id="0"/>
    </w:p>
    <w:sectPr w:rsidR="005301B6" w:rsidRPr="001C40FF" w:rsidSect="001C40FF">
      <w:pgSz w:w="11906" w:h="16838"/>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FF" w:rsidRDefault="001C40FF">
      <w:r>
        <w:separator/>
      </w:r>
    </w:p>
  </w:endnote>
  <w:endnote w:type="continuationSeparator" w:id="0">
    <w:p w:rsidR="001C40FF" w:rsidRDefault="001C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FF" w:rsidRDefault="001C40FF">
      <w:r>
        <w:separator/>
      </w:r>
    </w:p>
  </w:footnote>
  <w:footnote w:type="continuationSeparator" w:id="0">
    <w:p w:rsidR="001C40FF" w:rsidRDefault="001C4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C2054"/>
    <w:multiLevelType w:val="singleLevel"/>
    <w:tmpl w:val="C9EC1FF0"/>
    <w:lvl w:ilvl="0">
      <w:start w:val="1"/>
      <w:numFmt w:val="decimal"/>
      <w:lvlText w:val="%1."/>
      <w:lvlJc w:val="left"/>
      <w:pPr>
        <w:tabs>
          <w:tab w:val="num" w:pos="786"/>
        </w:tabs>
        <w:ind w:left="786" w:hanging="360"/>
      </w:pPr>
      <w:rPr>
        <w:rFonts w:hint="default"/>
      </w:rPr>
    </w:lvl>
  </w:abstractNum>
  <w:abstractNum w:abstractNumId="1">
    <w:nsid w:val="0DED6A9A"/>
    <w:multiLevelType w:val="singleLevel"/>
    <w:tmpl w:val="0419000F"/>
    <w:lvl w:ilvl="0">
      <w:start w:val="1"/>
      <w:numFmt w:val="decimal"/>
      <w:lvlText w:val="%1."/>
      <w:lvlJc w:val="left"/>
      <w:pPr>
        <w:tabs>
          <w:tab w:val="num" w:pos="360"/>
        </w:tabs>
        <w:ind w:left="360" w:hanging="360"/>
      </w:pPr>
    </w:lvl>
  </w:abstractNum>
  <w:abstractNum w:abstractNumId="2">
    <w:nsid w:val="25D80D7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362D25F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39B87E30"/>
    <w:multiLevelType w:val="singleLevel"/>
    <w:tmpl w:val="A95A7636"/>
    <w:lvl w:ilvl="0">
      <w:start w:val="3"/>
      <w:numFmt w:val="bullet"/>
      <w:lvlText w:val=""/>
      <w:lvlJc w:val="left"/>
      <w:pPr>
        <w:tabs>
          <w:tab w:val="num" w:pos="927"/>
        </w:tabs>
        <w:ind w:left="927" w:hanging="360"/>
      </w:pPr>
      <w:rPr>
        <w:rFonts w:ascii="Wingdings" w:hAnsi="Wingdings" w:cs="Wingdings" w:hint="default"/>
        <w:b w:val="0"/>
        <w:bCs w:val="0"/>
      </w:rPr>
    </w:lvl>
  </w:abstractNum>
  <w:abstractNum w:abstractNumId="5">
    <w:nsid w:val="502F5E1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58492ED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746A55F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7BB1037F"/>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5"/>
  </w:num>
  <w:num w:numId="3">
    <w:abstractNumId w:val="3"/>
  </w:num>
  <w:num w:numId="4">
    <w:abstractNumId w:val="1"/>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0FF"/>
    <w:rsid w:val="000B3C21"/>
    <w:rsid w:val="001C40FF"/>
    <w:rsid w:val="001C4E6E"/>
    <w:rsid w:val="002E5532"/>
    <w:rsid w:val="00383B9D"/>
    <w:rsid w:val="003B0BAE"/>
    <w:rsid w:val="00473E73"/>
    <w:rsid w:val="00494CB4"/>
    <w:rsid w:val="004E1844"/>
    <w:rsid w:val="005301B6"/>
    <w:rsid w:val="00603EFD"/>
    <w:rsid w:val="00751B30"/>
    <w:rsid w:val="007E5988"/>
    <w:rsid w:val="008E23EF"/>
    <w:rsid w:val="00A10BF8"/>
    <w:rsid w:val="00C549B8"/>
    <w:rsid w:val="00C80893"/>
    <w:rsid w:val="00C92755"/>
    <w:rsid w:val="00D34B50"/>
    <w:rsid w:val="00E31D81"/>
    <w:rsid w:val="00E90F09"/>
    <w:rsid w:val="00F07B98"/>
    <w:rsid w:val="00F55F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docId w15:val="{6AEAD30B-EEE4-4045-8835-429FE333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spacing w:before="220"/>
      <w:jc w:val="center"/>
      <w:outlineLvl w:val="0"/>
    </w:pPr>
    <w:rPr>
      <w:b/>
      <w:bCs/>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line="360" w:lineRule="auto"/>
      <w:ind w:firstLine="320"/>
      <w:outlineLvl w:val="2"/>
    </w:pPr>
    <w:rPr>
      <w:sz w:val="56"/>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lang w:val="ru-RU" w:eastAsia="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lang w:val="ru-RU" w:eastAsia="ru-RU"/>
    </w:rPr>
  </w:style>
  <w:style w:type="character" w:styleId="a7">
    <w:name w:val="page number"/>
    <w:basedOn w:val="a0"/>
    <w:uiPriority w:val="99"/>
  </w:style>
  <w:style w:type="paragraph" w:customStyle="1" w:styleId="lowreg">
    <w:name w:val="low reg"/>
    <w:basedOn w:val="a"/>
    <w:uiPriority w:val="99"/>
    <w:pPr>
      <w:spacing w:before="60"/>
    </w:pPr>
    <w:rPr>
      <w:rFonts w:ascii="Arial" w:hAnsi="Arial" w:cs="Arial"/>
      <w:sz w:val="18"/>
      <w:szCs w:val="18"/>
      <w:vertAlign w:val="subscript"/>
      <w:lang w:val="en-US"/>
    </w:rPr>
  </w:style>
  <w:style w:type="paragraph" w:styleId="a8">
    <w:name w:val="Body Text Indent"/>
    <w:basedOn w:val="a"/>
    <w:link w:val="a9"/>
    <w:uiPriority w:val="99"/>
    <w:pPr>
      <w:spacing w:before="120" w:line="360" w:lineRule="auto"/>
      <w:ind w:firstLine="320"/>
    </w:pPr>
    <w:rPr>
      <w:i/>
      <w:iCs/>
    </w:rPr>
  </w:style>
  <w:style w:type="character" w:customStyle="1" w:styleId="a9">
    <w:name w:val="Основной текст с отступом Знак"/>
    <w:basedOn w:val="a0"/>
    <w:link w:val="a8"/>
    <w:uiPriority w:val="99"/>
    <w:semiHidden/>
    <w:rPr>
      <w:sz w:val="20"/>
      <w:szCs w:val="20"/>
      <w:lang w:val="ru-RU" w:eastAsia="ru-RU"/>
    </w:rPr>
  </w:style>
  <w:style w:type="paragraph" w:styleId="21">
    <w:name w:val="Body Text Indent 2"/>
    <w:basedOn w:val="a"/>
    <w:link w:val="22"/>
    <w:uiPriority w:val="99"/>
    <w:pPr>
      <w:spacing w:line="360" w:lineRule="auto"/>
      <w:ind w:firstLine="320"/>
    </w:pPr>
  </w:style>
  <w:style w:type="character" w:customStyle="1" w:styleId="22">
    <w:name w:val="Основной текст с отступом 2 Знак"/>
    <w:basedOn w:val="a0"/>
    <w:link w:val="21"/>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1.png"/><Relationship Id="rId84" Type="http://schemas.openxmlformats.org/officeDocument/2006/relationships/oleObject" Target="embeddings/oleObject39.bin"/><Relationship Id="rId89" Type="http://schemas.openxmlformats.org/officeDocument/2006/relationships/image" Target="media/image42.wmf"/><Relationship Id="rId7" Type="http://schemas.openxmlformats.org/officeDocument/2006/relationships/image" Target="media/image1.png"/><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7.bin"/><Relationship Id="rId87" Type="http://schemas.openxmlformats.org/officeDocument/2006/relationships/image" Target="media/image41.wmf"/><Relationship Id="rId102" Type="http://schemas.openxmlformats.org/officeDocument/2006/relationships/oleObject" Target="embeddings/oleObject48.bin"/><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image" Target="media/image38.png"/><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29.png"/><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40.wmf"/><Relationship Id="rId93" Type="http://schemas.openxmlformats.org/officeDocument/2006/relationships/image" Target="media/image44.png"/><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png"/><Relationship Id="rId67" Type="http://schemas.openxmlformats.org/officeDocument/2006/relationships/oleObject" Target="embeddings/oleObject31.bin"/><Relationship Id="rId103" Type="http://schemas.openxmlformats.org/officeDocument/2006/relationships/image" Target="media/image49.png"/><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image" Target="media/image39.png"/><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png"/><Relationship Id="rId76" Type="http://schemas.openxmlformats.org/officeDocument/2006/relationships/image" Target="media/image35.wmf"/><Relationship Id="rId97" Type="http://schemas.openxmlformats.org/officeDocument/2006/relationships/image" Target="media/image46.png"/><Relationship Id="rId104" Type="http://schemas.openxmlformats.org/officeDocument/2006/relationships/oleObject" Target="embeddings/oleObject4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9547</Words>
  <Characters>5443</Characters>
  <Application>Microsoft Office Word</Application>
  <DocSecurity>0</DocSecurity>
  <Lines>45</Lines>
  <Paragraphs>29</Paragraphs>
  <ScaleCrop>false</ScaleCrop>
  <Company>KID's corp</Company>
  <LinksUpToDate>false</LinksUpToDate>
  <CharactersWithSpaces>14961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KID</dc:creator>
  <cp:keywords/>
  <dc:description/>
  <cp:lastModifiedBy>admin</cp:lastModifiedBy>
  <cp:revision>2</cp:revision>
  <cp:lastPrinted>2002-01-07T14:51:00Z</cp:lastPrinted>
  <dcterms:created xsi:type="dcterms:W3CDTF">2014-01-25T20:14:00Z</dcterms:created>
  <dcterms:modified xsi:type="dcterms:W3CDTF">2014-01-25T20:14:00Z</dcterms:modified>
</cp:coreProperties>
</file>