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  <w:lang w:val="en-US"/>
        </w:rPr>
      </w:pPr>
      <w:r>
        <w:rPr>
          <w:rFonts w:ascii="Arial" w:hAnsi="Arial"/>
          <w:b/>
          <w:snapToGrid w:val="0"/>
        </w:rPr>
        <w:t>ОСНОВНЫЕ ЗАДАЧИ ВО</w:t>
      </w:r>
      <w:r>
        <w:rPr>
          <w:rFonts w:ascii="Arial" w:hAnsi="Arial"/>
          <w:b/>
          <w:snapToGrid w:val="0"/>
        </w:rPr>
        <w:softHyphen/>
        <w:t>СПИТАНИЯ.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</w:p>
    <w:p w:rsidR="001334EE" w:rsidRDefault="001334EE">
      <w:pPr>
        <w:pStyle w:val="2"/>
        <w:rPr>
          <w:sz w:val="20"/>
        </w:rPr>
      </w:pPr>
      <w:r>
        <w:rPr>
          <w:sz w:val="20"/>
        </w:rPr>
        <w:t>Как всякий ор</w:t>
      </w:r>
      <w:r>
        <w:rPr>
          <w:sz w:val="20"/>
        </w:rPr>
        <w:softHyphen/>
        <w:t>ганизованный процесс, семей</w:t>
      </w:r>
      <w:r>
        <w:rPr>
          <w:sz w:val="20"/>
        </w:rPr>
        <w:softHyphen/>
        <w:t>ное воспитание предусматривает определенную целеустремленность, наличие конкретных задач. По</w:t>
      </w:r>
      <w:r>
        <w:rPr>
          <w:sz w:val="20"/>
        </w:rPr>
        <w:softHyphen/>
        <w:t>скольку в нашем обществе интересы государства и родителей в отноше</w:t>
      </w:r>
      <w:r>
        <w:rPr>
          <w:sz w:val="20"/>
        </w:rPr>
        <w:softHyphen/>
        <w:t>нии  воспитания подрастающего поколения чаще всего совпадают, цель и задачи общественного и семейного воспитания в основном также являются идентичными. Сле</w:t>
      </w:r>
      <w:r>
        <w:rPr>
          <w:sz w:val="20"/>
        </w:rPr>
        <w:softHyphen/>
        <w:t>довательно, главную цель воспита</w:t>
      </w:r>
      <w:r>
        <w:rPr>
          <w:sz w:val="20"/>
        </w:rPr>
        <w:softHyphen/>
        <w:t>ния детей в семье составляет всесто</w:t>
      </w:r>
      <w:r>
        <w:rPr>
          <w:sz w:val="20"/>
        </w:rPr>
        <w:softHyphen/>
        <w:t>роннее развитие личности, сочета</w:t>
      </w:r>
      <w:r>
        <w:rPr>
          <w:sz w:val="20"/>
        </w:rPr>
        <w:softHyphen/>
        <w:t>ющей в себе духовное богатство, моральную чистоту и физическое совершенство. Достижение этой цели включает осуществление таких задач, как физическое, умственное, нравственное, трудовое, эстетичес</w:t>
      </w:r>
      <w:r>
        <w:rPr>
          <w:sz w:val="20"/>
        </w:rPr>
        <w:softHyphen/>
        <w:t>кое воспитание.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семейном воспитании важное место занимает забота о здоровье ребенка, его физическая подготов</w:t>
      </w:r>
      <w:r>
        <w:rPr>
          <w:rFonts w:ascii="Arial" w:hAnsi="Arial"/>
          <w:snapToGrid w:val="0"/>
        </w:rPr>
        <w:softHyphen/>
        <w:t>ка, закаливание, развитие силы, ловкости, быстроты, выносливости. Здоровый, физически развитый человек способен более успешно заниматься умственным и физичес</w:t>
      </w:r>
      <w:r>
        <w:rPr>
          <w:rFonts w:ascii="Arial" w:hAnsi="Arial"/>
          <w:snapToGrid w:val="0"/>
        </w:rPr>
        <w:softHyphen/>
        <w:t>ким трудом, у него обычно хорошее, бодрое настроение, и он, как прави</w:t>
      </w:r>
      <w:r>
        <w:rPr>
          <w:rFonts w:ascii="Arial" w:hAnsi="Arial"/>
          <w:snapToGrid w:val="0"/>
        </w:rPr>
        <w:softHyphen/>
        <w:t>ло, доброжелателен к окружа</w:t>
      </w:r>
      <w:r>
        <w:rPr>
          <w:rFonts w:ascii="Arial" w:hAnsi="Arial"/>
          <w:snapToGrid w:val="0"/>
        </w:rPr>
        <w:softHyphen/>
        <w:t>ющим, готов прийти на помощь, острее воспринимает красоту и сам стремится все делать красиво.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интересах физического воспи</w:t>
      </w:r>
      <w:r>
        <w:rPr>
          <w:rFonts w:ascii="Arial" w:hAnsi="Arial"/>
          <w:snapToGrid w:val="0"/>
        </w:rPr>
        <w:softHyphen/>
        <w:t>тания родители должны приучать детей с раннего детства регулярно делать утреннюю физзарядку, вов</w:t>
      </w:r>
      <w:r>
        <w:rPr>
          <w:rFonts w:ascii="Arial" w:hAnsi="Arial"/>
          <w:snapToGrid w:val="0"/>
        </w:rPr>
        <w:softHyphen/>
        <w:t>лекать их в различные подвижные игры, спортивные занятия, вместе заниматься доступным туризмом. Важно по совету врача приучать ребенка к закаливанию, учить самого заботиться о своем здоровье, не допуская дурных привычек (куре</w:t>
      </w:r>
      <w:r>
        <w:rPr>
          <w:rFonts w:ascii="Arial" w:hAnsi="Arial"/>
          <w:snapToGrid w:val="0"/>
        </w:rPr>
        <w:softHyphen/>
        <w:t>ние, употребление алкогольных напитков, токсичных препаратов и т. п.). И во всем этом главное — пример родителей. Если отец курит, но запрещает курить сыну, вряд ли здесь получится что-то хорошее. Парнишка, пока мал, будет курить тайком, а потом — и не боясь.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Воспитание детей в семье необ</w:t>
      </w:r>
      <w:r>
        <w:rPr>
          <w:rFonts w:ascii="Arial" w:hAnsi="Arial"/>
          <w:snapToGrid w:val="0"/>
        </w:rPr>
        <w:softHyphen/>
        <w:t>ходимым компонентом включает умственное развитие. Первые обра</w:t>
      </w:r>
      <w:r>
        <w:rPr>
          <w:rFonts w:ascii="Arial" w:hAnsi="Arial"/>
          <w:snapToGrid w:val="0"/>
        </w:rPr>
        <w:softHyphen/>
        <w:t>щения матери к еще бессловесному младенцу уже закладывают начала умственного воспитания. Дальней</w:t>
      </w:r>
      <w:r>
        <w:rPr>
          <w:rFonts w:ascii="Arial" w:hAnsi="Arial"/>
          <w:snapToGrid w:val="0"/>
        </w:rPr>
        <w:softHyphen/>
        <w:t>шее обучение речи, рассказывание сказок, чтение книжек, стимулиро</w:t>
      </w:r>
      <w:r>
        <w:rPr>
          <w:rFonts w:ascii="Arial" w:hAnsi="Arial"/>
          <w:snapToGrid w:val="0"/>
        </w:rPr>
        <w:softHyphen/>
        <w:t>вание и поощрение детской любоз</w:t>
      </w:r>
      <w:r>
        <w:rPr>
          <w:rFonts w:ascii="Arial" w:hAnsi="Arial"/>
          <w:snapToGrid w:val="0"/>
        </w:rPr>
        <w:softHyphen/>
        <w:t>нательности, ответы на вопросы ребенка, соответствующие разъяс</w:t>
      </w:r>
      <w:r>
        <w:rPr>
          <w:rFonts w:ascii="Arial" w:hAnsi="Arial"/>
          <w:snapToGrid w:val="0"/>
        </w:rPr>
        <w:softHyphen/>
        <w:t>нения и т. д. — все это отвечает интересам  развития мышления, памяти, внимания, воображения, служит важной задаче подготовки к обучению в школе. Когда же ребе</w:t>
      </w:r>
      <w:r>
        <w:rPr>
          <w:rFonts w:ascii="Arial" w:hAnsi="Arial"/>
          <w:snapToGrid w:val="0"/>
        </w:rPr>
        <w:softHyphen/>
        <w:t>нок становится школьником, долг родителей — создать надлежащие условия для его продуктивных заня</w:t>
      </w:r>
      <w:r>
        <w:rPr>
          <w:rFonts w:ascii="Arial" w:hAnsi="Arial"/>
          <w:snapToGrid w:val="0"/>
        </w:rPr>
        <w:softHyphen/>
        <w:t>тий, тактично помогать в случае затруднений. И здесь особое значе</w:t>
      </w:r>
      <w:r>
        <w:rPr>
          <w:rFonts w:ascii="Arial" w:hAnsi="Arial"/>
          <w:snapToGrid w:val="0"/>
        </w:rPr>
        <w:softHyphen/>
        <w:t>ние приобретают неуклонное разви</w:t>
      </w:r>
      <w:r>
        <w:rPr>
          <w:rFonts w:ascii="Arial" w:hAnsi="Arial"/>
          <w:snapToGrid w:val="0"/>
        </w:rPr>
        <w:softHyphen/>
        <w:t>тие любознательности и пытливос</w:t>
      </w:r>
      <w:r>
        <w:rPr>
          <w:rFonts w:ascii="Arial" w:hAnsi="Arial"/>
          <w:snapToGrid w:val="0"/>
        </w:rPr>
        <w:softHyphen/>
        <w:t>ти, самостоятельности мышления, ориентировка на непрерывное обра</w:t>
      </w:r>
      <w:r>
        <w:rPr>
          <w:rFonts w:ascii="Arial" w:hAnsi="Arial"/>
          <w:snapToGrid w:val="0"/>
        </w:rPr>
        <w:softHyphen/>
        <w:t>зование, приучение к чтению худо</w:t>
      </w:r>
      <w:r>
        <w:rPr>
          <w:rFonts w:ascii="Arial" w:hAnsi="Arial"/>
          <w:snapToGrid w:val="0"/>
        </w:rPr>
        <w:softHyphen/>
        <w:t>жественной литературы, периоди</w:t>
      </w:r>
      <w:r>
        <w:rPr>
          <w:rFonts w:ascii="Arial" w:hAnsi="Arial"/>
          <w:snapToGrid w:val="0"/>
        </w:rPr>
        <w:softHyphen/>
        <w:t>ческой печати. Положительную роль в этом отношении играет поощрение занятий детей в предмет</w:t>
      </w:r>
      <w:r>
        <w:rPr>
          <w:rFonts w:ascii="Arial" w:hAnsi="Arial"/>
          <w:snapToGrid w:val="0"/>
        </w:rPr>
        <w:softHyphen/>
        <w:t>ных и других кружках в школе или внешкольных учреждениях — с уче</w:t>
      </w:r>
      <w:r>
        <w:rPr>
          <w:rFonts w:ascii="Arial" w:hAnsi="Arial"/>
          <w:snapToGrid w:val="0"/>
        </w:rPr>
        <w:softHyphen/>
        <w:t>том их интересов, склонностей и состояния здоровья.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Родители должны много внима</w:t>
      </w:r>
      <w:r>
        <w:rPr>
          <w:rFonts w:ascii="Arial" w:hAnsi="Arial"/>
          <w:snapToGrid w:val="0"/>
        </w:rPr>
        <w:softHyphen/>
        <w:t>ния уделять нравственному воспита</w:t>
      </w:r>
      <w:r>
        <w:rPr>
          <w:rFonts w:ascii="Arial" w:hAnsi="Arial"/>
          <w:snapToGrid w:val="0"/>
        </w:rPr>
        <w:softHyphen/>
        <w:t>нию детей, поскольку в повседне</w:t>
      </w:r>
      <w:r>
        <w:rPr>
          <w:rFonts w:ascii="Arial" w:hAnsi="Arial"/>
          <w:snapToGrid w:val="0"/>
        </w:rPr>
        <w:softHyphen/>
        <w:t>вной жизни постоянно и неизбежно возникают разнообразные пробле</w:t>
      </w:r>
      <w:r>
        <w:rPr>
          <w:rFonts w:ascii="Arial" w:hAnsi="Arial"/>
          <w:snapToGrid w:val="0"/>
        </w:rPr>
        <w:softHyphen/>
        <w:t>мы,  связанные  с поведением, взаимоотношениями между людьми. Именно в семье дети главным обра</w:t>
      </w:r>
      <w:r>
        <w:rPr>
          <w:rFonts w:ascii="Arial" w:hAnsi="Arial"/>
          <w:snapToGrid w:val="0"/>
        </w:rPr>
        <w:softHyphen/>
        <w:t>зом постигают азбуку нравственно</w:t>
      </w:r>
      <w:r>
        <w:rPr>
          <w:rFonts w:ascii="Arial" w:hAnsi="Arial"/>
          <w:snapToGrid w:val="0"/>
        </w:rPr>
        <w:softHyphen/>
        <w:t>сти, усваивают, что такое хорошо и что такое плохо, учатся проявлять доброжелательность к людям, ока</w:t>
      </w:r>
      <w:r>
        <w:rPr>
          <w:rFonts w:ascii="Arial" w:hAnsi="Arial"/>
          <w:snapToGrid w:val="0"/>
        </w:rPr>
        <w:softHyphen/>
        <w:t>зывать посильную помощь. По мере взросления ребенка моральные тре</w:t>
      </w:r>
      <w:r>
        <w:rPr>
          <w:rFonts w:ascii="Arial" w:hAnsi="Arial"/>
          <w:snapToGrid w:val="0"/>
        </w:rPr>
        <w:softHyphen/>
        <w:t>бования к нему значительно возрас</w:t>
      </w:r>
      <w:r>
        <w:rPr>
          <w:rFonts w:ascii="Arial" w:hAnsi="Arial"/>
          <w:snapToGrid w:val="0"/>
        </w:rPr>
        <w:softHyphen/>
        <w:t>тают и углубляются. Нравственное воспитание в семье предполагает формирование любви к родному краю, своему Отечеству, гуманно</w:t>
      </w:r>
      <w:r>
        <w:rPr>
          <w:rFonts w:ascii="Arial" w:hAnsi="Arial"/>
          <w:snapToGrid w:val="0"/>
        </w:rPr>
        <w:softHyphen/>
        <w:t>сти, чувства товарищества, честности, справедли</w:t>
      </w:r>
      <w:r>
        <w:rPr>
          <w:rFonts w:ascii="Arial" w:hAnsi="Arial"/>
          <w:snapToGrid w:val="0"/>
        </w:rPr>
        <w:softHyphen/>
        <w:t>вости, ответственности. И здесь играют большую роль не только и не столько специальные беседы и разъяснения, сколько организация всей жизни ребенка в соответствии с принципами общечеловеческой мо</w:t>
      </w:r>
      <w:r>
        <w:rPr>
          <w:rFonts w:ascii="Arial" w:hAnsi="Arial"/>
          <w:snapToGrid w:val="0"/>
        </w:rPr>
        <w:softHyphen/>
        <w:t>рали, повседневная практика надле</w:t>
      </w:r>
      <w:r>
        <w:rPr>
          <w:rFonts w:ascii="Arial" w:hAnsi="Arial"/>
          <w:snapToGrid w:val="0"/>
        </w:rPr>
        <w:softHyphen/>
        <w:t>жащего поведения.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Чрезвычайно ответственное место в системе семейного воспита</w:t>
      </w:r>
      <w:r>
        <w:rPr>
          <w:rFonts w:ascii="Arial" w:hAnsi="Arial"/>
          <w:snapToGrid w:val="0"/>
        </w:rPr>
        <w:softHyphen/>
        <w:t>ния принадлежит трудовому воспи</w:t>
      </w:r>
      <w:r>
        <w:rPr>
          <w:rFonts w:ascii="Arial" w:hAnsi="Arial"/>
          <w:snapToGrid w:val="0"/>
        </w:rPr>
        <w:softHyphen/>
        <w:t>танию детей. С раннего возраста ребятишки, как правило, в меру своих сил и возможностей стремятся участвовать в домашних делах, помогать взрослым, в своих играх имитируют различные виды труда. Важная задача родителей — не отбивать у детей охоту к трудовым занятиям, поощрять их в этом отно</w:t>
      </w:r>
      <w:r>
        <w:rPr>
          <w:rFonts w:ascii="Arial" w:hAnsi="Arial"/>
          <w:snapToGrid w:val="0"/>
        </w:rPr>
        <w:softHyphen/>
        <w:t>шении, оказывать всяческое содей</w:t>
      </w:r>
      <w:r>
        <w:rPr>
          <w:rFonts w:ascii="Arial" w:hAnsi="Arial"/>
          <w:snapToGrid w:val="0"/>
        </w:rPr>
        <w:softHyphen/>
        <w:t>ствие. Доступные формы самообс</w:t>
      </w:r>
      <w:r>
        <w:rPr>
          <w:rFonts w:ascii="Arial" w:hAnsi="Arial"/>
          <w:snapToGrid w:val="0"/>
        </w:rPr>
        <w:softHyphen/>
        <w:t>луживания, участие в домашних хло</w:t>
      </w:r>
      <w:r>
        <w:rPr>
          <w:rFonts w:ascii="Arial" w:hAnsi="Arial"/>
          <w:snapToGrid w:val="0"/>
        </w:rPr>
        <w:softHyphen/>
        <w:t>потах, вооружение ребенка разно</w:t>
      </w:r>
      <w:r>
        <w:rPr>
          <w:rFonts w:ascii="Arial" w:hAnsi="Arial"/>
          <w:snapToGrid w:val="0"/>
        </w:rPr>
        <w:softHyphen/>
        <w:t>образными трудовыми умениями и навыками, разъяснение ему роли труда в жизни человека и общества, ознакомление с профессиями, поощ</w:t>
      </w:r>
      <w:r>
        <w:rPr>
          <w:rFonts w:ascii="Arial" w:hAnsi="Arial"/>
          <w:snapToGrid w:val="0"/>
        </w:rPr>
        <w:softHyphen/>
        <w:t>рение участия в общественно полез</w:t>
      </w:r>
      <w:r>
        <w:rPr>
          <w:rFonts w:ascii="Arial" w:hAnsi="Arial"/>
          <w:snapToGrid w:val="0"/>
        </w:rPr>
        <w:softHyphen/>
        <w:t>ном труде — все это весьма суще</w:t>
      </w:r>
      <w:r>
        <w:rPr>
          <w:rFonts w:ascii="Arial" w:hAnsi="Arial"/>
          <w:snapToGrid w:val="0"/>
        </w:rPr>
        <w:softHyphen/>
        <w:t>ственно для подготовки добросо</w:t>
      </w:r>
      <w:r>
        <w:rPr>
          <w:rFonts w:ascii="Arial" w:hAnsi="Arial"/>
          <w:snapToGrid w:val="0"/>
        </w:rPr>
        <w:softHyphen/>
        <w:t>вестного труженика, способного в будущем обеспечить себя и свою семью всем необходимым и прине</w:t>
      </w:r>
      <w:r>
        <w:rPr>
          <w:rFonts w:ascii="Arial" w:hAnsi="Arial"/>
          <w:snapToGrid w:val="0"/>
        </w:rPr>
        <w:softHyphen/>
        <w:t>сти пользу обществу.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Среди конкретных направлений всестороннего развития личности ребенка в условиях семьи немаловажную роль играет эстетическое воспитание. Тесно связанное с другими сторонами воспитания, оно способствует приобщению детей к  прекрасному, учит воспринимать и  ценить красоту в жизни, природе,  искусстве, приучает их творить по законам красоты. В этих целях родители  должны использовать занятия рисованием, лепкой, сов</w:t>
      </w:r>
      <w:r>
        <w:rPr>
          <w:rFonts w:ascii="Arial" w:hAnsi="Arial"/>
          <w:snapToGrid w:val="0"/>
        </w:rPr>
        <w:softHyphen/>
        <w:t>местное прослушивание музыки, песен, обучение ребенка игре на музыкальных инструментах, посе</w:t>
      </w:r>
      <w:r>
        <w:rPr>
          <w:rFonts w:ascii="Arial" w:hAnsi="Arial"/>
          <w:snapToGrid w:val="0"/>
        </w:rPr>
        <w:softHyphen/>
        <w:t>щение театров, музеев, выставок, экскурсии по родным местам и мно</w:t>
      </w:r>
      <w:r>
        <w:rPr>
          <w:rFonts w:ascii="Arial" w:hAnsi="Arial"/>
          <w:snapToGrid w:val="0"/>
        </w:rPr>
        <w:softHyphen/>
        <w:t>гое другое. Задача семьи — воспи</w:t>
      </w:r>
      <w:r>
        <w:rPr>
          <w:rFonts w:ascii="Arial" w:hAnsi="Arial"/>
          <w:snapToGrid w:val="0"/>
        </w:rPr>
        <w:softHyphen/>
        <w:t>тывать не только потребителей, созерцателей прекрасного, но и активных участников его созидания во всех возможных областях и сфе</w:t>
      </w:r>
      <w:r>
        <w:rPr>
          <w:rFonts w:ascii="Arial" w:hAnsi="Arial"/>
          <w:snapToGrid w:val="0"/>
        </w:rPr>
        <w:softHyphen/>
        <w:t>рах.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У родителей как воспитателей ничего не получится, если они не будут знать особенностей своего ребенка. Ведь каждый человек, сколько бы ему ни было лет, — это конкретная своеобразная личность. Поэтому отцу и матери нельзя довольствоваться обыденным пред</w:t>
      </w:r>
      <w:r>
        <w:rPr>
          <w:rFonts w:ascii="Arial" w:hAnsi="Arial"/>
          <w:snapToGrid w:val="0"/>
        </w:rPr>
        <w:softHyphen/>
        <w:t>ставлением о своем сыне или доче</w:t>
      </w:r>
      <w:r>
        <w:rPr>
          <w:rFonts w:ascii="Arial" w:hAnsi="Arial"/>
          <w:snapToGrid w:val="0"/>
        </w:rPr>
        <w:softHyphen/>
        <w:t>ри. В целях воспитания требуется постоянное и глубокое изучение ребенка, специальное выявление его интересов, запросов, увлечений, склонностей и способностей, до</w:t>
      </w:r>
      <w:r>
        <w:rPr>
          <w:rFonts w:ascii="Arial" w:hAnsi="Arial"/>
          <w:snapToGrid w:val="0"/>
        </w:rPr>
        <w:softHyphen/>
        <w:t>стоинств и недостатков, положи</w:t>
      </w:r>
      <w:r>
        <w:rPr>
          <w:rFonts w:ascii="Arial" w:hAnsi="Arial"/>
          <w:snapToGrid w:val="0"/>
        </w:rPr>
        <w:softHyphen/>
        <w:t>тельных качеств и отрицательных черт. Только тогда отец и мать получат возможность целенаправ</w:t>
      </w:r>
      <w:r>
        <w:rPr>
          <w:rFonts w:ascii="Arial" w:hAnsi="Arial"/>
          <w:snapToGrid w:val="0"/>
        </w:rPr>
        <w:softHyphen/>
        <w:t>ленно и обоснованно, следователь</w:t>
      </w:r>
      <w:r>
        <w:rPr>
          <w:rFonts w:ascii="Arial" w:hAnsi="Arial"/>
          <w:snapToGrid w:val="0"/>
        </w:rPr>
        <w:softHyphen/>
        <w:t>но, и плодотворно влиять на форми</w:t>
      </w:r>
      <w:r>
        <w:rPr>
          <w:rFonts w:ascii="Arial" w:hAnsi="Arial"/>
          <w:snapToGrid w:val="0"/>
        </w:rPr>
        <w:softHyphen/>
        <w:t>рование личности растущего чело</w:t>
      </w:r>
      <w:r>
        <w:rPr>
          <w:rFonts w:ascii="Arial" w:hAnsi="Arial"/>
          <w:snapToGrid w:val="0"/>
        </w:rPr>
        <w:softHyphen/>
        <w:t>века, акцентируя внимание на ее позитивных сторонах и развивая их, а с другой стороны, настойчиво преодолевая негативные черты.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изучении ребенка родителям помогут непринужденные беседы по интересующим вопросам, наблюде</w:t>
      </w:r>
      <w:r>
        <w:rPr>
          <w:rFonts w:ascii="Arial" w:hAnsi="Arial"/>
          <w:snapToGrid w:val="0"/>
        </w:rPr>
        <w:softHyphen/>
        <w:t>ния за его поведением как дома, так и на улице, в общественных местах, в школе — в общении с товарищами, во время труда, отдыха. Что читает ребенок, как проводит свободное время, с кем дружит, в какие игры играет — ответы на эти и подобные вопросы родители должны знать. На какие-то вопросы ответят учите</w:t>
      </w:r>
      <w:r>
        <w:rPr>
          <w:rFonts w:ascii="Arial" w:hAnsi="Arial"/>
          <w:snapToGrid w:val="0"/>
        </w:rPr>
        <w:softHyphen/>
        <w:t>ля. Но оценка посторонних людей может быть и необъективной, неверной. Доверие — вот главная линия поведения отца и матери. Очень важно, чтобы и ребенок, дети им тоже доверяли.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ПОЛОВЫЕ РАЗЛИЧИЯ ДЕТЕЙ И ВОСПИТАНИЕ.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Воспитывая детей, родители должны учитывать их половые осо</w:t>
      </w:r>
      <w:r>
        <w:rPr>
          <w:rFonts w:ascii="Arial" w:hAnsi="Arial"/>
          <w:snapToGrid w:val="0"/>
        </w:rPr>
        <w:softHyphen/>
        <w:t>бенности. Ведь мальчики и девочки различаются не только внешне: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мужская или женская природа про</w:t>
      </w:r>
      <w:r>
        <w:rPr>
          <w:rFonts w:ascii="Arial" w:hAnsi="Arial"/>
          <w:snapToGrid w:val="0"/>
        </w:rPr>
        <w:softHyphen/>
        <w:t>является задолго до полового созре</w:t>
      </w:r>
      <w:r>
        <w:rPr>
          <w:rFonts w:ascii="Arial" w:hAnsi="Arial"/>
          <w:snapToGrid w:val="0"/>
        </w:rPr>
        <w:softHyphen/>
        <w:t>вания и откладывает свой опреде</w:t>
      </w:r>
      <w:r>
        <w:rPr>
          <w:rFonts w:ascii="Arial" w:hAnsi="Arial"/>
          <w:snapToGrid w:val="0"/>
        </w:rPr>
        <w:softHyphen/>
        <w:t>ленный отпечаток на их чувства, сознание и поведение. Вместе с тем не следует забывать, что представи</w:t>
      </w:r>
      <w:r>
        <w:rPr>
          <w:rFonts w:ascii="Arial" w:hAnsi="Arial"/>
          <w:snapToGrid w:val="0"/>
        </w:rPr>
        <w:softHyphen/>
        <w:t>телей мужского и женского пола все-таки, прежде всего, объединяют общечеловеческие качества, кото</w:t>
      </w:r>
      <w:r>
        <w:rPr>
          <w:rFonts w:ascii="Arial" w:hAnsi="Arial"/>
          <w:snapToGrid w:val="0"/>
        </w:rPr>
        <w:softHyphen/>
        <w:t>рые свойственны и тем и другим;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половые же особенности в основном выделяются лишь некоторым акцен</w:t>
      </w:r>
      <w:r>
        <w:rPr>
          <w:rFonts w:ascii="Arial" w:hAnsi="Arial"/>
          <w:snapToGrid w:val="0"/>
        </w:rPr>
        <w:softHyphen/>
        <w:t>том в пределах характеристики человека вообще. Знать об этом и иметь в виду психологические осо</w:t>
      </w:r>
      <w:r>
        <w:rPr>
          <w:rFonts w:ascii="Arial" w:hAnsi="Arial"/>
          <w:snapToGrid w:val="0"/>
        </w:rPr>
        <w:softHyphen/>
        <w:t>бенности личности, обусловленные ее половой принадлежностью, — значит располагать возможностью опираться на все положительное, учитывать возможные негативные проявления и, следовательно, более эффективно осуществлять семейное воспитание.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Некоторые значительные разли</w:t>
      </w:r>
      <w:r>
        <w:rPr>
          <w:rFonts w:ascii="Arial" w:hAnsi="Arial"/>
          <w:snapToGrid w:val="0"/>
        </w:rPr>
        <w:softHyphen/>
        <w:t>чия между мальчиками и девочка</w:t>
      </w:r>
      <w:r>
        <w:rPr>
          <w:rFonts w:ascii="Arial" w:hAnsi="Arial"/>
          <w:snapToGrid w:val="0"/>
        </w:rPr>
        <w:softHyphen/>
        <w:t>ми обнаруживаются уже в первые месяцы их жизни. Так, например, девочки несколько быстрее мальчи</w:t>
      </w:r>
      <w:r>
        <w:rPr>
          <w:rFonts w:ascii="Arial" w:hAnsi="Arial"/>
          <w:snapToGrid w:val="0"/>
        </w:rPr>
        <w:softHyphen/>
        <w:t>ков развиваются как в физическом, так и в психологическом отноше</w:t>
      </w:r>
      <w:r>
        <w:rPr>
          <w:rFonts w:ascii="Arial" w:hAnsi="Arial"/>
          <w:snapToGrid w:val="0"/>
        </w:rPr>
        <w:softHyphen/>
        <w:t>нии, они примерно на 2—4 месяца раньше начинают говорить. В среднем к трем годам и мальчики и девочки с помощью родителей и окружающих уже знают о своей половой принадлежности, разли</w:t>
      </w:r>
      <w:r>
        <w:rPr>
          <w:rFonts w:ascii="Arial" w:hAnsi="Arial"/>
          <w:snapToGrid w:val="0"/>
        </w:rPr>
        <w:softHyphen/>
        <w:t>чают пол других детей и взрослых.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 мере роста ребенка половые психологические особенности посте</w:t>
      </w:r>
      <w:r>
        <w:rPr>
          <w:rFonts w:ascii="Arial" w:hAnsi="Arial"/>
          <w:snapToGrid w:val="0"/>
        </w:rPr>
        <w:softHyphen/>
        <w:t>пенно усиливаются. Они проявля</w:t>
      </w:r>
      <w:r>
        <w:rPr>
          <w:rFonts w:ascii="Arial" w:hAnsi="Arial"/>
          <w:snapToGrid w:val="0"/>
        </w:rPr>
        <w:softHyphen/>
        <w:t>ются в уровне эмоциональных реак</w:t>
      </w:r>
      <w:r>
        <w:rPr>
          <w:rFonts w:ascii="Arial" w:hAnsi="Arial"/>
          <w:snapToGrid w:val="0"/>
        </w:rPr>
        <w:softHyphen/>
        <w:t>ций, в специфических интересах и склонностях, в характере мышле</w:t>
      </w:r>
      <w:r>
        <w:rPr>
          <w:rFonts w:ascii="Arial" w:hAnsi="Arial"/>
          <w:snapToGrid w:val="0"/>
        </w:rPr>
        <w:softHyphen/>
        <w:t>ния, в отношении к конкретным фактам и т. д.</w:t>
      </w:r>
    </w:p>
    <w:p w:rsidR="001334EE" w:rsidRDefault="001334EE">
      <w:pPr>
        <w:spacing w:before="160"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ОСОБЕННОСТИ ПСИХИ</w:t>
      </w:r>
      <w:r>
        <w:rPr>
          <w:rFonts w:ascii="Arial" w:hAnsi="Arial"/>
          <w:b/>
          <w:snapToGrid w:val="0"/>
        </w:rPr>
        <w:softHyphen/>
        <w:t>КИ ДЕВОЧКИ.</w:t>
      </w:r>
    </w:p>
    <w:p w:rsidR="001334EE" w:rsidRDefault="001334EE">
      <w:pPr>
        <w:spacing w:before="16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У девочек уже в раннем возрасте прояв</w:t>
      </w:r>
      <w:r>
        <w:rPr>
          <w:rFonts w:ascii="Arial" w:hAnsi="Arial"/>
          <w:snapToGrid w:val="0"/>
        </w:rPr>
        <w:softHyphen/>
        <w:t>ляется «инстинкт материнства», вы</w:t>
      </w:r>
      <w:r>
        <w:rPr>
          <w:rFonts w:ascii="Arial" w:hAnsi="Arial"/>
          <w:snapToGrid w:val="0"/>
        </w:rPr>
        <w:softHyphen/>
        <w:t>ражающийся в интересе к другим малышам, в играх, в заботливом отношении к куклам. Их внимание привлекает прежде всего человек, его взаимоотношения с другими людьми. Чем они становятся стар</w:t>
      </w:r>
      <w:r>
        <w:rPr>
          <w:rFonts w:ascii="Arial" w:hAnsi="Arial"/>
          <w:snapToGrid w:val="0"/>
        </w:rPr>
        <w:softHyphen/>
        <w:t>ше, тем сильнее возрастает их инте</w:t>
      </w:r>
      <w:r>
        <w:rPr>
          <w:rFonts w:ascii="Arial" w:hAnsi="Arial"/>
          <w:snapToGrid w:val="0"/>
        </w:rPr>
        <w:softHyphen/>
        <w:t>рес к внутреннему миру человека, его переживаниям, поведению. Для девочек характерно также проявле</w:t>
      </w:r>
      <w:r>
        <w:rPr>
          <w:rFonts w:ascii="Arial" w:hAnsi="Arial"/>
          <w:snapToGrid w:val="0"/>
        </w:rPr>
        <w:softHyphen/>
        <w:t>ние преимущественного интереса к тому, что их непосредственно окру</w:t>
      </w:r>
      <w:r>
        <w:rPr>
          <w:rFonts w:ascii="Arial" w:hAnsi="Arial"/>
          <w:snapToGrid w:val="0"/>
        </w:rPr>
        <w:softHyphen/>
        <w:t>жает (обстановка, утварь, одежда и т.п.).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Девочки больше общаются с матерью, сильнее привязаны к дому. Они, как правило, прилежнее и исполнительнее по сравнению с мальчиками,   более  аккуратны, бережливы, добросовестны. Им в большей мере свойственна склон</w:t>
      </w:r>
      <w:r>
        <w:rPr>
          <w:rFonts w:ascii="Arial" w:hAnsi="Arial"/>
          <w:snapToGrid w:val="0"/>
        </w:rPr>
        <w:softHyphen/>
        <w:t>ность проявлять заботу о других, ухаживать, а также поучать, крити</w:t>
      </w:r>
      <w:r>
        <w:rPr>
          <w:rFonts w:ascii="Arial" w:hAnsi="Arial"/>
          <w:snapToGrid w:val="0"/>
        </w:rPr>
        <w:softHyphen/>
        <w:t>ковать. Повышенная эмоциональ</w:t>
      </w:r>
      <w:r>
        <w:rPr>
          <w:rFonts w:ascii="Arial" w:hAnsi="Arial"/>
          <w:snapToGrid w:val="0"/>
        </w:rPr>
        <w:softHyphen/>
        <w:t>ность представительниц женского пола нередко является причиной их недостаточной объективности. Вос</w:t>
      </w:r>
      <w:r>
        <w:rPr>
          <w:rFonts w:ascii="Arial" w:hAnsi="Arial"/>
          <w:snapToGrid w:val="0"/>
        </w:rPr>
        <w:softHyphen/>
        <w:t>приимчивость  женской психики выше, чем мужской, девочки более обидчивы, самолюбивы, они острее реагируют как на поощрения, так и на порицания.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У девочек сильнее развито непроизвольное внимание, их боль</w:t>
      </w:r>
      <w:r>
        <w:rPr>
          <w:rFonts w:ascii="Arial" w:hAnsi="Arial"/>
          <w:snapToGrid w:val="0"/>
        </w:rPr>
        <w:softHyphen/>
        <w:t>ше привлекает конкретная нагляд</w:t>
      </w:r>
      <w:r>
        <w:rPr>
          <w:rFonts w:ascii="Arial" w:hAnsi="Arial"/>
          <w:snapToGrid w:val="0"/>
        </w:rPr>
        <w:softHyphen/>
        <w:t>ность. Они легче поддаются внуше</w:t>
      </w:r>
      <w:r>
        <w:rPr>
          <w:rFonts w:ascii="Arial" w:hAnsi="Arial"/>
          <w:snapToGrid w:val="0"/>
        </w:rPr>
        <w:softHyphen/>
        <w:t>нию; быстрее приспосабливаются к новой обстановке, чувствуют себя увереннее в необычных условиях.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Круг познавательных интересов их менее разнообразен, чем у маль</w:t>
      </w:r>
      <w:r>
        <w:rPr>
          <w:rFonts w:ascii="Arial" w:hAnsi="Arial"/>
          <w:snapToGrid w:val="0"/>
        </w:rPr>
        <w:softHyphen/>
        <w:t>чиков. Из школьных учебных пред</w:t>
      </w:r>
      <w:r>
        <w:rPr>
          <w:rFonts w:ascii="Arial" w:hAnsi="Arial"/>
          <w:snapToGrid w:val="0"/>
        </w:rPr>
        <w:softHyphen/>
        <w:t>метов они чаще предпочитают лите</w:t>
      </w:r>
      <w:r>
        <w:rPr>
          <w:rFonts w:ascii="Arial" w:hAnsi="Arial"/>
          <w:snapToGrid w:val="0"/>
        </w:rPr>
        <w:softHyphen/>
        <w:t>ратуру, историю, иностранные язы</w:t>
      </w:r>
      <w:r>
        <w:rPr>
          <w:rFonts w:ascii="Arial" w:hAnsi="Arial"/>
          <w:snapToGrid w:val="0"/>
        </w:rPr>
        <w:softHyphen/>
        <w:t>ки. Больше, чем мальчики, любят читать, увлекаются поэзией, зани</w:t>
      </w:r>
      <w:r>
        <w:rPr>
          <w:rFonts w:ascii="Arial" w:hAnsi="Arial"/>
          <w:snapToGrid w:val="0"/>
        </w:rPr>
        <w:softHyphen/>
        <w:t>маются музыкой. Учителям обычно легче работать с девочками, и отча</w:t>
      </w:r>
      <w:r>
        <w:rPr>
          <w:rFonts w:ascii="Arial" w:hAnsi="Arial"/>
          <w:snapToGrid w:val="0"/>
        </w:rPr>
        <w:softHyphen/>
        <w:t>сти поэтому именно они, как прави</w:t>
      </w:r>
      <w:r>
        <w:rPr>
          <w:rFonts w:ascii="Arial" w:hAnsi="Arial"/>
          <w:snapToGrid w:val="0"/>
        </w:rPr>
        <w:softHyphen/>
        <w:t xml:space="preserve">ло, преобладают в ученическом активе, являются старостами. 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подростковом возрасте у дево</w:t>
      </w:r>
      <w:r>
        <w:rPr>
          <w:rFonts w:ascii="Arial" w:hAnsi="Arial"/>
          <w:snapToGrid w:val="0"/>
        </w:rPr>
        <w:softHyphen/>
        <w:t>чек и мальчиков проявляется взаим</w:t>
      </w:r>
      <w:r>
        <w:rPr>
          <w:rFonts w:ascii="Arial" w:hAnsi="Arial"/>
          <w:snapToGrid w:val="0"/>
        </w:rPr>
        <w:softHyphen/>
        <w:t>ный повышенный интерес, что обу</w:t>
      </w:r>
      <w:r>
        <w:rPr>
          <w:rFonts w:ascii="Arial" w:hAnsi="Arial"/>
          <w:snapToGrid w:val="0"/>
        </w:rPr>
        <w:softHyphen/>
        <w:t>словлено процессом полового созре</w:t>
      </w:r>
      <w:r>
        <w:rPr>
          <w:rFonts w:ascii="Arial" w:hAnsi="Arial"/>
          <w:snapToGrid w:val="0"/>
        </w:rPr>
        <w:softHyphen/>
        <w:t>вания. В связи с этим у девочек воз</w:t>
      </w:r>
      <w:r>
        <w:rPr>
          <w:rFonts w:ascii="Arial" w:hAnsi="Arial"/>
          <w:snapToGrid w:val="0"/>
        </w:rPr>
        <w:softHyphen/>
        <w:t>растает внимание к своей внешности, проявляется активное стремле</w:t>
      </w:r>
      <w:r>
        <w:rPr>
          <w:rFonts w:ascii="Arial" w:hAnsi="Arial"/>
          <w:snapToGrid w:val="0"/>
        </w:rPr>
        <w:softHyphen/>
        <w:t>ние нравиться окружающим. Обще</w:t>
      </w:r>
      <w:r>
        <w:rPr>
          <w:rFonts w:ascii="Arial" w:hAnsi="Arial"/>
          <w:snapToGrid w:val="0"/>
        </w:rPr>
        <w:softHyphen/>
        <w:t>ние, дружба с мальчиком порой при</w:t>
      </w:r>
      <w:r>
        <w:rPr>
          <w:rFonts w:ascii="Arial" w:hAnsi="Arial"/>
          <w:snapToGrid w:val="0"/>
        </w:rPr>
        <w:softHyphen/>
        <w:t>нимает характер влюбленности. В таких случаях весьма велика роль родителей, учителей, задачей кото</w:t>
      </w:r>
      <w:r>
        <w:rPr>
          <w:rFonts w:ascii="Arial" w:hAnsi="Arial"/>
          <w:snapToGrid w:val="0"/>
        </w:rPr>
        <w:softHyphen/>
        <w:t>рых является заблаговременное и тактичное формирование у детей понимания того, какими должны быть взаимоотношения между подростками мужского и женского пола, между юношами и девушками.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Краткая характеристика психо</w:t>
      </w:r>
      <w:r>
        <w:rPr>
          <w:rFonts w:ascii="Arial" w:hAnsi="Arial"/>
          <w:snapToGrid w:val="0"/>
        </w:rPr>
        <w:softHyphen/>
        <w:t>логических особенностей девочек позволяет сделать некоторые вы</w:t>
      </w:r>
      <w:r>
        <w:rPr>
          <w:rFonts w:ascii="Arial" w:hAnsi="Arial"/>
          <w:snapToGrid w:val="0"/>
        </w:rPr>
        <w:softHyphen/>
        <w:t>воды и сформулировать рекоменда</w:t>
      </w:r>
      <w:r>
        <w:rPr>
          <w:rFonts w:ascii="Arial" w:hAnsi="Arial"/>
          <w:snapToGrid w:val="0"/>
        </w:rPr>
        <w:softHyphen/>
        <w:t>ции относительно того, как надо воспитывать их в семье с учетом этих особенностей и какова при этом роль отца и матери.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Появление в семье ребенка пре</w:t>
      </w:r>
      <w:r>
        <w:rPr>
          <w:rFonts w:ascii="Arial" w:hAnsi="Arial"/>
          <w:snapToGrid w:val="0"/>
        </w:rPr>
        <w:softHyphen/>
        <w:t>жде всего требует создания нор</w:t>
      </w:r>
      <w:r>
        <w:rPr>
          <w:rFonts w:ascii="Arial" w:hAnsi="Arial"/>
          <w:snapToGrid w:val="0"/>
        </w:rPr>
        <w:softHyphen/>
        <w:t>мальных бытовых условий для его жизни и развития, надлежащей обстановки. Заботясь о здоровье малыша, родителям с первых недель важно помнить о необходимости стимулировать его эмоциональное и интеллектуальное развитие. Регулярное доброжела</w:t>
      </w:r>
      <w:r>
        <w:rPr>
          <w:rFonts w:ascii="Arial" w:hAnsi="Arial"/>
          <w:snapToGrid w:val="0"/>
        </w:rPr>
        <w:softHyphen/>
        <w:t>тельное общение, разговоры с маленькими детьми, ласка как мате</w:t>
      </w:r>
      <w:r>
        <w:rPr>
          <w:rFonts w:ascii="Arial" w:hAnsi="Arial"/>
          <w:snapToGrid w:val="0"/>
        </w:rPr>
        <w:softHyphen/>
        <w:t>ри, так и отца, колыбельные песни, использование доступных игрушек — все это служит интересам такого развития.</w:t>
      </w:r>
    </w:p>
    <w:p w:rsidR="001334EE" w:rsidRDefault="001334EE">
      <w:pPr>
        <w:spacing w:before="160"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МАТЬ — ПРИМЕР ДЛЯ ДОЧЕРИ.</w:t>
      </w:r>
    </w:p>
    <w:p w:rsidR="001334EE" w:rsidRDefault="001334EE">
      <w:pPr>
        <w:spacing w:before="16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Главным воспита</w:t>
      </w:r>
      <w:r>
        <w:rPr>
          <w:rFonts w:ascii="Arial" w:hAnsi="Arial"/>
          <w:snapToGrid w:val="0"/>
        </w:rPr>
        <w:softHyphen/>
        <w:t>телем детей в семье, как пра</w:t>
      </w:r>
      <w:r>
        <w:rPr>
          <w:rFonts w:ascii="Arial" w:hAnsi="Arial"/>
          <w:snapToGrid w:val="0"/>
        </w:rPr>
        <w:softHyphen/>
        <w:t>вило, выступает мать. Она дает жизнь ребенку, вскармливает его, материнские чувства являются опре</w:t>
      </w:r>
      <w:r>
        <w:rPr>
          <w:rFonts w:ascii="Arial" w:hAnsi="Arial"/>
          <w:snapToGrid w:val="0"/>
        </w:rPr>
        <w:softHyphen/>
        <w:t>деляющими в ее отношении к своему младенцу. Естественно, что и дети отвечают матери соответ</w:t>
      </w:r>
      <w:r>
        <w:rPr>
          <w:rFonts w:ascii="Arial" w:hAnsi="Arial"/>
          <w:snapToGrid w:val="0"/>
        </w:rPr>
        <w:softHyphen/>
        <w:t>ствующим образом, между ними — особенно в раннем возрасте ребенка — обычно  устанавливаются  более близкие отношения, чем между детьми и отцом. Это обстоятельство имеет существенное значение, кото</w:t>
      </w:r>
      <w:r>
        <w:rPr>
          <w:rFonts w:ascii="Arial" w:hAnsi="Arial"/>
          <w:snapToGrid w:val="0"/>
        </w:rPr>
        <w:softHyphen/>
        <w:t>рое следует учитывать и использо</w:t>
      </w:r>
      <w:r>
        <w:rPr>
          <w:rFonts w:ascii="Arial" w:hAnsi="Arial"/>
          <w:snapToGrid w:val="0"/>
        </w:rPr>
        <w:softHyphen/>
        <w:t>вать в целях воспитания как дево</w:t>
      </w:r>
      <w:r>
        <w:rPr>
          <w:rFonts w:ascii="Arial" w:hAnsi="Arial"/>
          <w:snapToGrid w:val="0"/>
        </w:rPr>
        <w:softHyphen/>
        <w:t>чек, так и мальчиков.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Близость отношений благопри</w:t>
      </w:r>
      <w:r>
        <w:rPr>
          <w:rFonts w:ascii="Arial" w:hAnsi="Arial"/>
          <w:snapToGrid w:val="0"/>
        </w:rPr>
        <w:softHyphen/>
        <w:t>ятствует воспитательному воздей</w:t>
      </w:r>
      <w:r>
        <w:rPr>
          <w:rFonts w:ascii="Arial" w:hAnsi="Arial"/>
          <w:snapToGrid w:val="0"/>
        </w:rPr>
        <w:softHyphen/>
        <w:t>ствию матери на ребенка, и поэтому очень важно, чтобы мать была во всем настоящим образцом для своей дочери. Природная восприимчи</w:t>
      </w:r>
      <w:r>
        <w:rPr>
          <w:rFonts w:ascii="Arial" w:hAnsi="Arial"/>
          <w:snapToGrid w:val="0"/>
        </w:rPr>
        <w:softHyphen/>
        <w:t>вость девочек, их непроизвольное внимание, подсознательный интерес ко всему наглядному, конкретному помогают им как бы автоматически усваивать то, что они видят, слы</w:t>
      </w:r>
      <w:r>
        <w:rPr>
          <w:rFonts w:ascii="Arial" w:hAnsi="Arial"/>
          <w:snapToGrid w:val="0"/>
        </w:rPr>
        <w:softHyphen/>
        <w:t>шат, чувствуют, общаясь с матерью. И если мать, помня об этом, в своем поведении, образе жизни, внешнем облике будет стараться служить достойным примером для дочери начиная с первых недель — успех его воздействия в большой степени будет гарантирован. Это касается и отношения к людям, вещам, к труду и характера проявления эмоций, и манеры говорить, и многого друго</w:t>
      </w:r>
      <w:r>
        <w:rPr>
          <w:rFonts w:ascii="Arial" w:hAnsi="Arial"/>
          <w:snapToGrid w:val="0"/>
        </w:rPr>
        <w:softHyphen/>
        <w:t>го. Дочь прежде всего у матери перенимает внешние формы поведе</w:t>
      </w:r>
      <w:r>
        <w:rPr>
          <w:rFonts w:ascii="Arial" w:hAnsi="Arial"/>
          <w:snapToGrid w:val="0"/>
        </w:rPr>
        <w:softHyphen/>
        <w:t>ния, да и немало внутренних черт, определяющих облик и характер женщины. Так, если мать обладает женственностью, именно благодаря ей это качество становится свой</w:t>
      </w:r>
      <w:r>
        <w:rPr>
          <w:rFonts w:ascii="Arial" w:hAnsi="Arial"/>
          <w:snapToGrid w:val="0"/>
        </w:rPr>
        <w:softHyphen/>
        <w:t>ством дочери.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Незаменима роль матери в при</w:t>
      </w:r>
      <w:r>
        <w:rPr>
          <w:rFonts w:ascii="Arial" w:hAnsi="Arial"/>
          <w:snapToGrid w:val="0"/>
        </w:rPr>
        <w:softHyphen/>
        <w:t>учении девочки к семейным делам и заботам, к труду в домашнем хозяй</w:t>
      </w:r>
      <w:r>
        <w:rPr>
          <w:rFonts w:ascii="Arial" w:hAnsi="Arial"/>
          <w:snapToGrid w:val="0"/>
        </w:rPr>
        <w:softHyphen/>
        <w:t>стве. Помимо ее личного примера здесь помогают соответствующие игрушки   (куклы,   игрушечная мебель, посуда) и игры, а также рас</w:t>
      </w:r>
      <w:r>
        <w:rPr>
          <w:rFonts w:ascii="Arial" w:hAnsi="Arial"/>
          <w:snapToGrid w:val="0"/>
        </w:rPr>
        <w:softHyphen/>
        <w:t>сказы, беседы, показ, привлечение к посильному участию в хозяйствен</w:t>
      </w:r>
      <w:r>
        <w:rPr>
          <w:rFonts w:ascii="Arial" w:hAnsi="Arial"/>
          <w:snapToGrid w:val="0"/>
        </w:rPr>
        <w:softHyphen/>
        <w:t>ном труде. Появление в семье млад</w:t>
      </w:r>
      <w:r>
        <w:rPr>
          <w:rFonts w:ascii="Arial" w:hAnsi="Arial"/>
          <w:snapToGrid w:val="0"/>
        </w:rPr>
        <w:softHyphen/>
        <w:t>шего ребенка предоставляет бога</w:t>
      </w:r>
      <w:r>
        <w:rPr>
          <w:rFonts w:ascii="Arial" w:hAnsi="Arial"/>
          <w:snapToGrid w:val="0"/>
        </w:rPr>
        <w:softHyphen/>
        <w:t>тые возможности для воспитания и развития у девочки многих типично женских черт, которые проявля</w:t>
      </w:r>
      <w:r>
        <w:rPr>
          <w:rFonts w:ascii="Arial" w:hAnsi="Arial"/>
          <w:snapToGrid w:val="0"/>
        </w:rPr>
        <w:softHyphen/>
        <w:t>ются в заботе о малышах и слабых, в уходе за ними, в ласке и нежности.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РОЛЬ ОТЦА В ВОСПИТА</w:t>
      </w:r>
      <w:r>
        <w:rPr>
          <w:rFonts w:ascii="Arial" w:hAnsi="Arial"/>
          <w:b/>
          <w:snapToGrid w:val="0"/>
        </w:rPr>
        <w:softHyphen/>
        <w:t>НИИ ДОЧЕРИ.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</w:p>
    <w:p w:rsidR="001334EE" w:rsidRDefault="001334EE">
      <w:pPr>
        <w:pStyle w:val="a3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Отец, олице</w:t>
      </w:r>
      <w:r>
        <w:rPr>
          <w:rFonts w:ascii="Arial" w:hAnsi="Arial"/>
          <w:sz w:val="20"/>
        </w:rPr>
        <w:softHyphen/>
        <w:t>творяя мужское начало в семье, главным образом заклады</w:t>
      </w:r>
      <w:r>
        <w:rPr>
          <w:rFonts w:ascii="Arial" w:hAnsi="Arial"/>
          <w:sz w:val="20"/>
        </w:rPr>
        <w:softHyphen/>
        <w:t>вает рациональные основы в детях. Его общение с дочерью дает ей представление о мужчинах вообще и тем самым помогает почувствовать и четче осознать свою женскую при</w:t>
      </w:r>
      <w:r>
        <w:rPr>
          <w:rFonts w:ascii="Arial" w:hAnsi="Arial"/>
          <w:sz w:val="20"/>
        </w:rPr>
        <w:softHyphen/>
        <w:t>роду. Учитывая присущую девочкам привязанность к дому, к тому, что их непосредственно окружает, отец должен уделять специальное внима</w:t>
      </w:r>
      <w:r>
        <w:rPr>
          <w:rFonts w:ascii="Arial" w:hAnsi="Arial"/>
          <w:sz w:val="20"/>
        </w:rPr>
        <w:softHyphen/>
        <w:t>ние воспитанию любознательности, стремиться расширить кругозор дочери, знакомить с тем, что выхо</w:t>
      </w:r>
      <w:r>
        <w:rPr>
          <w:rFonts w:ascii="Arial" w:hAnsi="Arial"/>
          <w:sz w:val="20"/>
        </w:rPr>
        <w:softHyphen/>
        <w:t>дит за рамки уже известного ей. Этому помогает чтение сказок, разучивание стихов, рассматривание и раскрашивание картинок, рисова</w:t>
      </w:r>
      <w:r>
        <w:rPr>
          <w:rFonts w:ascii="Arial" w:hAnsi="Arial"/>
          <w:sz w:val="20"/>
        </w:rPr>
        <w:softHyphen/>
        <w:t>ние, слушание музыки, общение с природой, просмотр детских теле</w:t>
      </w:r>
      <w:r>
        <w:rPr>
          <w:rFonts w:ascii="Arial" w:hAnsi="Arial"/>
          <w:sz w:val="20"/>
        </w:rPr>
        <w:softHyphen/>
        <w:t>передач. Большую пользу приносят совместные прогулки и экскурсии, сопровождаемые необходимыми по</w:t>
      </w:r>
      <w:r>
        <w:rPr>
          <w:rFonts w:ascii="Arial" w:hAnsi="Arial"/>
          <w:sz w:val="20"/>
        </w:rPr>
        <w:softHyphen/>
        <w:t>яснениями, а также контакты со сверстниками.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Воспитательные усилия и отца, и матери по отношению к девочке дошкольного возраста в значитель</w:t>
      </w:r>
      <w:r>
        <w:rPr>
          <w:rFonts w:ascii="Arial" w:hAnsi="Arial"/>
          <w:snapToGrid w:val="0"/>
        </w:rPr>
        <w:softHyphen/>
        <w:t>ной мере должны быть направлены на то, чтобы как следует подгото</w:t>
      </w:r>
      <w:r>
        <w:rPr>
          <w:rFonts w:ascii="Arial" w:hAnsi="Arial"/>
          <w:snapToGrid w:val="0"/>
        </w:rPr>
        <w:softHyphen/>
        <w:t>вить ее к обучению в школе. Это значит: настойчиво продолжать раз</w:t>
      </w:r>
      <w:r>
        <w:rPr>
          <w:rFonts w:ascii="Arial" w:hAnsi="Arial"/>
          <w:snapToGrid w:val="0"/>
        </w:rPr>
        <w:softHyphen/>
        <w:t>витие и поощрение у детей любозна</w:t>
      </w:r>
      <w:r>
        <w:rPr>
          <w:rFonts w:ascii="Arial" w:hAnsi="Arial"/>
          <w:snapToGrid w:val="0"/>
        </w:rPr>
        <w:softHyphen/>
        <w:t>тельности, желания учиться, воспи</w:t>
      </w:r>
      <w:r>
        <w:rPr>
          <w:rFonts w:ascii="Arial" w:hAnsi="Arial"/>
          <w:snapToGrid w:val="0"/>
        </w:rPr>
        <w:softHyphen/>
        <w:t>тывать интерес к школе, учению, формировать уважительное отно</w:t>
      </w:r>
      <w:r>
        <w:rPr>
          <w:rFonts w:ascii="Arial" w:hAnsi="Arial"/>
          <w:snapToGrid w:val="0"/>
        </w:rPr>
        <w:softHyphen/>
        <w:t>шение к учителю. Важно заранее ориентировать девочек на хорошие, добрые отношения с мальчиками в школе, делать акцент на необходи</w:t>
      </w:r>
      <w:r>
        <w:rPr>
          <w:rFonts w:ascii="Arial" w:hAnsi="Arial"/>
          <w:snapToGrid w:val="0"/>
        </w:rPr>
        <w:softHyphen/>
        <w:t>мости дружных совместных занятий, игр, взаимопомощи. Наличие брата в семье, естественно, в значитель</w:t>
      </w:r>
      <w:r>
        <w:rPr>
          <w:rFonts w:ascii="Arial" w:hAnsi="Arial"/>
          <w:snapToGrid w:val="0"/>
        </w:rPr>
        <w:softHyphen/>
        <w:t>ной мере облегчает решение этой задачи.</w:t>
      </w:r>
    </w:p>
    <w:p w:rsidR="001334EE" w:rsidRDefault="001334EE">
      <w:pPr>
        <w:spacing w:before="160" w:line="360" w:lineRule="auto"/>
        <w:jc w:val="center"/>
        <w:rPr>
          <w:rFonts w:ascii="Arial" w:hAnsi="Arial"/>
          <w:b/>
          <w:snapToGrid w:val="0"/>
          <w:lang w:val="en-US"/>
        </w:rPr>
      </w:pPr>
      <w:r>
        <w:rPr>
          <w:rFonts w:ascii="Arial" w:hAnsi="Arial"/>
          <w:b/>
          <w:snapToGrid w:val="0"/>
        </w:rPr>
        <w:t>ДОЧЬ — ШКОЛЬНИЦА.</w:t>
      </w:r>
    </w:p>
    <w:p w:rsidR="001334EE" w:rsidRDefault="001334EE">
      <w:pPr>
        <w:spacing w:before="16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Поступление ребенка в шко</w:t>
      </w:r>
      <w:r>
        <w:rPr>
          <w:rFonts w:ascii="Arial" w:hAnsi="Arial"/>
          <w:snapToGrid w:val="0"/>
        </w:rPr>
        <w:softHyphen/>
        <w:t>лу — большое событие для не</w:t>
      </w:r>
      <w:r>
        <w:rPr>
          <w:rFonts w:ascii="Arial" w:hAnsi="Arial"/>
          <w:snapToGrid w:val="0"/>
        </w:rPr>
        <w:softHyphen/>
        <w:t>го и его родителей. Став школьни</w:t>
      </w:r>
      <w:r>
        <w:rPr>
          <w:rFonts w:ascii="Arial" w:hAnsi="Arial"/>
          <w:snapToGrid w:val="0"/>
        </w:rPr>
        <w:softHyphen/>
        <w:t>цей, девочка активно включается в систему общественных отношений, что большинству из них обычно импонирует. Она принимает на себя вполне конкретные обязанности — добросовестно учиться, вместе с тем обретая определенные права как член школьного коллектива. С появлением школьницы в семье вер</w:t>
      </w:r>
      <w:r>
        <w:rPr>
          <w:rFonts w:ascii="Arial" w:hAnsi="Arial"/>
          <w:snapToGrid w:val="0"/>
        </w:rPr>
        <w:softHyphen/>
        <w:t>ным союзником и квалифицирован</w:t>
      </w:r>
      <w:r>
        <w:rPr>
          <w:rFonts w:ascii="Arial" w:hAnsi="Arial"/>
          <w:snapToGrid w:val="0"/>
        </w:rPr>
        <w:softHyphen/>
        <w:t>ным помощником родителей может стать учитель. Поэтому первооче</w:t>
      </w:r>
      <w:r>
        <w:rPr>
          <w:rFonts w:ascii="Arial" w:hAnsi="Arial"/>
          <w:snapToGrid w:val="0"/>
        </w:rPr>
        <w:softHyphen/>
        <w:t>редная забота родителей — устано</w:t>
      </w:r>
      <w:r>
        <w:rPr>
          <w:rFonts w:ascii="Arial" w:hAnsi="Arial"/>
          <w:snapToGrid w:val="0"/>
        </w:rPr>
        <w:softHyphen/>
        <w:t>вить с ним деловые контакты и сов</w:t>
      </w:r>
      <w:r>
        <w:rPr>
          <w:rFonts w:ascii="Arial" w:hAnsi="Arial"/>
          <w:snapToGrid w:val="0"/>
        </w:rPr>
        <w:softHyphen/>
        <w:t>местными усилиями решать ак</w:t>
      </w:r>
      <w:r>
        <w:rPr>
          <w:rFonts w:ascii="Arial" w:hAnsi="Arial"/>
          <w:snapToGrid w:val="0"/>
        </w:rPr>
        <w:softHyphen/>
        <w:t>туальные задачи воспитания.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семье ребенку-школьнику не</w:t>
      </w:r>
      <w:r>
        <w:rPr>
          <w:rFonts w:ascii="Arial" w:hAnsi="Arial"/>
          <w:snapToGrid w:val="0"/>
        </w:rPr>
        <w:softHyphen/>
        <w:t>обходимо создать надлежащие усло</w:t>
      </w:r>
      <w:r>
        <w:rPr>
          <w:rFonts w:ascii="Arial" w:hAnsi="Arial"/>
          <w:snapToGrid w:val="0"/>
        </w:rPr>
        <w:softHyphen/>
        <w:t>вия для занятий и отдыха. Большое значение имеет четкая организация режима, который предусматривал бы все основные моменты, обеспе</w:t>
      </w:r>
      <w:r>
        <w:rPr>
          <w:rFonts w:ascii="Arial" w:hAnsi="Arial"/>
          <w:snapToGrid w:val="0"/>
        </w:rPr>
        <w:softHyphen/>
        <w:t>чивающие нормальную жизнеде</w:t>
      </w:r>
      <w:r>
        <w:rPr>
          <w:rFonts w:ascii="Arial" w:hAnsi="Arial"/>
          <w:snapToGrid w:val="0"/>
        </w:rPr>
        <w:softHyphen/>
        <w:t>ятельность. В этом отношении роди</w:t>
      </w:r>
      <w:r>
        <w:rPr>
          <w:rFonts w:ascii="Arial" w:hAnsi="Arial"/>
          <w:snapToGrid w:val="0"/>
        </w:rPr>
        <w:softHyphen/>
        <w:t>тели имеют возможность прокон</w:t>
      </w:r>
      <w:r>
        <w:rPr>
          <w:rFonts w:ascii="Arial" w:hAnsi="Arial"/>
          <w:snapToGrid w:val="0"/>
        </w:rPr>
        <w:softHyphen/>
        <w:t>сультироваться в школе с учителем, школьным врачом, учитывая при этом специфические особенности жизни своей семьи.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Сознавая, что для начинающей школьницы учение является не только новым занятием, но и серьез</w:t>
      </w:r>
      <w:r>
        <w:rPr>
          <w:rFonts w:ascii="Arial" w:hAnsi="Arial"/>
          <w:snapToGrid w:val="0"/>
        </w:rPr>
        <w:softHyphen/>
        <w:t>ным трудом, нелегким и ответствен</w:t>
      </w:r>
      <w:r>
        <w:rPr>
          <w:rFonts w:ascii="Arial" w:hAnsi="Arial"/>
          <w:snapToGrid w:val="0"/>
        </w:rPr>
        <w:softHyphen/>
        <w:t>ным делом, родителям следует уде</w:t>
      </w:r>
      <w:r>
        <w:rPr>
          <w:rFonts w:ascii="Arial" w:hAnsi="Arial"/>
          <w:snapToGrid w:val="0"/>
        </w:rPr>
        <w:softHyphen/>
        <w:t>лять повседневное внимание ее уче</w:t>
      </w:r>
      <w:r>
        <w:rPr>
          <w:rFonts w:ascii="Arial" w:hAnsi="Arial"/>
          <w:snapToGrid w:val="0"/>
        </w:rPr>
        <w:softHyphen/>
        <w:t>бе, интересоваться успехами, вни</w:t>
      </w:r>
      <w:r>
        <w:rPr>
          <w:rFonts w:ascii="Arial" w:hAnsi="Arial"/>
          <w:snapToGrid w:val="0"/>
        </w:rPr>
        <w:softHyphen/>
        <w:t>кать в затруднения, в случае надоб</w:t>
      </w:r>
      <w:r>
        <w:rPr>
          <w:rFonts w:ascii="Arial" w:hAnsi="Arial"/>
          <w:snapToGrid w:val="0"/>
        </w:rPr>
        <w:softHyphen/>
        <w:t>ности оказывать помощь разъясне</w:t>
      </w:r>
      <w:r>
        <w:rPr>
          <w:rFonts w:ascii="Arial" w:hAnsi="Arial"/>
          <w:snapToGrid w:val="0"/>
        </w:rPr>
        <w:softHyphen/>
        <w:t>ниями и советами, дополнитель</w:t>
      </w:r>
      <w:r>
        <w:rPr>
          <w:rFonts w:ascii="Arial" w:hAnsi="Arial"/>
          <w:snapToGrid w:val="0"/>
        </w:rPr>
        <w:softHyphen/>
        <w:t>ными   упражнениями.   Бывают полезны дидактические и другие игры, наглядные пособия, как при</w:t>
      </w:r>
      <w:r>
        <w:rPr>
          <w:rFonts w:ascii="Arial" w:hAnsi="Arial"/>
          <w:snapToGrid w:val="0"/>
        </w:rPr>
        <w:softHyphen/>
        <w:t>обретенные, так и изготовленные вместе с ребенком. Наряду с пред</w:t>
      </w:r>
      <w:r>
        <w:rPr>
          <w:rFonts w:ascii="Arial" w:hAnsi="Arial"/>
          <w:snapToGrid w:val="0"/>
        </w:rPr>
        <w:softHyphen/>
        <w:t>метной помощью школьнице в уче</w:t>
      </w:r>
      <w:r>
        <w:rPr>
          <w:rFonts w:ascii="Arial" w:hAnsi="Arial"/>
          <w:snapToGrid w:val="0"/>
        </w:rPr>
        <w:softHyphen/>
        <w:t>нии важно по-прежнему расширять ее кругозор, развивать самосто</w:t>
      </w:r>
      <w:r>
        <w:rPr>
          <w:rFonts w:ascii="Arial" w:hAnsi="Arial"/>
          <w:snapToGrid w:val="0"/>
        </w:rPr>
        <w:softHyphen/>
        <w:t>ятельность, поощрять познаватель</w:t>
      </w:r>
      <w:r>
        <w:rPr>
          <w:rFonts w:ascii="Arial" w:hAnsi="Arial"/>
          <w:snapToGrid w:val="0"/>
        </w:rPr>
        <w:softHyphen/>
        <w:t>ную активность, используя беседы, совместное чтение, экскурсии и т. п.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Опираясь на все положительное в характере своей дочери, отец и мать должны стремиться осущест</w:t>
      </w:r>
      <w:r>
        <w:rPr>
          <w:rFonts w:ascii="Arial" w:hAnsi="Arial"/>
          <w:snapToGrid w:val="0"/>
        </w:rPr>
        <w:softHyphen/>
        <w:t>влять ее всестороннее развитие, совершенствовать важнейшие лич</w:t>
      </w:r>
      <w:r>
        <w:rPr>
          <w:rFonts w:ascii="Arial" w:hAnsi="Arial"/>
          <w:snapToGrid w:val="0"/>
        </w:rPr>
        <w:softHyphen/>
        <w:t>ностные качества, одновременно выявляя отрицательные черты и преодолевая их. С этой целью</w:t>
      </w:r>
      <w:r>
        <w:rPr>
          <w:rFonts w:ascii="Arial" w:hAnsi="Arial"/>
          <w:snapToGrid w:val="0"/>
          <w:lang w:val="en-US"/>
        </w:rPr>
        <w:t xml:space="preserve"> </w:t>
      </w:r>
      <w:r>
        <w:rPr>
          <w:rFonts w:ascii="Arial" w:hAnsi="Arial"/>
          <w:snapToGrid w:val="0"/>
        </w:rPr>
        <w:t>используются объяснение, приуче</w:t>
      </w:r>
      <w:r>
        <w:rPr>
          <w:rFonts w:ascii="Arial" w:hAnsi="Arial"/>
          <w:snapToGrid w:val="0"/>
        </w:rPr>
        <w:softHyphen/>
        <w:t>ние — девочке рассказывают и показывают, как нужно поступать в том или ином случае, а затем при необходимости  напоминают  об этом. Повышенная внушаемость девочек благоприятствует эффек</w:t>
      </w:r>
      <w:r>
        <w:rPr>
          <w:rFonts w:ascii="Arial" w:hAnsi="Arial"/>
          <w:snapToGrid w:val="0"/>
        </w:rPr>
        <w:softHyphen/>
        <w:t>тивному воздействию таких мето</w:t>
      </w:r>
      <w:r>
        <w:rPr>
          <w:rFonts w:ascii="Arial" w:hAnsi="Arial"/>
          <w:snapToGrid w:val="0"/>
        </w:rPr>
        <w:softHyphen/>
        <w:t>дов. Целесообразно применять и поощрения, если ребенок их заслу</w:t>
      </w:r>
      <w:r>
        <w:rPr>
          <w:rFonts w:ascii="Arial" w:hAnsi="Arial"/>
          <w:snapToGrid w:val="0"/>
        </w:rPr>
        <w:softHyphen/>
        <w:t>живает хорошим поведением, успе</w:t>
      </w:r>
      <w:r>
        <w:rPr>
          <w:rFonts w:ascii="Arial" w:hAnsi="Arial"/>
          <w:snapToGrid w:val="0"/>
        </w:rPr>
        <w:softHyphen/>
        <w:t>хами в учении, добрыми поступка</w:t>
      </w:r>
      <w:r>
        <w:rPr>
          <w:rFonts w:ascii="Arial" w:hAnsi="Arial"/>
          <w:snapToGrid w:val="0"/>
        </w:rPr>
        <w:softHyphen/>
        <w:t>ми. Это может быть похвала, разре</w:t>
      </w:r>
      <w:r>
        <w:rPr>
          <w:rFonts w:ascii="Arial" w:hAnsi="Arial"/>
          <w:snapToGrid w:val="0"/>
        </w:rPr>
        <w:softHyphen/>
        <w:t>шение на развлечение, желанный подарок. В необходимых случаях возможны и наказания: замечание, лишение удовольствия. С учетом впечатлительности, обидчивости девочек применение наказаний по отношению к ним требует особого такта и осторожности.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Разумеется, совершенно исклю</w:t>
      </w:r>
      <w:r>
        <w:rPr>
          <w:rFonts w:ascii="Arial" w:hAnsi="Arial"/>
          <w:snapToGrid w:val="0"/>
        </w:rPr>
        <w:softHyphen/>
        <w:t>чаются  какие-либо  физические наказания, унижающие достоинство и того, кто подвергается такому наказанию, и того, кто наказывает. Не решая проблем, они препят</w:t>
      </w:r>
      <w:r>
        <w:rPr>
          <w:rFonts w:ascii="Arial" w:hAnsi="Arial"/>
          <w:snapToGrid w:val="0"/>
        </w:rPr>
        <w:softHyphen/>
        <w:t>ствуют нормальному воспитанию, так как вызывают у ребенка страх, стремление скрыть свой проступок, приводят к отчуждению, а иногда их последствием могут быть серьезные физические или психические трав</w:t>
      </w:r>
      <w:r>
        <w:rPr>
          <w:rFonts w:ascii="Arial" w:hAnsi="Arial"/>
          <w:snapToGrid w:val="0"/>
        </w:rPr>
        <w:softHyphen/>
        <w:t>мы.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  <w:lang w:val="en-US"/>
        </w:rPr>
      </w:pPr>
      <w:r>
        <w:rPr>
          <w:rFonts w:ascii="Arial" w:hAnsi="Arial"/>
          <w:b/>
          <w:snapToGrid w:val="0"/>
        </w:rPr>
        <w:t>ПЕРВЫЕ УРОКИ ВЗРОС</w:t>
      </w:r>
      <w:r>
        <w:rPr>
          <w:rFonts w:ascii="Arial" w:hAnsi="Arial"/>
          <w:b/>
          <w:snapToGrid w:val="0"/>
        </w:rPr>
        <w:softHyphen/>
        <w:t>ЛОЙ ЖИЗНИ — В СЕМЬЕ.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подростковом возрасте вос</w:t>
      </w:r>
      <w:r>
        <w:rPr>
          <w:rFonts w:ascii="Arial" w:hAnsi="Arial"/>
          <w:snapToGrid w:val="0"/>
        </w:rPr>
        <w:softHyphen/>
        <w:t>питание девочек заметно усложня</w:t>
      </w:r>
      <w:r>
        <w:rPr>
          <w:rFonts w:ascii="Arial" w:hAnsi="Arial"/>
          <w:snapToGrid w:val="0"/>
        </w:rPr>
        <w:softHyphen/>
        <w:t>ется. Претендуя на взрослость, они предпочитают по многим вопросам иметь собственное мнение, далеко не всегда совпадающее с мнением старших, предъявляют повышенные требования к окружающим. Круг их интересов расширяется, возрастает активность, обостряется желание иметь более обширный круг общения как со сверстниками, так и со старшими по возрасту людьми.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Испытывая определенные труд</w:t>
      </w:r>
      <w:r>
        <w:rPr>
          <w:rFonts w:ascii="Arial" w:hAnsi="Arial"/>
          <w:snapToGrid w:val="0"/>
        </w:rPr>
        <w:softHyphen/>
        <w:t>ности с учебой в 5—6-х классах, выз</w:t>
      </w:r>
      <w:r>
        <w:rPr>
          <w:rFonts w:ascii="Arial" w:hAnsi="Arial"/>
          <w:snapToGrid w:val="0"/>
        </w:rPr>
        <w:softHyphen/>
        <w:t>ванные, в частности, началом поло</w:t>
      </w:r>
      <w:r>
        <w:rPr>
          <w:rFonts w:ascii="Arial" w:hAnsi="Arial"/>
          <w:snapToGrid w:val="0"/>
        </w:rPr>
        <w:softHyphen/>
        <w:t>вого созревания, девочки в дальней</w:t>
      </w:r>
      <w:r>
        <w:rPr>
          <w:rFonts w:ascii="Arial" w:hAnsi="Arial"/>
          <w:snapToGrid w:val="0"/>
        </w:rPr>
        <w:softHyphen/>
        <w:t>шем справляются в основном с этими трудностями и в большинстве своем учатся более ровно, чем маль</w:t>
      </w:r>
      <w:r>
        <w:rPr>
          <w:rFonts w:ascii="Arial" w:hAnsi="Arial"/>
          <w:snapToGrid w:val="0"/>
        </w:rPr>
        <w:softHyphen/>
        <w:t>чики-подростки. Сравнительно лучше обстоит дело у них и с дисци</w:t>
      </w:r>
      <w:r>
        <w:rPr>
          <w:rFonts w:ascii="Arial" w:hAnsi="Arial"/>
          <w:snapToGrid w:val="0"/>
        </w:rPr>
        <w:softHyphen/>
        <w:t>плиной.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Поскольку  многие  девочки-школьницы предпочитают гумани</w:t>
      </w:r>
      <w:r>
        <w:rPr>
          <w:rFonts w:ascii="Arial" w:hAnsi="Arial"/>
          <w:snapToGrid w:val="0"/>
        </w:rPr>
        <w:softHyphen/>
        <w:t>тарные учебные предметы, в целях всестороннего развития родителям имеет смысл привлекать их внима</w:t>
      </w:r>
      <w:r>
        <w:rPr>
          <w:rFonts w:ascii="Arial" w:hAnsi="Arial"/>
          <w:snapToGrid w:val="0"/>
        </w:rPr>
        <w:softHyphen/>
        <w:t>ние и к естественно-научным дисци</w:t>
      </w:r>
      <w:r>
        <w:rPr>
          <w:rFonts w:ascii="Arial" w:hAnsi="Arial"/>
          <w:snapToGrid w:val="0"/>
        </w:rPr>
        <w:softHyphen/>
        <w:t>плинам, раскрывать значение таких предметов, как математика, физика, химия,   для   совершенствования мышления, повышения общей куль</w:t>
      </w:r>
      <w:r>
        <w:rPr>
          <w:rFonts w:ascii="Arial" w:hAnsi="Arial"/>
          <w:snapToGrid w:val="0"/>
        </w:rPr>
        <w:softHyphen/>
        <w:t>туры. Вместе с тем, учитывая их интерес к внутреннему миру челове</w:t>
      </w:r>
      <w:r>
        <w:rPr>
          <w:rFonts w:ascii="Arial" w:hAnsi="Arial"/>
          <w:snapToGrid w:val="0"/>
        </w:rPr>
        <w:softHyphen/>
        <w:t>ка, важно оказывать им содействие в этом отношении путем неприну</w:t>
      </w:r>
      <w:r>
        <w:rPr>
          <w:rFonts w:ascii="Arial" w:hAnsi="Arial"/>
          <w:snapToGrid w:val="0"/>
        </w:rPr>
        <w:softHyphen/>
        <w:t>жденных бесед на соответствующие темы, обсуждения художественных произведений, рекомендации до</w:t>
      </w:r>
      <w:r>
        <w:rPr>
          <w:rFonts w:ascii="Arial" w:hAnsi="Arial"/>
          <w:snapToGrid w:val="0"/>
        </w:rPr>
        <w:softHyphen/>
        <w:t>ступной литературы по психоло</w:t>
      </w:r>
      <w:r>
        <w:rPr>
          <w:rFonts w:ascii="Arial" w:hAnsi="Arial"/>
          <w:snapToGrid w:val="0"/>
        </w:rPr>
        <w:softHyphen/>
        <w:t>гии.  Девочки-подростки охотно читают популярные книги, посвя</w:t>
      </w:r>
      <w:r>
        <w:rPr>
          <w:rFonts w:ascii="Arial" w:hAnsi="Arial"/>
          <w:snapToGrid w:val="0"/>
        </w:rPr>
        <w:softHyphen/>
        <w:t>щенные проблемам нравственности, конкретным вопросам взаимоотно</w:t>
      </w:r>
      <w:r>
        <w:rPr>
          <w:rFonts w:ascii="Arial" w:hAnsi="Arial"/>
          <w:snapToGrid w:val="0"/>
        </w:rPr>
        <w:softHyphen/>
        <w:t>шений между людьми, между пола</w:t>
      </w:r>
      <w:r>
        <w:rPr>
          <w:rFonts w:ascii="Arial" w:hAnsi="Arial"/>
          <w:snapToGrid w:val="0"/>
        </w:rPr>
        <w:softHyphen/>
        <w:t>ми, культуре поведения, что оказы</w:t>
      </w:r>
      <w:r>
        <w:rPr>
          <w:rFonts w:ascii="Arial" w:hAnsi="Arial"/>
          <w:snapToGrid w:val="0"/>
        </w:rPr>
        <w:softHyphen/>
        <w:t>вает положительное влияние на их нравственное и общее развитие.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Подростковый возраст школь</w:t>
      </w:r>
      <w:r>
        <w:rPr>
          <w:rFonts w:ascii="Arial" w:hAnsi="Arial"/>
          <w:snapToGrid w:val="0"/>
        </w:rPr>
        <w:softHyphen/>
        <w:t>ника связан с проблемой выбора им будущей профессии. Вместе со шко</w:t>
      </w:r>
      <w:r>
        <w:rPr>
          <w:rFonts w:ascii="Arial" w:hAnsi="Arial"/>
          <w:snapToGrid w:val="0"/>
        </w:rPr>
        <w:softHyphen/>
        <w:t>лой отцу и матери следует уделять этой проблеме специальное внима</w:t>
      </w:r>
      <w:r>
        <w:rPr>
          <w:rFonts w:ascii="Arial" w:hAnsi="Arial"/>
          <w:snapToGrid w:val="0"/>
        </w:rPr>
        <w:softHyphen/>
        <w:t>ние, с одной стороны, выявляя склонности и способности дочери, а с другой — знакомя с различными сферами деятельности, специально</w:t>
      </w:r>
      <w:r>
        <w:rPr>
          <w:rFonts w:ascii="Arial" w:hAnsi="Arial"/>
          <w:snapToGrid w:val="0"/>
        </w:rPr>
        <w:softHyphen/>
        <w:t>стями, профессиями. В принципе, представительницам женского пола доступны очень многие, почти все существующие  профессии, но немало таких, которые наиболее отвечают женской натуре, соответ</w:t>
      </w:r>
      <w:r>
        <w:rPr>
          <w:rFonts w:ascii="Arial" w:hAnsi="Arial"/>
          <w:snapToGrid w:val="0"/>
        </w:rPr>
        <w:softHyphen/>
        <w:t>ствуют их физическим и психологи</w:t>
      </w:r>
      <w:r>
        <w:rPr>
          <w:rFonts w:ascii="Arial" w:hAnsi="Arial"/>
          <w:snapToGrid w:val="0"/>
        </w:rPr>
        <w:softHyphen/>
        <w:t>ческим особенностям. Например: воспитательница,     учительница, врач, медсестра, машинистка, порт</w:t>
      </w:r>
      <w:r>
        <w:rPr>
          <w:rFonts w:ascii="Arial" w:hAnsi="Arial"/>
          <w:snapToGrid w:val="0"/>
        </w:rPr>
        <w:softHyphen/>
        <w:t>ниха, продавщица, парикмахер, повар, доярка и</w:t>
      </w:r>
      <w:r>
        <w:rPr>
          <w:rFonts w:ascii="Arial" w:hAnsi="Arial"/>
          <w:snapToGrid w:val="0"/>
          <w:lang w:val="en-US"/>
        </w:rPr>
        <w:t xml:space="preserve"> </w:t>
      </w:r>
      <w:r>
        <w:rPr>
          <w:rFonts w:ascii="Arial" w:hAnsi="Arial"/>
          <w:snapToGrid w:val="0"/>
        </w:rPr>
        <w:t>т.д. При выборе профессии наряду с личными инте</w:t>
      </w:r>
      <w:r>
        <w:rPr>
          <w:rFonts w:ascii="Arial" w:hAnsi="Arial"/>
          <w:snapToGrid w:val="0"/>
        </w:rPr>
        <w:softHyphen/>
        <w:t>ресами девочки имеют значение состояние ее здоровья, семейные традиции и другие обстоятельства, с которыми необходимо считаться. В любом случае нельзя забывать, что верный и обоснованный выбор приз</w:t>
      </w:r>
      <w:r>
        <w:rPr>
          <w:rFonts w:ascii="Arial" w:hAnsi="Arial"/>
          <w:snapToGrid w:val="0"/>
        </w:rPr>
        <w:softHyphen/>
        <w:t>вания, жизненного пути — весьма важная предпосылка человеческого счастья, материального и мораль</w:t>
      </w:r>
      <w:r>
        <w:rPr>
          <w:rFonts w:ascii="Arial" w:hAnsi="Arial"/>
          <w:snapToGrid w:val="0"/>
        </w:rPr>
        <w:softHyphen/>
        <w:t>ного благополучия.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среднем и старшем школьном возрасте   становится   особенно актуальной задача подготовки до</w:t>
      </w:r>
      <w:r>
        <w:rPr>
          <w:rFonts w:ascii="Arial" w:hAnsi="Arial"/>
          <w:snapToGrid w:val="0"/>
        </w:rPr>
        <w:softHyphen/>
        <w:t>чери к семейной жизни. Создание семьи, выращивание и воспитание детей — естественный долг каждого здорового человека. В школе стар</w:t>
      </w:r>
      <w:r>
        <w:rPr>
          <w:rFonts w:ascii="Arial" w:hAnsi="Arial"/>
          <w:snapToGrid w:val="0"/>
        </w:rPr>
        <w:softHyphen/>
        <w:t>шеклассникам  преподается  спе</w:t>
      </w:r>
      <w:r>
        <w:rPr>
          <w:rFonts w:ascii="Arial" w:hAnsi="Arial"/>
          <w:snapToGrid w:val="0"/>
        </w:rPr>
        <w:softHyphen/>
        <w:t>циальный курс — «Этика и психоло</w:t>
      </w:r>
      <w:r>
        <w:rPr>
          <w:rFonts w:ascii="Arial" w:hAnsi="Arial"/>
          <w:snapToGrid w:val="0"/>
        </w:rPr>
        <w:softHyphen/>
        <w:t>гия семейной жизни», призванный готовить будущих семьянинов. Но и родители не могут оставаться в сто</w:t>
      </w:r>
      <w:r>
        <w:rPr>
          <w:rFonts w:ascii="Arial" w:hAnsi="Arial"/>
          <w:snapToGrid w:val="0"/>
        </w:rPr>
        <w:softHyphen/>
        <w:t>роне. В процессе семейного воспита</w:t>
      </w:r>
      <w:r>
        <w:rPr>
          <w:rFonts w:ascii="Arial" w:hAnsi="Arial"/>
          <w:snapToGrid w:val="0"/>
        </w:rPr>
        <w:softHyphen/>
        <w:t>ния необходимо исподволь, посте</w:t>
      </w:r>
      <w:r>
        <w:rPr>
          <w:rFonts w:ascii="Arial" w:hAnsi="Arial"/>
          <w:snapToGrid w:val="0"/>
        </w:rPr>
        <w:softHyphen/>
        <w:t>пенно, но и неуклонно при удобном случае внушать девочке, а затем и девушке мысль о том, что у нее со временем будет своя собственная семья, дети. Такая психологическая установка имеет существенное зна</w:t>
      </w:r>
      <w:r>
        <w:rPr>
          <w:rFonts w:ascii="Arial" w:hAnsi="Arial"/>
          <w:snapToGrid w:val="0"/>
        </w:rPr>
        <w:softHyphen/>
        <w:t>чение,   помогает  сформировать положительное отношение к семье, стимулирует    целенаправленную подготовку к будущей семейной жизни. Конечно, при этом надо иметь в виду, что очень многое определяется примером родитель</w:t>
      </w:r>
      <w:r>
        <w:rPr>
          <w:rFonts w:ascii="Arial" w:hAnsi="Arial"/>
          <w:snapToGrid w:val="0"/>
        </w:rPr>
        <w:softHyphen/>
        <w:t>ской семьи. Если девочка изо дня в день видит, как хорошо и дружно живут отец и мать, помогают друг другу во всем, какая теплая и добро</w:t>
      </w:r>
      <w:r>
        <w:rPr>
          <w:rFonts w:ascii="Arial" w:hAnsi="Arial"/>
          <w:snapToGrid w:val="0"/>
        </w:rPr>
        <w:softHyphen/>
        <w:t>желательная атмосфера постоянно царит в доме, насколько легче прео</w:t>
      </w:r>
      <w:r>
        <w:rPr>
          <w:rFonts w:ascii="Arial" w:hAnsi="Arial"/>
          <w:snapToGrid w:val="0"/>
        </w:rPr>
        <w:softHyphen/>
        <w:t>долеваются любые трудности общими усилиями, у нее законо</w:t>
      </w:r>
      <w:r>
        <w:rPr>
          <w:rFonts w:ascii="Arial" w:hAnsi="Arial"/>
          <w:snapToGrid w:val="0"/>
        </w:rPr>
        <w:softHyphen/>
        <w:t>мерно будет складываться впечатле</w:t>
      </w:r>
      <w:r>
        <w:rPr>
          <w:rFonts w:ascii="Arial" w:hAnsi="Arial"/>
          <w:snapToGrid w:val="0"/>
        </w:rPr>
        <w:softHyphen/>
        <w:t>ние о том, что именно семья создает все условия для счастья, что она дей</w:t>
      </w:r>
      <w:r>
        <w:rPr>
          <w:rFonts w:ascii="Arial" w:hAnsi="Arial"/>
          <w:snapToGrid w:val="0"/>
        </w:rPr>
        <w:softHyphen/>
        <w:t>ствительно нужна каждому.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ОСОБЕННОСТИ ВОСПИ</w:t>
      </w:r>
      <w:r>
        <w:rPr>
          <w:rFonts w:ascii="Arial" w:hAnsi="Arial"/>
          <w:b/>
          <w:snapToGrid w:val="0"/>
        </w:rPr>
        <w:softHyphen/>
        <w:t>ТАНИЯ МАЛЬЧИКА.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Се</w:t>
      </w:r>
      <w:r>
        <w:rPr>
          <w:rFonts w:ascii="Arial" w:hAnsi="Arial"/>
          <w:snapToGrid w:val="0"/>
        </w:rPr>
        <w:softHyphen/>
        <w:t>мейное воспитание мальчи</w:t>
      </w:r>
      <w:r>
        <w:rPr>
          <w:rFonts w:ascii="Arial" w:hAnsi="Arial"/>
          <w:snapToGrid w:val="0"/>
        </w:rPr>
        <w:softHyphen/>
        <w:t>ков, имея много общего с воспита</w:t>
      </w:r>
      <w:r>
        <w:rPr>
          <w:rFonts w:ascii="Arial" w:hAnsi="Arial"/>
          <w:snapToGrid w:val="0"/>
        </w:rPr>
        <w:softHyphen/>
        <w:t>нием девочек, тем не менее обла</w:t>
      </w:r>
      <w:r>
        <w:rPr>
          <w:rFonts w:ascii="Arial" w:hAnsi="Arial"/>
          <w:snapToGrid w:val="0"/>
        </w:rPr>
        <w:softHyphen/>
        <w:t>дает своими специфическими черта</w:t>
      </w:r>
      <w:r>
        <w:rPr>
          <w:rFonts w:ascii="Arial" w:hAnsi="Arial"/>
          <w:snapToGrid w:val="0"/>
        </w:rPr>
        <w:softHyphen/>
        <w:t>ми, которые непосредственно обу</w:t>
      </w:r>
      <w:r>
        <w:rPr>
          <w:rFonts w:ascii="Arial" w:hAnsi="Arial"/>
          <w:snapToGrid w:val="0"/>
        </w:rPr>
        <w:softHyphen/>
        <w:t>словлены физическими и психологи</w:t>
      </w:r>
      <w:r>
        <w:rPr>
          <w:rFonts w:ascii="Arial" w:hAnsi="Arial"/>
          <w:snapToGrid w:val="0"/>
        </w:rPr>
        <w:softHyphen/>
        <w:t>ческими особенностями представи</w:t>
      </w:r>
      <w:r>
        <w:rPr>
          <w:rFonts w:ascii="Arial" w:hAnsi="Arial"/>
          <w:snapToGrid w:val="0"/>
        </w:rPr>
        <w:softHyphen/>
        <w:t>телей мужского пола. Правда, на практике эти особенности в силу разных причин и обстоятельств и в семье, и в школе часто не учитыва</w:t>
      </w:r>
      <w:r>
        <w:rPr>
          <w:rFonts w:ascii="Arial" w:hAnsi="Arial"/>
          <w:snapToGrid w:val="0"/>
        </w:rPr>
        <w:softHyphen/>
        <w:t>ются. Но такая практика, разумеет</w:t>
      </w:r>
      <w:r>
        <w:rPr>
          <w:rFonts w:ascii="Arial" w:hAnsi="Arial"/>
          <w:snapToGrid w:val="0"/>
        </w:rPr>
        <w:softHyphen/>
        <w:t>ся, отнюдь не служит интересам повышения эффективности усилий воспитателей по формированию личности будущих мужчин. Поэтому родителям, действительно и всерьез заинтересованным в правильном воспитании своих сыновей, целесо</w:t>
      </w:r>
      <w:r>
        <w:rPr>
          <w:rFonts w:ascii="Arial" w:hAnsi="Arial"/>
          <w:snapToGrid w:val="0"/>
        </w:rPr>
        <w:softHyphen/>
        <w:t>образно знать и учитывать их поло</w:t>
      </w:r>
      <w:r>
        <w:rPr>
          <w:rFonts w:ascii="Arial" w:hAnsi="Arial"/>
          <w:snapToGrid w:val="0"/>
        </w:rPr>
        <w:softHyphen/>
        <w:t>вые особенности.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Представители мужского пола обладают  большей  физической силой по сравнению с женщинами, но уступают им в выносливости. Мальчики более подвижны, раско</w:t>
      </w:r>
      <w:r>
        <w:rPr>
          <w:rFonts w:ascii="Arial" w:hAnsi="Arial"/>
          <w:snapToGrid w:val="0"/>
        </w:rPr>
        <w:softHyphen/>
        <w:t>ванны, менее терпеливы и дисци</w:t>
      </w:r>
      <w:r>
        <w:rPr>
          <w:rFonts w:ascii="Arial" w:hAnsi="Arial"/>
          <w:snapToGrid w:val="0"/>
        </w:rPr>
        <w:softHyphen/>
        <w:t>плинированны, им меньше свой</w:t>
      </w:r>
      <w:r>
        <w:rPr>
          <w:rFonts w:ascii="Arial" w:hAnsi="Arial"/>
          <w:snapToGrid w:val="0"/>
        </w:rPr>
        <w:softHyphen/>
        <w:t>ственны прилежание и усердие.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Мальчиков обычно интересуют самые разнообразные вопросы и проблемы, порой далеко выходящие за рамки окружающей действитель</w:t>
      </w:r>
      <w:r>
        <w:rPr>
          <w:rFonts w:ascii="Arial" w:hAnsi="Arial"/>
          <w:snapToGrid w:val="0"/>
        </w:rPr>
        <w:softHyphen/>
        <w:t>ности (дальние страны, загадочные явления, необыкновенные происше</w:t>
      </w:r>
      <w:r>
        <w:rPr>
          <w:rFonts w:ascii="Arial" w:hAnsi="Arial"/>
          <w:snapToGrid w:val="0"/>
        </w:rPr>
        <w:softHyphen/>
        <w:t>ствия и т. п.). Они предпочитают точные науки, увлекаются техни</w:t>
      </w:r>
      <w:r>
        <w:rPr>
          <w:rFonts w:ascii="Arial" w:hAnsi="Arial"/>
          <w:snapToGrid w:val="0"/>
        </w:rPr>
        <w:softHyphen/>
        <w:t>кой, физкультурой и спортом, любят подвижные игры, многие охотно занимаются физическим тру</w:t>
      </w:r>
      <w:r>
        <w:rPr>
          <w:rFonts w:ascii="Arial" w:hAnsi="Arial"/>
          <w:snapToGrid w:val="0"/>
        </w:rPr>
        <w:softHyphen/>
        <w:t>дом, более склонны к преобразу</w:t>
      </w:r>
      <w:r>
        <w:rPr>
          <w:rFonts w:ascii="Arial" w:hAnsi="Arial"/>
          <w:snapToGrid w:val="0"/>
        </w:rPr>
        <w:softHyphen/>
        <w:t>ющей деятельности. Вместе с тем они довольно часто менее охотно занимаются   самообслуживанием, нередко проявляют беспомощность в простых житейских делах, у них чаще случаются всякие травмы.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 силу половых особенностей мальчиков воспитывать их не</w:t>
      </w:r>
      <w:r>
        <w:rPr>
          <w:rFonts w:ascii="Arial" w:hAnsi="Arial"/>
          <w:snapToGrid w:val="0"/>
        </w:rPr>
        <w:softHyphen/>
        <w:t>сколько сложнее. Успеваемость в школе у них ниже по сравнению с успеваемостью девочек, они менее самокритичны; в среднем школьном возрасте среди них в результате упу</w:t>
      </w:r>
      <w:r>
        <w:rPr>
          <w:rFonts w:ascii="Arial" w:hAnsi="Arial"/>
          <w:snapToGrid w:val="0"/>
        </w:rPr>
        <w:softHyphen/>
        <w:t>щений в воспитании чаще появля</w:t>
      </w:r>
      <w:r>
        <w:rPr>
          <w:rFonts w:ascii="Arial" w:hAnsi="Arial"/>
          <w:snapToGrid w:val="0"/>
        </w:rPr>
        <w:softHyphen/>
        <w:t>ются «трудные» подростки, кото</w:t>
      </w:r>
      <w:r>
        <w:rPr>
          <w:rFonts w:ascii="Arial" w:hAnsi="Arial"/>
          <w:snapToGrid w:val="0"/>
        </w:rPr>
        <w:softHyphen/>
        <w:t>рым свойственны вредные при</w:t>
      </w:r>
      <w:r>
        <w:rPr>
          <w:rFonts w:ascii="Arial" w:hAnsi="Arial"/>
          <w:snapToGrid w:val="0"/>
        </w:rPr>
        <w:softHyphen/>
        <w:t>вычки (курение, употребление алко</w:t>
      </w:r>
      <w:r>
        <w:rPr>
          <w:rFonts w:ascii="Arial" w:hAnsi="Arial"/>
          <w:snapToGrid w:val="0"/>
        </w:rPr>
        <w:softHyphen/>
        <w:t>голя, токсикомания, сквернословие и др.), а также правонарушения (ху</w:t>
      </w:r>
      <w:r>
        <w:rPr>
          <w:rFonts w:ascii="Arial" w:hAnsi="Arial"/>
          <w:snapToGrid w:val="0"/>
        </w:rPr>
        <w:softHyphen/>
        <w:t>лиганство, воровство). Под влиянием дурного при</w:t>
      </w:r>
      <w:r>
        <w:rPr>
          <w:rFonts w:ascii="Arial" w:hAnsi="Arial"/>
          <w:snapToGrid w:val="0"/>
        </w:rPr>
        <w:softHyphen/>
        <w:t>мера взрослых у некоторых мальчи</w:t>
      </w:r>
      <w:r>
        <w:rPr>
          <w:rFonts w:ascii="Arial" w:hAnsi="Arial"/>
          <w:snapToGrid w:val="0"/>
        </w:rPr>
        <w:softHyphen/>
        <w:t>ков формируется ложное чувство превосходства перед девочками, что отрицательно сказывается на их взаимоотношениях, а также в даль</w:t>
      </w:r>
      <w:r>
        <w:rPr>
          <w:rFonts w:ascii="Arial" w:hAnsi="Arial"/>
          <w:snapToGrid w:val="0"/>
        </w:rPr>
        <w:softHyphen/>
        <w:t>нейшем и на супружеской жизни.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ОТЕЦ И МАТЬ — ПРИ</w:t>
      </w:r>
      <w:r>
        <w:rPr>
          <w:rFonts w:ascii="Arial" w:hAnsi="Arial"/>
          <w:b/>
          <w:snapToGrid w:val="0"/>
        </w:rPr>
        <w:softHyphen/>
        <w:t>МЕР ДЛЯ СЫНА.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Как во</w:t>
      </w:r>
      <w:r>
        <w:rPr>
          <w:rFonts w:ascii="Arial" w:hAnsi="Arial"/>
          <w:snapToGrid w:val="0"/>
        </w:rPr>
        <w:softHyphen/>
        <w:t>обще любому ребенку, маль</w:t>
      </w:r>
      <w:r>
        <w:rPr>
          <w:rFonts w:ascii="Arial" w:hAnsi="Arial"/>
          <w:snapToGrid w:val="0"/>
        </w:rPr>
        <w:softHyphen/>
        <w:t>чику для его нормального разви</w:t>
      </w:r>
      <w:r>
        <w:rPr>
          <w:rFonts w:ascii="Arial" w:hAnsi="Arial"/>
          <w:snapToGrid w:val="0"/>
        </w:rPr>
        <w:softHyphen/>
        <w:t>тия необходимо широкое и содержа</w:t>
      </w:r>
      <w:r>
        <w:rPr>
          <w:rFonts w:ascii="Arial" w:hAnsi="Arial"/>
          <w:snapToGrid w:val="0"/>
        </w:rPr>
        <w:softHyphen/>
        <w:t>тельное общение как с матерью, так и с отцом, доброе влияние обоих родителей. Хотя мать всегда ближе всем своим детям, для мальчика отец близок по половому признаку, и этим в большой мере определяется характер их взаимоотношений, восприимчивость мальчика к отцов</w:t>
      </w:r>
      <w:r>
        <w:rPr>
          <w:rFonts w:ascii="Arial" w:hAnsi="Arial"/>
          <w:snapToGrid w:val="0"/>
        </w:rPr>
        <w:softHyphen/>
        <w:t>скому влиянию.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Отец служит для сына, как пра</w:t>
      </w:r>
      <w:r>
        <w:rPr>
          <w:rFonts w:ascii="Arial" w:hAnsi="Arial"/>
          <w:snapToGrid w:val="0"/>
        </w:rPr>
        <w:softHyphen/>
        <w:t>вило, образцом представителя силь</w:t>
      </w:r>
      <w:r>
        <w:rPr>
          <w:rFonts w:ascii="Arial" w:hAnsi="Arial"/>
          <w:snapToGrid w:val="0"/>
        </w:rPr>
        <w:softHyphen/>
        <w:t>ного пола. Прежде всего на примере отца мальчик усваивает, каким дол</w:t>
      </w:r>
      <w:r>
        <w:rPr>
          <w:rFonts w:ascii="Arial" w:hAnsi="Arial"/>
          <w:snapToGrid w:val="0"/>
        </w:rPr>
        <w:softHyphen/>
        <w:t>жен быть настоящий мужчина. Отцу необходимо воспитывать муже</w:t>
      </w:r>
      <w:r>
        <w:rPr>
          <w:rFonts w:ascii="Arial" w:hAnsi="Arial"/>
          <w:snapToGrid w:val="0"/>
        </w:rPr>
        <w:softHyphen/>
        <w:t>ственность у сына, рыцарское отношение к женщине, передавать опыт мужского труда в домашнем хозяйстве, стремление брать на себя наиболее трудные домашние дела.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Мать в глазах мальчика должна воплощать в себе все лучшее, что вообще характерно для женщины. Своей искренней и бескорыстной любовью она вызывает ответные чувства у сына, стимулирует его эмоциональное развитие. Отноше</w:t>
      </w:r>
      <w:r>
        <w:rPr>
          <w:rFonts w:ascii="Arial" w:hAnsi="Arial"/>
          <w:snapToGrid w:val="0"/>
        </w:rPr>
        <w:softHyphen/>
        <w:t>ние к матери дает возможность мальчику в определенной степени усвоить характер взаимоотношений с лицами женского пола вообще, приучает его проявлять заботу о людях, оказывать необходимую помощь окружающим.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Воспитывая сына, и отцу, и матери важно помнить о задачах всестороннего развития его лично</w:t>
      </w:r>
      <w:r>
        <w:rPr>
          <w:rFonts w:ascii="Arial" w:hAnsi="Arial"/>
          <w:snapToGrid w:val="0"/>
        </w:rPr>
        <w:softHyphen/>
        <w:t>сти, с раннего детства приучать к правильным, добрым и уважитель</w:t>
      </w:r>
      <w:r>
        <w:rPr>
          <w:rFonts w:ascii="Arial" w:hAnsi="Arial"/>
          <w:snapToGrid w:val="0"/>
        </w:rPr>
        <w:softHyphen/>
        <w:t>ным отношениям с девочками. Учи</w:t>
      </w:r>
      <w:r>
        <w:rPr>
          <w:rFonts w:ascii="Arial" w:hAnsi="Arial"/>
          <w:snapToGrid w:val="0"/>
        </w:rPr>
        <w:softHyphen/>
        <w:t>тывая физические и психологичес</w:t>
      </w:r>
      <w:r>
        <w:rPr>
          <w:rFonts w:ascii="Arial" w:hAnsi="Arial"/>
          <w:snapToGrid w:val="0"/>
        </w:rPr>
        <w:softHyphen/>
        <w:t>кие особенности мальчиков, следует уделять внимание тому, чтобы сын, сохраняя свойственное ему стремле</w:t>
      </w:r>
      <w:r>
        <w:rPr>
          <w:rFonts w:ascii="Arial" w:hAnsi="Arial"/>
          <w:snapToGrid w:val="0"/>
        </w:rPr>
        <w:softHyphen/>
        <w:t>ние проявлять физическую актив</w:t>
      </w:r>
      <w:r>
        <w:rPr>
          <w:rFonts w:ascii="Arial" w:hAnsi="Arial"/>
          <w:snapToGrid w:val="0"/>
        </w:rPr>
        <w:softHyphen/>
        <w:t>ность, вместе с тем привыкал к порядку, аккуратности, организо</w:t>
      </w:r>
      <w:r>
        <w:rPr>
          <w:rFonts w:ascii="Arial" w:hAnsi="Arial"/>
          <w:snapToGrid w:val="0"/>
        </w:rPr>
        <w:softHyphen/>
        <w:t>ванности, овладевал навыками дис</w:t>
      </w:r>
      <w:r>
        <w:rPr>
          <w:rFonts w:ascii="Arial" w:hAnsi="Arial"/>
          <w:snapToGrid w:val="0"/>
        </w:rPr>
        <w:softHyphen/>
        <w:t>циплинированного поведения. В этом смысле большое положитель</w:t>
      </w:r>
      <w:r>
        <w:rPr>
          <w:rFonts w:ascii="Arial" w:hAnsi="Arial"/>
          <w:snapToGrid w:val="0"/>
        </w:rPr>
        <w:softHyphen/>
        <w:t>ное значение имеет участие ребенка в различных играх, домашних делах. Отвечая детским интересам, разви</w:t>
      </w:r>
      <w:r>
        <w:rPr>
          <w:rFonts w:ascii="Arial" w:hAnsi="Arial"/>
          <w:snapToGrid w:val="0"/>
        </w:rPr>
        <w:softHyphen/>
        <w:t>вая физически и умственно, они учат дисциплине, общению со сверстниками, а также способствуют прояв</w:t>
      </w:r>
      <w:r>
        <w:rPr>
          <w:rFonts w:ascii="Arial" w:hAnsi="Arial"/>
          <w:snapToGrid w:val="0"/>
        </w:rPr>
        <w:softHyphen/>
        <w:t>лению активности, самостоятельно</w:t>
      </w:r>
      <w:r>
        <w:rPr>
          <w:rFonts w:ascii="Arial" w:hAnsi="Arial"/>
          <w:snapToGrid w:val="0"/>
        </w:rPr>
        <w:softHyphen/>
        <w:t>сти, инициативы, организаторских умений, полезных навыков.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Важно приучать мальчиков к самообслуживанию. Каждый маль</w:t>
      </w:r>
      <w:r>
        <w:rPr>
          <w:rFonts w:ascii="Arial" w:hAnsi="Arial"/>
          <w:snapToGrid w:val="0"/>
        </w:rPr>
        <w:softHyphen/>
        <w:t>чик – подросток - юноша в соответ</w:t>
      </w:r>
      <w:r>
        <w:rPr>
          <w:rFonts w:ascii="Arial" w:hAnsi="Arial"/>
          <w:snapToGrid w:val="0"/>
        </w:rPr>
        <w:softHyphen/>
        <w:t>ствии со своими возрастными воз</w:t>
      </w:r>
      <w:r>
        <w:rPr>
          <w:rFonts w:ascii="Arial" w:hAnsi="Arial"/>
          <w:snapToGrid w:val="0"/>
        </w:rPr>
        <w:softHyphen/>
        <w:t>можностями должен уметь и себя обслужить, и оказать посильную помощь тем, кто в ней нуждается. При этом, конечно, было бы невер</w:t>
      </w:r>
      <w:r>
        <w:rPr>
          <w:rFonts w:ascii="Arial" w:hAnsi="Arial"/>
          <w:snapToGrid w:val="0"/>
        </w:rPr>
        <w:softHyphen/>
        <w:t>ным выделять для них только «муж</w:t>
      </w:r>
      <w:r>
        <w:rPr>
          <w:rFonts w:ascii="Arial" w:hAnsi="Arial"/>
          <w:snapToGrid w:val="0"/>
        </w:rPr>
        <w:softHyphen/>
        <w:t>ские» дела и занятия: настоящий мужчина должен быть, как говорит</w:t>
      </w:r>
      <w:r>
        <w:rPr>
          <w:rFonts w:ascii="Arial" w:hAnsi="Arial"/>
          <w:snapToGrid w:val="0"/>
        </w:rPr>
        <w:softHyphen/>
        <w:t>ся, мастером на все руки. Успех в данном случае обеспечивается не столько словесными призывами и нотациями, сколько личным приме</w:t>
      </w:r>
      <w:r>
        <w:rPr>
          <w:rFonts w:ascii="Arial" w:hAnsi="Arial"/>
          <w:snapToGrid w:val="0"/>
        </w:rPr>
        <w:softHyphen/>
        <w:t>ром родителей, отца, включением сына в посильную повседневную трудовую жизнь семьи.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Как правило, с мальчиками-школьниками, подростками у роди</w:t>
      </w:r>
      <w:r>
        <w:rPr>
          <w:rFonts w:ascii="Arial" w:hAnsi="Arial"/>
          <w:snapToGrid w:val="0"/>
        </w:rPr>
        <w:softHyphen/>
        <w:t>телей больше хлопот, нередко их приходится  заставлять  учиться. Дети не могут предвидеть послед</w:t>
      </w:r>
      <w:r>
        <w:rPr>
          <w:rFonts w:ascii="Arial" w:hAnsi="Arial"/>
          <w:snapToGrid w:val="0"/>
        </w:rPr>
        <w:softHyphen/>
        <w:t>ствий своих поступков, своего неже</w:t>
      </w:r>
      <w:r>
        <w:rPr>
          <w:rFonts w:ascii="Arial" w:hAnsi="Arial"/>
          <w:snapToGrid w:val="0"/>
        </w:rPr>
        <w:softHyphen/>
        <w:t>лания закончить школу, техникум, вуз. Отец и мать, опираясь на свой жизненный опыт, должны показать важность образования, его возраста</w:t>
      </w:r>
      <w:r>
        <w:rPr>
          <w:rFonts w:ascii="Arial" w:hAnsi="Arial"/>
          <w:snapToGrid w:val="0"/>
        </w:rPr>
        <w:softHyphen/>
        <w:t>ющую роль в связи с научно-техни</w:t>
      </w:r>
      <w:r>
        <w:rPr>
          <w:rFonts w:ascii="Arial" w:hAnsi="Arial"/>
          <w:snapToGrid w:val="0"/>
        </w:rPr>
        <w:softHyphen/>
        <w:t>ческим прогрессом, содействовать выработке у сына ответственного отношения к учению, понимания необходимости непрерывного обра</w:t>
      </w:r>
      <w:r>
        <w:rPr>
          <w:rFonts w:ascii="Arial" w:hAnsi="Arial"/>
          <w:snapToGrid w:val="0"/>
        </w:rPr>
        <w:softHyphen/>
        <w:t>зования.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jc w:val="center"/>
        <w:rPr>
          <w:rFonts w:ascii="Arial" w:hAnsi="Arial"/>
          <w:b/>
          <w:snapToGrid w:val="0"/>
          <w:lang w:val="en-US"/>
        </w:rPr>
      </w:pPr>
      <w:r>
        <w:rPr>
          <w:rFonts w:ascii="Arial" w:hAnsi="Arial"/>
          <w:b/>
          <w:snapToGrid w:val="0"/>
        </w:rPr>
        <w:t>ТРУДНОСТИ ПОДРОСТКО</w:t>
      </w:r>
      <w:r>
        <w:rPr>
          <w:rFonts w:ascii="Arial" w:hAnsi="Arial"/>
          <w:b/>
          <w:snapToGrid w:val="0"/>
        </w:rPr>
        <w:softHyphen/>
        <w:t>ВОГО ВОЗРАСТА.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Ответ</w:t>
      </w:r>
      <w:r>
        <w:rPr>
          <w:rFonts w:ascii="Arial" w:hAnsi="Arial"/>
          <w:snapToGrid w:val="0"/>
        </w:rPr>
        <w:softHyphen/>
        <w:t>ственный этап воспитания мальчиков — подростковый воз</w:t>
      </w:r>
      <w:r>
        <w:rPr>
          <w:rFonts w:ascii="Arial" w:hAnsi="Arial"/>
          <w:snapToGrid w:val="0"/>
        </w:rPr>
        <w:softHyphen/>
        <w:t>раст. Не случайно этот возраст называют трудным: таким он явля</w:t>
      </w:r>
      <w:r>
        <w:rPr>
          <w:rFonts w:ascii="Arial" w:hAnsi="Arial"/>
          <w:snapToGrid w:val="0"/>
        </w:rPr>
        <w:softHyphen/>
        <w:t>ется как для самих подростков, так и для родителей, учителей. Эта труд</w:t>
      </w:r>
      <w:r>
        <w:rPr>
          <w:rFonts w:ascii="Arial" w:hAnsi="Arial"/>
          <w:snapToGrid w:val="0"/>
        </w:rPr>
        <w:softHyphen/>
        <w:t>ность обусловлена многими причинами, и в частности тем, что учащи</w:t>
      </w:r>
      <w:r>
        <w:rPr>
          <w:rFonts w:ascii="Arial" w:hAnsi="Arial"/>
          <w:snapToGrid w:val="0"/>
        </w:rPr>
        <w:softHyphen/>
        <w:t>еся среднего школьного возраста, переживая  переходный период, находятся в состоянии, когда они уже не дети, но еще и не взрослые. Такое «промежуточное» положение подростков вызывает естественные противоречия между их притязани</w:t>
      </w:r>
      <w:r>
        <w:rPr>
          <w:rFonts w:ascii="Arial" w:hAnsi="Arial"/>
          <w:snapToGrid w:val="0"/>
        </w:rPr>
        <w:softHyphen/>
        <w:t>ями и реальными возможностями, что ведет порой к необъяснимым на первый взгляд поступкам, к резкой смене настроения и другим особен</w:t>
      </w:r>
      <w:r>
        <w:rPr>
          <w:rFonts w:ascii="Arial" w:hAnsi="Arial"/>
          <w:snapToGrid w:val="0"/>
        </w:rPr>
        <w:softHyphen/>
        <w:t>ностям поведения. Поэтому отцу и матери особенно надо быть терпели</w:t>
      </w:r>
      <w:r>
        <w:rPr>
          <w:rFonts w:ascii="Arial" w:hAnsi="Arial"/>
          <w:snapToGrid w:val="0"/>
        </w:rPr>
        <w:softHyphen/>
        <w:t>выми, не отталкивать сына, не отваживать от дома, не отвечать резкостью на резкость, разумно сочетать требовательность и уваже</w:t>
      </w:r>
      <w:r>
        <w:rPr>
          <w:rFonts w:ascii="Arial" w:hAnsi="Arial"/>
          <w:snapToGrid w:val="0"/>
        </w:rPr>
        <w:softHyphen/>
        <w:t>ние во взаимоотношениях с ним.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Возросшие физические и умст</w:t>
      </w:r>
      <w:r>
        <w:rPr>
          <w:rFonts w:ascii="Arial" w:hAnsi="Arial"/>
          <w:snapToGrid w:val="0"/>
        </w:rPr>
        <w:softHyphen/>
        <w:t>венные возможности учащихся сред</w:t>
      </w:r>
      <w:r>
        <w:rPr>
          <w:rFonts w:ascii="Arial" w:hAnsi="Arial"/>
          <w:snapToGrid w:val="0"/>
        </w:rPr>
        <w:softHyphen/>
        <w:t>него школьного возраста, с одной стороны, снимают с родителей из</w:t>
      </w:r>
      <w:r>
        <w:rPr>
          <w:rFonts w:ascii="Arial" w:hAnsi="Arial"/>
          <w:snapToGrid w:val="0"/>
        </w:rPr>
        <w:softHyphen/>
        <w:t>вестную долю забот, но с другой — значительно повышают их ответ</w:t>
      </w:r>
      <w:r>
        <w:rPr>
          <w:rFonts w:ascii="Arial" w:hAnsi="Arial"/>
          <w:snapToGrid w:val="0"/>
        </w:rPr>
        <w:softHyphen/>
        <w:t>ственность за надлежащую реализа</w:t>
      </w:r>
      <w:r>
        <w:rPr>
          <w:rFonts w:ascii="Arial" w:hAnsi="Arial"/>
          <w:snapToGrid w:val="0"/>
        </w:rPr>
        <w:softHyphen/>
        <w:t>цию этих возможностей. Чтобы рас</w:t>
      </w:r>
      <w:r>
        <w:rPr>
          <w:rFonts w:ascii="Arial" w:hAnsi="Arial"/>
          <w:snapToGrid w:val="0"/>
        </w:rPr>
        <w:softHyphen/>
        <w:t>тущая энергия подростков была направлена во благо, необходимо создавать условия для полезной и привлекательной для них практичес</w:t>
      </w:r>
      <w:r>
        <w:rPr>
          <w:rFonts w:ascii="Arial" w:hAnsi="Arial"/>
          <w:snapToGrid w:val="0"/>
        </w:rPr>
        <w:softHyphen/>
        <w:t>кой деятельности.</w:t>
      </w:r>
    </w:p>
    <w:p w:rsidR="001334EE" w:rsidRDefault="001334EE">
      <w:pPr>
        <w:spacing w:before="160" w:line="360" w:lineRule="auto"/>
        <w:jc w:val="both"/>
        <w:rPr>
          <w:rFonts w:ascii="Arial" w:hAnsi="Arial"/>
          <w:snapToGrid w:val="0"/>
        </w:rPr>
      </w:pPr>
    </w:p>
    <w:p w:rsidR="001334EE" w:rsidRDefault="001334EE">
      <w:pPr>
        <w:spacing w:before="160"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КАК ОТВЛЕЧЬ ОТ ДУР</w:t>
      </w:r>
      <w:r>
        <w:rPr>
          <w:rFonts w:ascii="Arial" w:hAnsi="Arial"/>
          <w:b/>
          <w:snapToGrid w:val="0"/>
        </w:rPr>
        <w:softHyphen/>
        <w:t>НОГО ВЛИЯНИЯ?</w:t>
      </w:r>
    </w:p>
    <w:p w:rsidR="001334EE" w:rsidRDefault="001334EE">
      <w:pPr>
        <w:spacing w:before="16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Озабо</w:t>
      </w:r>
      <w:r>
        <w:rPr>
          <w:rFonts w:ascii="Arial" w:hAnsi="Arial"/>
          <w:snapToGrid w:val="0"/>
        </w:rPr>
        <w:softHyphen/>
        <w:t>ченность родителей нередко вызывают факты, когда подростки попадают в дурные компании, начи</w:t>
      </w:r>
      <w:r>
        <w:rPr>
          <w:rFonts w:ascii="Arial" w:hAnsi="Arial"/>
          <w:snapToGrid w:val="0"/>
        </w:rPr>
        <w:softHyphen/>
        <w:t>нают курить, употреблять алкоголь, заниматься другими неблаговид</w:t>
      </w:r>
      <w:r>
        <w:rPr>
          <w:rFonts w:ascii="Arial" w:hAnsi="Arial"/>
          <w:snapToGrid w:val="0"/>
        </w:rPr>
        <w:softHyphen/>
        <w:t>ными делами. Надо подчеркнуть, что чаще всего это — результат упу</w:t>
      </w:r>
      <w:r>
        <w:rPr>
          <w:rFonts w:ascii="Arial" w:hAnsi="Arial"/>
          <w:snapToGrid w:val="0"/>
        </w:rPr>
        <w:softHyphen/>
        <w:t>щений предшествующих лет воспи</w:t>
      </w:r>
      <w:r>
        <w:rPr>
          <w:rFonts w:ascii="Arial" w:hAnsi="Arial"/>
          <w:snapToGrid w:val="0"/>
        </w:rPr>
        <w:softHyphen/>
        <w:t>тания. Но здесь могут отрицательно влиять и новые приятели подростка с «улицы». Поэтому родители должны интересоваться, с кем их сын проводит свободное время, чем они занимаются, и тактично направ</w:t>
      </w:r>
      <w:r>
        <w:rPr>
          <w:rFonts w:ascii="Arial" w:hAnsi="Arial"/>
          <w:snapToGrid w:val="0"/>
        </w:rPr>
        <w:softHyphen/>
        <w:t>лять выбор друзей, стимулировать их полезное времяпрепровождение. Помимо школьных занятий у маль</w:t>
      </w:r>
      <w:r>
        <w:rPr>
          <w:rFonts w:ascii="Arial" w:hAnsi="Arial"/>
          <w:snapToGrid w:val="0"/>
        </w:rPr>
        <w:softHyphen/>
        <w:t>чика есть широкий выбор разно</w:t>
      </w:r>
      <w:r>
        <w:rPr>
          <w:rFonts w:ascii="Arial" w:hAnsi="Arial"/>
          <w:snapToGrid w:val="0"/>
        </w:rPr>
        <w:softHyphen/>
        <w:t>образных видов внеклассной и вне</w:t>
      </w:r>
      <w:r>
        <w:rPr>
          <w:rFonts w:ascii="Arial" w:hAnsi="Arial"/>
          <w:snapToGrid w:val="0"/>
        </w:rPr>
        <w:softHyphen/>
        <w:t>школьной деятельности — в пред</w:t>
      </w:r>
      <w:r>
        <w:rPr>
          <w:rFonts w:ascii="Arial" w:hAnsi="Arial"/>
          <w:snapToGrid w:val="0"/>
        </w:rPr>
        <w:softHyphen/>
        <w:t>метных, технических, художествен</w:t>
      </w:r>
      <w:r>
        <w:rPr>
          <w:rFonts w:ascii="Arial" w:hAnsi="Arial"/>
          <w:snapToGrid w:val="0"/>
        </w:rPr>
        <w:softHyphen/>
        <w:t>ных и иных кружках, спортивных секциях, творческие занятия дома. Важно всеми мерами содействовать тому, чтобы подростки читали худо</w:t>
      </w:r>
      <w:r>
        <w:rPr>
          <w:rFonts w:ascii="Arial" w:hAnsi="Arial"/>
          <w:snapToGrid w:val="0"/>
        </w:rPr>
        <w:softHyphen/>
        <w:t>жественную и научно-популярную литературу, разные газеты и журна</w:t>
      </w:r>
      <w:r>
        <w:rPr>
          <w:rFonts w:ascii="Arial" w:hAnsi="Arial"/>
          <w:snapToGrid w:val="0"/>
        </w:rPr>
        <w:softHyphen/>
        <w:t>лы. Интересные и полезные занятия не оставят времени для безделья, будут способствовать общему разви</w:t>
      </w:r>
      <w:r>
        <w:rPr>
          <w:rFonts w:ascii="Arial" w:hAnsi="Arial"/>
          <w:snapToGrid w:val="0"/>
        </w:rPr>
        <w:softHyphen/>
        <w:t>тию, активизации школьника, помо</w:t>
      </w:r>
      <w:r>
        <w:rPr>
          <w:rFonts w:ascii="Arial" w:hAnsi="Arial"/>
          <w:snapToGrid w:val="0"/>
        </w:rPr>
        <w:softHyphen/>
        <w:t>гут ему определить свое призвание.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Достижению этих и других вос</w:t>
      </w:r>
      <w:r>
        <w:rPr>
          <w:rFonts w:ascii="Arial" w:hAnsi="Arial"/>
          <w:snapToGrid w:val="0"/>
        </w:rPr>
        <w:softHyphen/>
        <w:t>питательных целей служит участие подростков в ученическом само</w:t>
      </w:r>
      <w:r>
        <w:rPr>
          <w:rFonts w:ascii="Arial" w:hAnsi="Arial"/>
          <w:snapToGrid w:val="0"/>
        </w:rPr>
        <w:softHyphen/>
        <w:t>управлении, в работе юношеских и молодежных организаций. Заин</w:t>
      </w:r>
      <w:r>
        <w:rPr>
          <w:rFonts w:ascii="Arial" w:hAnsi="Arial"/>
          <w:snapToGrid w:val="0"/>
        </w:rPr>
        <w:softHyphen/>
        <w:t>тересованные в этом родители не только поощряют такое участие, но и оказывают реальное содействие своими советами, предположени</w:t>
      </w:r>
      <w:r>
        <w:rPr>
          <w:rFonts w:ascii="Arial" w:hAnsi="Arial"/>
          <w:snapToGrid w:val="0"/>
        </w:rPr>
        <w:softHyphen/>
        <w:t>ями, конкретной помощью, что помимо всего прочего, безусловно, повышает их авторитет в глазах подростков.</w:t>
      </w:r>
    </w:p>
    <w:p w:rsidR="001334EE" w:rsidRDefault="001334EE">
      <w:pPr>
        <w:spacing w:before="160"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ПОИСКИ ИДЕАЛА.</w:t>
      </w:r>
    </w:p>
    <w:p w:rsidR="001334EE" w:rsidRDefault="001334EE">
      <w:pPr>
        <w:spacing w:before="16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Так же как и для девочек, в подрост</w:t>
      </w:r>
      <w:r>
        <w:rPr>
          <w:rFonts w:ascii="Arial" w:hAnsi="Arial"/>
          <w:snapToGrid w:val="0"/>
        </w:rPr>
        <w:softHyphen/>
        <w:t>ковом возрасте для мальчиков приобретает актуальность проблема выбора будущей профессии. Родите</w:t>
      </w:r>
      <w:r>
        <w:rPr>
          <w:rFonts w:ascii="Arial" w:hAnsi="Arial"/>
          <w:snapToGrid w:val="0"/>
        </w:rPr>
        <w:softHyphen/>
        <w:t>ли, конечно, весьма заинтересованы в ее оптимальном решении. В дан</w:t>
      </w:r>
      <w:r>
        <w:rPr>
          <w:rFonts w:ascii="Arial" w:hAnsi="Arial"/>
          <w:snapToGrid w:val="0"/>
        </w:rPr>
        <w:softHyphen/>
        <w:t>ном случае полезны беседы общего характера — о роли труда в жизни человека, о необходимости добросо</w:t>
      </w:r>
      <w:r>
        <w:rPr>
          <w:rFonts w:ascii="Arial" w:hAnsi="Arial"/>
          <w:snapToGrid w:val="0"/>
        </w:rPr>
        <w:softHyphen/>
        <w:t>вестного отношения к любой рабо</w:t>
      </w:r>
      <w:r>
        <w:rPr>
          <w:rFonts w:ascii="Arial" w:hAnsi="Arial"/>
          <w:snapToGrid w:val="0"/>
        </w:rPr>
        <w:softHyphen/>
        <w:t>те, о важности учета индивидуаль</w:t>
      </w:r>
      <w:r>
        <w:rPr>
          <w:rFonts w:ascii="Arial" w:hAnsi="Arial"/>
          <w:snapToGrid w:val="0"/>
        </w:rPr>
        <w:softHyphen/>
        <w:t>ных склонностей и способностей, рассказы о людях разных профес</w:t>
      </w:r>
      <w:r>
        <w:rPr>
          <w:rFonts w:ascii="Arial" w:hAnsi="Arial"/>
          <w:snapToGrid w:val="0"/>
        </w:rPr>
        <w:softHyphen/>
        <w:t>сий, обсуждение преимуществ и недостатков той или иной конкрет</w:t>
      </w:r>
      <w:r>
        <w:rPr>
          <w:rFonts w:ascii="Arial" w:hAnsi="Arial"/>
          <w:snapToGrid w:val="0"/>
        </w:rPr>
        <w:softHyphen/>
        <w:t>ной специальности. Прямой резон отцу и матери рассказывать и о соб</w:t>
      </w:r>
      <w:r>
        <w:rPr>
          <w:rFonts w:ascii="Arial" w:hAnsi="Arial"/>
          <w:snapToGrid w:val="0"/>
        </w:rPr>
        <w:softHyphen/>
        <w:t>ственной работе, ее трудностях и радостях, может быть, показать свои рабочие места, продукцию и т. д. Жизнь свидетельствует, что наиболее благоприятным результат бывает,   когда   ответственный вопрос о выборе сыном жизненного пути решается согласованно и уж во всяком случае не вопреки его жела</w:t>
      </w:r>
      <w:r>
        <w:rPr>
          <w:rFonts w:ascii="Arial" w:hAnsi="Arial"/>
          <w:snapToGrid w:val="0"/>
        </w:rPr>
        <w:softHyphen/>
        <w:t>нию.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 расширением кругозора, при</w:t>
      </w:r>
      <w:r>
        <w:rPr>
          <w:rFonts w:ascii="Arial" w:hAnsi="Arial"/>
          <w:snapToGrid w:val="0"/>
        </w:rPr>
        <w:softHyphen/>
        <w:t>обретением  жизненного  опыта подростки начинают поиски идеала, которому они хотели бы подражать, что стимулирует их к самовоспита</w:t>
      </w:r>
      <w:r>
        <w:rPr>
          <w:rFonts w:ascii="Arial" w:hAnsi="Arial"/>
          <w:snapToGrid w:val="0"/>
        </w:rPr>
        <w:softHyphen/>
        <w:t>нию. Это чрезвычайно важно для формирования личности: к усилиям воспитателей подключается сам объект воспитания, существенно повышая его эффективность. Од</w:t>
      </w:r>
      <w:r>
        <w:rPr>
          <w:rFonts w:ascii="Arial" w:hAnsi="Arial"/>
          <w:snapToGrid w:val="0"/>
        </w:rPr>
        <w:softHyphen/>
        <w:t>нако такое возможно, если родите</w:t>
      </w:r>
      <w:r>
        <w:rPr>
          <w:rFonts w:ascii="Arial" w:hAnsi="Arial"/>
          <w:snapToGrid w:val="0"/>
        </w:rPr>
        <w:softHyphen/>
        <w:t>ли держат в поле зрения этот про</w:t>
      </w:r>
      <w:r>
        <w:rPr>
          <w:rFonts w:ascii="Arial" w:hAnsi="Arial"/>
          <w:snapToGrid w:val="0"/>
        </w:rPr>
        <w:softHyphen/>
        <w:t>цесс, тактично помогают подростку в выборе идеала, ненавязчиво зна</w:t>
      </w:r>
      <w:r>
        <w:rPr>
          <w:rFonts w:ascii="Arial" w:hAnsi="Arial"/>
          <w:snapToGrid w:val="0"/>
        </w:rPr>
        <w:softHyphen/>
        <w:t>комя с достойными людьми из окру</w:t>
      </w:r>
      <w:r>
        <w:rPr>
          <w:rFonts w:ascii="Arial" w:hAnsi="Arial"/>
          <w:snapToGrid w:val="0"/>
        </w:rPr>
        <w:softHyphen/>
        <w:t>жающей жизни, истории, литерату</w:t>
      </w:r>
      <w:r>
        <w:rPr>
          <w:rFonts w:ascii="Arial" w:hAnsi="Arial"/>
          <w:snapToGrid w:val="0"/>
        </w:rPr>
        <w:softHyphen/>
        <w:t>ры, раскрывая их высокие мораль</w:t>
      </w:r>
      <w:r>
        <w:rPr>
          <w:rFonts w:ascii="Arial" w:hAnsi="Arial"/>
          <w:snapToGrid w:val="0"/>
        </w:rPr>
        <w:softHyphen/>
        <w:t>ные качества, если они практически содействуют личным усилиям воспи</w:t>
      </w:r>
      <w:r>
        <w:rPr>
          <w:rFonts w:ascii="Arial" w:hAnsi="Arial"/>
          <w:snapToGrid w:val="0"/>
        </w:rPr>
        <w:softHyphen/>
        <w:t>танника в выработке желаемых черт характера.</w:t>
      </w:r>
    </w:p>
    <w:p w:rsidR="001334EE" w:rsidRDefault="001334EE">
      <w:pPr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Нужно признать, что миссия родителей-воспитателей    весьма трудна. Им надо постоянно учиться, быть начеку, чтобы не допустить промаха в отношениях с сыном. А он взрослеет, и, естественно, на него влияют сверстники и старшие друзья. Однако и у родителей немало возможностей воспитатель</w:t>
      </w:r>
      <w:r>
        <w:rPr>
          <w:rFonts w:ascii="Arial" w:hAnsi="Arial"/>
          <w:snapToGrid w:val="0"/>
        </w:rPr>
        <w:softHyphen/>
        <w:t>ного воздействия. Среди методов семейного воспитания подростков наиболее действенный — метод убе</w:t>
      </w:r>
      <w:r>
        <w:rPr>
          <w:rFonts w:ascii="Arial" w:hAnsi="Arial"/>
          <w:snapToGrid w:val="0"/>
        </w:rPr>
        <w:softHyphen/>
        <w:t>ждения. Убеждать можно, беседуя, советуя, разъясняя на собственном примере. Вместе с тем в необходи</w:t>
      </w:r>
      <w:r>
        <w:rPr>
          <w:rFonts w:ascii="Arial" w:hAnsi="Arial"/>
          <w:snapToGrid w:val="0"/>
        </w:rPr>
        <w:softHyphen/>
        <w:t>мых случаях приемлемо и примене</w:t>
      </w:r>
      <w:r>
        <w:rPr>
          <w:rFonts w:ascii="Arial" w:hAnsi="Arial"/>
          <w:snapToGrid w:val="0"/>
        </w:rPr>
        <w:softHyphen/>
        <w:t>ние твердых требований, а также поощрений и наказаний.</w:t>
      </w:r>
    </w:p>
    <w:p w:rsidR="001334EE" w:rsidRDefault="001334EE">
      <w:pPr>
        <w:spacing w:before="180"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ЮНОША В СЕМЬЕ.</w:t>
      </w:r>
    </w:p>
    <w:p w:rsidR="001334EE" w:rsidRDefault="001334EE">
      <w:pPr>
        <w:spacing w:before="180"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Учащи</w:t>
      </w:r>
      <w:r>
        <w:rPr>
          <w:rFonts w:ascii="Arial" w:hAnsi="Arial"/>
          <w:snapToGrid w:val="0"/>
        </w:rPr>
        <w:softHyphen/>
        <w:t>еся старшего школьного воз</w:t>
      </w:r>
      <w:r>
        <w:rPr>
          <w:rFonts w:ascii="Arial" w:hAnsi="Arial"/>
          <w:snapToGrid w:val="0"/>
        </w:rPr>
        <w:softHyphen/>
        <w:t>раста требуют к себе по срав</w:t>
      </w:r>
      <w:r>
        <w:rPr>
          <w:rFonts w:ascii="Arial" w:hAnsi="Arial"/>
          <w:snapToGrid w:val="0"/>
        </w:rPr>
        <w:softHyphen/>
        <w:t>нению с подростками нового подхо</w:t>
      </w:r>
      <w:r>
        <w:rPr>
          <w:rFonts w:ascii="Arial" w:hAnsi="Arial"/>
          <w:snapToGrid w:val="0"/>
        </w:rPr>
        <w:softHyphen/>
        <w:t>да. В юношеском возрасте многие качества личности, черты характера в основном уже сформированы, и задача родителей — способствовать их совершенствованию, надлежа</w:t>
      </w:r>
      <w:r>
        <w:rPr>
          <w:rFonts w:ascii="Arial" w:hAnsi="Arial"/>
          <w:snapToGrid w:val="0"/>
        </w:rPr>
        <w:softHyphen/>
        <w:t>щей корректировке, преодолению имеющихся недостатков. Главное направление воспитательных усилий отца и матери — подготовка достой</w:t>
      </w:r>
      <w:r>
        <w:rPr>
          <w:rFonts w:ascii="Arial" w:hAnsi="Arial"/>
          <w:snapToGrid w:val="0"/>
        </w:rPr>
        <w:softHyphen/>
        <w:t>ного гражданина, добросовестного труженика, хорошего семьянина, надежного защитника Родины.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Для нормальных взаимоотноше</w:t>
      </w:r>
      <w:r>
        <w:rPr>
          <w:rFonts w:ascii="Arial" w:hAnsi="Arial"/>
          <w:snapToGrid w:val="0"/>
        </w:rPr>
        <w:softHyphen/>
        <w:t>ний родителей со старшеклассника</w:t>
      </w:r>
      <w:r>
        <w:rPr>
          <w:rFonts w:ascii="Arial" w:hAnsi="Arial"/>
          <w:snapToGrid w:val="0"/>
        </w:rPr>
        <w:softHyphen/>
        <w:t>ми, создания благоприятных усло</w:t>
      </w:r>
      <w:r>
        <w:rPr>
          <w:rFonts w:ascii="Arial" w:hAnsi="Arial"/>
          <w:snapToGrid w:val="0"/>
        </w:rPr>
        <w:softHyphen/>
        <w:t>вий, обеспечивающих эффектив</w:t>
      </w:r>
      <w:r>
        <w:rPr>
          <w:rFonts w:ascii="Arial" w:hAnsi="Arial"/>
          <w:snapToGrid w:val="0"/>
        </w:rPr>
        <w:softHyphen/>
        <w:t>ность влияния на них, в первую оче</w:t>
      </w:r>
      <w:r>
        <w:rPr>
          <w:rFonts w:ascii="Arial" w:hAnsi="Arial"/>
          <w:snapToGrid w:val="0"/>
        </w:rPr>
        <w:softHyphen/>
        <w:t>редь необходима четкая установка старших на то, что они имеют дело с людьми, которые являются равно</w:t>
      </w:r>
      <w:r>
        <w:rPr>
          <w:rFonts w:ascii="Arial" w:hAnsi="Arial"/>
          <w:snapToGrid w:val="0"/>
        </w:rPr>
        <w:softHyphen/>
        <w:t>правными членами семейного кол</w:t>
      </w:r>
      <w:r>
        <w:rPr>
          <w:rFonts w:ascii="Arial" w:hAnsi="Arial"/>
          <w:snapToGrid w:val="0"/>
        </w:rPr>
        <w:softHyphen/>
        <w:t>лектива. Это значит, что все или почти все вопросы жизни семьи касаются и старшеклассников, что они могут и должны принимать уча</w:t>
      </w:r>
      <w:r>
        <w:rPr>
          <w:rFonts w:ascii="Arial" w:hAnsi="Arial"/>
          <w:snapToGrid w:val="0"/>
        </w:rPr>
        <w:softHyphen/>
        <w:t>стие в их обсуждении и реализации, что родителям следует прислуши</w:t>
      </w:r>
      <w:r>
        <w:rPr>
          <w:rFonts w:ascii="Arial" w:hAnsi="Arial"/>
          <w:snapToGrid w:val="0"/>
        </w:rPr>
        <w:softHyphen/>
        <w:t>ваться к мнению молодежи и счи</w:t>
      </w:r>
      <w:r>
        <w:rPr>
          <w:rFonts w:ascii="Arial" w:hAnsi="Arial"/>
          <w:snapToGrid w:val="0"/>
        </w:rPr>
        <w:softHyphen/>
        <w:t>таться с этим мнением. Такая пози</w:t>
      </w:r>
      <w:r>
        <w:rPr>
          <w:rFonts w:ascii="Arial" w:hAnsi="Arial"/>
          <w:snapToGrid w:val="0"/>
        </w:rPr>
        <w:softHyphen/>
        <w:t>ция родителей, импонируя юношам, помогает сохранять и развивать на новой основе доверительные отно</w:t>
      </w:r>
      <w:r>
        <w:rPr>
          <w:rFonts w:ascii="Arial" w:hAnsi="Arial"/>
          <w:snapToGrid w:val="0"/>
        </w:rPr>
        <w:softHyphen/>
        <w:t>шения, способствующие дальней</w:t>
      </w:r>
      <w:r>
        <w:rPr>
          <w:rFonts w:ascii="Arial" w:hAnsi="Arial"/>
          <w:snapToGrid w:val="0"/>
        </w:rPr>
        <w:softHyphen/>
        <w:t>шему воспитанию юношей.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Успех воспитательного воздей</w:t>
      </w:r>
      <w:r>
        <w:rPr>
          <w:rFonts w:ascii="Arial" w:hAnsi="Arial"/>
          <w:snapToGrid w:val="0"/>
        </w:rPr>
        <w:softHyphen/>
        <w:t>ствия отца и матери на юношу воз</w:t>
      </w:r>
      <w:r>
        <w:rPr>
          <w:rFonts w:ascii="Arial" w:hAnsi="Arial"/>
          <w:snapToGrid w:val="0"/>
        </w:rPr>
        <w:softHyphen/>
        <w:t>можен лишь при постоянном обще</w:t>
      </w:r>
      <w:r>
        <w:rPr>
          <w:rFonts w:ascii="Arial" w:hAnsi="Arial"/>
          <w:snapToGrid w:val="0"/>
        </w:rPr>
        <w:softHyphen/>
        <w:t>нии. Оно предполагает не только специальные беседы, но главным</w:t>
      </w:r>
      <w:r>
        <w:rPr>
          <w:rFonts w:ascii="Arial" w:hAnsi="Arial"/>
          <w:snapToGrid w:val="0"/>
          <w:lang w:val="en-US"/>
        </w:rPr>
        <w:t xml:space="preserve"> </w:t>
      </w:r>
      <w:r>
        <w:rPr>
          <w:rFonts w:ascii="Arial" w:hAnsi="Arial"/>
          <w:snapToGrid w:val="0"/>
        </w:rPr>
        <w:t>образом совместный труд и отдых, коллективное обсуждение насущ</w:t>
      </w:r>
      <w:r>
        <w:rPr>
          <w:rFonts w:ascii="Arial" w:hAnsi="Arial"/>
          <w:snapToGrid w:val="0"/>
        </w:rPr>
        <w:softHyphen/>
        <w:t>ных семейных проблем, обмен новостями, взаимопомощь и многое другое. Важно, чтобы отношения родителей к сыну строились на основе доверия, взаимопонимания, что обычно вызывает ответное доверие, ответное чувство.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Важен личный пример родите</w:t>
      </w:r>
      <w:r>
        <w:rPr>
          <w:rFonts w:ascii="Arial" w:hAnsi="Arial"/>
          <w:snapToGrid w:val="0"/>
        </w:rPr>
        <w:softHyphen/>
        <w:t>лей, других старших членов семьи. Их поведение, поступки, высказыва</w:t>
      </w:r>
      <w:r>
        <w:rPr>
          <w:rFonts w:ascii="Arial" w:hAnsi="Arial"/>
          <w:snapToGrid w:val="0"/>
        </w:rPr>
        <w:softHyphen/>
        <w:t>ния, оценки людей и событий убеди</w:t>
      </w:r>
      <w:r>
        <w:rPr>
          <w:rFonts w:ascii="Arial" w:hAnsi="Arial"/>
          <w:snapToGrid w:val="0"/>
        </w:rPr>
        <w:softHyphen/>
        <w:t>тельнее всяких наставлений и нота</w:t>
      </w:r>
      <w:r>
        <w:rPr>
          <w:rFonts w:ascii="Arial" w:hAnsi="Arial"/>
          <w:snapToGrid w:val="0"/>
        </w:rPr>
        <w:softHyphen/>
        <w:t>ций воздействуют на молодежь, как бы автоматически выступают этало</w:t>
      </w:r>
      <w:r>
        <w:rPr>
          <w:rFonts w:ascii="Arial" w:hAnsi="Arial"/>
          <w:snapToGrid w:val="0"/>
        </w:rPr>
        <w:softHyphen/>
        <w:t>ном для подражания. Не жалейте времени на непринужденные бесе</w:t>
      </w:r>
      <w:r>
        <w:rPr>
          <w:rFonts w:ascii="Arial" w:hAnsi="Arial"/>
          <w:snapToGrid w:val="0"/>
        </w:rPr>
        <w:softHyphen/>
        <w:t>ды,   обсуждайте   злободневные вопросы — дети должны знать мысли, взгляды отца и матери. Ненавязчиво давайте советы. Это в сущности то же поучение, но оно не внушается, а предлагается на основе равноправия. Следует назвать и такую форму воспитания, как прось</w:t>
      </w:r>
      <w:r>
        <w:rPr>
          <w:rFonts w:ascii="Arial" w:hAnsi="Arial"/>
          <w:snapToGrid w:val="0"/>
        </w:rPr>
        <w:softHyphen/>
        <w:t>ба. Если родительские просьбы учи</w:t>
      </w:r>
      <w:r>
        <w:rPr>
          <w:rFonts w:ascii="Arial" w:hAnsi="Arial"/>
          <w:snapToGrid w:val="0"/>
        </w:rPr>
        <w:softHyphen/>
        <w:t>тывают реальные возможности сына, сформулированы надлежа</w:t>
      </w:r>
      <w:r>
        <w:rPr>
          <w:rFonts w:ascii="Arial" w:hAnsi="Arial"/>
          <w:snapToGrid w:val="0"/>
        </w:rPr>
        <w:softHyphen/>
        <w:t>щим образом и не слишком часты, то юноша, как правило, охотно от</w:t>
      </w:r>
      <w:r>
        <w:rPr>
          <w:rFonts w:ascii="Arial" w:hAnsi="Arial"/>
          <w:snapToGrid w:val="0"/>
        </w:rPr>
        <w:softHyphen/>
        <w:t>кликается и выполняет их, старается оправдать возлагаемые на него надежды.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</w:rPr>
        <w:t>Эффективное воспитание уча</w:t>
      </w:r>
      <w:r>
        <w:rPr>
          <w:rFonts w:ascii="Arial" w:hAnsi="Arial"/>
          <w:snapToGrid w:val="0"/>
        </w:rPr>
        <w:softHyphen/>
        <w:t>щихся старшего школьного возраста в семье — дело важное, ответствен</w:t>
      </w:r>
      <w:r>
        <w:rPr>
          <w:rFonts w:ascii="Arial" w:hAnsi="Arial"/>
          <w:snapToGrid w:val="0"/>
        </w:rPr>
        <w:softHyphen/>
        <w:t>ное и весьма непростое. Здесь тре</w:t>
      </w:r>
      <w:r>
        <w:rPr>
          <w:rFonts w:ascii="Arial" w:hAnsi="Arial"/>
          <w:snapToGrid w:val="0"/>
        </w:rPr>
        <w:softHyphen/>
        <w:t>буются творческий подход, умение быстро ориентироваться, учитывать реальную обстановку, проявлять инициативу, находчивость, смекал</w:t>
      </w:r>
      <w:r>
        <w:rPr>
          <w:rFonts w:ascii="Arial" w:hAnsi="Arial"/>
          <w:snapToGrid w:val="0"/>
        </w:rPr>
        <w:softHyphen/>
        <w:t>ку. Но самое главное — родители не должны рассчитывать, что все само собой образуется, им необходима твердая установка на целенаправ</w:t>
      </w:r>
      <w:r>
        <w:rPr>
          <w:rFonts w:ascii="Arial" w:hAnsi="Arial"/>
          <w:snapToGrid w:val="0"/>
        </w:rPr>
        <w:softHyphen/>
        <w:t>ленное воспитание своего сына, осознание высокой ответственности за подготовку юной смены. А поэтому важно постоянно попол</w:t>
      </w:r>
      <w:r>
        <w:rPr>
          <w:rFonts w:ascii="Arial" w:hAnsi="Arial"/>
          <w:snapToGrid w:val="0"/>
        </w:rPr>
        <w:softHyphen/>
        <w:t>нять свои педагогические знания, использовать положительный опыт других родителей, поддерживать сотрудничество со школой, учителя</w:t>
      </w:r>
      <w:r>
        <w:rPr>
          <w:rFonts w:ascii="Arial" w:hAnsi="Arial"/>
          <w:snapToGrid w:val="0"/>
        </w:rPr>
        <w:softHyphen/>
        <w:t>ми, слушать специальные лекции, читать литературу, рассчитанную на родителей. Словом, если хотите, чтобы ваши дети достигли успеха в жизни, раскрылись как личности, специалисты, трудитесь, как гово</w:t>
      </w:r>
      <w:r>
        <w:rPr>
          <w:rFonts w:ascii="Arial" w:hAnsi="Arial"/>
          <w:snapToGrid w:val="0"/>
        </w:rPr>
        <w:softHyphen/>
        <w:t>рят, не покладая рук. Это с лихвой окупится и для вас, и для них, и для общества.</w:t>
      </w:r>
    </w:p>
    <w:p w:rsidR="001334EE" w:rsidRDefault="001334EE">
      <w:pPr>
        <w:spacing w:line="360" w:lineRule="auto"/>
        <w:ind w:firstLine="720"/>
        <w:jc w:val="both"/>
        <w:rPr>
          <w:rFonts w:ascii="Arial" w:hAnsi="Arial"/>
          <w:snapToGrid w:val="0"/>
          <w:lang w:val="en-US"/>
        </w:rPr>
      </w:pPr>
    </w:p>
    <w:p w:rsidR="001334EE" w:rsidRDefault="001334EE">
      <w:pPr>
        <w:ind w:left="5040" w:firstLine="720"/>
        <w:rPr>
          <w:rFonts w:ascii="Arial" w:hAnsi="Arial"/>
          <w:sz w:val="24"/>
        </w:rPr>
      </w:pPr>
      <w:r>
        <w:rPr>
          <w:rFonts w:ascii="Arial" w:hAnsi="Arial"/>
          <w:snapToGrid w:val="0"/>
          <w:lang w:val="en-US"/>
        </w:rPr>
        <w:br w:type="page"/>
      </w:r>
    </w:p>
    <w:p w:rsidR="001334EE" w:rsidRDefault="001334EE">
      <w:pPr>
        <w:spacing w:line="480" w:lineRule="auto"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Содержание.</w:t>
      </w:r>
    </w:p>
    <w:p w:rsidR="001334EE" w:rsidRDefault="001334EE">
      <w:pPr>
        <w:spacing w:line="480" w:lineRule="auto"/>
        <w:ind w:firstLine="720"/>
        <w:jc w:val="center"/>
        <w:rPr>
          <w:rFonts w:ascii="Arial" w:hAnsi="Arial"/>
        </w:rPr>
      </w:pP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Основные задачи воспитания.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</w:rPr>
        <w:t>Половые различия детей и воспитание.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Особенности психи</w:t>
      </w:r>
      <w:r>
        <w:rPr>
          <w:rFonts w:ascii="Arial" w:hAnsi="Arial"/>
          <w:snapToGrid w:val="0"/>
        </w:rPr>
        <w:softHyphen/>
        <w:t>ки девочки.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Мать — пример для дочери.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Роль отца в воспита</w:t>
      </w:r>
      <w:r>
        <w:rPr>
          <w:rFonts w:ascii="Arial" w:hAnsi="Arial"/>
          <w:snapToGrid w:val="0"/>
        </w:rPr>
        <w:softHyphen/>
        <w:t>нии дочери.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Дочь — школьница.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Первые уроки взрос</w:t>
      </w:r>
      <w:r>
        <w:rPr>
          <w:rFonts w:ascii="Arial" w:hAnsi="Arial"/>
          <w:snapToGrid w:val="0"/>
        </w:rPr>
        <w:softHyphen/>
        <w:t>лой жизни — в семье.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Особенности воспи</w:t>
      </w:r>
      <w:r>
        <w:rPr>
          <w:rFonts w:ascii="Arial" w:hAnsi="Arial"/>
          <w:snapToGrid w:val="0"/>
        </w:rPr>
        <w:softHyphen/>
        <w:t>тания мальчика.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Отец и мать — при</w:t>
      </w:r>
      <w:r>
        <w:rPr>
          <w:rFonts w:ascii="Arial" w:hAnsi="Arial"/>
          <w:snapToGrid w:val="0"/>
        </w:rPr>
        <w:softHyphen/>
        <w:t>мер для сына.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</w:rPr>
        <w:t>Трудности подростко</w:t>
      </w:r>
      <w:r>
        <w:rPr>
          <w:rFonts w:ascii="Arial" w:hAnsi="Arial"/>
          <w:snapToGrid w:val="0"/>
        </w:rPr>
        <w:softHyphen/>
        <w:t>вого возраста.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</w:rPr>
        <w:t>Как отвлечь от дур</w:t>
      </w:r>
      <w:r>
        <w:rPr>
          <w:rFonts w:ascii="Arial" w:hAnsi="Arial"/>
          <w:snapToGrid w:val="0"/>
        </w:rPr>
        <w:softHyphen/>
        <w:t>ного влияния?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</w:rPr>
        <w:t xml:space="preserve">Поиски идеала. </w:t>
      </w:r>
    </w:p>
    <w:p w:rsidR="001334EE" w:rsidRDefault="001334EE">
      <w:pPr>
        <w:numPr>
          <w:ilvl w:val="0"/>
          <w:numId w:val="2"/>
        </w:numPr>
        <w:spacing w:line="480" w:lineRule="auto"/>
        <w:rPr>
          <w:rFonts w:ascii="Arial" w:hAnsi="Arial"/>
          <w:snapToGrid w:val="0"/>
          <w:lang w:val="en-US"/>
        </w:rPr>
      </w:pPr>
      <w:r>
        <w:rPr>
          <w:rFonts w:ascii="Arial" w:hAnsi="Arial"/>
          <w:snapToGrid w:val="0"/>
        </w:rPr>
        <w:t>Юноша в семье.</w:t>
      </w:r>
    </w:p>
    <w:p w:rsidR="001334EE" w:rsidRDefault="001334EE">
      <w:pPr>
        <w:spacing w:line="480" w:lineRule="auto"/>
        <w:rPr>
          <w:rFonts w:ascii="Arial" w:hAnsi="Arial"/>
          <w:snapToGrid w:val="0"/>
        </w:rPr>
      </w:pPr>
    </w:p>
    <w:p w:rsidR="001334EE" w:rsidRDefault="001334EE">
      <w:pPr>
        <w:spacing w:before="160" w:line="480" w:lineRule="auto"/>
        <w:ind w:left="720"/>
        <w:jc w:val="center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br w:type="page"/>
        <w:t>Список использованной литературы:</w:t>
      </w:r>
    </w:p>
    <w:p w:rsidR="001334EE" w:rsidRDefault="001334EE">
      <w:pPr>
        <w:numPr>
          <w:ilvl w:val="0"/>
          <w:numId w:val="3"/>
        </w:numPr>
        <w:spacing w:before="160"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Семья как общественное явление, Воронеж, 1989 г.</w:t>
      </w:r>
    </w:p>
    <w:p w:rsidR="001334EE" w:rsidRDefault="001334EE">
      <w:pPr>
        <w:numPr>
          <w:ilvl w:val="0"/>
          <w:numId w:val="3"/>
        </w:numPr>
        <w:spacing w:before="160"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Семья, М., 1993 г.</w:t>
      </w:r>
    </w:p>
    <w:p w:rsidR="001334EE" w:rsidRDefault="001334EE">
      <w:pPr>
        <w:numPr>
          <w:ilvl w:val="0"/>
          <w:numId w:val="3"/>
        </w:numPr>
        <w:spacing w:before="160" w:line="48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Семья – 500 вопросов и ответов, М., 1991 г.</w:t>
      </w:r>
    </w:p>
    <w:p w:rsidR="001334EE" w:rsidRDefault="001334EE">
      <w:pPr>
        <w:spacing w:line="360" w:lineRule="auto"/>
        <w:ind w:left="720"/>
        <w:rPr>
          <w:rFonts w:ascii="Arial" w:hAnsi="Arial"/>
        </w:rPr>
      </w:pPr>
      <w:bookmarkStart w:id="0" w:name="_GoBack"/>
      <w:bookmarkEnd w:id="0"/>
    </w:p>
    <w:sectPr w:rsidR="001334EE">
      <w:pgSz w:w="11906" w:h="16838"/>
      <w:pgMar w:top="993" w:right="991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8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065197"/>
    <w:multiLevelType w:val="singleLevel"/>
    <w:tmpl w:val="C10EB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CAB44C1"/>
    <w:multiLevelType w:val="singleLevel"/>
    <w:tmpl w:val="A7E43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7E1"/>
    <w:rsid w:val="000A2CD1"/>
    <w:rsid w:val="001334EE"/>
    <w:rsid w:val="00B707E1"/>
    <w:rsid w:val="00C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D3DCC-BA9E-4922-ACAA-C7457518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rFonts w:ascii="Arial" w:hAnsi="Arial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</w:pPr>
    <w:rPr>
      <w:snapToGrid w:val="0"/>
      <w:sz w:val="18"/>
    </w:rPr>
  </w:style>
  <w:style w:type="paragraph" w:styleId="a4">
    <w:name w:val="Body Text Indent"/>
    <w:basedOn w:val="a"/>
    <w:semiHidden/>
    <w:pPr>
      <w:spacing w:line="360" w:lineRule="auto"/>
      <w:ind w:firstLine="720"/>
    </w:pPr>
    <w:rPr>
      <w:snapToGrid w:val="0"/>
      <w:sz w:val="18"/>
    </w:rPr>
  </w:style>
  <w:style w:type="paragraph" w:styleId="2">
    <w:name w:val="Body Text Indent 2"/>
    <w:basedOn w:val="a"/>
    <w:semiHidden/>
    <w:pPr>
      <w:spacing w:line="360" w:lineRule="auto"/>
      <w:ind w:firstLine="720"/>
      <w:jc w:val="both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5313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педагогике</vt:lpstr>
    </vt:vector>
  </TitlesOfParts>
  <Company>KeramNet</Company>
  <LinksUpToDate>false</LinksUpToDate>
  <CharactersWithSpaces>35527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педагогике</dc:title>
  <dc:subject>Особенности воспитания в семье мальчиков и девочек</dc:subject>
  <dc:creator>Bedlam</dc:creator>
  <cp:keywords/>
  <cp:lastModifiedBy>admin</cp:lastModifiedBy>
  <cp:revision>2</cp:revision>
  <cp:lastPrinted>2000-01-05T17:14:00Z</cp:lastPrinted>
  <dcterms:created xsi:type="dcterms:W3CDTF">2014-02-08T04:37:00Z</dcterms:created>
  <dcterms:modified xsi:type="dcterms:W3CDTF">2014-02-08T04:37:00Z</dcterms:modified>
</cp:coreProperties>
</file>