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5CB" w:rsidRDefault="00C00121">
      <w:pPr>
        <w:rPr>
          <w:sz w:val="19"/>
        </w:rPr>
      </w:pPr>
      <w:r>
        <w:rPr>
          <w:sz w:val="19"/>
        </w:rPr>
        <w:t xml:space="preserve">                                                            </w:t>
      </w:r>
      <w:r>
        <w:rPr>
          <w:b/>
          <w:sz w:val="23"/>
          <w:u w:val="single"/>
        </w:rPr>
        <w:t xml:space="preserve"> </w:t>
      </w:r>
      <w:r>
        <w:rPr>
          <w:b/>
          <w:sz w:val="31"/>
          <w:u w:val="single"/>
        </w:rPr>
        <w:t>НАТО</w:t>
      </w:r>
      <w:r>
        <w:rPr>
          <w:sz w:val="31"/>
          <w:lang w:val="en-US"/>
        </w:rPr>
        <w:t>.</w:t>
      </w:r>
      <w:r>
        <w:rPr>
          <w:sz w:val="19"/>
        </w:rPr>
        <w:t xml:space="preserve">              </w:t>
      </w:r>
    </w:p>
    <w:p w:rsidR="00FB45CB" w:rsidRDefault="00C00121">
      <w:pPr>
        <w:rPr>
          <w:b/>
          <w:sz w:val="21"/>
          <w:u w:val="single"/>
        </w:rPr>
      </w:pPr>
      <w:r>
        <w:rPr>
          <w:sz w:val="23"/>
        </w:rPr>
        <w:t xml:space="preserve">                                              </w:t>
      </w:r>
      <w:r>
        <w:rPr>
          <w:b/>
          <w:sz w:val="23"/>
          <w:u w:val="single"/>
        </w:rPr>
        <w:t>Структура и организация</w:t>
      </w:r>
    </w:p>
    <w:p w:rsidR="00FB45CB" w:rsidRDefault="00FB45CB">
      <w:pPr>
        <w:rPr>
          <w:sz w:val="22"/>
        </w:rPr>
      </w:pPr>
    </w:p>
    <w:p w:rsidR="00FB45CB" w:rsidRDefault="00FB45CB">
      <w:pPr>
        <w:rPr>
          <w:sz w:val="22"/>
        </w:rPr>
      </w:pPr>
    </w:p>
    <w:p w:rsidR="00FB45CB" w:rsidRDefault="00C00121">
      <w:r>
        <w:t xml:space="preserve"> Североатлантический альянс(НАТО) был образован в 1949 году  предста-</w:t>
      </w:r>
    </w:p>
    <w:p w:rsidR="00FB45CB" w:rsidRDefault="00C00121">
      <w:r>
        <w:t>вителями 12 стран : Бельгия, Канада, Дания, Франция, Исландия, Италия,</w:t>
      </w:r>
    </w:p>
    <w:p w:rsidR="00FB45CB" w:rsidRDefault="00C00121">
      <w:r>
        <w:t>Люксембург,  Нидерланды, Норвегия, Португалия, Великобритания и Соеди-</w:t>
      </w:r>
    </w:p>
    <w:p w:rsidR="00FB45CB" w:rsidRDefault="00C00121">
      <w:r>
        <w:t>ненные  Штаты Америки. Греция и Турция присоединились в 1952 году; Феде-</w:t>
      </w:r>
    </w:p>
    <w:p w:rsidR="00FB45CB" w:rsidRDefault="00C00121">
      <w:r>
        <w:t>ративная Республика Германии в 1955;Испания в 1982.</w:t>
      </w:r>
    </w:p>
    <w:p w:rsidR="00FB45CB" w:rsidRDefault="00C00121">
      <w:r>
        <w:t xml:space="preserve">  Договор северного Атлантического Альянса, подписанный в Вашингтоне, 4</w:t>
      </w:r>
    </w:p>
    <w:p w:rsidR="00FB45CB" w:rsidRDefault="00C00121">
      <w:r>
        <w:t>апреля 1949 года, предусматривал взаимную защиту и  коллективную  безо-</w:t>
      </w:r>
    </w:p>
    <w:p w:rsidR="00FB45CB" w:rsidRDefault="00C00121">
      <w:r>
        <w:t>пасность ,первоначально  против  угрозы  агрессии со стороны Советского</w:t>
      </w:r>
    </w:p>
    <w:p w:rsidR="00FB45CB" w:rsidRDefault="00C00121">
      <w:r>
        <w:t xml:space="preserve">Союза. Это был первый союз послевоенного времени, созданный Соединенными </w:t>
      </w:r>
    </w:p>
    <w:p w:rsidR="00FB45CB" w:rsidRDefault="00C00121">
      <w:r>
        <w:t>штатами  Америки ,и  представлявший собой союз капиталистических стран.</w:t>
      </w:r>
    </w:p>
    <w:p w:rsidR="00FB45CB" w:rsidRDefault="00C00121">
      <w:r>
        <w:t>Поводом для создания договора был увеличивающий размах холодной войны.</w:t>
      </w:r>
    </w:p>
    <w:p w:rsidR="00FB45CB" w:rsidRDefault="00C00121">
      <w:r>
        <w:t xml:space="preserve">  Поскольку Западноевропейские страны чувствовали себя слишком слабы-</w:t>
      </w:r>
    </w:p>
    <w:p w:rsidR="00FB45CB" w:rsidRDefault="00C00121">
      <w:r>
        <w:t>ми для индивидуальной защиты от советского союза, они в 1947 году нача-</w:t>
      </w:r>
    </w:p>
    <w:p w:rsidR="00FB45CB" w:rsidRDefault="00C00121">
      <w:r>
        <w:t>ли  создавать  структуру для сотрудничества в защите .В марте 1948 года</w:t>
      </w:r>
    </w:p>
    <w:p w:rsidR="00FB45CB" w:rsidRDefault="00C00121">
      <w:r>
        <w:t xml:space="preserve">,5 стран-Бельгия,Франция,Люксембург,Нидерланды и Великобритания подписали </w:t>
      </w:r>
    </w:p>
    <w:p w:rsidR="00FB45CB" w:rsidRDefault="00C00121">
      <w:r>
        <w:t>Брюссельский договор, который и стал основой для НАТО годом позже.</w:t>
      </w:r>
    </w:p>
    <w:p w:rsidR="00FB45CB" w:rsidRDefault="00C00121">
      <w:r>
        <w:t xml:space="preserve">  Основным принципом НАТО, как и всех военных  союзов, стала  статья  5:</w:t>
      </w:r>
    </w:p>
    <w:p w:rsidR="00FB45CB" w:rsidRDefault="00C00121">
      <w:r>
        <w:t>"Стороны  соглашаются  что вооруженная атака против одной или более из</w:t>
      </w:r>
    </w:p>
    <w:p w:rsidR="00FB45CB" w:rsidRDefault="00C00121">
      <w:r>
        <w:t>них,  в Европе или Северной Америке, будет  рассматриваться  как  атака</w:t>
      </w:r>
    </w:p>
    <w:p w:rsidR="00FB45CB" w:rsidRDefault="00C00121">
      <w:r>
        <w:t>против их всех". НАТО разрабатывался в соответствии с 51 статьей устава</w:t>
      </w:r>
    </w:p>
    <w:p w:rsidR="00FB45CB" w:rsidRDefault="00C00121">
      <w:r>
        <w:t xml:space="preserve">Организации Объединенных Наций, которая предусматривала  право </w:t>
      </w:r>
    </w:p>
    <w:p w:rsidR="00FB45CB" w:rsidRDefault="00C00121">
      <w:r>
        <w:t xml:space="preserve"> коллективной  самозащиты региональными организациями. Это обязывало нации, </w:t>
      </w:r>
    </w:p>
    <w:p w:rsidR="00FB45CB" w:rsidRDefault="00C00121">
      <w:r>
        <w:t>входящие в НАТО, к защите западной Европы и Севера Атлантики; также договор</w:t>
      </w:r>
    </w:p>
    <w:p w:rsidR="00FB45CB" w:rsidRDefault="00C00121">
      <w:r>
        <w:t xml:space="preserve">разрабатывался  с  целью углубления политической ,экономической и социальной </w:t>
      </w:r>
    </w:p>
    <w:p w:rsidR="00FB45CB" w:rsidRDefault="00C00121">
      <w:r>
        <w:t>связи между его членами.</w:t>
      </w:r>
    </w:p>
    <w:p w:rsidR="00FB45CB" w:rsidRDefault="00C00121">
      <w:r>
        <w:t xml:space="preserve">  Вооруженные силы  НАТО были созданы в 1950 году в ответ на корейскую</w:t>
      </w:r>
    </w:p>
    <w:p w:rsidR="00FB45CB" w:rsidRDefault="00C00121">
      <w:r>
        <w:t>войну,  которая началась в июне 1950 года,  и воспринималась западными</w:t>
      </w:r>
    </w:p>
    <w:p w:rsidR="00FB45CB" w:rsidRDefault="00C00121">
      <w:r>
        <w:t>странами, как часть всемирного коммунистического наступления. Война за-</w:t>
      </w:r>
    </w:p>
    <w:p w:rsidR="00FB45CB" w:rsidRDefault="00C00121">
      <w:r>
        <w:t>кончилась перемирием в 1953 г, причем на тех же позициях ,на которых и</w:t>
      </w:r>
    </w:p>
    <w:p w:rsidR="00FB45CB" w:rsidRDefault="00C00121">
      <w:r>
        <w:t>начиналась.  Главным органом, определяющим политику НАТО является</w:t>
      </w:r>
    </w:p>
    <w:p w:rsidR="00FB45CB" w:rsidRDefault="00C00121">
      <w:r>
        <w:t xml:space="preserve">североатлантический совет ,который  собирается  в  Брюсселе(до 1967 года, </w:t>
      </w:r>
    </w:p>
    <w:p w:rsidR="00FB45CB" w:rsidRDefault="00C00121">
      <w:r>
        <w:t xml:space="preserve">когда встречи происходили в Париже).Каждая страна-участник  обеспечивает </w:t>
      </w:r>
    </w:p>
    <w:p w:rsidR="00FB45CB" w:rsidRDefault="00C00121">
      <w:r>
        <w:t xml:space="preserve">представителя посольского уровня,  и эти представители встречаются </w:t>
      </w:r>
    </w:p>
    <w:p w:rsidR="00FB45CB" w:rsidRDefault="00C00121">
      <w:r>
        <w:t>как минимум раз в неделю. Также совет собирается 2 раза в  год  на</w:t>
      </w:r>
    </w:p>
    <w:p w:rsidR="00FB45CB" w:rsidRDefault="00C00121">
      <w:r>
        <w:t xml:space="preserve">министерском уровне и изредка на уровне глав государств. Военные </w:t>
      </w:r>
    </w:p>
    <w:p w:rsidR="00FB45CB" w:rsidRDefault="00C00121">
      <w:r>
        <w:t>вопросы НАТО рассматривает комитет планирования защиты. Военный комитет НА-</w:t>
      </w:r>
    </w:p>
    <w:p w:rsidR="00FB45CB" w:rsidRDefault="00C00121">
      <w:r>
        <w:t xml:space="preserve">ТО(под  началом комитета планирования защиты),состоящий из старших </w:t>
      </w:r>
    </w:p>
    <w:p w:rsidR="00FB45CB" w:rsidRDefault="00C00121">
      <w:r>
        <w:t xml:space="preserve">военных представителей каждой страны-участника НАТО ,кроме Исландии, </w:t>
      </w:r>
    </w:p>
    <w:p w:rsidR="00FB45CB" w:rsidRDefault="00C00121">
      <w:r>
        <w:t xml:space="preserve">которая вооруженных сил не имеет, и представлена гражданским лицом и </w:t>
      </w:r>
    </w:p>
    <w:p w:rsidR="00FB45CB" w:rsidRDefault="00C00121">
      <w:r>
        <w:t>Франции, которая вышла в 1966 году из военного  союза, оставаясь  при  этом</w:t>
      </w:r>
    </w:p>
    <w:p w:rsidR="00FB45CB" w:rsidRDefault="00C00121">
      <w:r>
        <w:t xml:space="preserve">участником НАТО, рекомендует на комитете планирования защиты план </w:t>
      </w:r>
    </w:p>
    <w:p w:rsidR="00FB45CB" w:rsidRDefault="00C00121">
      <w:r>
        <w:t>защиты. Вооруженные силы стран-членов НАТО включают в себя  назначенного  в</w:t>
      </w:r>
    </w:p>
    <w:p w:rsidR="00FB45CB" w:rsidRDefault="00C00121">
      <w:r>
        <w:t xml:space="preserve">мирное  время командира ,который в случае войны будет исполнять на </w:t>
      </w:r>
    </w:p>
    <w:p w:rsidR="00FB45CB" w:rsidRDefault="00C00121">
      <w:r>
        <w:t>местах приказы военного комитета. Командиры отвечают за разработку  планов</w:t>
      </w:r>
    </w:p>
    <w:p w:rsidR="00FB45CB" w:rsidRDefault="00C00121">
      <w:r>
        <w:t>защиты  для их областей, для определений требований к войскам и за про-</w:t>
      </w:r>
    </w:p>
    <w:p w:rsidR="00FB45CB" w:rsidRDefault="00C00121">
      <w:r>
        <w:t>ведение военных учений.</w:t>
      </w:r>
    </w:p>
    <w:p w:rsidR="00FB45CB" w:rsidRDefault="00FB45CB"/>
    <w:p w:rsidR="00FB45CB" w:rsidRDefault="00FB45CB">
      <w:pPr>
        <w:rPr>
          <w:sz w:val="21"/>
        </w:rPr>
      </w:pPr>
    </w:p>
    <w:p w:rsidR="00FB45CB" w:rsidRDefault="00FB45CB">
      <w:pPr>
        <w:rPr>
          <w:sz w:val="21"/>
        </w:rPr>
      </w:pPr>
    </w:p>
    <w:p w:rsidR="00FB45CB" w:rsidRDefault="00C00121">
      <w:pPr>
        <w:rPr>
          <w:sz w:val="21"/>
        </w:rPr>
      </w:pPr>
      <w:r>
        <w:rPr>
          <w:sz w:val="21"/>
        </w:rPr>
        <w:t xml:space="preserve">                               </w:t>
      </w:r>
    </w:p>
    <w:p w:rsidR="00FB45CB" w:rsidRDefault="00FB45CB">
      <w:pPr>
        <w:rPr>
          <w:sz w:val="21"/>
        </w:rPr>
      </w:pPr>
    </w:p>
    <w:p w:rsidR="00FB45CB" w:rsidRDefault="00FB45CB">
      <w:pPr>
        <w:rPr>
          <w:sz w:val="19"/>
        </w:rPr>
      </w:pPr>
    </w:p>
    <w:p w:rsidR="00FB45CB" w:rsidRDefault="00C00121">
      <w:pPr>
        <w:rPr>
          <w:b/>
          <w:sz w:val="23"/>
          <w:u w:val="single"/>
        </w:rPr>
      </w:pPr>
      <w:r>
        <w:rPr>
          <w:b/>
          <w:sz w:val="23"/>
        </w:rPr>
        <w:t xml:space="preserve">                            </w:t>
      </w:r>
      <w:r>
        <w:rPr>
          <w:b/>
          <w:sz w:val="27"/>
          <w:u w:val="single"/>
        </w:rPr>
        <w:t xml:space="preserve"> Организация Варшавского договора</w:t>
      </w:r>
      <w:r>
        <w:rPr>
          <w:b/>
          <w:sz w:val="23"/>
          <w:u w:val="single"/>
        </w:rPr>
        <w:t>.</w:t>
      </w:r>
    </w:p>
    <w:p w:rsidR="00FB45CB" w:rsidRDefault="00C00121">
      <w:r>
        <w:t>Организация Варшавского договора была основана в 1955 году- через 6 лет после образования НАТО, однако сотрудничество стран соцлагеря существовало задолго до этого: после второй мировой войны в странах восточной Европы пришли к власти правительства во главе с коммунистами, отчасти это было связано с тем, что после второй мировой войны в восточной Европе остались советские войска, создававшие психологический фон. До образования ОВД отношения между государствами социалистической системы строились на основе договоров о дружбе и сотрудничестве. В 1949 году был создан Совет экономической взаимопомощи, в который первоначально вошли СССР, Болгария, Венгрия, Польша, Румыния и Чехословакия, а затем и ряд других стран.</w:t>
      </w:r>
    </w:p>
    <w:p w:rsidR="00FB45CB" w:rsidRDefault="00C00121">
      <w:r>
        <w:t>В связи с некоторыми перекосами в отношениях СССР со своими союзниками после марта 1953 года в Восточной Европе, в некоторых странах соцлагеря обозначились признаки массового недовольства. Прошли забастовки и демонстрации в некоторых городах Чехословакии, обострилась ситуация в Венгрии. Наиболее серьезные волнения в июне 1953 года в ГДР, где забастовки и демонстрации, вызванные ухудшением уровня жизни населения, привели страну на грань всеобщей забастовки. Советское правительство было вынуждено ввести в ГДР танки, которые с помощью полиции подавили выступления рабочих. После смерти И.В.Сталина новое советское руководство предприняло ряд поездок за рубеж, с целью переговоров и личного знакомства с лидерами соцстран. В результате этих поездок в 1955 году и была образована организация Варшавского договора, в которую вошли почти все страны Восточной Европы, кроме Югославии, которая традиционно придерживалась политики неприсоединения. В рамках ОВД были созданы объединенное командование Вооруженных сил и Политический консультативный комитет- орган, координирующий внешнеполитическую деятельность стран Восточной Европы. Определяющую роль во всех военно-политических структурах ОВД играли представители советской</w:t>
      </w:r>
      <w:r>
        <w:rPr>
          <w:sz w:val="22"/>
        </w:rPr>
        <w:t xml:space="preserve"> </w:t>
      </w:r>
      <w:r>
        <w:t>армии.</w:t>
      </w:r>
    </w:p>
    <w:p w:rsidR="00FB45CB" w:rsidRDefault="00FB45CB">
      <w:pPr>
        <w:rPr>
          <w:sz w:val="22"/>
        </w:rPr>
      </w:pPr>
    </w:p>
    <w:p w:rsidR="00FB45CB" w:rsidRDefault="00FB45CB">
      <w:pPr>
        <w:rPr>
          <w:sz w:val="22"/>
        </w:rPr>
      </w:pPr>
    </w:p>
    <w:p w:rsidR="00FB45CB" w:rsidRDefault="00FB45CB">
      <w:pPr>
        <w:rPr>
          <w:sz w:val="22"/>
        </w:rPr>
      </w:pPr>
    </w:p>
    <w:p w:rsidR="00FB45CB" w:rsidRDefault="00C00121">
      <w:pPr>
        <w:rPr>
          <w:b/>
          <w:sz w:val="21"/>
          <w:u w:val="single"/>
        </w:rPr>
      </w:pPr>
      <w:r>
        <w:rPr>
          <w:sz w:val="19"/>
        </w:rPr>
        <w:t xml:space="preserve">                   </w:t>
      </w:r>
      <w:r>
        <w:rPr>
          <w:b/>
          <w:sz w:val="21"/>
          <w:u w:val="single"/>
        </w:rPr>
        <w:t xml:space="preserve">Отношения союзов между собой и с др.  странами. </w:t>
      </w:r>
    </w:p>
    <w:p w:rsidR="00FB45CB" w:rsidRDefault="00FB45CB">
      <w:pPr>
        <w:rPr>
          <w:sz w:val="19"/>
        </w:rPr>
      </w:pPr>
    </w:p>
    <w:p w:rsidR="00FB45CB" w:rsidRDefault="00FB45CB">
      <w:pPr>
        <w:rPr>
          <w:sz w:val="19"/>
        </w:rPr>
      </w:pPr>
    </w:p>
    <w:p w:rsidR="00FB45CB" w:rsidRDefault="00C00121">
      <w:r>
        <w:t xml:space="preserve">Создание НАТО было следствием холодной войны и поэтому вся его </w:t>
      </w:r>
    </w:p>
    <w:p w:rsidR="00FB45CB" w:rsidRDefault="00C00121">
      <w:r>
        <w:t xml:space="preserve">деятельность была направлена на противоборство с Советским Союзом и  </w:t>
      </w:r>
    </w:p>
    <w:p w:rsidR="00FB45CB" w:rsidRDefault="00C00121">
      <w:r>
        <w:t>другими соцстранами (впоследствии объединившимися в Варшавский договор).</w:t>
      </w:r>
    </w:p>
    <w:p w:rsidR="00FB45CB" w:rsidRDefault="00C00121">
      <w:r>
        <w:t xml:space="preserve">  В 1949 году была ликвидирована атомная монополия США,  что  привело  к</w:t>
      </w:r>
    </w:p>
    <w:p w:rsidR="00FB45CB" w:rsidRDefault="00C00121">
      <w:r>
        <w:t xml:space="preserve">резкому усилению  тенденции соперничества и наращиванию производств </w:t>
      </w:r>
    </w:p>
    <w:p w:rsidR="00FB45CB" w:rsidRDefault="00C00121">
      <w:r>
        <w:t>оружия массового уничтожения.  После создания  термоядерного  оружия  в</w:t>
      </w:r>
    </w:p>
    <w:p w:rsidR="00FB45CB" w:rsidRDefault="00C00121">
      <w:r>
        <w:t>50-х годах, а вслед за тем доставки его к цели СССР направил свои усилия</w:t>
      </w:r>
    </w:p>
    <w:p w:rsidR="00FB45CB" w:rsidRDefault="00C00121">
      <w:r>
        <w:t xml:space="preserve"> на установление военно-стратегического паритета с США, которое про-</w:t>
      </w:r>
    </w:p>
    <w:p w:rsidR="00FB45CB" w:rsidRDefault="00C00121">
      <w:r>
        <w:t>изошло на рубеже 60-70-х годов.</w:t>
      </w:r>
    </w:p>
    <w:p w:rsidR="00FB45CB" w:rsidRDefault="00C00121">
      <w:r>
        <w:t xml:space="preserve">  Первый кризис начался уже через год после образования  НАТО  в  1950</w:t>
      </w:r>
    </w:p>
    <w:p w:rsidR="00FB45CB" w:rsidRDefault="00C00121">
      <w:r>
        <w:t>году- это был кризис в Корее. Военное командование США намеревалось</w:t>
      </w:r>
    </w:p>
    <w:p w:rsidR="00FB45CB" w:rsidRDefault="00C00121">
      <w:r>
        <w:t xml:space="preserve"> применить атомное оружие, его удержало только опасение аналогичных </w:t>
      </w:r>
    </w:p>
    <w:p w:rsidR="00FB45CB" w:rsidRDefault="00C00121">
      <w:r>
        <w:t>ответных мер со стороны СССР.  В сложившейся ситуации СССР счел необходимым</w:t>
      </w:r>
    </w:p>
    <w:p w:rsidR="00FB45CB" w:rsidRDefault="00C00121">
      <w:r>
        <w:t xml:space="preserve">оказать военно-техническую помощь Корее.  Кроме СССР, помощь КНДР </w:t>
      </w:r>
    </w:p>
    <w:p w:rsidR="00FB45CB" w:rsidRDefault="00C00121">
      <w:r>
        <w:t>оказывали КНР  и другие социалистические страны .К середине 1951 года</w:t>
      </w:r>
    </w:p>
    <w:p w:rsidR="00FB45CB" w:rsidRDefault="00C00121">
      <w:r>
        <w:t xml:space="preserve"> обстановка в Корее стабилизировалась, начались мирные  переговоры,  в </w:t>
      </w:r>
    </w:p>
    <w:p w:rsidR="00FB45CB" w:rsidRDefault="00C00121">
      <w:r>
        <w:t xml:space="preserve">результате которых 27 июля в 1953 года было подписано соглашение о </w:t>
      </w:r>
    </w:p>
    <w:p w:rsidR="00FB45CB" w:rsidRDefault="00C00121">
      <w:r>
        <w:t>перемирии..</w:t>
      </w:r>
    </w:p>
    <w:p w:rsidR="00FB45CB" w:rsidRDefault="00C00121">
      <w:r>
        <w:t xml:space="preserve">      Благодаря смене высшего руководства СССР и так называемой Хрущевской оттепели в 1954 году состоялось совещание министров иностранный дел США, Великобритании, Франции и СССР. По ряду вопросов о коллективной безопасности в Европе и ряде кризисов. Поскольку западные представители рекламировали на совещании оборонительный характер НАТО, то после совещания советское правительство выступило с предложением вступления СССР в НАТО и заключению договора о коллективной безопасности в Европе с участием США. Все эти предложения были отвергнуты западом.</w:t>
      </w:r>
    </w:p>
    <w:p w:rsidR="00FB45CB" w:rsidRDefault="00C00121">
      <w:r>
        <w:t xml:space="preserve">На все дальнейшие инициативы Советского союза по началу переговоров о </w:t>
      </w:r>
    </w:p>
    <w:p w:rsidR="00FB45CB" w:rsidRDefault="00C00121">
      <w:r>
        <w:t>заключении пакта о не нападении между НАТО и  странами  Варшавского  договора</w:t>
      </w:r>
    </w:p>
    <w:p w:rsidR="00FB45CB" w:rsidRDefault="00C00121">
      <w:r>
        <w:t>НАТО отвечало отказом и объявляло эти инициативы как пропагандистские</w:t>
      </w:r>
      <w:r>
        <w:rPr>
          <w:lang w:val="en-US"/>
        </w:rPr>
        <w:t>.</w:t>
      </w:r>
    </w:p>
    <w:p w:rsidR="00FB45CB" w:rsidRDefault="00FB45CB"/>
    <w:p w:rsidR="00FB45CB" w:rsidRDefault="00C00121">
      <w:r>
        <w:t xml:space="preserve">     Самый опасный международный кризис возник осенью 1962 года в </w:t>
      </w:r>
    </w:p>
    <w:p w:rsidR="00FB45CB" w:rsidRDefault="00C00121">
      <w:r>
        <w:t>связи с  обстановкой  вокруг  Кубы. После революции на Кубе и установления там социализма ,Советский Союз ,в связи с территориальной близостью  Кубы с США,  разместил там атомные ракеты .В ответ на это США стянуло к острову свой флот и выдвинуло ультиматум</w:t>
      </w:r>
      <w:r>
        <w:rPr>
          <w:lang w:val="en-US"/>
        </w:rPr>
        <w:t>.</w:t>
      </w:r>
      <w:r>
        <w:t xml:space="preserve"> На начавшихся переговорах был достигнут компромисс и атомные ракеты с Кубы были выведены</w:t>
      </w:r>
      <w:r>
        <w:rPr>
          <w:lang w:val="en-US"/>
        </w:rPr>
        <w:t>.</w:t>
      </w:r>
      <w:r>
        <w:t xml:space="preserve"> </w:t>
      </w:r>
    </w:p>
    <w:p w:rsidR="00FB45CB" w:rsidRDefault="00C00121">
      <w:r>
        <w:t xml:space="preserve">Руководителям США и СССР в ходе Карибского  и корейского кризисов ,несмотря на взаимную  неприязнь удалось избежать прямого военного столкновения, которое вероятно </w:t>
      </w:r>
    </w:p>
    <w:p w:rsidR="00FB45CB" w:rsidRDefault="00C00121">
      <w:r>
        <w:t>привело бы к атомной войне со всеми ее последствиями.</w:t>
      </w:r>
    </w:p>
    <w:p w:rsidR="00FB45CB" w:rsidRDefault="00FB45CB"/>
    <w:p w:rsidR="00FB45CB" w:rsidRDefault="00FB45CB">
      <w:pPr>
        <w:rPr>
          <w:lang w:val="en-US"/>
        </w:rPr>
      </w:pPr>
    </w:p>
    <w:p w:rsidR="00FB45CB" w:rsidRDefault="00C00121">
      <w:r>
        <w:rPr>
          <w:lang w:val="en-US"/>
        </w:rPr>
        <w:t xml:space="preserve">    </w:t>
      </w:r>
      <w:r>
        <w:t>Западные политики использовали блоковую стратегию для опоясывания с запада, юга и востока территории СССР и дружественных ему государств в Европе и Азии цепью военно-политических союзов и баз, на которых размещались американские военно-воздушные и военно-морские силы. Впоследствии мировой общественности стало известно, что в 50-х годах в США были разработаны секретные планы развязывания войны против СССР, который предусматривали атомные бомбардировки десятков советских городов. Нарушая нормы международного права, американские военные самолеты в течение нескольких лет на большой высоте совершали полеты в воздушном пространстве СССР с разведывательными целями.</w:t>
      </w:r>
    </w:p>
    <w:p w:rsidR="00FB45CB" w:rsidRDefault="00C00121">
      <w:r>
        <w:t xml:space="preserve">   С концом холодной войны и распадом Варшавского договора в 1991 году</w:t>
      </w:r>
    </w:p>
    <w:p w:rsidR="00FB45CB" w:rsidRDefault="00C00121">
      <w:r>
        <w:t>роль НАТО в военных делах Европы стала неопределенной .Направление</w:t>
      </w:r>
    </w:p>
    <w:p w:rsidR="00FB45CB" w:rsidRDefault="00C00121">
      <w:r>
        <w:t xml:space="preserve"> деятельности НАТО в Европе сместилось по направлению к  сотрудничеству  с</w:t>
      </w:r>
    </w:p>
    <w:p w:rsidR="00FB45CB" w:rsidRDefault="00C00121">
      <w:r>
        <w:t>Европейскими  организациями ,как например Организация по безопасности и</w:t>
      </w:r>
    </w:p>
    <w:p w:rsidR="00FB45CB" w:rsidRDefault="00C00121">
      <w:r>
        <w:t>сотрудничеству в Европе(ОБСЕ) с целью планировать политику  с  меньшей</w:t>
      </w:r>
    </w:p>
    <w:p w:rsidR="00FB45CB" w:rsidRDefault="00C00121">
      <w:r>
        <w:t>угрозой континентальной безопасности.</w:t>
      </w:r>
    </w:p>
    <w:p w:rsidR="00FB45CB" w:rsidRDefault="00C00121">
      <w:r>
        <w:t xml:space="preserve">   Также НАТО работает в направлении включения в  свой  состав  бывших</w:t>
      </w:r>
    </w:p>
    <w:p w:rsidR="00FB45CB" w:rsidRDefault="00C00121">
      <w:r>
        <w:t>стран-участников  Варшавского  договора  и  стран СНГ с целью окружить</w:t>
      </w:r>
    </w:p>
    <w:p w:rsidR="00FB45CB" w:rsidRDefault="00C00121">
      <w:r>
        <w:t>Россию кольцом из своих баз и диктовать свои условия а  также  скупать</w:t>
      </w:r>
    </w:p>
    <w:p w:rsidR="00FB45CB" w:rsidRDefault="00C00121">
      <w:r>
        <w:t>российское сырье по заниженным ценам.</w:t>
      </w:r>
    </w:p>
    <w:p w:rsidR="00FB45CB" w:rsidRDefault="00C00121">
      <w:r>
        <w:t xml:space="preserve">   В настоящее время НАТО ,в основном в лице США,  не имеют в мире</w:t>
      </w:r>
    </w:p>
    <w:p w:rsidR="00FB45CB" w:rsidRDefault="00C00121">
      <w:r>
        <w:t xml:space="preserve"> достаточно  сильного политического и военного противовеса и следовательно</w:t>
      </w:r>
    </w:p>
    <w:p w:rsidR="00FB45CB" w:rsidRDefault="00C00121">
      <w:r>
        <w:t>практически не ограничены в своих действиях, что ясно видно на  примере</w:t>
      </w:r>
    </w:p>
    <w:p w:rsidR="00FB45CB" w:rsidRDefault="00C00121">
      <w:r>
        <w:t xml:space="preserve">военного конфликта на Балканах, в котором США проводили политику </w:t>
      </w:r>
    </w:p>
    <w:p w:rsidR="00FB45CB" w:rsidRDefault="00C00121">
      <w:r>
        <w:t xml:space="preserve">односторонней поддержки Хорватов и истребления сербов ,как в будущем  </w:t>
      </w:r>
    </w:p>
    <w:p w:rsidR="00FB45CB" w:rsidRDefault="00C00121">
      <w:r>
        <w:t xml:space="preserve">потенциальных союзников России. В будущем возможно противовесом НАТО в международных отношениях станет активно развивающаяся сейчас Япония в блоке с соседними странами( например Китай, Корея ...) и вполне возможно, что Россия вступит в этот новый антинатовский блок и потерянный паритет будет восстановлен.  </w:t>
      </w:r>
    </w:p>
    <w:p w:rsidR="00FB45CB" w:rsidRDefault="00FB45CB">
      <w:pPr>
        <w:rPr>
          <w:b/>
          <w:u w:val="single"/>
        </w:rPr>
      </w:pPr>
    </w:p>
    <w:p w:rsidR="00FB45CB" w:rsidRDefault="00FB45CB"/>
    <w:p w:rsidR="00FB45CB" w:rsidRDefault="00FB45CB">
      <w:bookmarkStart w:id="0" w:name="_GoBack"/>
      <w:bookmarkEnd w:id="0"/>
    </w:p>
    <w:sectPr w:rsidR="00FB45CB">
      <w:footerReference w:type="even" r:id="rId6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5CB" w:rsidRDefault="00C00121">
      <w:r>
        <w:separator/>
      </w:r>
    </w:p>
  </w:endnote>
  <w:endnote w:type="continuationSeparator" w:id="0">
    <w:p w:rsidR="00FB45CB" w:rsidRDefault="00C00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5CB" w:rsidRDefault="00C00121">
    <w:pPr>
      <w:pStyle w:val="a3"/>
      <w:framePr w:wrap="around" w:vAnchor="text" w:hAnchor="margin" w:xAlign="center" w:y="1"/>
      <w:rPr>
        <w:rStyle w:val="a4"/>
        <w:sz w:val="19"/>
      </w:rPr>
    </w:pPr>
    <w:r>
      <w:rPr>
        <w:rStyle w:val="a4"/>
        <w:sz w:val="19"/>
      </w:rPr>
      <w:fldChar w:fldCharType="begin"/>
    </w:r>
    <w:r>
      <w:rPr>
        <w:rStyle w:val="a4"/>
        <w:sz w:val="19"/>
      </w:rPr>
      <w:instrText xml:space="preserve">PAGE  </w:instrText>
    </w:r>
    <w:r>
      <w:rPr>
        <w:rStyle w:val="a4"/>
        <w:sz w:val="19"/>
      </w:rPr>
      <w:fldChar w:fldCharType="separate"/>
    </w:r>
    <w:r>
      <w:rPr>
        <w:rStyle w:val="a4"/>
        <w:noProof/>
        <w:sz w:val="19"/>
      </w:rPr>
      <w:t>4</w:t>
    </w:r>
    <w:r>
      <w:rPr>
        <w:rStyle w:val="a4"/>
        <w:sz w:val="19"/>
      </w:rPr>
      <w:fldChar w:fldCharType="end"/>
    </w:r>
  </w:p>
  <w:p w:rsidR="00FB45CB" w:rsidRDefault="00FB45CB">
    <w:pPr>
      <w:pStyle w:val="a3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5CB" w:rsidRDefault="00C00121">
      <w:r>
        <w:separator/>
      </w:r>
    </w:p>
  </w:footnote>
  <w:footnote w:type="continuationSeparator" w:id="0">
    <w:p w:rsidR="00FB45CB" w:rsidRDefault="00C00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0121"/>
    <w:rsid w:val="00C00121"/>
    <w:rsid w:val="00F50ED4"/>
    <w:rsid w:val="00FB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6DC49-3D76-4926-B75A-CB51EE30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1493</Words>
  <Characters>8515</Characters>
  <Application>Microsoft Office Word</Application>
  <DocSecurity>0</DocSecurity>
  <Lines>70</Lines>
  <Paragraphs>19</Paragraphs>
  <ScaleCrop>false</ScaleCrop>
  <Company>Elcom Ltd</Company>
  <LinksUpToDate>false</LinksUpToDate>
  <CharactersWithSpaces>9989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2014-02-07T11:08:00Z</dcterms:created>
  <dcterms:modified xsi:type="dcterms:W3CDTF">2014-02-07T11:08:00Z</dcterms:modified>
</cp:coreProperties>
</file>