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16275" w:rsidRPr="00B95B3F" w:rsidRDefault="00B95B3F" w:rsidP="00B95B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Образы богов в поэмах Гомера</w:t>
      </w:r>
    </w:p>
    <w:p w:rsidR="00472198" w:rsidRP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472198" w:rsidRPr="00B95B3F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роисхождение греческой трагедии</w:t>
      </w:r>
    </w:p>
    <w:p w:rsidR="00472198" w:rsidRPr="00B95B3F" w:rsidRDefault="00472198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0084D" w:rsidRPr="00B95B3F" w:rsidRDefault="00472198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Вопрос о происхождении древнегреческой трагедии принадлежит к числу наиболее сложных</w:t>
      </w:r>
      <w:r w:rsidR="00C40E5F" w:rsidRPr="00B95B3F">
        <w:rPr>
          <w:rFonts w:ascii="Times New Roman" w:hAnsi="Times New Roman"/>
          <w:sz w:val="28"/>
        </w:rPr>
        <w:t xml:space="preserve"> вопросов</w:t>
      </w:r>
      <w:r w:rsidRPr="00B95B3F">
        <w:rPr>
          <w:rFonts w:ascii="Times New Roman" w:hAnsi="Times New Roman"/>
          <w:sz w:val="28"/>
        </w:rPr>
        <w:t xml:space="preserve"> в истории античной литературы. Одна из причин этого состоит в том, что сочинения античных ученых, живших в V в. до н. э. и, вероятно, располагавших какими-то еще более древними документами, в частности произведениями первых трагических поэтов, до нас не дошли. Наиболее раннее свидетельство принадлежит Аристотелю и содержится в главе IV его «Поэтики».</w:t>
      </w:r>
      <w:r w:rsidR="0020084D" w:rsidRPr="00B95B3F">
        <w:rPr>
          <w:rFonts w:ascii="Times New Roman" w:hAnsi="Times New Roman"/>
          <w:sz w:val="28"/>
        </w:rPr>
        <w:t xml:space="preserve"> </w:t>
      </w:r>
    </w:p>
    <w:p w:rsidR="007F671E" w:rsidRPr="00B95B3F" w:rsidRDefault="007F671E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Греки считали, что эпические поэмы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Илиада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Одиссея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были сложены слепым поэтом Гомером. Семь греческих городов претендовали на то, чтобы считаться родиной поэта. В то же время не существует никаких достоверных свидетельств о Гомере, и вообще нельзя считать доказанным, что обе поэмы были созданы одним и тем же человеком. В обеих поэмах собраны древние легенды,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рассказы путников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свидетельства микенской эпохи, и в то же время четкость сюжета и рельефность характеров героев делает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Илиаду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Одиссею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непохожими на устные эпические поэмы. Во времена Писистрата обе поэмы были уже известны в своем окончательном виде. По-видимому, автор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Илиады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был ионийцем и написал поэму около 700 года до н.э. на богатом материале троянских сражений. Все события</w:t>
      </w:r>
      <w:r w:rsidR="00C40E5F" w:rsidRPr="00B95B3F">
        <w:rPr>
          <w:rFonts w:ascii="Times New Roman" w:hAnsi="Times New Roman"/>
          <w:sz w:val="28"/>
        </w:rPr>
        <w:t xml:space="preserve"> «</w:t>
      </w:r>
      <w:r w:rsidRPr="00B95B3F">
        <w:rPr>
          <w:rFonts w:ascii="Times New Roman" w:hAnsi="Times New Roman"/>
          <w:sz w:val="28"/>
        </w:rPr>
        <w:t>Илиады</w:t>
      </w:r>
      <w:r w:rsidR="00C40E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происходят в течени</w:t>
      </w:r>
      <w:r w:rsidR="00C8283D" w:rsidRPr="00B95B3F">
        <w:rPr>
          <w:rFonts w:ascii="Times New Roman" w:hAnsi="Times New Roman"/>
          <w:sz w:val="28"/>
        </w:rPr>
        <w:t>е</w:t>
      </w:r>
      <w:r w:rsidRPr="00B95B3F">
        <w:rPr>
          <w:rFonts w:ascii="Times New Roman" w:hAnsi="Times New Roman"/>
          <w:sz w:val="28"/>
        </w:rPr>
        <w:t xml:space="preserve"> нескольких недель, однако предполагается, что читатель знает всю предысторию троянской войны. Возможно, что </w:t>
      </w:r>
      <w:r w:rsidR="00C40E5F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Одиссея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была написана позднее тем же автором. Отношения героев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Одиссеи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более запутанные, их характеры менее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героические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более утонченные; автор показывает </w:t>
      </w:r>
      <w:r w:rsidR="00662D98" w:rsidRPr="00B95B3F">
        <w:rPr>
          <w:rFonts w:ascii="Times New Roman" w:hAnsi="Times New Roman"/>
          <w:sz w:val="28"/>
        </w:rPr>
        <w:t>с</w:t>
      </w:r>
      <w:r w:rsidRPr="00B95B3F">
        <w:rPr>
          <w:rFonts w:ascii="Times New Roman" w:hAnsi="Times New Roman"/>
          <w:sz w:val="28"/>
        </w:rPr>
        <w:t xml:space="preserve">вое глубокое знание стран восточного Средиземноморья. Между поэмами весьма тесная логическая связь, и возможно, что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Одиссея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была задумана как продолжение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Илиады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. </w:t>
      </w:r>
    </w:p>
    <w:p w:rsidR="007F671E" w:rsidRPr="00B95B3F" w:rsidRDefault="007F671E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Запись поэм Гомера была произведена не позднее VI века до н.э. и имела государственное значение. Для всех древних греков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Илиада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Одиссея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являлись не только излюбленным чтением. По ним велось обучение в школах. Подростки и юноши учились в доблести на примерах героев древних сказаний. Насколько широко были известны стихи Гомера, можно судить по интересной находке, сделанной в Северном Причерноморье, где в античную эпоху находились процветающие греческие колонии. Это обломок камня, на котором вырезано начало гомеровского стиха из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Илиады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</w:t>
      </w:r>
      <w:r w:rsidR="00C8283D" w:rsidRPr="00B95B3F">
        <w:rPr>
          <w:rFonts w:ascii="Times New Roman" w:hAnsi="Times New Roman"/>
          <w:sz w:val="28"/>
        </w:rPr>
        <w:t>–</w:t>
      </w:r>
      <w:r w:rsidRPr="00B95B3F">
        <w:rPr>
          <w:rFonts w:ascii="Times New Roman" w:hAnsi="Times New Roman"/>
          <w:sz w:val="28"/>
        </w:rPr>
        <w:t xml:space="preserve">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Продвинулись звезды...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. Поскольку надпись не закончена и сделана с ошибками, то ученые предполагают, что высекал ее либо начинающий камнерез, либо ученик резчика, выполнявший упражнение. Но этот обломок камня с незаконченным стихом, вырезанным во II веке до н.э., ценен как свидетельство того, сколь велика была слава Гомера. </w:t>
      </w:r>
    </w:p>
    <w:p w:rsidR="00574001" w:rsidRPr="00B95B3F" w:rsidRDefault="00F33792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Поэмы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Илиада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и </w:t>
      </w:r>
      <w:r w:rsidR="00C8283D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Одиссея</w:t>
      </w:r>
      <w:r w:rsidR="00C8283D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, приписываемые слепому старцу Гомеру, оказали огромнейшее, ни с чем несравнимое влияние на всю историю античной культуры, а позже и на культуру нового времени. </w:t>
      </w:r>
      <w:r w:rsidR="00472198" w:rsidRPr="00B95B3F">
        <w:rPr>
          <w:rFonts w:ascii="Times New Roman" w:hAnsi="Times New Roman"/>
          <w:sz w:val="28"/>
        </w:rPr>
        <w:t>Долгое время события, описываемые в поэмах Гомера, считались вымыслом, красивыми легендами, облеченными в прекрасные стихи, не имеющие под собой никакой реальной основы. Однако археологу любителю Генриху Шлиману посчастливилось после многих неудач раскрыть напластования древних городов на холме Гиссарлык в Малой Азии (на</w:t>
      </w:r>
      <w:r w:rsidR="00574001" w:rsidRPr="00B95B3F">
        <w:rPr>
          <w:rFonts w:ascii="Times New Roman" w:hAnsi="Times New Roman"/>
          <w:sz w:val="28"/>
        </w:rPr>
        <w:t xml:space="preserve"> территории современной Турции)</w:t>
      </w:r>
      <w:r w:rsidR="00472198" w:rsidRPr="00B95B3F">
        <w:rPr>
          <w:rFonts w:ascii="Times New Roman" w:hAnsi="Times New Roman"/>
          <w:sz w:val="28"/>
        </w:rPr>
        <w:t xml:space="preserve">, где некогда стояла </w:t>
      </w:r>
      <w:r w:rsidR="00C8283D" w:rsidRPr="00B95B3F">
        <w:rPr>
          <w:rFonts w:ascii="Times New Roman" w:hAnsi="Times New Roman"/>
          <w:sz w:val="28"/>
        </w:rPr>
        <w:t>«</w:t>
      </w:r>
      <w:r w:rsidR="00472198" w:rsidRPr="00B95B3F">
        <w:rPr>
          <w:rFonts w:ascii="Times New Roman" w:hAnsi="Times New Roman"/>
          <w:sz w:val="28"/>
        </w:rPr>
        <w:t>Священная Троя</w:t>
      </w:r>
      <w:r w:rsidR="00C8283D" w:rsidRPr="00B95B3F">
        <w:rPr>
          <w:rFonts w:ascii="Times New Roman" w:hAnsi="Times New Roman"/>
          <w:sz w:val="28"/>
        </w:rPr>
        <w:t>»</w:t>
      </w:r>
      <w:r w:rsidR="00472198" w:rsidRPr="00B95B3F">
        <w:rPr>
          <w:rFonts w:ascii="Times New Roman" w:hAnsi="Times New Roman"/>
          <w:sz w:val="28"/>
        </w:rPr>
        <w:t xml:space="preserve"> Гомера. После этого успеха Шлиман приступил к раскопкам Микен и Тиринфа, древних городов, упоминавшихся в поэмах Гомера. </w:t>
      </w:r>
    </w:p>
    <w:p w:rsidR="00574001" w:rsidRPr="00B95B3F" w:rsidRDefault="00C8283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По-видимому,</w:t>
      </w:r>
      <w:r w:rsidR="00574001" w:rsidRPr="00B95B3F">
        <w:rPr>
          <w:rFonts w:ascii="Times New Roman" w:hAnsi="Times New Roman"/>
          <w:sz w:val="28"/>
        </w:rPr>
        <w:t xml:space="preserve"> героический эпос древних греков складывался постепенно</w:t>
      </w:r>
      <w:r w:rsidR="00662D98" w:rsidRPr="00B95B3F">
        <w:rPr>
          <w:rFonts w:ascii="Times New Roman" w:hAnsi="Times New Roman"/>
          <w:sz w:val="28"/>
        </w:rPr>
        <w:t>. Н</w:t>
      </w:r>
      <w:r w:rsidR="00574001" w:rsidRPr="00B95B3F">
        <w:rPr>
          <w:rFonts w:ascii="Times New Roman" w:hAnsi="Times New Roman"/>
          <w:sz w:val="28"/>
        </w:rPr>
        <w:t>а основе исторической реальности нескольких эпох и окончательно оформился в VIII веке до н.э.</w:t>
      </w:r>
      <w:r w:rsidR="00B95B3F">
        <w:rPr>
          <w:rFonts w:ascii="Times New Roman" w:hAnsi="Times New Roman"/>
          <w:sz w:val="28"/>
        </w:rPr>
        <w:t xml:space="preserve"> </w:t>
      </w:r>
      <w:r w:rsidR="00574001" w:rsidRPr="00B95B3F">
        <w:rPr>
          <w:rFonts w:ascii="Times New Roman" w:hAnsi="Times New Roman"/>
          <w:sz w:val="28"/>
        </w:rPr>
        <w:t xml:space="preserve">Среди многочисленных литературных произведений древности, дошедших до нашего времени, ни одно из них не оказало такого сильного влияния на дальнейшее развитие общечеловеческой культуры, как </w:t>
      </w:r>
      <w:r w:rsidRPr="00B95B3F">
        <w:rPr>
          <w:rFonts w:ascii="Times New Roman" w:hAnsi="Times New Roman"/>
          <w:sz w:val="28"/>
        </w:rPr>
        <w:t>«</w:t>
      </w:r>
      <w:r w:rsidR="00574001" w:rsidRPr="00B95B3F">
        <w:rPr>
          <w:rFonts w:ascii="Times New Roman" w:hAnsi="Times New Roman"/>
          <w:sz w:val="28"/>
        </w:rPr>
        <w:t>Илиада</w:t>
      </w:r>
      <w:r w:rsidRPr="00B95B3F">
        <w:rPr>
          <w:rFonts w:ascii="Times New Roman" w:hAnsi="Times New Roman"/>
          <w:sz w:val="28"/>
        </w:rPr>
        <w:t>»</w:t>
      </w:r>
      <w:r w:rsidR="00574001" w:rsidRPr="00B95B3F">
        <w:rPr>
          <w:rFonts w:ascii="Times New Roman" w:hAnsi="Times New Roman"/>
          <w:sz w:val="28"/>
        </w:rPr>
        <w:t xml:space="preserve"> и </w:t>
      </w:r>
      <w:r w:rsidRPr="00B95B3F">
        <w:rPr>
          <w:rFonts w:ascii="Times New Roman" w:hAnsi="Times New Roman"/>
          <w:sz w:val="28"/>
        </w:rPr>
        <w:t>«</w:t>
      </w:r>
      <w:r w:rsidR="00574001" w:rsidRPr="00B95B3F">
        <w:rPr>
          <w:rFonts w:ascii="Times New Roman" w:hAnsi="Times New Roman"/>
          <w:sz w:val="28"/>
        </w:rPr>
        <w:t>Одиссея</w:t>
      </w:r>
      <w:r w:rsidRPr="00B95B3F">
        <w:rPr>
          <w:rFonts w:ascii="Times New Roman" w:hAnsi="Times New Roman"/>
          <w:sz w:val="28"/>
        </w:rPr>
        <w:t>»</w:t>
      </w:r>
      <w:r w:rsidR="00574001" w:rsidRPr="00B95B3F">
        <w:rPr>
          <w:rFonts w:ascii="Times New Roman" w:hAnsi="Times New Roman"/>
          <w:sz w:val="28"/>
        </w:rPr>
        <w:t>.</w:t>
      </w:r>
    </w:p>
    <w:p w:rsidR="00662D98" w:rsidRPr="00B95B3F" w:rsidRDefault="00DD431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Обе поэмы принадлежат к жанру героического эпоса, где рядом с известными историческими фигурами обрисован легендарный и мифологический герой</w:t>
      </w:r>
      <w:r w:rsidR="00662D98" w:rsidRPr="00B95B3F">
        <w:rPr>
          <w:rFonts w:ascii="Times New Roman" w:hAnsi="Times New Roman"/>
          <w:sz w:val="28"/>
        </w:rPr>
        <w:t>, полубоги и боги</w:t>
      </w:r>
      <w:r w:rsidRPr="00B95B3F">
        <w:rPr>
          <w:rFonts w:ascii="Times New Roman" w:hAnsi="Times New Roman"/>
          <w:sz w:val="28"/>
        </w:rPr>
        <w:t>. Почтительное отношение к богам, любовь и уважен</w:t>
      </w:r>
      <w:r w:rsidR="005252C4" w:rsidRPr="00B95B3F">
        <w:rPr>
          <w:rFonts w:ascii="Times New Roman" w:hAnsi="Times New Roman"/>
          <w:sz w:val="28"/>
        </w:rPr>
        <w:t>ие к родителям, защита отчизны –</w:t>
      </w:r>
      <w:r w:rsidRPr="00B95B3F">
        <w:rPr>
          <w:rFonts w:ascii="Times New Roman" w:hAnsi="Times New Roman"/>
          <w:sz w:val="28"/>
        </w:rPr>
        <w:t xml:space="preserve"> вот основные заповеди греков, воспроизведенные в поэмах Гомера. Поэма «Илиада» является непревзойденной энциклопедией социальной жизни Давней Греции, моральных устоев, обычаев, культуры античного мира.</w:t>
      </w:r>
      <w:r w:rsidR="00662D98" w:rsidRPr="00B95B3F">
        <w:rPr>
          <w:rFonts w:ascii="Times New Roman" w:hAnsi="Times New Roman"/>
          <w:sz w:val="28"/>
        </w:rPr>
        <w:t xml:space="preserve"> </w:t>
      </w:r>
      <w:r w:rsidR="00943173" w:rsidRPr="00B95B3F">
        <w:rPr>
          <w:rFonts w:ascii="Times New Roman" w:hAnsi="Times New Roman"/>
          <w:sz w:val="28"/>
        </w:rPr>
        <w:t>Поэмы состояли из песен, каждую из которых можно было исполнять отдельно, как самостоятельный рассказ о том или ином событии из жизни ее героев</w:t>
      </w:r>
      <w:r w:rsidR="00662D98" w:rsidRPr="00B95B3F">
        <w:rPr>
          <w:rFonts w:ascii="Times New Roman" w:hAnsi="Times New Roman"/>
          <w:sz w:val="28"/>
        </w:rPr>
        <w:t>. В</w:t>
      </w:r>
      <w:r w:rsidR="00943173" w:rsidRPr="00B95B3F">
        <w:rPr>
          <w:rFonts w:ascii="Times New Roman" w:hAnsi="Times New Roman"/>
          <w:sz w:val="28"/>
        </w:rPr>
        <w:t>се они</w:t>
      </w:r>
      <w:r w:rsidR="005252C4" w:rsidRPr="00B95B3F">
        <w:rPr>
          <w:rFonts w:ascii="Times New Roman" w:hAnsi="Times New Roman"/>
          <w:sz w:val="28"/>
        </w:rPr>
        <w:t>,</w:t>
      </w:r>
      <w:r w:rsidR="00943173" w:rsidRPr="00B95B3F">
        <w:rPr>
          <w:rFonts w:ascii="Times New Roman" w:hAnsi="Times New Roman"/>
          <w:sz w:val="28"/>
        </w:rPr>
        <w:t xml:space="preserve"> так или иначе</w:t>
      </w:r>
      <w:r w:rsidR="005252C4" w:rsidRPr="00B95B3F">
        <w:rPr>
          <w:rFonts w:ascii="Times New Roman" w:hAnsi="Times New Roman"/>
          <w:sz w:val="28"/>
        </w:rPr>
        <w:t>,</w:t>
      </w:r>
      <w:r w:rsidR="00943173" w:rsidRPr="00B95B3F">
        <w:rPr>
          <w:rFonts w:ascii="Times New Roman" w:hAnsi="Times New Roman"/>
          <w:sz w:val="28"/>
        </w:rPr>
        <w:t xml:space="preserve"> </w:t>
      </w:r>
      <w:r w:rsidR="00662D98" w:rsidRPr="00B95B3F">
        <w:rPr>
          <w:rFonts w:ascii="Times New Roman" w:hAnsi="Times New Roman"/>
          <w:sz w:val="28"/>
        </w:rPr>
        <w:t>участвуют в</w:t>
      </w:r>
      <w:r w:rsidR="00943173" w:rsidRPr="00B95B3F">
        <w:rPr>
          <w:rFonts w:ascii="Times New Roman" w:hAnsi="Times New Roman"/>
          <w:sz w:val="28"/>
        </w:rPr>
        <w:t xml:space="preserve"> троянской войне</w:t>
      </w:r>
      <w:r w:rsidR="009E5D2C" w:rsidRPr="00B95B3F">
        <w:rPr>
          <w:rFonts w:ascii="Times New Roman" w:hAnsi="Times New Roman"/>
          <w:sz w:val="28"/>
        </w:rPr>
        <w:t xml:space="preserve">. </w:t>
      </w:r>
      <w:r w:rsidR="00943173" w:rsidRPr="00B95B3F">
        <w:rPr>
          <w:rFonts w:ascii="Times New Roman" w:hAnsi="Times New Roman"/>
          <w:sz w:val="28"/>
        </w:rPr>
        <w:t>Как в «Илиаде» для повествования выбран только один эпизод, «гнев Ахилла», так и в «Одиссее» — только самый конец его странствий, последние два перегона, с д</w:t>
      </w:r>
      <w:r w:rsidR="009E5D2C" w:rsidRPr="00B95B3F">
        <w:rPr>
          <w:rFonts w:ascii="Times New Roman" w:hAnsi="Times New Roman"/>
          <w:sz w:val="28"/>
        </w:rPr>
        <w:t>альнего западного края земли до</w:t>
      </w:r>
      <w:r w:rsidR="00943173" w:rsidRPr="00B95B3F">
        <w:rPr>
          <w:rFonts w:ascii="Times New Roman" w:hAnsi="Times New Roman"/>
          <w:sz w:val="28"/>
        </w:rPr>
        <w:t>родной Итаки.</w:t>
      </w:r>
    </w:p>
    <w:p w:rsidR="007F671E" w:rsidRPr="00B95B3F" w:rsidRDefault="002A737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Огромное мастерство слагателя этих поэм, их эпохальность, красочность, колорит привлекает читателя и поныне, несмотря на огромную временную пропасть, лежащую между ними</w:t>
      </w:r>
      <w:r w:rsidR="007F671E" w:rsidRPr="00B95B3F">
        <w:rPr>
          <w:rFonts w:ascii="Times New Roman" w:hAnsi="Times New Roman"/>
          <w:sz w:val="28"/>
        </w:rPr>
        <w:t>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76BD3" w:rsidRPr="00B95B3F" w:rsidRDefault="00F76BD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Гомэровский эпос – черты жанра и его становление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11FE" w:rsidRPr="00B95B3F" w:rsidRDefault="00F511FE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Миф рождается стихией самой первобытной жизни, обоснованной через самое себя. Мифология всегда играла в культуре античности огромную роль. Ее понимание менялось, она по-разному трактовалась, но все же оставалась проявлением античного мировоззрения. </w:t>
      </w:r>
    </w:p>
    <w:p w:rsidR="00F70CA4" w:rsidRPr="00B95B3F" w:rsidRDefault="00F511FE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Греческая мифология существовала в далеких тысячелетиях до новой эры и закончила свое развитие с концом общинно-родового строя. Она существенно отличается от ранних форм устного народного творчества, где всегда ощущается стремление к фантазии и поучению. В мифе живут особой жизнью и природа, и сами общественные формы, переработанные художественным образом, наделенные эстетической направленностью, отражающие мифологическую картину всего космоса, богов, героев, которая принимает законченно-систематический вид. В греческих мифах действуют боги, герои (потомки богов и смертных), гиганты (мифологические чудовища), обычные земные люди, персонифицированные образы судьбы (Мойра), мудрости (Мать-Земля), времени (Кронос), добра, радости (Грации) и т. д., определяются стихии (огонь, вода, воздух) и духи стихии (Океаниды, Гарпии, Нимфы, Нереиды, Дриады, Сирены), подземное и надземное царства (Олимп и Тартар). Греческая мифология — это красота героических подвигов, поэтическое определение мирового порядка, Космоса, его внутренняя жизнь, описание мироустройства, сложных взаимоотношений, освоение духовного опыта. </w:t>
      </w:r>
      <w:r w:rsidR="002A737D" w:rsidRPr="00B95B3F">
        <w:rPr>
          <w:rFonts w:ascii="Times New Roman" w:hAnsi="Times New Roman"/>
          <w:sz w:val="28"/>
        </w:rPr>
        <w:t>Поэмы Гомера представляют целую галерею индивидуально об</w:t>
      </w:r>
      <w:r w:rsidR="009E5D2C" w:rsidRPr="00B95B3F">
        <w:rPr>
          <w:rFonts w:ascii="Times New Roman" w:hAnsi="Times New Roman"/>
          <w:sz w:val="28"/>
        </w:rPr>
        <w:t xml:space="preserve">рисованных типических образов. </w:t>
      </w:r>
      <w:r w:rsidR="002A737D" w:rsidRPr="00B95B3F">
        <w:rPr>
          <w:rFonts w:ascii="Times New Roman" w:hAnsi="Times New Roman"/>
          <w:sz w:val="28"/>
        </w:rPr>
        <w:t>Люди и боги в поэмах Гомера: «человеческое» в богах и «божественное» в героях. В</w:t>
      </w:r>
      <w:r w:rsidR="005252C4" w:rsidRPr="00B95B3F">
        <w:rPr>
          <w:rFonts w:ascii="Times New Roman" w:hAnsi="Times New Roman"/>
          <w:sz w:val="28"/>
        </w:rPr>
        <w:t xml:space="preserve"> обеих поэмах много религиозно –</w:t>
      </w:r>
      <w:r w:rsidR="00B95B3F">
        <w:rPr>
          <w:rFonts w:ascii="Times New Roman" w:hAnsi="Times New Roman"/>
          <w:sz w:val="28"/>
        </w:rPr>
        <w:t xml:space="preserve"> </w:t>
      </w:r>
      <w:r w:rsidR="002A737D" w:rsidRPr="00B95B3F">
        <w:rPr>
          <w:rFonts w:ascii="Times New Roman" w:hAnsi="Times New Roman"/>
          <w:sz w:val="28"/>
        </w:rPr>
        <w:t>мифологических противоречий.</w:t>
      </w:r>
      <w:r w:rsidR="00B95B3F">
        <w:rPr>
          <w:rFonts w:ascii="Times New Roman" w:hAnsi="Times New Roman"/>
          <w:sz w:val="28"/>
        </w:rPr>
        <w:t xml:space="preserve"> </w:t>
      </w:r>
      <w:r w:rsidR="00F70CA4" w:rsidRPr="00B95B3F">
        <w:rPr>
          <w:rFonts w:ascii="Times New Roman" w:hAnsi="Times New Roman"/>
          <w:sz w:val="28"/>
        </w:rPr>
        <w:t>Образы гомеровских поэм отличаются цельностью, простотой, во многих случаях даже наивностью</w:t>
      </w:r>
      <w:r w:rsidRPr="00B95B3F">
        <w:rPr>
          <w:rFonts w:ascii="Times New Roman" w:hAnsi="Times New Roman"/>
          <w:sz w:val="28"/>
        </w:rPr>
        <w:t>, которая характерна для эпохи «</w:t>
      </w:r>
      <w:r w:rsidR="00F70CA4" w:rsidRPr="00B95B3F">
        <w:rPr>
          <w:rFonts w:ascii="Times New Roman" w:hAnsi="Times New Roman"/>
          <w:sz w:val="28"/>
        </w:rPr>
        <w:t>детства человеческого общества</w:t>
      </w:r>
      <w:r w:rsidRPr="00B95B3F">
        <w:rPr>
          <w:rFonts w:ascii="Times New Roman" w:hAnsi="Times New Roman"/>
          <w:sz w:val="28"/>
        </w:rPr>
        <w:t>»</w:t>
      </w:r>
      <w:r w:rsidR="00F70CA4" w:rsidRPr="00B95B3F">
        <w:rPr>
          <w:rFonts w:ascii="Times New Roman" w:hAnsi="Times New Roman"/>
          <w:sz w:val="28"/>
        </w:rPr>
        <w:t>. Они обрисованы с замечательной силой и жизненностью и отмечены глубочайшей человеческой правдой. Олимпийские</w:t>
      </w:r>
      <w:r w:rsidRPr="00B95B3F">
        <w:rPr>
          <w:rFonts w:ascii="Times New Roman" w:hAnsi="Times New Roman"/>
          <w:sz w:val="28"/>
        </w:rPr>
        <w:t>,</w:t>
      </w:r>
      <w:r w:rsidR="00F70CA4" w:rsidRPr="00B95B3F">
        <w:rPr>
          <w:rFonts w:ascii="Times New Roman" w:hAnsi="Times New Roman"/>
          <w:sz w:val="28"/>
        </w:rPr>
        <w:t xml:space="preserve"> </w:t>
      </w:r>
      <w:r w:rsidR="00662D98" w:rsidRPr="00B95B3F">
        <w:rPr>
          <w:rFonts w:ascii="Times New Roman" w:hAnsi="Times New Roman"/>
          <w:sz w:val="28"/>
        </w:rPr>
        <w:t>до олимпийские</w:t>
      </w:r>
      <w:r w:rsidR="00F70CA4" w:rsidRPr="00B95B3F">
        <w:rPr>
          <w:rFonts w:ascii="Times New Roman" w:hAnsi="Times New Roman"/>
          <w:sz w:val="28"/>
        </w:rPr>
        <w:t xml:space="preserve"> боги были для древнего грека мифом. Каждое существо имело свою священную </w:t>
      </w:r>
      <w:r w:rsidR="00662D98" w:rsidRPr="00B95B3F">
        <w:rPr>
          <w:rFonts w:ascii="Times New Roman" w:hAnsi="Times New Roman"/>
          <w:sz w:val="28"/>
        </w:rPr>
        <w:t>биографию, своё</w:t>
      </w:r>
      <w:r w:rsidR="00F70CA4" w:rsidRPr="00B95B3F">
        <w:rPr>
          <w:rFonts w:ascii="Times New Roman" w:hAnsi="Times New Roman"/>
          <w:sz w:val="28"/>
        </w:rPr>
        <w:t xml:space="preserve"> развернутое магическое имя, силой которого оно повелевало и совершало чудеса. Миф оказывался чудом и реальным предметом веры.</w:t>
      </w:r>
    </w:p>
    <w:p w:rsidR="000B54C1" w:rsidRPr="00B95B3F" w:rsidRDefault="002A737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Зевс </w:t>
      </w:r>
      <w:r w:rsidR="005252C4" w:rsidRPr="00B95B3F">
        <w:rPr>
          <w:rFonts w:ascii="Times New Roman" w:hAnsi="Times New Roman"/>
          <w:sz w:val="28"/>
        </w:rPr>
        <w:t>–</w:t>
      </w:r>
      <w:r w:rsidRPr="00B95B3F">
        <w:rPr>
          <w:rFonts w:ascii="Times New Roman" w:hAnsi="Times New Roman"/>
          <w:sz w:val="28"/>
        </w:rPr>
        <w:t xml:space="preserve"> верховный бог, но он многого не знает, что творится в его царстве, его легко обмануть; в решительные мом</w:t>
      </w:r>
      <w:r w:rsidR="007F671E" w:rsidRPr="00B95B3F">
        <w:rPr>
          <w:rFonts w:ascii="Times New Roman" w:hAnsi="Times New Roman"/>
          <w:sz w:val="28"/>
        </w:rPr>
        <w:t xml:space="preserve">енты он не знает, как </w:t>
      </w:r>
      <w:r w:rsidR="00D73C23" w:rsidRPr="00B95B3F">
        <w:rPr>
          <w:rFonts w:ascii="Times New Roman" w:hAnsi="Times New Roman"/>
          <w:sz w:val="28"/>
        </w:rPr>
        <w:t>поступить.</w:t>
      </w:r>
      <w:r w:rsidRPr="00B95B3F">
        <w:rPr>
          <w:rFonts w:ascii="Times New Roman" w:hAnsi="Times New Roman"/>
          <w:sz w:val="28"/>
        </w:rPr>
        <w:t xml:space="preserve"> </w:t>
      </w:r>
      <w:r w:rsidR="00D73C23" w:rsidRPr="00B95B3F">
        <w:rPr>
          <w:rFonts w:ascii="Times New Roman" w:hAnsi="Times New Roman"/>
          <w:sz w:val="28"/>
        </w:rPr>
        <w:t>Порой</w:t>
      </w:r>
      <w:r w:rsidRPr="00B95B3F">
        <w:rPr>
          <w:rFonts w:ascii="Times New Roman" w:hAnsi="Times New Roman"/>
          <w:sz w:val="28"/>
        </w:rPr>
        <w:t xml:space="preserve"> невозможно понять, кого он защищает, греков или троянцев. Вокруг него ведется постоянная интрига, причем часто совсем не принципиального характера, какие-то домашние и семейные ссоры. Зевс </w:t>
      </w:r>
      <w:r w:rsidR="005252C4" w:rsidRPr="00B95B3F">
        <w:rPr>
          <w:rFonts w:ascii="Times New Roman" w:hAnsi="Times New Roman"/>
          <w:sz w:val="28"/>
        </w:rPr>
        <w:t>–</w:t>
      </w:r>
      <w:r w:rsidRPr="00B95B3F">
        <w:rPr>
          <w:rFonts w:ascii="Times New Roman" w:hAnsi="Times New Roman"/>
          <w:sz w:val="28"/>
        </w:rPr>
        <w:t xml:space="preserve"> весьма колеблющийся правитель мира, иногда даже глуповатый.</w:t>
      </w:r>
      <w:r w:rsidR="003020DC" w:rsidRPr="00B95B3F">
        <w:rPr>
          <w:rFonts w:ascii="Times New Roman" w:hAnsi="Times New Roman"/>
          <w:sz w:val="28"/>
        </w:rPr>
        <w:t xml:space="preserve"> Вот типичное обращение к Зевсу: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020DC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Ты не обетам богов, а ширяющим в воздухе птицам</w:t>
      </w:r>
    </w:p>
    <w:p w:rsidR="003020DC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Верить велишь? Презираю я птиц и о том не забочусь,</w:t>
      </w:r>
    </w:p>
    <w:p w:rsidR="003020DC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Вправо ли птицы несутся, к востоку денницы и солнца,</w:t>
      </w:r>
    </w:p>
    <w:p w:rsidR="003020DC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Или налево пернатые к мрачному западу мчатся.</w:t>
      </w:r>
    </w:p>
    <w:p w:rsidR="000B54C1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Верить должны мы единому, Зевса великого воле,</w:t>
      </w:r>
    </w:p>
    <w:p w:rsidR="000B54C1" w:rsidRPr="00B95B3F" w:rsidRDefault="003020D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Зевса, который и смер</w:t>
      </w:r>
      <w:r w:rsidR="000B54C1" w:rsidRPr="00B95B3F">
        <w:rPr>
          <w:rFonts w:ascii="Times New Roman" w:hAnsi="Times New Roman"/>
          <w:sz w:val="28"/>
        </w:rPr>
        <w:t>тных и вечных богов повелитель!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17840" w:rsidRPr="00B95B3F" w:rsidRDefault="002A737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 переходом от матриархата к патриархату развивается новая ступень мифологии, которую можно назвать героической, олимпийской или классической мифологией. Вместо мелких божков появляется один главный, верховный бог Зевс, патриархальная община появляется теперь и на горе Олимпе. Зевс</w:t>
      </w:r>
      <w:r w:rsidR="00D73C23" w:rsidRPr="00B95B3F">
        <w:rPr>
          <w:rFonts w:ascii="Times New Roman" w:hAnsi="Times New Roman"/>
          <w:sz w:val="28"/>
        </w:rPr>
        <w:t xml:space="preserve"> –</w:t>
      </w:r>
      <w:r w:rsidRPr="00B95B3F">
        <w:rPr>
          <w:rFonts w:ascii="Times New Roman" w:hAnsi="Times New Roman"/>
          <w:sz w:val="28"/>
        </w:rPr>
        <w:t xml:space="preserve"> главный бог </w:t>
      </w:r>
      <w:r w:rsidR="00D73C23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дальновержец</w:t>
      </w:r>
      <w:r w:rsidR="00D73C23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, который по сути дела решает все самые важные вопросы, а также борется с разного рода чудовищами, заточает их под землю или даже в </w:t>
      </w:r>
      <w:r w:rsidR="005252C4" w:rsidRPr="00B95B3F">
        <w:rPr>
          <w:rFonts w:ascii="Times New Roman" w:hAnsi="Times New Roman"/>
          <w:sz w:val="28"/>
        </w:rPr>
        <w:t>Т</w:t>
      </w:r>
      <w:r w:rsidRPr="00B95B3F">
        <w:rPr>
          <w:rFonts w:ascii="Times New Roman" w:hAnsi="Times New Roman"/>
          <w:sz w:val="28"/>
        </w:rPr>
        <w:t>артар.</w:t>
      </w:r>
      <w:r w:rsidR="00D73C23" w:rsidRPr="00B95B3F">
        <w:rPr>
          <w:rFonts w:ascii="Times New Roman" w:hAnsi="Times New Roman"/>
          <w:sz w:val="28"/>
        </w:rPr>
        <w:t xml:space="preserve"> </w:t>
      </w:r>
      <w:r w:rsidR="00F17840" w:rsidRPr="00B95B3F">
        <w:rPr>
          <w:rFonts w:ascii="Times New Roman" w:hAnsi="Times New Roman"/>
          <w:sz w:val="28"/>
        </w:rPr>
        <w:t xml:space="preserve">Каждое божество в греческом пантеоне выполняло строго определенные функции: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Зевс — главный бог, властитель неба, громовержец, олицетворял силу и власть.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Гера — жена Зевса, богиня брака, покровительница семьи.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Посейдон — бог моря, брат Зевса.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Афина — богиня мудрости, справедливой войны.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Афродита — богиня любви и красоты, рожденная из морской пены.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Арес — бог войны.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Артемида — богиня охоты.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Аполлон — бог солнечного света, светлого начала, покровитель искусств.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Гермес — бог красноречия, торговли и воровства, вестник богов, проводник душ умерших в царство Аида — бога подземного царства.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Гефест — бог огня, покровитель ремесленников и особенно кузнецов.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Деметра — богиня плодородия, покровительница земледелия.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Гестия — богиня домашнего очага. </w:t>
      </w:r>
    </w:p>
    <w:p w:rsidR="00F17840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Древнегреческие боги жили на заснеженной горе Олимп. 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Теперь всем правит Зевс, все стихийные силы в его подчинении, теперь он не только гром и молния, которых так боятся люди, теперь к нему также можно обратиться за помощью В принципе как во всей древне Греческой, так и отдельно в гомеровском эпосе существует изображения множество богов, но образы их меняются переходя из произведения в произведения. Роль божественного вмешательства (бог из машины), играет тут так же немаловажную роль. О божественном вмешательстве можного говорить на примере Илиады. Там оно происходит повсеместно.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Ты не обетам богов, а ширяющим в воздухе птицам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Верить велишь? Презираю я птиц и о том не забочусь,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Вправо ли птицы несутся, к востоку денницы и солнца,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Или налево пернатые к мрачному западу мчатся.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Верить должны мы единому, Зевса великого воле,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Зевса, который и смертных и вечных богов повелитель!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Знаменье лучшее всех - за отечество храбро сражаться!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Что ты страшишься войны и опасностей ратного боя?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Ежели Трои сыны при ахейских судах мореходных</w:t>
      </w:r>
    </w:p>
    <w:p w:rsidR="002B2BBB" w:rsidRPr="00B95B3F" w:rsidRDefault="002B2BB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Все мы падем умерщвленные, ты умереть не страшися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A737D" w:rsidRPr="00B95B3F" w:rsidRDefault="00F17840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Кроме богов существовал культ героев — полубожеств, родившихся от брака богов и смертных. Гермес, Тезей, Ясон, Орфей являются героями многих древнегреческих поэм и мифов.</w:t>
      </w:r>
      <w:r w:rsidR="00D73C23" w:rsidRPr="00B95B3F">
        <w:rPr>
          <w:rFonts w:ascii="Times New Roman" w:hAnsi="Times New Roman"/>
          <w:sz w:val="28"/>
        </w:rPr>
        <w:t xml:space="preserve"> </w:t>
      </w:r>
      <w:r w:rsidR="002A737D" w:rsidRPr="00B95B3F">
        <w:rPr>
          <w:rFonts w:ascii="Times New Roman" w:hAnsi="Times New Roman"/>
          <w:sz w:val="28"/>
        </w:rPr>
        <w:t>Сами боги поделились на два противоборствующих лагеря: одни поддерживают Афродиту, котора</w:t>
      </w:r>
      <w:r w:rsidR="005252C4" w:rsidRPr="00B95B3F">
        <w:rPr>
          <w:rFonts w:ascii="Times New Roman" w:hAnsi="Times New Roman"/>
          <w:sz w:val="28"/>
        </w:rPr>
        <w:t xml:space="preserve">я на стороне троянцев, другие за </w:t>
      </w:r>
      <w:r w:rsidR="002A737D" w:rsidRPr="00B95B3F">
        <w:rPr>
          <w:rFonts w:ascii="Times New Roman" w:hAnsi="Times New Roman"/>
          <w:sz w:val="28"/>
        </w:rPr>
        <w:t>Афину, которая помогает ахейцам (грекам).</w:t>
      </w:r>
      <w:r w:rsidR="00673D5B" w:rsidRPr="00B95B3F">
        <w:rPr>
          <w:rFonts w:ascii="Times New Roman" w:hAnsi="Times New Roman"/>
          <w:sz w:val="28"/>
        </w:rPr>
        <w:t xml:space="preserve"> </w:t>
      </w:r>
    </w:p>
    <w:p w:rsidR="00F70CA4" w:rsidRPr="00B95B3F" w:rsidRDefault="005252C4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«</w:t>
      </w:r>
      <w:r w:rsidR="00472198" w:rsidRPr="00B95B3F">
        <w:rPr>
          <w:rFonts w:ascii="Times New Roman" w:hAnsi="Times New Roman"/>
          <w:sz w:val="28"/>
        </w:rPr>
        <w:t>Илиаде</w:t>
      </w:r>
      <w:r w:rsidRPr="00B95B3F">
        <w:rPr>
          <w:rFonts w:ascii="Times New Roman" w:hAnsi="Times New Roman"/>
          <w:sz w:val="28"/>
        </w:rPr>
        <w:t>»</w:t>
      </w:r>
      <w:r w:rsidR="00472198" w:rsidRPr="00B95B3F">
        <w:rPr>
          <w:rFonts w:ascii="Times New Roman" w:hAnsi="Times New Roman"/>
          <w:sz w:val="28"/>
        </w:rPr>
        <w:t xml:space="preserve"> олимпийские боги являются такими же действующими лицами, как и люди. Их заоблачный мир, изображенный в поэме, создан по образу и подобию земного мира. Богов от обычных людей отличали лишь божественная красота, необычайная сила, дар превращаться в любое существо и бессмертие. Подобно людям, верховные божества нередко ссорились между собой и даже враждовали. Описание одной из таких ссор дано в самом начале "Илиады", когда Зевс, сидя во главе пиршествующего стола, угрожает побоями своей ревнивой и раздражительной супруге Гере за то, что она осмелилась ему возражать. Хромой Гефест уговаривает мать смириться и не ссориться с Зевсом из-за смертных. Благодаря его усилиям вновь воцаряется мир и веселье. Златокудрый Апполон играет на лире, аккомпонируя хору прекрасных муз. С заходом солнца пир заканчивается и боги расходятся по своим чертогам, воздвигнутым для них на Олимпе искусным Гефестом. </w:t>
      </w:r>
      <w:r w:rsidR="005F43F8" w:rsidRPr="00B95B3F">
        <w:rPr>
          <w:rFonts w:ascii="Times New Roman" w:hAnsi="Times New Roman"/>
          <w:sz w:val="28"/>
        </w:rPr>
        <w:t xml:space="preserve">Боги как люди </w:t>
      </w:r>
      <w:r w:rsidR="00F70CA4" w:rsidRPr="00B95B3F">
        <w:rPr>
          <w:rFonts w:ascii="Times New Roman" w:hAnsi="Times New Roman"/>
          <w:sz w:val="28"/>
        </w:rPr>
        <w:t>они имеют свои предпочтения и симпатии. Богиня Афина, покровительница греков, больше всего из них любила Одиссея и помогала ему на каждом шагу. Зато бог Посейдон его ненавидел — мы скоро узнаем почему, — и это Посейдон своими бурями десять лет не давал ему добраться до родины. Десять лет под Троей, десять лет в странствиях, и только на двадцатый год его испытаний начинается действие «Одиссеи».</w:t>
      </w:r>
      <w:r w:rsidR="000F272B" w:rsidRPr="00B95B3F">
        <w:rPr>
          <w:rFonts w:ascii="Times New Roman" w:hAnsi="Times New Roman"/>
          <w:sz w:val="28"/>
        </w:rPr>
        <w:t xml:space="preserve"> </w:t>
      </w:r>
      <w:r w:rsidR="00F70CA4" w:rsidRPr="00B95B3F">
        <w:rPr>
          <w:rFonts w:ascii="Times New Roman" w:hAnsi="Times New Roman"/>
          <w:sz w:val="28"/>
        </w:rPr>
        <w:t>Начинается оно, как</w:t>
      </w:r>
      <w:r w:rsidR="000F272B" w:rsidRPr="00B95B3F">
        <w:rPr>
          <w:rFonts w:ascii="Times New Roman" w:hAnsi="Times New Roman"/>
          <w:sz w:val="28"/>
        </w:rPr>
        <w:t xml:space="preserve"> и в «Илиаде», «Зевсовой волей»</w:t>
      </w:r>
      <w:r w:rsidR="00F70CA4" w:rsidRPr="00B95B3F">
        <w:rPr>
          <w:rFonts w:ascii="Times New Roman" w:hAnsi="Times New Roman"/>
          <w:sz w:val="28"/>
        </w:rPr>
        <w:t xml:space="preserve"> </w:t>
      </w:r>
      <w:r w:rsidR="000F272B" w:rsidRPr="00B95B3F">
        <w:rPr>
          <w:rFonts w:ascii="Times New Roman" w:hAnsi="Times New Roman"/>
          <w:sz w:val="28"/>
        </w:rPr>
        <w:t>б</w:t>
      </w:r>
      <w:r w:rsidR="00F70CA4" w:rsidRPr="00B95B3F">
        <w:rPr>
          <w:rFonts w:ascii="Times New Roman" w:hAnsi="Times New Roman"/>
          <w:sz w:val="28"/>
        </w:rPr>
        <w:t>оги держат совет, и Афина заступается пред Зевсом за Одиссея.</w:t>
      </w:r>
    </w:p>
    <w:p w:rsidR="00670A6C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Несмотря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то,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боги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все время появляются в "Илиаде" и помогают направить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действие в нужную поэту сторону, по сути дела интересы и поэта, и его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героев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сосредоточены на посюстороннем человеческом мире. От богов, как они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изображены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 "Илиаде", очевидно в духе эпической традиции, человеку не приходится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ждать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справедливости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или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утешения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жизненных горестях; они поглощены своими интересами и предстают перед нами существами с нравственным уровнем, соответствующим отнюдь не лучшим представителям человеческого рода. Один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единственный раз говорится в "Илиаде" о том, что Зевс карает людей за несправедливость,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этом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за неправосудие власть имущих он обрушивает губительный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ливень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весь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город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("Илиада",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ХV, 384 - 392).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Так устремились трояне с неистовым воплем за стену;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Коней пригнали туда ж и у корм в рукопашную битву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 копьями острыми стали; они с высоты колесниц их,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(385)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Те же с высоты кораблей своих черных, на оных держася,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Бились шестами огромными, кои в судах сохранялись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К бою морскому, сплоченные, сверху набитые медью.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Храбрый Патрокл, доколе ахейцы с троянскою силой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Бились еще пред стеною, вдали от судов мореходных,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(390)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В куще сидел у высокого духом вождя Эврипила,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Душу ему услаждал разговором и тяжкую рану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F5F91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Так, Зевс угрожает Гере, ненавидящей троянцев, тем, что разрушит город людей, любезных ей,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Гера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предлагает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ему,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если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он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того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захочет, разрушить три самых любезных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города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-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Аргос,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Спарту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 Микены с их ни в чем не повинными жителями ("Илиада", IV, 30 - 54). Эпические герои, имеющие свои человеческие</w:t>
      </w:r>
      <w:r w:rsidR="00670A6C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недостатки, выглядят в нравственном отношении явно выше богов.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Ей негодующей сердцем ответствовал Зевс тучеводец: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(30)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"Злобная; старец Приам и Приамовы чада какое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Зло пред тобой сотворили, что ты непрестанно пылаешь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Град Илион истребить, благолепную смертных обитель?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Если б могла ты, войдя во врата и троянские стены,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Ты бы пожрала живых и Приама, и всех Приамидов,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(35)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И троянский народ, и тогда б лишь насытила злобу!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Делай, что сердцу угодно; да горький сей спор напоследок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Грозной вражды навсегда между мной и тобой не положит.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Слово еще изреку я, а ты впечатлей его в сердце: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Если и я, пылающий гневом, когда возжелаю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(40)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Град ниспровергнуть, отчизну любезных тебе человеков, -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Гнева и ты моего не обуздывай, дай мне свободу!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Град сей тебе я предать соглашаюсь, душой несогласный.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Так, под сияющим солнцем и твердью небесною звездной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Сколько ни зрится градов, населенных сынами земными,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(45)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Сердцем моим наиболее чтима священная Троя,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Трои владыка Приам и народ копьеносца Приама.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Там никогда мой алтарь не лишался ни жертвенных пиршеств,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Ни возлияний, ни дыма: сия бо нам честь подобает".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Вновь провещала к нему волоокая Гера богиня: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(50)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"Три для меня наипаче любезны ахейские града: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Аргос, холмистая Спарта и град многолюдный Микена.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Их истреби ты, когда для тебя ненавистными будут; </w:t>
      </w:r>
    </w:p>
    <w:p w:rsidR="00670A6C" w:rsidRPr="00B95B3F" w:rsidRDefault="00670A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Я не вступаюсь за них и отнюдь на тебя не враждую.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Однако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современные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Гомеру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представления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божестве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как блюстителе нравственного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порядка,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которые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 развернутом виде предстанут перед нами в поэмах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Гесиода,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прокладывают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себе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дорогу и в "Илиаду", причем по большей части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прямой речи действующих лиц. Любопытно, что боги чаще фигурируют в таких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высказываниях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безымянно или под обобщенным именем Зевса. Еще большие уступки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складывающимся представлениям о божестве - поборнике справедливости делаются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"Одиссее".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Гомер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даже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вкладывает в уста Зевсу в самом начале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поэмы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полемику с людьми, которые обвиняют богов в своих несчастьях (I, 32 -43).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Рек он; и старец трепещет и, слову царя покоряся,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Идет, безмолвный, по брегу немолчношумящей пучины.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Там, от судов удалившися, старец взмолился печальный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(35)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Фебу царю, лепокудрыя Леты могущему сыну: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"Бог сребролукий, внемли мне: о ты, что, хранящий, обходишь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Хрису, священную Киллу и мощно царишь в Тенедосе,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Сминфей! если когда я храм твой священный украсил,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Если когда пред тобой возжигал я тучные бедра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(40)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Коз и тельцов, - услышь и исполни одно мне желанье: </w:t>
      </w:r>
    </w:p>
    <w:p w:rsidR="00226CA4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Слезы мои отомсти аргивянам стрелами твоими!"</w:t>
      </w:r>
      <w:r w:rsidR="00B95B3F">
        <w:rPr>
          <w:rFonts w:ascii="Times New Roman" w:hAnsi="Times New Roman"/>
          <w:sz w:val="28"/>
        </w:rPr>
        <w:t xml:space="preserve"> 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Боги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Гомера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бессмертны,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вечно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юны,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лишены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серьезных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забот, и все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предметы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обихода у них золотые. И в "Илиаде", и в "Одиссее" поэт развлекает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свою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аудиторию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рассказами о богах, и нередко боги выступают в ролях, каких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постыдился бы любой смертный. Так, в "Одиссее" рассказывается о том, как бог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Гефест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хитро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поймал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 месте преступления с прелюбодеем богом Аресом свою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жену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Афродиту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(VIII,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266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-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366).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"Илиаде"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Гера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бьет по щекам свою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падчерицу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Артемиду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ее собственным луком (ХХI, 479 - 49б),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Но раздражилася Гера, супруга почтенная Зевса,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 словами жестокими так Артемиду язвила: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(480)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"Как, бесстыдная псица, и мне уже ныне ты смеешь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Противостать? Но тебе я тяжелой противницей буду,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Гордая луком! Тебя лишь над смертными женами львицей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Зевс поставил, над ними свирепствовать дал тебе волю.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Лучше и легче тебе поражать по горам и долинам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(485)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Ланей и диких зверей, чем с сильнейшими в крепости спорить.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Если ж ты хочешь изведать и брани, теперь же узнаешь,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Сколько тебя я сильнее, когда на меня ты дерзаешь!"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Так лишь сказала и руки богини своею рукою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Левой хватает, а правою, лук за плечами сорвавши,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(490)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Луком, с усмешкою горькою, бьет вкруг ушей Артемиду: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Быстро она отвращаясь, рассыпала звонкие стрелы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И, наконец, убежала в слезах. Такова голубица,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Ястреба, робкая, взвидя, в расселину камня влетает,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темную нору, когда ей не сужено быть уловленной,-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(495)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Артемида в слезах убежала и лук свой забыла.</w:t>
      </w:r>
    </w:p>
    <w:p w:rsidR="003F301A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Афродита плачет,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жалуясь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 раны, которые нанес ей смертный Диомед (V, 370 - 380),</w:t>
      </w:r>
    </w:p>
    <w:p w:rsidR="00B95B3F" w:rsidRP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Но Киприда стенящая пала к коленам Дионы,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(370)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Матери милой, и матерь в объятия дочь заключила,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Нежно ласкала рукой, вопрошала и так говорила: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"Дочь моя милая, кто из бессмертных с тобой дерзновенно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Так поступил, как бы явно какое ты зло сотворила?"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Ей, восстенав, отвечала владычица смехов Киприда: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(375)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"Ранил меня Диомед, предводитель аргосцев надменный,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Ранил за то, что Энея хотела я вынесть из боя,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Милого сына, который всего мне любезнее в мире.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Ныне уже не троян и ахеян свирепствует битва;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Ныне с богами сражаются гордые мужи данаи!"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(380)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26CA4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а ее мать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Диона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утешает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ее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рассказом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том,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смертные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гиганты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От и Эфиальт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засадили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как-то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 медную бочку самого бога войны Ареса, так что он едва не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погиб там (V, 383 - 391).</w:t>
      </w:r>
      <w:r w:rsidR="00226CA4" w:rsidRPr="00B95B3F">
        <w:rPr>
          <w:rFonts w:ascii="Times New Roman" w:hAnsi="Times New Roman"/>
          <w:sz w:val="28"/>
        </w:rPr>
        <w:t xml:space="preserve"> 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Много уже от людей, на Олимпе живущие боги,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Мы пострадали, взаимно друг другу беды устрояя.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пострадал и Арей, как его Эфиальтес и Отос,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(385)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Два Алоида огромные, страшною цепью сковали: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Скован, тринадцать он месяцев в медной темнице томился.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Верно бы там и погибнул Арей, ненасытимый бранью,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Если бы мачеха их, Эрибея прекрасная, тайно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Гермесу не дала вести: Гермес Арея похитил,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(390) </w:t>
      </w:r>
    </w:p>
    <w:p w:rsidR="003F301A" w:rsidRPr="00B95B3F" w:rsidRDefault="003F301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Силы лишенного: страшные цепи его одолели.</w:t>
      </w:r>
    </w:p>
    <w:p w:rsidR="00916275" w:rsidRPr="00B95B3F" w:rsidRDefault="00B95B3F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3F301A" w:rsidRPr="00B95B3F">
        <w:rPr>
          <w:rFonts w:ascii="Times New Roman" w:hAnsi="Times New Roman"/>
          <w:sz w:val="28"/>
        </w:rPr>
        <w:t>С полной серьезностью говорит всегда</w:t>
      </w:r>
      <w:r w:rsidR="004F5F91" w:rsidRPr="00B95B3F">
        <w:rPr>
          <w:rFonts w:ascii="Times New Roman" w:hAnsi="Times New Roman"/>
          <w:sz w:val="28"/>
        </w:rPr>
        <w:t xml:space="preserve"> Гоме</w:t>
      </w:r>
      <w:r w:rsidR="003F301A" w:rsidRPr="00B95B3F">
        <w:rPr>
          <w:rFonts w:ascii="Times New Roman" w:hAnsi="Times New Roman"/>
          <w:sz w:val="28"/>
        </w:rPr>
        <w:t>р 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наполовину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персонифицированной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судьбе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Мойре.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Над ней не властны сами боги, и в ее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 xml:space="preserve">руках </w:t>
      </w:r>
      <w:r w:rsidRPr="00B95B3F">
        <w:rPr>
          <w:rFonts w:ascii="Times New Roman" w:hAnsi="Times New Roman"/>
          <w:sz w:val="28"/>
        </w:rPr>
        <w:t>находятся,</w:t>
      </w:r>
      <w:r w:rsidR="004F5F91" w:rsidRPr="00B95B3F">
        <w:rPr>
          <w:rFonts w:ascii="Times New Roman" w:hAnsi="Times New Roman"/>
          <w:sz w:val="28"/>
        </w:rPr>
        <w:t xml:space="preserve"> в конечном </w:t>
      </w:r>
      <w:r w:rsidRPr="00B95B3F">
        <w:rPr>
          <w:rFonts w:ascii="Times New Roman" w:hAnsi="Times New Roman"/>
          <w:sz w:val="28"/>
        </w:rPr>
        <w:t>счете,</w:t>
      </w:r>
      <w:r w:rsidR="004F5F91" w:rsidRPr="00B95B3F">
        <w:rPr>
          <w:rFonts w:ascii="Times New Roman" w:hAnsi="Times New Roman"/>
          <w:sz w:val="28"/>
        </w:rPr>
        <w:t xml:space="preserve"> жизнь и смерть человека, победа и поражение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сражении.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Мойра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неумолима,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к ней бессмысленно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обращаться с молитвами и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совершать жертвоприношения</w:t>
      </w:r>
      <w:r w:rsidR="00226CA4" w:rsidRPr="00B95B3F">
        <w:rPr>
          <w:rFonts w:ascii="Times New Roman" w:hAnsi="Times New Roman"/>
          <w:sz w:val="28"/>
        </w:rPr>
        <w:t xml:space="preserve">. </w:t>
      </w:r>
      <w:r w:rsidR="004F5F91" w:rsidRPr="00B95B3F"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естественно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таких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религиозных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воззрениях, мрачны и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представления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загробной жизни, отражающиеся в гомеровских поэмах, они не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оставляют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человеку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надежды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лучшее будущее после смерти. Души умерших</w:t>
      </w:r>
      <w:r w:rsidR="00226CA4" w:rsidRPr="00B95B3F">
        <w:rPr>
          <w:rFonts w:ascii="Times New Roman" w:hAnsi="Times New Roman"/>
          <w:sz w:val="28"/>
        </w:rPr>
        <w:t xml:space="preserve">, </w:t>
      </w:r>
      <w:r w:rsidR="004F5F91" w:rsidRPr="00B95B3F">
        <w:rPr>
          <w:rFonts w:ascii="Times New Roman" w:hAnsi="Times New Roman"/>
          <w:sz w:val="28"/>
        </w:rPr>
        <w:t>подобные теням, обитают в преисподней, в царстве Аида. Они лишены сознания и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сравниваются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поэтом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летучими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мышами.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Только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испив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крови жертвенного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животного,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обретают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время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сознание и память. Сам Ахилл, которого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Одиссей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встречает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время своего путешествия в царство мертвых, заявляет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ему,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лучше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хотел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бы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земле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поденщиком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у бедняка, чем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царствовать</w:t>
      </w:r>
      <w:r>
        <w:rPr>
          <w:rFonts w:ascii="Times New Roman" w:hAnsi="Times New Roman"/>
          <w:sz w:val="28"/>
        </w:rPr>
        <w:t xml:space="preserve"> </w:t>
      </w:r>
      <w:r w:rsidR="00B8752E" w:rsidRPr="00B95B3F"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z w:val="28"/>
        </w:rPr>
        <w:t xml:space="preserve"> </w:t>
      </w:r>
      <w:r w:rsidR="00B8752E" w:rsidRPr="00B95B3F">
        <w:rPr>
          <w:rFonts w:ascii="Times New Roman" w:hAnsi="Times New Roman"/>
          <w:sz w:val="28"/>
        </w:rPr>
        <w:t>тенями</w:t>
      </w:r>
      <w:r>
        <w:rPr>
          <w:rFonts w:ascii="Times New Roman" w:hAnsi="Times New Roman"/>
          <w:sz w:val="28"/>
        </w:rPr>
        <w:t xml:space="preserve"> </w:t>
      </w:r>
      <w:r w:rsidR="00B8752E" w:rsidRPr="00B95B3F">
        <w:rPr>
          <w:rFonts w:ascii="Times New Roman" w:hAnsi="Times New Roman"/>
          <w:sz w:val="28"/>
        </w:rPr>
        <w:t xml:space="preserve">в подземном мире. </w:t>
      </w:r>
      <w:r w:rsidR="004F5F91" w:rsidRPr="00B95B3F">
        <w:rPr>
          <w:rFonts w:ascii="Times New Roman" w:hAnsi="Times New Roman"/>
          <w:sz w:val="28"/>
        </w:rPr>
        <w:t>Души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умерших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отделены от мира живых неодолимой преградой: они не могут ни помочь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оставшимся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земле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своим близким, ни причинить зло своим врагам. Но даже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этот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жалкий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удел бессмысленного существования в преисподней недоступен для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душ,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тело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было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погребено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надлежащим</w:t>
      </w:r>
      <w:r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образом. Душа Патрокла</w:t>
      </w:r>
      <w:r w:rsidR="00226CA4" w:rsidRPr="00B95B3F">
        <w:rPr>
          <w:rFonts w:ascii="Times New Roman" w:hAnsi="Times New Roman"/>
          <w:sz w:val="28"/>
        </w:rPr>
        <w:t xml:space="preserve"> </w:t>
      </w:r>
      <w:r w:rsidR="004F5F91" w:rsidRPr="00B95B3F">
        <w:rPr>
          <w:rFonts w:ascii="Times New Roman" w:hAnsi="Times New Roman"/>
          <w:sz w:val="28"/>
        </w:rPr>
        <w:t>осит о погребении Ахилла ("Илиада", ХХIII, 65 - 92),</w:t>
      </w:r>
    </w:p>
    <w:p w:rsidR="00B95B3F" w:rsidRDefault="00B95B3F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устремился от них Посидаон, колеблющий землю.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(65)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Первый бога постиг Оилеев Аякс быстроногий;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Первый он взговорил к Теламонову сыну Аяксу: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"Храбрый Аякс! без сомнения, бог, обитатель Олимпа,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Образ пророка приняв, корабли защищать повелел нам.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Нет, то не Калхас, вещатель оракулов, птицегадатель;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(70)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Нет, по следам и по голеням мощным сзади познал я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Вспять отходящего бога: легко познаваемы боги.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Ныне, я чую, в груди у меня ободренное сердце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Пламенней прежнего рвется на брань и кровавую битву;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битву горят у меня и могучие руки, и ноги".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(75)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Быстро ему отвечал Теламонид, мужества полный: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"Так, Оилид! и мои на копье несмиримые руки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В битву горят, возвышается дух, и стопы подо мною,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Чувствую, движутся сами; один я, один я пылаю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 Гектором, сыном Приама, неистовым в битвах, сразиться".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(80)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Так меж собой говорили владыки народов Аяксы,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Жаром веселые бранным, ниспосланным в сердце их богом.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Тою порой возбуждал Посидаон задних данаев,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Кои у черных судов оживляли унылые души: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Воины, коих и силы под тяжким трудом изнурились,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(85)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И жестокая грусть налегла на сердца их, при виде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Гордых троян, за высокую стену толпой перешедших: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Смотря на их торжествующих, слезы они проливали,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Смерти позорной избегнуть не чаяли. Но Посидаон,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Вдруг посреди их явившися, сильные поднял фаланги.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(90)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Первому Тевкру и Леиту он предстал, убеждая, </w:t>
      </w:r>
    </w:p>
    <w:p w:rsidR="00916275" w:rsidRPr="00B95B3F" w:rsidRDefault="00916275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Там Пенелею царю, Деипиру, Фоасу герою,</w:t>
      </w:r>
    </w:p>
    <w:p w:rsidR="00B95B3F" w:rsidRDefault="00B95B3F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8752E" w:rsidRPr="00B95B3F" w:rsidRDefault="004F5F91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душа спутника Одиссея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Эльпенора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обращается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 аналогичной просьбой к Одиссею ("Одиссея", ХI, 51 -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80), </w:t>
      </w:r>
    </w:p>
    <w:p w:rsidR="00B95B3F" w:rsidRDefault="00B95B3F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Прежде других предо мною явилась душа Ельпенора;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Бедный, еще не зарытый, лежал на земле путеносной.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Не был он нами оплакан; ему не свершив погребенья,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доме Цирцеи его мы оставили: в путь мы спешили.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[55]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Слезы я пролил, увидя его; состраданье мне душу проникло.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Голос возвысив, я мертвому бросил крылатое слово: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"Скоро же, друг Ельпенор, очутился ты в царстве Аида!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Пеший проворнее был ты, чем мы в корабле быстроходном".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я сказал; простонавши печально, мне так отвечал он: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[60]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"О Лаэртид, многохитростный муж, Одиссей многославный,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Демоном злым погублен я и силой вина несказанной;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Крепко на кровле заснув, я забыл, что назад надлежало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Прежде пойти, чтоб по лестнице с кровли высокой спуститься;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Бросясь вперед, я упал и, затылком ударившись оземь,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[65]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Кость изломал позвоночную; в область Аида мгновенно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Дух отлетел мой. Тебя же любовью к отсутственным милым,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Верной женою, отцом, воспитавшим тебя, и цветущим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Сыном, тобой во младенческих летах оставленным дома,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Ныне молю (мне известно, что, область Аида покинув,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[70]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Ты в корабле возвратишься на остров Цирцеи) - о! вспомни,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Вспомни тогда обо мне, Одиссей благородный, чтоб не был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Там не оплаканный я и безгробный оставлен, чтоб гнева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Мстящих богов на себя не навлек ты моею бедою.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Бросивши труп мой со всеми моими доспехами в пламень,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[75]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Холм гробовой надо мною насыпьте близ моря седого;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памятный знак же о гибели мужа для поздних потомков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землю на холме моем то весло водрузите, которым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Некогда в жизни, ваш верный товарищ, я волны тревожил".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говорил Ельпенор, и, ему ечая, сказал я:</w:t>
      </w:r>
    </w:p>
    <w:p w:rsidR="00B8752E" w:rsidRPr="00B95B3F" w:rsidRDefault="00B8752E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[80]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"Все, злополучный, как требуешь, мною исполнено будет".</w:t>
      </w:r>
    </w:p>
    <w:p w:rsidR="00B95B3F" w:rsidRDefault="00B95B3F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A7D70" w:rsidRPr="00B95B3F" w:rsidRDefault="004F5F91" w:rsidP="00B95B3F">
      <w:pPr>
        <w:widowControl w:val="0"/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ибо в противном случае их ждет еще более тяжкая участь - скитаться, не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находя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себе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даже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того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горестного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успокоения,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которое ждет их в царстве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мертвых.</w:t>
      </w:r>
    </w:p>
    <w:p w:rsidR="004F5F91" w:rsidRPr="00B95B3F" w:rsidRDefault="004F5F9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Надо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сказать,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как в вопросе о вмешательстве богов в земную жизнь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людей,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так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том,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касается загробной жизни, в "Одиссее" заметнее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отразились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новые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тенденции в верованиях греков VIII в. до н. э. Отражением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этих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тенденций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являются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стихи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ХI,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576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-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600,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где</w:t>
      </w:r>
      <w:r w:rsidR="00DA7D70" w:rsidRPr="00B95B3F">
        <w:rPr>
          <w:rFonts w:ascii="Times New Roman" w:hAnsi="Times New Roman"/>
          <w:sz w:val="28"/>
        </w:rPr>
        <w:t xml:space="preserve"> г</w:t>
      </w:r>
      <w:r w:rsidRPr="00B95B3F">
        <w:rPr>
          <w:rFonts w:ascii="Times New Roman" w:hAnsi="Times New Roman"/>
          <w:sz w:val="28"/>
        </w:rPr>
        <w:t>оворится,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совершившие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жизни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преступления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против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богов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Титий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Сизиф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несут</w:t>
      </w:r>
      <w:r w:rsidR="00DA7D70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наказание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преисподней,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стихи ХI, 568 - 571, согласно которым Минос </w:t>
      </w:r>
      <w:r w:rsidR="00DA7D70" w:rsidRPr="00B95B3F">
        <w:rPr>
          <w:rFonts w:ascii="Times New Roman" w:hAnsi="Times New Roman"/>
          <w:sz w:val="28"/>
        </w:rPr>
        <w:t xml:space="preserve">– </w:t>
      </w:r>
      <w:r w:rsidRPr="00B95B3F">
        <w:rPr>
          <w:rFonts w:ascii="Times New Roman" w:hAnsi="Times New Roman"/>
          <w:sz w:val="28"/>
        </w:rPr>
        <w:t>царь Кр</w:t>
      </w:r>
      <w:r w:rsidR="00DA7D70" w:rsidRPr="00B95B3F">
        <w:rPr>
          <w:rFonts w:ascii="Times New Roman" w:hAnsi="Times New Roman"/>
          <w:sz w:val="28"/>
        </w:rPr>
        <w:t>и</w:t>
      </w:r>
      <w:r w:rsidRPr="00B95B3F">
        <w:rPr>
          <w:rFonts w:ascii="Times New Roman" w:hAnsi="Times New Roman"/>
          <w:sz w:val="28"/>
        </w:rPr>
        <w:t xml:space="preserve">та, </w:t>
      </w:r>
      <w:r w:rsidR="00DA7D70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славный сын Зевса</w:t>
      </w:r>
      <w:r w:rsidR="00DA7D70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</w:t>
      </w:r>
      <w:r w:rsidR="00DA7D70" w:rsidRPr="00B95B3F">
        <w:rPr>
          <w:rFonts w:ascii="Times New Roman" w:hAnsi="Times New Roman"/>
          <w:sz w:val="28"/>
        </w:rPr>
        <w:t xml:space="preserve">– </w:t>
      </w:r>
      <w:r w:rsidRPr="00B95B3F">
        <w:rPr>
          <w:rFonts w:ascii="Times New Roman" w:hAnsi="Times New Roman"/>
          <w:sz w:val="28"/>
        </w:rPr>
        <w:t>и на том свете творит суд над тенями.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81AC9" w:rsidRPr="00B95B3F" w:rsidRDefault="00A81AC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Сюжетно-композиционные особенности и образная система поэм Гомера 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70CA4" w:rsidRPr="00B95B3F" w:rsidRDefault="00A81AC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Греческие мифы рассказывают, что Земля, отягощенная разросшимся населением, просила Зевса пощадить ее и уменьшить число людей, живущих на ней. Ради просьбы Земли по воле Зевса и начинается Троянская война.</w:t>
      </w:r>
      <w:r w:rsidR="00F70CA4" w:rsidRPr="00B95B3F">
        <w:rPr>
          <w:rFonts w:ascii="Times New Roman" w:hAnsi="Times New Roman"/>
          <w:sz w:val="28"/>
        </w:rPr>
        <w:t xml:space="preserve"> Елена исполнена презрения к Парису, но богиня Афродита снова властно бросает ее в объятия этого человека (III, 390-420) 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"В дом </w:t>
      </w:r>
      <w:r w:rsidR="00126B39" w:rsidRPr="00B95B3F">
        <w:rPr>
          <w:rFonts w:ascii="Times New Roman" w:hAnsi="Times New Roman"/>
          <w:sz w:val="28"/>
        </w:rPr>
        <w:t>возвратится</w:t>
      </w:r>
      <w:r w:rsidRPr="00B95B3F">
        <w:rPr>
          <w:rFonts w:ascii="Times New Roman" w:hAnsi="Times New Roman"/>
          <w:sz w:val="28"/>
        </w:rPr>
        <w:t>, Елена; тебя Александр призывает.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Он уже дома, сидит в почивальне, на ложе точеном,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Светел красой и одеждой; не скажешь, что юный супруг твой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 мужем сражался и с боя пришел, но что он к хороводу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Хочет идти иль воссел опочить, хоровод лишь оставив".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говорила, - и душу Елены в груди взволновала: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Но, лишь узрела Елена прекрасную выю Киприды,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Прелести полные перси и страстно блестящие очи,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ужас пришла, обратилась к богине и так говорила: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"Ах, жестокая! снова меня обольстить ты пылаешь?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Или меня еще дальше, в какой-либо град многолюдный,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Фригии град иль Меонии радостной хочешь увлечь ты,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Если и там обитает любезный тебе земнородный?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Ныне, когда Менелай, на бою победив Александра,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Снова в семейство меня возвратить, ненавистную, хочет,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Что ты являешься мне, с злонамеренным в сердце коварством?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Шествуй к любимцу сама, от путей отрекися бессмертных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И, стопою твоей никогда не касаясь Олимпа,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Вечно при нем изнывай и ласкай властелина, доколе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Будешь им названа или супругою, или рабою!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Я же к нему не пойду, к беглецу; и позорно бы было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Ложе его украшать; надо мною троянские жены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Все посмеются; довольно и так мне для сердца страданий!"</w:t>
      </w:r>
    </w:p>
    <w:p w:rsidR="006F7553" w:rsidRPr="001432EE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</w:rPr>
      </w:pPr>
      <w:r w:rsidRPr="001432EE">
        <w:rPr>
          <w:rFonts w:ascii="Times New Roman" w:hAnsi="Times New Roman"/>
          <w:color w:val="FFFFFF"/>
          <w:sz w:val="28"/>
        </w:rPr>
        <w:t>гомер поэма греческий трагедия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Ей, раздраженная Зевсова дочь, отвечала Киприда: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"Смолкни, несчастная! Или, во гневе тебя я оставив,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же могу ненавидеть, как прежде безмерно любила.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Вместе обоих народов, троян и ахеян, свирепство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Я на тебя обращу, и погибнешь ты бедственной смертью!"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изрекла, - и трепещет Елена, рожденная Зевсом,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И, закрывшись покровом сребристоблестящим, безмолвно,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Сонму троянок невидимо, шествует вслед за богиней.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Скоро достигли они Александрова пышного дома;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Обе служебницы бросились быстро к домашним работам.</w:t>
      </w:r>
    </w:p>
    <w:p w:rsidR="006F7553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Тихо на терем высокий жена благородная всходит.</w:t>
      </w:r>
    </w:p>
    <w:p w:rsidR="00F70CA4" w:rsidRPr="00B95B3F" w:rsidRDefault="006F7553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Там для нее, улыбаясь пленительно, кресло Киприда,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431B" w:rsidRPr="00B95B3F" w:rsidRDefault="00A81AC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Земной причиной этой войны было похищение царицы Елены троянским царевичем Парисом. Однако это похищение обосновывалось чисто мифологически. Один из греческих царей,</w:t>
      </w:r>
      <w:r w:rsidR="009A0453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Пелей, женился на морской царевне Фетиде, дочери морского царя Нерея. На свадьбе присутствовали все боги, кроме Эриды, богини раздора, замыслившей</w:t>
      </w:r>
      <w:r w:rsidR="00D149B9" w:rsidRPr="00B95B3F">
        <w:rPr>
          <w:rFonts w:ascii="Times New Roman" w:hAnsi="Times New Roman"/>
          <w:sz w:val="28"/>
        </w:rPr>
        <w:t>,</w:t>
      </w:r>
      <w:r w:rsidRPr="00B95B3F">
        <w:rPr>
          <w:rFonts w:ascii="Times New Roman" w:hAnsi="Times New Roman"/>
          <w:sz w:val="28"/>
        </w:rPr>
        <w:t xml:space="preserve"> поэтому отомстить богам и бросившей бог</w:t>
      </w:r>
      <w:r w:rsidR="00C50E5E" w:rsidRPr="00B95B3F">
        <w:rPr>
          <w:rFonts w:ascii="Times New Roman" w:hAnsi="Times New Roman"/>
          <w:sz w:val="28"/>
        </w:rPr>
        <w:t>иням золотое яблоко с надписью «</w:t>
      </w:r>
      <w:r w:rsidRPr="00B95B3F">
        <w:rPr>
          <w:rFonts w:ascii="Times New Roman" w:hAnsi="Times New Roman"/>
          <w:sz w:val="28"/>
        </w:rPr>
        <w:t>Прекраснейшей</w:t>
      </w:r>
      <w:r w:rsidR="00C50E5E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>. Миф повествовал, что претендентами на обладание этим яблоком явились Гера</w:t>
      </w:r>
      <w:r w:rsidR="00D149B9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(супруга Зевса), Афина</w:t>
      </w:r>
      <w:r w:rsidR="00D149B9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(дочь Зевса и богиня войны и ремесел) и Афродита</w:t>
      </w:r>
      <w:r w:rsidR="009A0453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(дочь Зевса,</w:t>
      </w:r>
      <w:r w:rsidR="00D149B9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богиня любви и красоты). И когда спор богинь дошел до Зевса, он приказал разрешить его Парису,</w:t>
      </w:r>
      <w:r w:rsidR="00D149B9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сыну троянского царя Приама. Эти мифологические мотивы весьма позднего происхождения. Все три богини имели долгую </w:t>
      </w:r>
      <w:r w:rsidR="00D149B9" w:rsidRPr="00B95B3F">
        <w:rPr>
          <w:rFonts w:ascii="Times New Roman" w:hAnsi="Times New Roman"/>
          <w:sz w:val="28"/>
        </w:rPr>
        <w:t>мифологическую</w:t>
      </w:r>
      <w:r w:rsidRPr="00B95B3F">
        <w:rPr>
          <w:rFonts w:ascii="Times New Roman" w:hAnsi="Times New Roman"/>
          <w:sz w:val="28"/>
        </w:rPr>
        <w:t xml:space="preserve"> историю и представлялись в древности суровыми существами. Человек уже считает себя настолько сильным и мудрым, что может даже творить суд над богами. </w:t>
      </w:r>
    </w:p>
    <w:p w:rsidR="003762CD" w:rsidRPr="00B95B3F" w:rsidRDefault="00D3211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Боги постоянно вздорят между собой, вредят друг другу, обманывают друг друга; одни из них почему-то стоят за троянцев, другие за греков. Не видно, чтобы Зевс имел какой-либо моральный авторитет</w:t>
      </w:r>
      <w:r w:rsidR="003F2BDF" w:rsidRPr="00B95B3F">
        <w:rPr>
          <w:rFonts w:ascii="Times New Roman" w:hAnsi="Times New Roman"/>
          <w:sz w:val="28"/>
        </w:rPr>
        <w:t>.</w:t>
      </w:r>
      <w:r w:rsidRPr="00B95B3F">
        <w:rPr>
          <w:rFonts w:ascii="Times New Roman" w:hAnsi="Times New Roman"/>
          <w:sz w:val="28"/>
        </w:rPr>
        <w:t xml:space="preserve"> Внешний облик богов изображается также противоречиво. Афина в пятой песни "Илиады" такая огромная, что от нее трещит колесница Диомеда, на которую она вступила, а в "Одиссее" это какая-то заботливая тетушка для Одиссея, с которой он сам обращается без особого почтения.</w:t>
      </w:r>
      <w:r w:rsidR="009A0453" w:rsidRPr="00B95B3F">
        <w:rPr>
          <w:rFonts w:ascii="Times New Roman" w:hAnsi="Times New Roman"/>
          <w:sz w:val="28"/>
        </w:rPr>
        <w:t xml:space="preserve"> </w:t>
      </w:r>
      <w:r w:rsidR="003762CD" w:rsidRPr="00B95B3F">
        <w:rPr>
          <w:rFonts w:ascii="Times New Roman" w:hAnsi="Times New Roman"/>
          <w:sz w:val="28"/>
        </w:rPr>
        <w:t>Вместе с тем появляются и боги нового типа. Женские божества: Гера, главная богиня на Олимпе, жена и сестра Зевса, Гера совоокая, она становится покровительницей брака и семьи. Деметра, покровительница земледелия, с ней будут связаны Элисифнские мистерии. Афина, богиня честной, открытой войны (в отличие от Ареса), Афродита</w:t>
      </w:r>
      <w:r w:rsidR="006B5405" w:rsidRPr="00B95B3F">
        <w:rPr>
          <w:rFonts w:ascii="Times New Roman" w:hAnsi="Times New Roman"/>
          <w:sz w:val="28"/>
        </w:rPr>
        <w:t xml:space="preserve"> –</w:t>
      </w:r>
      <w:r w:rsidR="003762CD" w:rsidRPr="00B95B3F">
        <w:rPr>
          <w:rFonts w:ascii="Times New Roman" w:hAnsi="Times New Roman"/>
          <w:sz w:val="28"/>
        </w:rPr>
        <w:t xml:space="preserve"> богиня любви и красоты, Гестия – домашнего очага, Артемида – приобрела красивый стройный вид, и стала образцом милого и дружелюбного отношения к людям. Возросшее ремесло потребовало для себя бога –</w:t>
      </w:r>
      <w:r w:rsidR="006B5405" w:rsidRPr="00B95B3F">
        <w:rPr>
          <w:rFonts w:ascii="Times New Roman" w:hAnsi="Times New Roman"/>
          <w:sz w:val="28"/>
        </w:rPr>
        <w:t xml:space="preserve"> </w:t>
      </w:r>
      <w:r w:rsidR="003762CD" w:rsidRPr="00B95B3F">
        <w:rPr>
          <w:rFonts w:ascii="Times New Roman" w:hAnsi="Times New Roman"/>
          <w:sz w:val="28"/>
        </w:rPr>
        <w:t xml:space="preserve">Гефеста. Богами специального </w:t>
      </w:r>
      <w:r w:rsidR="003F2BDF" w:rsidRPr="00B95B3F">
        <w:rPr>
          <w:rFonts w:ascii="Times New Roman" w:hAnsi="Times New Roman"/>
          <w:sz w:val="28"/>
        </w:rPr>
        <w:t>патриархального</w:t>
      </w:r>
      <w:r w:rsidR="003762CD" w:rsidRPr="00B95B3F">
        <w:rPr>
          <w:rFonts w:ascii="Times New Roman" w:hAnsi="Times New Roman"/>
          <w:sz w:val="28"/>
        </w:rPr>
        <w:t xml:space="preserve"> уклада жизни стали Афина Паллада и Аполлон, которые славятся красотой и мудростью. Гермес из прежнего примитивного существа стал покровителем торговли, скотоводства, искусства</w:t>
      </w:r>
      <w:r w:rsidR="003F2BDF" w:rsidRPr="00B95B3F">
        <w:rPr>
          <w:rFonts w:ascii="Times New Roman" w:hAnsi="Times New Roman"/>
          <w:sz w:val="28"/>
        </w:rPr>
        <w:t xml:space="preserve"> и</w:t>
      </w:r>
      <w:r w:rsidR="003762CD" w:rsidRPr="00B95B3F">
        <w:rPr>
          <w:rFonts w:ascii="Times New Roman" w:hAnsi="Times New Roman"/>
          <w:sz w:val="28"/>
        </w:rPr>
        <w:t xml:space="preserve"> </w:t>
      </w:r>
      <w:r w:rsidR="003F2BDF" w:rsidRPr="00B95B3F">
        <w:rPr>
          <w:rFonts w:ascii="Times New Roman" w:hAnsi="Times New Roman"/>
          <w:sz w:val="28"/>
        </w:rPr>
        <w:t>всякого</w:t>
      </w:r>
      <w:r w:rsidR="003762CD" w:rsidRPr="00B95B3F">
        <w:rPr>
          <w:rFonts w:ascii="Times New Roman" w:hAnsi="Times New Roman"/>
          <w:sz w:val="28"/>
        </w:rPr>
        <w:t xml:space="preserve"> рода человеческого мероприятия. Теперь всем правит Зевс, все стихийные силы в его подчинении, теперь он не только гром и молния, которых так боятся люди, теперь к нему также можно обратиться за помощью</w:t>
      </w:r>
      <w:r w:rsidR="005821ED" w:rsidRPr="00B95B3F">
        <w:rPr>
          <w:rFonts w:ascii="Times New Roman" w:hAnsi="Times New Roman"/>
          <w:sz w:val="28"/>
        </w:rPr>
        <w:t>.</w:t>
      </w:r>
      <w:r w:rsidR="003762CD" w:rsidRPr="00B95B3F">
        <w:rPr>
          <w:rFonts w:ascii="Times New Roman" w:hAnsi="Times New Roman"/>
          <w:sz w:val="28"/>
        </w:rPr>
        <w:t xml:space="preserve"> В принципе как во всей древне Греческой, так и отдельно в гомеровском эпосе существует изображения множество богов, но образы их меняются</w:t>
      </w:r>
      <w:r w:rsidR="00A85C5F" w:rsidRPr="00B95B3F">
        <w:rPr>
          <w:rFonts w:ascii="Times New Roman" w:hAnsi="Times New Roman"/>
          <w:sz w:val="28"/>
        </w:rPr>
        <w:t>,</w:t>
      </w:r>
      <w:r w:rsidR="003762CD" w:rsidRPr="00B95B3F">
        <w:rPr>
          <w:rFonts w:ascii="Times New Roman" w:hAnsi="Times New Roman"/>
          <w:sz w:val="28"/>
        </w:rPr>
        <w:t xml:space="preserve"> переходя из произведения в произведения. Роль божественного вмешательства (бог из машины), играет тут так же немаловажную роль. О божественном вмешательстве можно говорить на примере Илиады. Там оно происходит повсеместно.</w:t>
      </w:r>
    </w:p>
    <w:p w:rsidR="000C336B" w:rsidRPr="00B95B3F" w:rsidRDefault="00691D34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Мифологический момент создает то единство в картине мира, которое эпос не в состоянии охватить рационально. Для гомеровской трактовки богов характерны д</w:t>
      </w:r>
      <w:r w:rsidR="005821ED" w:rsidRPr="00B95B3F">
        <w:rPr>
          <w:rFonts w:ascii="Times New Roman" w:hAnsi="Times New Roman"/>
          <w:sz w:val="28"/>
        </w:rPr>
        <w:t>ва обстоятельства</w:t>
      </w:r>
      <w:r w:rsidRPr="00B95B3F">
        <w:rPr>
          <w:rFonts w:ascii="Times New Roman" w:hAnsi="Times New Roman"/>
          <w:sz w:val="28"/>
        </w:rPr>
        <w:t>: боги Гомера очеловечены: им приписан не только человеческий облик, но и человеческие страсти, эпос индивидуализирует божественные характеры так же ярко, как человеческие. Затем, боги наделены многочи</w:t>
      </w:r>
      <w:r w:rsidR="00D149B9" w:rsidRPr="00B95B3F">
        <w:rPr>
          <w:rFonts w:ascii="Times New Roman" w:hAnsi="Times New Roman"/>
          <w:sz w:val="28"/>
        </w:rPr>
        <w:t>сленными отрицательными чертами</w:t>
      </w:r>
      <w:r w:rsidRPr="00B95B3F">
        <w:rPr>
          <w:rFonts w:ascii="Times New Roman" w:hAnsi="Times New Roman"/>
          <w:sz w:val="28"/>
        </w:rPr>
        <w:t>: они мелочны, капризны, жестоки, несправедливы. В обращении между собой боги зачастую даже грубы: на Олимпе происходит постоянная перебранка, и Зевс нередко угрожает побоями Гере и прочим строптивым богам.</w:t>
      </w:r>
      <w:r w:rsidR="00532C4A" w:rsidRPr="00B95B3F">
        <w:rPr>
          <w:rFonts w:ascii="Times New Roman" w:hAnsi="Times New Roman"/>
          <w:sz w:val="28"/>
        </w:rPr>
        <w:t xml:space="preserve"> </w:t>
      </w:r>
      <w:r w:rsidR="000C336B" w:rsidRPr="00B95B3F">
        <w:rPr>
          <w:rFonts w:ascii="Times New Roman" w:hAnsi="Times New Roman"/>
          <w:sz w:val="28"/>
        </w:rPr>
        <w:t>В «Илиаде» люди и боги показаны сражающимися как равные. От «Илиады» вторая гомеровская поэма отличается обилием авантюрных и фантастических, сказочных мотивов.</w:t>
      </w:r>
    </w:p>
    <w:p w:rsidR="000C336B" w:rsidRPr="00B95B3F" w:rsidRDefault="000C336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изображении общего хода действий, в сцеплении эпизодов и отдел</w:t>
      </w:r>
      <w:r w:rsidR="00532C4A" w:rsidRPr="00B95B3F">
        <w:rPr>
          <w:rFonts w:ascii="Times New Roman" w:hAnsi="Times New Roman"/>
          <w:sz w:val="28"/>
        </w:rPr>
        <w:t>ьных сцен огромную роль играет «</w:t>
      </w:r>
      <w:r w:rsidRPr="00B95B3F">
        <w:rPr>
          <w:rFonts w:ascii="Times New Roman" w:hAnsi="Times New Roman"/>
          <w:sz w:val="28"/>
        </w:rPr>
        <w:t>божественное вмешательство</w:t>
      </w:r>
      <w:r w:rsidR="00532C4A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. Сюжетное движение определяется необходимостью, лежащей вне характера изображаемых героев, </w:t>
      </w:r>
      <w:r w:rsidR="00532C4A" w:rsidRPr="00B95B3F">
        <w:rPr>
          <w:rFonts w:ascii="Times New Roman" w:hAnsi="Times New Roman"/>
          <w:sz w:val="28"/>
        </w:rPr>
        <w:t>волею богов, «</w:t>
      </w:r>
      <w:r w:rsidRPr="00B95B3F">
        <w:rPr>
          <w:rFonts w:ascii="Times New Roman" w:hAnsi="Times New Roman"/>
          <w:sz w:val="28"/>
        </w:rPr>
        <w:t>судьбою</w:t>
      </w:r>
      <w:r w:rsidR="00532C4A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. Мифологический момент создает то единство в картине мира, которое эпос не в состоянии охватить рационально. Для гомеровской трактовки богов характерны два обстоятельства: боги Гомера гораздо более очеловечены, чем это имело место в действительной греческой религии, где еще сохранялся культ фетишей, почитание животным. Им полностью приписан не только человеческий облик, но и человеческие страсти, и эпос индивидуализирует божественные характеры так же ярко, как человеческие. </w:t>
      </w:r>
      <w:r w:rsidR="00532C4A" w:rsidRPr="00B95B3F">
        <w:rPr>
          <w:rFonts w:ascii="Times New Roman" w:hAnsi="Times New Roman"/>
          <w:sz w:val="28"/>
        </w:rPr>
        <w:t>В «</w:t>
      </w:r>
      <w:r w:rsidRPr="00B95B3F">
        <w:rPr>
          <w:rFonts w:ascii="Times New Roman" w:hAnsi="Times New Roman"/>
          <w:sz w:val="28"/>
        </w:rPr>
        <w:t>Илиаде</w:t>
      </w:r>
      <w:r w:rsidR="00532C4A" w:rsidRPr="00B95B3F">
        <w:rPr>
          <w:rFonts w:ascii="Times New Roman" w:hAnsi="Times New Roman"/>
          <w:sz w:val="28"/>
        </w:rPr>
        <w:t>»</w:t>
      </w:r>
      <w:r w:rsidR="00B44369" w:rsidRPr="00B95B3F">
        <w:rPr>
          <w:rFonts w:ascii="Times New Roman" w:hAnsi="Times New Roman"/>
          <w:sz w:val="28"/>
        </w:rPr>
        <w:t xml:space="preserve"> –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Боги наделены многочисленными отрицательными чертами: они мелочны, капризны, жестоки, несправедливы. В обращении между собой боги зачастую даже грубы: на Олимпе происходит постоянная перебранка, и Зевс нередко угрожает побоями Гере и прочим строптивым богам. Никаким иллюзий </w:t>
      </w:r>
      <w:r w:rsidR="00532C4A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благости</w:t>
      </w:r>
      <w:r w:rsidR="00532C4A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божественного управления миром "Илиад</w:t>
      </w:r>
      <w:r w:rsidR="00532C4A" w:rsidRPr="00B95B3F">
        <w:rPr>
          <w:rFonts w:ascii="Times New Roman" w:hAnsi="Times New Roman"/>
          <w:sz w:val="28"/>
        </w:rPr>
        <w:t>а" не создает. Иначе в «Одиссее»</w:t>
      </w:r>
      <w:r w:rsidRPr="00B95B3F">
        <w:rPr>
          <w:rFonts w:ascii="Times New Roman" w:hAnsi="Times New Roman"/>
          <w:sz w:val="28"/>
        </w:rPr>
        <w:t xml:space="preserve"> встречается и концепция богов как блюстителей справедливости и нравственности Олимпийские боги являются скорее героическими, но и хтоническое начало сильно в большинстве из них. Под хтонизмом понимают ту мифологию, которая строится по типу стихийных </w:t>
      </w:r>
      <w:r w:rsidR="00B44369" w:rsidRPr="00B95B3F">
        <w:rPr>
          <w:rFonts w:ascii="Times New Roman" w:hAnsi="Times New Roman"/>
          <w:sz w:val="28"/>
        </w:rPr>
        <w:t xml:space="preserve">и беспорядочных явлений природы. </w:t>
      </w:r>
    </w:p>
    <w:p w:rsidR="00E8230B" w:rsidRPr="00B95B3F" w:rsidRDefault="00B4436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«</w:t>
      </w:r>
      <w:r w:rsidR="00FE606C" w:rsidRPr="00B95B3F">
        <w:rPr>
          <w:rFonts w:ascii="Times New Roman" w:hAnsi="Times New Roman"/>
          <w:sz w:val="28"/>
        </w:rPr>
        <w:t>Одиссея</w:t>
      </w:r>
      <w:r w:rsidRPr="00B95B3F">
        <w:rPr>
          <w:rFonts w:ascii="Times New Roman" w:hAnsi="Times New Roman"/>
          <w:sz w:val="28"/>
        </w:rPr>
        <w:t>»</w:t>
      </w:r>
      <w:r w:rsidR="00FE606C" w:rsidRPr="00B95B3F">
        <w:rPr>
          <w:rFonts w:ascii="Times New Roman" w:hAnsi="Times New Roman"/>
          <w:sz w:val="28"/>
        </w:rPr>
        <w:t xml:space="preserve"> рисует более позднюю э</w:t>
      </w:r>
      <w:r w:rsidRPr="00B95B3F">
        <w:rPr>
          <w:rFonts w:ascii="Times New Roman" w:hAnsi="Times New Roman"/>
          <w:sz w:val="28"/>
        </w:rPr>
        <w:t>поху, чем «</w:t>
      </w:r>
      <w:r w:rsidR="00FE606C" w:rsidRPr="00B95B3F">
        <w:rPr>
          <w:rFonts w:ascii="Times New Roman" w:hAnsi="Times New Roman"/>
          <w:sz w:val="28"/>
        </w:rPr>
        <w:t>Илиада</w:t>
      </w:r>
      <w:r w:rsidRPr="00B95B3F">
        <w:rPr>
          <w:rFonts w:ascii="Times New Roman" w:hAnsi="Times New Roman"/>
          <w:sz w:val="28"/>
        </w:rPr>
        <w:t>»</w:t>
      </w:r>
      <w:r w:rsidR="00FE606C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– </w:t>
      </w:r>
      <w:r w:rsidR="00FE606C" w:rsidRPr="00B95B3F">
        <w:rPr>
          <w:rFonts w:ascii="Times New Roman" w:hAnsi="Times New Roman"/>
          <w:sz w:val="28"/>
        </w:rPr>
        <w:t>в первой показана более развитая рабовладельческая система. Вместе с тем обе поэмы отмечены единством стиля и композиционных принципов, что делает их своего</w:t>
      </w:r>
      <w:r w:rsidR="00511429" w:rsidRPr="00B95B3F">
        <w:rPr>
          <w:rFonts w:ascii="Times New Roman" w:hAnsi="Times New Roman"/>
          <w:sz w:val="28"/>
        </w:rPr>
        <w:t xml:space="preserve"> рода дилогией и диптихом. В обо</w:t>
      </w:r>
      <w:r w:rsidR="00FE606C" w:rsidRPr="00B95B3F">
        <w:rPr>
          <w:rFonts w:ascii="Times New Roman" w:hAnsi="Times New Roman"/>
          <w:sz w:val="28"/>
        </w:rPr>
        <w:t>их сюжет строится на фольклорно-сказочном мотив</w:t>
      </w:r>
      <w:r w:rsidR="00511429" w:rsidRPr="00B95B3F">
        <w:rPr>
          <w:rFonts w:ascii="Times New Roman" w:hAnsi="Times New Roman"/>
          <w:sz w:val="28"/>
        </w:rPr>
        <w:t>е «</w:t>
      </w:r>
      <w:r w:rsidR="00FE606C" w:rsidRPr="00B95B3F">
        <w:rPr>
          <w:rFonts w:ascii="Times New Roman" w:hAnsi="Times New Roman"/>
          <w:sz w:val="28"/>
        </w:rPr>
        <w:t>недостачи</w:t>
      </w:r>
      <w:r w:rsidR="00511429" w:rsidRPr="00B95B3F">
        <w:rPr>
          <w:rFonts w:ascii="Times New Roman" w:hAnsi="Times New Roman"/>
          <w:sz w:val="28"/>
        </w:rPr>
        <w:t>»</w:t>
      </w:r>
      <w:r w:rsidR="00FE606C" w:rsidRPr="00B95B3F">
        <w:rPr>
          <w:rFonts w:ascii="Times New Roman" w:hAnsi="Times New Roman"/>
          <w:sz w:val="28"/>
        </w:rPr>
        <w:t xml:space="preserve"> (Ахилл хочет вернуть отобранную у него Бризеиду, Одиссей стремится к Пенелопе и мстит женихам, пытающимся отобрать ее у него), действие связано с великими испытаниями и утратами (Ахилл теряет друга и свои доспехи, оружие; Одиссей лишается все</w:t>
      </w:r>
      <w:r w:rsidR="00511429" w:rsidRPr="00B95B3F">
        <w:rPr>
          <w:rFonts w:ascii="Times New Roman" w:hAnsi="Times New Roman"/>
          <w:sz w:val="28"/>
        </w:rPr>
        <w:t>х своих спутников и кораблей</w:t>
      </w:r>
      <w:r w:rsidR="00FE606C" w:rsidRPr="00B95B3F">
        <w:rPr>
          <w:rFonts w:ascii="Times New Roman" w:hAnsi="Times New Roman"/>
          <w:sz w:val="28"/>
        </w:rPr>
        <w:t>, а в финале главный герой воссоединяется с любимой, хотя это торжество отмечено и печалью (похороны Патрокла, предчувствие близкой гибели Ахилла; новые тревоги Одиссея, которому судьба посылает очередные испытания) по воле богов.</w:t>
      </w:r>
      <w:r w:rsidR="00ED2E5A" w:rsidRPr="00B95B3F">
        <w:rPr>
          <w:rFonts w:ascii="Times New Roman" w:hAnsi="Times New Roman"/>
          <w:sz w:val="28"/>
        </w:rPr>
        <w:t xml:space="preserve"> </w:t>
      </w:r>
    </w:p>
    <w:p w:rsidR="00A825F1" w:rsidRPr="00B95B3F" w:rsidRDefault="0051142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«</w:t>
      </w:r>
      <w:r w:rsidR="00E26899" w:rsidRPr="00B95B3F">
        <w:rPr>
          <w:rFonts w:ascii="Times New Roman" w:hAnsi="Times New Roman"/>
          <w:sz w:val="28"/>
        </w:rPr>
        <w:t>Одиссее</w:t>
      </w:r>
      <w:r w:rsidRPr="00B95B3F">
        <w:rPr>
          <w:rFonts w:ascii="Times New Roman" w:hAnsi="Times New Roman"/>
          <w:sz w:val="28"/>
        </w:rPr>
        <w:t>»</w:t>
      </w:r>
      <w:r w:rsidR="00E26899" w:rsidRPr="00B95B3F">
        <w:rPr>
          <w:rFonts w:ascii="Times New Roman" w:hAnsi="Times New Roman"/>
          <w:sz w:val="28"/>
        </w:rPr>
        <w:t xml:space="preserve"> начало</w:t>
      </w:r>
      <w:r w:rsidR="00F41F6C" w:rsidRPr="00B95B3F">
        <w:rPr>
          <w:rFonts w:ascii="Times New Roman" w:hAnsi="Times New Roman"/>
          <w:sz w:val="28"/>
        </w:rPr>
        <w:t>,</w:t>
      </w:r>
      <w:r w:rsidR="00E26899" w:rsidRPr="00B95B3F">
        <w:rPr>
          <w:rFonts w:ascii="Times New Roman" w:hAnsi="Times New Roman"/>
          <w:sz w:val="28"/>
        </w:rPr>
        <w:t xml:space="preserve"> и конец поэмы посвящены эпизодам на Итаке, а композиционный центр отдан рассказу Одиссея о его странствиях, в которых главное место занимает его спуск в Аид, неп</w:t>
      </w:r>
      <w:r w:rsidRPr="00B95B3F">
        <w:rPr>
          <w:rFonts w:ascii="Times New Roman" w:hAnsi="Times New Roman"/>
          <w:sz w:val="28"/>
        </w:rPr>
        <w:t>осредственно перекликающийся с «</w:t>
      </w:r>
      <w:r w:rsidR="00E26899" w:rsidRPr="00B95B3F">
        <w:rPr>
          <w:rFonts w:ascii="Times New Roman" w:hAnsi="Times New Roman"/>
          <w:sz w:val="28"/>
        </w:rPr>
        <w:t>Илиадой</w:t>
      </w:r>
      <w:r w:rsidRPr="00B95B3F">
        <w:rPr>
          <w:rFonts w:ascii="Times New Roman" w:hAnsi="Times New Roman"/>
          <w:sz w:val="28"/>
        </w:rPr>
        <w:t>»</w:t>
      </w:r>
      <w:r w:rsidR="00E26899" w:rsidRPr="00B95B3F">
        <w:rPr>
          <w:rFonts w:ascii="Times New Roman" w:hAnsi="Times New Roman"/>
          <w:sz w:val="28"/>
        </w:rPr>
        <w:t xml:space="preserve"> (беседа Одиссея с душами Ахилла и Агамемнона). Эта симметрия имеет большую смысловую нагрузку, образно воплощая мифологические представления поэта о цикличном движении времени и о сферическом устройстве гомеровского космоса. Ритмическая упорядоченность помогает Гомеру как-то согласовывать и сглаживать многочисленные противоречия, неувязки в тексте его поэм, служившие издавна аргументом многих противников авторства Гомера. Эти неувязки в основном сюжетные: в</w:t>
      </w:r>
      <w:r w:rsidR="00F41F6C" w:rsidRPr="00B95B3F">
        <w:rPr>
          <w:rFonts w:ascii="Times New Roman" w:hAnsi="Times New Roman"/>
          <w:sz w:val="28"/>
        </w:rPr>
        <w:t xml:space="preserve"> «</w:t>
      </w:r>
      <w:r w:rsidR="00E26899" w:rsidRPr="00B95B3F">
        <w:rPr>
          <w:rFonts w:ascii="Times New Roman" w:hAnsi="Times New Roman"/>
          <w:sz w:val="28"/>
        </w:rPr>
        <w:t>Илиаде</w:t>
      </w:r>
      <w:r w:rsidR="00F41F6C" w:rsidRPr="00B95B3F">
        <w:rPr>
          <w:rFonts w:ascii="Times New Roman" w:hAnsi="Times New Roman"/>
          <w:sz w:val="28"/>
        </w:rPr>
        <w:t>»</w:t>
      </w:r>
      <w:r w:rsidR="00E26899" w:rsidRPr="00B95B3F">
        <w:rPr>
          <w:rFonts w:ascii="Times New Roman" w:hAnsi="Times New Roman"/>
          <w:sz w:val="28"/>
        </w:rPr>
        <w:t xml:space="preserve"> один эпизодичес</w:t>
      </w:r>
      <w:r w:rsidR="00A825F1" w:rsidRPr="00B95B3F">
        <w:rPr>
          <w:rFonts w:ascii="Times New Roman" w:hAnsi="Times New Roman"/>
          <w:sz w:val="28"/>
        </w:rPr>
        <w:t xml:space="preserve">кий персонаж убит (царь Пилемен) </w:t>
      </w:r>
    </w:p>
    <w:p w:rsidR="00AE53D7" w:rsidRP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424F51" w:rsidRPr="00B95B3F">
        <w:rPr>
          <w:rFonts w:ascii="Times New Roman" w:hAnsi="Times New Roman"/>
          <w:sz w:val="28"/>
        </w:rPr>
        <w:t>Там Пил</w:t>
      </w:r>
      <w:r w:rsidR="00AC6252" w:rsidRPr="00B95B3F">
        <w:rPr>
          <w:rFonts w:ascii="Times New Roman" w:hAnsi="Times New Roman"/>
          <w:sz w:val="28"/>
        </w:rPr>
        <w:t>е</w:t>
      </w:r>
      <w:r w:rsidR="00AE53D7" w:rsidRPr="00B95B3F">
        <w:rPr>
          <w:rFonts w:ascii="Times New Roman" w:hAnsi="Times New Roman"/>
          <w:sz w:val="28"/>
        </w:rPr>
        <w:t>мена повергли,</w:t>
      </w:r>
      <w:r w:rsidR="0091230C" w:rsidRPr="00B95B3F">
        <w:rPr>
          <w:rFonts w:ascii="Times New Roman" w:hAnsi="Times New Roman"/>
          <w:sz w:val="28"/>
        </w:rPr>
        <w:t xml:space="preserve"> </w:t>
      </w:r>
      <w:r w:rsidR="00784835" w:rsidRPr="00B95B3F">
        <w:rPr>
          <w:rFonts w:ascii="Times New Roman" w:hAnsi="Times New Roman"/>
          <w:sz w:val="28"/>
        </w:rPr>
        <w:t>Арею подобного мужа,</w:t>
      </w:r>
    </w:p>
    <w:p w:rsidR="00AE53D7" w:rsidRPr="00B95B3F" w:rsidRDefault="0091230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Бранных народов вождя</w:t>
      </w:r>
      <w:r w:rsidR="00AC6252" w:rsidRPr="00B95B3F">
        <w:rPr>
          <w:rFonts w:ascii="Times New Roman" w:hAnsi="Times New Roman"/>
          <w:sz w:val="28"/>
        </w:rPr>
        <w:t>, щитоносных мужей пафлагонян,</w:t>
      </w:r>
    </w:p>
    <w:p w:rsidR="00AC6252" w:rsidRPr="00B95B3F" w:rsidRDefault="00AC6252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Мужа сего Атрейон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Менелай, знаменитый копейщик,</w:t>
      </w:r>
    </w:p>
    <w:p w:rsidR="00AC6252" w:rsidRPr="00B95B3F" w:rsidRDefault="00AC6252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Длинным копьем, сопротиву стоящего, в выю уметил;</w:t>
      </w:r>
    </w:p>
    <w:p w:rsidR="00AE53D7" w:rsidRPr="00B95B3F" w:rsidRDefault="00E2689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а в песни 13 он оказывается жив и пр</w:t>
      </w:r>
      <w:r w:rsidR="00F41F6C" w:rsidRPr="00B95B3F">
        <w:rPr>
          <w:rFonts w:ascii="Times New Roman" w:hAnsi="Times New Roman"/>
          <w:sz w:val="28"/>
        </w:rPr>
        <w:t>очие</w:t>
      </w:r>
      <w:r w:rsidR="00AE53D7" w:rsidRPr="00B95B3F">
        <w:rPr>
          <w:rFonts w:ascii="Times New Roman" w:hAnsi="Times New Roman"/>
          <w:sz w:val="28"/>
        </w:rPr>
        <w:t>.</w:t>
      </w:r>
    </w:p>
    <w:p w:rsidR="00424F51" w:rsidRPr="00B95B3F" w:rsidRDefault="003A240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Там на него налетел Гарпалион, царя Пилемена</w:t>
      </w:r>
    </w:p>
    <w:p w:rsidR="003A2409" w:rsidRPr="00B95B3F" w:rsidRDefault="003A240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Доблестный сын: за отцом он любезным последовал к брани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825F1" w:rsidRPr="00B95B3F" w:rsidRDefault="00F41F6C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</w:t>
      </w:r>
      <w:r w:rsidR="00E26899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«</w:t>
      </w:r>
      <w:r w:rsidR="00E26899" w:rsidRPr="00B95B3F">
        <w:rPr>
          <w:rFonts w:ascii="Times New Roman" w:hAnsi="Times New Roman"/>
          <w:sz w:val="28"/>
        </w:rPr>
        <w:t>Одиссее</w:t>
      </w:r>
      <w:r w:rsidR="00AE53D7" w:rsidRPr="00B95B3F">
        <w:rPr>
          <w:rFonts w:ascii="Times New Roman" w:hAnsi="Times New Roman"/>
          <w:sz w:val="28"/>
        </w:rPr>
        <w:t xml:space="preserve"> </w:t>
      </w:r>
      <w:r w:rsidR="00E26899" w:rsidRPr="00B95B3F">
        <w:rPr>
          <w:rFonts w:ascii="Times New Roman" w:hAnsi="Times New Roman"/>
          <w:sz w:val="28"/>
        </w:rPr>
        <w:t>главный герой только ослепил Полифема</w:t>
      </w:r>
      <w:r w:rsidR="00A825F1" w:rsidRPr="00B95B3F">
        <w:rPr>
          <w:rFonts w:ascii="Times New Roman" w:hAnsi="Times New Roman"/>
          <w:sz w:val="28"/>
        </w:rPr>
        <w:t>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Ближе к циклопу его из огня подтащил я. Кругом же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Стали товарищи. Бог великую дерзость вдохнул в них.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Взяли обрубок из дикой оливы с концом заостренным,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глаз вонзили циклопу. А я, упираяся сверху,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Начал обрубок вертеть, как в бревне корабельном вращает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Плотник сверло, а другие ремнем его двигают снизу,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Взявшись с обеих сторон; и вертится оно непрерывно.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мы в глазу великана обрубок с концом раскаленным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Быстро вертели. Ворочался глаз, обливаемый кровью: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Жаром спалило ему целиком и ресницы и брови;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Лопнуло яблоко, влага его под огнем зашипела.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же, как если кузнец топор иль большую секиру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Сунет в холодную воду, они же шипят, закаляясь,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 от холодной воды становится крепче железо, -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зашипел его глаз вкруг оливковой этой дубины.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Страшно и громко завыл он, завыла ответно пещера.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ужасе бросились в стороны мы от циклопа. Из глаза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Быстро он вырвал обрубок, облитый обильною кровью,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 бешенстве прочь от себя отшвырнул его мощной рукою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 завопил, призывая циклопов, которые жили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 ним по соседству средь горных лесистых вершин по пещерам.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Громкие вопли услышав, сбежались они отовсюду,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Вход обступили в пещеру и спрашивать начали, что с ним: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- Что за беда приключилась с тобой, Полифем, что кричишь ты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Чрез амвросийную ночь и сладкого сна нас лишаешь?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Иль кто из смертных людей насильно угнал твое стадо?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Иль самого тебя кто-нибудь губит обманом иль силой? -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Им из пещеры в ответ закричал Полифем многомощный: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- Други, Никто! Не насилье меня убивает, а хитрость! -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Те, отвечая, к нему обратились со словом крылатым: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- Раз ты один и насилья никто над тобой не свершает,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Кто тебя может спасти от болезни великого Зевса?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Тут уж родителю только молись, Посейдону-владыке! -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Так сказавши, ушли. И мое рассмеялося сердце,</w:t>
      </w:r>
    </w:p>
    <w:p w:rsidR="00A825F1" w:rsidRPr="00B95B3F" w:rsidRDefault="00A825F1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Как обманули его мое имя и тонкая хитрость.</w:t>
      </w:r>
    </w:p>
    <w:p w:rsid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33792" w:rsidRPr="00B95B3F" w:rsidRDefault="00E2689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Афина же говорит О</w:t>
      </w:r>
      <w:r w:rsidR="00424F51" w:rsidRPr="00B95B3F">
        <w:rPr>
          <w:rFonts w:ascii="Times New Roman" w:hAnsi="Times New Roman"/>
          <w:sz w:val="28"/>
        </w:rPr>
        <w:t>диссею: ты разгневал Посейдона «</w:t>
      </w:r>
      <w:r w:rsidRPr="00B95B3F">
        <w:rPr>
          <w:rFonts w:ascii="Times New Roman" w:hAnsi="Times New Roman"/>
          <w:sz w:val="28"/>
        </w:rPr>
        <w:t>умерщвлением милого сына</w:t>
      </w:r>
      <w:r w:rsidR="00424F51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>. Но большинство авторитетных гомероведов признает теперь, что древний поэт, комбинируя различные мифы, мог не заботиться о согласовании всех мелких деталей друг с другом. Тем более что и литераторы нового времени, замечая противоречия в своих печатных произведениях, не всегда хотят исправлять их, как об этом с улыбкой говорит Теккерей, как и для Шекспира, Сервантеса, Бальзака и др. великих авторов, допускавших те или иные несогласованности в своих произведе</w:t>
      </w:r>
      <w:r w:rsidR="00A81AC9" w:rsidRPr="00B95B3F">
        <w:rPr>
          <w:rFonts w:ascii="Times New Roman" w:hAnsi="Times New Roman"/>
          <w:sz w:val="28"/>
        </w:rPr>
        <w:t>ниях, куда важнее была забота о</w:t>
      </w:r>
      <w:r w:rsidRPr="00B95B3F">
        <w:rPr>
          <w:rFonts w:ascii="Times New Roman" w:hAnsi="Times New Roman"/>
          <w:sz w:val="28"/>
        </w:rPr>
        <w:t xml:space="preserve"> единстве целого. </w:t>
      </w:r>
    </w:p>
    <w:p w:rsidR="00D3211D" w:rsidRPr="00B95B3F" w:rsidRDefault="00F33792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Никаким иллюзий "благости" божественного управления миром </w:t>
      </w:r>
      <w:r w:rsidR="00803611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Илиада</w:t>
      </w:r>
      <w:r w:rsidR="00803611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не создает. Иначе в </w:t>
      </w:r>
      <w:r w:rsidR="00803611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Одиссее</w:t>
      </w:r>
      <w:r w:rsidR="00803611" w:rsidRPr="00B95B3F">
        <w:rPr>
          <w:rFonts w:ascii="Times New Roman" w:hAnsi="Times New Roman"/>
          <w:sz w:val="28"/>
        </w:rPr>
        <w:t>»</w:t>
      </w:r>
      <w:r w:rsidR="00673D5B" w:rsidRPr="00B95B3F">
        <w:rPr>
          <w:rFonts w:ascii="Times New Roman" w:hAnsi="Times New Roman"/>
          <w:sz w:val="28"/>
        </w:rPr>
        <w:t xml:space="preserve"> там </w:t>
      </w:r>
      <w:r w:rsidRPr="00B95B3F">
        <w:rPr>
          <w:rFonts w:ascii="Times New Roman" w:hAnsi="Times New Roman"/>
          <w:sz w:val="28"/>
        </w:rPr>
        <w:t>наряду с чертами,</w:t>
      </w:r>
      <w:r w:rsidR="00803611" w:rsidRPr="00B95B3F">
        <w:rPr>
          <w:rFonts w:ascii="Times New Roman" w:hAnsi="Times New Roman"/>
          <w:sz w:val="28"/>
        </w:rPr>
        <w:t xml:space="preserve"> напоминающими богов «Илиада»</w:t>
      </w:r>
      <w:r w:rsidRPr="00B95B3F">
        <w:rPr>
          <w:rFonts w:ascii="Times New Roman" w:hAnsi="Times New Roman"/>
          <w:sz w:val="28"/>
        </w:rPr>
        <w:t>, встречается и концепция богов как блюстителей справедливости и нравственности</w:t>
      </w:r>
    </w:p>
    <w:p w:rsidR="00DD431B" w:rsidRPr="00B95B3F" w:rsidRDefault="00D3211D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Греческие мифы рассказывают, что Земля, отягощенная разросшимся населением, просила Зевса пощадить ее и уменьшить число людей, живущих на ней. Ради просьбы Земли по воле Зевса и начинается Троянская война. Земной причиной этой войны было похищение царицы Елены троянским царевичем Парисом. Однако это похищение обосновывалось чисто мифологически. Один из греческих царей,</w:t>
      </w:r>
      <w:r w:rsidR="00A825F1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Пелей, женился на морской царевне Фетиде, дочери морского царя Нерея. На свадьбе присутствовали все боги, кроме Эриды, богини раздора, замыслившей</w:t>
      </w:r>
      <w:r w:rsidR="00803611" w:rsidRPr="00B95B3F">
        <w:rPr>
          <w:rFonts w:ascii="Times New Roman" w:hAnsi="Times New Roman"/>
          <w:sz w:val="28"/>
        </w:rPr>
        <w:t>,</w:t>
      </w:r>
      <w:r w:rsidRPr="00B95B3F">
        <w:rPr>
          <w:rFonts w:ascii="Times New Roman" w:hAnsi="Times New Roman"/>
          <w:sz w:val="28"/>
        </w:rPr>
        <w:t xml:space="preserve"> поэтому отомстить богам и бросившей богиням золотое яблоко с надписью </w:t>
      </w:r>
      <w:r w:rsidR="00803611" w:rsidRPr="00B95B3F">
        <w:rPr>
          <w:rFonts w:ascii="Times New Roman" w:hAnsi="Times New Roman"/>
          <w:sz w:val="28"/>
        </w:rPr>
        <w:t>«</w:t>
      </w:r>
      <w:r w:rsidRPr="00B95B3F">
        <w:rPr>
          <w:rFonts w:ascii="Times New Roman" w:hAnsi="Times New Roman"/>
          <w:sz w:val="28"/>
        </w:rPr>
        <w:t>Прекраснейшей</w:t>
      </w:r>
      <w:r w:rsidR="00803611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>. Миф повествовал, что претендентами на обладание этим яблоком явились Гера</w:t>
      </w:r>
      <w:r w:rsidR="00803611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(супруга Зевса), Афина</w:t>
      </w:r>
      <w:r w:rsidR="00803611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(дочь Зевса и богиня войны и ремесел) и Афродита</w:t>
      </w:r>
      <w:r w:rsidR="00A85C5F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(дочь Зевса,</w:t>
      </w:r>
      <w:r w:rsidR="00803611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богиня любви и красоты). И когда спор богинь дошел до Зевса, он приказал разрешить его Парису,</w:t>
      </w:r>
      <w:r w:rsidR="00803611" w:rsidRP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 xml:space="preserve">сыну троянского царя Приама. Эти мифологические мотивы весьма позднего происхождения. Все три богини имели долгую </w:t>
      </w:r>
      <w:r w:rsidR="00803611" w:rsidRPr="00B95B3F">
        <w:rPr>
          <w:rFonts w:ascii="Times New Roman" w:hAnsi="Times New Roman"/>
          <w:sz w:val="28"/>
        </w:rPr>
        <w:t>мифологическую</w:t>
      </w:r>
      <w:r w:rsidRPr="00B95B3F">
        <w:rPr>
          <w:rFonts w:ascii="Times New Roman" w:hAnsi="Times New Roman"/>
          <w:sz w:val="28"/>
        </w:rPr>
        <w:t xml:space="preserve"> историю и представлялись в древности суровыми существами. Человек уже считает себя настолько сильным и мудрым, что может даже творить суд над богами. Дальнейшее развитие данного мифа только усугубляет этот мотив относительного бесстрашия человека перед богами и демонами: Парис присуждает яблоко Афродите, и та помогает ему похитить спартанскую царицу Елену</w:t>
      </w:r>
      <w:r w:rsidR="00803611" w:rsidRPr="00B95B3F">
        <w:rPr>
          <w:rFonts w:ascii="Times New Roman" w:hAnsi="Times New Roman"/>
          <w:sz w:val="28"/>
        </w:rPr>
        <w:t>.</w:t>
      </w:r>
    </w:p>
    <w:p w:rsidR="00D3211D" w:rsidRPr="00B95B3F" w:rsidRDefault="0003458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Гомеру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приписывали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разнообразнейшие познания во всех сторонах жизни – от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военного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искусства до земледелия и искали в его произведениях советы на любой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случай,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хотя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ученый-энциклопедист эллинистической эпохи Эратосфен и пытался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напоминать,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что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главной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целью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Гомера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было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поучение, а развлечение.</w:t>
      </w:r>
    </w:p>
    <w:p w:rsidR="00DD431B" w:rsidRPr="00B95B3F" w:rsidRDefault="0003458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Гомер – это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начало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начал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всей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литературы, и успехи в изучении его творчества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могут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рассматриваться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как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символ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движения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вперед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всей филологической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науки,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интерес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поэмам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Гомера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их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эмоциональное восприятие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должны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рассматриваться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как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надежный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признак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здоровья</w:t>
      </w:r>
      <w:r w:rsidR="00B95B3F">
        <w:rPr>
          <w:rFonts w:ascii="Times New Roman" w:hAnsi="Times New Roman"/>
          <w:sz w:val="28"/>
        </w:rPr>
        <w:t xml:space="preserve"> </w:t>
      </w:r>
      <w:r w:rsidRPr="00B95B3F">
        <w:rPr>
          <w:rFonts w:ascii="Times New Roman" w:hAnsi="Times New Roman"/>
          <w:sz w:val="28"/>
        </w:rPr>
        <w:t>всей человеческой культуры.</w:t>
      </w:r>
    </w:p>
    <w:p w:rsidR="00DD431B" w:rsidRPr="00B95B3F" w:rsidRDefault="00E26899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Величайшим новаторством Гомера, которое и выдвигает его в статус создателя всей европейской литературы, является принцип синекдохи (часть вместо целого)</w:t>
      </w:r>
      <w:r w:rsidR="00803611" w:rsidRPr="00B95B3F">
        <w:rPr>
          <w:rFonts w:ascii="Times New Roman" w:hAnsi="Times New Roman"/>
          <w:sz w:val="28"/>
        </w:rPr>
        <w:t>.</w:t>
      </w:r>
      <w:r w:rsidRPr="00B95B3F">
        <w:rPr>
          <w:rFonts w:ascii="Times New Roman" w:hAnsi="Times New Roman"/>
          <w:sz w:val="28"/>
        </w:rPr>
        <w:t xml:space="preserve"> </w:t>
      </w:r>
      <w:r w:rsidR="00803611" w:rsidRPr="00B95B3F">
        <w:rPr>
          <w:rFonts w:ascii="Times New Roman" w:hAnsi="Times New Roman"/>
          <w:sz w:val="28"/>
        </w:rPr>
        <w:t>В</w:t>
      </w:r>
      <w:r w:rsidRPr="00B95B3F">
        <w:rPr>
          <w:rFonts w:ascii="Times New Roman" w:hAnsi="Times New Roman"/>
          <w:sz w:val="28"/>
        </w:rPr>
        <w:t xml:space="preserve">зятый им как основа </w:t>
      </w:r>
      <w:r w:rsidR="00A85C5F" w:rsidRPr="00B95B3F">
        <w:rPr>
          <w:rFonts w:ascii="Times New Roman" w:hAnsi="Times New Roman"/>
          <w:sz w:val="28"/>
        </w:rPr>
        <w:t>сюжет строения</w:t>
      </w:r>
      <w:r w:rsidRPr="00B95B3F">
        <w:rPr>
          <w:rFonts w:ascii="Times New Roman" w:hAnsi="Times New Roman"/>
          <w:sz w:val="28"/>
        </w:rPr>
        <w:t xml:space="preserve"> "Илиады" и "Одиссеи", - не все десять лет Троянской войны (как то предполагалось мифом), а всего лишь 51 день</w:t>
      </w:r>
      <w:r w:rsidR="00A85C5F" w:rsidRPr="00B95B3F">
        <w:rPr>
          <w:rFonts w:ascii="Times New Roman" w:hAnsi="Times New Roman"/>
          <w:sz w:val="28"/>
        </w:rPr>
        <w:t>.</w:t>
      </w:r>
      <w:r w:rsidRPr="00B95B3F">
        <w:rPr>
          <w:rFonts w:ascii="Times New Roman" w:hAnsi="Times New Roman"/>
          <w:sz w:val="28"/>
        </w:rPr>
        <w:t xml:space="preserve"> </w:t>
      </w:r>
      <w:r w:rsidR="00A85C5F" w:rsidRPr="00B95B3F">
        <w:rPr>
          <w:rFonts w:ascii="Times New Roman" w:hAnsi="Times New Roman"/>
          <w:sz w:val="28"/>
        </w:rPr>
        <w:t>И</w:t>
      </w:r>
      <w:r w:rsidRPr="00B95B3F">
        <w:rPr>
          <w:rFonts w:ascii="Times New Roman" w:hAnsi="Times New Roman"/>
          <w:sz w:val="28"/>
        </w:rPr>
        <w:t>з них полно освещены события девяти дней</w:t>
      </w:r>
      <w:r w:rsidR="00A85C5F" w:rsidRPr="00B95B3F">
        <w:rPr>
          <w:rFonts w:ascii="Times New Roman" w:hAnsi="Times New Roman"/>
          <w:sz w:val="28"/>
        </w:rPr>
        <w:t>.</w:t>
      </w:r>
      <w:r w:rsidRPr="00B95B3F">
        <w:rPr>
          <w:rFonts w:ascii="Times New Roman" w:hAnsi="Times New Roman"/>
          <w:sz w:val="28"/>
        </w:rPr>
        <w:t xml:space="preserve"> </w:t>
      </w:r>
      <w:r w:rsidR="00A85C5F" w:rsidRPr="00B95B3F">
        <w:rPr>
          <w:rFonts w:ascii="Times New Roman" w:hAnsi="Times New Roman"/>
          <w:sz w:val="28"/>
        </w:rPr>
        <w:t>Н</w:t>
      </w:r>
      <w:r w:rsidRPr="00B95B3F">
        <w:rPr>
          <w:rFonts w:ascii="Times New Roman" w:hAnsi="Times New Roman"/>
          <w:sz w:val="28"/>
        </w:rPr>
        <w:t>е десять лет возвращения Одиссея, а всего 40 дней, из которых наполнены важными событиями опять-таки девять дней. Такая концентрированность действия позволила Гомеру создать</w:t>
      </w:r>
      <w:r w:rsidR="00A85C5F" w:rsidRPr="00B95B3F">
        <w:rPr>
          <w:rFonts w:ascii="Times New Roman" w:hAnsi="Times New Roman"/>
          <w:sz w:val="28"/>
        </w:rPr>
        <w:t xml:space="preserve"> «</w:t>
      </w:r>
      <w:r w:rsidRPr="00B95B3F">
        <w:rPr>
          <w:rFonts w:ascii="Times New Roman" w:hAnsi="Times New Roman"/>
          <w:sz w:val="28"/>
        </w:rPr>
        <w:t>оптимальные</w:t>
      </w:r>
      <w:r w:rsidR="00A85C5F" w:rsidRPr="00B95B3F">
        <w:rPr>
          <w:rFonts w:ascii="Times New Roman" w:hAnsi="Times New Roman"/>
          <w:sz w:val="28"/>
        </w:rPr>
        <w:t>»</w:t>
      </w:r>
      <w:r w:rsidRPr="00B95B3F">
        <w:rPr>
          <w:rFonts w:ascii="Times New Roman" w:hAnsi="Times New Roman"/>
          <w:sz w:val="28"/>
        </w:rPr>
        <w:t xml:space="preserve"> объемы поэм (15 693 стихотворные строки в "Илиаде", 12 110 строк в "Одиссее"), которые, с одной стороны, создают впечатление эпического размаха, с другой же - не превышают размеры среднего европейского романа. Предвосхитил Гомер и ту традицию в прозе XX в., которая побуждает романистов ограничивать действие больших романов одним или несколькими днями (Дж. Джойс, Э. Хемингуэй, У. Фолкнер).</w:t>
      </w:r>
    </w:p>
    <w:p w:rsidR="00916275" w:rsidRPr="00B95B3F" w:rsidRDefault="00916275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При написании этой работы мы не ставили себе цель ответить на какие-либо вопросы, а просто попытались сделать некий небольшой общий обзор на тему образ богов в поэмах Гомера. </w:t>
      </w:r>
    </w:p>
    <w:p w:rsidR="00916275" w:rsidRPr="00B95B3F" w:rsidRDefault="00916275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Переводы Гомера Древнерусский читатель мог найти упоминания о Гомере (Омире, как его называли на Руси, следуя византийскому произношению) уже в "Житии" первоучителя Кирилла, а о троянской войне прочесть в переведенных уже в киевскую эпоху византийских всемирных хрониках. Первая попытка стихотворного приложения небольших фрагментов гомеровских поэм принадлежит Ломоносову. Тредиаковский перевел гекзаметром - тем же стихотворным размером, которым писал Гомер роман французского писателя Фенелона "Приключения Телемаха", написанный по мотивам "Одиссеи", а точнее "Телемахии", о которой упоминалось выше. "Телемахия" Тредиаковского содержала ряд вставок - прямых переводов с греческого. Во второй половине XVIII века поэмы Гомера переводил Ермил Костров. В XIX веке были сделаны ставшие классическими переводы "Илиады" Гнедичем и "Одиссеи" Жуковским. По поводу перевода Гнедича Пушкин написал гекзаметром сначала такую эпиграмму: "Крив был Гнедич поэт, преложитель слепого Гомера Боком одним с образцом схож и его перевод". Потом Пушкин тщательно вымарал эту эпиграмму и написал следующую: "Слышу умолкнувший звук божественной эллинской речи Старца великого тень чую смущенной душой". После Гнедича перевод "Илиады" был осуществлен еще и Минским, а затем, уже в советское время - Вересаевым, однако эти переводы были не столь удачны. Переводом же "Одиссеи" после Жуковского долгое время никто не занимался и все же через почти 100 лет после Жуковского "Одиссею" перевел Шуйский, а затем и Вересаев, но опять же, эти переводы не получили столь широкого распространения и признания. </w:t>
      </w:r>
    </w:p>
    <w:p w:rsidR="00916275" w:rsidRPr="00B95B3F" w:rsidRDefault="00916275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Ярко выражено стремление поэта придать этим объемным произведениям определенную связность (через организацию фабулы вокруг одного основного стержня, сходного построения первой и последней песен, благодаря параллелям, связывающим отдельные песни, воссозданию предшествующих событий и предсказанию будущих). Но более всего о единстве плана эпопеи свидетельствуют логичное, последовательное развитие действия и цельные образы главных героев. </w:t>
      </w:r>
    </w:p>
    <w:p w:rsidR="00916275" w:rsidRPr="00B95B3F" w:rsidRDefault="00916275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Стоит обратить внимание на два вида мифологического у Гомера, а именно на хтонизм и героизм. Под хтонизмом понимают ту мифологию,которая строится по типу стихийных и беспорядочных явлений природы, беспринципных и анархических, иногда просто звериных, а зачастую дисгармонических(керы, гарпии, эринии, доолимпийские божества ). Героическая мифология, наоборот, оперирует уже с образами чисто человеческими, более или менее уравновешенными или гармоническими, содержащими в себе установку на определенные принципы и мораль. Олимпийские боги являются скорее героическими, но и хтоническое начало сильно в большинстве из них.</w:t>
      </w:r>
    </w:p>
    <w:p w:rsidR="00DD431B" w:rsidRPr="00B95B3F" w:rsidRDefault="00B95B3F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DD431B" w:rsidRPr="00B95B3F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итература</w:t>
      </w:r>
    </w:p>
    <w:p w:rsidR="00DD431B" w:rsidRPr="00B95B3F" w:rsidRDefault="00DD431B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431B" w:rsidRPr="00B95B3F" w:rsidRDefault="00DD431B" w:rsidP="00B95B3F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1. Гомер "Илиада", М., "Правда", 1984. </w:t>
      </w:r>
    </w:p>
    <w:p w:rsidR="00DD431B" w:rsidRPr="00B95B3F" w:rsidRDefault="00DD431B" w:rsidP="00B95B3F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2. Гомер "Одиссея", М., "Правда", 1984. </w:t>
      </w:r>
    </w:p>
    <w:p w:rsidR="00DD431B" w:rsidRPr="00B95B3F" w:rsidRDefault="00DD431B" w:rsidP="00B95B3F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3. Лосев А. Ф. "Гомер", М., 1960. </w:t>
      </w:r>
    </w:p>
    <w:p w:rsidR="00DD431B" w:rsidRPr="00B95B3F" w:rsidRDefault="00DD431B" w:rsidP="00B95B3F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 xml:space="preserve">4. Шестаков С. "О происхождении поэм Гомера", Казань, 1892. </w:t>
      </w:r>
    </w:p>
    <w:p w:rsidR="00EF13A9" w:rsidRPr="00B95B3F" w:rsidRDefault="00EF13A9" w:rsidP="00B95B3F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B95B3F">
        <w:rPr>
          <w:rFonts w:ascii="Times New Roman" w:hAnsi="Times New Roman"/>
          <w:sz w:val="28"/>
        </w:rPr>
        <w:t>5. Шталь И. В. "Одиссея" героическая поэма странствий", М., "Наука", 1978</w:t>
      </w:r>
    </w:p>
    <w:p w:rsidR="00ED2E5A" w:rsidRPr="001432EE" w:rsidRDefault="00ED2E5A" w:rsidP="00B95B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</w:rPr>
      </w:pPr>
      <w:bookmarkStart w:id="0" w:name="_GoBack"/>
      <w:bookmarkEnd w:id="0"/>
    </w:p>
    <w:sectPr w:rsidR="00ED2E5A" w:rsidRPr="001432EE" w:rsidSect="00B95B3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EE" w:rsidRDefault="001432EE" w:rsidP="00B95B3F">
      <w:pPr>
        <w:spacing w:after="0" w:line="240" w:lineRule="auto"/>
      </w:pPr>
      <w:r>
        <w:separator/>
      </w:r>
    </w:p>
  </w:endnote>
  <w:endnote w:type="continuationSeparator" w:id="0">
    <w:p w:rsidR="001432EE" w:rsidRDefault="001432EE" w:rsidP="00B9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EE" w:rsidRDefault="001432EE" w:rsidP="00B95B3F">
      <w:pPr>
        <w:spacing w:after="0" w:line="240" w:lineRule="auto"/>
      </w:pPr>
      <w:r>
        <w:separator/>
      </w:r>
    </w:p>
  </w:footnote>
  <w:footnote w:type="continuationSeparator" w:id="0">
    <w:p w:rsidR="001432EE" w:rsidRDefault="001432EE" w:rsidP="00B95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3F" w:rsidRPr="00B95B3F" w:rsidRDefault="00B95B3F" w:rsidP="00B95B3F">
    <w:pPr>
      <w:pStyle w:val="a3"/>
      <w:widowControl w:val="0"/>
      <w:spacing w:after="0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302"/>
    <w:rsid w:val="0003458A"/>
    <w:rsid w:val="000B54C1"/>
    <w:rsid w:val="000C336B"/>
    <w:rsid w:val="000F272B"/>
    <w:rsid w:val="00126B39"/>
    <w:rsid w:val="001432EE"/>
    <w:rsid w:val="00197A15"/>
    <w:rsid w:val="001C3302"/>
    <w:rsid w:val="0020084D"/>
    <w:rsid w:val="00226CA4"/>
    <w:rsid w:val="002A737D"/>
    <w:rsid w:val="002B2BBB"/>
    <w:rsid w:val="003020DC"/>
    <w:rsid w:val="003762CD"/>
    <w:rsid w:val="003A2409"/>
    <w:rsid w:val="003F2BDF"/>
    <w:rsid w:val="003F301A"/>
    <w:rsid w:val="00424F51"/>
    <w:rsid w:val="00431644"/>
    <w:rsid w:val="00470D56"/>
    <w:rsid w:val="00472198"/>
    <w:rsid w:val="004E2CAF"/>
    <w:rsid w:val="004E50C9"/>
    <w:rsid w:val="004F5F91"/>
    <w:rsid w:val="00511429"/>
    <w:rsid w:val="005252C4"/>
    <w:rsid w:val="00532C4A"/>
    <w:rsid w:val="00574001"/>
    <w:rsid w:val="005821ED"/>
    <w:rsid w:val="005F43F8"/>
    <w:rsid w:val="00662D98"/>
    <w:rsid w:val="00670A6C"/>
    <w:rsid w:val="00673D5B"/>
    <w:rsid w:val="00691D34"/>
    <w:rsid w:val="006B5405"/>
    <w:rsid w:val="006F7553"/>
    <w:rsid w:val="00784835"/>
    <w:rsid w:val="007F671E"/>
    <w:rsid w:val="00803611"/>
    <w:rsid w:val="00823DA4"/>
    <w:rsid w:val="00836EA0"/>
    <w:rsid w:val="00903AA1"/>
    <w:rsid w:val="0091230C"/>
    <w:rsid w:val="00916275"/>
    <w:rsid w:val="00943173"/>
    <w:rsid w:val="009A0453"/>
    <w:rsid w:val="009E5D2C"/>
    <w:rsid w:val="00A42DBB"/>
    <w:rsid w:val="00A81AC9"/>
    <w:rsid w:val="00A825F1"/>
    <w:rsid w:val="00A85C5F"/>
    <w:rsid w:val="00AB1CF1"/>
    <w:rsid w:val="00AB3835"/>
    <w:rsid w:val="00AC6252"/>
    <w:rsid w:val="00AE53D7"/>
    <w:rsid w:val="00B44369"/>
    <w:rsid w:val="00B72D40"/>
    <w:rsid w:val="00B8752E"/>
    <w:rsid w:val="00B95B3F"/>
    <w:rsid w:val="00C40E5F"/>
    <w:rsid w:val="00C50E5E"/>
    <w:rsid w:val="00C8283D"/>
    <w:rsid w:val="00D149B9"/>
    <w:rsid w:val="00D3211D"/>
    <w:rsid w:val="00D73C23"/>
    <w:rsid w:val="00DA7D70"/>
    <w:rsid w:val="00DB2D84"/>
    <w:rsid w:val="00DD431B"/>
    <w:rsid w:val="00E14D60"/>
    <w:rsid w:val="00E26899"/>
    <w:rsid w:val="00E8230B"/>
    <w:rsid w:val="00ED11DE"/>
    <w:rsid w:val="00ED2E5A"/>
    <w:rsid w:val="00EF13A9"/>
    <w:rsid w:val="00F17840"/>
    <w:rsid w:val="00F33792"/>
    <w:rsid w:val="00F41F6C"/>
    <w:rsid w:val="00F511FE"/>
    <w:rsid w:val="00F70CA4"/>
    <w:rsid w:val="00F76BD3"/>
    <w:rsid w:val="00FB3D87"/>
    <w:rsid w:val="00FE606C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98EF92-2E53-4B49-BD6B-F78886B4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95B3F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semiHidden/>
    <w:unhideWhenUsed/>
    <w:rsid w:val="00B95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B95B3F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B988-C730-432F-B0EC-BB454555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6120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admin</cp:lastModifiedBy>
  <cp:revision>2</cp:revision>
  <dcterms:created xsi:type="dcterms:W3CDTF">2014-03-27T13:19:00Z</dcterms:created>
  <dcterms:modified xsi:type="dcterms:W3CDTF">2014-03-27T13:19:00Z</dcterms:modified>
</cp:coreProperties>
</file>