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8D5" w:rsidRPr="00D10727" w:rsidRDefault="003138D5" w:rsidP="00963184">
      <w:pPr>
        <w:widowControl/>
        <w:suppressAutoHyphens/>
        <w:spacing w:line="360" w:lineRule="auto"/>
        <w:ind w:firstLine="709"/>
        <w:rPr>
          <w:b/>
          <w:bCs/>
          <w:szCs w:val="28"/>
        </w:rPr>
      </w:pPr>
      <w:bookmarkStart w:id="0" w:name="_Toc121052469"/>
      <w:r w:rsidRPr="00D10727">
        <w:rPr>
          <w:b/>
          <w:bCs/>
          <w:szCs w:val="28"/>
        </w:rPr>
        <w:t>Э</w:t>
      </w:r>
      <w:r w:rsidR="00D10727" w:rsidRPr="00D10727">
        <w:rPr>
          <w:b/>
          <w:bCs/>
          <w:szCs w:val="28"/>
        </w:rPr>
        <w:t xml:space="preserve">кономическая </w:t>
      </w:r>
      <w:r w:rsidR="00D10727" w:rsidRPr="00D10727">
        <w:rPr>
          <w:b/>
          <w:szCs w:val="28"/>
        </w:rPr>
        <w:t xml:space="preserve">постановка </w:t>
      </w:r>
      <w:r w:rsidR="00D10727" w:rsidRPr="00D10727">
        <w:rPr>
          <w:b/>
          <w:bCs/>
          <w:szCs w:val="28"/>
        </w:rPr>
        <w:t>задачи</w:t>
      </w:r>
    </w:p>
    <w:p w:rsidR="00D10727" w:rsidRDefault="00D10727" w:rsidP="00963184">
      <w:pPr>
        <w:widowControl/>
        <w:shd w:val="clear" w:color="auto" w:fill="FFFFFF"/>
        <w:suppressAutoHyphens/>
        <w:spacing w:line="360" w:lineRule="auto"/>
        <w:ind w:firstLine="709"/>
        <w:rPr>
          <w:bCs/>
          <w:szCs w:val="28"/>
          <w:lang w:val="en-US"/>
        </w:rPr>
      </w:pPr>
    </w:p>
    <w:p w:rsidR="003138D5" w:rsidRPr="00963184" w:rsidRDefault="003138D5" w:rsidP="00963184">
      <w:pPr>
        <w:widowControl/>
        <w:shd w:val="clear" w:color="auto" w:fill="FFFFFF"/>
        <w:suppressAutoHyphens/>
        <w:spacing w:line="360" w:lineRule="auto"/>
        <w:ind w:firstLine="709"/>
        <w:rPr>
          <w:szCs w:val="28"/>
        </w:rPr>
      </w:pPr>
      <w:r w:rsidRPr="00963184">
        <w:rPr>
          <w:bCs/>
          <w:szCs w:val="28"/>
        </w:rPr>
        <w:t xml:space="preserve">На лакокрасочном предприятии производится два вида эмалей (Эм1 </w:t>
      </w:r>
      <w:r w:rsidRPr="00963184">
        <w:rPr>
          <w:szCs w:val="28"/>
        </w:rPr>
        <w:t xml:space="preserve">и </w:t>
      </w:r>
      <w:r w:rsidRPr="00963184">
        <w:rPr>
          <w:bCs/>
          <w:szCs w:val="28"/>
        </w:rPr>
        <w:t>Эм2), два вида лаков (Л1 и Л2) и смола (См1). При изготовлении каждой эмали может использован, либо лак Л1, либо лак Л2. Для изготовления эмалей и лаков используются два вила растворителей (Р1 и Р2) и смола См1. Нормы расходов одних продуктов при производстве других приведены в таблице 1. По каждому виду сырья известна величина ресурса - запас сырья на складе предприятия и объем заключенных на год договоров с поставщиками сырья.</w:t>
      </w:r>
    </w:p>
    <w:p w:rsidR="003138D5" w:rsidRPr="00963184" w:rsidRDefault="003138D5" w:rsidP="00963184">
      <w:pPr>
        <w:widowControl/>
        <w:shd w:val="clear" w:color="auto" w:fill="FFFFFF"/>
        <w:suppressAutoHyphens/>
        <w:spacing w:line="360" w:lineRule="auto"/>
        <w:ind w:firstLine="709"/>
        <w:rPr>
          <w:szCs w:val="28"/>
        </w:rPr>
      </w:pPr>
      <w:r w:rsidRPr="00963184">
        <w:rPr>
          <w:bCs/>
          <w:szCs w:val="28"/>
        </w:rPr>
        <w:t xml:space="preserve">Для изготовления эмалей и лаков </w:t>
      </w:r>
      <w:r w:rsidRPr="00963184">
        <w:rPr>
          <w:szCs w:val="28"/>
        </w:rPr>
        <w:t xml:space="preserve">используется </w:t>
      </w:r>
      <w:r w:rsidRPr="00963184">
        <w:rPr>
          <w:bCs/>
          <w:szCs w:val="28"/>
        </w:rPr>
        <w:t>четыре реактора (Рк1,</w:t>
      </w:r>
      <w:r w:rsidR="00963184">
        <w:rPr>
          <w:bCs/>
          <w:szCs w:val="28"/>
        </w:rPr>
        <w:t xml:space="preserve"> </w:t>
      </w:r>
      <w:r w:rsidRPr="00963184">
        <w:rPr>
          <w:bCs/>
          <w:szCs w:val="28"/>
        </w:rPr>
        <w:t>Рк2, Рк3,</w:t>
      </w:r>
      <w:r w:rsidR="00963184">
        <w:rPr>
          <w:bCs/>
          <w:szCs w:val="28"/>
        </w:rPr>
        <w:t xml:space="preserve"> </w:t>
      </w:r>
      <w:r w:rsidRPr="00963184">
        <w:rPr>
          <w:bCs/>
          <w:szCs w:val="28"/>
        </w:rPr>
        <w:t>Рк4).</w:t>
      </w:r>
      <w:r w:rsidR="00963184">
        <w:rPr>
          <w:bCs/>
          <w:szCs w:val="28"/>
        </w:rPr>
        <w:t xml:space="preserve"> </w:t>
      </w:r>
      <w:r w:rsidRPr="00963184">
        <w:rPr>
          <w:bCs/>
          <w:szCs w:val="28"/>
        </w:rPr>
        <w:t>Известен</w:t>
      </w:r>
      <w:r w:rsidR="00963184">
        <w:rPr>
          <w:bCs/>
          <w:szCs w:val="28"/>
        </w:rPr>
        <w:t xml:space="preserve"> </w:t>
      </w:r>
      <w:r w:rsidRPr="00963184">
        <w:rPr>
          <w:bCs/>
          <w:szCs w:val="28"/>
        </w:rPr>
        <w:t>годовой фонд рабочего времени п</w:t>
      </w:r>
      <w:r w:rsidRPr="00963184">
        <w:rPr>
          <w:szCs w:val="28"/>
        </w:rPr>
        <w:t xml:space="preserve">о </w:t>
      </w:r>
      <w:r w:rsidRPr="00963184">
        <w:rPr>
          <w:bCs/>
          <w:szCs w:val="28"/>
        </w:rPr>
        <w:t>каждому виду оборудования.</w:t>
      </w:r>
      <w:r w:rsidR="00963184">
        <w:rPr>
          <w:bCs/>
          <w:szCs w:val="28"/>
        </w:rPr>
        <w:t xml:space="preserve"> </w:t>
      </w:r>
      <w:r w:rsidRPr="00963184">
        <w:rPr>
          <w:bCs/>
          <w:szCs w:val="28"/>
        </w:rPr>
        <w:t>Реакторы</w:t>
      </w:r>
      <w:r w:rsidR="00963184">
        <w:rPr>
          <w:bCs/>
          <w:szCs w:val="28"/>
        </w:rPr>
        <w:t xml:space="preserve"> </w:t>
      </w:r>
      <w:r w:rsidRPr="00963184">
        <w:rPr>
          <w:bCs/>
          <w:szCs w:val="28"/>
        </w:rPr>
        <w:t>1 и 2 взаимозаменяемы. Нормы времени на производство продукции приведены в таблице 2.</w:t>
      </w:r>
    </w:p>
    <w:p w:rsidR="003138D5" w:rsidRPr="00963184" w:rsidRDefault="003138D5" w:rsidP="00963184">
      <w:pPr>
        <w:widowControl/>
        <w:shd w:val="clear" w:color="auto" w:fill="FFFFFF"/>
        <w:suppressAutoHyphens/>
        <w:spacing w:line="360" w:lineRule="auto"/>
        <w:ind w:firstLine="709"/>
        <w:rPr>
          <w:szCs w:val="28"/>
        </w:rPr>
      </w:pPr>
      <w:r w:rsidRPr="00963184">
        <w:rPr>
          <w:bCs/>
          <w:szCs w:val="28"/>
        </w:rPr>
        <w:t xml:space="preserve">В обеих таблицах значения в </w:t>
      </w:r>
      <w:r w:rsidRPr="00963184">
        <w:rPr>
          <w:szCs w:val="28"/>
        </w:rPr>
        <w:t xml:space="preserve">скобках </w:t>
      </w:r>
      <w:r w:rsidRPr="00963184">
        <w:rPr>
          <w:bCs/>
          <w:szCs w:val="28"/>
        </w:rPr>
        <w:t>соответствуют возможным вариантам производства продукции. Например, в таблице 1 эмаль Эм1 может производиться либо на лаке Л1 с нормой расхода 0,8 т/т либо на лаке Л2 с нормой 0.7 т/т.</w:t>
      </w:r>
    </w:p>
    <w:p w:rsidR="003138D5" w:rsidRPr="00963184" w:rsidRDefault="003138D5" w:rsidP="00963184">
      <w:pPr>
        <w:widowControl/>
        <w:shd w:val="clear" w:color="auto" w:fill="FFFFFF"/>
        <w:suppressAutoHyphens/>
        <w:spacing w:line="360" w:lineRule="auto"/>
        <w:ind w:firstLine="709"/>
        <w:rPr>
          <w:szCs w:val="28"/>
        </w:rPr>
      </w:pPr>
      <w:r w:rsidRPr="00963184">
        <w:rPr>
          <w:bCs/>
          <w:szCs w:val="28"/>
        </w:rPr>
        <w:t>Товарной продукцией предприятия являются эмали Эм1 и Эм2 и лак Л1.</w:t>
      </w:r>
    </w:p>
    <w:p w:rsidR="003138D5" w:rsidRPr="00963184" w:rsidRDefault="003138D5" w:rsidP="00963184">
      <w:pPr>
        <w:widowControl/>
        <w:shd w:val="clear" w:color="auto" w:fill="FFFFFF"/>
        <w:suppressAutoHyphens/>
        <w:spacing w:line="360" w:lineRule="auto"/>
        <w:ind w:firstLine="709"/>
        <w:rPr>
          <w:szCs w:val="28"/>
        </w:rPr>
      </w:pPr>
      <w:r w:rsidRPr="00963184">
        <w:rPr>
          <w:bCs/>
          <w:szCs w:val="28"/>
        </w:rPr>
        <w:t xml:space="preserve">По каждому виду товарной продукции определен </w:t>
      </w:r>
      <w:r w:rsidRPr="00963184">
        <w:rPr>
          <w:szCs w:val="28"/>
        </w:rPr>
        <w:t xml:space="preserve">объем </w:t>
      </w:r>
      <w:r w:rsidRPr="00963184">
        <w:rPr>
          <w:bCs/>
          <w:szCs w:val="28"/>
        </w:rPr>
        <w:t xml:space="preserve">заказа - </w:t>
      </w:r>
      <w:r w:rsidRPr="00963184">
        <w:rPr>
          <w:szCs w:val="28"/>
        </w:rPr>
        <w:t xml:space="preserve">поставка </w:t>
      </w:r>
      <w:r w:rsidRPr="00963184">
        <w:rPr>
          <w:bCs/>
          <w:szCs w:val="28"/>
        </w:rPr>
        <w:t xml:space="preserve">продукции </w:t>
      </w:r>
      <w:r w:rsidRPr="00963184">
        <w:rPr>
          <w:szCs w:val="28"/>
        </w:rPr>
        <w:t xml:space="preserve">по </w:t>
      </w:r>
      <w:r w:rsidRPr="00963184">
        <w:rPr>
          <w:bCs/>
          <w:szCs w:val="28"/>
        </w:rPr>
        <w:t xml:space="preserve">заключенным с </w:t>
      </w:r>
      <w:r w:rsidRPr="00963184">
        <w:rPr>
          <w:szCs w:val="28"/>
        </w:rPr>
        <w:t>потребителями договорам и госзаказ н</w:t>
      </w:r>
      <w:r w:rsidRPr="00963184">
        <w:rPr>
          <w:bCs/>
          <w:szCs w:val="28"/>
        </w:rPr>
        <w:t>а ее п</w:t>
      </w:r>
      <w:r w:rsidRPr="00963184">
        <w:rPr>
          <w:szCs w:val="28"/>
        </w:rPr>
        <w:t>роизводство.</w:t>
      </w:r>
    </w:p>
    <w:p w:rsidR="003138D5" w:rsidRPr="00963184" w:rsidRDefault="003138D5" w:rsidP="00963184">
      <w:pPr>
        <w:widowControl/>
        <w:shd w:val="clear" w:color="auto" w:fill="FFFFFF"/>
        <w:suppressAutoHyphens/>
        <w:spacing w:line="360" w:lineRule="auto"/>
        <w:ind w:firstLine="709"/>
        <w:rPr>
          <w:szCs w:val="28"/>
        </w:rPr>
      </w:pPr>
      <w:r w:rsidRPr="00963184">
        <w:rPr>
          <w:bCs/>
          <w:szCs w:val="28"/>
        </w:rPr>
        <w:t xml:space="preserve">Известен общий проточный </w:t>
      </w:r>
      <w:r w:rsidRPr="00963184">
        <w:rPr>
          <w:szCs w:val="28"/>
        </w:rPr>
        <w:t xml:space="preserve">спрос рынка </w:t>
      </w:r>
      <w:r w:rsidRPr="00963184">
        <w:rPr>
          <w:bCs/>
          <w:szCs w:val="28"/>
        </w:rPr>
        <w:t xml:space="preserve">па товарную </w:t>
      </w:r>
      <w:r w:rsidRPr="00963184">
        <w:rPr>
          <w:szCs w:val="28"/>
        </w:rPr>
        <w:t xml:space="preserve">продукцию </w:t>
      </w:r>
      <w:r w:rsidRPr="00963184">
        <w:rPr>
          <w:bCs/>
          <w:szCs w:val="28"/>
        </w:rPr>
        <w:t xml:space="preserve">предприятия, а также прогнозные </w:t>
      </w:r>
      <w:r w:rsidRPr="00963184">
        <w:rPr>
          <w:szCs w:val="28"/>
        </w:rPr>
        <w:t xml:space="preserve">цены </w:t>
      </w:r>
      <w:r w:rsidRPr="00963184">
        <w:rPr>
          <w:bCs/>
          <w:szCs w:val="28"/>
        </w:rPr>
        <w:t>по каждому виду продукции.</w:t>
      </w:r>
    </w:p>
    <w:p w:rsidR="003138D5" w:rsidRPr="00963184" w:rsidRDefault="003138D5" w:rsidP="00963184">
      <w:pPr>
        <w:widowControl/>
        <w:shd w:val="clear" w:color="auto" w:fill="FFFFFF"/>
        <w:suppressAutoHyphens/>
        <w:spacing w:line="360" w:lineRule="auto"/>
        <w:ind w:firstLine="709"/>
        <w:rPr>
          <w:szCs w:val="28"/>
        </w:rPr>
      </w:pPr>
      <w:r w:rsidRPr="00963184">
        <w:rPr>
          <w:bCs/>
          <w:szCs w:val="28"/>
        </w:rPr>
        <w:t xml:space="preserve">Технико-экономические показатели </w:t>
      </w:r>
      <w:r w:rsidRPr="00963184">
        <w:rPr>
          <w:szCs w:val="28"/>
        </w:rPr>
        <w:t xml:space="preserve">производства </w:t>
      </w:r>
      <w:r w:rsidRPr="00963184">
        <w:rPr>
          <w:bCs/>
          <w:szCs w:val="28"/>
        </w:rPr>
        <w:t>продукции п</w:t>
      </w:r>
      <w:r w:rsidRPr="00963184">
        <w:rPr>
          <w:szCs w:val="28"/>
        </w:rPr>
        <w:t xml:space="preserve">о </w:t>
      </w:r>
      <w:r w:rsidRPr="00963184">
        <w:rPr>
          <w:bCs/>
          <w:szCs w:val="28"/>
        </w:rPr>
        <w:t>вариантам заданий приведены в таблице 3.</w:t>
      </w:r>
    </w:p>
    <w:p w:rsidR="003138D5" w:rsidRPr="00963184" w:rsidRDefault="003138D5" w:rsidP="00963184">
      <w:pPr>
        <w:widowControl/>
        <w:shd w:val="clear" w:color="auto" w:fill="FFFFFF"/>
        <w:suppressAutoHyphens/>
        <w:spacing w:line="360" w:lineRule="auto"/>
        <w:ind w:firstLine="709"/>
        <w:rPr>
          <w:szCs w:val="28"/>
        </w:rPr>
      </w:pPr>
      <w:r w:rsidRPr="00963184">
        <w:rPr>
          <w:szCs w:val="28"/>
        </w:rPr>
        <w:t>Необходимо рассчитать оптимальный план</w:t>
      </w:r>
      <w:r w:rsidRPr="00963184">
        <w:rPr>
          <w:bCs/>
          <w:szCs w:val="28"/>
        </w:rPr>
        <w:t xml:space="preserve"> </w:t>
      </w:r>
      <w:r w:rsidRPr="00963184">
        <w:rPr>
          <w:szCs w:val="28"/>
        </w:rPr>
        <w:t>производства, максимизирующий прибыль от реализации товарной продукции</w:t>
      </w:r>
      <w:r w:rsidRPr="00963184">
        <w:rPr>
          <w:bCs/>
          <w:szCs w:val="28"/>
        </w:rPr>
        <w:t xml:space="preserve"> </w:t>
      </w:r>
      <w:r w:rsidRPr="00963184">
        <w:rPr>
          <w:szCs w:val="28"/>
        </w:rPr>
        <w:t xml:space="preserve">предприятия, </w:t>
      </w:r>
      <w:r w:rsidRPr="00963184">
        <w:rPr>
          <w:bCs/>
          <w:szCs w:val="28"/>
        </w:rPr>
        <w:t xml:space="preserve">при </w:t>
      </w:r>
      <w:r w:rsidRPr="00963184">
        <w:rPr>
          <w:szCs w:val="28"/>
        </w:rPr>
        <w:t xml:space="preserve">выполнении </w:t>
      </w:r>
      <w:r w:rsidRPr="00963184">
        <w:rPr>
          <w:bCs/>
          <w:szCs w:val="28"/>
        </w:rPr>
        <w:t xml:space="preserve">всех </w:t>
      </w:r>
      <w:r w:rsidRPr="00963184">
        <w:rPr>
          <w:szCs w:val="28"/>
        </w:rPr>
        <w:t>заданных условий производства. Предложить обоснованное первоначальное оптимальное решение задачи.</w:t>
      </w:r>
    </w:p>
    <w:p w:rsidR="003138D5" w:rsidRPr="00963184" w:rsidRDefault="003138D5" w:rsidP="00963184">
      <w:pPr>
        <w:widowControl/>
        <w:shd w:val="clear" w:color="auto" w:fill="FFFFFF"/>
        <w:suppressAutoHyphens/>
        <w:spacing w:line="360" w:lineRule="auto"/>
        <w:ind w:firstLine="709"/>
        <w:rPr>
          <w:szCs w:val="28"/>
        </w:rPr>
      </w:pPr>
    </w:p>
    <w:p w:rsidR="00797A48" w:rsidRPr="00D10727" w:rsidRDefault="00797A48" w:rsidP="00963184">
      <w:pPr>
        <w:widowControl/>
        <w:shd w:val="clear" w:color="auto" w:fill="FFFFFF"/>
        <w:suppressAutoHyphens/>
        <w:spacing w:line="360" w:lineRule="auto"/>
        <w:ind w:firstLine="709"/>
        <w:rPr>
          <w:b/>
          <w:szCs w:val="28"/>
        </w:rPr>
      </w:pPr>
      <w:r w:rsidRPr="00D10727">
        <w:rPr>
          <w:b/>
          <w:szCs w:val="28"/>
        </w:rPr>
        <w:t>И</w:t>
      </w:r>
      <w:r w:rsidR="00D10727" w:rsidRPr="00D10727">
        <w:rPr>
          <w:b/>
          <w:szCs w:val="28"/>
        </w:rPr>
        <w:t>сходные данные для расчета</w:t>
      </w:r>
    </w:p>
    <w:p w:rsidR="00D10727" w:rsidRPr="00D10727" w:rsidRDefault="00D10727" w:rsidP="00963184">
      <w:pPr>
        <w:widowControl/>
        <w:shd w:val="clear" w:color="auto" w:fill="FFFFFF"/>
        <w:suppressAutoHyphens/>
        <w:spacing w:line="360" w:lineRule="auto"/>
        <w:ind w:firstLine="709"/>
        <w:rPr>
          <w:szCs w:val="28"/>
        </w:rPr>
      </w:pPr>
    </w:p>
    <w:p w:rsidR="00D10727" w:rsidRPr="00963184" w:rsidRDefault="00D10727" w:rsidP="00963184">
      <w:pPr>
        <w:widowControl/>
        <w:suppressAutoHyphens/>
        <w:autoSpaceDE/>
        <w:autoSpaceDN/>
        <w:adjustRightInd/>
        <w:spacing w:line="360" w:lineRule="auto"/>
        <w:ind w:firstLine="709"/>
        <w:rPr>
          <w:rFonts w:cs="Arial CYR"/>
          <w:szCs w:val="24"/>
        </w:rPr>
      </w:pPr>
      <w:r w:rsidRPr="00963184">
        <w:rPr>
          <w:rFonts w:cs="Arial CYR"/>
          <w:szCs w:val="24"/>
        </w:rPr>
        <w:t>Таблица 1 - Нормы расхода сырья и полуфабрикатов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17"/>
        <w:gridCol w:w="1424"/>
        <w:gridCol w:w="1424"/>
        <w:gridCol w:w="1407"/>
        <w:gridCol w:w="1407"/>
        <w:gridCol w:w="1491"/>
      </w:tblGrid>
      <w:tr w:rsidR="00C252E6" w:rsidRPr="00D10727" w:rsidTr="00D10727">
        <w:trPr>
          <w:trHeight w:val="345"/>
        </w:trPr>
        <w:tc>
          <w:tcPr>
            <w:tcW w:w="126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Сырье, полуфабрикат</w:t>
            </w:r>
          </w:p>
        </w:tc>
        <w:tc>
          <w:tcPr>
            <w:tcW w:w="3737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Нормы расхода, т/т</w:t>
            </w:r>
          </w:p>
        </w:tc>
      </w:tr>
      <w:tr w:rsidR="00C252E6" w:rsidRPr="00D10727" w:rsidTr="00D10727">
        <w:trPr>
          <w:trHeight w:val="360"/>
        </w:trPr>
        <w:tc>
          <w:tcPr>
            <w:tcW w:w="126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37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ПРОДУКЦИЯ</w:t>
            </w:r>
          </w:p>
        </w:tc>
      </w:tr>
      <w:tr w:rsidR="00C252E6" w:rsidRPr="00D10727" w:rsidTr="00D10727">
        <w:trPr>
          <w:trHeight w:val="255"/>
        </w:trPr>
        <w:tc>
          <w:tcPr>
            <w:tcW w:w="1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Эм1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Эм2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Л1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Л2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См1</w:t>
            </w:r>
          </w:p>
        </w:tc>
      </w:tr>
      <w:tr w:rsidR="00C252E6" w:rsidRPr="00D10727" w:rsidTr="00D10727">
        <w:trPr>
          <w:trHeight w:val="255"/>
        </w:trPr>
        <w:tc>
          <w:tcPr>
            <w:tcW w:w="1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Л1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0,8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0,7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</w:tr>
      <w:tr w:rsidR="00C252E6" w:rsidRPr="00D10727" w:rsidTr="00D10727">
        <w:trPr>
          <w:trHeight w:val="255"/>
        </w:trPr>
        <w:tc>
          <w:tcPr>
            <w:tcW w:w="1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Л2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0,7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0,6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</w:tr>
      <w:tr w:rsidR="00C252E6" w:rsidRPr="00D10727" w:rsidTr="00D10727">
        <w:trPr>
          <w:trHeight w:val="255"/>
        </w:trPr>
        <w:tc>
          <w:tcPr>
            <w:tcW w:w="1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См1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0,8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0,7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</w:tr>
      <w:tr w:rsidR="00C252E6" w:rsidRPr="00D10727" w:rsidTr="00D10727">
        <w:trPr>
          <w:trHeight w:val="255"/>
        </w:trPr>
        <w:tc>
          <w:tcPr>
            <w:tcW w:w="1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0,2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0,3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0,2</w:t>
            </w:r>
          </w:p>
        </w:tc>
      </w:tr>
      <w:tr w:rsidR="00C252E6" w:rsidRPr="00D10727" w:rsidTr="00D10727">
        <w:trPr>
          <w:trHeight w:val="270"/>
        </w:trPr>
        <w:tc>
          <w:tcPr>
            <w:tcW w:w="12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0,3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0,4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0,1</w:t>
            </w:r>
          </w:p>
        </w:tc>
      </w:tr>
    </w:tbl>
    <w:p w:rsidR="00797A48" w:rsidRDefault="00797A48" w:rsidP="00963184">
      <w:pPr>
        <w:widowControl/>
        <w:shd w:val="clear" w:color="auto" w:fill="FFFFFF"/>
        <w:suppressAutoHyphens/>
        <w:spacing w:line="360" w:lineRule="auto"/>
        <w:ind w:firstLine="709"/>
        <w:rPr>
          <w:szCs w:val="28"/>
          <w:lang w:val="en-US"/>
        </w:rPr>
      </w:pPr>
    </w:p>
    <w:p w:rsidR="00D10727" w:rsidRPr="00D10727" w:rsidRDefault="00D10727" w:rsidP="00963184">
      <w:pPr>
        <w:widowControl/>
        <w:shd w:val="clear" w:color="auto" w:fill="FFFFFF"/>
        <w:suppressAutoHyphens/>
        <w:spacing w:line="360" w:lineRule="auto"/>
        <w:ind w:firstLine="709"/>
        <w:rPr>
          <w:szCs w:val="28"/>
          <w:lang w:val="en-US"/>
        </w:rPr>
      </w:pPr>
      <w:r w:rsidRPr="00963184">
        <w:rPr>
          <w:rFonts w:cs="Arial CYR"/>
          <w:szCs w:val="24"/>
        </w:rPr>
        <w:t>Таблица 2 - Блок производственных мощностей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44"/>
        <w:gridCol w:w="1422"/>
        <w:gridCol w:w="1422"/>
        <w:gridCol w:w="1403"/>
        <w:gridCol w:w="1403"/>
        <w:gridCol w:w="1476"/>
      </w:tblGrid>
      <w:tr w:rsidR="00C252E6" w:rsidRPr="00963184">
        <w:trPr>
          <w:trHeight w:val="255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Оборудование</w:t>
            </w:r>
          </w:p>
        </w:tc>
        <w:tc>
          <w:tcPr>
            <w:tcW w:w="3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Норма времени на производство продукции, час/т</w:t>
            </w:r>
          </w:p>
        </w:tc>
      </w:tr>
      <w:tr w:rsidR="00C252E6" w:rsidRPr="00963184">
        <w:trPr>
          <w:trHeight w:val="255"/>
        </w:trPr>
        <w:tc>
          <w:tcPr>
            <w:tcW w:w="1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Эм1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Эм2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Л1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Л2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См1</w:t>
            </w:r>
          </w:p>
        </w:tc>
      </w:tr>
      <w:tr w:rsidR="00C252E6" w:rsidRPr="00963184">
        <w:trPr>
          <w:trHeight w:val="255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Рк1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1,0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0,3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</w:tr>
      <w:tr w:rsidR="00C252E6" w:rsidRPr="00963184">
        <w:trPr>
          <w:trHeight w:val="255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Рк2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0,2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0,5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</w:tr>
      <w:tr w:rsidR="00C252E6" w:rsidRPr="00963184">
        <w:trPr>
          <w:trHeight w:val="255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Рк3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0,3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0,2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</w:tr>
      <w:tr w:rsidR="00C252E6" w:rsidRPr="00963184">
        <w:trPr>
          <w:trHeight w:val="270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Рк4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2E6" w:rsidRPr="00D10727" w:rsidRDefault="00C252E6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0,6</w:t>
            </w:r>
          </w:p>
        </w:tc>
      </w:tr>
    </w:tbl>
    <w:p w:rsidR="00806636" w:rsidRPr="00963184" w:rsidRDefault="00806636" w:rsidP="00963184">
      <w:pPr>
        <w:widowControl/>
        <w:suppressAutoHyphens/>
        <w:spacing w:line="360" w:lineRule="auto"/>
        <w:ind w:firstLine="709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454"/>
        <w:gridCol w:w="3116"/>
      </w:tblGrid>
      <w:tr w:rsidR="00744BC5" w:rsidRPr="00963184" w:rsidTr="00D10727">
        <w:trPr>
          <w:trHeight w:val="2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4BC5" w:rsidRPr="00963184" w:rsidRDefault="00744BC5" w:rsidP="00963184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rFonts w:cs="Arial CYR"/>
                <w:szCs w:val="24"/>
              </w:rPr>
            </w:pPr>
            <w:r w:rsidRPr="00963184">
              <w:rPr>
                <w:rFonts w:cs="Arial CYR"/>
                <w:szCs w:val="24"/>
              </w:rPr>
              <w:t>Таблица 3 - Технико-экономические показатели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Наименование продукции, оборудования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Вариант 10</w:t>
            </w:r>
          </w:p>
        </w:tc>
      </w:tr>
      <w:tr w:rsidR="00744BC5" w:rsidRPr="00963184" w:rsidTr="00D10727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ОБЪЕМ ГОСЗАКАЗА И ЗАКЛЮЧЕННЫХ ДОГОВОРОВ НА ПОСТАВКУ, тонн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Эмаль 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55000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Эмаль 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92000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Лак 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2500</w:t>
            </w:r>
          </w:p>
        </w:tc>
      </w:tr>
      <w:tr w:rsidR="00744BC5" w:rsidRPr="00963184" w:rsidTr="00D10727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ПОТРЕБНОСТЬ РЫНКА В ПРОДУКЦИИ ПРЕДПРИЯТИЯ, тонн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Эмаль 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60000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Эмаль 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98000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Лак 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3000</w:t>
            </w:r>
          </w:p>
        </w:tc>
      </w:tr>
      <w:tr w:rsidR="00744BC5" w:rsidRPr="00963184" w:rsidTr="00D10727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ПРОГНОЗНЫЕ ОПТОВЫЕ ЦЕНЫ, грн/т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Эмаль 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5100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Эмаль 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5600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Лак 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3550</w:t>
            </w:r>
          </w:p>
        </w:tc>
      </w:tr>
      <w:tr w:rsidR="00744BC5" w:rsidRPr="00963184" w:rsidTr="00D10727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СЕБЕСТОИМОСТЬ ПРОДУКЦИИ, грн/т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Эмаль1 на лаке1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4630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Эмаль1 на лаке2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4635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Эмаль2 на лаке1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5000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Эмаль2 на лаке2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5090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Лак 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3070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Лак 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2800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Смола 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2490</w:t>
            </w:r>
          </w:p>
        </w:tc>
      </w:tr>
      <w:tr w:rsidR="00744BC5" w:rsidRPr="00963184" w:rsidTr="00D10727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РЕСУРС СЫРЬЯ, тонн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Смола 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12000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Растворитель1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27000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Растворитель2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85000</w:t>
            </w:r>
          </w:p>
        </w:tc>
      </w:tr>
      <w:tr w:rsidR="00744BC5" w:rsidRPr="00963184" w:rsidTr="00D10727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ГОДОВЫЕ ФОНДЫ ВРЕМЕНИ ОБОРУДОВАНИЯ, час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Реактор 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36000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Реактор 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16000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Реактор 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24000</w:t>
            </w:r>
          </w:p>
        </w:tc>
      </w:tr>
      <w:tr w:rsidR="00744BC5" w:rsidRPr="00963184" w:rsidTr="00D10727">
        <w:trPr>
          <w:trHeight w:val="20"/>
        </w:trPr>
        <w:tc>
          <w:tcPr>
            <w:tcW w:w="33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Реактор 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44BC5" w:rsidRPr="00D10727" w:rsidRDefault="00744BC5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40000</w:t>
            </w:r>
          </w:p>
        </w:tc>
      </w:tr>
    </w:tbl>
    <w:p w:rsidR="00744BC5" w:rsidRPr="00963184" w:rsidRDefault="00744BC5" w:rsidP="00963184">
      <w:pPr>
        <w:widowControl/>
        <w:suppressAutoHyphens/>
        <w:spacing w:line="360" w:lineRule="auto"/>
        <w:ind w:firstLine="709"/>
      </w:pPr>
    </w:p>
    <w:p w:rsidR="00B74CC9" w:rsidRPr="00963184" w:rsidRDefault="00B74CC9" w:rsidP="00963184">
      <w:pPr>
        <w:widowControl/>
        <w:suppressAutoHyphens/>
        <w:spacing w:line="360" w:lineRule="auto"/>
        <w:ind w:firstLine="709"/>
      </w:pPr>
      <w:r w:rsidRPr="00963184">
        <w:t>Технико-экономические показатели производства продукции и потребления материальных ресурсов приведены в таблице П1. Производительность реакторов и их годовые фонды времени приведены в таблице П2.</w:t>
      </w:r>
    </w:p>
    <w:p w:rsidR="00B74CC9" w:rsidRDefault="00B74CC9" w:rsidP="00963184">
      <w:pPr>
        <w:widowControl/>
        <w:suppressAutoHyphens/>
        <w:spacing w:line="360" w:lineRule="auto"/>
        <w:ind w:firstLine="709"/>
        <w:rPr>
          <w:lang w:val="en-US"/>
        </w:rPr>
      </w:pPr>
    </w:p>
    <w:p w:rsidR="00D10727" w:rsidRPr="00D10727" w:rsidRDefault="00D10727" w:rsidP="00963184">
      <w:pPr>
        <w:widowControl/>
        <w:suppressAutoHyphens/>
        <w:spacing w:line="360" w:lineRule="auto"/>
        <w:ind w:firstLine="709"/>
        <w:rPr>
          <w:lang w:val="en-US"/>
        </w:rPr>
      </w:pPr>
      <w:r w:rsidRPr="00963184">
        <w:rPr>
          <w:rFonts w:cs="Arial CYR"/>
          <w:szCs w:val="24"/>
        </w:rPr>
        <w:t>Таблица П1. Технико-экономические показатели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723"/>
        <w:gridCol w:w="1280"/>
        <w:gridCol w:w="1321"/>
        <w:gridCol w:w="1280"/>
        <w:gridCol w:w="1120"/>
        <w:gridCol w:w="1353"/>
        <w:gridCol w:w="1493"/>
      </w:tblGrid>
      <w:tr w:rsidR="00256C81" w:rsidRPr="00963184" w:rsidTr="00D10727">
        <w:trPr>
          <w:trHeight w:val="255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Продукт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Заказ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Спрос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Запас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Цена</w:t>
            </w:r>
          </w:p>
        </w:tc>
        <w:tc>
          <w:tcPr>
            <w:tcW w:w="148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Себестоимость, грн/т</w:t>
            </w:r>
          </w:p>
        </w:tc>
      </w:tr>
      <w:tr w:rsidR="00256C81" w:rsidRPr="00963184" w:rsidTr="00D10727">
        <w:trPr>
          <w:trHeight w:val="270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т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т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т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грн/т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На лаке 1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На лаке 2</w:t>
            </w:r>
          </w:p>
        </w:tc>
      </w:tr>
      <w:tr w:rsidR="00256C81" w:rsidRPr="00963184" w:rsidTr="00D10727">
        <w:trPr>
          <w:trHeight w:val="255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Эм1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55000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60000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5100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4630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4635</w:t>
            </w:r>
          </w:p>
        </w:tc>
      </w:tr>
      <w:tr w:rsidR="00256C81" w:rsidRPr="00963184" w:rsidTr="00D10727">
        <w:trPr>
          <w:trHeight w:val="255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Эм2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92000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98000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5600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5000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5090</w:t>
            </w:r>
          </w:p>
        </w:tc>
      </w:tr>
      <w:tr w:rsidR="00256C81" w:rsidRPr="00963184" w:rsidTr="00D10727">
        <w:trPr>
          <w:trHeight w:val="255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Л1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2500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3000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3550</w:t>
            </w: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3070</w:t>
            </w:r>
          </w:p>
        </w:tc>
      </w:tr>
      <w:tr w:rsidR="00256C81" w:rsidRPr="00963184" w:rsidTr="00D10727">
        <w:trPr>
          <w:trHeight w:val="255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Л2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-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2800</w:t>
            </w:r>
          </w:p>
        </w:tc>
      </w:tr>
      <w:tr w:rsidR="00256C81" w:rsidRPr="00963184" w:rsidTr="00D10727">
        <w:trPr>
          <w:trHeight w:val="255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См1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-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12000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-</w:t>
            </w: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2490</w:t>
            </w:r>
          </w:p>
        </w:tc>
      </w:tr>
      <w:tr w:rsidR="00256C81" w:rsidRPr="00963184" w:rsidTr="00D10727">
        <w:trPr>
          <w:trHeight w:val="255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-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27000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</w:tr>
      <w:tr w:rsidR="00256C81" w:rsidRPr="00963184" w:rsidTr="00D10727">
        <w:trPr>
          <w:trHeight w:val="270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-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85000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56C81" w:rsidRPr="00D10727" w:rsidRDefault="00256C81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</w:tr>
    </w:tbl>
    <w:p w:rsidR="00D10727" w:rsidRDefault="00D10727" w:rsidP="00963184">
      <w:pPr>
        <w:widowControl/>
        <w:suppressAutoHyphens/>
        <w:spacing w:line="360" w:lineRule="auto"/>
        <w:ind w:firstLine="709"/>
        <w:rPr>
          <w:lang w:val="en-US"/>
        </w:rPr>
      </w:pPr>
    </w:p>
    <w:p w:rsidR="00D10727" w:rsidRPr="00D10727" w:rsidRDefault="00D10727" w:rsidP="00963184">
      <w:pPr>
        <w:widowControl/>
        <w:suppressAutoHyphens/>
        <w:spacing w:line="360" w:lineRule="auto"/>
        <w:ind w:firstLine="709"/>
      </w:pPr>
      <w:r>
        <w:rPr>
          <w:lang w:val="en-US"/>
        </w:rPr>
        <w:br w:type="page"/>
      </w:r>
      <w:r w:rsidRPr="00963184">
        <w:rPr>
          <w:rFonts w:cs="Arial CYR"/>
          <w:szCs w:val="24"/>
        </w:rPr>
        <w:t>Таблица П2. Годовой фонд времени оборудования, час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03"/>
        <w:gridCol w:w="2203"/>
        <w:gridCol w:w="2203"/>
        <w:gridCol w:w="2203"/>
        <w:gridCol w:w="379"/>
        <w:gridCol w:w="379"/>
      </w:tblGrid>
      <w:tr w:rsidR="001B0BEE" w:rsidRPr="00963184" w:rsidTr="00D10727">
        <w:trPr>
          <w:trHeight w:val="20"/>
        </w:trPr>
        <w:tc>
          <w:tcPr>
            <w:tcW w:w="11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BEE" w:rsidRPr="00D10727" w:rsidRDefault="001B0BEE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Рк1</w:t>
            </w:r>
          </w:p>
        </w:tc>
        <w:tc>
          <w:tcPr>
            <w:tcW w:w="11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BEE" w:rsidRPr="00D10727" w:rsidRDefault="001B0BEE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Рк2</w:t>
            </w:r>
          </w:p>
        </w:tc>
        <w:tc>
          <w:tcPr>
            <w:tcW w:w="11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BEE" w:rsidRPr="00D10727" w:rsidRDefault="001B0BEE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Рк3</w:t>
            </w:r>
          </w:p>
        </w:tc>
        <w:tc>
          <w:tcPr>
            <w:tcW w:w="11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B0BEE" w:rsidRPr="00D10727" w:rsidRDefault="001B0BEE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Рк4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0BEE" w:rsidRPr="00963184" w:rsidRDefault="001B0BEE" w:rsidP="00963184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rFonts w:cs="Arial CYR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0BEE" w:rsidRPr="00963184" w:rsidRDefault="001B0BEE" w:rsidP="00963184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rFonts w:cs="Arial CYR"/>
                <w:szCs w:val="24"/>
              </w:rPr>
            </w:pPr>
          </w:p>
        </w:tc>
      </w:tr>
      <w:tr w:rsidR="001B0BEE" w:rsidRPr="00963184" w:rsidTr="00D10727">
        <w:trPr>
          <w:trHeight w:val="20"/>
        </w:trPr>
        <w:tc>
          <w:tcPr>
            <w:tcW w:w="115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B0BEE" w:rsidRPr="00D10727" w:rsidRDefault="001B0BEE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36000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B0BEE" w:rsidRPr="00D10727" w:rsidRDefault="001B0BEE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16000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B0BEE" w:rsidRPr="00D10727" w:rsidRDefault="001B0BEE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24000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B0BEE" w:rsidRPr="00D10727" w:rsidRDefault="001B0BEE" w:rsidP="00D10727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40000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0BEE" w:rsidRPr="00963184" w:rsidRDefault="001B0BEE" w:rsidP="00963184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rFonts w:cs="Arial CYR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0BEE" w:rsidRPr="00963184" w:rsidRDefault="001B0BEE" w:rsidP="00963184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709"/>
              <w:rPr>
                <w:rFonts w:cs="Arial CYR"/>
                <w:szCs w:val="24"/>
              </w:rPr>
            </w:pPr>
          </w:p>
        </w:tc>
      </w:tr>
    </w:tbl>
    <w:p w:rsidR="002E6703" w:rsidRPr="00963184" w:rsidRDefault="002E6703" w:rsidP="00963184">
      <w:pPr>
        <w:widowControl/>
        <w:suppressAutoHyphens/>
        <w:spacing w:line="360" w:lineRule="auto"/>
        <w:ind w:firstLine="709"/>
      </w:pPr>
    </w:p>
    <w:p w:rsidR="00B74CC9" w:rsidRDefault="00B74CC9" w:rsidP="00963184">
      <w:pPr>
        <w:widowControl/>
        <w:suppressAutoHyphens/>
        <w:spacing w:line="360" w:lineRule="auto"/>
        <w:ind w:firstLine="709"/>
        <w:rPr>
          <w:lang w:val="en-US"/>
        </w:rPr>
      </w:pPr>
      <w:r w:rsidRPr="00963184">
        <w:t>Изготовление эмалей</w:t>
      </w:r>
      <w:r w:rsidR="00963184">
        <w:t xml:space="preserve"> </w:t>
      </w:r>
      <w:r w:rsidRPr="00963184">
        <w:t>производится на основе взаимозаменяемых лаков (Л1 и Л2) и на взаимозаменяемых реакторах (Рк1 и Рк2). Следовательно, каждая эмаль может быть изготовлена четырьмя технологическими способами:</w:t>
      </w:r>
    </w:p>
    <w:p w:rsidR="00D10727" w:rsidRPr="00D10727" w:rsidRDefault="00D10727" w:rsidP="00963184">
      <w:pPr>
        <w:widowControl/>
        <w:suppressAutoHyphens/>
        <w:spacing w:line="360" w:lineRule="auto"/>
        <w:ind w:firstLine="709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88"/>
        <w:gridCol w:w="5903"/>
      </w:tblGrid>
      <w:tr w:rsidR="00B74CC9" w:rsidRPr="00A900A3" w:rsidTr="00A900A3">
        <w:tc>
          <w:tcPr>
            <w:tcW w:w="407" w:type="pct"/>
            <w:shd w:val="clear" w:color="auto" w:fill="auto"/>
          </w:tcPr>
          <w:p w:rsidR="00B74CC9" w:rsidRPr="00A900A3" w:rsidRDefault="00B74CC9" w:rsidP="00A900A3">
            <w:pPr>
              <w:widowControl/>
              <w:suppressAutoHyphens/>
              <w:spacing w:line="360" w:lineRule="auto"/>
              <w:ind w:firstLine="0"/>
              <w:rPr>
                <w:sz w:val="20"/>
              </w:rPr>
            </w:pPr>
            <w:r w:rsidRPr="00A900A3">
              <w:rPr>
                <w:sz w:val="20"/>
              </w:rPr>
              <w:t>Эм1:</w:t>
            </w:r>
          </w:p>
        </w:tc>
        <w:tc>
          <w:tcPr>
            <w:tcW w:w="1509" w:type="pct"/>
            <w:shd w:val="clear" w:color="auto" w:fill="auto"/>
          </w:tcPr>
          <w:p w:rsidR="00B74CC9" w:rsidRPr="00A900A3" w:rsidRDefault="00B74CC9" w:rsidP="00A900A3">
            <w:pPr>
              <w:widowControl/>
              <w:suppressAutoHyphens/>
              <w:spacing w:line="360" w:lineRule="auto"/>
              <w:ind w:firstLine="0"/>
              <w:rPr>
                <w:sz w:val="20"/>
              </w:rPr>
            </w:pPr>
            <w:r w:rsidRPr="00A900A3">
              <w:rPr>
                <w:sz w:val="20"/>
              </w:rPr>
              <w:t>1 способ – Рк1 и Л1</w:t>
            </w:r>
          </w:p>
        </w:tc>
        <w:tc>
          <w:tcPr>
            <w:tcW w:w="3084" w:type="pct"/>
            <w:shd w:val="clear" w:color="auto" w:fill="auto"/>
          </w:tcPr>
          <w:p w:rsidR="00B74CC9" w:rsidRPr="00A900A3" w:rsidRDefault="00B74CC9" w:rsidP="00A900A3">
            <w:pPr>
              <w:widowControl/>
              <w:suppressAutoHyphens/>
              <w:spacing w:line="360" w:lineRule="auto"/>
              <w:ind w:firstLine="0"/>
              <w:rPr>
                <w:sz w:val="20"/>
              </w:rPr>
            </w:pPr>
            <w:r w:rsidRPr="00A900A3">
              <w:rPr>
                <w:sz w:val="20"/>
              </w:rPr>
              <w:t>2 способ – Рк1 и Л2</w:t>
            </w:r>
          </w:p>
        </w:tc>
      </w:tr>
      <w:tr w:rsidR="00B74CC9" w:rsidRPr="00A900A3" w:rsidTr="00A900A3">
        <w:tc>
          <w:tcPr>
            <w:tcW w:w="407" w:type="pct"/>
            <w:shd w:val="clear" w:color="auto" w:fill="auto"/>
          </w:tcPr>
          <w:p w:rsidR="00B74CC9" w:rsidRPr="00A900A3" w:rsidRDefault="00B74CC9" w:rsidP="00A900A3">
            <w:pPr>
              <w:widowControl/>
              <w:suppressAutoHyphens/>
              <w:spacing w:line="360" w:lineRule="auto"/>
              <w:ind w:firstLine="0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:rsidR="00B74CC9" w:rsidRPr="00A900A3" w:rsidRDefault="00B74CC9" w:rsidP="00A900A3">
            <w:pPr>
              <w:widowControl/>
              <w:suppressAutoHyphens/>
              <w:spacing w:line="360" w:lineRule="auto"/>
              <w:ind w:firstLine="0"/>
              <w:rPr>
                <w:sz w:val="20"/>
              </w:rPr>
            </w:pPr>
            <w:r w:rsidRPr="00A900A3">
              <w:rPr>
                <w:sz w:val="20"/>
              </w:rPr>
              <w:t>3 способ – Рк2 и Л1</w:t>
            </w:r>
          </w:p>
        </w:tc>
        <w:tc>
          <w:tcPr>
            <w:tcW w:w="3084" w:type="pct"/>
            <w:shd w:val="clear" w:color="auto" w:fill="auto"/>
          </w:tcPr>
          <w:p w:rsidR="00B74CC9" w:rsidRPr="00A900A3" w:rsidRDefault="00B74CC9" w:rsidP="00A900A3">
            <w:pPr>
              <w:widowControl/>
              <w:suppressAutoHyphens/>
              <w:spacing w:line="360" w:lineRule="auto"/>
              <w:ind w:firstLine="0"/>
              <w:rPr>
                <w:sz w:val="20"/>
              </w:rPr>
            </w:pPr>
            <w:r w:rsidRPr="00A900A3">
              <w:rPr>
                <w:sz w:val="20"/>
              </w:rPr>
              <w:t>4 способ – Рк2 и Л2</w:t>
            </w:r>
          </w:p>
        </w:tc>
      </w:tr>
      <w:tr w:rsidR="00B74CC9" w:rsidRPr="00A900A3" w:rsidTr="00A900A3">
        <w:tc>
          <w:tcPr>
            <w:tcW w:w="407" w:type="pct"/>
            <w:shd w:val="clear" w:color="auto" w:fill="auto"/>
          </w:tcPr>
          <w:p w:rsidR="00B74CC9" w:rsidRPr="00A900A3" w:rsidRDefault="00B74CC9" w:rsidP="00A900A3">
            <w:pPr>
              <w:widowControl/>
              <w:suppressAutoHyphens/>
              <w:spacing w:line="360" w:lineRule="auto"/>
              <w:ind w:firstLine="0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:rsidR="00B74CC9" w:rsidRPr="00A900A3" w:rsidRDefault="00B74CC9" w:rsidP="00A900A3">
            <w:pPr>
              <w:widowControl/>
              <w:suppressAutoHyphens/>
              <w:spacing w:line="360" w:lineRule="auto"/>
              <w:ind w:firstLine="0"/>
              <w:rPr>
                <w:sz w:val="20"/>
              </w:rPr>
            </w:pPr>
          </w:p>
        </w:tc>
        <w:tc>
          <w:tcPr>
            <w:tcW w:w="3084" w:type="pct"/>
            <w:shd w:val="clear" w:color="auto" w:fill="auto"/>
          </w:tcPr>
          <w:p w:rsidR="00B74CC9" w:rsidRPr="00A900A3" w:rsidRDefault="00B74CC9" w:rsidP="00A900A3">
            <w:pPr>
              <w:widowControl/>
              <w:suppressAutoHyphens/>
              <w:spacing w:line="360" w:lineRule="auto"/>
              <w:ind w:firstLine="0"/>
              <w:rPr>
                <w:sz w:val="20"/>
              </w:rPr>
            </w:pPr>
          </w:p>
        </w:tc>
      </w:tr>
      <w:tr w:rsidR="00B74CC9" w:rsidRPr="00A900A3" w:rsidTr="00A900A3">
        <w:tc>
          <w:tcPr>
            <w:tcW w:w="407" w:type="pct"/>
            <w:shd w:val="clear" w:color="auto" w:fill="auto"/>
          </w:tcPr>
          <w:p w:rsidR="00B74CC9" w:rsidRPr="00A900A3" w:rsidRDefault="00B74CC9" w:rsidP="00A900A3">
            <w:pPr>
              <w:widowControl/>
              <w:suppressAutoHyphens/>
              <w:spacing w:line="360" w:lineRule="auto"/>
              <w:ind w:firstLine="0"/>
              <w:rPr>
                <w:sz w:val="20"/>
              </w:rPr>
            </w:pPr>
            <w:r w:rsidRPr="00A900A3">
              <w:rPr>
                <w:sz w:val="20"/>
              </w:rPr>
              <w:t>Эм2:</w:t>
            </w:r>
          </w:p>
        </w:tc>
        <w:tc>
          <w:tcPr>
            <w:tcW w:w="1509" w:type="pct"/>
            <w:shd w:val="clear" w:color="auto" w:fill="auto"/>
          </w:tcPr>
          <w:p w:rsidR="00B74CC9" w:rsidRPr="00A900A3" w:rsidRDefault="00B74CC9" w:rsidP="00A900A3">
            <w:pPr>
              <w:widowControl/>
              <w:suppressAutoHyphens/>
              <w:spacing w:line="360" w:lineRule="auto"/>
              <w:ind w:firstLine="0"/>
              <w:rPr>
                <w:sz w:val="20"/>
              </w:rPr>
            </w:pPr>
            <w:r w:rsidRPr="00A900A3">
              <w:rPr>
                <w:sz w:val="20"/>
              </w:rPr>
              <w:t>1 способ – Рк1 и Л1</w:t>
            </w:r>
          </w:p>
        </w:tc>
        <w:tc>
          <w:tcPr>
            <w:tcW w:w="3084" w:type="pct"/>
            <w:shd w:val="clear" w:color="auto" w:fill="auto"/>
          </w:tcPr>
          <w:p w:rsidR="00B74CC9" w:rsidRPr="00A900A3" w:rsidRDefault="00B74CC9" w:rsidP="00A900A3">
            <w:pPr>
              <w:widowControl/>
              <w:suppressAutoHyphens/>
              <w:spacing w:line="360" w:lineRule="auto"/>
              <w:ind w:firstLine="0"/>
              <w:rPr>
                <w:sz w:val="20"/>
              </w:rPr>
            </w:pPr>
            <w:r w:rsidRPr="00A900A3">
              <w:rPr>
                <w:sz w:val="20"/>
              </w:rPr>
              <w:t>2 способ – Рк1 и Л2</w:t>
            </w:r>
          </w:p>
        </w:tc>
      </w:tr>
      <w:tr w:rsidR="00B74CC9" w:rsidRPr="00A900A3" w:rsidTr="00A900A3">
        <w:tc>
          <w:tcPr>
            <w:tcW w:w="407" w:type="pct"/>
            <w:shd w:val="clear" w:color="auto" w:fill="auto"/>
          </w:tcPr>
          <w:p w:rsidR="00B74CC9" w:rsidRPr="00A900A3" w:rsidRDefault="00B74CC9" w:rsidP="00A900A3">
            <w:pPr>
              <w:widowControl/>
              <w:suppressAutoHyphens/>
              <w:spacing w:line="360" w:lineRule="auto"/>
              <w:ind w:firstLine="0"/>
              <w:rPr>
                <w:sz w:val="20"/>
              </w:rPr>
            </w:pPr>
          </w:p>
        </w:tc>
        <w:tc>
          <w:tcPr>
            <w:tcW w:w="1509" w:type="pct"/>
            <w:shd w:val="clear" w:color="auto" w:fill="auto"/>
          </w:tcPr>
          <w:p w:rsidR="00B74CC9" w:rsidRPr="00A900A3" w:rsidRDefault="00B74CC9" w:rsidP="00A900A3">
            <w:pPr>
              <w:widowControl/>
              <w:suppressAutoHyphens/>
              <w:spacing w:line="360" w:lineRule="auto"/>
              <w:ind w:firstLine="0"/>
              <w:rPr>
                <w:sz w:val="20"/>
              </w:rPr>
            </w:pPr>
            <w:r w:rsidRPr="00A900A3">
              <w:rPr>
                <w:sz w:val="20"/>
              </w:rPr>
              <w:t>3 способ – Рк2 и Л1</w:t>
            </w:r>
          </w:p>
        </w:tc>
        <w:tc>
          <w:tcPr>
            <w:tcW w:w="3084" w:type="pct"/>
            <w:shd w:val="clear" w:color="auto" w:fill="auto"/>
          </w:tcPr>
          <w:p w:rsidR="00B74CC9" w:rsidRPr="00A900A3" w:rsidRDefault="00B74CC9" w:rsidP="00A900A3">
            <w:pPr>
              <w:widowControl/>
              <w:suppressAutoHyphens/>
              <w:spacing w:line="360" w:lineRule="auto"/>
              <w:ind w:firstLine="0"/>
              <w:rPr>
                <w:sz w:val="20"/>
              </w:rPr>
            </w:pPr>
            <w:r w:rsidRPr="00A900A3">
              <w:rPr>
                <w:sz w:val="20"/>
              </w:rPr>
              <w:t>4 способ – Рк2 и Л2</w:t>
            </w:r>
          </w:p>
        </w:tc>
      </w:tr>
    </w:tbl>
    <w:p w:rsidR="00B74CC9" w:rsidRPr="00963184" w:rsidRDefault="00B74CC9" w:rsidP="00963184">
      <w:pPr>
        <w:widowControl/>
        <w:suppressAutoHyphens/>
        <w:spacing w:line="360" w:lineRule="auto"/>
        <w:ind w:firstLine="709"/>
      </w:pPr>
    </w:p>
    <w:p w:rsidR="003E42A9" w:rsidRPr="00963184" w:rsidRDefault="003E42A9" w:rsidP="00963184">
      <w:pPr>
        <w:widowControl/>
        <w:suppressAutoHyphens/>
        <w:spacing w:line="360" w:lineRule="auto"/>
        <w:ind w:firstLine="709"/>
      </w:pPr>
      <w:r w:rsidRPr="00963184">
        <w:t>Обозначим объемы производства эмали Эм1 этими технологическими способами следующим образом: Х11, Х12, Х13, Х14.</w:t>
      </w:r>
    </w:p>
    <w:p w:rsidR="003E42A9" w:rsidRPr="00963184" w:rsidRDefault="003E42A9" w:rsidP="00963184">
      <w:pPr>
        <w:widowControl/>
        <w:suppressAutoHyphens/>
        <w:spacing w:line="360" w:lineRule="auto"/>
        <w:ind w:firstLine="709"/>
      </w:pPr>
      <w:r w:rsidRPr="00963184">
        <w:t>Аналогично, объемы производства эмали Эм2: Х21, Х22, Х23, Х24.</w:t>
      </w:r>
    </w:p>
    <w:p w:rsidR="003E42A9" w:rsidRPr="00963184" w:rsidRDefault="003E42A9" w:rsidP="00963184">
      <w:pPr>
        <w:widowControl/>
        <w:suppressAutoHyphens/>
        <w:spacing w:line="360" w:lineRule="auto"/>
        <w:ind w:firstLine="709"/>
      </w:pPr>
      <w:r w:rsidRPr="00963184">
        <w:t>Введем обозначение объемов производства полуфабрикатов: Лак Л1 – Х3, Лак Л2 – Х4, Смола См1 – Х5.</w:t>
      </w:r>
    </w:p>
    <w:p w:rsidR="003E42A9" w:rsidRPr="00963184" w:rsidRDefault="003E42A9" w:rsidP="00963184">
      <w:pPr>
        <w:widowControl/>
        <w:suppressAutoHyphens/>
        <w:spacing w:line="360" w:lineRule="auto"/>
        <w:ind w:firstLine="709"/>
      </w:pPr>
      <w:r w:rsidRPr="00963184">
        <w:t xml:space="preserve">Подставим исходные данные в экономико-математическую модель задачи: </w:t>
      </w:r>
    </w:p>
    <w:p w:rsidR="00D10727" w:rsidRDefault="00D10727" w:rsidP="00963184">
      <w:pPr>
        <w:widowControl/>
        <w:suppressAutoHyphens/>
        <w:spacing w:line="360" w:lineRule="auto"/>
        <w:ind w:firstLine="709"/>
        <w:rPr>
          <w:rFonts w:cs="Arial CYR"/>
          <w:szCs w:val="24"/>
          <w:lang w:val="en-US"/>
        </w:rPr>
      </w:pPr>
    </w:p>
    <w:p w:rsidR="002262F2" w:rsidRPr="00963184" w:rsidRDefault="00D10727" w:rsidP="00963184">
      <w:pPr>
        <w:widowControl/>
        <w:suppressAutoHyphens/>
        <w:spacing w:line="360" w:lineRule="auto"/>
        <w:ind w:firstLine="709"/>
      </w:pPr>
      <w:r w:rsidRPr="00963184">
        <w:rPr>
          <w:rFonts w:cs="Arial CYR"/>
          <w:szCs w:val="24"/>
        </w:rPr>
        <w:t>Блок производства конечной продукции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4"/>
        <w:gridCol w:w="1378"/>
        <w:gridCol w:w="1361"/>
        <w:gridCol w:w="1365"/>
        <w:gridCol w:w="1355"/>
        <w:gridCol w:w="1357"/>
      </w:tblGrid>
      <w:tr w:rsidR="002E6703" w:rsidRPr="00A900A3" w:rsidTr="00A900A3">
        <w:trPr>
          <w:trHeight w:val="20"/>
        </w:trPr>
        <w:tc>
          <w:tcPr>
            <w:tcW w:w="2870" w:type="pct"/>
            <w:gridSpan w:val="3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1*Х11 + 1*Х12 + 1*Х13 + 1*Х14 &gt;= 55000</w:t>
            </w:r>
          </w:p>
        </w:tc>
        <w:tc>
          <w:tcPr>
            <w:tcW w:w="713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8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2E6703" w:rsidRPr="00A900A3" w:rsidTr="00A900A3">
        <w:trPr>
          <w:trHeight w:val="20"/>
        </w:trPr>
        <w:tc>
          <w:tcPr>
            <w:tcW w:w="2870" w:type="pct"/>
            <w:gridSpan w:val="3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1*Х11 + 1*Х12 + 1*Х13 + 1*Х14 &lt;= 60000</w:t>
            </w:r>
          </w:p>
        </w:tc>
        <w:tc>
          <w:tcPr>
            <w:tcW w:w="713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8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2E6703" w:rsidRPr="00A900A3" w:rsidTr="00A900A3">
        <w:trPr>
          <w:trHeight w:val="20"/>
        </w:trPr>
        <w:tc>
          <w:tcPr>
            <w:tcW w:w="2870" w:type="pct"/>
            <w:gridSpan w:val="3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1*Х21 + 1*Х22 + 1*Х23 + 1*Х24 &gt;= 92000</w:t>
            </w:r>
          </w:p>
        </w:tc>
        <w:tc>
          <w:tcPr>
            <w:tcW w:w="713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8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2E6703" w:rsidRPr="00A900A3" w:rsidTr="00A900A3">
        <w:trPr>
          <w:trHeight w:val="20"/>
        </w:trPr>
        <w:tc>
          <w:tcPr>
            <w:tcW w:w="2870" w:type="pct"/>
            <w:gridSpan w:val="3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1*Х21 + 1*Х22 + 1*Х23 + 1*Х24 &lt;= 98000</w:t>
            </w:r>
          </w:p>
        </w:tc>
        <w:tc>
          <w:tcPr>
            <w:tcW w:w="713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8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2E6703" w:rsidRPr="00A900A3" w:rsidTr="00A900A3">
        <w:trPr>
          <w:trHeight w:val="20"/>
        </w:trPr>
        <w:tc>
          <w:tcPr>
            <w:tcW w:w="3583" w:type="pct"/>
            <w:gridSpan w:val="4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БЛОК ПРОИЗВОДСТВА ПОЛУФАБРИКАТОВ</w:t>
            </w:r>
          </w:p>
        </w:tc>
        <w:tc>
          <w:tcPr>
            <w:tcW w:w="708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2E6703" w:rsidRPr="00A900A3" w:rsidTr="00A900A3">
        <w:trPr>
          <w:trHeight w:val="20"/>
        </w:trPr>
        <w:tc>
          <w:tcPr>
            <w:tcW w:w="3583" w:type="pct"/>
            <w:gridSpan w:val="4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1*Х3 - 0,8*Х11 - 0,8*Х13 - 0,7*Х21 - 0,7*Х23 &gt;= 2500</w:t>
            </w:r>
          </w:p>
        </w:tc>
        <w:tc>
          <w:tcPr>
            <w:tcW w:w="708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2E6703" w:rsidRPr="00A900A3" w:rsidTr="00A900A3">
        <w:trPr>
          <w:trHeight w:val="20"/>
        </w:trPr>
        <w:tc>
          <w:tcPr>
            <w:tcW w:w="3583" w:type="pct"/>
            <w:gridSpan w:val="4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1*Х3 - 0,8*Х11 - 0,8*Х13 - 0,7*Х21 - 0,7*Х23 &lt;= 3000</w:t>
            </w:r>
          </w:p>
        </w:tc>
        <w:tc>
          <w:tcPr>
            <w:tcW w:w="708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2E6703" w:rsidRPr="00A900A3" w:rsidTr="00A900A3">
        <w:trPr>
          <w:trHeight w:val="20"/>
        </w:trPr>
        <w:tc>
          <w:tcPr>
            <w:tcW w:w="3583" w:type="pct"/>
            <w:gridSpan w:val="4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1*X4 - 0,7*X13 - 0,7*X14 - 0,6*X23 - 0,6*X24 = 0</w:t>
            </w:r>
          </w:p>
        </w:tc>
        <w:tc>
          <w:tcPr>
            <w:tcW w:w="708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2E6703" w:rsidRPr="00A900A3" w:rsidTr="00A900A3">
        <w:trPr>
          <w:trHeight w:val="20"/>
        </w:trPr>
        <w:tc>
          <w:tcPr>
            <w:tcW w:w="2159" w:type="pct"/>
            <w:gridSpan w:val="2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0,8*X3 + 0,7*X4 - 1*X5 &lt;=12000</w:t>
            </w:r>
          </w:p>
        </w:tc>
        <w:tc>
          <w:tcPr>
            <w:tcW w:w="711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13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8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2E6703" w:rsidRPr="00A900A3" w:rsidTr="00A900A3">
        <w:trPr>
          <w:trHeight w:val="20"/>
        </w:trPr>
        <w:tc>
          <w:tcPr>
            <w:tcW w:w="2870" w:type="pct"/>
            <w:gridSpan w:val="3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БЛОК ИСПОЛЬЗОВАНИЯ СЫРЬЯ</w:t>
            </w:r>
          </w:p>
        </w:tc>
        <w:tc>
          <w:tcPr>
            <w:tcW w:w="713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8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2E6703" w:rsidRPr="00A900A3" w:rsidTr="00A900A3">
        <w:trPr>
          <w:trHeight w:val="20"/>
        </w:trPr>
        <w:tc>
          <w:tcPr>
            <w:tcW w:w="5000" w:type="pct"/>
            <w:gridSpan w:val="6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0,2*Х11 + 0,2*Х12 + 0,2*Х13 + 0,2*Х14 + 0,3*Х3 + 0,2*Х5 &lt;= 27000</w:t>
            </w:r>
          </w:p>
        </w:tc>
      </w:tr>
      <w:tr w:rsidR="002E6703" w:rsidRPr="00A900A3" w:rsidTr="00A900A3">
        <w:trPr>
          <w:trHeight w:val="20"/>
        </w:trPr>
        <w:tc>
          <w:tcPr>
            <w:tcW w:w="5000" w:type="pct"/>
            <w:gridSpan w:val="6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0,3*X21 + 0,3*X22 + 0,3*X23 + 0,3*X24 + 0,4*X4 + 0,1*X5 &lt;= 85000</w:t>
            </w:r>
          </w:p>
        </w:tc>
      </w:tr>
      <w:tr w:rsidR="002E6703" w:rsidRPr="00A900A3" w:rsidTr="00A900A3">
        <w:trPr>
          <w:trHeight w:val="20"/>
        </w:trPr>
        <w:tc>
          <w:tcPr>
            <w:tcW w:w="2870" w:type="pct"/>
            <w:gridSpan w:val="3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БЛОК ЗАГРУЗКИ ОБОРУДОВАНИЯ</w:t>
            </w:r>
          </w:p>
        </w:tc>
        <w:tc>
          <w:tcPr>
            <w:tcW w:w="713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8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2E6703" w:rsidRPr="00A900A3" w:rsidTr="00A900A3">
        <w:trPr>
          <w:trHeight w:val="20"/>
        </w:trPr>
        <w:tc>
          <w:tcPr>
            <w:tcW w:w="3583" w:type="pct"/>
            <w:gridSpan w:val="4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1*Х11 + 1*Х12 + 0,3*Х21 + 0,3*Х22 &lt;= 36000</w:t>
            </w:r>
          </w:p>
        </w:tc>
        <w:tc>
          <w:tcPr>
            <w:tcW w:w="708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2E6703" w:rsidRPr="00A900A3" w:rsidTr="00A900A3">
        <w:trPr>
          <w:trHeight w:val="20"/>
        </w:trPr>
        <w:tc>
          <w:tcPr>
            <w:tcW w:w="3583" w:type="pct"/>
            <w:gridSpan w:val="4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0,2*X13 + 0,2*X14 + 0,5*X23 + 0,5*X24 &lt;= 16000</w:t>
            </w:r>
          </w:p>
        </w:tc>
        <w:tc>
          <w:tcPr>
            <w:tcW w:w="708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2E6703" w:rsidRPr="00A900A3" w:rsidTr="00A900A3">
        <w:trPr>
          <w:trHeight w:val="20"/>
        </w:trPr>
        <w:tc>
          <w:tcPr>
            <w:tcW w:w="2159" w:type="pct"/>
            <w:gridSpan w:val="2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0,3*X3 + 0,2*X4 &lt;= 24000</w:t>
            </w:r>
          </w:p>
        </w:tc>
        <w:tc>
          <w:tcPr>
            <w:tcW w:w="711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13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8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2E6703" w:rsidRPr="00A900A3" w:rsidTr="00A900A3">
        <w:trPr>
          <w:trHeight w:val="20"/>
        </w:trPr>
        <w:tc>
          <w:tcPr>
            <w:tcW w:w="1439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0,6*X5 &lt;= 40000</w:t>
            </w:r>
          </w:p>
        </w:tc>
        <w:tc>
          <w:tcPr>
            <w:tcW w:w="720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11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13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8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2E6703" w:rsidRPr="00A900A3" w:rsidTr="00A900A3">
        <w:trPr>
          <w:trHeight w:val="20"/>
        </w:trPr>
        <w:tc>
          <w:tcPr>
            <w:tcW w:w="2159" w:type="pct"/>
            <w:gridSpan w:val="2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ЦЕЛЕВАЯ ФУНКЦИЯ</w:t>
            </w:r>
          </w:p>
        </w:tc>
        <w:tc>
          <w:tcPr>
            <w:tcW w:w="711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13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8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2E6703" w:rsidRPr="00A900A3" w:rsidTr="00A900A3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470*Х11 + 465*Х12 + 470*Х13 + 465*Х14 + 600*Х21 + 510*Х22 + 600*Х23 + 510*Х24 + 480*(Х3 - 0,8*Х11 - 0,8*Х13 - 0,7*Х21 - 0,7*Х23) → max</w:t>
            </w:r>
          </w:p>
        </w:tc>
      </w:tr>
      <w:tr w:rsidR="003E42A9" w:rsidRPr="00A900A3" w:rsidTr="00A900A3">
        <w:trPr>
          <w:trHeight w:val="20"/>
        </w:trPr>
        <w:tc>
          <w:tcPr>
            <w:tcW w:w="5000" w:type="pct"/>
            <w:gridSpan w:val="6"/>
            <w:shd w:val="clear" w:color="auto" w:fill="auto"/>
            <w:noWrap/>
          </w:tcPr>
          <w:p w:rsidR="003E42A9" w:rsidRPr="00A900A3" w:rsidRDefault="003E42A9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После раскрытия скобок и приведения подобных получаем:</w:t>
            </w:r>
          </w:p>
        </w:tc>
      </w:tr>
      <w:tr w:rsidR="002E6703" w:rsidRPr="00A900A3" w:rsidTr="00A900A3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2E6703" w:rsidRPr="00A900A3" w:rsidRDefault="002E6703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  <w:lang w:val="en-GB"/>
              </w:rPr>
            </w:pPr>
            <w:r w:rsidRPr="00A900A3">
              <w:rPr>
                <w:rFonts w:cs="Arial CYR"/>
                <w:sz w:val="20"/>
                <w:lang w:val="en-GB"/>
              </w:rPr>
              <w:t>86*X11 + 465*X12 + 86*X13 + 465*X14 + 264*X21 + 510*X22 + 264*X23 + 510*X24 + 480X3 → max</w:t>
            </w:r>
          </w:p>
        </w:tc>
      </w:tr>
    </w:tbl>
    <w:p w:rsidR="0007072F" w:rsidRPr="00963184" w:rsidRDefault="0007072F" w:rsidP="00963184">
      <w:pPr>
        <w:widowControl/>
        <w:suppressAutoHyphens/>
        <w:spacing w:line="360" w:lineRule="auto"/>
        <w:ind w:firstLine="709"/>
        <w:rPr>
          <w:lang w:val="en-US"/>
        </w:rPr>
      </w:pPr>
    </w:p>
    <w:p w:rsidR="0007072F" w:rsidRPr="00963184" w:rsidRDefault="0007072F" w:rsidP="00963184">
      <w:pPr>
        <w:widowControl/>
        <w:suppressAutoHyphens/>
        <w:spacing w:line="360" w:lineRule="auto"/>
        <w:ind w:firstLine="709"/>
      </w:pPr>
      <w:r w:rsidRPr="00963184">
        <w:t xml:space="preserve">Коэффициенты при искомых неизвестных переносим в таблицу </w:t>
      </w:r>
      <w:r w:rsidR="00B26F07" w:rsidRPr="00963184">
        <w:rPr>
          <w:lang w:val="uk-UA"/>
        </w:rPr>
        <w:t xml:space="preserve">П3 </w:t>
      </w:r>
      <w:r w:rsidRPr="00963184">
        <w:t>– технологическую матрицу задачи</w:t>
      </w:r>
    </w:p>
    <w:p w:rsidR="00D10727" w:rsidRDefault="00D10727" w:rsidP="00963184">
      <w:pPr>
        <w:widowControl/>
        <w:suppressAutoHyphens/>
        <w:spacing w:line="360" w:lineRule="auto"/>
        <w:ind w:firstLine="709"/>
        <w:rPr>
          <w:lang w:val="en-US"/>
        </w:rPr>
      </w:pPr>
    </w:p>
    <w:p w:rsidR="00AE0A3A" w:rsidRPr="00963184" w:rsidRDefault="00AE0A3A" w:rsidP="00963184">
      <w:pPr>
        <w:widowControl/>
        <w:suppressAutoHyphens/>
        <w:spacing w:line="360" w:lineRule="auto"/>
        <w:ind w:firstLine="709"/>
      </w:pPr>
      <w:r w:rsidRPr="00963184">
        <w:t>Таблица П3 – технологическая матрица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85"/>
        <w:gridCol w:w="485"/>
        <w:gridCol w:w="485"/>
        <w:gridCol w:w="838"/>
        <w:gridCol w:w="799"/>
        <w:gridCol w:w="838"/>
        <w:gridCol w:w="484"/>
        <w:gridCol w:w="761"/>
        <w:gridCol w:w="799"/>
        <w:gridCol w:w="799"/>
        <w:gridCol w:w="799"/>
        <w:gridCol w:w="838"/>
        <w:gridCol w:w="605"/>
      </w:tblGrid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Х11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Х12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Х13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Х14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Х21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Х22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Х23</w:t>
            </w: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Х24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Х3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Х4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Х5</w:t>
            </w:r>
          </w:p>
        </w:tc>
        <w:tc>
          <w:tcPr>
            <w:tcW w:w="754" w:type="pct"/>
            <w:gridSpan w:val="2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ОГРАНИЧЕНИЯ</w:t>
            </w: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ЭМ1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55000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60000</w:t>
            </w: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ЭМ2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92000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98000</w:t>
            </w: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Л1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-0,8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-0,8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-0,7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-0,7</w:t>
            </w: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2500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3000</w:t>
            </w: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Л2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-0,7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-0,7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-0,6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-0,6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СМ1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0,8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0,7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-1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12000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Р1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0,2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0,2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0,2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0,2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0,3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0,2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27000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Р2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0,3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0,3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0,3</w:t>
            </w: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0,3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0,4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0,1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85000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Рк1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0,3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0,3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36000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Рк2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0,2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0,2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0,5</w:t>
            </w: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0,5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16000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Рк3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0,3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0,2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24000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Рк4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0,6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40000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ЦФ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86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465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86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465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264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510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264</w:t>
            </w: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510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480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60000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8017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81983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8000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8612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95990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62082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ЭМ1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60000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60000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ЭМ2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8016,807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81983,19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98000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Л1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-5611,76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8611,765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3000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Л2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-42000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-49189,9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-4800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95989,92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СМ1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6889,412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67192,94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-62082,4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12000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Р1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12000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2583,529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12416,47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27000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Р2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2405,042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24594,96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2400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38395,97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6208,235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74004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Рк1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2405,042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24594,96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27000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Рк2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12000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4000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16000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Рк3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2583,529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19197,98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21782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Рк4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37249,41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37249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7C777E" w:rsidRPr="00A900A3" w:rsidTr="00A900A3">
        <w:trPr>
          <w:cantSplit/>
          <w:trHeight w:val="20"/>
        </w:trPr>
        <w:tc>
          <w:tcPr>
            <w:tcW w:w="290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ЦФ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27900000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2116437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41811429</w:t>
            </w:r>
          </w:p>
        </w:tc>
        <w:tc>
          <w:tcPr>
            <w:tcW w:w="253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4080000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4133647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38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80041513</w:t>
            </w:r>
          </w:p>
        </w:tc>
        <w:tc>
          <w:tcPr>
            <w:tcW w:w="316" w:type="pct"/>
            <w:shd w:val="clear" w:color="auto" w:fill="auto"/>
            <w:noWrap/>
          </w:tcPr>
          <w:p w:rsidR="007C777E" w:rsidRPr="00A900A3" w:rsidRDefault="007C777E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</w:tbl>
    <w:p w:rsidR="00B26F07" w:rsidRPr="00963184" w:rsidRDefault="00B26F07" w:rsidP="00963184">
      <w:pPr>
        <w:widowControl/>
        <w:suppressAutoHyphens/>
        <w:spacing w:line="360" w:lineRule="auto"/>
        <w:ind w:firstLine="709"/>
        <w:rPr>
          <w:lang w:val="uk-UA"/>
        </w:rPr>
      </w:pPr>
    </w:p>
    <w:p w:rsidR="00B26F07" w:rsidRPr="00963184" w:rsidRDefault="00AC4186" w:rsidP="00963184">
      <w:pPr>
        <w:widowControl/>
        <w:suppressAutoHyphens/>
        <w:spacing w:line="360" w:lineRule="auto"/>
        <w:ind w:firstLine="709"/>
        <w:rPr>
          <w:lang w:val="uk-UA"/>
        </w:rPr>
      </w:pPr>
      <w:r w:rsidRPr="00963184">
        <w:rPr>
          <w:lang w:val="uk-UA"/>
        </w:rPr>
        <w:t>Таблица – Отчет по результатам решения задачи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"/>
        <w:gridCol w:w="905"/>
        <w:gridCol w:w="2169"/>
        <w:gridCol w:w="2109"/>
        <w:gridCol w:w="1642"/>
        <w:gridCol w:w="1156"/>
        <w:gridCol w:w="1357"/>
      </w:tblGrid>
      <w:tr w:rsidR="00AC4186" w:rsidRPr="00A900A3" w:rsidTr="00A900A3">
        <w:trPr>
          <w:trHeight w:val="255"/>
        </w:trPr>
        <w:tc>
          <w:tcPr>
            <w:tcW w:w="2829" w:type="pct"/>
            <w:gridSpan w:val="4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Microsoft Excel 11.0 Отчет по результатам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55"/>
        </w:trPr>
        <w:tc>
          <w:tcPr>
            <w:tcW w:w="2829" w:type="pct"/>
            <w:gridSpan w:val="4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Рабочий лист: [мат моделирование.xls]П3 (2)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55"/>
        </w:trPr>
        <w:tc>
          <w:tcPr>
            <w:tcW w:w="2829" w:type="pct"/>
            <w:gridSpan w:val="4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Отчет создан: 24.06.2007 16:48:48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70"/>
        </w:trPr>
        <w:tc>
          <w:tcPr>
            <w:tcW w:w="1727" w:type="pct"/>
            <w:gridSpan w:val="3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Целевая ячейка (Максимум)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70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Ячейка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Имя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Исходное значение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Результат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70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$M$26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ЦФ ОГРАНИЧЕНИЯ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80041513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70"/>
        </w:trPr>
        <w:tc>
          <w:tcPr>
            <w:tcW w:w="1727" w:type="pct"/>
            <w:gridSpan w:val="3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Изменяемые ячейки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70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Ячейка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Имя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Исходное значение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Результат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$B$14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Х11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$C$14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Х12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$D$14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Х13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$E$14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Х14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60000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$F$14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Х21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8016,806723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$G$14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Х22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81983,19328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$H$14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Х23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$I$14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Х24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8000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$J$14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Х3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8611,764706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$K$14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Х4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95989,91597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70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$L$14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Х5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62082,35294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70"/>
        </w:trPr>
        <w:tc>
          <w:tcPr>
            <w:tcW w:w="1727" w:type="pct"/>
            <w:gridSpan w:val="3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Ограничения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70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Ячейка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Имя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Значение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Формула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Статус</w:t>
            </w: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Разница</w:t>
            </w: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$M$18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Л2 ОГРАНИЧЕНИЯ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$M$18=$M$5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не связан.</w:t>
            </w: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$M$15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ЭМ1 ОГРАНИЧЕНИЯ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60000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$M$15&lt;=$N$2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связанное</w:t>
            </w: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$M$16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ЭМ2 ОГРАНИЧЕНИЯ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98000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$M$16&lt;=$N$3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связанное</w:t>
            </w: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$M$17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Л1 ОГРАНИЧЕНИЯ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3000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$M$17&lt;=$N$4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связанное</w:t>
            </w: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$M$15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ЭМ1 ОГРАНИЧЕНИЯ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60000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$M$15&gt;=$M$2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не связан.</w:t>
            </w: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5000</w:t>
            </w: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$M$16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ЭМ2 ОГРАНИЧЕНИЯ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98000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$M$16&gt;=$M$3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не связан.</w:t>
            </w: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6000</w:t>
            </w: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$M$17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Л1 ОГРАНИЧЕНИЯ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3000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$M$17&gt;=$M$4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не связан.</w:t>
            </w: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500</w:t>
            </w: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$M$19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СМ1 ОГРАНИЧЕНИЯ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12000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$M$19&lt;=$M$6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связанное</w:t>
            </w: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$M$20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Р1 ОГРАНИЧЕНИЯ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27000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$M$20&lt;=$M$7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связанное</w:t>
            </w: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$M$21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Р2 ОГРАНИЧЕНИЯ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74004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$M$21&lt;=$M$8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не связан.</w:t>
            </w: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10995,79832</w:t>
            </w: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$M$22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Рк1 ОГРАНИЧЕНИЯ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27000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$M$22&lt;=$M$9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не связан.</w:t>
            </w: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9000</w:t>
            </w: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$M$23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Рк2 ОГРАНИЧЕНИЯ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16000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$M$23&lt;=$M$10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связанное</w:t>
            </w: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</w:tr>
      <w:tr w:rsidR="00AC4186" w:rsidRPr="00A900A3" w:rsidTr="00A900A3">
        <w:trPr>
          <w:trHeight w:val="255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$M$24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Рк3 ОГРАНИЧЕНИЯ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21782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$M$24&lt;=$M$11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не связан.</w:t>
            </w: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2218,487395</w:t>
            </w:r>
          </w:p>
        </w:tc>
      </w:tr>
      <w:tr w:rsidR="00AC4186" w:rsidRPr="00A900A3" w:rsidTr="00A900A3">
        <w:trPr>
          <w:trHeight w:val="270"/>
        </w:trPr>
        <w:tc>
          <w:tcPr>
            <w:tcW w:w="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7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$M$25</w:t>
            </w:r>
          </w:p>
        </w:tc>
        <w:tc>
          <w:tcPr>
            <w:tcW w:w="1133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Рк4 ОГРАНИЧЕНИЯ</w:t>
            </w:r>
          </w:p>
        </w:tc>
        <w:tc>
          <w:tcPr>
            <w:tcW w:w="110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37249</w:t>
            </w:r>
          </w:p>
        </w:tc>
        <w:tc>
          <w:tcPr>
            <w:tcW w:w="85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$M$25&lt;=$M$12</w:t>
            </w:r>
          </w:p>
        </w:tc>
        <w:tc>
          <w:tcPr>
            <w:tcW w:w="60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не связан.</w:t>
            </w:r>
          </w:p>
        </w:tc>
        <w:tc>
          <w:tcPr>
            <w:tcW w:w="709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2750,588235</w:t>
            </w:r>
          </w:p>
        </w:tc>
      </w:tr>
    </w:tbl>
    <w:p w:rsidR="00AC4186" w:rsidRPr="00963184" w:rsidRDefault="00AC4186" w:rsidP="00963184">
      <w:pPr>
        <w:widowControl/>
        <w:suppressAutoHyphens/>
        <w:spacing w:line="360" w:lineRule="auto"/>
        <w:ind w:firstLine="709"/>
        <w:rPr>
          <w:lang w:val="uk-UA"/>
        </w:rPr>
      </w:pPr>
    </w:p>
    <w:p w:rsidR="00AC4186" w:rsidRPr="00963184" w:rsidRDefault="00AC4186" w:rsidP="00963184">
      <w:pPr>
        <w:widowControl/>
        <w:suppressAutoHyphens/>
        <w:spacing w:line="360" w:lineRule="auto"/>
        <w:ind w:firstLine="709"/>
      </w:pPr>
      <w:r w:rsidRPr="00963184">
        <w:rPr>
          <w:lang w:val="uk-UA"/>
        </w:rPr>
        <w:t xml:space="preserve">Таблица – Отчет по </w:t>
      </w:r>
      <w:r w:rsidRPr="00963184">
        <w:t>устойчивости решения задачи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"/>
        <w:gridCol w:w="889"/>
        <w:gridCol w:w="2145"/>
        <w:gridCol w:w="1028"/>
        <w:gridCol w:w="1142"/>
        <w:gridCol w:w="1465"/>
        <w:gridCol w:w="1301"/>
        <w:gridCol w:w="1379"/>
      </w:tblGrid>
      <w:tr w:rsidR="00AC4186" w:rsidRPr="00A900A3" w:rsidTr="00A900A3">
        <w:trPr>
          <w:trHeight w:val="20"/>
        </w:trPr>
        <w:tc>
          <w:tcPr>
            <w:tcW w:w="2238" w:type="pct"/>
            <w:gridSpan w:val="4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Microsoft Excel 11.0 Отчет по устойчивости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0"/>
        </w:trPr>
        <w:tc>
          <w:tcPr>
            <w:tcW w:w="2834" w:type="pct"/>
            <w:gridSpan w:val="5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Рабочий лист: [мат моделирование.xls]П3 (2)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0"/>
        </w:trPr>
        <w:tc>
          <w:tcPr>
            <w:tcW w:w="2238" w:type="pct"/>
            <w:gridSpan w:val="4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Отчет создан: 24.06.2007 16:48:48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0"/>
        </w:trPr>
        <w:tc>
          <w:tcPr>
            <w:tcW w:w="1701" w:type="pct"/>
            <w:gridSpan w:val="3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Изменяемые ячейки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 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 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Результ.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Нормир.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Целевой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Допустимое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Допустимое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Ячейка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Имя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значение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стоимость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Коэффициент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Увеличение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Уменьшение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$B$14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Х11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-97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86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97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1E+30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$C$14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Х12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465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1E+30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$D$14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Х13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-97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86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97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1E+30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$E$14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Х14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60000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465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1E+30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$F$14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Х21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8017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264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158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$G$14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Х22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81983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510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$H$14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Х23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264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1E+30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$I$14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Х24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8000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510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$J$14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Х3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8612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480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402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129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$K$14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Х4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95990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150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243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$L$14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Х5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62082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86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578</w:t>
            </w:r>
          </w:p>
        </w:tc>
      </w:tr>
      <w:tr w:rsidR="00AC4186" w:rsidRPr="00A900A3" w:rsidTr="00A900A3">
        <w:trPr>
          <w:trHeight w:val="20"/>
        </w:trPr>
        <w:tc>
          <w:tcPr>
            <w:tcW w:w="1701" w:type="pct"/>
            <w:gridSpan w:val="3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Ограничения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 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 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Результ.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Теневая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Ограничение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Допустимое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Допустимое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Ячейка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Имя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значение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Цена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Правая часть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Увеличение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Уменьшение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$M$18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Л2 ОГРАНИЧЕНИЯ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-53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7422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70949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$M$15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ЭМ1 ОГРАНИЧЕНИЯ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60000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352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60000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6403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5000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$M$16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ЭМ2 ОГРАНИЧЕНИЯ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98000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478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98000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12370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6000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$M$17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Л1 ОГРАНИЧЕНИЯ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3000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306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3000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4148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500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$M$15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ЭМ1 ОГРАНИЧЕНИЯ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60000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55000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5000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1E+30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$M$16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ЭМ2 ОГРАНИЧЕНИЯ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98000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92000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6000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1E+30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$M$17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Л1 ОГРАНИЧЕНИЯ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3000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2500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500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1E+30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$M$19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СМ1 ОГРАНИЧЕНИЯ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12000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76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12000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29333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5196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$M$20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Р1 ОГРАНИЧЕНИЯ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27000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378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27000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5867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1908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$M$21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Р2 ОГРАНИЧЕНИЯ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74004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85000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1E+30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10996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$M$22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Рк1 ОГРАНИЧЕНИЯ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27000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36000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1E+30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9000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$M$23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Рк2 ОГРАНИЧЕНИЯ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16000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16000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40992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4000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$M$24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Рк3 ОГРАНИЧЕНИЯ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21782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24000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1E+30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2218</w:t>
            </w:r>
          </w:p>
        </w:tc>
      </w:tr>
      <w:tr w:rsidR="00AC4186" w:rsidRPr="00A900A3" w:rsidTr="00A900A3">
        <w:trPr>
          <w:trHeight w:val="2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4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$M$25</w:t>
            </w:r>
          </w:p>
        </w:tc>
        <w:tc>
          <w:tcPr>
            <w:tcW w:w="1121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Рк4 ОГРАНИЧЕНИЯ</w:t>
            </w:r>
          </w:p>
        </w:tc>
        <w:tc>
          <w:tcPr>
            <w:tcW w:w="53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37249</w:t>
            </w:r>
          </w:p>
        </w:tc>
        <w:tc>
          <w:tcPr>
            <w:tcW w:w="597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76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40000</w:t>
            </w:r>
          </w:p>
        </w:tc>
        <w:tc>
          <w:tcPr>
            <w:tcW w:w="68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1E+30</w:t>
            </w:r>
          </w:p>
        </w:tc>
        <w:tc>
          <w:tcPr>
            <w:tcW w:w="720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2751</w:t>
            </w:r>
          </w:p>
        </w:tc>
      </w:tr>
    </w:tbl>
    <w:p w:rsidR="00AC4186" w:rsidRPr="00963184" w:rsidRDefault="00AC4186" w:rsidP="00963184">
      <w:pPr>
        <w:widowControl/>
        <w:suppressAutoHyphens/>
        <w:spacing w:line="360" w:lineRule="auto"/>
        <w:ind w:firstLine="709"/>
        <w:rPr>
          <w:lang w:val="uk-UA"/>
        </w:rPr>
      </w:pPr>
    </w:p>
    <w:p w:rsidR="00AC4186" w:rsidRPr="00963184" w:rsidRDefault="00AC4186" w:rsidP="00963184">
      <w:pPr>
        <w:widowControl/>
        <w:suppressAutoHyphens/>
        <w:spacing w:line="360" w:lineRule="auto"/>
        <w:ind w:firstLine="709"/>
        <w:rPr>
          <w:lang w:val="uk-UA"/>
        </w:rPr>
      </w:pPr>
      <w:r w:rsidRPr="00963184">
        <w:rPr>
          <w:lang w:val="uk-UA"/>
        </w:rPr>
        <w:t>Таблица – Отчет по пределам устойчивости задачи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"/>
        <w:gridCol w:w="852"/>
        <w:gridCol w:w="1937"/>
        <w:gridCol w:w="1202"/>
        <w:gridCol w:w="222"/>
        <w:gridCol w:w="1255"/>
        <w:gridCol w:w="1202"/>
        <w:gridCol w:w="222"/>
        <w:gridCol w:w="1255"/>
        <w:gridCol w:w="1202"/>
      </w:tblGrid>
      <w:tr w:rsidR="00AC4186" w:rsidRPr="00A900A3" w:rsidTr="00A900A3">
        <w:trPr>
          <w:trHeight w:val="255"/>
        </w:trPr>
        <w:tc>
          <w:tcPr>
            <w:tcW w:w="2201" w:type="pct"/>
            <w:gridSpan w:val="4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Microsoft Excel 11.0 Отчет по пределам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55"/>
        </w:trPr>
        <w:tc>
          <w:tcPr>
            <w:tcW w:w="3600" w:type="pct"/>
            <w:gridSpan w:val="7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Рабочий лист: [мат моделирование.xls]Отчет по пределам 1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55"/>
        </w:trPr>
        <w:tc>
          <w:tcPr>
            <w:tcW w:w="2201" w:type="pct"/>
            <w:gridSpan w:val="4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Отчет создан: 24.06.2007 16:48:48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55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 </w:t>
            </w:r>
          </w:p>
        </w:tc>
        <w:tc>
          <w:tcPr>
            <w:tcW w:w="101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Целевое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7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Ячейка</w:t>
            </w:r>
          </w:p>
        </w:tc>
        <w:tc>
          <w:tcPr>
            <w:tcW w:w="101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Имя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Значение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7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$M$26</w:t>
            </w:r>
          </w:p>
        </w:tc>
        <w:tc>
          <w:tcPr>
            <w:tcW w:w="101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ЦФ ОГРАНИЧЕНИЯ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80041513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AC4186" w:rsidRPr="00A900A3" w:rsidTr="00A900A3">
        <w:trPr>
          <w:trHeight w:val="255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 </w:t>
            </w:r>
          </w:p>
        </w:tc>
        <w:tc>
          <w:tcPr>
            <w:tcW w:w="101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Изменяемое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 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Нижний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Целевой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Верхний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Целевой</w:t>
            </w:r>
          </w:p>
        </w:tc>
      </w:tr>
      <w:tr w:rsidR="00AC4186" w:rsidRPr="00A900A3" w:rsidTr="00A900A3">
        <w:trPr>
          <w:trHeight w:val="27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Ячейка</w:t>
            </w:r>
          </w:p>
        </w:tc>
        <w:tc>
          <w:tcPr>
            <w:tcW w:w="101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Имя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Значение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предел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результат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предел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результат</w:t>
            </w:r>
          </w:p>
        </w:tc>
      </w:tr>
      <w:tr w:rsidR="00AC4186" w:rsidRPr="00A900A3" w:rsidTr="00A900A3">
        <w:trPr>
          <w:trHeight w:val="255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$B$14</w:t>
            </w:r>
          </w:p>
        </w:tc>
        <w:tc>
          <w:tcPr>
            <w:tcW w:w="101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Х11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</w:tr>
      <w:tr w:rsidR="00AC4186" w:rsidRPr="00A900A3" w:rsidTr="00A900A3">
        <w:trPr>
          <w:trHeight w:val="255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$C$14</w:t>
            </w:r>
          </w:p>
        </w:tc>
        <w:tc>
          <w:tcPr>
            <w:tcW w:w="101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Х12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-2,07884E-11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-4,15769E-11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</w:tr>
      <w:tr w:rsidR="00AC4186" w:rsidRPr="00A900A3" w:rsidTr="00A900A3">
        <w:trPr>
          <w:trHeight w:val="255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$D$14</w:t>
            </w:r>
          </w:p>
        </w:tc>
        <w:tc>
          <w:tcPr>
            <w:tcW w:w="101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Х13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</w:tr>
      <w:tr w:rsidR="00AC4186" w:rsidRPr="00A900A3" w:rsidTr="00A900A3">
        <w:trPr>
          <w:trHeight w:val="255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$E$14</w:t>
            </w:r>
          </w:p>
        </w:tc>
        <w:tc>
          <w:tcPr>
            <w:tcW w:w="101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Х14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60000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60000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60000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</w:tr>
      <w:tr w:rsidR="00AC4186" w:rsidRPr="00A900A3" w:rsidTr="00A900A3">
        <w:trPr>
          <w:trHeight w:val="255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$F$14</w:t>
            </w:r>
          </w:p>
        </w:tc>
        <w:tc>
          <w:tcPr>
            <w:tcW w:w="101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Х21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8016,806723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8016,806723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8016,806723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</w:tr>
      <w:tr w:rsidR="00AC4186" w:rsidRPr="00A900A3" w:rsidTr="00A900A3">
        <w:trPr>
          <w:trHeight w:val="255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$G$14</w:t>
            </w:r>
          </w:p>
        </w:tc>
        <w:tc>
          <w:tcPr>
            <w:tcW w:w="101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Х22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81983,19328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81983,19328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81983,19328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</w:tr>
      <w:tr w:rsidR="00AC4186" w:rsidRPr="00A900A3" w:rsidTr="00A900A3">
        <w:trPr>
          <w:trHeight w:val="255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$H$14</w:t>
            </w:r>
          </w:p>
        </w:tc>
        <w:tc>
          <w:tcPr>
            <w:tcW w:w="101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Х23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</w:tr>
      <w:tr w:rsidR="00AC4186" w:rsidRPr="00A900A3" w:rsidTr="00A900A3">
        <w:trPr>
          <w:trHeight w:val="255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$I$14</w:t>
            </w:r>
          </w:p>
        </w:tc>
        <w:tc>
          <w:tcPr>
            <w:tcW w:w="101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Х24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8000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8000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8000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</w:tr>
      <w:tr w:rsidR="00AC4186" w:rsidRPr="00A900A3" w:rsidTr="00A900A3">
        <w:trPr>
          <w:trHeight w:val="255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$J$14</w:t>
            </w:r>
          </w:p>
        </w:tc>
        <w:tc>
          <w:tcPr>
            <w:tcW w:w="101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Х3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8611,764706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8111,764706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79801512,61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8611,764706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</w:tr>
      <w:tr w:rsidR="00AC4186" w:rsidRPr="00A900A3" w:rsidTr="00A900A3">
        <w:trPr>
          <w:trHeight w:val="255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$K$14</w:t>
            </w:r>
          </w:p>
        </w:tc>
        <w:tc>
          <w:tcPr>
            <w:tcW w:w="101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Х4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95989,91597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95989,91597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95989,91597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</w:tr>
      <w:tr w:rsidR="00AC4186" w:rsidRPr="00A900A3" w:rsidTr="00A900A3">
        <w:trPr>
          <w:trHeight w:val="270"/>
        </w:trPr>
        <w:tc>
          <w:tcPr>
            <w:tcW w:w="11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5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$L$14</w:t>
            </w:r>
          </w:p>
        </w:tc>
        <w:tc>
          <w:tcPr>
            <w:tcW w:w="1012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Х5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62082,35294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62082,35294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  <w:tc>
          <w:tcPr>
            <w:tcW w:w="11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656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62082,35294</w:t>
            </w:r>
          </w:p>
        </w:tc>
        <w:tc>
          <w:tcPr>
            <w:tcW w:w="628" w:type="pct"/>
            <w:shd w:val="clear" w:color="auto" w:fill="auto"/>
            <w:noWrap/>
          </w:tcPr>
          <w:p w:rsidR="00AC4186" w:rsidRPr="00A900A3" w:rsidRDefault="00AC4186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80041512,61</w:t>
            </w:r>
          </w:p>
        </w:tc>
      </w:tr>
    </w:tbl>
    <w:p w:rsidR="00AC4186" w:rsidRPr="00963184" w:rsidRDefault="00AC4186" w:rsidP="00963184">
      <w:pPr>
        <w:widowControl/>
        <w:suppressAutoHyphens/>
        <w:spacing w:line="360" w:lineRule="auto"/>
        <w:ind w:firstLine="709"/>
        <w:rPr>
          <w:lang w:val="uk-UA"/>
        </w:rPr>
      </w:pPr>
    </w:p>
    <w:p w:rsidR="00AC4186" w:rsidRPr="00963184" w:rsidRDefault="005E5C4F" w:rsidP="00963184">
      <w:pPr>
        <w:widowControl/>
        <w:suppressAutoHyphens/>
        <w:spacing w:line="360" w:lineRule="auto"/>
        <w:ind w:firstLine="709"/>
      </w:pPr>
      <w:r w:rsidRPr="00963184">
        <w:t>Анализ результатов и улучшение модели</w:t>
      </w:r>
    </w:p>
    <w:p w:rsidR="00AC4186" w:rsidRDefault="00AC4186" w:rsidP="00963184">
      <w:pPr>
        <w:widowControl/>
        <w:suppressAutoHyphens/>
        <w:spacing w:line="360" w:lineRule="auto"/>
        <w:ind w:firstLine="709"/>
        <w:rPr>
          <w:lang w:val="en-US"/>
        </w:rPr>
      </w:pPr>
    </w:p>
    <w:p w:rsidR="00D10727" w:rsidRPr="00D10727" w:rsidRDefault="00D10727" w:rsidP="00963184">
      <w:pPr>
        <w:widowControl/>
        <w:suppressAutoHyphens/>
        <w:spacing w:line="360" w:lineRule="auto"/>
        <w:ind w:firstLine="709"/>
      </w:pPr>
      <w:r w:rsidRPr="00963184">
        <w:rPr>
          <w:rFonts w:cs="Arial CYR"/>
          <w:szCs w:val="24"/>
        </w:rPr>
        <w:t>Таблица П4 - Выручка от продажи не используемых ресурсов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37"/>
        <w:gridCol w:w="1238"/>
        <w:gridCol w:w="2218"/>
        <w:gridCol w:w="1361"/>
        <w:gridCol w:w="2092"/>
        <w:gridCol w:w="1924"/>
      </w:tblGrid>
      <w:tr w:rsidR="00B26F07" w:rsidRPr="00D10727" w:rsidTr="001C504E">
        <w:trPr>
          <w:trHeight w:val="255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D10727">
              <w:rPr>
                <w:rFonts w:cs="Arial CYR"/>
                <w:b/>
                <w:bCs/>
                <w:sz w:val="20"/>
              </w:rPr>
              <w:t> 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D10727">
              <w:rPr>
                <w:rFonts w:cs="Arial CYR"/>
                <w:b/>
                <w:bCs/>
                <w:sz w:val="20"/>
              </w:rPr>
              <w:t>ресурс</w:t>
            </w:r>
          </w:p>
        </w:tc>
        <w:tc>
          <w:tcPr>
            <w:tcW w:w="11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D10727">
              <w:rPr>
                <w:rFonts w:cs="Arial CYR"/>
                <w:b/>
                <w:bCs/>
                <w:sz w:val="20"/>
              </w:rPr>
              <w:t>потребность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D10727">
              <w:rPr>
                <w:rFonts w:cs="Arial CYR"/>
                <w:b/>
                <w:bCs/>
                <w:sz w:val="20"/>
              </w:rPr>
              <w:t>остаток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D10727">
              <w:rPr>
                <w:rFonts w:cs="Arial CYR"/>
                <w:b/>
                <w:bCs/>
                <w:sz w:val="20"/>
              </w:rPr>
              <w:t>цена, грн/ед</w:t>
            </w:r>
          </w:p>
        </w:tc>
        <w:tc>
          <w:tcPr>
            <w:tcW w:w="10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D10727">
              <w:rPr>
                <w:rFonts w:cs="Arial CYR"/>
                <w:b/>
                <w:bCs/>
                <w:sz w:val="20"/>
              </w:rPr>
              <w:t>выручка, грн</w:t>
            </w:r>
          </w:p>
        </w:tc>
      </w:tr>
      <w:tr w:rsidR="00B26F07" w:rsidRPr="00D10727" w:rsidTr="001C504E">
        <w:trPr>
          <w:trHeight w:val="255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85000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74004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10996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109958</w:t>
            </w:r>
          </w:p>
        </w:tc>
      </w:tr>
      <w:tr w:rsidR="00B26F07" w:rsidRPr="00D10727" w:rsidTr="001C504E">
        <w:trPr>
          <w:trHeight w:val="255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Рк1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36000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27000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9000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9000</w:t>
            </w:r>
          </w:p>
        </w:tc>
      </w:tr>
      <w:tr w:rsidR="00B26F07" w:rsidRPr="00D10727" w:rsidTr="001C504E">
        <w:trPr>
          <w:trHeight w:val="255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Рк3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24000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21782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2218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2218</w:t>
            </w:r>
          </w:p>
        </w:tc>
      </w:tr>
      <w:tr w:rsidR="00B26F07" w:rsidRPr="00D10727" w:rsidTr="001C504E">
        <w:trPr>
          <w:trHeight w:val="255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Рк4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40000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37249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2751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2751</w:t>
            </w:r>
          </w:p>
        </w:tc>
      </w:tr>
      <w:tr w:rsidR="00B26F07" w:rsidRPr="00D10727" w:rsidTr="001C504E">
        <w:trPr>
          <w:trHeight w:val="27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D10727">
              <w:rPr>
                <w:rFonts w:cs="Arial CYR"/>
                <w:sz w:val="20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D10727">
              <w:rPr>
                <w:rFonts w:cs="Arial CYR"/>
                <w:b/>
                <w:bCs/>
                <w:sz w:val="20"/>
              </w:rPr>
              <w:t>ИТОГО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F07" w:rsidRPr="00D10727" w:rsidRDefault="00B26F07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D10727">
              <w:rPr>
                <w:rFonts w:cs="Arial CYR"/>
                <w:b/>
                <w:bCs/>
                <w:sz w:val="20"/>
              </w:rPr>
              <w:t>123927</w:t>
            </w:r>
          </w:p>
        </w:tc>
      </w:tr>
    </w:tbl>
    <w:p w:rsidR="00B26F07" w:rsidRDefault="00B26F07" w:rsidP="00963184">
      <w:pPr>
        <w:widowControl/>
        <w:suppressAutoHyphens/>
        <w:spacing w:line="360" w:lineRule="auto"/>
        <w:ind w:firstLine="709"/>
        <w:rPr>
          <w:lang w:val="en-US"/>
        </w:rPr>
      </w:pPr>
    </w:p>
    <w:p w:rsidR="001C504E" w:rsidRPr="001C504E" w:rsidRDefault="001C504E" w:rsidP="00963184">
      <w:pPr>
        <w:widowControl/>
        <w:suppressAutoHyphens/>
        <w:spacing w:line="360" w:lineRule="auto"/>
        <w:ind w:firstLine="709"/>
      </w:pPr>
      <w:r w:rsidRPr="00963184">
        <w:rPr>
          <w:rFonts w:cs="Arial CYR"/>
          <w:szCs w:val="24"/>
        </w:rPr>
        <w:t>Таблица П5 - Оценка эффективности связанных ограничений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49"/>
        <w:gridCol w:w="1072"/>
        <w:gridCol w:w="1248"/>
        <w:gridCol w:w="1242"/>
        <w:gridCol w:w="2794"/>
        <w:gridCol w:w="2165"/>
      </w:tblGrid>
      <w:tr w:rsidR="001F6C4A" w:rsidRPr="00963184" w:rsidTr="001C504E">
        <w:trPr>
          <w:trHeight w:val="765"/>
        </w:trPr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Ресурс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Ед.изм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Теневая цена, грн/ед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Цена ресурса, грн/ед</w:t>
            </w:r>
          </w:p>
        </w:tc>
        <w:tc>
          <w:tcPr>
            <w:tcW w:w="14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Скорректированная теневая цена, грн/ед</w:t>
            </w:r>
          </w:p>
        </w:tc>
        <w:tc>
          <w:tcPr>
            <w:tcW w:w="11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Ранг эффективности</w:t>
            </w:r>
          </w:p>
        </w:tc>
      </w:tr>
      <w:tr w:rsidR="001F6C4A" w:rsidRPr="00963184" w:rsidTr="001C504E">
        <w:trPr>
          <w:trHeight w:val="255"/>
        </w:trPr>
        <w:tc>
          <w:tcPr>
            <w:tcW w:w="5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Эм1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т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352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1000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0,35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5</w:t>
            </w:r>
          </w:p>
        </w:tc>
      </w:tr>
      <w:tr w:rsidR="001F6C4A" w:rsidRPr="00963184" w:rsidTr="001C504E">
        <w:trPr>
          <w:trHeight w:val="255"/>
        </w:trPr>
        <w:tc>
          <w:tcPr>
            <w:tcW w:w="5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Эм2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т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478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1000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0,48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4</w:t>
            </w:r>
          </w:p>
        </w:tc>
      </w:tr>
      <w:tr w:rsidR="001F6C4A" w:rsidRPr="00963184" w:rsidTr="001C504E">
        <w:trPr>
          <w:trHeight w:val="255"/>
        </w:trPr>
        <w:tc>
          <w:tcPr>
            <w:tcW w:w="54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Л1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т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306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1000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0,31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3</w:t>
            </w:r>
          </w:p>
        </w:tc>
      </w:tr>
      <w:tr w:rsidR="001F6C4A" w:rsidRPr="00963184" w:rsidTr="001C504E">
        <w:trPr>
          <w:trHeight w:val="255"/>
        </w:trPr>
        <w:tc>
          <w:tcPr>
            <w:tcW w:w="5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См1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т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76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10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7,56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2</w:t>
            </w:r>
          </w:p>
        </w:tc>
      </w:tr>
      <w:tr w:rsidR="001F6C4A" w:rsidRPr="00963184" w:rsidTr="001C504E">
        <w:trPr>
          <w:trHeight w:val="270"/>
        </w:trPr>
        <w:tc>
          <w:tcPr>
            <w:tcW w:w="54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Р1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т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378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10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37,82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1</w:t>
            </w:r>
          </w:p>
        </w:tc>
      </w:tr>
    </w:tbl>
    <w:p w:rsidR="001F6C4A" w:rsidRDefault="001F6C4A" w:rsidP="00963184">
      <w:pPr>
        <w:widowControl/>
        <w:suppressAutoHyphens/>
        <w:spacing w:line="360" w:lineRule="auto"/>
        <w:ind w:firstLine="709"/>
        <w:rPr>
          <w:lang w:val="en-US"/>
        </w:rPr>
      </w:pPr>
    </w:p>
    <w:p w:rsidR="001C504E" w:rsidRPr="001C504E" w:rsidRDefault="001C504E" w:rsidP="00963184">
      <w:pPr>
        <w:widowControl/>
        <w:suppressAutoHyphens/>
        <w:spacing w:line="360" w:lineRule="auto"/>
        <w:ind w:firstLine="709"/>
      </w:pPr>
      <w:r w:rsidRPr="00963184">
        <w:rPr>
          <w:rFonts w:cs="Arial CYR"/>
          <w:szCs w:val="24"/>
        </w:rPr>
        <w:t>Таблица П6 - распределение средств, вырученных от продажи избыточных ресурсов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84"/>
        <w:gridCol w:w="991"/>
        <w:gridCol w:w="1686"/>
        <w:gridCol w:w="1011"/>
        <w:gridCol w:w="884"/>
        <w:gridCol w:w="1183"/>
        <w:gridCol w:w="1152"/>
        <w:gridCol w:w="840"/>
        <w:gridCol w:w="1039"/>
      </w:tblGrid>
      <w:tr w:rsidR="001F6C4A" w:rsidRPr="00963184" w:rsidTr="001C504E">
        <w:trPr>
          <w:trHeight w:val="705"/>
        </w:trPr>
        <w:tc>
          <w:tcPr>
            <w:tcW w:w="40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ресурс</w:t>
            </w:r>
          </w:p>
        </w:tc>
        <w:tc>
          <w:tcPr>
            <w:tcW w:w="51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ранг экон.эф-ти</w:t>
            </w:r>
          </w:p>
        </w:tc>
        <w:tc>
          <w:tcPr>
            <w:tcW w:w="88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сумма к распределению S распр, грн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цена ресурса, грн/ед</w:t>
            </w:r>
          </w:p>
        </w:tc>
        <w:tc>
          <w:tcPr>
            <w:tcW w:w="108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Допустимое изменение правой части</w:t>
            </w:r>
          </w:p>
        </w:tc>
        <w:tc>
          <w:tcPr>
            <w:tcW w:w="10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Принятое изменение правой части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Остаток суммы Sост, грн.</w:t>
            </w:r>
          </w:p>
        </w:tc>
      </w:tr>
      <w:tr w:rsidR="001F6C4A" w:rsidRPr="00963184" w:rsidTr="001C504E">
        <w:trPr>
          <w:trHeight w:val="510"/>
        </w:trPr>
        <w:tc>
          <w:tcPr>
            <w:tcW w:w="40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51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88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52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по отчету ∆В доп, ед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стоимость ∆S доп, грн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стоимость ∆S, грн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натура ∆В, ед</w:t>
            </w:r>
          </w:p>
        </w:tc>
        <w:tc>
          <w:tcPr>
            <w:tcW w:w="54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1F6C4A" w:rsidRPr="00963184" w:rsidTr="001C504E">
        <w:trPr>
          <w:trHeight w:val="255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Р1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123927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5867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58667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58667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5867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65260</w:t>
            </w:r>
          </w:p>
        </w:tc>
      </w:tr>
      <w:tr w:rsidR="001F6C4A" w:rsidRPr="00963184" w:rsidTr="001C504E">
        <w:trPr>
          <w:trHeight w:val="255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См1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65260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29333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293333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65260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6526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0</w:t>
            </w:r>
          </w:p>
        </w:tc>
      </w:tr>
      <w:tr w:rsidR="001F6C4A" w:rsidRPr="00963184" w:rsidTr="001C504E">
        <w:trPr>
          <w:trHeight w:val="255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Л1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1000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4148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4147826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0</w:t>
            </w:r>
          </w:p>
        </w:tc>
      </w:tr>
      <w:tr w:rsidR="001F6C4A" w:rsidRPr="00963184" w:rsidTr="001C504E">
        <w:trPr>
          <w:trHeight w:val="255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Эм2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1000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12370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12370370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0</w:t>
            </w:r>
          </w:p>
        </w:tc>
      </w:tr>
      <w:tr w:rsidR="001F6C4A" w:rsidRPr="00963184" w:rsidTr="001C504E">
        <w:trPr>
          <w:trHeight w:val="27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Эм1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1000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6403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6402685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6C4A" w:rsidRPr="001C504E" w:rsidRDefault="001F6C4A" w:rsidP="001C504E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1C504E">
              <w:rPr>
                <w:rFonts w:cs="Arial CYR"/>
                <w:sz w:val="20"/>
              </w:rPr>
              <w:t>0</w:t>
            </w:r>
          </w:p>
        </w:tc>
      </w:tr>
    </w:tbl>
    <w:p w:rsidR="00963184" w:rsidRDefault="00963184" w:rsidP="00963184">
      <w:pPr>
        <w:widowControl/>
        <w:suppressAutoHyphens/>
        <w:spacing w:line="360" w:lineRule="auto"/>
        <w:ind w:firstLine="709"/>
      </w:pPr>
    </w:p>
    <w:p w:rsidR="007C53A1" w:rsidRPr="00963184" w:rsidRDefault="007C53A1" w:rsidP="00963184">
      <w:pPr>
        <w:widowControl/>
        <w:suppressAutoHyphens/>
        <w:spacing w:line="360" w:lineRule="auto"/>
        <w:ind w:firstLine="709"/>
      </w:pPr>
      <w:r w:rsidRPr="00963184">
        <w:t>Вносим изменения в технологическую матрицу и выполняем повторный расчет:</w:t>
      </w:r>
    </w:p>
    <w:p w:rsidR="001C504E" w:rsidRDefault="001C504E" w:rsidP="00963184">
      <w:pPr>
        <w:widowControl/>
        <w:suppressAutoHyphens/>
        <w:spacing w:line="360" w:lineRule="auto"/>
        <w:ind w:firstLine="709"/>
        <w:rPr>
          <w:lang w:val="en-US"/>
        </w:rPr>
      </w:pPr>
    </w:p>
    <w:p w:rsidR="00824231" w:rsidRPr="00963184" w:rsidRDefault="00824231" w:rsidP="00963184">
      <w:pPr>
        <w:widowControl/>
        <w:suppressAutoHyphens/>
        <w:spacing w:line="360" w:lineRule="auto"/>
        <w:ind w:firstLine="709"/>
        <w:rPr>
          <w:lang w:val="uk-UA"/>
        </w:rPr>
      </w:pPr>
      <w:r w:rsidRPr="00963184">
        <w:t>Таблица П</w:t>
      </w:r>
      <w:r w:rsidRPr="00963184">
        <w:rPr>
          <w:lang w:val="uk-UA"/>
        </w:rPr>
        <w:t>7</w:t>
      </w:r>
      <w:r w:rsidRPr="00963184">
        <w:t xml:space="preserve"> – технологическая матрица</w:t>
      </w:r>
      <w:r w:rsidRPr="00963184">
        <w:rPr>
          <w:lang w:val="uk-UA"/>
        </w:rPr>
        <w:t xml:space="preserve"> улучшеная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90"/>
        <w:gridCol w:w="491"/>
        <w:gridCol w:w="491"/>
        <w:gridCol w:w="854"/>
        <w:gridCol w:w="654"/>
        <w:gridCol w:w="854"/>
        <w:gridCol w:w="774"/>
        <w:gridCol w:w="491"/>
        <w:gridCol w:w="814"/>
        <w:gridCol w:w="814"/>
        <w:gridCol w:w="814"/>
        <w:gridCol w:w="854"/>
        <w:gridCol w:w="614"/>
      </w:tblGrid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Х11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Х12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Х13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Х14</w:t>
            </w: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Х21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Х22</w:t>
            </w: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Х23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Х24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Х3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Х4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Х5</w:t>
            </w:r>
          </w:p>
        </w:tc>
        <w:tc>
          <w:tcPr>
            <w:tcW w:w="767" w:type="pct"/>
            <w:gridSpan w:val="2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ОГРАНИЧЕНИЯ</w:t>
            </w: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ЭМ1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55000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60000</w:t>
            </w: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ЭМ2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92000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98000</w:t>
            </w: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Л1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-0,8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-0,8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-0,7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-0,7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2500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3000</w:t>
            </w: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Л2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-0,7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-0,7</w:t>
            </w: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-0,6</w:t>
            </w: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-0,6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СМ1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0,8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0,7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-1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18526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Р1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0,2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0,2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0,2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0,2</w:t>
            </w: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0,3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0,2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32867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Р2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0,3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0,3</w:t>
            </w: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0,3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0,3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0,4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0,1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74004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Рк1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0,3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0,3</w:t>
            </w: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27000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Рк2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0,2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0,2</w:t>
            </w: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0,5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0,5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16000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Рк3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0,3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0,2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21782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</w:tr>
      <w:tr w:rsidR="00824231" w:rsidRPr="00A900A3" w:rsidTr="00A900A3">
        <w:trPr>
          <w:trHeight w:val="270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Рк4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0,6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37249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 </w:t>
            </w:r>
          </w:p>
        </w:tc>
      </w:tr>
      <w:tr w:rsidR="00824231" w:rsidRPr="00A900A3" w:rsidTr="00A900A3">
        <w:trPr>
          <w:trHeight w:val="450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ЦФ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86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465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86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465</w:t>
            </w: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264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510</w:t>
            </w: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264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510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480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824231" w:rsidRPr="00A900A3" w:rsidTr="00A900A3">
        <w:trPr>
          <w:trHeight w:val="270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60000</w:t>
            </w: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17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89983</w:t>
            </w: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8000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8612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95990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55556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ЭМ1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60000</w:t>
            </w: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60000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ЭМ2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16,8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89983,19</w:t>
            </w: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8000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98000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Л1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-11,8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-5600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8611,765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3000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Л2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-42000</w:t>
            </w: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-53989,9</w:t>
            </w: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95989,92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0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СМ1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6889,412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67192,94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-55556,3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18526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Р1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12000</w:t>
            </w: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2583,529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11111,26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25695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Р2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5,0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26994,96</w:t>
            </w: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2400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38395,97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5555,631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73352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Рк1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5,0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26994,96</w:t>
            </w: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27000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Рк2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12000</w:t>
            </w: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4000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16000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Рк3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2583,529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19197,98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21782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824231" w:rsidRPr="00A900A3" w:rsidTr="00A900A3">
        <w:trPr>
          <w:trHeight w:val="255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Рк4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0,0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33333,79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33334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  <w:tr w:rsidR="00824231" w:rsidRPr="00A900A3" w:rsidTr="00A900A3">
        <w:trPr>
          <w:trHeight w:val="270"/>
        </w:trPr>
        <w:tc>
          <w:tcPr>
            <w:tcW w:w="293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ЦФ</w:t>
            </w:r>
          </w:p>
        </w:tc>
        <w:tc>
          <w:tcPr>
            <w:tcW w:w="25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27900000</w:t>
            </w:r>
          </w:p>
        </w:tc>
        <w:tc>
          <w:tcPr>
            <w:tcW w:w="342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4437,0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45891429</w:t>
            </w:r>
          </w:p>
        </w:tc>
        <w:tc>
          <w:tcPr>
            <w:tcW w:w="404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2112000</w:t>
            </w:r>
          </w:p>
        </w:tc>
        <w:tc>
          <w:tcPr>
            <w:tcW w:w="257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4133647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  <w:r w:rsidRPr="00A900A3">
              <w:rPr>
                <w:rFonts w:cs="Arial CYR"/>
                <w:sz w:val="20"/>
              </w:rPr>
              <w:t>0</w:t>
            </w:r>
          </w:p>
        </w:tc>
        <w:tc>
          <w:tcPr>
            <w:tcW w:w="446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b/>
                <w:bCs/>
                <w:sz w:val="20"/>
              </w:rPr>
            </w:pPr>
            <w:r w:rsidRPr="00A900A3">
              <w:rPr>
                <w:rFonts w:cs="Arial CYR"/>
                <w:b/>
                <w:bCs/>
                <w:sz w:val="20"/>
              </w:rPr>
              <w:t>80041513</w:t>
            </w:r>
          </w:p>
        </w:tc>
        <w:tc>
          <w:tcPr>
            <w:tcW w:w="321" w:type="pct"/>
            <w:shd w:val="clear" w:color="auto" w:fill="auto"/>
            <w:noWrap/>
          </w:tcPr>
          <w:p w:rsidR="00824231" w:rsidRPr="00A900A3" w:rsidRDefault="00824231" w:rsidP="00A900A3">
            <w:pPr>
              <w:widowControl/>
              <w:suppressAutoHyphens/>
              <w:autoSpaceDE/>
              <w:autoSpaceDN/>
              <w:adjustRightInd/>
              <w:spacing w:line="360" w:lineRule="auto"/>
              <w:ind w:firstLine="0"/>
              <w:rPr>
                <w:rFonts w:cs="Arial CYR"/>
                <w:sz w:val="20"/>
              </w:rPr>
            </w:pPr>
          </w:p>
        </w:tc>
      </w:tr>
    </w:tbl>
    <w:p w:rsidR="00963184" w:rsidRDefault="00963184" w:rsidP="00963184">
      <w:pPr>
        <w:widowControl/>
        <w:suppressAutoHyphens/>
        <w:spacing w:line="360" w:lineRule="auto"/>
        <w:ind w:firstLine="709"/>
        <w:rPr>
          <w:lang w:val="uk-UA"/>
        </w:rPr>
      </w:pPr>
    </w:p>
    <w:p w:rsidR="00824231" w:rsidRDefault="00824231" w:rsidP="00963184">
      <w:pPr>
        <w:widowControl/>
        <w:suppressAutoHyphens/>
        <w:spacing w:line="360" w:lineRule="auto"/>
        <w:ind w:firstLine="709"/>
        <w:rPr>
          <w:lang w:val="en-US"/>
        </w:rPr>
      </w:pPr>
      <w:r w:rsidRPr="00963184">
        <w:t>В результате улучшения модели сумма прибыли осталась на том же уровне</w:t>
      </w:r>
      <w:r w:rsidR="002262F2" w:rsidRPr="00963184">
        <w:t xml:space="preserve"> 80041513грн.</w:t>
      </w:r>
      <w:r w:rsidRPr="00963184">
        <w:t xml:space="preserve">, однако удалось значительно оптимизировать </w:t>
      </w:r>
      <w:r w:rsidR="002262F2" w:rsidRPr="00963184">
        <w:t>использование</w:t>
      </w:r>
      <w:r w:rsidRPr="00963184">
        <w:t xml:space="preserve"> оборудования.</w:t>
      </w:r>
      <w:bookmarkEnd w:id="0"/>
    </w:p>
    <w:p w:rsidR="001C504E" w:rsidRDefault="001C504E" w:rsidP="00963184">
      <w:pPr>
        <w:widowControl/>
        <w:suppressAutoHyphens/>
        <w:spacing w:line="360" w:lineRule="auto"/>
        <w:ind w:firstLine="709"/>
        <w:rPr>
          <w:lang w:val="en-US"/>
        </w:rPr>
      </w:pPr>
    </w:p>
    <w:p w:rsidR="001C504E" w:rsidRPr="001C504E" w:rsidRDefault="001C504E" w:rsidP="00963184">
      <w:pPr>
        <w:widowControl/>
        <w:suppressAutoHyphens/>
        <w:spacing w:line="360" w:lineRule="auto"/>
        <w:ind w:firstLine="709"/>
        <w:rPr>
          <w:lang w:val="en-US"/>
        </w:rPr>
        <w:sectPr w:rsidR="001C504E" w:rsidRPr="001C504E" w:rsidSect="00963184">
          <w:footerReference w:type="firs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E0A3A" w:rsidRDefault="001C504E" w:rsidP="00963184">
      <w:pPr>
        <w:widowControl/>
        <w:suppressAutoHyphens/>
        <w:spacing w:line="360" w:lineRule="auto"/>
        <w:ind w:firstLine="709"/>
        <w:rPr>
          <w:rStyle w:val="10"/>
          <w:rFonts w:ascii="Times New Roman" w:hAnsi="Times New Roman"/>
          <w:sz w:val="28"/>
          <w:lang w:val="en-US"/>
        </w:rPr>
      </w:pPr>
      <w:r>
        <w:rPr>
          <w:rStyle w:val="10"/>
          <w:rFonts w:ascii="Times New Roman" w:hAnsi="Times New Roman"/>
          <w:sz w:val="28"/>
        </w:rPr>
        <w:t>Литература</w:t>
      </w:r>
    </w:p>
    <w:p w:rsidR="001C504E" w:rsidRPr="001C504E" w:rsidRDefault="001C504E" w:rsidP="00963184">
      <w:pPr>
        <w:widowControl/>
        <w:suppressAutoHyphens/>
        <w:spacing w:line="360" w:lineRule="auto"/>
        <w:ind w:firstLine="709"/>
        <w:rPr>
          <w:rStyle w:val="10"/>
          <w:rFonts w:ascii="Times New Roman" w:hAnsi="Times New Roman"/>
          <w:sz w:val="28"/>
          <w:lang w:val="en-US"/>
        </w:rPr>
      </w:pPr>
    </w:p>
    <w:p w:rsidR="008F21E2" w:rsidRPr="00963184" w:rsidRDefault="008F21E2" w:rsidP="001C504E">
      <w:pPr>
        <w:widowControl/>
        <w:numPr>
          <w:ilvl w:val="0"/>
          <w:numId w:val="2"/>
        </w:numPr>
        <w:tabs>
          <w:tab w:val="clear" w:pos="1350"/>
          <w:tab w:val="num" w:pos="426"/>
        </w:tabs>
        <w:suppressAutoHyphens/>
        <w:spacing w:line="360" w:lineRule="auto"/>
        <w:ind w:left="0" w:firstLine="0"/>
        <w:jc w:val="left"/>
      </w:pPr>
      <w:r w:rsidRPr="00963184">
        <w:t>Математическое моделирование в управлении производством: Учеб.пособие / Под ред..В.А.Мищенко, В.А.Садовского. – Харьков: НТУ «ХПИ», 2007.</w:t>
      </w:r>
    </w:p>
    <w:p w:rsidR="008F21E2" w:rsidRPr="00963184" w:rsidRDefault="008F21E2" w:rsidP="001C504E">
      <w:pPr>
        <w:widowControl/>
        <w:numPr>
          <w:ilvl w:val="0"/>
          <w:numId w:val="2"/>
        </w:numPr>
        <w:tabs>
          <w:tab w:val="clear" w:pos="1350"/>
          <w:tab w:val="num" w:pos="426"/>
        </w:tabs>
        <w:suppressAutoHyphens/>
        <w:spacing w:line="360" w:lineRule="auto"/>
        <w:ind w:left="0" w:firstLine="0"/>
        <w:jc w:val="left"/>
      </w:pPr>
      <w:r w:rsidRPr="00963184">
        <w:t>Организация и планирование производства на машиностроительном заводе / Под ред..С.А.Соколицина. – Л.: Машиностроение, 1973.</w:t>
      </w:r>
      <w:bookmarkStart w:id="1" w:name="_GoBack"/>
      <w:bookmarkEnd w:id="1"/>
    </w:p>
    <w:sectPr w:rsidR="008F21E2" w:rsidRPr="00963184" w:rsidSect="00963184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0A3" w:rsidRDefault="00A900A3">
      <w:r>
        <w:separator/>
      </w:r>
    </w:p>
  </w:endnote>
  <w:endnote w:type="continuationSeparator" w:id="0">
    <w:p w:rsidR="00A900A3" w:rsidRDefault="00A9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1E2" w:rsidRPr="00D86C2E" w:rsidRDefault="006A68D0" w:rsidP="00D86C2E">
    <w:pPr>
      <w:pStyle w:val="a7"/>
      <w:ind w:firstLine="0"/>
      <w:jc w:val="right"/>
    </w:pPr>
    <w:r>
      <w:rPr>
        <w:rStyle w:val="a9"/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0A3" w:rsidRDefault="00A900A3">
      <w:r>
        <w:separator/>
      </w:r>
    </w:p>
  </w:footnote>
  <w:footnote w:type="continuationSeparator" w:id="0">
    <w:p w:rsidR="00A900A3" w:rsidRDefault="00A9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59B9"/>
    <w:multiLevelType w:val="hybridMultilevel"/>
    <w:tmpl w:val="AFDCF9F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615967E5"/>
    <w:multiLevelType w:val="hybridMultilevel"/>
    <w:tmpl w:val="9FEA7E8A"/>
    <w:lvl w:ilvl="0" w:tplc="BB680C70">
      <w:start w:val="1"/>
      <w:numFmt w:val="decimal"/>
      <w:lvlText w:val="%1."/>
      <w:lvlJc w:val="left"/>
      <w:pPr>
        <w:tabs>
          <w:tab w:val="num" w:pos="1350"/>
        </w:tabs>
        <w:ind w:left="135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155"/>
    <w:rsid w:val="0007072F"/>
    <w:rsid w:val="0018312D"/>
    <w:rsid w:val="001859CC"/>
    <w:rsid w:val="001A1FA8"/>
    <w:rsid w:val="001B0BEE"/>
    <w:rsid w:val="001C504E"/>
    <w:rsid w:val="001E0F01"/>
    <w:rsid w:val="001F6C4A"/>
    <w:rsid w:val="00215478"/>
    <w:rsid w:val="002262F2"/>
    <w:rsid w:val="002562FC"/>
    <w:rsid w:val="00256C81"/>
    <w:rsid w:val="00264155"/>
    <w:rsid w:val="002E6703"/>
    <w:rsid w:val="003138D5"/>
    <w:rsid w:val="00391BC7"/>
    <w:rsid w:val="003E42A9"/>
    <w:rsid w:val="0044662B"/>
    <w:rsid w:val="005708F7"/>
    <w:rsid w:val="005E0817"/>
    <w:rsid w:val="005E5C4F"/>
    <w:rsid w:val="005E74D5"/>
    <w:rsid w:val="00693946"/>
    <w:rsid w:val="006A68D0"/>
    <w:rsid w:val="00744BC5"/>
    <w:rsid w:val="00797A48"/>
    <w:rsid w:val="007C53A1"/>
    <w:rsid w:val="007C777E"/>
    <w:rsid w:val="00806636"/>
    <w:rsid w:val="00824231"/>
    <w:rsid w:val="008E117C"/>
    <w:rsid w:val="008E1D66"/>
    <w:rsid w:val="008F21E2"/>
    <w:rsid w:val="00963184"/>
    <w:rsid w:val="00975B34"/>
    <w:rsid w:val="00A900A3"/>
    <w:rsid w:val="00AC4186"/>
    <w:rsid w:val="00AE0A3A"/>
    <w:rsid w:val="00B26F07"/>
    <w:rsid w:val="00B74CC9"/>
    <w:rsid w:val="00BC64D5"/>
    <w:rsid w:val="00C252E6"/>
    <w:rsid w:val="00CC6043"/>
    <w:rsid w:val="00CF019B"/>
    <w:rsid w:val="00CF0947"/>
    <w:rsid w:val="00D10727"/>
    <w:rsid w:val="00D86C2E"/>
    <w:rsid w:val="00DB7A3A"/>
    <w:rsid w:val="00E33D9C"/>
    <w:rsid w:val="00E63D22"/>
    <w:rsid w:val="00E8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B74E4A5-6098-43B0-B58B-31D361B4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947"/>
    <w:pPr>
      <w:widowControl w:val="0"/>
      <w:autoSpaceDE w:val="0"/>
      <w:autoSpaceDN w:val="0"/>
      <w:adjustRightInd w:val="0"/>
      <w:spacing w:line="324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CF09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F094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FR1">
    <w:name w:val="FR1"/>
    <w:rsid w:val="00CF0947"/>
    <w:pPr>
      <w:widowControl w:val="0"/>
      <w:autoSpaceDE w:val="0"/>
      <w:autoSpaceDN w:val="0"/>
      <w:adjustRightInd w:val="0"/>
      <w:spacing w:before="1060"/>
      <w:ind w:left="240"/>
    </w:pPr>
    <w:rPr>
      <w:rFonts w:ascii="Arial" w:hAnsi="Arial" w:cs="Arial"/>
    </w:rPr>
  </w:style>
  <w:style w:type="table" w:styleId="a3">
    <w:name w:val="Table Grid"/>
    <w:basedOn w:val="a1"/>
    <w:uiPriority w:val="59"/>
    <w:rsid w:val="00CF0947"/>
    <w:pPr>
      <w:widowControl w:val="0"/>
      <w:autoSpaceDE w:val="0"/>
      <w:autoSpaceDN w:val="0"/>
      <w:adjustRightInd w:val="0"/>
      <w:spacing w:line="320" w:lineRule="auto"/>
      <w:ind w:firstLine="3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CF0947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rsid w:val="00CF0947"/>
    <w:pPr>
      <w:tabs>
        <w:tab w:val="right" w:leader="dot" w:pos="10195"/>
      </w:tabs>
      <w:ind w:left="684" w:firstLine="36"/>
    </w:pPr>
  </w:style>
  <w:style w:type="paragraph" w:styleId="a5">
    <w:name w:val="header"/>
    <w:basedOn w:val="a"/>
    <w:link w:val="a6"/>
    <w:uiPriority w:val="99"/>
    <w:rsid w:val="00DB7A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8"/>
    </w:rPr>
  </w:style>
  <w:style w:type="paragraph" w:styleId="a7">
    <w:name w:val="footer"/>
    <w:basedOn w:val="a"/>
    <w:link w:val="a8"/>
    <w:uiPriority w:val="99"/>
    <w:rsid w:val="00DB7A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8"/>
    </w:rPr>
  </w:style>
  <w:style w:type="character" w:styleId="a9">
    <w:name w:val="page number"/>
    <w:uiPriority w:val="99"/>
    <w:rsid w:val="00DB7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34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091;&#1095;&#1077;&#1073;&#1072;\&#1050;&#1086;&#1085;&#1090;&#1088;&#1086;&#1083;&#1100;&#1085;&#1072;&#1103;%20&#1088;&#1072;&#1073;&#1086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Контрольная работа.dot</Template>
  <TotalTime>0</TotalTime>
  <Pages>1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дом</Company>
  <LinksUpToDate>false</LinksUpToDate>
  <CharactersWithSpaces>13274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ornament</dc:creator>
  <cp:keywords/>
  <dc:description/>
  <cp:lastModifiedBy>admin</cp:lastModifiedBy>
  <cp:revision>2</cp:revision>
  <cp:lastPrinted>2007-12-03T07:20:00Z</cp:lastPrinted>
  <dcterms:created xsi:type="dcterms:W3CDTF">2014-03-20T16:29:00Z</dcterms:created>
  <dcterms:modified xsi:type="dcterms:W3CDTF">2014-03-20T16:29:00Z</dcterms:modified>
</cp:coreProperties>
</file>