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2D8" w:rsidRDefault="0033727E" w:rsidP="00A24C1E">
      <w:pPr>
        <w:spacing w:after="0" w:line="360" w:lineRule="auto"/>
        <w:ind w:firstLine="709"/>
        <w:jc w:val="center"/>
        <w:rPr>
          <w:rFonts w:ascii="Times New Roman" w:hAnsi="Times New Roman"/>
          <w:i/>
          <w:sz w:val="28"/>
          <w:szCs w:val="28"/>
          <w:lang w:val="en-US"/>
        </w:rPr>
      </w:pPr>
      <w:r w:rsidRPr="003122D8">
        <w:rPr>
          <w:rFonts w:ascii="Times New Roman" w:hAnsi="Times New Roman"/>
          <w:i/>
          <w:sz w:val="28"/>
          <w:szCs w:val="28"/>
        </w:rPr>
        <w:t>Министерство образования Российской Федерации и науки</w:t>
      </w:r>
    </w:p>
    <w:p w:rsidR="0033727E" w:rsidRPr="003122D8" w:rsidRDefault="0033727E" w:rsidP="00A24C1E">
      <w:pPr>
        <w:spacing w:after="0" w:line="360" w:lineRule="auto"/>
        <w:ind w:firstLine="709"/>
        <w:jc w:val="center"/>
        <w:rPr>
          <w:rFonts w:ascii="Times New Roman" w:hAnsi="Times New Roman"/>
          <w:i/>
          <w:sz w:val="28"/>
          <w:szCs w:val="28"/>
        </w:rPr>
      </w:pPr>
      <w:r w:rsidRPr="003122D8">
        <w:rPr>
          <w:rFonts w:ascii="Times New Roman" w:hAnsi="Times New Roman"/>
          <w:i/>
          <w:sz w:val="28"/>
          <w:szCs w:val="28"/>
        </w:rPr>
        <w:t>Российской Федерации</w:t>
      </w:r>
    </w:p>
    <w:p w:rsidR="0033727E" w:rsidRPr="003122D8" w:rsidRDefault="0033727E" w:rsidP="00A24C1E">
      <w:pPr>
        <w:spacing w:after="0" w:line="360" w:lineRule="auto"/>
        <w:ind w:firstLine="709"/>
        <w:jc w:val="center"/>
        <w:rPr>
          <w:rFonts w:ascii="Times New Roman" w:hAnsi="Times New Roman"/>
          <w:b/>
          <w:sz w:val="28"/>
          <w:szCs w:val="28"/>
        </w:rPr>
      </w:pPr>
      <w:r w:rsidRPr="003122D8">
        <w:rPr>
          <w:rFonts w:ascii="Times New Roman" w:hAnsi="Times New Roman"/>
          <w:b/>
          <w:sz w:val="28"/>
          <w:szCs w:val="28"/>
        </w:rPr>
        <w:t>Государственное образовательное учреждение высшего профессионального образования</w:t>
      </w:r>
    </w:p>
    <w:p w:rsidR="0033727E" w:rsidRPr="003122D8" w:rsidRDefault="0033727E" w:rsidP="00A24C1E">
      <w:pPr>
        <w:spacing w:after="0" w:line="360" w:lineRule="auto"/>
        <w:ind w:firstLine="709"/>
        <w:jc w:val="center"/>
        <w:rPr>
          <w:rFonts w:ascii="Times New Roman" w:hAnsi="Times New Roman"/>
          <w:b/>
          <w:sz w:val="28"/>
          <w:szCs w:val="28"/>
        </w:rPr>
      </w:pPr>
      <w:r w:rsidRPr="003122D8">
        <w:rPr>
          <w:rFonts w:ascii="Times New Roman" w:hAnsi="Times New Roman"/>
          <w:b/>
          <w:sz w:val="28"/>
          <w:szCs w:val="28"/>
        </w:rPr>
        <w:t>“Алтайский Государственный Технический Университет</w:t>
      </w:r>
    </w:p>
    <w:p w:rsidR="0033727E" w:rsidRPr="003122D8" w:rsidRDefault="0033727E" w:rsidP="00A24C1E">
      <w:pPr>
        <w:spacing w:after="0" w:line="360" w:lineRule="auto"/>
        <w:ind w:firstLine="709"/>
        <w:jc w:val="center"/>
        <w:rPr>
          <w:rFonts w:ascii="Times New Roman" w:hAnsi="Times New Roman"/>
          <w:b/>
          <w:sz w:val="28"/>
          <w:szCs w:val="28"/>
        </w:rPr>
      </w:pPr>
      <w:r w:rsidRPr="003122D8">
        <w:rPr>
          <w:rFonts w:ascii="Times New Roman" w:hAnsi="Times New Roman"/>
          <w:b/>
          <w:sz w:val="28"/>
          <w:szCs w:val="28"/>
        </w:rPr>
        <w:t>им. И.И. Ползунова”</w:t>
      </w:r>
    </w:p>
    <w:p w:rsidR="0033727E" w:rsidRPr="003122D8" w:rsidRDefault="0033727E" w:rsidP="003122D8">
      <w:pPr>
        <w:spacing w:after="0" w:line="360" w:lineRule="auto"/>
        <w:ind w:firstLine="709"/>
        <w:jc w:val="both"/>
        <w:rPr>
          <w:rFonts w:ascii="Times New Roman" w:hAnsi="Times New Roman"/>
          <w:sz w:val="28"/>
          <w:szCs w:val="28"/>
        </w:rPr>
      </w:pPr>
    </w:p>
    <w:p w:rsidR="0033727E" w:rsidRPr="003122D8" w:rsidRDefault="0033727E" w:rsidP="003122D8">
      <w:pPr>
        <w:spacing w:after="0" w:line="360" w:lineRule="auto"/>
        <w:ind w:firstLine="709"/>
        <w:jc w:val="both"/>
        <w:rPr>
          <w:rFonts w:ascii="Times New Roman" w:hAnsi="Times New Roman"/>
          <w:sz w:val="28"/>
          <w:szCs w:val="28"/>
        </w:rPr>
      </w:pPr>
    </w:p>
    <w:p w:rsidR="0033727E" w:rsidRPr="003122D8" w:rsidRDefault="0033727E" w:rsidP="003122D8">
      <w:pPr>
        <w:spacing w:after="0" w:line="360" w:lineRule="auto"/>
        <w:ind w:firstLine="709"/>
        <w:jc w:val="both"/>
        <w:rPr>
          <w:rFonts w:ascii="Times New Roman" w:hAnsi="Times New Roman"/>
          <w:sz w:val="28"/>
          <w:szCs w:val="28"/>
        </w:rPr>
      </w:pPr>
    </w:p>
    <w:p w:rsidR="0033727E" w:rsidRPr="003122D8" w:rsidRDefault="0033727E" w:rsidP="003122D8">
      <w:pPr>
        <w:spacing w:after="0" w:line="360" w:lineRule="auto"/>
        <w:ind w:firstLine="709"/>
        <w:jc w:val="both"/>
        <w:rPr>
          <w:rFonts w:ascii="Times New Roman" w:hAnsi="Times New Roman"/>
          <w:sz w:val="28"/>
          <w:szCs w:val="28"/>
        </w:rPr>
      </w:pPr>
    </w:p>
    <w:p w:rsidR="0033727E" w:rsidRPr="003122D8" w:rsidRDefault="0033727E" w:rsidP="00A24C1E">
      <w:pPr>
        <w:spacing w:after="0" w:line="360" w:lineRule="auto"/>
        <w:ind w:firstLine="709"/>
        <w:jc w:val="center"/>
        <w:rPr>
          <w:rFonts w:ascii="Times New Roman" w:hAnsi="Times New Roman"/>
          <w:b/>
          <w:sz w:val="28"/>
          <w:szCs w:val="28"/>
        </w:rPr>
      </w:pPr>
      <w:r w:rsidRPr="003122D8">
        <w:rPr>
          <w:rFonts w:ascii="Times New Roman" w:hAnsi="Times New Roman"/>
          <w:b/>
          <w:sz w:val="28"/>
          <w:szCs w:val="28"/>
        </w:rPr>
        <w:t>Реферат.</w:t>
      </w:r>
    </w:p>
    <w:p w:rsidR="0033727E" w:rsidRPr="003122D8" w:rsidRDefault="0033727E" w:rsidP="00A24C1E">
      <w:pPr>
        <w:spacing w:after="0" w:line="360" w:lineRule="auto"/>
        <w:ind w:firstLine="709"/>
        <w:jc w:val="center"/>
        <w:rPr>
          <w:rFonts w:ascii="Times New Roman" w:hAnsi="Times New Roman"/>
          <w:b/>
          <w:sz w:val="28"/>
          <w:szCs w:val="28"/>
        </w:rPr>
      </w:pPr>
      <w:r w:rsidRPr="003122D8">
        <w:rPr>
          <w:rFonts w:ascii="Times New Roman" w:hAnsi="Times New Roman"/>
          <w:b/>
          <w:sz w:val="28"/>
          <w:szCs w:val="28"/>
        </w:rPr>
        <w:t>По дисциплине «органическая химия» на тему:</w:t>
      </w:r>
    </w:p>
    <w:p w:rsidR="0033727E" w:rsidRPr="003122D8" w:rsidRDefault="00EA10FC" w:rsidP="00A24C1E">
      <w:pPr>
        <w:spacing w:after="0" w:line="360" w:lineRule="auto"/>
        <w:ind w:firstLine="709"/>
        <w:jc w:val="center"/>
        <w:rPr>
          <w:rFonts w:ascii="Times New Roman" w:hAnsi="Times New Roman"/>
          <w:b/>
          <w:sz w:val="28"/>
          <w:szCs w:val="28"/>
        </w:rPr>
      </w:pPr>
      <w:r w:rsidRPr="003122D8">
        <w:rPr>
          <w:rFonts w:ascii="Times New Roman" w:hAnsi="Times New Roman"/>
          <w:b/>
          <w:sz w:val="28"/>
          <w:szCs w:val="28"/>
        </w:rPr>
        <w:t>«Поли-е-капроамид</w:t>
      </w:r>
      <w:r w:rsidR="0033727E" w:rsidRPr="003122D8">
        <w:rPr>
          <w:rFonts w:ascii="Times New Roman" w:hAnsi="Times New Roman"/>
          <w:b/>
          <w:sz w:val="28"/>
          <w:szCs w:val="28"/>
        </w:rPr>
        <w:t>»</w:t>
      </w:r>
    </w:p>
    <w:p w:rsidR="0033727E" w:rsidRPr="003122D8" w:rsidRDefault="0033727E" w:rsidP="003122D8">
      <w:pPr>
        <w:spacing w:after="0" w:line="360" w:lineRule="auto"/>
        <w:ind w:firstLine="709"/>
        <w:jc w:val="both"/>
        <w:rPr>
          <w:rFonts w:ascii="Times New Roman" w:hAnsi="Times New Roman"/>
          <w:b/>
          <w:sz w:val="28"/>
          <w:szCs w:val="28"/>
          <w:u w:val="single"/>
        </w:rPr>
      </w:pPr>
    </w:p>
    <w:p w:rsidR="0033727E" w:rsidRPr="003122D8" w:rsidRDefault="0033727E" w:rsidP="003122D8">
      <w:pPr>
        <w:spacing w:after="0" w:line="360" w:lineRule="auto"/>
        <w:ind w:firstLine="709"/>
        <w:jc w:val="both"/>
        <w:rPr>
          <w:rFonts w:ascii="Times New Roman" w:hAnsi="Times New Roman"/>
          <w:b/>
          <w:sz w:val="28"/>
          <w:szCs w:val="28"/>
          <w:u w:val="single"/>
        </w:rPr>
      </w:pPr>
    </w:p>
    <w:p w:rsidR="0033727E" w:rsidRPr="003122D8" w:rsidRDefault="0033727E" w:rsidP="003122D8">
      <w:pPr>
        <w:spacing w:after="0" w:line="360" w:lineRule="auto"/>
        <w:ind w:firstLine="709"/>
        <w:jc w:val="both"/>
        <w:rPr>
          <w:rFonts w:ascii="Times New Roman" w:hAnsi="Times New Roman"/>
          <w:b/>
          <w:sz w:val="28"/>
          <w:szCs w:val="28"/>
          <w:u w:val="single"/>
        </w:rPr>
      </w:pPr>
    </w:p>
    <w:p w:rsidR="0033727E" w:rsidRPr="003122D8" w:rsidRDefault="00A24C1E" w:rsidP="00A24C1E">
      <w:pPr>
        <w:tabs>
          <w:tab w:val="left" w:pos="6660"/>
        </w:tabs>
        <w:spacing w:after="0" w:line="360" w:lineRule="auto"/>
        <w:ind w:firstLine="5529"/>
        <w:jc w:val="both"/>
        <w:rPr>
          <w:rFonts w:ascii="Times New Roman" w:hAnsi="Times New Roman"/>
          <w:sz w:val="28"/>
          <w:szCs w:val="28"/>
        </w:rPr>
      </w:pPr>
      <w:r>
        <w:rPr>
          <w:rFonts w:ascii="Times New Roman" w:hAnsi="Times New Roman"/>
          <w:sz w:val="28"/>
          <w:szCs w:val="28"/>
        </w:rPr>
        <w:t xml:space="preserve">Выполнил студент гр. </w:t>
      </w:r>
      <w:r w:rsidR="0033727E" w:rsidRPr="003122D8">
        <w:rPr>
          <w:rFonts w:ascii="Times New Roman" w:hAnsi="Times New Roman"/>
          <w:sz w:val="28"/>
          <w:szCs w:val="28"/>
        </w:rPr>
        <w:t>ПКМ-71:</w:t>
      </w:r>
    </w:p>
    <w:p w:rsidR="0033727E" w:rsidRPr="003122D8" w:rsidRDefault="0033727E" w:rsidP="00A24C1E">
      <w:pPr>
        <w:tabs>
          <w:tab w:val="left" w:pos="6660"/>
        </w:tabs>
        <w:spacing w:after="0" w:line="360" w:lineRule="auto"/>
        <w:ind w:firstLine="5529"/>
        <w:jc w:val="both"/>
        <w:rPr>
          <w:rFonts w:ascii="Times New Roman" w:hAnsi="Times New Roman"/>
          <w:i/>
          <w:sz w:val="28"/>
          <w:szCs w:val="28"/>
          <w:u w:val="single"/>
        </w:rPr>
      </w:pPr>
      <w:r w:rsidRPr="003122D8">
        <w:rPr>
          <w:rFonts w:ascii="Times New Roman" w:hAnsi="Times New Roman"/>
          <w:i/>
          <w:sz w:val="28"/>
          <w:szCs w:val="28"/>
          <w:u w:val="single"/>
        </w:rPr>
        <w:t>Беляшкин Н. И.</w:t>
      </w:r>
    </w:p>
    <w:p w:rsidR="0033727E" w:rsidRPr="003122D8" w:rsidRDefault="0033727E" w:rsidP="00A24C1E">
      <w:pPr>
        <w:tabs>
          <w:tab w:val="left" w:pos="6660"/>
        </w:tabs>
        <w:spacing w:after="0" w:line="360" w:lineRule="auto"/>
        <w:ind w:firstLine="5529"/>
        <w:jc w:val="both"/>
        <w:rPr>
          <w:rFonts w:ascii="Times New Roman" w:hAnsi="Times New Roman"/>
          <w:sz w:val="28"/>
          <w:szCs w:val="28"/>
        </w:rPr>
      </w:pPr>
      <w:r w:rsidRPr="003122D8">
        <w:rPr>
          <w:rFonts w:ascii="Times New Roman" w:hAnsi="Times New Roman"/>
          <w:sz w:val="28"/>
          <w:szCs w:val="28"/>
        </w:rPr>
        <w:t>Проверил</w:t>
      </w:r>
      <w:r w:rsidR="00EA10FC" w:rsidRPr="003122D8">
        <w:rPr>
          <w:rFonts w:ascii="Times New Roman" w:hAnsi="Times New Roman"/>
          <w:sz w:val="28"/>
          <w:szCs w:val="28"/>
        </w:rPr>
        <w:t xml:space="preserve">а </w:t>
      </w:r>
      <w:r w:rsidRPr="003122D8">
        <w:rPr>
          <w:rFonts w:ascii="Times New Roman" w:hAnsi="Times New Roman"/>
          <w:sz w:val="28"/>
          <w:szCs w:val="28"/>
        </w:rPr>
        <w:t>преподаватель</w:t>
      </w:r>
    </w:p>
    <w:p w:rsidR="00EA10FC" w:rsidRPr="003122D8" w:rsidRDefault="0033727E" w:rsidP="00A24C1E">
      <w:pPr>
        <w:tabs>
          <w:tab w:val="left" w:pos="6660"/>
        </w:tabs>
        <w:spacing w:after="0" w:line="360" w:lineRule="auto"/>
        <w:ind w:firstLine="5529"/>
        <w:jc w:val="both"/>
        <w:rPr>
          <w:rFonts w:ascii="Times New Roman" w:hAnsi="Times New Roman"/>
          <w:sz w:val="28"/>
          <w:szCs w:val="28"/>
        </w:rPr>
      </w:pPr>
      <w:r w:rsidRPr="003122D8">
        <w:rPr>
          <w:rFonts w:ascii="Times New Roman" w:hAnsi="Times New Roman"/>
          <w:sz w:val="28"/>
          <w:szCs w:val="28"/>
        </w:rPr>
        <w:t xml:space="preserve">кафедры ФиТКМ: </w:t>
      </w:r>
    </w:p>
    <w:p w:rsidR="0033727E" w:rsidRPr="003122D8" w:rsidRDefault="00EA10FC" w:rsidP="00A24C1E">
      <w:pPr>
        <w:tabs>
          <w:tab w:val="left" w:pos="6660"/>
        </w:tabs>
        <w:spacing w:after="0" w:line="360" w:lineRule="auto"/>
        <w:ind w:firstLine="5529"/>
        <w:jc w:val="both"/>
        <w:rPr>
          <w:rFonts w:ascii="Times New Roman" w:hAnsi="Times New Roman"/>
          <w:sz w:val="28"/>
          <w:szCs w:val="28"/>
          <w:u w:val="single"/>
        </w:rPr>
      </w:pPr>
      <w:r w:rsidRPr="003122D8">
        <w:rPr>
          <w:rFonts w:ascii="Times New Roman" w:hAnsi="Times New Roman"/>
          <w:i/>
          <w:sz w:val="28"/>
          <w:szCs w:val="28"/>
          <w:u w:val="single"/>
        </w:rPr>
        <w:t>Арсентьев</w:t>
      </w:r>
      <w:r w:rsidR="0033727E" w:rsidRPr="003122D8">
        <w:rPr>
          <w:rFonts w:ascii="Times New Roman" w:hAnsi="Times New Roman"/>
          <w:i/>
          <w:sz w:val="28"/>
          <w:szCs w:val="28"/>
          <w:u w:val="single"/>
        </w:rPr>
        <w:t xml:space="preserve"> С.Н.</w:t>
      </w:r>
    </w:p>
    <w:p w:rsidR="0033727E" w:rsidRPr="003122D8" w:rsidRDefault="0033727E" w:rsidP="00A24C1E">
      <w:pPr>
        <w:spacing w:after="0" w:line="360" w:lineRule="auto"/>
        <w:ind w:firstLine="5529"/>
        <w:jc w:val="both"/>
        <w:rPr>
          <w:rFonts w:ascii="Times New Roman" w:hAnsi="Times New Roman"/>
          <w:sz w:val="28"/>
          <w:szCs w:val="28"/>
        </w:rPr>
      </w:pPr>
      <w:r w:rsidRPr="003122D8">
        <w:rPr>
          <w:rFonts w:ascii="Times New Roman" w:hAnsi="Times New Roman"/>
          <w:sz w:val="28"/>
          <w:szCs w:val="28"/>
        </w:rPr>
        <w:t>Подпись:</w:t>
      </w:r>
    </w:p>
    <w:p w:rsidR="0033727E" w:rsidRPr="003122D8" w:rsidRDefault="0033727E" w:rsidP="003122D8">
      <w:pPr>
        <w:spacing w:after="0" w:line="360" w:lineRule="auto"/>
        <w:ind w:firstLine="709"/>
        <w:jc w:val="both"/>
        <w:rPr>
          <w:rFonts w:ascii="Times New Roman" w:hAnsi="Times New Roman"/>
          <w:b/>
          <w:sz w:val="28"/>
          <w:szCs w:val="28"/>
        </w:rPr>
      </w:pPr>
    </w:p>
    <w:p w:rsidR="0033727E" w:rsidRPr="003122D8" w:rsidRDefault="0033727E" w:rsidP="003122D8">
      <w:pPr>
        <w:spacing w:after="0" w:line="360" w:lineRule="auto"/>
        <w:ind w:firstLine="709"/>
        <w:jc w:val="both"/>
        <w:rPr>
          <w:rFonts w:ascii="Times New Roman" w:hAnsi="Times New Roman"/>
          <w:b/>
          <w:sz w:val="28"/>
          <w:szCs w:val="28"/>
        </w:rPr>
      </w:pPr>
    </w:p>
    <w:p w:rsidR="0033727E" w:rsidRDefault="0033727E" w:rsidP="003122D8">
      <w:pPr>
        <w:spacing w:after="0" w:line="360" w:lineRule="auto"/>
        <w:ind w:firstLine="709"/>
        <w:jc w:val="both"/>
        <w:rPr>
          <w:rFonts w:ascii="Times New Roman" w:hAnsi="Times New Roman"/>
          <w:b/>
          <w:sz w:val="28"/>
          <w:szCs w:val="28"/>
          <w:lang w:val="en-US"/>
        </w:rPr>
      </w:pPr>
    </w:p>
    <w:p w:rsidR="003122D8" w:rsidRDefault="003122D8" w:rsidP="003122D8">
      <w:pPr>
        <w:spacing w:after="0" w:line="360" w:lineRule="auto"/>
        <w:ind w:firstLine="709"/>
        <w:jc w:val="both"/>
        <w:rPr>
          <w:rFonts w:ascii="Times New Roman" w:hAnsi="Times New Roman"/>
          <w:b/>
          <w:sz w:val="28"/>
          <w:szCs w:val="28"/>
          <w:lang w:val="en-US"/>
        </w:rPr>
      </w:pPr>
    </w:p>
    <w:p w:rsidR="003122D8" w:rsidRDefault="003122D8" w:rsidP="003122D8">
      <w:pPr>
        <w:spacing w:after="0" w:line="360" w:lineRule="auto"/>
        <w:ind w:firstLine="709"/>
        <w:jc w:val="both"/>
        <w:rPr>
          <w:rFonts w:ascii="Times New Roman" w:hAnsi="Times New Roman"/>
          <w:b/>
          <w:sz w:val="28"/>
          <w:szCs w:val="28"/>
          <w:lang w:val="en-US"/>
        </w:rPr>
      </w:pPr>
    </w:p>
    <w:p w:rsidR="003122D8" w:rsidRPr="003122D8" w:rsidRDefault="003122D8" w:rsidP="003122D8">
      <w:pPr>
        <w:spacing w:after="0" w:line="360" w:lineRule="auto"/>
        <w:ind w:firstLine="709"/>
        <w:jc w:val="both"/>
        <w:rPr>
          <w:rFonts w:ascii="Times New Roman" w:hAnsi="Times New Roman"/>
          <w:b/>
          <w:sz w:val="28"/>
          <w:szCs w:val="28"/>
          <w:lang w:val="en-US"/>
        </w:rPr>
      </w:pPr>
    </w:p>
    <w:p w:rsidR="0033727E" w:rsidRPr="003122D8" w:rsidRDefault="0033727E" w:rsidP="003122D8">
      <w:pPr>
        <w:spacing w:after="0" w:line="360" w:lineRule="auto"/>
        <w:ind w:firstLine="709"/>
        <w:jc w:val="center"/>
        <w:rPr>
          <w:rFonts w:ascii="Times New Roman" w:hAnsi="Times New Roman"/>
          <w:sz w:val="28"/>
          <w:szCs w:val="28"/>
        </w:rPr>
      </w:pPr>
      <w:r w:rsidRPr="003122D8">
        <w:rPr>
          <w:rFonts w:ascii="Times New Roman" w:hAnsi="Times New Roman"/>
          <w:sz w:val="28"/>
          <w:szCs w:val="28"/>
        </w:rPr>
        <w:t xml:space="preserve">Барнаул </w:t>
      </w:r>
      <w:smartTag w:uri="urn:schemas-microsoft-com:office:smarttags" w:element="metricconverter">
        <w:smartTagPr>
          <w:attr w:name="ProductID" w:val="2008 г"/>
        </w:smartTagPr>
        <w:r w:rsidRPr="003122D8">
          <w:rPr>
            <w:rFonts w:ascii="Times New Roman" w:hAnsi="Times New Roman"/>
            <w:sz w:val="28"/>
            <w:szCs w:val="28"/>
          </w:rPr>
          <w:t>2008</w:t>
        </w:r>
        <w:r w:rsidRPr="003122D8">
          <w:rPr>
            <w:rFonts w:ascii="Times New Roman" w:hAnsi="Times New Roman"/>
            <w:sz w:val="28"/>
            <w:szCs w:val="28"/>
            <w:lang w:val="en-US"/>
          </w:rPr>
          <w:t> </w:t>
        </w:r>
        <w:r w:rsidRPr="003122D8">
          <w:rPr>
            <w:rFonts w:ascii="Times New Roman" w:hAnsi="Times New Roman"/>
            <w:sz w:val="28"/>
            <w:szCs w:val="28"/>
          </w:rPr>
          <w:t>г</w:t>
        </w:r>
      </w:smartTag>
      <w:r w:rsidRPr="003122D8">
        <w:rPr>
          <w:rFonts w:ascii="Times New Roman" w:hAnsi="Times New Roman"/>
          <w:sz w:val="28"/>
          <w:szCs w:val="28"/>
        </w:rPr>
        <w:t>.</w:t>
      </w:r>
    </w:p>
    <w:p w:rsidR="003122D8" w:rsidRDefault="003122D8">
      <w:pPr>
        <w:rPr>
          <w:rFonts w:ascii="Times New Roman" w:hAnsi="Times New Roman"/>
          <w:sz w:val="28"/>
          <w:szCs w:val="28"/>
          <w:lang w:val="en-US"/>
        </w:rPr>
      </w:pPr>
      <w:r>
        <w:rPr>
          <w:rFonts w:ascii="Times New Roman" w:hAnsi="Times New Roman"/>
          <w:sz w:val="28"/>
          <w:szCs w:val="28"/>
          <w:lang w:val="en-US"/>
        </w:rPr>
        <w:br w:type="page"/>
      </w:r>
    </w:p>
    <w:p w:rsidR="0025319B" w:rsidRPr="00A24C1E" w:rsidRDefault="00A24C1E" w:rsidP="003122D8">
      <w:pPr>
        <w:spacing w:after="0" w:line="360" w:lineRule="auto"/>
        <w:ind w:firstLine="709"/>
        <w:jc w:val="both"/>
        <w:rPr>
          <w:rFonts w:ascii="Times New Roman" w:hAnsi="Times New Roman"/>
          <w:sz w:val="28"/>
          <w:szCs w:val="28"/>
          <w:lang w:val="en-US"/>
        </w:rPr>
      </w:pPr>
      <w:r>
        <w:rPr>
          <w:rFonts w:ascii="Times New Roman" w:hAnsi="Times New Roman"/>
          <w:sz w:val="28"/>
          <w:szCs w:val="28"/>
        </w:rPr>
        <w:t>Содержание</w:t>
      </w:r>
    </w:p>
    <w:p w:rsidR="00A24C1E" w:rsidRDefault="00A24C1E" w:rsidP="003122D8">
      <w:pPr>
        <w:spacing w:after="0" w:line="360" w:lineRule="auto"/>
        <w:ind w:firstLine="709"/>
        <w:jc w:val="both"/>
        <w:rPr>
          <w:rFonts w:ascii="Times New Roman" w:hAnsi="Times New Roman"/>
          <w:sz w:val="28"/>
          <w:szCs w:val="28"/>
          <w:lang w:val="en-US"/>
        </w:rPr>
      </w:pPr>
    </w:p>
    <w:p w:rsidR="0025319B" w:rsidRPr="003122D8" w:rsidRDefault="0025319B" w:rsidP="003122D8">
      <w:pPr>
        <w:spacing w:after="0" w:line="360" w:lineRule="auto"/>
        <w:ind w:firstLine="709"/>
        <w:jc w:val="both"/>
        <w:rPr>
          <w:rFonts w:ascii="Times New Roman" w:hAnsi="Times New Roman"/>
          <w:sz w:val="28"/>
          <w:szCs w:val="28"/>
        </w:rPr>
      </w:pPr>
      <w:r w:rsidRPr="003122D8">
        <w:rPr>
          <w:rFonts w:ascii="Times New Roman" w:hAnsi="Times New Roman"/>
          <w:sz w:val="28"/>
          <w:szCs w:val="28"/>
        </w:rPr>
        <w:t>Введение</w:t>
      </w:r>
    </w:p>
    <w:p w:rsidR="0025319B" w:rsidRPr="003122D8" w:rsidRDefault="0025319B" w:rsidP="003122D8">
      <w:pPr>
        <w:spacing w:after="0" w:line="360" w:lineRule="auto"/>
        <w:ind w:firstLine="709"/>
        <w:jc w:val="both"/>
        <w:rPr>
          <w:rFonts w:ascii="Times New Roman" w:hAnsi="Times New Roman"/>
          <w:sz w:val="28"/>
          <w:szCs w:val="28"/>
        </w:rPr>
      </w:pPr>
      <w:r w:rsidRPr="003122D8">
        <w:rPr>
          <w:rFonts w:ascii="Times New Roman" w:hAnsi="Times New Roman"/>
          <w:sz w:val="28"/>
          <w:szCs w:val="28"/>
        </w:rPr>
        <w:t>Описание и свойства поли-е-капроамида</w:t>
      </w:r>
    </w:p>
    <w:p w:rsidR="002C77A0" w:rsidRPr="003122D8" w:rsidRDefault="00A24C1E" w:rsidP="00A24C1E">
      <w:pPr>
        <w:spacing w:after="0" w:line="360" w:lineRule="auto"/>
        <w:ind w:left="709"/>
        <w:jc w:val="both"/>
        <w:rPr>
          <w:rFonts w:ascii="Times New Roman" w:hAnsi="Times New Roman"/>
          <w:sz w:val="28"/>
          <w:szCs w:val="28"/>
        </w:rPr>
      </w:pPr>
      <w:r>
        <w:rPr>
          <w:rFonts w:ascii="Times New Roman" w:hAnsi="Times New Roman"/>
          <w:noProof/>
          <w:sz w:val="28"/>
          <w:szCs w:val="28"/>
        </w:rPr>
        <w:t>Структура и конформация п</w:t>
      </w:r>
      <w:r w:rsidR="002C77A0" w:rsidRPr="003122D8">
        <w:rPr>
          <w:rFonts w:ascii="Times New Roman" w:hAnsi="Times New Roman"/>
          <w:noProof/>
          <w:sz w:val="28"/>
          <w:szCs w:val="28"/>
        </w:rPr>
        <w:t>оли-е-капроамида. Схема</w:t>
      </w:r>
      <w:r>
        <w:rPr>
          <w:rFonts w:ascii="Times New Roman" w:hAnsi="Times New Roman"/>
          <w:noProof/>
          <w:sz w:val="28"/>
          <w:szCs w:val="28"/>
        </w:rPr>
        <w:t xml:space="preserve"> </w:t>
      </w:r>
      <w:r w:rsidR="002C77A0" w:rsidRPr="003122D8">
        <w:rPr>
          <w:rFonts w:ascii="Times New Roman" w:hAnsi="Times New Roman"/>
          <w:noProof/>
          <w:sz w:val="28"/>
          <w:szCs w:val="28"/>
        </w:rPr>
        <w:t>реакций получения</w:t>
      </w:r>
    </w:p>
    <w:p w:rsidR="002C77A0" w:rsidRPr="003122D8" w:rsidRDefault="00A24C1E" w:rsidP="003122D8">
      <w:pPr>
        <w:spacing w:after="0" w:line="360" w:lineRule="auto"/>
        <w:ind w:firstLine="709"/>
        <w:jc w:val="both"/>
        <w:rPr>
          <w:rFonts w:ascii="Times New Roman" w:hAnsi="Times New Roman"/>
          <w:sz w:val="28"/>
          <w:szCs w:val="28"/>
        </w:rPr>
      </w:pPr>
      <w:r>
        <w:rPr>
          <w:rFonts w:ascii="Times New Roman" w:hAnsi="Times New Roman"/>
          <w:sz w:val="28"/>
          <w:szCs w:val="28"/>
        </w:rPr>
        <w:t>Получение п</w:t>
      </w:r>
      <w:r w:rsidR="002C77A0" w:rsidRPr="003122D8">
        <w:rPr>
          <w:rFonts w:ascii="Times New Roman" w:hAnsi="Times New Roman"/>
          <w:sz w:val="28"/>
          <w:szCs w:val="28"/>
        </w:rPr>
        <w:t>оли-е-капроамида</w:t>
      </w:r>
    </w:p>
    <w:p w:rsidR="002C77A0" w:rsidRPr="003122D8" w:rsidRDefault="00A24C1E" w:rsidP="003122D8">
      <w:pPr>
        <w:spacing w:after="0" w:line="360" w:lineRule="auto"/>
        <w:ind w:firstLine="709"/>
        <w:jc w:val="both"/>
        <w:rPr>
          <w:rFonts w:ascii="Times New Roman" w:hAnsi="Times New Roman"/>
          <w:sz w:val="28"/>
          <w:szCs w:val="28"/>
        </w:rPr>
      </w:pPr>
      <w:r>
        <w:rPr>
          <w:rFonts w:ascii="Times New Roman" w:hAnsi="Times New Roman"/>
          <w:color w:val="000000"/>
          <w:sz w:val="28"/>
          <w:szCs w:val="28"/>
        </w:rPr>
        <w:t>Применение п</w:t>
      </w:r>
      <w:r w:rsidR="002C77A0" w:rsidRPr="003122D8">
        <w:rPr>
          <w:rFonts w:ascii="Times New Roman" w:hAnsi="Times New Roman"/>
          <w:color w:val="000000"/>
          <w:sz w:val="28"/>
          <w:szCs w:val="28"/>
        </w:rPr>
        <w:t>оли-е-капроамида</w:t>
      </w:r>
    </w:p>
    <w:p w:rsidR="003122D8" w:rsidRPr="003122D8" w:rsidRDefault="002C77A0" w:rsidP="003122D8">
      <w:pPr>
        <w:spacing w:after="0" w:line="360" w:lineRule="auto"/>
        <w:ind w:firstLine="709"/>
        <w:jc w:val="both"/>
        <w:rPr>
          <w:rFonts w:ascii="Times New Roman" w:hAnsi="Times New Roman"/>
          <w:sz w:val="28"/>
          <w:szCs w:val="28"/>
          <w:lang w:val="en-US"/>
        </w:rPr>
      </w:pPr>
      <w:r w:rsidRPr="003122D8">
        <w:rPr>
          <w:rFonts w:ascii="Times New Roman" w:hAnsi="Times New Roman"/>
          <w:sz w:val="28"/>
          <w:szCs w:val="28"/>
        </w:rPr>
        <w:t xml:space="preserve">Заключение </w:t>
      </w:r>
    </w:p>
    <w:p w:rsidR="002C77A0" w:rsidRPr="003122D8" w:rsidRDefault="002C77A0" w:rsidP="003122D8">
      <w:pPr>
        <w:spacing w:after="0" w:line="360" w:lineRule="auto"/>
        <w:ind w:firstLine="709"/>
        <w:jc w:val="both"/>
        <w:rPr>
          <w:rFonts w:ascii="Times New Roman" w:hAnsi="Times New Roman"/>
          <w:sz w:val="28"/>
          <w:szCs w:val="28"/>
        </w:rPr>
      </w:pPr>
      <w:r w:rsidRPr="003122D8">
        <w:rPr>
          <w:rFonts w:ascii="Times New Roman" w:hAnsi="Times New Roman"/>
          <w:sz w:val="28"/>
          <w:szCs w:val="28"/>
        </w:rPr>
        <w:t xml:space="preserve">Список </w:t>
      </w:r>
    </w:p>
    <w:p w:rsidR="003122D8" w:rsidRPr="003122D8" w:rsidRDefault="003122D8" w:rsidP="003122D8">
      <w:pPr>
        <w:spacing w:after="0" w:line="360" w:lineRule="auto"/>
        <w:ind w:firstLine="709"/>
        <w:jc w:val="both"/>
        <w:rPr>
          <w:rFonts w:ascii="Times New Roman" w:hAnsi="Times New Roman"/>
          <w:noProof/>
          <w:sz w:val="28"/>
          <w:szCs w:val="28"/>
        </w:rPr>
      </w:pPr>
      <w:r w:rsidRPr="003122D8">
        <w:rPr>
          <w:rFonts w:ascii="Times New Roman" w:hAnsi="Times New Roman"/>
          <w:noProof/>
          <w:sz w:val="28"/>
          <w:szCs w:val="28"/>
        </w:rPr>
        <w:br w:type="page"/>
      </w:r>
    </w:p>
    <w:p w:rsidR="00094320" w:rsidRPr="003122D8" w:rsidRDefault="00094320" w:rsidP="003122D8">
      <w:pPr>
        <w:spacing w:after="0" w:line="360" w:lineRule="auto"/>
        <w:ind w:firstLine="709"/>
        <w:jc w:val="both"/>
        <w:rPr>
          <w:rFonts w:ascii="Times New Roman" w:hAnsi="Times New Roman"/>
          <w:b/>
          <w:sz w:val="28"/>
          <w:szCs w:val="28"/>
        </w:rPr>
      </w:pPr>
      <w:r w:rsidRPr="003122D8">
        <w:rPr>
          <w:rFonts w:ascii="Times New Roman" w:hAnsi="Times New Roman"/>
          <w:b/>
          <w:sz w:val="28"/>
          <w:szCs w:val="28"/>
        </w:rPr>
        <w:t>Введение.</w:t>
      </w:r>
    </w:p>
    <w:p w:rsidR="00A24C1E" w:rsidRDefault="00A24C1E" w:rsidP="003122D8">
      <w:pPr>
        <w:spacing w:after="0" w:line="360" w:lineRule="auto"/>
        <w:ind w:firstLine="709"/>
        <w:jc w:val="both"/>
        <w:rPr>
          <w:rFonts w:ascii="Times New Roman" w:hAnsi="Times New Roman"/>
          <w:sz w:val="28"/>
          <w:szCs w:val="28"/>
        </w:rPr>
      </w:pPr>
    </w:p>
    <w:p w:rsidR="005B277E" w:rsidRPr="003122D8" w:rsidRDefault="00094320" w:rsidP="003122D8">
      <w:pPr>
        <w:spacing w:after="0" w:line="360" w:lineRule="auto"/>
        <w:ind w:firstLine="709"/>
        <w:jc w:val="both"/>
        <w:rPr>
          <w:rFonts w:ascii="Times New Roman" w:hAnsi="Times New Roman"/>
          <w:sz w:val="28"/>
          <w:szCs w:val="28"/>
        </w:rPr>
      </w:pPr>
      <w:r w:rsidRPr="003122D8">
        <w:rPr>
          <w:rFonts w:ascii="Times New Roman" w:hAnsi="Times New Roman"/>
          <w:sz w:val="28"/>
          <w:szCs w:val="28"/>
        </w:rPr>
        <w:t xml:space="preserve">Жизнь современного человека трудно представить себе без всевозможных </w:t>
      </w:r>
      <w:r w:rsidR="00396B70" w:rsidRPr="003122D8">
        <w:rPr>
          <w:rFonts w:ascii="Times New Roman" w:hAnsi="Times New Roman"/>
          <w:sz w:val="28"/>
          <w:szCs w:val="28"/>
        </w:rPr>
        <w:t xml:space="preserve">искусственных и </w:t>
      </w:r>
      <w:r w:rsidRPr="003122D8">
        <w:rPr>
          <w:rFonts w:ascii="Times New Roman" w:hAnsi="Times New Roman"/>
          <w:sz w:val="28"/>
          <w:szCs w:val="28"/>
        </w:rPr>
        <w:t>синтетических материалов</w:t>
      </w:r>
      <w:r w:rsidR="00D20BF2" w:rsidRPr="003122D8">
        <w:rPr>
          <w:rFonts w:ascii="Times New Roman" w:hAnsi="Times New Roman"/>
          <w:sz w:val="28"/>
          <w:szCs w:val="28"/>
        </w:rPr>
        <w:t>.</w:t>
      </w:r>
      <w:r w:rsidR="00A24C1E">
        <w:rPr>
          <w:rFonts w:ascii="Times New Roman" w:hAnsi="Times New Roman"/>
          <w:sz w:val="28"/>
          <w:szCs w:val="28"/>
        </w:rPr>
        <w:t xml:space="preserve"> </w:t>
      </w:r>
      <w:r w:rsidR="00396B70" w:rsidRPr="003122D8">
        <w:rPr>
          <w:rFonts w:ascii="Times New Roman" w:hAnsi="Times New Roman"/>
          <w:sz w:val="28"/>
          <w:szCs w:val="28"/>
        </w:rPr>
        <w:t>Из них сделаны б</w:t>
      </w:r>
      <w:r w:rsidR="00D20BF2" w:rsidRPr="003122D8">
        <w:rPr>
          <w:rFonts w:ascii="Times New Roman" w:hAnsi="Times New Roman"/>
          <w:sz w:val="28"/>
          <w:szCs w:val="28"/>
        </w:rPr>
        <w:t>ольшинство предме</w:t>
      </w:r>
      <w:r w:rsidR="00396B70" w:rsidRPr="003122D8">
        <w:rPr>
          <w:rFonts w:ascii="Times New Roman" w:hAnsi="Times New Roman"/>
          <w:sz w:val="28"/>
          <w:szCs w:val="28"/>
        </w:rPr>
        <w:t>тов нашей повседневной жизни</w:t>
      </w:r>
      <w:r w:rsidR="00D20BF2" w:rsidRPr="003122D8">
        <w:rPr>
          <w:rFonts w:ascii="Times New Roman" w:hAnsi="Times New Roman"/>
          <w:sz w:val="28"/>
          <w:szCs w:val="28"/>
        </w:rPr>
        <w:t>. Натуральные же, природные, материалы давно перешли из разряда самых простых и доступных в разряд роскоши, доступной далеко не каждому.</w:t>
      </w:r>
      <w:r w:rsidR="001F76BD" w:rsidRPr="003122D8">
        <w:rPr>
          <w:rFonts w:ascii="Times New Roman" w:hAnsi="Times New Roman"/>
          <w:sz w:val="28"/>
          <w:szCs w:val="28"/>
        </w:rPr>
        <w:t xml:space="preserve"> Одно из основных мест среди искусственных материалов в нашей жизни занимают полимерные вещества. Мы встречаемся с ними ежедневно: корпуса бытовой техники и электроники, упаковка продуктов,</w:t>
      </w:r>
      <w:r w:rsidR="005B277E" w:rsidRPr="003122D8">
        <w:rPr>
          <w:rFonts w:ascii="Times New Roman" w:hAnsi="Times New Roman"/>
          <w:sz w:val="28"/>
          <w:szCs w:val="28"/>
        </w:rPr>
        <w:t xml:space="preserve"> одежда и т. п. Природные и искусственные полимеры сыграли большую роль в современной технике, а в некоторых областях остаются неза</w:t>
      </w:r>
      <w:r w:rsidR="005B277E" w:rsidRPr="003122D8">
        <w:rPr>
          <w:rFonts w:ascii="Times New Roman" w:hAnsi="Times New Roman"/>
          <w:sz w:val="28"/>
          <w:szCs w:val="28"/>
        </w:rPr>
        <w:softHyphen/>
        <w:t>менимыми и до сих пор, например в целлюлозно-бумажной про</w:t>
      </w:r>
      <w:r w:rsidR="005B277E" w:rsidRPr="003122D8">
        <w:rPr>
          <w:rFonts w:ascii="Times New Roman" w:hAnsi="Times New Roman"/>
          <w:sz w:val="28"/>
          <w:szCs w:val="28"/>
        </w:rPr>
        <w:softHyphen/>
        <w:t>мышленности. Однако резкий рост производства и потребления органических материалов произошел за счет синтетических поли</w:t>
      </w:r>
      <w:r w:rsidR="005B277E" w:rsidRPr="003122D8">
        <w:rPr>
          <w:rFonts w:ascii="Times New Roman" w:hAnsi="Times New Roman"/>
          <w:sz w:val="28"/>
          <w:szCs w:val="28"/>
        </w:rPr>
        <w:softHyphen/>
        <w:t>меров – материалов, полученных синтезом из низкомолекуляр</w:t>
      </w:r>
      <w:r w:rsidR="005B277E" w:rsidRPr="003122D8">
        <w:rPr>
          <w:rFonts w:ascii="Times New Roman" w:hAnsi="Times New Roman"/>
          <w:sz w:val="28"/>
          <w:szCs w:val="28"/>
        </w:rPr>
        <w:softHyphen/>
        <w:t>ных веществ и не имеющих аналогов в природе. Развитие хими</w:t>
      </w:r>
      <w:r w:rsidR="005B277E" w:rsidRPr="003122D8">
        <w:rPr>
          <w:rFonts w:ascii="Times New Roman" w:hAnsi="Times New Roman"/>
          <w:sz w:val="28"/>
          <w:szCs w:val="28"/>
        </w:rPr>
        <w:softHyphen/>
        <w:t>ческой технологии высокомолекулярных веществ – неотъемлемая и существенная часть современной</w:t>
      </w:r>
      <w:r w:rsidR="005B277E" w:rsidRPr="003122D8">
        <w:rPr>
          <w:rFonts w:ascii="Times New Roman" w:hAnsi="Times New Roman"/>
          <w:b/>
          <w:sz w:val="28"/>
          <w:szCs w:val="28"/>
        </w:rPr>
        <w:t xml:space="preserve"> </w:t>
      </w:r>
      <w:r w:rsidR="005B277E" w:rsidRPr="003122D8">
        <w:rPr>
          <w:rFonts w:ascii="Times New Roman" w:hAnsi="Times New Roman"/>
          <w:sz w:val="28"/>
          <w:szCs w:val="28"/>
        </w:rPr>
        <w:t>промышленности</w:t>
      </w:r>
      <w:r w:rsidR="005B277E" w:rsidRPr="003122D8">
        <w:rPr>
          <w:rFonts w:ascii="Times New Roman" w:hAnsi="Times New Roman"/>
          <w:b/>
          <w:sz w:val="28"/>
          <w:szCs w:val="28"/>
        </w:rPr>
        <w:t>.</w:t>
      </w:r>
      <w:r w:rsidR="005B277E" w:rsidRPr="003122D8">
        <w:rPr>
          <w:rFonts w:ascii="Times New Roman" w:hAnsi="Times New Roman"/>
          <w:sz w:val="28"/>
          <w:szCs w:val="28"/>
        </w:rPr>
        <w:t xml:space="preserve"> Без полимеров уже не может обойтись ни одна отрасль техники, тем более новой.</w:t>
      </w:r>
    </w:p>
    <w:p w:rsidR="005B277E" w:rsidRPr="003122D8" w:rsidRDefault="005B277E" w:rsidP="003122D8">
      <w:pPr>
        <w:pStyle w:val="11"/>
        <w:spacing w:line="360" w:lineRule="auto"/>
        <w:ind w:firstLine="709"/>
        <w:rPr>
          <w:sz w:val="28"/>
          <w:szCs w:val="28"/>
        </w:rPr>
      </w:pPr>
      <w:r w:rsidRPr="003122D8">
        <w:rPr>
          <w:sz w:val="28"/>
          <w:szCs w:val="28"/>
        </w:rPr>
        <w:t>Полимером называется органическое вещество, молеку</w:t>
      </w:r>
      <w:r w:rsidRPr="003122D8">
        <w:rPr>
          <w:sz w:val="28"/>
          <w:szCs w:val="28"/>
        </w:rPr>
        <w:softHyphen/>
        <w:t>лы</w:t>
      </w:r>
      <w:r w:rsidR="00EA10FC" w:rsidRPr="003122D8">
        <w:rPr>
          <w:sz w:val="28"/>
          <w:szCs w:val="28"/>
        </w:rPr>
        <w:t xml:space="preserve"> </w:t>
      </w:r>
      <w:r w:rsidRPr="003122D8">
        <w:rPr>
          <w:sz w:val="28"/>
          <w:szCs w:val="28"/>
        </w:rPr>
        <w:t>которого состоят из одинаковых, многократно повторяю</w:t>
      </w:r>
      <w:r w:rsidRPr="003122D8">
        <w:rPr>
          <w:sz w:val="28"/>
          <w:szCs w:val="28"/>
        </w:rPr>
        <w:softHyphen/>
        <w:t>щихся, звеньев – мономеров. Размер молекулы полимера определяется чилом этих звеньев(степенью полимери</w:t>
      </w:r>
      <w:r w:rsidRPr="003122D8">
        <w:rPr>
          <w:sz w:val="28"/>
          <w:szCs w:val="28"/>
        </w:rPr>
        <w:softHyphen/>
        <w:t xml:space="preserve">зации </w:t>
      </w:r>
      <w:r w:rsidRPr="003122D8">
        <w:rPr>
          <w:sz w:val="28"/>
          <w:szCs w:val="28"/>
          <w:lang w:val="en-US"/>
        </w:rPr>
        <w:t>n</w:t>
      </w:r>
      <w:r w:rsidRPr="003122D8">
        <w:rPr>
          <w:sz w:val="28"/>
          <w:szCs w:val="28"/>
        </w:rPr>
        <w:t xml:space="preserve">). Если </w:t>
      </w:r>
      <w:r w:rsidRPr="003122D8">
        <w:rPr>
          <w:sz w:val="28"/>
          <w:szCs w:val="28"/>
          <w:lang w:val="en-US"/>
        </w:rPr>
        <w:t>n</w:t>
      </w:r>
      <w:r w:rsidRPr="003122D8">
        <w:rPr>
          <w:sz w:val="28"/>
          <w:szCs w:val="28"/>
        </w:rPr>
        <w:t xml:space="preserve">= от 10 и выше, то такие вещества называют олигомерами. Если </w:t>
      </w:r>
      <w:r w:rsidRPr="003122D8">
        <w:rPr>
          <w:sz w:val="28"/>
          <w:szCs w:val="28"/>
          <w:lang w:val="en-US"/>
        </w:rPr>
        <w:t>n</w:t>
      </w:r>
      <w:r w:rsidRPr="003122D8">
        <w:rPr>
          <w:sz w:val="28"/>
          <w:szCs w:val="28"/>
        </w:rPr>
        <w:t xml:space="preserve"> значительно больше 10, то вещества называют полимерами.С возрастанием </w:t>
      </w:r>
      <w:r w:rsidRPr="003122D8">
        <w:rPr>
          <w:sz w:val="28"/>
          <w:szCs w:val="28"/>
          <w:lang w:val="en-US"/>
        </w:rPr>
        <w:t>n</w:t>
      </w:r>
      <w:r w:rsidRPr="003122D8">
        <w:rPr>
          <w:sz w:val="28"/>
          <w:szCs w:val="28"/>
        </w:rPr>
        <w:t xml:space="preserve"> увеличива</w:t>
      </w:r>
      <w:r w:rsidRPr="003122D8">
        <w:rPr>
          <w:sz w:val="28"/>
          <w:szCs w:val="28"/>
        </w:rPr>
        <w:softHyphen/>
        <w:t>ется вязкость, вещество становится воскообразным, наконец, при n=1000 образуется твердый полимер. Степень полимеризации неограниченна: она может быть 10</w:t>
      </w:r>
      <w:r w:rsidRPr="003122D8">
        <w:rPr>
          <w:sz w:val="28"/>
          <w:szCs w:val="28"/>
          <w:vertAlign w:val="superscript"/>
        </w:rPr>
        <w:t>4</w:t>
      </w:r>
      <w:r w:rsidRPr="003122D8">
        <w:rPr>
          <w:sz w:val="28"/>
          <w:szCs w:val="28"/>
        </w:rPr>
        <w:t>, и тогда длина молекул достига</w:t>
      </w:r>
      <w:r w:rsidRPr="003122D8">
        <w:rPr>
          <w:sz w:val="28"/>
          <w:szCs w:val="28"/>
        </w:rPr>
        <w:softHyphen/>
        <w:t>ет микрометров. Молекулярная масса полимера равна произве</w:t>
      </w:r>
      <w:r w:rsidRPr="003122D8">
        <w:rPr>
          <w:sz w:val="28"/>
          <w:szCs w:val="28"/>
        </w:rPr>
        <w:softHyphen/>
        <w:t>дению молекулярной массы мономера и степени полимеризации. Обычно она находится в пределах</w:t>
      </w:r>
      <w:r w:rsidR="00A24C1E">
        <w:rPr>
          <w:sz w:val="28"/>
          <w:szCs w:val="28"/>
        </w:rPr>
        <w:t xml:space="preserve"> </w:t>
      </w:r>
      <w:r w:rsidRPr="003122D8">
        <w:rPr>
          <w:sz w:val="28"/>
          <w:szCs w:val="28"/>
        </w:rPr>
        <w:t>от 10</w:t>
      </w:r>
      <w:r w:rsidRPr="003122D8">
        <w:rPr>
          <w:sz w:val="28"/>
          <w:szCs w:val="28"/>
          <w:vertAlign w:val="superscript"/>
        </w:rPr>
        <w:t>3</w:t>
      </w:r>
      <w:r w:rsidRPr="003122D8">
        <w:rPr>
          <w:sz w:val="28"/>
          <w:szCs w:val="28"/>
        </w:rPr>
        <w:t xml:space="preserve"> до 3×10</w:t>
      </w:r>
      <w:r w:rsidRPr="003122D8">
        <w:rPr>
          <w:sz w:val="28"/>
          <w:szCs w:val="28"/>
          <w:vertAlign w:val="superscript"/>
        </w:rPr>
        <w:t>5</w:t>
      </w:r>
      <w:r w:rsidRPr="003122D8">
        <w:rPr>
          <w:sz w:val="28"/>
          <w:szCs w:val="28"/>
        </w:rPr>
        <w:t>. Столь большая длина молекул препятствует их правильной упаковке, и структура полимеров варьирует от аморф</w:t>
      </w:r>
      <w:r w:rsidRPr="003122D8">
        <w:rPr>
          <w:sz w:val="28"/>
          <w:szCs w:val="28"/>
        </w:rPr>
        <w:softHyphen/>
        <w:t>ной до частично кристаллической. Доля кристалличности в зна</w:t>
      </w:r>
      <w:r w:rsidRPr="003122D8">
        <w:rPr>
          <w:sz w:val="28"/>
          <w:szCs w:val="28"/>
        </w:rPr>
        <w:softHyphen/>
        <w:t>чительной мере определяется геометрией цепей. Чем ближе укла</w:t>
      </w:r>
      <w:r w:rsidRPr="003122D8">
        <w:rPr>
          <w:sz w:val="28"/>
          <w:szCs w:val="28"/>
        </w:rPr>
        <w:softHyphen/>
        <w:t>дываются цепи, тем более кристалличным полимер становится. Кристалличность не может быть идеальной, всегда остаются аморфные участки.</w:t>
      </w:r>
    </w:p>
    <w:p w:rsidR="005B277E" w:rsidRPr="003122D8" w:rsidRDefault="005B277E" w:rsidP="003122D8">
      <w:pPr>
        <w:pStyle w:val="11"/>
        <w:spacing w:line="360" w:lineRule="auto"/>
        <w:ind w:firstLine="709"/>
        <w:rPr>
          <w:sz w:val="28"/>
          <w:szCs w:val="28"/>
        </w:rPr>
      </w:pPr>
      <w:r w:rsidRPr="003122D8">
        <w:rPr>
          <w:sz w:val="28"/>
          <w:szCs w:val="28"/>
        </w:rPr>
        <w:t>Аморфные полимеры плавятся в диапазоне температур, зави</w:t>
      </w:r>
      <w:r w:rsidRPr="003122D8">
        <w:rPr>
          <w:sz w:val="28"/>
          <w:szCs w:val="28"/>
        </w:rPr>
        <w:softHyphen/>
        <w:t>сящем не только от их природы, но и от длины цепей; кристалли</w:t>
      </w:r>
      <w:r w:rsidRPr="003122D8">
        <w:rPr>
          <w:sz w:val="28"/>
          <w:szCs w:val="28"/>
        </w:rPr>
        <w:softHyphen/>
        <w:t>ческие имеют точку плавления.</w:t>
      </w:r>
    </w:p>
    <w:p w:rsidR="00D343D4" w:rsidRPr="003122D8" w:rsidRDefault="00D343D4" w:rsidP="003122D8">
      <w:pPr>
        <w:pStyle w:val="11"/>
        <w:spacing w:line="360" w:lineRule="auto"/>
        <w:ind w:firstLine="709"/>
        <w:rPr>
          <w:sz w:val="28"/>
          <w:szCs w:val="28"/>
        </w:rPr>
      </w:pPr>
      <w:r w:rsidRPr="003122D8">
        <w:rPr>
          <w:sz w:val="28"/>
          <w:szCs w:val="28"/>
        </w:rPr>
        <w:t>Независимо от вида и состава исходных веществ и способов получения материалы на основе полимеров можно классифици</w:t>
      </w:r>
      <w:r w:rsidRPr="003122D8">
        <w:rPr>
          <w:sz w:val="28"/>
          <w:szCs w:val="28"/>
        </w:rPr>
        <w:softHyphen/>
        <w:t xml:space="preserve">ровать следующим образом: пластмассы, волокниты, слоистые пластики, пленки, покрытия, клеи. </w:t>
      </w:r>
    </w:p>
    <w:p w:rsidR="00D343D4" w:rsidRPr="003122D8" w:rsidRDefault="00D343D4" w:rsidP="003122D8">
      <w:pPr>
        <w:pStyle w:val="11"/>
        <w:spacing w:line="360" w:lineRule="auto"/>
        <w:ind w:firstLine="709"/>
        <w:rPr>
          <w:sz w:val="28"/>
          <w:szCs w:val="28"/>
        </w:rPr>
      </w:pPr>
      <w:r w:rsidRPr="003122D8">
        <w:rPr>
          <w:sz w:val="28"/>
          <w:szCs w:val="28"/>
        </w:rPr>
        <w:t>Одним из самых популярных в промышленном и бытовом использовании</w:t>
      </w:r>
      <w:r w:rsidR="00A24C1E">
        <w:rPr>
          <w:sz w:val="28"/>
          <w:szCs w:val="28"/>
        </w:rPr>
        <w:t xml:space="preserve"> </w:t>
      </w:r>
      <w:r w:rsidRPr="003122D8">
        <w:rPr>
          <w:sz w:val="28"/>
          <w:szCs w:val="28"/>
        </w:rPr>
        <w:t>волокнитов является поли-е-капроамид, который известен широкому кругу людей, как капрон. Необычайную популярность данный полимер приобрел благодаря, в основном, своим прочностным характеристикам и относительной дешевизне в получении. И сегодня трудно представить, например, нашу одежду без капроновых составляющих.</w:t>
      </w:r>
    </w:p>
    <w:p w:rsidR="00C111DF" w:rsidRPr="003122D8" w:rsidRDefault="00C111DF" w:rsidP="003122D8">
      <w:pPr>
        <w:pStyle w:val="11"/>
        <w:spacing w:line="360" w:lineRule="auto"/>
        <w:ind w:firstLine="709"/>
        <w:rPr>
          <w:sz w:val="28"/>
          <w:szCs w:val="28"/>
        </w:rPr>
      </w:pPr>
      <w:r w:rsidRPr="003122D8">
        <w:rPr>
          <w:sz w:val="28"/>
          <w:szCs w:val="28"/>
        </w:rPr>
        <w:t>Поли-е-капроамид впервые был получен в 1899 г. Габриэлем и Маасом при поликонденсации е-аминокапроновой кислоты. При этом было сделано очень важное наблюдение, что нагревание е-аминокапроновой кислоты приводит к образованию наряду с полимером также и низкомолекулярного циклического продукта - е-капролактама.</w:t>
      </w:r>
    </w:p>
    <w:p w:rsidR="00C111DF" w:rsidRPr="003122D8" w:rsidRDefault="00C111DF" w:rsidP="003122D8">
      <w:pPr>
        <w:pStyle w:val="11"/>
        <w:spacing w:line="360" w:lineRule="auto"/>
        <w:ind w:firstLine="709"/>
        <w:rPr>
          <w:sz w:val="28"/>
          <w:szCs w:val="28"/>
        </w:rPr>
      </w:pPr>
      <w:r w:rsidRPr="003122D8">
        <w:rPr>
          <w:sz w:val="28"/>
          <w:szCs w:val="28"/>
        </w:rPr>
        <w:t>Поли-е-капроамид впоследствии сыграл большую роль в развитии промышленности синтетических волокон: его стали широко применять в качестве исходного материала для производства волокна. Это произошло после того, как Шлак открыл в 1938 г., что е-капролактам при нагревании с водой способен полимеризоваться, образуя при этом высоко-молекулярный полимер. На основе этого цолиамида было создано синтетическое волокно, получившее название перлон или капрон.</w:t>
      </w:r>
      <w:r w:rsidR="0033727E" w:rsidRPr="003122D8">
        <w:rPr>
          <w:sz w:val="28"/>
          <w:szCs w:val="28"/>
        </w:rPr>
        <w:t>[8]</w:t>
      </w:r>
    </w:p>
    <w:p w:rsidR="00D343D4" w:rsidRPr="003122D8" w:rsidRDefault="00D343D4" w:rsidP="003122D8">
      <w:pPr>
        <w:spacing w:after="0" w:line="360" w:lineRule="auto"/>
        <w:ind w:firstLine="709"/>
        <w:jc w:val="both"/>
        <w:rPr>
          <w:rFonts w:ascii="Times New Roman" w:hAnsi="Times New Roman"/>
          <w:b/>
          <w:color w:val="221E1F"/>
          <w:sz w:val="28"/>
          <w:szCs w:val="28"/>
        </w:rPr>
      </w:pPr>
      <w:r w:rsidRPr="003122D8">
        <w:rPr>
          <w:rFonts w:ascii="Times New Roman" w:hAnsi="Times New Roman"/>
          <w:b/>
          <w:color w:val="221E1F"/>
          <w:sz w:val="28"/>
          <w:szCs w:val="28"/>
        </w:rPr>
        <w:t xml:space="preserve">Описание </w:t>
      </w:r>
      <w:r w:rsidR="0025319B" w:rsidRPr="003122D8">
        <w:rPr>
          <w:rFonts w:ascii="Times New Roman" w:hAnsi="Times New Roman"/>
          <w:b/>
          <w:color w:val="221E1F"/>
          <w:sz w:val="28"/>
          <w:szCs w:val="28"/>
        </w:rPr>
        <w:t>и свойства П</w:t>
      </w:r>
      <w:r w:rsidRPr="003122D8">
        <w:rPr>
          <w:rFonts w:ascii="Times New Roman" w:hAnsi="Times New Roman"/>
          <w:b/>
          <w:color w:val="221E1F"/>
          <w:sz w:val="28"/>
          <w:szCs w:val="28"/>
        </w:rPr>
        <w:t>оли-е-капроамида:</w:t>
      </w:r>
    </w:p>
    <w:p w:rsidR="00A24C1E" w:rsidRDefault="00A24C1E" w:rsidP="003122D8">
      <w:pPr>
        <w:spacing w:after="0" w:line="360" w:lineRule="auto"/>
        <w:ind w:firstLine="709"/>
        <w:jc w:val="both"/>
        <w:rPr>
          <w:rFonts w:ascii="Times New Roman" w:hAnsi="Times New Roman"/>
          <w:color w:val="221E1F"/>
          <w:sz w:val="28"/>
          <w:szCs w:val="28"/>
        </w:rPr>
      </w:pPr>
    </w:p>
    <w:p w:rsidR="00D343D4" w:rsidRPr="003122D8" w:rsidRDefault="00D343D4" w:rsidP="003122D8">
      <w:pPr>
        <w:spacing w:after="0" w:line="360" w:lineRule="auto"/>
        <w:ind w:firstLine="709"/>
        <w:jc w:val="both"/>
        <w:rPr>
          <w:rFonts w:ascii="Times New Roman" w:hAnsi="Times New Roman"/>
          <w:color w:val="221E1F"/>
          <w:sz w:val="28"/>
          <w:szCs w:val="28"/>
        </w:rPr>
      </w:pPr>
      <w:r w:rsidRPr="003122D8">
        <w:rPr>
          <w:rFonts w:ascii="Times New Roman" w:hAnsi="Times New Roman"/>
          <w:color w:val="221E1F"/>
          <w:sz w:val="28"/>
          <w:szCs w:val="28"/>
        </w:rPr>
        <w:t>Поли-е-капрамид по своему строению относится к полиамидам.</w:t>
      </w:r>
    </w:p>
    <w:p w:rsidR="00A24C1E" w:rsidRDefault="00B2669C" w:rsidP="003122D8">
      <w:pPr>
        <w:spacing w:after="0" w:line="360" w:lineRule="auto"/>
        <w:ind w:firstLine="709"/>
        <w:jc w:val="both"/>
        <w:rPr>
          <w:rFonts w:ascii="Times New Roman" w:hAnsi="Times New Roman"/>
          <w:color w:val="221E1F"/>
          <w:sz w:val="28"/>
          <w:szCs w:val="28"/>
        </w:rPr>
      </w:pPr>
      <w:r w:rsidRPr="003122D8">
        <w:rPr>
          <w:rFonts w:ascii="Times New Roman" w:hAnsi="Times New Roman"/>
          <w:color w:val="221E1F"/>
          <w:sz w:val="28"/>
          <w:szCs w:val="28"/>
        </w:rPr>
        <w:t xml:space="preserve">Полиамиды – высокомолекулярные соединения, содержащие в основании цепи макромолекулы </w:t>
      </w:r>
      <w:r w:rsidR="00C2575B" w:rsidRPr="003122D8">
        <w:rPr>
          <w:rFonts w:ascii="Times New Roman" w:hAnsi="Times New Roman"/>
          <w:color w:val="221E1F"/>
          <w:sz w:val="28"/>
          <w:szCs w:val="28"/>
        </w:rPr>
        <w:t>повторяющиеся амидные группы</w:t>
      </w:r>
      <w:r w:rsidR="00A24C1E">
        <w:rPr>
          <w:rFonts w:ascii="Times New Roman" w:hAnsi="Times New Roman"/>
          <w:color w:val="221E1F"/>
          <w:sz w:val="28"/>
          <w:szCs w:val="28"/>
        </w:rPr>
        <w:t xml:space="preserve"> </w:t>
      </w:r>
      <w:r w:rsidR="00C2575B" w:rsidRPr="003122D8">
        <w:rPr>
          <w:rFonts w:ascii="Times New Roman" w:hAnsi="Times New Roman"/>
          <w:color w:val="221E1F"/>
          <w:sz w:val="28"/>
          <w:szCs w:val="28"/>
        </w:rPr>
        <w:t xml:space="preserve">– С(О) – </w:t>
      </w:r>
      <w:r w:rsidR="00C2575B" w:rsidRPr="003122D8">
        <w:rPr>
          <w:rFonts w:ascii="Times New Roman" w:hAnsi="Times New Roman"/>
          <w:color w:val="221E1F"/>
          <w:sz w:val="28"/>
          <w:szCs w:val="28"/>
          <w:lang w:val="en-US"/>
        </w:rPr>
        <w:t>NH</w:t>
      </w:r>
      <w:r w:rsidR="00C2575B" w:rsidRPr="003122D8">
        <w:rPr>
          <w:rFonts w:ascii="Times New Roman" w:hAnsi="Times New Roman"/>
          <w:color w:val="221E1F"/>
          <w:sz w:val="28"/>
          <w:szCs w:val="28"/>
        </w:rPr>
        <w:t xml:space="preserve"> –.</w:t>
      </w:r>
      <w:r w:rsidR="00A24C1E">
        <w:rPr>
          <w:rFonts w:ascii="Times New Roman" w:hAnsi="Times New Roman"/>
          <w:color w:val="221E1F"/>
          <w:sz w:val="28"/>
          <w:szCs w:val="28"/>
        </w:rPr>
        <w:t xml:space="preserve"> </w:t>
      </w:r>
      <w:r w:rsidRPr="003122D8">
        <w:rPr>
          <w:rFonts w:ascii="Times New Roman" w:hAnsi="Times New Roman"/>
          <w:color w:val="221E1F"/>
          <w:sz w:val="28"/>
          <w:szCs w:val="28"/>
        </w:rPr>
        <w:t>Отличительной чертой полиамидов является наличие в основной молекулярной цепи повторяющейся амидной группы –C(O)–NH–. Различают алифатические и ароматические полиамиды. Известны полиамиды, содержащие в основной цепи как али</w:t>
      </w:r>
      <w:r w:rsidR="00E8426F" w:rsidRPr="003122D8">
        <w:rPr>
          <w:rFonts w:ascii="Times New Roman" w:hAnsi="Times New Roman"/>
          <w:color w:val="221E1F"/>
          <w:sz w:val="28"/>
          <w:szCs w:val="28"/>
        </w:rPr>
        <w:t xml:space="preserve">фатические, </w:t>
      </w:r>
      <w:r w:rsidR="00D343D4" w:rsidRPr="003122D8">
        <w:rPr>
          <w:rFonts w:ascii="Times New Roman" w:hAnsi="Times New Roman"/>
          <w:color w:val="221E1F"/>
          <w:sz w:val="28"/>
          <w:szCs w:val="28"/>
        </w:rPr>
        <w:t xml:space="preserve">так и </w:t>
      </w:r>
      <w:r w:rsidRPr="003122D8">
        <w:rPr>
          <w:rFonts w:ascii="Times New Roman" w:hAnsi="Times New Roman"/>
          <w:color w:val="221E1F"/>
          <w:sz w:val="28"/>
          <w:szCs w:val="28"/>
        </w:rPr>
        <w:t>ароматическиефрагменты.</w:t>
      </w:r>
    </w:p>
    <w:p w:rsidR="00B2669C" w:rsidRPr="003122D8" w:rsidRDefault="00B2669C" w:rsidP="003122D8">
      <w:pPr>
        <w:spacing w:after="0" w:line="360" w:lineRule="auto"/>
        <w:ind w:firstLine="709"/>
        <w:jc w:val="both"/>
        <w:rPr>
          <w:rFonts w:ascii="Times New Roman" w:hAnsi="Times New Roman"/>
          <w:color w:val="221E1F"/>
          <w:sz w:val="28"/>
          <w:szCs w:val="28"/>
        </w:rPr>
      </w:pPr>
      <w:r w:rsidRPr="003122D8">
        <w:rPr>
          <w:rFonts w:ascii="Times New Roman" w:hAnsi="Times New Roman"/>
          <w:color w:val="221E1F"/>
          <w:sz w:val="28"/>
          <w:szCs w:val="28"/>
        </w:rPr>
        <w:t>Обычное обозначение полиамидов на российском рынке ПА или PA. В названиях алифатических полиамидов после слова «полиамид» ставят цифры, обозначающие число атомов углерода в веществах, использованных для синтеза полиамида. Так, полиамид на основе ε-капролактама называется полиамидом-6 или PA 6. Полиамид на основе гексаметилендиамина и адипиновой кислоты – полиамидом-6,6 или PA 66 (первая цифра показывает число атомов углерода в диамине, вторая – в дикарбоновой кислоте). Помимо обычных обозначений для полиамидов могут использоваться и названия торговых марок: капрон, нейлон, анид, капролон, силон, перлон,рильсан.</w:t>
      </w:r>
      <w:r w:rsidR="0033727E" w:rsidRPr="003122D8">
        <w:rPr>
          <w:rFonts w:ascii="Times New Roman" w:hAnsi="Times New Roman"/>
          <w:color w:val="221E1F"/>
          <w:sz w:val="28"/>
          <w:szCs w:val="28"/>
        </w:rPr>
        <w:t>[4]</w:t>
      </w:r>
    </w:p>
    <w:p w:rsidR="000E21B7" w:rsidRPr="003122D8" w:rsidRDefault="000E21B7" w:rsidP="003122D8">
      <w:pPr>
        <w:spacing w:after="0" w:line="360" w:lineRule="auto"/>
        <w:ind w:firstLine="709"/>
        <w:jc w:val="both"/>
        <w:rPr>
          <w:rFonts w:ascii="Times New Roman" w:hAnsi="Times New Roman"/>
          <w:color w:val="000000"/>
          <w:sz w:val="28"/>
          <w:szCs w:val="28"/>
        </w:rPr>
      </w:pPr>
      <w:r w:rsidRPr="003122D8">
        <w:rPr>
          <w:rFonts w:ascii="Times New Roman" w:hAnsi="Times New Roman"/>
          <w:b/>
          <w:bCs/>
          <w:color w:val="000000"/>
          <w:sz w:val="28"/>
          <w:szCs w:val="28"/>
        </w:rPr>
        <w:t>ПОЛИ-e-КАПРОАМИД</w:t>
      </w:r>
      <w:r w:rsidRPr="003122D8">
        <w:rPr>
          <w:rFonts w:ascii="Times New Roman" w:hAnsi="Times New Roman"/>
          <w:color w:val="000000"/>
          <w:sz w:val="28"/>
          <w:szCs w:val="28"/>
        </w:rPr>
        <w:t xml:space="preserve"> (полиамид-6, капрон, капролон, перлон, силон, амилан, найлон-6, пласкон и т. д.) [—HN— —(СН</w:t>
      </w:r>
      <w:r w:rsidRPr="003122D8">
        <w:rPr>
          <w:rFonts w:ascii="Times New Roman" w:hAnsi="Times New Roman"/>
          <w:color w:val="000000"/>
          <w:sz w:val="28"/>
          <w:szCs w:val="28"/>
          <w:vertAlign w:val="subscript"/>
        </w:rPr>
        <w:t>2</w:t>
      </w:r>
      <w:r w:rsidRPr="003122D8">
        <w:rPr>
          <w:rFonts w:ascii="Times New Roman" w:hAnsi="Times New Roman"/>
          <w:color w:val="000000"/>
          <w:sz w:val="28"/>
          <w:szCs w:val="28"/>
        </w:rPr>
        <w:t>)</w:t>
      </w:r>
      <w:r w:rsidRPr="003122D8">
        <w:rPr>
          <w:rFonts w:ascii="Times New Roman" w:hAnsi="Times New Roman"/>
          <w:color w:val="000000"/>
          <w:sz w:val="28"/>
          <w:szCs w:val="28"/>
          <w:vertAlign w:val="subscript"/>
        </w:rPr>
        <w:t>5</w:t>
      </w:r>
      <w:r w:rsidRPr="003122D8">
        <w:rPr>
          <w:rFonts w:ascii="Times New Roman" w:hAnsi="Times New Roman"/>
          <w:color w:val="000000"/>
          <w:sz w:val="28"/>
          <w:szCs w:val="28"/>
        </w:rPr>
        <w:t>СО—]</w:t>
      </w:r>
      <w:r w:rsidRPr="003122D8">
        <w:rPr>
          <w:rFonts w:ascii="Times New Roman" w:hAnsi="Times New Roman"/>
          <w:i/>
          <w:iCs/>
          <w:color w:val="000000"/>
          <w:sz w:val="28"/>
          <w:szCs w:val="28"/>
          <w:vertAlign w:val="subscript"/>
        </w:rPr>
        <w:t>n</w:t>
      </w:r>
      <w:r w:rsidRPr="003122D8">
        <w:rPr>
          <w:rFonts w:ascii="Times New Roman" w:hAnsi="Times New Roman"/>
          <w:color w:val="000000"/>
          <w:sz w:val="28"/>
          <w:szCs w:val="28"/>
        </w:rPr>
        <w:t xml:space="preserve">, бесцветная рогоподобная, в тонких слоях прозрачная масса; степень кристалличности до 60%; </w:t>
      </w:r>
      <w:r w:rsidR="00A430DD" w:rsidRPr="003122D8">
        <w:rPr>
          <w:rFonts w:ascii="Times New Roman" w:hAnsi="Times New Roman"/>
          <w:color w:val="000000"/>
          <w:sz w:val="28"/>
          <w:szCs w:val="28"/>
        </w:rPr>
        <w:t>среднемас</w:t>
      </w:r>
      <w:r w:rsidRPr="003122D8">
        <w:rPr>
          <w:rFonts w:ascii="Times New Roman" w:hAnsi="Times New Roman"/>
          <w:color w:val="000000"/>
          <w:sz w:val="28"/>
          <w:szCs w:val="28"/>
        </w:rPr>
        <w:t>совая мол. м. (10-35) · 10</w:t>
      </w:r>
      <w:r w:rsidRPr="003122D8">
        <w:rPr>
          <w:rFonts w:ascii="Times New Roman" w:hAnsi="Times New Roman"/>
          <w:color w:val="000000"/>
          <w:sz w:val="28"/>
          <w:szCs w:val="28"/>
          <w:vertAlign w:val="superscript"/>
        </w:rPr>
        <w:t>3</w:t>
      </w:r>
      <w:r w:rsidRPr="003122D8">
        <w:rPr>
          <w:rFonts w:ascii="Times New Roman" w:hAnsi="Times New Roman"/>
          <w:color w:val="000000"/>
          <w:sz w:val="28"/>
          <w:szCs w:val="28"/>
        </w:rPr>
        <w:t xml:space="preserve">; т.пл. </w:t>
      </w:r>
      <w:smartTag w:uri="urn:schemas-microsoft-com:office:smarttags" w:element="metricconverter">
        <w:smartTagPr>
          <w:attr w:name="ProductID" w:val="2250C"/>
        </w:smartTagPr>
        <w:r w:rsidRPr="003122D8">
          <w:rPr>
            <w:rFonts w:ascii="Times New Roman" w:hAnsi="Times New Roman"/>
            <w:color w:val="000000"/>
            <w:sz w:val="28"/>
            <w:szCs w:val="28"/>
          </w:rPr>
          <w:t>225</w:t>
        </w:r>
        <w:r w:rsidRPr="003122D8">
          <w:rPr>
            <w:rFonts w:ascii="Times New Roman" w:hAnsi="Times New Roman"/>
            <w:color w:val="000000"/>
            <w:sz w:val="28"/>
            <w:szCs w:val="28"/>
            <w:vertAlign w:val="superscript"/>
          </w:rPr>
          <w:t>0</w:t>
        </w:r>
        <w:r w:rsidRPr="003122D8">
          <w:rPr>
            <w:rFonts w:ascii="Times New Roman" w:hAnsi="Times New Roman"/>
            <w:color w:val="000000"/>
            <w:sz w:val="28"/>
            <w:szCs w:val="28"/>
          </w:rPr>
          <w:t>C</w:t>
        </w:r>
      </w:smartTag>
      <w:r w:rsidRPr="003122D8">
        <w:rPr>
          <w:rFonts w:ascii="Times New Roman" w:hAnsi="Times New Roman"/>
          <w:color w:val="000000"/>
          <w:sz w:val="28"/>
          <w:szCs w:val="28"/>
        </w:rPr>
        <w:t xml:space="preserve">, температура размягчения - </w:t>
      </w:r>
      <w:smartTag w:uri="urn:schemas-microsoft-com:office:smarttags" w:element="metricconverter">
        <w:smartTagPr>
          <w:attr w:name="ProductID" w:val="2100C"/>
        </w:smartTagPr>
        <w:r w:rsidRPr="003122D8">
          <w:rPr>
            <w:rFonts w:ascii="Times New Roman" w:hAnsi="Times New Roman"/>
            <w:color w:val="000000"/>
            <w:sz w:val="28"/>
            <w:szCs w:val="28"/>
          </w:rPr>
          <w:t>210</w:t>
        </w:r>
        <w:r w:rsidRPr="003122D8">
          <w:rPr>
            <w:rFonts w:ascii="Times New Roman" w:hAnsi="Times New Roman"/>
            <w:color w:val="000000"/>
            <w:sz w:val="28"/>
            <w:szCs w:val="28"/>
            <w:vertAlign w:val="superscript"/>
          </w:rPr>
          <w:t>0</w:t>
        </w:r>
        <w:r w:rsidRPr="003122D8">
          <w:rPr>
            <w:rFonts w:ascii="Times New Roman" w:hAnsi="Times New Roman"/>
            <w:color w:val="000000"/>
            <w:sz w:val="28"/>
            <w:szCs w:val="28"/>
          </w:rPr>
          <w:t>C</w:t>
        </w:r>
      </w:smartTag>
      <w:r w:rsidR="00A430DD" w:rsidRPr="003122D8">
        <w:rPr>
          <w:rFonts w:ascii="Times New Roman" w:hAnsi="Times New Roman"/>
          <w:color w:val="000000"/>
          <w:sz w:val="28"/>
          <w:szCs w:val="28"/>
        </w:rPr>
        <w:t>, температура</w:t>
      </w:r>
      <w:r w:rsidRPr="003122D8">
        <w:rPr>
          <w:rFonts w:ascii="Times New Roman" w:hAnsi="Times New Roman"/>
          <w:color w:val="000000"/>
          <w:sz w:val="28"/>
          <w:szCs w:val="28"/>
        </w:rPr>
        <w:t xml:space="preserve"> хрупкости от -25 до </w:t>
      </w:r>
      <w:smartTag w:uri="urn:schemas-microsoft-com:office:smarttags" w:element="metricconverter">
        <w:smartTagPr>
          <w:attr w:name="ProductID" w:val="-300C"/>
        </w:smartTagPr>
        <w:r w:rsidRPr="003122D8">
          <w:rPr>
            <w:rFonts w:ascii="Times New Roman" w:hAnsi="Times New Roman"/>
            <w:color w:val="000000"/>
            <w:sz w:val="28"/>
            <w:szCs w:val="28"/>
          </w:rPr>
          <w:t>-30</w:t>
        </w:r>
        <w:r w:rsidRPr="003122D8">
          <w:rPr>
            <w:rFonts w:ascii="Times New Roman" w:hAnsi="Times New Roman"/>
            <w:color w:val="000000"/>
            <w:sz w:val="28"/>
            <w:szCs w:val="28"/>
            <w:vertAlign w:val="superscript"/>
          </w:rPr>
          <w:t>0</w:t>
        </w:r>
        <w:r w:rsidRPr="003122D8">
          <w:rPr>
            <w:rFonts w:ascii="Times New Roman" w:hAnsi="Times New Roman"/>
            <w:color w:val="000000"/>
            <w:sz w:val="28"/>
            <w:szCs w:val="28"/>
          </w:rPr>
          <w:t>C</w:t>
        </w:r>
      </w:smartTag>
      <w:r w:rsidRPr="003122D8">
        <w:rPr>
          <w:rFonts w:ascii="Times New Roman" w:hAnsi="Times New Roman"/>
          <w:color w:val="000000"/>
          <w:sz w:val="28"/>
          <w:szCs w:val="28"/>
        </w:rPr>
        <w:t>; плотность 1,13 г/см</w:t>
      </w:r>
      <w:r w:rsidRPr="003122D8">
        <w:rPr>
          <w:rFonts w:ascii="Times New Roman" w:hAnsi="Times New Roman"/>
          <w:color w:val="000000"/>
          <w:sz w:val="28"/>
          <w:szCs w:val="28"/>
          <w:vertAlign w:val="superscript"/>
        </w:rPr>
        <w:t>3</w:t>
      </w:r>
      <w:r w:rsidRPr="003122D8">
        <w:rPr>
          <w:rFonts w:ascii="Times New Roman" w:hAnsi="Times New Roman"/>
          <w:color w:val="000000"/>
          <w:sz w:val="28"/>
          <w:szCs w:val="28"/>
        </w:rPr>
        <w:t>; растворяется в концентрированных H</w:t>
      </w:r>
      <w:r w:rsidRPr="003122D8">
        <w:rPr>
          <w:rFonts w:ascii="Times New Roman" w:hAnsi="Times New Roman"/>
          <w:color w:val="000000"/>
          <w:sz w:val="28"/>
          <w:szCs w:val="28"/>
          <w:vertAlign w:val="subscript"/>
        </w:rPr>
        <w:t>2</w:t>
      </w:r>
      <w:r w:rsidRPr="003122D8">
        <w:rPr>
          <w:rFonts w:ascii="Times New Roman" w:hAnsi="Times New Roman"/>
          <w:color w:val="000000"/>
          <w:sz w:val="28"/>
          <w:szCs w:val="28"/>
        </w:rPr>
        <w:t>SO</w:t>
      </w:r>
      <w:r w:rsidRPr="003122D8">
        <w:rPr>
          <w:rFonts w:ascii="Times New Roman" w:hAnsi="Times New Roman"/>
          <w:color w:val="000000"/>
          <w:sz w:val="28"/>
          <w:szCs w:val="28"/>
          <w:vertAlign w:val="subscript"/>
        </w:rPr>
        <w:t>4</w:t>
      </w:r>
      <w:r w:rsidRPr="003122D8">
        <w:rPr>
          <w:rFonts w:ascii="Times New Roman" w:hAnsi="Times New Roman"/>
          <w:color w:val="000000"/>
          <w:sz w:val="28"/>
          <w:szCs w:val="28"/>
        </w:rPr>
        <w:t xml:space="preserve"> и концентрированных HCOOH, крезоле, фторированных спиртах и др. сильнополярных раств</w:t>
      </w:r>
      <w:r w:rsidR="00A430DD" w:rsidRPr="003122D8">
        <w:rPr>
          <w:rFonts w:ascii="Times New Roman" w:hAnsi="Times New Roman"/>
          <w:color w:val="000000"/>
          <w:sz w:val="28"/>
          <w:szCs w:val="28"/>
        </w:rPr>
        <w:t>орителях. Обладает высоким водо</w:t>
      </w:r>
      <w:r w:rsidRPr="003122D8">
        <w:rPr>
          <w:rFonts w:ascii="Times New Roman" w:hAnsi="Times New Roman"/>
          <w:color w:val="000000"/>
          <w:sz w:val="28"/>
          <w:szCs w:val="28"/>
        </w:rPr>
        <w:t>поглощением (до 12% по массе в зависимости от степени кристалличности).</w:t>
      </w:r>
    </w:p>
    <w:p w:rsidR="000E21B7" w:rsidRPr="003122D8" w:rsidRDefault="00A24C1E" w:rsidP="003122D8">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Для п</w:t>
      </w:r>
      <w:r w:rsidR="000E21B7" w:rsidRPr="003122D8">
        <w:rPr>
          <w:rFonts w:ascii="Times New Roman" w:hAnsi="Times New Roman"/>
          <w:color w:val="000000"/>
          <w:sz w:val="28"/>
          <w:szCs w:val="28"/>
        </w:rPr>
        <w:t>оли-е-капроамида характерны высокая износостойкость, устойчивость формы при повышенных температурах. Для промышленного Поли-е-капроамида: s</w:t>
      </w:r>
      <w:r w:rsidR="000E21B7" w:rsidRPr="003122D8">
        <w:rPr>
          <w:rFonts w:ascii="Times New Roman" w:hAnsi="Times New Roman"/>
          <w:color w:val="000000"/>
          <w:sz w:val="28"/>
          <w:szCs w:val="28"/>
          <w:vertAlign w:val="subscript"/>
        </w:rPr>
        <w:t>раст</w:t>
      </w:r>
      <w:r w:rsidR="000E21B7" w:rsidRPr="003122D8">
        <w:rPr>
          <w:rFonts w:ascii="Times New Roman" w:hAnsi="Times New Roman"/>
          <w:color w:val="000000"/>
          <w:sz w:val="28"/>
          <w:szCs w:val="28"/>
        </w:rPr>
        <w:t>=400-850 МПа (ориентированный Поли-е-капроамид),</w:t>
      </w:r>
      <w:r w:rsidR="007D03CF">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3564-1.jpg" style="width:24pt;height:16.5pt;visibility:visible">
            <v:imagedata r:id="rId8" o:title="3564-1"/>
          </v:shape>
        </w:pict>
      </w:r>
      <w:r w:rsidR="000E21B7" w:rsidRPr="003122D8">
        <w:rPr>
          <w:rFonts w:ascii="Times New Roman" w:hAnsi="Times New Roman"/>
          <w:color w:val="000000"/>
          <w:sz w:val="28"/>
          <w:szCs w:val="28"/>
        </w:rPr>
        <w:t>90 МПа; ударная вязкость 150-170 кДж/м</w:t>
      </w:r>
      <w:r w:rsidR="000E21B7" w:rsidRPr="003122D8">
        <w:rPr>
          <w:rFonts w:ascii="Times New Roman" w:hAnsi="Times New Roman"/>
          <w:color w:val="000000"/>
          <w:sz w:val="28"/>
          <w:szCs w:val="28"/>
          <w:vertAlign w:val="superscript"/>
        </w:rPr>
        <w:t>2</w:t>
      </w:r>
      <w:r w:rsidR="000E21B7" w:rsidRPr="003122D8">
        <w:rPr>
          <w:rFonts w:ascii="Times New Roman" w:hAnsi="Times New Roman"/>
          <w:color w:val="000000"/>
          <w:sz w:val="28"/>
          <w:szCs w:val="28"/>
        </w:rPr>
        <w:t>; модуль упругости при растяжении 500-750 МПа; относит. удлинение 20-35% (ориентированный); теплостойкость по Вика 160-</w:t>
      </w:r>
      <w:smartTag w:uri="urn:schemas-microsoft-com:office:smarttags" w:element="metricconverter">
        <w:smartTagPr>
          <w:attr w:name="ProductID" w:val="1800C"/>
        </w:smartTagPr>
        <w:r w:rsidR="000E21B7" w:rsidRPr="003122D8">
          <w:rPr>
            <w:rFonts w:ascii="Times New Roman" w:hAnsi="Times New Roman"/>
            <w:color w:val="000000"/>
            <w:sz w:val="28"/>
            <w:szCs w:val="28"/>
          </w:rPr>
          <w:t>180</w:t>
        </w:r>
        <w:r w:rsidR="000E21B7" w:rsidRPr="003122D8">
          <w:rPr>
            <w:rFonts w:ascii="Times New Roman" w:hAnsi="Times New Roman"/>
            <w:color w:val="000000"/>
            <w:sz w:val="28"/>
            <w:szCs w:val="28"/>
            <w:vertAlign w:val="superscript"/>
          </w:rPr>
          <w:t>0</w:t>
        </w:r>
        <w:r w:rsidR="000E21B7" w:rsidRPr="003122D8">
          <w:rPr>
            <w:rFonts w:ascii="Times New Roman" w:hAnsi="Times New Roman"/>
            <w:color w:val="000000"/>
            <w:sz w:val="28"/>
            <w:szCs w:val="28"/>
          </w:rPr>
          <w:t>C</w:t>
        </w:r>
      </w:smartTag>
      <w:r w:rsidR="00A430DD" w:rsidRPr="003122D8">
        <w:rPr>
          <w:rFonts w:ascii="Times New Roman" w:hAnsi="Times New Roman"/>
          <w:color w:val="000000"/>
          <w:sz w:val="28"/>
          <w:szCs w:val="28"/>
        </w:rPr>
        <w:t>, по Мар</w:t>
      </w:r>
      <w:r w:rsidR="000E21B7" w:rsidRPr="003122D8">
        <w:rPr>
          <w:rFonts w:ascii="Times New Roman" w:hAnsi="Times New Roman"/>
          <w:color w:val="000000"/>
          <w:sz w:val="28"/>
          <w:szCs w:val="28"/>
        </w:rPr>
        <w:t xml:space="preserve">тенсу 40-45 </w:t>
      </w:r>
      <w:smartTag w:uri="urn:schemas-microsoft-com:office:smarttags" w:element="metricconverter">
        <w:smartTagPr>
          <w:attr w:name="ProductID" w:val="0C"/>
        </w:smartTagPr>
        <w:r w:rsidR="000E21B7" w:rsidRPr="003122D8">
          <w:rPr>
            <w:rFonts w:ascii="Times New Roman" w:hAnsi="Times New Roman"/>
            <w:color w:val="000000"/>
            <w:sz w:val="28"/>
            <w:szCs w:val="28"/>
            <w:vertAlign w:val="superscript"/>
          </w:rPr>
          <w:t>0</w:t>
        </w:r>
        <w:r w:rsidR="000E21B7" w:rsidRPr="003122D8">
          <w:rPr>
            <w:rFonts w:ascii="Times New Roman" w:hAnsi="Times New Roman"/>
            <w:color w:val="000000"/>
            <w:sz w:val="28"/>
            <w:szCs w:val="28"/>
          </w:rPr>
          <w:t>C</w:t>
        </w:r>
      </w:smartTag>
      <w:r w:rsidR="000E21B7" w:rsidRPr="003122D8">
        <w:rPr>
          <w:rFonts w:ascii="Times New Roman" w:hAnsi="Times New Roman"/>
          <w:color w:val="000000"/>
          <w:sz w:val="28"/>
          <w:szCs w:val="28"/>
        </w:rPr>
        <w:t xml:space="preserve">; </w:t>
      </w:r>
      <w:r w:rsidR="007D03CF">
        <w:rPr>
          <w:rFonts w:ascii="Times New Roman" w:hAnsi="Times New Roman"/>
          <w:noProof/>
          <w:color w:val="000000"/>
          <w:sz w:val="28"/>
          <w:szCs w:val="28"/>
        </w:rPr>
        <w:pict>
          <v:shape id="Рисунок 2" o:spid="_x0000_i1026" type="#_x0000_t75" alt="Описание: 3564-2.jpg" style="width:18pt;height:15pt;visibility:visible">
            <v:imagedata r:id="rId9" o:title="3564-2"/>
          </v:shape>
        </w:pict>
      </w:r>
      <w:r w:rsidR="000E21B7" w:rsidRPr="003122D8">
        <w:rPr>
          <w:rFonts w:ascii="Times New Roman" w:hAnsi="Times New Roman"/>
          <w:color w:val="000000"/>
          <w:sz w:val="28"/>
          <w:szCs w:val="28"/>
        </w:rPr>
        <w:t xml:space="preserve">1,7-2,1 кДж/(кг·К); </w:t>
      </w:r>
      <w:r w:rsidR="000E21B7" w:rsidRPr="003122D8">
        <w:rPr>
          <w:rFonts w:ascii="Times New Roman" w:hAnsi="Times New Roman"/>
          <w:color w:val="000000"/>
          <w:sz w:val="28"/>
          <w:szCs w:val="28"/>
        </w:rPr>
        <w:t xml:space="preserve"> 4,5-11,0 при 60 Гц и 3,6-4,3 при 1 МГц, </w:t>
      </w:r>
      <w:r w:rsidR="007D03CF">
        <w:rPr>
          <w:rFonts w:ascii="Times New Roman" w:hAnsi="Times New Roman"/>
          <w:noProof/>
          <w:color w:val="000000"/>
          <w:sz w:val="28"/>
          <w:szCs w:val="28"/>
        </w:rPr>
        <w:pict>
          <v:shape id="Рисунок 3" o:spid="_x0000_i1027" type="#_x0000_t75" alt="Описание: 3564-3.jpg" style="width:21pt;height:14.25pt;visibility:visible">
            <v:imagedata r:id="rId10" o:title="3564-3"/>
          </v:shape>
        </w:pict>
      </w:r>
      <w:r w:rsidR="000E21B7" w:rsidRPr="003122D8">
        <w:rPr>
          <w:rFonts w:ascii="Times New Roman" w:hAnsi="Times New Roman"/>
          <w:color w:val="000000"/>
          <w:sz w:val="28"/>
          <w:szCs w:val="28"/>
        </w:rPr>
        <w:t>0,03-0,07 при 60 Гц и 0,03-0,13 при 1 МГц.</w:t>
      </w:r>
      <w:r w:rsidR="0033727E" w:rsidRPr="003122D8">
        <w:rPr>
          <w:rFonts w:ascii="Times New Roman" w:hAnsi="Times New Roman"/>
          <w:color w:val="000000"/>
          <w:sz w:val="28"/>
          <w:szCs w:val="28"/>
        </w:rPr>
        <w:t>[4]</w:t>
      </w:r>
    </w:p>
    <w:p w:rsidR="00E16074" w:rsidRPr="003122D8" w:rsidRDefault="00E16074" w:rsidP="003122D8">
      <w:pPr>
        <w:pStyle w:val="a7"/>
        <w:spacing w:before="0" w:beforeAutospacing="0" w:after="0" w:afterAutospacing="0" w:line="360" w:lineRule="auto"/>
        <w:ind w:left="0" w:right="0" w:firstLine="709"/>
        <w:rPr>
          <w:color w:val="auto"/>
          <w:sz w:val="28"/>
          <w:szCs w:val="28"/>
        </w:rPr>
      </w:pPr>
      <w:r w:rsidRPr="003122D8">
        <w:rPr>
          <w:color w:val="auto"/>
          <w:sz w:val="28"/>
          <w:szCs w:val="28"/>
        </w:rPr>
        <w:t>Устойчив к воздействию углеводородов, масел, спиртов, кетонов, эфиров, щелочей, слабых кислот. Не подвержен коррозии, может работать в соленой воде. Экологически чист. Имеет гигиенический сертификат на контакт с пищевыми продуктами и питьевой водой. Растворяется в крезолах, фенолах, концентрированных неорганических кислотах, муравьиной и уксусной кислотах</w:t>
      </w:r>
      <w:r w:rsidR="00A430DD" w:rsidRPr="003122D8">
        <w:rPr>
          <w:color w:val="auto"/>
          <w:sz w:val="28"/>
          <w:szCs w:val="28"/>
        </w:rPr>
        <w:t>.</w:t>
      </w:r>
      <w:r w:rsidR="0033727E" w:rsidRPr="003122D8">
        <w:rPr>
          <w:color w:val="auto"/>
          <w:sz w:val="28"/>
          <w:szCs w:val="28"/>
        </w:rPr>
        <w:t>[6]</w:t>
      </w:r>
    </w:p>
    <w:p w:rsidR="000E21B7" w:rsidRPr="003122D8" w:rsidRDefault="000E21B7" w:rsidP="003122D8">
      <w:pPr>
        <w:spacing w:after="0" w:line="360" w:lineRule="auto"/>
        <w:ind w:firstLine="709"/>
        <w:jc w:val="both"/>
        <w:rPr>
          <w:rFonts w:ascii="Times New Roman" w:hAnsi="Times New Roman"/>
          <w:color w:val="000000"/>
          <w:sz w:val="28"/>
          <w:szCs w:val="28"/>
        </w:rPr>
      </w:pPr>
      <w:r w:rsidRPr="003122D8">
        <w:rPr>
          <w:rFonts w:ascii="Times New Roman" w:hAnsi="Times New Roman"/>
          <w:color w:val="000000"/>
          <w:sz w:val="28"/>
          <w:szCs w:val="28"/>
        </w:rPr>
        <w:t>В инертной атмосфере не разлагается даже при его температуре плавления. При длительном хранении на воздухе, особенно при повышенных температурах, а также при обработке озоном он окисляется с образованием пероксидных групп (это свойство используют для прививки к Поли-е-капроамиду виниловых мономеров). Поли-е-капроамид не гидролизуется водой; заметн</w:t>
      </w:r>
      <w:r w:rsidR="0088139F" w:rsidRPr="003122D8">
        <w:rPr>
          <w:rFonts w:ascii="Times New Roman" w:hAnsi="Times New Roman"/>
          <w:color w:val="000000"/>
          <w:sz w:val="28"/>
          <w:szCs w:val="28"/>
        </w:rPr>
        <w:t>ый гидролиз происходит при нагревании и ускоряется в присутствии щелочей и особенно кисло</w:t>
      </w:r>
      <w:r w:rsidRPr="003122D8">
        <w:rPr>
          <w:rFonts w:ascii="Times New Roman" w:hAnsi="Times New Roman"/>
          <w:color w:val="000000"/>
          <w:sz w:val="28"/>
          <w:szCs w:val="28"/>
        </w:rPr>
        <w:t>т.</w:t>
      </w:r>
    </w:p>
    <w:p w:rsidR="000E21B7" w:rsidRPr="003122D8" w:rsidRDefault="0088139F" w:rsidP="003122D8">
      <w:pPr>
        <w:spacing w:after="0" w:line="360" w:lineRule="auto"/>
        <w:ind w:firstLine="709"/>
        <w:jc w:val="both"/>
        <w:rPr>
          <w:rFonts w:ascii="Times New Roman" w:hAnsi="Times New Roman"/>
          <w:color w:val="000000"/>
          <w:sz w:val="28"/>
          <w:szCs w:val="28"/>
        </w:rPr>
      </w:pPr>
      <w:r w:rsidRPr="003122D8">
        <w:rPr>
          <w:rFonts w:ascii="Times New Roman" w:hAnsi="Times New Roman"/>
          <w:color w:val="000000"/>
          <w:sz w:val="28"/>
          <w:szCs w:val="28"/>
        </w:rPr>
        <w:t>Поли-е-капроамид вступает в реак</w:t>
      </w:r>
      <w:r w:rsidR="000E21B7" w:rsidRPr="003122D8">
        <w:rPr>
          <w:rFonts w:ascii="Times New Roman" w:hAnsi="Times New Roman"/>
          <w:color w:val="000000"/>
          <w:sz w:val="28"/>
          <w:szCs w:val="28"/>
        </w:rPr>
        <w:t>цию замещения по атому H амидной группы, напр</w:t>
      </w:r>
      <w:r w:rsidRPr="003122D8">
        <w:rPr>
          <w:rFonts w:ascii="Times New Roman" w:hAnsi="Times New Roman"/>
          <w:color w:val="000000"/>
          <w:sz w:val="28"/>
          <w:szCs w:val="28"/>
        </w:rPr>
        <w:t>имер, при взаимодействии</w:t>
      </w:r>
      <w:r w:rsidR="000E21B7" w:rsidRPr="003122D8">
        <w:rPr>
          <w:rFonts w:ascii="Times New Roman" w:hAnsi="Times New Roman"/>
          <w:color w:val="000000"/>
          <w:sz w:val="28"/>
          <w:szCs w:val="28"/>
        </w:rPr>
        <w:t xml:space="preserve"> с этиленоксидом</w:t>
      </w:r>
      <w:r w:rsidRPr="003122D8">
        <w:rPr>
          <w:rFonts w:ascii="Times New Roman" w:hAnsi="Times New Roman"/>
          <w:color w:val="000000"/>
          <w:sz w:val="28"/>
          <w:szCs w:val="28"/>
        </w:rPr>
        <w:t xml:space="preserve"> образуется оксиэтилированный Поли-е-капроамид</w:t>
      </w:r>
      <w:r w:rsidR="000E21B7" w:rsidRPr="003122D8">
        <w:rPr>
          <w:rFonts w:ascii="Times New Roman" w:hAnsi="Times New Roman"/>
          <w:color w:val="000000"/>
          <w:sz w:val="28"/>
          <w:szCs w:val="28"/>
        </w:rPr>
        <w:t>, с</w:t>
      </w:r>
      <w:r w:rsidR="00A24C1E">
        <w:rPr>
          <w:rFonts w:ascii="Times New Roman" w:hAnsi="Times New Roman"/>
          <w:color w:val="000000"/>
          <w:sz w:val="28"/>
          <w:szCs w:val="28"/>
        </w:rPr>
        <w:t xml:space="preserve"> </w:t>
      </w:r>
      <w:r w:rsidR="000E21B7" w:rsidRPr="003122D8">
        <w:rPr>
          <w:rFonts w:ascii="Times New Roman" w:hAnsi="Times New Roman"/>
          <w:color w:val="000000"/>
          <w:sz w:val="28"/>
          <w:szCs w:val="28"/>
        </w:rPr>
        <w:t>амидом Na</w:t>
      </w:r>
      <w:r w:rsidRPr="003122D8">
        <w:rPr>
          <w:rFonts w:ascii="Times New Roman" w:hAnsi="Times New Roman"/>
          <w:color w:val="000000"/>
          <w:sz w:val="28"/>
          <w:szCs w:val="28"/>
        </w:rPr>
        <w:t xml:space="preserve"> </w:t>
      </w:r>
      <w:r w:rsidR="000E21B7" w:rsidRPr="003122D8">
        <w:rPr>
          <w:rFonts w:ascii="Times New Roman" w:hAnsi="Times New Roman"/>
          <w:color w:val="000000"/>
          <w:sz w:val="28"/>
          <w:szCs w:val="28"/>
        </w:rPr>
        <w:t>-</w:t>
      </w:r>
      <w:r w:rsidRPr="003122D8">
        <w:rPr>
          <w:rFonts w:ascii="Times New Roman" w:hAnsi="Times New Roman"/>
          <w:color w:val="000000"/>
          <w:sz w:val="28"/>
          <w:szCs w:val="28"/>
        </w:rPr>
        <w:t xml:space="preserve"> </w:t>
      </w:r>
      <w:r w:rsidR="000E21B7" w:rsidRPr="003122D8">
        <w:rPr>
          <w:rFonts w:ascii="Times New Roman" w:hAnsi="Times New Roman"/>
          <w:color w:val="000000"/>
          <w:sz w:val="28"/>
          <w:szCs w:val="28"/>
        </w:rPr>
        <w:t xml:space="preserve">натрийсодержащий </w:t>
      </w:r>
      <w:r w:rsidRPr="003122D8">
        <w:rPr>
          <w:rFonts w:ascii="Times New Roman" w:hAnsi="Times New Roman"/>
          <w:color w:val="000000"/>
          <w:sz w:val="28"/>
          <w:szCs w:val="28"/>
        </w:rPr>
        <w:t>Поли-е-капроамид.</w:t>
      </w:r>
    </w:p>
    <w:p w:rsidR="00E16074" w:rsidRPr="003122D8" w:rsidRDefault="00E16074" w:rsidP="003122D8">
      <w:pPr>
        <w:pStyle w:val="a7"/>
        <w:spacing w:before="0" w:beforeAutospacing="0" w:after="0" w:afterAutospacing="0" w:line="360" w:lineRule="auto"/>
        <w:ind w:left="0" w:right="0" w:firstLine="709"/>
        <w:rPr>
          <w:color w:val="auto"/>
          <w:sz w:val="28"/>
          <w:szCs w:val="28"/>
        </w:rPr>
      </w:pPr>
      <w:r w:rsidRPr="003122D8">
        <w:rPr>
          <w:bCs/>
          <w:color w:val="auto"/>
          <w:sz w:val="28"/>
          <w:szCs w:val="28"/>
        </w:rPr>
        <w:t>Поли-е-капроамид</w:t>
      </w:r>
      <w:r w:rsidRPr="003122D8">
        <w:rPr>
          <w:color w:val="auto"/>
          <w:sz w:val="28"/>
          <w:szCs w:val="28"/>
        </w:rPr>
        <w:t xml:space="preserve"> долговечен даже при постоянной механической нагрузке. Высокие диэлектрические свойства капролона позволяют использовать его в радио- и электротехнической отраслях промышленности. Обл</w:t>
      </w:r>
      <w:r w:rsidR="00B2669C" w:rsidRPr="003122D8">
        <w:rPr>
          <w:color w:val="auto"/>
          <w:sz w:val="28"/>
          <w:szCs w:val="28"/>
        </w:rPr>
        <w:t>адае</w:t>
      </w:r>
      <w:r w:rsidRPr="003122D8">
        <w:rPr>
          <w:color w:val="auto"/>
          <w:sz w:val="28"/>
          <w:szCs w:val="28"/>
        </w:rPr>
        <w:t>т низким коэффициентом трения в паре с любыми металлами, хорошо и быстро прирабатывается. Может работать без смазки в узлах трения. Обеспечивает надежную и бесшумную работу устройств и механизмов. Как правило, в 1,5 -2 раза снижает износ пар трения, повышая их ресурс.</w:t>
      </w:r>
      <w:r w:rsidR="0033727E" w:rsidRPr="003122D8">
        <w:rPr>
          <w:color w:val="auto"/>
          <w:sz w:val="28"/>
          <w:szCs w:val="28"/>
        </w:rPr>
        <w:t>[5]</w:t>
      </w:r>
    </w:p>
    <w:p w:rsidR="00D343D4" w:rsidRPr="003122D8" w:rsidRDefault="00D343D4" w:rsidP="003122D8">
      <w:pPr>
        <w:pStyle w:val="a7"/>
        <w:spacing w:before="0" w:beforeAutospacing="0" w:after="0" w:afterAutospacing="0" w:line="360" w:lineRule="auto"/>
        <w:ind w:left="0" w:right="0" w:firstLine="709"/>
        <w:rPr>
          <w:noProof/>
          <w:color w:val="auto"/>
          <w:sz w:val="28"/>
          <w:szCs w:val="28"/>
        </w:rPr>
      </w:pPr>
    </w:p>
    <w:p w:rsidR="00D343D4" w:rsidRPr="003122D8" w:rsidRDefault="0014780E" w:rsidP="00A24C1E">
      <w:pPr>
        <w:pStyle w:val="a7"/>
        <w:spacing w:before="0" w:beforeAutospacing="0" w:after="0" w:afterAutospacing="0" w:line="360" w:lineRule="auto"/>
        <w:ind w:left="709" w:right="0" w:firstLine="0"/>
        <w:rPr>
          <w:b/>
          <w:noProof/>
          <w:color w:val="auto"/>
          <w:sz w:val="28"/>
          <w:szCs w:val="28"/>
        </w:rPr>
      </w:pPr>
      <w:r w:rsidRPr="003122D8">
        <w:rPr>
          <w:b/>
          <w:noProof/>
          <w:color w:val="auto"/>
          <w:sz w:val="28"/>
          <w:szCs w:val="28"/>
        </w:rPr>
        <w:t>Структура и конформация По</w:t>
      </w:r>
      <w:r w:rsidR="00D343D4" w:rsidRPr="003122D8">
        <w:rPr>
          <w:b/>
          <w:noProof/>
          <w:color w:val="auto"/>
          <w:sz w:val="28"/>
          <w:szCs w:val="28"/>
        </w:rPr>
        <w:t>ли-е-капроамида</w:t>
      </w:r>
      <w:r w:rsidR="00A24C1E">
        <w:rPr>
          <w:b/>
          <w:noProof/>
          <w:color w:val="auto"/>
          <w:sz w:val="28"/>
          <w:szCs w:val="28"/>
        </w:rPr>
        <w:t>. Схема реакций получения</w:t>
      </w:r>
      <w:r w:rsidR="00D343D4" w:rsidRPr="003122D8">
        <w:rPr>
          <w:b/>
          <w:noProof/>
          <w:color w:val="auto"/>
          <w:sz w:val="28"/>
          <w:szCs w:val="28"/>
        </w:rPr>
        <w:t>:</w:t>
      </w:r>
    </w:p>
    <w:p w:rsidR="00C2575B" w:rsidRPr="003122D8" w:rsidRDefault="007D03CF" w:rsidP="003122D8">
      <w:pPr>
        <w:pStyle w:val="a7"/>
        <w:spacing w:before="0" w:beforeAutospacing="0" w:after="0" w:afterAutospacing="0" w:line="360" w:lineRule="auto"/>
        <w:ind w:left="0" w:right="0" w:firstLine="709"/>
        <w:rPr>
          <w:color w:val="auto"/>
          <w:sz w:val="28"/>
          <w:szCs w:val="28"/>
        </w:rPr>
      </w:pPr>
      <w:r>
        <w:rPr>
          <w:noProof/>
          <w:color w:val="auto"/>
          <w:sz w:val="28"/>
          <w:szCs w:val="28"/>
        </w:rPr>
        <w:pict>
          <v:shape id="Рисунок 45" o:spid="_x0000_i1028" type="#_x0000_t75" alt="Описание: C:\Моя учеба\поли-е-капроамид.gif" style="width:296.25pt;height:449.25pt;visibility:visible">
            <v:imagedata r:id="rId11" o:title="поли-е-капроамид"/>
          </v:shape>
        </w:pict>
      </w:r>
      <w:r w:rsidR="0033727E" w:rsidRPr="003122D8">
        <w:rPr>
          <w:color w:val="auto"/>
          <w:sz w:val="28"/>
          <w:szCs w:val="28"/>
        </w:rPr>
        <w:t>[9]</w:t>
      </w:r>
    </w:p>
    <w:p w:rsidR="005B1B5E" w:rsidRPr="003122D8" w:rsidRDefault="005B1B5E" w:rsidP="003122D8">
      <w:pPr>
        <w:pStyle w:val="a7"/>
        <w:spacing w:before="0" w:beforeAutospacing="0" w:after="0" w:afterAutospacing="0" w:line="360" w:lineRule="auto"/>
        <w:ind w:left="0" w:right="0" w:firstLine="709"/>
        <w:rPr>
          <w:color w:val="auto"/>
          <w:sz w:val="28"/>
          <w:szCs w:val="28"/>
        </w:rPr>
      </w:pPr>
      <w:r w:rsidRPr="003122D8">
        <w:rPr>
          <w:color w:val="auto"/>
          <w:sz w:val="28"/>
          <w:szCs w:val="28"/>
        </w:rPr>
        <w:t>Рис. 1 Структура</w:t>
      </w:r>
    </w:p>
    <w:p w:rsidR="00A24C1E" w:rsidRDefault="00A24C1E" w:rsidP="003122D8">
      <w:pPr>
        <w:pStyle w:val="a7"/>
        <w:spacing w:before="0" w:beforeAutospacing="0" w:after="0" w:afterAutospacing="0" w:line="360" w:lineRule="auto"/>
        <w:ind w:left="0" w:right="0" w:firstLine="709"/>
        <w:rPr>
          <w:color w:val="auto"/>
          <w:sz w:val="28"/>
          <w:szCs w:val="28"/>
        </w:rPr>
      </w:pPr>
    </w:p>
    <w:p w:rsidR="00D311F5" w:rsidRPr="003122D8" w:rsidRDefault="00C2575B" w:rsidP="003122D8">
      <w:pPr>
        <w:pStyle w:val="a7"/>
        <w:spacing w:before="0" w:beforeAutospacing="0" w:after="0" w:afterAutospacing="0" w:line="360" w:lineRule="auto"/>
        <w:ind w:left="0" w:right="0" w:firstLine="709"/>
        <w:rPr>
          <w:sz w:val="28"/>
          <w:szCs w:val="28"/>
        </w:rPr>
      </w:pPr>
      <w:r w:rsidRPr="003122D8">
        <w:rPr>
          <w:color w:val="auto"/>
          <w:sz w:val="28"/>
          <w:szCs w:val="28"/>
        </w:rPr>
        <w:t>Поли-е-капроамид</w:t>
      </w:r>
      <w:r w:rsidR="00A24C1E">
        <w:rPr>
          <w:color w:val="auto"/>
          <w:sz w:val="28"/>
          <w:szCs w:val="28"/>
        </w:rPr>
        <w:t xml:space="preserve"> </w:t>
      </w:r>
      <w:r w:rsidR="0014780E" w:rsidRPr="003122D8">
        <w:rPr>
          <w:color w:val="auto"/>
          <w:sz w:val="28"/>
          <w:szCs w:val="28"/>
        </w:rPr>
        <w:t>является полимером линейной структуры.</w:t>
      </w:r>
      <w:r w:rsidR="00A24C1E">
        <w:rPr>
          <w:color w:val="auto"/>
          <w:sz w:val="28"/>
          <w:szCs w:val="28"/>
        </w:rPr>
        <w:t xml:space="preserve"> </w:t>
      </w:r>
      <w:r w:rsidR="0014780E" w:rsidRPr="003122D8">
        <w:rPr>
          <w:color w:val="auto"/>
          <w:sz w:val="28"/>
          <w:szCs w:val="28"/>
        </w:rPr>
        <w:t>Его макромолекула имеет вид кривой, пилообразной плоской линии. Такая конформация затрудняет близкую укладку цепей, к тому же полимер является волокнитом, а это также обуславливает линейную укладку цепей: Следовательно капрон является веществом аморфным.</w:t>
      </w:r>
    </w:p>
    <w:p w:rsidR="00B576FB" w:rsidRPr="003122D8" w:rsidRDefault="00B576FB" w:rsidP="003122D8">
      <w:pPr>
        <w:pStyle w:val="a7"/>
        <w:spacing w:before="0" w:beforeAutospacing="0" w:after="0" w:afterAutospacing="0" w:line="360" w:lineRule="auto"/>
        <w:ind w:left="0" w:right="0" w:firstLine="709"/>
        <w:rPr>
          <w:sz w:val="28"/>
          <w:szCs w:val="28"/>
        </w:rPr>
      </w:pPr>
    </w:p>
    <w:p w:rsidR="00B576FB" w:rsidRPr="003122D8" w:rsidRDefault="0014780E" w:rsidP="003122D8">
      <w:pPr>
        <w:pStyle w:val="a7"/>
        <w:spacing w:before="0" w:beforeAutospacing="0" w:after="0" w:afterAutospacing="0" w:line="360" w:lineRule="auto"/>
        <w:ind w:left="0" w:right="0" w:firstLine="709"/>
        <w:rPr>
          <w:b/>
          <w:sz w:val="28"/>
          <w:szCs w:val="28"/>
        </w:rPr>
      </w:pPr>
      <w:r w:rsidRPr="003122D8">
        <w:rPr>
          <w:b/>
          <w:sz w:val="28"/>
          <w:szCs w:val="28"/>
        </w:rPr>
        <w:t>Получение Поли-е-капроамида:</w:t>
      </w:r>
    </w:p>
    <w:p w:rsidR="00B576FB" w:rsidRPr="003122D8" w:rsidRDefault="00B576FB" w:rsidP="003122D8">
      <w:pPr>
        <w:pStyle w:val="a7"/>
        <w:spacing w:before="0" w:beforeAutospacing="0" w:after="0" w:afterAutospacing="0" w:line="360" w:lineRule="auto"/>
        <w:ind w:left="0" w:right="0" w:firstLine="709"/>
        <w:rPr>
          <w:sz w:val="28"/>
          <w:szCs w:val="28"/>
        </w:rPr>
      </w:pPr>
    </w:p>
    <w:p w:rsidR="00D311F5" w:rsidRPr="003122D8" w:rsidRDefault="00D311F5" w:rsidP="003122D8">
      <w:pPr>
        <w:pStyle w:val="a7"/>
        <w:spacing w:before="0" w:beforeAutospacing="0" w:after="0" w:afterAutospacing="0" w:line="360" w:lineRule="auto"/>
        <w:ind w:left="0" w:right="0" w:firstLine="709"/>
        <w:rPr>
          <w:sz w:val="28"/>
          <w:szCs w:val="28"/>
        </w:rPr>
      </w:pPr>
      <w:r w:rsidRPr="003122D8">
        <w:rPr>
          <w:sz w:val="28"/>
          <w:szCs w:val="28"/>
        </w:rPr>
        <w:t>В промышленности Поликапроамид получают полимеризацией мономера</w:t>
      </w:r>
      <w:r w:rsidR="00B576FB" w:rsidRPr="003122D8">
        <w:rPr>
          <w:sz w:val="28"/>
          <w:szCs w:val="28"/>
        </w:rPr>
        <w:t xml:space="preserve"> (Капролактама)</w:t>
      </w:r>
      <w:r w:rsidRPr="003122D8">
        <w:rPr>
          <w:sz w:val="28"/>
          <w:szCs w:val="28"/>
        </w:rPr>
        <w:t xml:space="preserve">; перерабатывают методами, обычными для полиамидов. При полимеризации в формах получают крупногабаритные изделия из Поликапроамид, не требующие механической обработки. Поликапроамид используется в основном для производства волокон (см. Полиамидные волокна), а также для изготовления различных деталей машин. Поликапроамид выпускают под названием капрон, капролон (СССР), перлон (ФРГ), дедерон (ГДР), силон (ЧССР), амилан (Япония), найлон-6, пласкон, капролан (США). </w:t>
      </w:r>
    </w:p>
    <w:p w:rsidR="00FA60CB" w:rsidRPr="003122D8" w:rsidRDefault="007D03CF" w:rsidP="003122D8">
      <w:pPr>
        <w:pStyle w:val="a7"/>
        <w:spacing w:before="0" w:beforeAutospacing="0" w:after="0" w:afterAutospacing="0" w:line="360" w:lineRule="auto"/>
        <w:ind w:left="0" w:right="0" w:firstLine="709"/>
        <w:rPr>
          <w:sz w:val="28"/>
          <w:szCs w:val="28"/>
        </w:rPr>
      </w:pPr>
      <w:r>
        <w:rPr>
          <w:noProof/>
          <w:sz w:val="28"/>
          <w:szCs w:val="28"/>
        </w:rPr>
        <w:pict>
          <v:shape id="_x0000_i1029" type="#_x0000_t75" style="width:321pt;height:141.75pt;visibility:visible">
            <v:imagedata r:id="rId12" o:title=""/>
          </v:shape>
        </w:pict>
      </w:r>
      <w:r w:rsidR="00E8426F" w:rsidRPr="003122D8">
        <w:rPr>
          <w:sz w:val="28"/>
          <w:szCs w:val="28"/>
        </w:rPr>
        <w:t>[8]</w:t>
      </w:r>
    </w:p>
    <w:p w:rsidR="00D311F5" w:rsidRPr="003122D8" w:rsidRDefault="005B1B5E" w:rsidP="003122D8">
      <w:pPr>
        <w:pStyle w:val="a7"/>
        <w:spacing w:before="0" w:beforeAutospacing="0" w:after="0" w:afterAutospacing="0" w:line="360" w:lineRule="auto"/>
        <w:ind w:left="0" w:right="0" w:firstLine="709"/>
        <w:rPr>
          <w:sz w:val="28"/>
          <w:szCs w:val="28"/>
        </w:rPr>
      </w:pPr>
      <w:r w:rsidRPr="003122D8">
        <w:rPr>
          <w:sz w:val="28"/>
          <w:szCs w:val="28"/>
        </w:rPr>
        <w:t>Рис. 2 Получение капроамида</w:t>
      </w:r>
    </w:p>
    <w:p w:rsidR="00A24C1E" w:rsidRDefault="00A24C1E" w:rsidP="003122D8">
      <w:pPr>
        <w:pStyle w:val="a7"/>
        <w:spacing w:before="0" w:beforeAutospacing="0" w:after="0" w:afterAutospacing="0" w:line="360" w:lineRule="auto"/>
        <w:ind w:left="0" w:right="0" w:firstLine="709"/>
        <w:rPr>
          <w:sz w:val="28"/>
          <w:szCs w:val="28"/>
        </w:rPr>
      </w:pPr>
    </w:p>
    <w:p w:rsidR="00D311F5" w:rsidRPr="003122D8" w:rsidRDefault="00D311F5" w:rsidP="003122D8">
      <w:pPr>
        <w:pStyle w:val="a7"/>
        <w:spacing w:before="0" w:beforeAutospacing="0" w:after="0" w:afterAutospacing="0" w:line="360" w:lineRule="auto"/>
        <w:ind w:left="0" w:right="0" w:firstLine="709"/>
        <w:rPr>
          <w:sz w:val="28"/>
          <w:szCs w:val="28"/>
        </w:rPr>
      </w:pPr>
      <w:r w:rsidRPr="003122D8">
        <w:rPr>
          <w:sz w:val="28"/>
          <w:szCs w:val="28"/>
        </w:rPr>
        <w:t>-КАПРОЛАКТАМ (гексагидро-2-азепи</w:t>
      </w:r>
      <w:r w:rsidR="00B576FB" w:rsidRPr="003122D8">
        <w:rPr>
          <w:sz w:val="28"/>
          <w:szCs w:val="28"/>
        </w:rPr>
        <w:t>нон, лактам e-аминокапроновой кисло</w:t>
      </w:r>
      <w:r w:rsidRPr="003122D8">
        <w:rPr>
          <w:sz w:val="28"/>
          <w:szCs w:val="28"/>
        </w:rPr>
        <w:t>ты, 2-оксогексам</w:t>
      </w:r>
      <w:r w:rsidR="00B576FB" w:rsidRPr="003122D8">
        <w:rPr>
          <w:sz w:val="28"/>
          <w:szCs w:val="28"/>
        </w:rPr>
        <w:t>етиленимин), молекулярная</w:t>
      </w:r>
      <w:r w:rsidRPr="003122D8">
        <w:rPr>
          <w:sz w:val="28"/>
          <w:szCs w:val="28"/>
        </w:rPr>
        <w:t xml:space="preserve"> м</w:t>
      </w:r>
      <w:r w:rsidR="00B576FB" w:rsidRPr="003122D8">
        <w:rPr>
          <w:sz w:val="28"/>
          <w:szCs w:val="28"/>
        </w:rPr>
        <w:t>асса</w:t>
      </w:r>
      <w:r w:rsidRPr="003122D8">
        <w:rPr>
          <w:sz w:val="28"/>
          <w:szCs w:val="28"/>
        </w:rPr>
        <w:t xml:space="preserve"> 113,16; бесцв</w:t>
      </w:r>
      <w:r w:rsidR="00B576FB" w:rsidRPr="003122D8">
        <w:rPr>
          <w:sz w:val="28"/>
          <w:szCs w:val="28"/>
        </w:rPr>
        <w:t>етные</w:t>
      </w:r>
      <w:r w:rsidRPr="003122D8">
        <w:rPr>
          <w:sz w:val="28"/>
          <w:szCs w:val="28"/>
        </w:rPr>
        <w:t xml:space="preserve"> гигроскопич</w:t>
      </w:r>
      <w:r w:rsidR="00B576FB" w:rsidRPr="003122D8">
        <w:rPr>
          <w:sz w:val="28"/>
          <w:szCs w:val="28"/>
        </w:rPr>
        <w:t>еские</w:t>
      </w:r>
      <w:r w:rsidRPr="003122D8">
        <w:rPr>
          <w:sz w:val="28"/>
          <w:szCs w:val="28"/>
        </w:rPr>
        <w:t xml:space="preserve"> кристаллы, т. пл. 6</w:t>
      </w:r>
      <w:r w:rsidR="00B576FB" w:rsidRPr="003122D8">
        <w:rPr>
          <w:sz w:val="28"/>
          <w:szCs w:val="28"/>
        </w:rPr>
        <w:t>8,8 °С, т. кип. 262,5 °С; плотность</w:t>
      </w:r>
      <w:r w:rsidRPr="003122D8">
        <w:rPr>
          <w:sz w:val="28"/>
          <w:szCs w:val="28"/>
        </w:rPr>
        <w:t xml:space="preserve"> при 70 °С 1,02 г/см3; nD70 1,4790, nD20 (50%-ный водный р-р.1,4795; v</w:t>
      </w:r>
      <w:r w:rsidRPr="003122D8">
        <w:rPr>
          <w:sz w:val="28"/>
          <w:szCs w:val="28"/>
          <w:vertAlign w:val="subscript"/>
        </w:rPr>
        <w:t>крит</w:t>
      </w:r>
      <w:r w:rsidRPr="003122D8">
        <w:rPr>
          <w:sz w:val="28"/>
          <w:szCs w:val="28"/>
        </w:rPr>
        <w:t xml:space="preserve"> 339,5.10-6 м3/моль, t</w:t>
      </w:r>
      <w:r w:rsidRPr="003122D8">
        <w:rPr>
          <w:sz w:val="28"/>
          <w:szCs w:val="28"/>
          <w:vertAlign w:val="subscript"/>
        </w:rPr>
        <w:t>крит</w:t>
      </w:r>
      <w:r w:rsidRPr="003122D8">
        <w:rPr>
          <w:sz w:val="28"/>
          <w:szCs w:val="28"/>
        </w:rPr>
        <w:t xml:space="preserve"> 750 и 805,7 К, </w:t>
      </w:r>
    </w:p>
    <w:p w:rsidR="00D311F5" w:rsidRPr="003122D8" w:rsidRDefault="007D03CF" w:rsidP="00A24C1E">
      <w:pPr>
        <w:pBdr>
          <w:top w:val="single" w:sz="6" w:space="31" w:color="auto"/>
        </w:pBd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Рисунок 68" o:spid="_x0000_i1030" type="#_x0000_t75" style="width:66.75pt;height:56.25pt;visibility:visible">
            <v:imagedata r:id="rId13" o:title=""/>
          </v:shape>
        </w:pict>
      </w:r>
      <w:r w:rsidR="00EA10FC" w:rsidRPr="003122D8">
        <w:rPr>
          <w:rFonts w:ascii="Times New Roman" w:hAnsi="Times New Roman"/>
          <w:color w:val="000000"/>
          <w:sz w:val="28"/>
          <w:szCs w:val="28"/>
        </w:rPr>
        <w:t>[8]</w:t>
      </w:r>
    </w:p>
    <w:p w:rsidR="00D311F5" w:rsidRPr="003122D8" w:rsidRDefault="005B1B5E" w:rsidP="00A24C1E">
      <w:pPr>
        <w:pBdr>
          <w:top w:val="single" w:sz="6" w:space="31" w:color="auto"/>
        </w:pBdr>
        <w:spacing w:after="0" w:line="360" w:lineRule="auto"/>
        <w:ind w:firstLine="709"/>
        <w:jc w:val="both"/>
        <w:rPr>
          <w:rFonts w:ascii="Times New Roman" w:hAnsi="Times New Roman"/>
          <w:color w:val="000000"/>
          <w:sz w:val="28"/>
          <w:szCs w:val="28"/>
        </w:rPr>
      </w:pPr>
      <w:r w:rsidRPr="003122D8">
        <w:rPr>
          <w:rFonts w:ascii="Times New Roman" w:hAnsi="Times New Roman"/>
          <w:color w:val="000000"/>
          <w:sz w:val="28"/>
          <w:szCs w:val="28"/>
        </w:rPr>
        <w:t>Рис. 3 поли-е-капроамид</w:t>
      </w:r>
    </w:p>
    <w:p w:rsidR="00A24C1E" w:rsidRDefault="00A24C1E" w:rsidP="00A24C1E">
      <w:pPr>
        <w:pBdr>
          <w:top w:val="single" w:sz="6" w:space="31" w:color="auto"/>
        </w:pBdr>
        <w:spacing w:after="0" w:line="360" w:lineRule="auto"/>
        <w:ind w:firstLine="709"/>
        <w:jc w:val="both"/>
        <w:rPr>
          <w:rFonts w:ascii="Times New Roman" w:hAnsi="Times New Roman"/>
          <w:color w:val="000000"/>
          <w:sz w:val="28"/>
          <w:szCs w:val="28"/>
        </w:rPr>
      </w:pPr>
    </w:p>
    <w:p w:rsidR="00D311F5" w:rsidRPr="003122D8" w:rsidRDefault="00D311F5" w:rsidP="00A24C1E">
      <w:pPr>
        <w:pBdr>
          <w:top w:val="single" w:sz="6" w:space="31" w:color="auto"/>
        </w:pBdr>
        <w:spacing w:after="0" w:line="360" w:lineRule="auto"/>
        <w:ind w:firstLine="709"/>
        <w:jc w:val="both"/>
        <w:rPr>
          <w:rFonts w:ascii="Times New Roman" w:hAnsi="Times New Roman"/>
          <w:color w:val="000000"/>
          <w:sz w:val="28"/>
          <w:szCs w:val="28"/>
        </w:rPr>
      </w:pPr>
      <w:r w:rsidRPr="003122D8">
        <w:rPr>
          <w:rFonts w:ascii="Times New Roman" w:hAnsi="Times New Roman"/>
          <w:color w:val="000000"/>
          <w:sz w:val="28"/>
          <w:szCs w:val="28"/>
        </w:rPr>
        <w:t>p</w:t>
      </w:r>
      <w:r w:rsidRPr="003122D8">
        <w:rPr>
          <w:rFonts w:ascii="Times New Roman" w:hAnsi="Times New Roman"/>
          <w:color w:val="000000"/>
          <w:sz w:val="28"/>
          <w:szCs w:val="28"/>
          <w:vertAlign w:val="subscript"/>
        </w:rPr>
        <w:t>крит</w:t>
      </w:r>
      <w:r w:rsidRPr="003122D8">
        <w:rPr>
          <w:rFonts w:ascii="Times New Roman" w:hAnsi="Times New Roman"/>
          <w:color w:val="000000"/>
          <w:sz w:val="28"/>
          <w:szCs w:val="28"/>
        </w:rPr>
        <w:t xml:space="preserve"> 47,62.105 Па; температурный к</w:t>
      </w:r>
      <w:r w:rsidR="00B576FB" w:rsidRPr="003122D8">
        <w:rPr>
          <w:rFonts w:ascii="Times New Roman" w:hAnsi="Times New Roman"/>
          <w:color w:val="000000"/>
          <w:sz w:val="28"/>
          <w:szCs w:val="28"/>
        </w:rPr>
        <w:t>оэффициент</w:t>
      </w:r>
      <w:r w:rsidRPr="003122D8">
        <w:rPr>
          <w:rFonts w:ascii="Times New Roman" w:hAnsi="Times New Roman"/>
          <w:color w:val="000000"/>
          <w:sz w:val="28"/>
          <w:szCs w:val="28"/>
        </w:rPr>
        <w:t xml:space="preserve"> объемного расширения 0,00104 К-1 (80 90 °С); С0p при 60 и 70 °С соотв. 1,67 и 1,76 кДж/(кг.К); DH0обр -269,63 кДж/моль, DH0сгор - 3605,2 кДж/м</w:t>
      </w:r>
      <w:r w:rsidR="00B576FB" w:rsidRPr="003122D8">
        <w:rPr>
          <w:rFonts w:ascii="Times New Roman" w:hAnsi="Times New Roman"/>
          <w:color w:val="000000"/>
          <w:sz w:val="28"/>
          <w:szCs w:val="28"/>
        </w:rPr>
        <w:t>оль; S0298 1,49 Дж/(моль.К). Уравне</w:t>
      </w:r>
      <w:r w:rsidRPr="003122D8">
        <w:rPr>
          <w:rFonts w:ascii="Times New Roman" w:hAnsi="Times New Roman"/>
          <w:color w:val="000000"/>
          <w:sz w:val="28"/>
          <w:szCs w:val="28"/>
        </w:rPr>
        <w:t>ния температурной зависимости давления пара: для твердого (308-333 К) lgp (мм рт. ст.) = 13,06 + 4,73.10-3/T, жидкого (353-413К) lgp (мм рт.ст.) = 6,78 + 2344</w:t>
      </w:r>
      <w:r w:rsidR="00B576FB" w:rsidRPr="003122D8">
        <w:rPr>
          <w:rFonts w:ascii="Times New Roman" w:hAnsi="Times New Roman"/>
          <w:color w:val="000000"/>
          <w:sz w:val="28"/>
          <w:szCs w:val="28"/>
        </w:rPr>
        <w:t>/T; h 0,009 и 0,0047 Па.с соответственно</w:t>
      </w:r>
      <w:r w:rsidRPr="003122D8">
        <w:rPr>
          <w:rFonts w:ascii="Times New Roman" w:hAnsi="Times New Roman"/>
          <w:color w:val="000000"/>
          <w:sz w:val="28"/>
          <w:szCs w:val="28"/>
        </w:rPr>
        <w:t xml:space="preserve"> при 78 и 100 °С; g 33,4.10-3 Н/м (130°С); теплопроводность 0,2326 Вт/(м.К); e 74</w:t>
      </w:r>
      <w:r w:rsidR="00B576FB" w:rsidRPr="003122D8">
        <w:rPr>
          <w:rFonts w:ascii="Times New Roman" w:hAnsi="Times New Roman"/>
          <w:color w:val="000000"/>
          <w:sz w:val="28"/>
          <w:szCs w:val="28"/>
        </w:rPr>
        <w:t xml:space="preserve"> (20 °С, 20%-ный водный р-р). Капролактам хорошо растворим в воде, органических растворителях и в разбавленной</w:t>
      </w:r>
      <w:r w:rsidRPr="003122D8">
        <w:rPr>
          <w:rFonts w:ascii="Times New Roman" w:hAnsi="Times New Roman"/>
          <w:color w:val="000000"/>
          <w:sz w:val="28"/>
          <w:szCs w:val="28"/>
        </w:rPr>
        <w:t xml:space="preserve"> H</w:t>
      </w:r>
      <w:r w:rsidRPr="003122D8">
        <w:rPr>
          <w:rFonts w:ascii="Times New Roman" w:hAnsi="Times New Roman"/>
          <w:color w:val="000000"/>
          <w:sz w:val="28"/>
          <w:szCs w:val="28"/>
          <w:vertAlign w:val="subscript"/>
        </w:rPr>
        <w:t>2</w:t>
      </w:r>
      <w:r w:rsidRPr="003122D8">
        <w:rPr>
          <w:rFonts w:ascii="Times New Roman" w:hAnsi="Times New Roman"/>
          <w:color w:val="000000"/>
          <w:sz w:val="28"/>
          <w:szCs w:val="28"/>
        </w:rPr>
        <w:t>SO</w:t>
      </w:r>
      <w:r w:rsidRPr="003122D8">
        <w:rPr>
          <w:rFonts w:ascii="Times New Roman" w:hAnsi="Times New Roman"/>
          <w:color w:val="000000"/>
          <w:sz w:val="28"/>
          <w:szCs w:val="28"/>
          <w:vertAlign w:val="subscript"/>
        </w:rPr>
        <w:t>4</w:t>
      </w:r>
      <w:r w:rsidRPr="003122D8">
        <w:rPr>
          <w:rFonts w:ascii="Times New Roman" w:hAnsi="Times New Roman"/>
          <w:color w:val="000000"/>
          <w:sz w:val="28"/>
          <w:szCs w:val="28"/>
        </w:rPr>
        <w:t>; теплота раствор</w:t>
      </w:r>
      <w:r w:rsidR="00B576FB" w:rsidRPr="003122D8">
        <w:rPr>
          <w:rFonts w:ascii="Times New Roman" w:hAnsi="Times New Roman"/>
          <w:color w:val="000000"/>
          <w:sz w:val="28"/>
          <w:szCs w:val="28"/>
        </w:rPr>
        <w:t>ения в воде 35,17 Дж/кг, в концентрированной</w:t>
      </w:r>
      <w:r w:rsidRPr="003122D8">
        <w:rPr>
          <w:rFonts w:ascii="Times New Roman" w:hAnsi="Times New Roman"/>
          <w:color w:val="000000"/>
          <w:sz w:val="28"/>
          <w:szCs w:val="28"/>
        </w:rPr>
        <w:t xml:space="preserve"> H</w:t>
      </w:r>
      <w:r w:rsidRPr="003122D8">
        <w:rPr>
          <w:rFonts w:ascii="Times New Roman" w:hAnsi="Times New Roman"/>
          <w:color w:val="000000"/>
          <w:sz w:val="28"/>
          <w:szCs w:val="28"/>
          <w:vertAlign w:val="subscript"/>
        </w:rPr>
        <w:t>2</w:t>
      </w:r>
      <w:r w:rsidRPr="003122D8">
        <w:rPr>
          <w:rFonts w:ascii="Times New Roman" w:hAnsi="Times New Roman"/>
          <w:color w:val="000000"/>
          <w:sz w:val="28"/>
          <w:szCs w:val="28"/>
        </w:rPr>
        <w:t>SO</w:t>
      </w:r>
      <w:r w:rsidRPr="003122D8">
        <w:rPr>
          <w:rFonts w:ascii="Times New Roman" w:hAnsi="Times New Roman"/>
          <w:color w:val="000000"/>
          <w:sz w:val="28"/>
          <w:szCs w:val="28"/>
          <w:vertAlign w:val="subscript"/>
        </w:rPr>
        <w:t>4</w:t>
      </w:r>
      <w:r w:rsidRPr="003122D8">
        <w:rPr>
          <w:rFonts w:ascii="Times New Roman" w:hAnsi="Times New Roman"/>
          <w:color w:val="000000"/>
          <w:sz w:val="28"/>
          <w:szCs w:val="28"/>
        </w:rPr>
        <w:t xml:space="preserve"> 611,2</w:t>
      </w:r>
      <w:r w:rsidR="00B576FB" w:rsidRPr="003122D8">
        <w:rPr>
          <w:rFonts w:ascii="Times New Roman" w:hAnsi="Times New Roman"/>
          <w:color w:val="000000"/>
          <w:sz w:val="28"/>
          <w:szCs w:val="28"/>
        </w:rPr>
        <w:t>7 Дж/кг (298-305 К). По химическим свойствам Капролактам</w:t>
      </w:r>
      <w:r w:rsidRPr="003122D8">
        <w:rPr>
          <w:rFonts w:ascii="Times New Roman" w:hAnsi="Times New Roman"/>
          <w:color w:val="000000"/>
          <w:sz w:val="28"/>
          <w:szCs w:val="28"/>
        </w:rPr>
        <w:t xml:space="preserve"> - типичный п</w:t>
      </w:r>
      <w:r w:rsidR="00B576FB" w:rsidRPr="003122D8">
        <w:rPr>
          <w:rFonts w:ascii="Times New Roman" w:hAnsi="Times New Roman"/>
          <w:color w:val="000000"/>
          <w:sz w:val="28"/>
          <w:szCs w:val="28"/>
        </w:rPr>
        <w:t>редставитель лактамов. При нагревании с концентрированными</w:t>
      </w:r>
      <w:r w:rsidRPr="003122D8">
        <w:rPr>
          <w:rFonts w:ascii="Times New Roman" w:hAnsi="Times New Roman"/>
          <w:color w:val="000000"/>
          <w:sz w:val="28"/>
          <w:szCs w:val="28"/>
        </w:rPr>
        <w:t xml:space="preserve"> минер</w:t>
      </w:r>
      <w:r w:rsidR="00B576FB" w:rsidRPr="003122D8">
        <w:rPr>
          <w:rFonts w:ascii="Times New Roman" w:hAnsi="Times New Roman"/>
          <w:color w:val="000000"/>
          <w:sz w:val="28"/>
          <w:szCs w:val="28"/>
        </w:rPr>
        <w:t>альными кислотами образует соли; в присутствии небольших количест</w:t>
      </w:r>
      <w:r w:rsidRPr="003122D8">
        <w:rPr>
          <w:rFonts w:ascii="Times New Roman" w:hAnsi="Times New Roman"/>
          <w:color w:val="000000"/>
          <w:sz w:val="28"/>
          <w:szCs w:val="28"/>
        </w:rPr>
        <w:t>в воды, спиртов, аминов, ка</w:t>
      </w:r>
      <w:r w:rsidR="00B576FB" w:rsidRPr="003122D8">
        <w:rPr>
          <w:rFonts w:ascii="Times New Roman" w:hAnsi="Times New Roman"/>
          <w:color w:val="000000"/>
          <w:sz w:val="28"/>
          <w:szCs w:val="28"/>
        </w:rPr>
        <w:t>рбоновых кисло</w:t>
      </w:r>
      <w:r w:rsidRPr="003122D8">
        <w:rPr>
          <w:rFonts w:ascii="Times New Roman" w:hAnsi="Times New Roman"/>
          <w:color w:val="000000"/>
          <w:sz w:val="28"/>
          <w:szCs w:val="28"/>
        </w:rPr>
        <w:t>т при 250-260 °С полимеризуется с образ</w:t>
      </w:r>
      <w:r w:rsidR="00B576FB" w:rsidRPr="003122D8">
        <w:rPr>
          <w:rFonts w:ascii="Times New Roman" w:hAnsi="Times New Roman"/>
          <w:color w:val="000000"/>
          <w:sz w:val="28"/>
          <w:szCs w:val="28"/>
        </w:rPr>
        <w:t>ованием полиамидной смолы, из кото</w:t>
      </w:r>
      <w:r w:rsidRPr="003122D8">
        <w:rPr>
          <w:rFonts w:ascii="Times New Roman" w:hAnsi="Times New Roman"/>
          <w:color w:val="000000"/>
          <w:sz w:val="28"/>
          <w:szCs w:val="28"/>
        </w:rPr>
        <w:t>рой затем получают волокно капрон</w:t>
      </w:r>
      <w:r w:rsidR="00B576FB" w:rsidRPr="003122D8">
        <w:rPr>
          <w:rFonts w:ascii="Times New Roman" w:hAnsi="Times New Roman"/>
          <w:color w:val="000000"/>
          <w:sz w:val="28"/>
          <w:szCs w:val="28"/>
        </w:rPr>
        <w:t xml:space="preserve"> (Поли-e-капроамид). В промышленно</w:t>
      </w:r>
      <w:r w:rsidRPr="003122D8">
        <w:rPr>
          <w:rFonts w:ascii="Times New Roman" w:hAnsi="Times New Roman"/>
          <w:color w:val="000000"/>
          <w:sz w:val="28"/>
          <w:szCs w:val="28"/>
        </w:rPr>
        <w:t>сти К</w:t>
      </w:r>
      <w:r w:rsidR="00B576FB" w:rsidRPr="003122D8">
        <w:rPr>
          <w:rFonts w:ascii="Times New Roman" w:hAnsi="Times New Roman"/>
          <w:color w:val="000000"/>
          <w:sz w:val="28"/>
          <w:szCs w:val="28"/>
        </w:rPr>
        <w:t>апролактам</w:t>
      </w:r>
      <w:r w:rsidRPr="003122D8">
        <w:rPr>
          <w:rFonts w:ascii="Times New Roman" w:hAnsi="Times New Roman"/>
          <w:color w:val="000000"/>
          <w:sz w:val="28"/>
          <w:szCs w:val="28"/>
        </w:rPr>
        <w:t xml:space="preserve"> получают из бензола, фенола или толуола по схемам: </w:t>
      </w:r>
    </w:p>
    <w:p w:rsidR="00D311F5" w:rsidRPr="003122D8" w:rsidRDefault="007D03CF" w:rsidP="003122D8">
      <w:pPr>
        <w:pStyle w:val="a7"/>
        <w:spacing w:before="0" w:beforeAutospacing="0" w:after="0" w:afterAutospacing="0" w:line="360" w:lineRule="auto"/>
        <w:ind w:left="0" w:right="0" w:firstLine="709"/>
        <w:rPr>
          <w:sz w:val="28"/>
          <w:szCs w:val="28"/>
        </w:rPr>
      </w:pPr>
      <w:r>
        <w:rPr>
          <w:noProof/>
          <w:sz w:val="28"/>
          <w:szCs w:val="28"/>
        </w:rPr>
        <w:pict>
          <v:shape id="Рисунок 65" o:spid="_x0000_i1031" type="#_x0000_t75" style="width:386.25pt;height:138.75pt;visibility:visible">
            <v:imagedata r:id="rId14" o:title=""/>
          </v:shape>
        </w:pict>
      </w:r>
    </w:p>
    <w:p w:rsidR="00D311F5" w:rsidRPr="003122D8" w:rsidRDefault="005B1B5E" w:rsidP="003122D8">
      <w:pPr>
        <w:pStyle w:val="a7"/>
        <w:spacing w:before="0" w:beforeAutospacing="0" w:after="0" w:afterAutospacing="0" w:line="360" w:lineRule="auto"/>
        <w:ind w:left="0" w:right="0" w:firstLine="709"/>
        <w:rPr>
          <w:sz w:val="28"/>
          <w:szCs w:val="28"/>
        </w:rPr>
      </w:pPr>
      <w:r w:rsidRPr="003122D8">
        <w:rPr>
          <w:sz w:val="28"/>
          <w:szCs w:val="28"/>
        </w:rPr>
        <w:t xml:space="preserve">Рис.4 </w:t>
      </w:r>
      <w:r w:rsidR="009A4072" w:rsidRPr="003122D8">
        <w:rPr>
          <w:sz w:val="28"/>
          <w:szCs w:val="28"/>
        </w:rPr>
        <w:t>Получение Капролактама</w:t>
      </w:r>
      <w:r w:rsidRPr="003122D8">
        <w:rPr>
          <w:sz w:val="28"/>
          <w:szCs w:val="28"/>
        </w:rPr>
        <w:t xml:space="preserve"> </w:t>
      </w:r>
      <w:r w:rsidR="0033727E" w:rsidRPr="003122D8">
        <w:rPr>
          <w:sz w:val="28"/>
          <w:szCs w:val="28"/>
        </w:rPr>
        <w:t>[7]</w:t>
      </w:r>
    </w:p>
    <w:p w:rsidR="00D311F5" w:rsidRPr="003122D8" w:rsidRDefault="00B576FB" w:rsidP="003122D8">
      <w:pPr>
        <w:pBdr>
          <w:top w:val="single" w:sz="6" w:space="1" w:color="auto"/>
        </w:pBdr>
        <w:spacing w:after="0" w:line="360" w:lineRule="auto"/>
        <w:ind w:firstLine="709"/>
        <w:jc w:val="both"/>
        <w:rPr>
          <w:rFonts w:ascii="Times New Roman" w:hAnsi="Times New Roman"/>
          <w:color w:val="000000"/>
          <w:sz w:val="28"/>
          <w:szCs w:val="28"/>
        </w:rPr>
      </w:pPr>
      <w:r w:rsidRPr="003122D8">
        <w:rPr>
          <w:rFonts w:ascii="Times New Roman" w:hAnsi="Times New Roman"/>
          <w:color w:val="000000"/>
          <w:sz w:val="28"/>
          <w:szCs w:val="28"/>
        </w:rPr>
        <w:t>В промышленно</w:t>
      </w:r>
      <w:r w:rsidR="00D311F5" w:rsidRPr="003122D8">
        <w:rPr>
          <w:rFonts w:ascii="Times New Roman" w:hAnsi="Times New Roman"/>
          <w:color w:val="000000"/>
          <w:sz w:val="28"/>
          <w:szCs w:val="28"/>
        </w:rPr>
        <w:t>сти наиб</w:t>
      </w:r>
      <w:r w:rsidRPr="003122D8">
        <w:rPr>
          <w:rFonts w:ascii="Times New Roman" w:hAnsi="Times New Roman"/>
          <w:color w:val="000000"/>
          <w:sz w:val="28"/>
          <w:szCs w:val="28"/>
        </w:rPr>
        <w:t>ольшее</w:t>
      </w:r>
      <w:r w:rsidR="00D311F5" w:rsidRPr="003122D8">
        <w:rPr>
          <w:rFonts w:ascii="Times New Roman" w:hAnsi="Times New Roman"/>
          <w:color w:val="000000"/>
          <w:sz w:val="28"/>
          <w:szCs w:val="28"/>
        </w:rPr>
        <w:t xml:space="preserve"> распространение получил метод </w:t>
      </w:r>
      <w:r w:rsidRPr="003122D8">
        <w:rPr>
          <w:rFonts w:ascii="Times New Roman" w:hAnsi="Times New Roman"/>
          <w:color w:val="000000"/>
          <w:sz w:val="28"/>
          <w:szCs w:val="28"/>
        </w:rPr>
        <w:t>синтеза Капролактана из бензола. Технологическая</w:t>
      </w:r>
      <w:r w:rsidR="00D311F5" w:rsidRPr="003122D8">
        <w:rPr>
          <w:rFonts w:ascii="Times New Roman" w:hAnsi="Times New Roman"/>
          <w:color w:val="000000"/>
          <w:sz w:val="28"/>
          <w:szCs w:val="28"/>
        </w:rPr>
        <w:t xml:space="preserve"> схема включает гидрирование бензола в циклогексан в прису</w:t>
      </w:r>
      <w:r w:rsidR="009A4072" w:rsidRPr="003122D8">
        <w:rPr>
          <w:rFonts w:ascii="Times New Roman" w:hAnsi="Times New Roman"/>
          <w:color w:val="000000"/>
          <w:sz w:val="28"/>
          <w:szCs w:val="28"/>
        </w:rPr>
        <w:t>тствии</w:t>
      </w:r>
      <w:r w:rsidR="00D311F5" w:rsidRPr="003122D8">
        <w:rPr>
          <w:rFonts w:ascii="Times New Roman" w:hAnsi="Times New Roman"/>
          <w:color w:val="000000"/>
          <w:sz w:val="28"/>
          <w:szCs w:val="28"/>
        </w:rPr>
        <w:t xml:space="preserve"> Pt/Al2O3 или никель-хромового катализатора при 250-350 и 130-220°С, соответственно. Жидкофазное окисление циклогексана в циклогексанон осуществляют при 140-160°С, 0,9-1,1 МПа в присут</w:t>
      </w:r>
      <w:r w:rsidR="009A4072" w:rsidRPr="003122D8">
        <w:rPr>
          <w:rFonts w:ascii="Times New Roman" w:hAnsi="Times New Roman"/>
          <w:color w:val="000000"/>
          <w:sz w:val="28"/>
          <w:szCs w:val="28"/>
        </w:rPr>
        <w:t>ствии</w:t>
      </w:r>
      <w:r w:rsidR="00D311F5" w:rsidRPr="003122D8">
        <w:rPr>
          <w:rFonts w:ascii="Times New Roman" w:hAnsi="Times New Roman"/>
          <w:color w:val="000000"/>
          <w:sz w:val="28"/>
          <w:szCs w:val="28"/>
        </w:rPr>
        <w:t xml:space="preserve"> нафтената или стеарата Со. Получающийся в результате окисления циклогексанол превращают в циклогексанон путем дегидрирования на цинк-хромовых (360-400 °С), цинк-железных (400 °С) или медь-магниевых (260-300 °С) смешанных катализаторах. Превращение в оксим проводят действием избытка водного р-ра сульфата гидроксиламина в п</w:t>
      </w:r>
      <w:r w:rsidR="009A4072" w:rsidRPr="003122D8">
        <w:rPr>
          <w:rFonts w:ascii="Times New Roman" w:hAnsi="Times New Roman"/>
          <w:color w:val="000000"/>
          <w:sz w:val="28"/>
          <w:szCs w:val="28"/>
        </w:rPr>
        <w:t>рисутствии</w:t>
      </w:r>
      <w:r w:rsidR="00D311F5" w:rsidRPr="003122D8">
        <w:rPr>
          <w:rFonts w:ascii="Times New Roman" w:hAnsi="Times New Roman"/>
          <w:color w:val="000000"/>
          <w:sz w:val="28"/>
          <w:szCs w:val="28"/>
        </w:rPr>
        <w:t xml:space="preserve"> щелочи или NH</w:t>
      </w:r>
      <w:r w:rsidR="00D311F5" w:rsidRPr="003122D8">
        <w:rPr>
          <w:rFonts w:ascii="Times New Roman" w:hAnsi="Times New Roman"/>
          <w:color w:val="000000"/>
          <w:sz w:val="28"/>
          <w:szCs w:val="28"/>
          <w:vertAlign w:val="subscript"/>
        </w:rPr>
        <w:t>3</w:t>
      </w:r>
      <w:r w:rsidR="00D311F5" w:rsidRPr="003122D8">
        <w:rPr>
          <w:rFonts w:ascii="Times New Roman" w:hAnsi="Times New Roman"/>
          <w:color w:val="000000"/>
          <w:sz w:val="28"/>
          <w:szCs w:val="28"/>
        </w:rPr>
        <w:t xml:space="preserve"> при 0-100°</w:t>
      </w:r>
      <w:r w:rsidR="009A4072" w:rsidRPr="003122D8">
        <w:rPr>
          <w:rFonts w:ascii="Times New Roman" w:hAnsi="Times New Roman"/>
          <w:color w:val="000000"/>
          <w:sz w:val="28"/>
          <w:szCs w:val="28"/>
        </w:rPr>
        <w:t>С. Завершающая стадия синтеза Капролактама</w:t>
      </w:r>
      <w:r w:rsidR="00D311F5" w:rsidRPr="003122D8">
        <w:rPr>
          <w:rFonts w:ascii="Times New Roman" w:hAnsi="Times New Roman"/>
          <w:color w:val="000000"/>
          <w:sz w:val="28"/>
          <w:szCs w:val="28"/>
        </w:rPr>
        <w:t xml:space="preserve"> - обработка циклогексаноноксима олеумом или конц</w:t>
      </w:r>
      <w:r w:rsidR="009A4072" w:rsidRPr="003122D8">
        <w:rPr>
          <w:rFonts w:ascii="Times New Roman" w:hAnsi="Times New Roman"/>
          <w:color w:val="000000"/>
          <w:sz w:val="28"/>
          <w:szCs w:val="28"/>
        </w:rPr>
        <w:t>ентрированной</w:t>
      </w:r>
      <w:r w:rsidR="00D311F5" w:rsidRPr="003122D8">
        <w:rPr>
          <w:rFonts w:ascii="Times New Roman" w:hAnsi="Times New Roman"/>
          <w:color w:val="000000"/>
          <w:sz w:val="28"/>
          <w:szCs w:val="28"/>
        </w:rPr>
        <w:t xml:space="preserve"> H</w:t>
      </w:r>
      <w:r w:rsidR="00D311F5" w:rsidRPr="003122D8">
        <w:rPr>
          <w:rFonts w:ascii="Times New Roman" w:hAnsi="Times New Roman"/>
          <w:color w:val="000000"/>
          <w:sz w:val="28"/>
          <w:szCs w:val="28"/>
          <w:vertAlign w:val="subscript"/>
        </w:rPr>
        <w:t>2</w:t>
      </w:r>
      <w:r w:rsidR="00D311F5" w:rsidRPr="003122D8">
        <w:rPr>
          <w:rFonts w:ascii="Times New Roman" w:hAnsi="Times New Roman"/>
          <w:color w:val="000000"/>
          <w:sz w:val="28"/>
          <w:szCs w:val="28"/>
        </w:rPr>
        <w:t>SO</w:t>
      </w:r>
      <w:r w:rsidR="00D311F5" w:rsidRPr="003122D8">
        <w:rPr>
          <w:rFonts w:ascii="Times New Roman" w:hAnsi="Times New Roman"/>
          <w:color w:val="000000"/>
          <w:sz w:val="28"/>
          <w:szCs w:val="28"/>
          <w:vertAlign w:val="subscript"/>
        </w:rPr>
        <w:t>4</w:t>
      </w:r>
      <w:r w:rsidR="00D311F5" w:rsidRPr="003122D8">
        <w:rPr>
          <w:rFonts w:ascii="Times New Roman" w:hAnsi="Times New Roman"/>
          <w:color w:val="000000"/>
          <w:sz w:val="28"/>
          <w:szCs w:val="28"/>
        </w:rPr>
        <w:t xml:space="preserve"> при 60-120 °С (пе</w:t>
      </w:r>
      <w:r w:rsidR="009A4072" w:rsidRPr="003122D8">
        <w:rPr>
          <w:rFonts w:ascii="Times New Roman" w:hAnsi="Times New Roman"/>
          <w:color w:val="000000"/>
          <w:sz w:val="28"/>
          <w:szCs w:val="28"/>
        </w:rPr>
        <w:t>регруппировка Бекмана). Выход Капролактама</w:t>
      </w:r>
      <w:r w:rsidR="00D311F5" w:rsidRPr="003122D8">
        <w:rPr>
          <w:rFonts w:ascii="Times New Roman" w:hAnsi="Times New Roman"/>
          <w:color w:val="000000"/>
          <w:sz w:val="28"/>
          <w:szCs w:val="28"/>
        </w:rPr>
        <w:t xml:space="preserve"> в расчет</w:t>
      </w:r>
      <w:r w:rsidR="009A4072" w:rsidRPr="003122D8">
        <w:rPr>
          <w:rFonts w:ascii="Times New Roman" w:hAnsi="Times New Roman"/>
          <w:color w:val="000000"/>
          <w:sz w:val="28"/>
          <w:szCs w:val="28"/>
        </w:rPr>
        <w:t>е на бензол 66-68%. При фотохимическом</w:t>
      </w:r>
      <w:r w:rsidR="00D311F5" w:rsidRPr="003122D8">
        <w:rPr>
          <w:rFonts w:ascii="Times New Roman" w:hAnsi="Times New Roman"/>
          <w:color w:val="000000"/>
          <w:sz w:val="28"/>
          <w:szCs w:val="28"/>
        </w:rPr>
        <w:t xml:space="preserve"> методе синтеза К</w:t>
      </w:r>
      <w:r w:rsidR="009A4072" w:rsidRPr="003122D8">
        <w:rPr>
          <w:rFonts w:ascii="Times New Roman" w:hAnsi="Times New Roman"/>
          <w:color w:val="000000"/>
          <w:sz w:val="28"/>
          <w:szCs w:val="28"/>
        </w:rPr>
        <w:t>апролактама</w:t>
      </w:r>
      <w:r w:rsidR="00D311F5" w:rsidRPr="003122D8">
        <w:rPr>
          <w:rFonts w:ascii="Times New Roman" w:hAnsi="Times New Roman"/>
          <w:color w:val="000000"/>
          <w:sz w:val="28"/>
          <w:szCs w:val="28"/>
        </w:rPr>
        <w:t xml:space="preserve"> из бензола циклогексан под</w:t>
      </w:r>
      <w:r w:rsidR="009A4072" w:rsidRPr="003122D8">
        <w:rPr>
          <w:rFonts w:ascii="Times New Roman" w:hAnsi="Times New Roman"/>
          <w:color w:val="000000"/>
          <w:sz w:val="28"/>
          <w:szCs w:val="28"/>
        </w:rPr>
        <w:t>вергают фотохимическому</w:t>
      </w:r>
      <w:r w:rsidR="00D311F5" w:rsidRPr="003122D8">
        <w:rPr>
          <w:rFonts w:ascii="Times New Roman" w:hAnsi="Times New Roman"/>
          <w:color w:val="000000"/>
          <w:sz w:val="28"/>
          <w:szCs w:val="28"/>
        </w:rPr>
        <w:t xml:space="preserve"> нитрозированию в оксим под действием NOCl при УФ облучении. Метод синтеза К. из фенола включает гидрирование последнего в циклогексанол в газовой фазе над Pd/Al2O3 при 120-140°С, 1-1,5 МПа, дегидрирование полученного продукта в циклогексанон и дальнейшую обработку как в методе синтеза из бензола. Выход 86-88%. Метод синтеза К. из толуола включает: окисл</w:t>
      </w:r>
      <w:r w:rsidR="009A4072" w:rsidRPr="003122D8">
        <w:rPr>
          <w:rFonts w:ascii="Times New Roman" w:hAnsi="Times New Roman"/>
          <w:color w:val="000000"/>
          <w:sz w:val="28"/>
          <w:szCs w:val="28"/>
        </w:rPr>
        <w:t>ение толуола при 165°С в присутствии</w:t>
      </w:r>
      <w:r w:rsidR="00D311F5" w:rsidRPr="003122D8">
        <w:rPr>
          <w:rFonts w:ascii="Times New Roman" w:hAnsi="Times New Roman"/>
          <w:color w:val="000000"/>
          <w:sz w:val="28"/>
          <w:szCs w:val="28"/>
        </w:rPr>
        <w:t xml:space="preserve"> бензоата Со; гидрирование получающейся бензойной к</w:t>
      </w:r>
      <w:r w:rsidR="009A4072" w:rsidRPr="003122D8">
        <w:rPr>
          <w:rFonts w:ascii="Times New Roman" w:hAnsi="Times New Roman"/>
          <w:color w:val="000000"/>
          <w:sz w:val="28"/>
          <w:szCs w:val="28"/>
        </w:rPr>
        <w:t>исло</w:t>
      </w:r>
      <w:r w:rsidR="00D311F5" w:rsidRPr="003122D8">
        <w:rPr>
          <w:rFonts w:ascii="Times New Roman" w:hAnsi="Times New Roman"/>
          <w:color w:val="000000"/>
          <w:sz w:val="28"/>
          <w:szCs w:val="28"/>
        </w:rPr>
        <w:t xml:space="preserve">ты </w:t>
      </w:r>
      <w:r w:rsidR="009A4072" w:rsidRPr="003122D8">
        <w:rPr>
          <w:rFonts w:ascii="Times New Roman" w:hAnsi="Times New Roman"/>
          <w:color w:val="000000"/>
          <w:sz w:val="28"/>
          <w:szCs w:val="28"/>
        </w:rPr>
        <w:t>при 170°С, 1,4-1,5 МПа в присутствии</w:t>
      </w:r>
      <w:r w:rsidR="00D311F5" w:rsidRPr="003122D8">
        <w:rPr>
          <w:rFonts w:ascii="Times New Roman" w:hAnsi="Times New Roman"/>
          <w:color w:val="000000"/>
          <w:sz w:val="28"/>
          <w:szCs w:val="28"/>
        </w:rPr>
        <w:t xml:space="preserve"> 5%-ной взвеси Pd на мелкодисперсном угле; нитрози</w:t>
      </w:r>
      <w:r w:rsidR="009A4072" w:rsidRPr="003122D8">
        <w:rPr>
          <w:rFonts w:ascii="Times New Roman" w:hAnsi="Times New Roman"/>
          <w:color w:val="000000"/>
          <w:sz w:val="28"/>
          <w:szCs w:val="28"/>
        </w:rPr>
        <w:t>рование циклогексанкарбоновой кисло</w:t>
      </w:r>
      <w:r w:rsidR="00D311F5" w:rsidRPr="003122D8">
        <w:rPr>
          <w:rFonts w:ascii="Times New Roman" w:hAnsi="Times New Roman"/>
          <w:color w:val="000000"/>
          <w:sz w:val="28"/>
          <w:szCs w:val="28"/>
        </w:rPr>
        <w:t>ты под действием нитрозил</w:t>
      </w:r>
      <w:r w:rsidR="009A4072" w:rsidRPr="003122D8">
        <w:rPr>
          <w:rFonts w:ascii="Times New Roman" w:hAnsi="Times New Roman"/>
          <w:color w:val="000000"/>
          <w:sz w:val="28"/>
          <w:szCs w:val="28"/>
        </w:rPr>
        <w:t>гидросульфата (нитрозилсерной кислоты) при 75 80 °С до Капролактама-сырца. Некото</w:t>
      </w:r>
      <w:r w:rsidR="00D311F5" w:rsidRPr="003122D8">
        <w:rPr>
          <w:rFonts w:ascii="Times New Roman" w:hAnsi="Times New Roman"/>
          <w:color w:val="000000"/>
          <w:sz w:val="28"/>
          <w:szCs w:val="28"/>
        </w:rPr>
        <w:t>рые стадии этой схемы недостаточно селективны, что приводит к необходимости сложной очистки получаемого К. Выход К. 71% в расчете на исходный продук</w:t>
      </w:r>
      <w:r w:rsidR="009A4072" w:rsidRPr="003122D8">
        <w:rPr>
          <w:rFonts w:ascii="Times New Roman" w:hAnsi="Times New Roman"/>
          <w:color w:val="000000"/>
          <w:sz w:val="28"/>
          <w:szCs w:val="28"/>
        </w:rPr>
        <w:t xml:space="preserve">т. Полученный любым из перечисленных методов Капролактам </w:t>
      </w:r>
      <w:r w:rsidR="00D311F5" w:rsidRPr="003122D8">
        <w:rPr>
          <w:rFonts w:ascii="Times New Roman" w:hAnsi="Times New Roman"/>
          <w:color w:val="000000"/>
          <w:sz w:val="28"/>
          <w:szCs w:val="28"/>
        </w:rPr>
        <w:t>предварительно очищают с помощью ионообменных смол, NaClO и КМnО</w:t>
      </w:r>
      <w:r w:rsidR="00D311F5" w:rsidRPr="003122D8">
        <w:rPr>
          <w:rFonts w:ascii="Times New Roman" w:hAnsi="Times New Roman"/>
          <w:color w:val="000000"/>
          <w:sz w:val="28"/>
          <w:szCs w:val="28"/>
          <w:vertAlign w:val="subscript"/>
        </w:rPr>
        <w:t>4</w:t>
      </w:r>
      <w:r w:rsidR="00D311F5" w:rsidRPr="003122D8">
        <w:rPr>
          <w:rFonts w:ascii="Times New Roman" w:hAnsi="Times New Roman"/>
          <w:color w:val="000000"/>
          <w:sz w:val="28"/>
          <w:szCs w:val="28"/>
        </w:rPr>
        <w:t>, а затем пер</w:t>
      </w:r>
      <w:r w:rsidR="009A4072" w:rsidRPr="003122D8">
        <w:rPr>
          <w:rFonts w:ascii="Times New Roman" w:hAnsi="Times New Roman"/>
          <w:color w:val="000000"/>
          <w:sz w:val="28"/>
          <w:szCs w:val="28"/>
        </w:rPr>
        <w:t>егоняют. Побочный продукт производст</w:t>
      </w:r>
      <w:r w:rsidR="00D311F5" w:rsidRPr="003122D8">
        <w:rPr>
          <w:rFonts w:ascii="Times New Roman" w:hAnsi="Times New Roman"/>
          <w:color w:val="000000"/>
          <w:sz w:val="28"/>
          <w:szCs w:val="28"/>
        </w:rPr>
        <w:t>ва (NH</w:t>
      </w:r>
      <w:r w:rsidR="009A4072" w:rsidRPr="003122D8">
        <w:rPr>
          <w:rFonts w:ascii="Times New Roman" w:hAnsi="Times New Roman"/>
          <w:color w:val="000000"/>
          <w:sz w:val="28"/>
          <w:szCs w:val="28"/>
          <w:vertAlign w:val="subscript"/>
        </w:rPr>
        <w:t>4</w:t>
      </w:r>
      <w:r w:rsidR="009A4072" w:rsidRPr="003122D8">
        <w:rPr>
          <w:rFonts w:ascii="Times New Roman" w:hAnsi="Times New Roman"/>
          <w:color w:val="000000"/>
          <w:sz w:val="28"/>
          <w:szCs w:val="28"/>
        </w:rPr>
        <w:t>)</w:t>
      </w:r>
      <w:r w:rsidR="009A4072" w:rsidRPr="003122D8">
        <w:rPr>
          <w:rFonts w:ascii="Times New Roman" w:hAnsi="Times New Roman"/>
          <w:color w:val="000000"/>
          <w:sz w:val="28"/>
          <w:szCs w:val="28"/>
          <w:vertAlign w:val="subscript"/>
        </w:rPr>
        <w:t>2</w:t>
      </w:r>
      <w:r w:rsidR="009A4072" w:rsidRPr="003122D8">
        <w:rPr>
          <w:rFonts w:ascii="Times New Roman" w:hAnsi="Times New Roman"/>
          <w:color w:val="000000"/>
          <w:sz w:val="28"/>
          <w:szCs w:val="28"/>
        </w:rPr>
        <w:t>SO</w:t>
      </w:r>
      <w:r w:rsidR="009A4072" w:rsidRPr="003122D8">
        <w:rPr>
          <w:rFonts w:ascii="Times New Roman" w:hAnsi="Times New Roman"/>
          <w:color w:val="000000"/>
          <w:sz w:val="28"/>
          <w:szCs w:val="28"/>
          <w:vertAlign w:val="subscript"/>
        </w:rPr>
        <w:t>4</w:t>
      </w:r>
      <w:r w:rsidR="009A4072" w:rsidRPr="003122D8">
        <w:rPr>
          <w:rFonts w:ascii="Times New Roman" w:hAnsi="Times New Roman"/>
          <w:color w:val="000000"/>
          <w:sz w:val="28"/>
          <w:szCs w:val="28"/>
        </w:rPr>
        <w:t xml:space="preserve"> (2,5-5,2 т на 1 т К.), кото</w:t>
      </w:r>
      <w:r w:rsidR="00D311F5" w:rsidRPr="003122D8">
        <w:rPr>
          <w:rFonts w:ascii="Times New Roman" w:hAnsi="Times New Roman"/>
          <w:color w:val="000000"/>
          <w:sz w:val="28"/>
          <w:szCs w:val="28"/>
        </w:rPr>
        <w:t>рый используется в с</w:t>
      </w:r>
      <w:r w:rsidR="009A4072" w:rsidRPr="003122D8">
        <w:rPr>
          <w:rFonts w:ascii="Times New Roman" w:hAnsi="Times New Roman"/>
          <w:color w:val="000000"/>
          <w:sz w:val="28"/>
          <w:szCs w:val="28"/>
        </w:rPr>
        <w:t>ельском хозяйстве в качестве минерального</w:t>
      </w:r>
      <w:r w:rsidR="00D311F5" w:rsidRPr="003122D8">
        <w:rPr>
          <w:rFonts w:ascii="Times New Roman" w:hAnsi="Times New Roman"/>
          <w:color w:val="000000"/>
          <w:sz w:val="28"/>
          <w:szCs w:val="28"/>
        </w:rPr>
        <w:t xml:space="preserve"> удобрения. </w:t>
      </w:r>
      <w:r w:rsidR="0033727E" w:rsidRPr="003122D8">
        <w:rPr>
          <w:rFonts w:ascii="Times New Roman" w:hAnsi="Times New Roman"/>
          <w:color w:val="000000"/>
          <w:sz w:val="28"/>
          <w:szCs w:val="28"/>
        </w:rPr>
        <w:t>[2]</w:t>
      </w:r>
    </w:p>
    <w:p w:rsidR="00DA11A8" w:rsidRPr="003122D8" w:rsidRDefault="00DA11A8" w:rsidP="003122D8">
      <w:pPr>
        <w:pBdr>
          <w:top w:val="single" w:sz="6" w:space="1" w:color="auto"/>
        </w:pBdr>
        <w:spacing w:after="0" w:line="360" w:lineRule="auto"/>
        <w:ind w:firstLine="709"/>
        <w:jc w:val="both"/>
        <w:rPr>
          <w:rFonts w:ascii="Times New Roman" w:hAnsi="Times New Roman"/>
          <w:color w:val="000000"/>
          <w:sz w:val="28"/>
          <w:szCs w:val="28"/>
        </w:rPr>
      </w:pPr>
      <w:r w:rsidRPr="003122D8">
        <w:rPr>
          <w:rFonts w:ascii="Times New Roman" w:hAnsi="Times New Roman"/>
          <w:color w:val="000000"/>
          <w:sz w:val="28"/>
          <w:szCs w:val="28"/>
        </w:rPr>
        <w:t>Поли-е-капроамид получают главным образом гидролитической полимеризацией Капролактама, протекающей под действием воды в присутствии катализатора (серная, фосфорная, бензойная, уксусная или адипиновая кислота, гексаметиленадипинамид):</w:t>
      </w:r>
    </w:p>
    <w:p w:rsidR="00C30DCD" w:rsidRPr="003122D8" w:rsidRDefault="007D03CF" w:rsidP="003122D8">
      <w:pPr>
        <w:pBdr>
          <w:top w:val="single" w:sz="6" w:space="1" w:color="auto"/>
        </w:pBdr>
        <w:spacing w:after="0" w:line="360" w:lineRule="auto"/>
        <w:ind w:firstLine="709"/>
        <w:jc w:val="both"/>
        <w:rPr>
          <w:rFonts w:ascii="Times New Roman" w:hAnsi="Times New Roman"/>
          <w:color w:val="000000"/>
          <w:sz w:val="28"/>
          <w:szCs w:val="28"/>
        </w:rPr>
      </w:pPr>
      <w:r>
        <w:rPr>
          <w:rFonts w:ascii="Times New Roman" w:hAnsi="Times New Roman"/>
          <w:noProof/>
          <w:color w:val="000000"/>
          <w:sz w:val="28"/>
          <w:szCs w:val="28"/>
        </w:rPr>
        <w:pict>
          <v:shape id="Рисунок 73" o:spid="_x0000_i1032" type="#_x0000_t75" alt="Описание: 3564-4.jpg" style="width:348.75pt;height:36.75pt;visibility:visible">
            <v:imagedata r:id="rId15" o:title="3564-4"/>
          </v:shape>
        </w:pict>
      </w:r>
      <w:r w:rsidR="0033727E" w:rsidRPr="003122D8">
        <w:rPr>
          <w:rFonts w:ascii="Times New Roman" w:hAnsi="Times New Roman"/>
          <w:color w:val="000000"/>
          <w:sz w:val="28"/>
          <w:szCs w:val="28"/>
        </w:rPr>
        <w:t>[8]</w:t>
      </w:r>
    </w:p>
    <w:p w:rsidR="00DA11A8" w:rsidRPr="003122D8" w:rsidRDefault="00DA11A8" w:rsidP="003122D8">
      <w:pPr>
        <w:pBdr>
          <w:top w:val="single" w:sz="6" w:space="1" w:color="auto"/>
        </w:pBdr>
        <w:spacing w:after="0" w:line="360" w:lineRule="auto"/>
        <w:ind w:firstLine="709"/>
        <w:jc w:val="both"/>
        <w:rPr>
          <w:rFonts w:ascii="Times New Roman" w:hAnsi="Times New Roman"/>
          <w:color w:val="000000"/>
          <w:sz w:val="28"/>
          <w:szCs w:val="28"/>
        </w:rPr>
      </w:pPr>
      <w:r w:rsidRPr="003122D8">
        <w:rPr>
          <w:rFonts w:ascii="Times New Roman" w:hAnsi="Times New Roman"/>
          <w:color w:val="000000"/>
          <w:sz w:val="28"/>
          <w:szCs w:val="28"/>
        </w:rPr>
        <w:t>Процесс проводят по периодической или непрерывной технологической схеме при 240-2700C и 1,5-2,5 МПа. Содержание в Поли-е-капроамиде низкотемпературной водорастворимой фракции (Капролактама и его олигомера) достигает 5-11%.</w:t>
      </w:r>
    </w:p>
    <w:p w:rsidR="00DA11A8" w:rsidRPr="003122D8" w:rsidRDefault="00DA11A8" w:rsidP="003122D8">
      <w:pPr>
        <w:pBdr>
          <w:top w:val="single" w:sz="6" w:space="1" w:color="auto"/>
        </w:pBdr>
        <w:spacing w:after="0" w:line="360" w:lineRule="auto"/>
        <w:ind w:firstLine="709"/>
        <w:jc w:val="both"/>
        <w:rPr>
          <w:rFonts w:ascii="Times New Roman" w:hAnsi="Times New Roman"/>
          <w:color w:val="000000"/>
          <w:sz w:val="28"/>
          <w:szCs w:val="28"/>
        </w:rPr>
      </w:pPr>
      <w:r w:rsidRPr="003122D8">
        <w:rPr>
          <w:rFonts w:ascii="Times New Roman" w:hAnsi="Times New Roman"/>
          <w:color w:val="000000"/>
          <w:sz w:val="28"/>
          <w:szCs w:val="28"/>
        </w:rPr>
        <w:t>Анионную полимеризацию Капролактама в промышленности проводят в присутствии Na-соли К. (катализатор) и некоторых N-алкилимидов (активатор), например, N-ацетилкапролактама. Реакцияция протекает практически без индукционного периода (в отличие от гидролитич. полимеризации) при 140-2000C и нормальном давлении. Анионную полимеризацию К. проводят в формах и получают полиамидные изделия методом химического формования по схеме "мономер - изделие". Остаточное содержание мономера в Поли-е-капроамиде не превышает 1,5-2,5%, его прочность при сжатии и статическом изгибе, а также твердость в 1,5-1,6 раза выше, ударная вязкость в 3-5 раз выше, а водопоглощение в 2,5 раза ниже, чем у Поли-е-капроамида, получаемого гидролитической полимеризацией. Используя при анионной полимеризации Капролактама полифункциональные активаторы (например, толуилендиизоцианат, N-метакри-лоил-е-капролактам, N, N', N:-тримезиноил-тер-e-капролак-там и др.), получают разветвленный и частично сшитый Поли-е-капроамид, механическая прочность которого выше, чем у обычного.</w:t>
      </w:r>
      <w:r w:rsidR="0033727E" w:rsidRPr="003122D8">
        <w:rPr>
          <w:rFonts w:ascii="Times New Roman" w:hAnsi="Times New Roman"/>
          <w:color w:val="000000"/>
          <w:sz w:val="28"/>
          <w:szCs w:val="28"/>
        </w:rPr>
        <w:t>[1]</w:t>
      </w:r>
    </w:p>
    <w:p w:rsidR="00631A56" w:rsidRPr="003122D8" w:rsidRDefault="00631A56" w:rsidP="003122D8">
      <w:pPr>
        <w:pBdr>
          <w:top w:val="single" w:sz="6" w:space="1" w:color="auto"/>
        </w:pBdr>
        <w:spacing w:after="0" w:line="360" w:lineRule="auto"/>
        <w:ind w:firstLine="709"/>
        <w:jc w:val="both"/>
        <w:rPr>
          <w:rFonts w:ascii="Times New Roman" w:hAnsi="Times New Roman"/>
          <w:color w:val="000000"/>
          <w:sz w:val="28"/>
          <w:szCs w:val="28"/>
        </w:rPr>
      </w:pPr>
      <w:r w:rsidRPr="003122D8">
        <w:rPr>
          <w:rFonts w:ascii="Times New Roman" w:hAnsi="Times New Roman"/>
          <w:color w:val="000000"/>
          <w:sz w:val="28"/>
          <w:szCs w:val="28"/>
        </w:rPr>
        <w:t>Определение динамическ</w:t>
      </w:r>
      <w:r w:rsidR="00C111DF" w:rsidRPr="003122D8">
        <w:rPr>
          <w:rFonts w:ascii="Times New Roman" w:hAnsi="Times New Roman"/>
          <w:color w:val="000000"/>
          <w:sz w:val="28"/>
          <w:szCs w:val="28"/>
        </w:rPr>
        <w:t>их свойств полимера, их обработка позволяет</w:t>
      </w:r>
      <w:r w:rsidRPr="003122D8">
        <w:rPr>
          <w:rFonts w:ascii="Times New Roman" w:hAnsi="Times New Roman"/>
          <w:color w:val="000000"/>
          <w:sz w:val="28"/>
          <w:szCs w:val="28"/>
        </w:rPr>
        <w:t xml:space="preserve"> оценить и количественно описать ориентацию, наведенную в процессе формования в образцах, полученных гидроэкструзией в твердой фазе. На примере гидроэкструдатов поли-е-капроамида установлено, что зависимость параметра порядка ориентации макроструктуры с изменением коэффициента экструзии в определенном диапазоне имеет характер фазового перехода. С целью определения наличия или отсутствия фазового перехода подготовлен и проведен эксперимент по определению удельной теплоемкости гидроэкструдатов поли-е-капроамида в диапазоне температур до 2300С, полученных при различных коэффициентах экструзии. Использовался метод электротеплового моста. Метод основан на нагревании двух образцов в одинаковых условиях с одинаковой скоростью, один из которых – эталон с известной удельной теплоёмкостью, другой – испытуемый образец. Проведен анализ кривых удельной теплоемкости гидроэкструдатов поли-е-капроамида от коэффициента экструзии. Отмечен сдвиг пика удельной теплоемкости в области температур Т=74-760С. Полученные экспериментальные данные показали, что характер изменения удельной теплоемкости образцов зависит от коэффициента экструзии, однако пока преждевременно говорить о том, что с изменением коэффициента экструзии в материале имеет место фазовый переход.</w:t>
      </w:r>
      <w:r w:rsidR="0033727E" w:rsidRPr="003122D8">
        <w:rPr>
          <w:rFonts w:ascii="Times New Roman" w:hAnsi="Times New Roman"/>
          <w:color w:val="000000"/>
          <w:sz w:val="28"/>
          <w:szCs w:val="28"/>
        </w:rPr>
        <w:t>[7]</w:t>
      </w:r>
    </w:p>
    <w:p w:rsidR="002C77A0" w:rsidRPr="003122D8" w:rsidRDefault="002C77A0" w:rsidP="003122D8">
      <w:pPr>
        <w:pBdr>
          <w:top w:val="single" w:sz="6" w:space="1" w:color="auto"/>
        </w:pBdr>
        <w:spacing w:after="0" w:line="360" w:lineRule="auto"/>
        <w:ind w:firstLine="709"/>
        <w:jc w:val="both"/>
        <w:rPr>
          <w:rFonts w:ascii="Times New Roman" w:hAnsi="Times New Roman"/>
          <w:color w:val="000000"/>
          <w:sz w:val="28"/>
          <w:szCs w:val="28"/>
        </w:rPr>
      </w:pPr>
    </w:p>
    <w:p w:rsidR="009F1415" w:rsidRPr="003122D8" w:rsidRDefault="00501883" w:rsidP="003122D8">
      <w:pPr>
        <w:pBdr>
          <w:top w:val="single" w:sz="6" w:space="1" w:color="auto"/>
        </w:pBd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t>Применение п</w:t>
      </w:r>
      <w:r w:rsidR="0014780E" w:rsidRPr="003122D8">
        <w:rPr>
          <w:rFonts w:ascii="Times New Roman" w:hAnsi="Times New Roman"/>
          <w:b/>
          <w:color w:val="000000"/>
          <w:sz w:val="28"/>
          <w:szCs w:val="28"/>
        </w:rPr>
        <w:t>оли-е-капроамида:</w:t>
      </w:r>
    </w:p>
    <w:p w:rsidR="00C126CF" w:rsidRDefault="00C126CF" w:rsidP="003122D8">
      <w:pPr>
        <w:pBdr>
          <w:top w:val="single" w:sz="6" w:space="1" w:color="auto"/>
        </w:pBdr>
        <w:spacing w:after="0" w:line="360" w:lineRule="auto"/>
        <w:ind w:firstLine="709"/>
        <w:jc w:val="both"/>
        <w:rPr>
          <w:rFonts w:ascii="Times New Roman" w:hAnsi="Times New Roman"/>
          <w:color w:val="000000"/>
          <w:sz w:val="28"/>
          <w:szCs w:val="28"/>
        </w:rPr>
      </w:pPr>
    </w:p>
    <w:p w:rsidR="006A2C5F" w:rsidRPr="003122D8" w:rsidRDefault="00A030D5" w:rsidP="003122D8">
      <w:pPr>
        <w:pBdr>
          <w:top w:val="single" w:sz="6" w:space="1" w:color="auto"/>
        </w:pBdr>
        <w:spacing w:after="0" w:line="360" w:lineRule="auto"/>
        <w:ind w:firstLine="709"/>
        <w:jc w:val="both"/>
        <w:rPr>
          <w:rFonts w:ascii="Times New Roman" w:hAnsi="Times New Roman"/>
          <w:color w:val="000000"/>
          <w:sz w:val="28"/>
          <w:szCs w:val="28"/>
        </w:rPr>
      </w:pPr>
      <w:r w:rsidRPr="003122D8">
        <w:rPr>
          <w:rFonts w:ascii="Times New Roman" w:hAnsi="Times New Roman"/>
          <w:color w:val="000000"/>
          <w:sz w:val="28"/>
          <w:szCs w:val="28"/>
        </w:rPr>
        <w:t>Поли-е-капроамид применяют для производства волокон</w:t>
      </w:r>
      <w:r w:rsidR="00550F3C" w:rsidRPr="003122D8">
        <w:rPr>
          <w:rFonts w:ascii="Times New Roman" w:hAnsi="Times New Roman"/>
          <w:color w:val="000000"/>
          <w:sz w:val="28"/>
          <w:szCs w:val="28"/>
        </w:rPr>
        <w:t>, а также з</w:t>
      </w:r>
      <w:r w:rsidRPr="003122D8">
        <w:rPr>
          <w:rFonts w:ascii="Times New Roman" w:hAnsi="Times New Roman"/>
          <w:color w:val="000000"/>
          <w:sz w:val="28"/>
          <w:szCs w:val="28"/>
        </w:rPr>
        <w:t>убчатых и червячных колес, втулок, болтов, гаек и других деталей машин, пленок,</w:t>
      </w:r>
      <w:r w:rsidR="00A24C1E">
        <w:rPr>
          <w:rFonts w:ascii="Times New Roman" w:hAnsi="Times New Roman"/>
          <w:color w:val="000000"/>
          <w:sz w:val="28"/>
          <w:szCs w:val="28"/>
        </w:rPr>
        <w:t xml:space="preserve"> </w:t>
      </w:r>
      <w:r w:rsidRPr="003122D8">
        <w:rPr>
          <w:rFonts w:ascii="Times New Roman" w:hAnsi="Times New Roman"/>
          <w:color w:val="000000"/>
          <w:sz w:val="28"/>
          <w:szCs w:val="28"/>
        </w:rPr>
        <w:t>изоляционных материал</w:t>
      </w:r>
      <w:r w:rsidR="00550F3C" w:rsidRPr="003122D8">
        <w:rPr>
          <w:rFonts w:ascii="Times New Roman" w:hAnsi="Times New Roman"/>
          <w:color w:val="000000"/>
          <w:sz w:val="28"/>
          <w:szCs w:val="28"/>
        </w:rPr>
        <w:t>ов</w:t>
      </w:r>
      <w:r w:rsidRPr="003122D8">
        <w:rPr>
          <w:rFonts w:ascii="Times New Roman" w:hAnsi="Times New Roman"/>
          <w:color w:val="000000"/>
          <w:sz w:val="28"/>
          <w:szCs w:val="28"/>
        </w:rPr>
        <w:t xml:space="preserve"> в электро- и радиотехнике.</w:t>
      </w:r>
      <w:r w:rsidR="00550F3C" w:rsidRPr="003122D8">
        <w:rPr>
          <w:rFonts w:ascii="Times New Roman" w:hAnsi="Times New Roman"/>
          <w:color w:val="000000"/>
          <w:sz w:val="28"/>
          <w:szCs w:val="28"/>
        </w:rPr>
        <w:t xml:space="preserve"> </w:t>
      </w:r>
      <w:r w:rsidR="00DA11A8" w:rsidRPr="003122D8">
        <w:rPr>
          <w:rFonts w:ascii="Times New Roman" w:hAnsi="Times New Roman"/>
          <w:color w:val="000000"/>
          <w:sz w:val="28"/>
          <w:szCs w:val="28"/>
        </w:rPr>
        <w:t>Поли-е-капроамид перерабатывают прессованием, экструзией, литьем под</w:t>
      </w:r>
      <w:r w:rsidR="00C30DCD" w:rsidRPr="003122D8">
        <w:rPr>
          <w:rFonts w:ascii="Times New Roman" w:hAnsi="Times New Roman"/>
          <w:color w:val="000000"/>
          <w:sz w:val="28"/>
          <w:szCs w:val="28"/>
        </w:rPr>
        <w:t xml:space="preserve"> давлением.</w:t>
      </w:r>
      <w:r w:rsidR="006A2C5F" w:rsidRPr="003122D8">
        <w:rPr>
          <w:rFonts w:ascii="Times New Roman" w:hAnsi="Times New Roman"/>
          <w:color w:val="000000"/>
          <w:sz w:val="28"/>
          <w:szCs w:val="28"/>
        </w:rPr>
        <w:t xml:space="preserve"> Формование волокна осуществляется из расплава капрона. Полимер в виде гранул или крошки подают в камеру, где происходит его плавление. Затем расплавленный полимер продавливают через фильеру, при этом происходит ориентация макромолекул вдоль оси волокна. Выходя из фильеры, нити полимера, омываемые потоком воздуха, становятся твердыми. Последующая вытяжка волокна приводит к дополнительной ориентации макромолекул, что придает волокну повышенную прочность. </w:t>
      </w:r>
      <w:r w:rsidRPr="003122D8">
        <w:rPr>
          <w:rFonts w:ascii="Times New Roman" w:hAnsi="Times New Roman"/>
          <w:color w:val="000000"/>
          <w:sz w:val="28"/>
          <w:szCs w:val="28"/>
        </w:rPr>
        <w:t>Из капрона можно получить тончайшую нить: ее длина в 9км будет весить всего 1г.</w:t>
      </w:r>
      <w:r w:rsidR="0033727E" w:rsidRPr="003122D8">
        <w:rPr>
          <w:rFonts w:ascii="Times New Roman" w:hAnsi="Times New Roman"/>
          <w:color w:val="000000"/>
          <w:sz w:val="28"/>
          <w:szCs w:val="28"/>
        </w:rPr>
        <w:t xml:space="preserve"> [5]</w:t>
      </w:r>
    </w:p>
    <w:p w:rsidR="00DA11A8" w:rsidRPr="003122D8" w:rsidRDefault="009F1415" w:rsidP="003122D8">
      <w:pPr>
        <w:pBdr>
          <w:top w:val="single" w:sz="6" w:space="1" w:color="auto"/>
        </w:pBdr>
        <w:spacing w:after="0" w:line="360" w:lineRule="auto"/>
        <w:ind w:firstLine="709"/>
        <w:jc w:val="both"/>
        <w:rPr>
          <w:rFonts w:ascii="Times New Roman" w:hAnsi="Times New Roman"/>
          <w:color w:val="000000"/>
          <w:sz w:val="28"/>
          <w:szCs w:val="28"/>
        </w:rPr>
      </w:pPr>
      <w:r w:rsidRPr="003122D8">
        <w:rPr>
          <w:rFonts w:ascii="Times New Roman" w:hAnsi="Times New Roman"/>
          <w:color w:val="000000"/>
          <w:sz w:val="28"/>
          <w:szCs w:val="28"/>
        </w:rPr>
        <w:t>Применяется также, например, в экспериментальной науке и создании новых техноло</w:t>
      </w:r>
      <w:r w:rsidR="00550F3C" w:rsidRPr="003122D8">
        <w:rPr>
          <w:rFonts w:ascii="Times New Roman" w:hAnsi="Times New Roman"/>
          <w:color w:val="000000"/>
          <w:sz w:val="28"/>
          <w:szCs w:val="28"/>
        </w:rPr>
        <w:t>гий, из-за особенностей свойств.</w:t>
      </w:r>
    </w:p>
    <w:p w:rsidR="00C126CF" w:rsidRDefault="00C126CF" w:rsidP="00C126CF">
      <w:pPr>
        <w:spacing w:after="0" w:line="360" w:lineRule="auto"/>
        <w:ind w:left="709"/>
        <w:jc w:val="both"/>
        <w:rPr>
          <w:rFonts w:ascii="Times New Roman" w:hAnsi="Times New Roman"/>
          <w:bCs/>
          <w:sz w:val="28"/>
          <w:szCs w:val="28"/>
        </w:rPr>
      </w:pPr>
    </w:p>
    <w:p w:rsidR="009F1415" w:rsidRPr="003122D8" w:rsidRDefault="009F1415" w:rsidP="00C126CF">
      <w:pPr>
        <w:spacing w:after="0" w:line="360" w:lineRule="auto"/>
        <w:ind w:left="709"/>
        <w:jc w:val="both"/>
        <w:rPr>
          <w:rFonts w:ascii="Times New Roman" w:hAnsi="Times New Roman"/>
          <w:sz w:val="28"/>
          <w:szCs w:val="28"/>
        </w:rPr>
      </w:pPr>
      <w:r w:rsidRPr="003122D8">
        <w:rPr>
          <w:rFonts w:ascii="Times New Roman" w:hAnsi="Times New Roman"/>
          <w:bCs/>
          <w:sz w:val="28"/>
          <w:szCs w:val="28"/>
        </w:rPr>
        <w:t>КОМПЕНСАЦИОННЫЙ ДАТЧИК ВЛАЖНОСТИ</w:t>
      </w:r>
      <w:r w:rsidR="00C126CF">
        <w:rPr>
          <w:rFonts w:ascii="Times New Roman" w:hAnsi="Times New Roman"/>
          <w:bCs/>
          <w:sz w:val="28"/>
          <w:szCs w:val="28"/>
        </w:rPr>
        <w:t xml:space="preserve"> </w:t>
      </w:r>
      <w:r w:rsidRPr="003122D8">
        <w:rPr>
          <w:rFonts w:ascii="Times New Roman" w:hAnsi="Times New Roman"/>
          <w:bCs/>
          <w:sz w:val="28"/>
          <w:szCs w:val="28"/>
        </w:rPr>
        <w:t>НА КВАРЦЕВОМ РЕЗОНАТОРЕ</w:t>
      </w:r>
      <w:r w:rsidR="00EA10FC" w:rsidRPr="003122D8">
        <w:rPr>
          <w:rFonts w:ascii="Times New Roman" w:hAnsi="Times New Roman"/>
          <w:bCs/>
          <w:sz w:val="28"/>
          <w:szCs w:val="28"/>
        </w:rPr>
        <w:t>:</w:t>
      </w:r>
    </w:p>
    <w:p w:rsidR="009F1415" w:rsidRPr="003122D8" w:rsidRDefault="009F1415" w:rsidP="003122D8">
      <w:pPr>
        <w:spacing w:after="0" w:line="360" w:lineRule="auto"/>
        <w:ind w:firstLine="709"/>
        <w:jc w:val="both"/>
        <w:rPr>
          <w:rFonts w:ascii="Times New Roman" w:hAnsi="Times New Roman"/>
          <w:sz w:val="28"/>
          <w:szCs w:val="28"/>
        </w:rPr>
      </w:pPr>
      <w:r w:rsidRPr="003122D8">
        <w:rPr>
          <w:rFonts w:ascii="Times New Roman" w:hAnsi="Times New Roman"/>
          <w:b/>
          <w:bCs/>
          <w:sz w:val="28"/>
          <w:szCs w:val="28"/>
        </w:rPr>
        <w:t xml:space="preserve">Экспериментальные данные. </w:t>
      </w:r>
      <w:r w:rsidRPr="003122D8">
        <w:rPr>
          <w:rFonts w:ascii="Times New Roman" w:hAnsi="Times New Roman"/>
          <w:sz w:val="28"/>
          <w:szCs w:val="28"/>
        </w:rPr>
        <w:t xml:space="preserve">Для датчика влажности были выбраны кварцевые резонаторы </w:t>
      </w:r>
      <w:r w:rsidRPr="003122D8">
        <w:rPr>
          <w:rFonts w:ascii="Times New Roman" w:hAnsi="Times New Roman"/>
          <w:sz w:val="28"/>
          <w:szCs w:val="28"/>
          <w:lang w:val="en-US"/>
        </w:rPr>
        <w:t>AT</w:t>
      </w:r>
      <w:r w:rsidRPr="003122D8">
        <w:rPr>
          <w:rFonts w:ascii="Times New Roman" w:hAnsi="Times New Roman"/>
          <w:sz w:val="28"/>
          <w:szCs w:val="28"/>
        </w:rPr>
        <w:t xml:space="preserve">-среза с резонансной частотой 6,67 </w:t>
      </w:r>
      <w:r w:rsidRPr="003122D8">
        <w:rPr>
          <w:rFonts w:ascii="Times New Roman" w:hAnsi="Times New Roman"/>
          <w:i/>
          <w:iCs/>
          <w:sz w:val="28"/>
          <w:szCs w:val="28"/>
        </w:rPr>
        <w:t>МГц</w:t>
      </w:r>
      <w:r w:rsidRPr="003122D8">
        <w:rPr>
          <w:rFonts w:ascii="Times New Roman" w:hAnsi="Times New Roman"/>
          <w:sz w:val="28"/>
          <w:szCs w:val="28"/>
        </w:rPr>
        <w:t>, которые предварительно были подвержены химической очистке. В качестве чувствительного элемента был выбран поли-</w:t>
      </w:r>
      <w:r w:rsidRPr="003122D8">
        <w:rPr>
          <w:rFonts w:ascii="Times New Roman" w:hAnsi="Times New Roman"/>
          <w:sz w:val="28"/>
          <w:szCs w:val="28"/>
          <w:lang w:val="en-US"/>
        </w:rPr>
        <w:t></w:t>
      </w:r>
      <w:r w:rsidRPr="003122D8">
        <w:rPr>
          <w:rFonts w:ascii="Times New Roman" w:hAnsi="Times New Roman"/>
          <w:sz w:val="28"/>
          <w:szCs w:val="28"/>
        </w:rPr>
        <w:t>-капроамид, поскольку этот полимер сохраняет свою чувствительность к влаге в широком диапазоне температур. Отметим, что он практически нечувствителен к водороду и кислороду. С целью нанесения полимера на кристалл был приготовлен</w:t>
      </w:r>
      <w:r w:rsidR="00A24C1E" w:rsidRPr="00A24C1E">
        <w:rPr>
          <w:rFonts w:ascii="Times New Roman" w:hAnsi="Times New Roman"/>
          <w:sz w:val="28"/>
          <w:szCs w:val="28"/>
        </w:rPr>
        <w:t xml:space="preserve"> </w:t>
      </w:r>
      <w:r w:rsidRPr="003122D8">
        <w:rPr>
          <w:rFonts w:ascii="Times New Roman" w:hAnsi="Times New Roman"/>
          <w:sz w:val="28"/>
          <w:szCs w:val="28"/>
        </w:rPr>
        <w:t>2,5-процентный раствор поли-</w:t>
      </w:r>
      <w:r w:rsidRPr="003122D8">
        <w:rPr>
          <w:rFonts w:ascii="Times New Roman" w:hAnsi="Times New Roman"/>
          <w:sz w:val="28"/>
          <w:szCs w:val="28"/>
          <w:lang w:val="en-US"/>
        </w:rPr>
        <w:t></w:t>
      </w:r>
      <w:r w:rsidRPr="003122D8">
        <w:rPr>
          <w:rFonts w:ascii="Times New Roman" w:hAnsi="Times New Roman"/>
          <w:sz w:val="28"/>
          <w:szCs w:val="28"/>
        </w:rPr>
        <w:t>-капроамида в муравьиной кислоте. Тонкие полимерные слои наносились на обе поверхности кристалла с помощью центрифугирования со</w:t>
      </w:r>
      <w:r w:rsidR="00A24C1E" w:rsidRPr="00A24C1E">
        <w:rPr>
          <w:rFonts w:ascii="Times New Roman" w:hAnsi="Times New Roman"/>
          <w:sz w:val="28"/>
          <w:szCs w:val="28"/>
        </w:rPr>
        <w:t xml:space="preserve"> </w:t>
      </w:r>
      <w:r w:rsidRPr="003122D8">
        <w:rPr>
          <w:rFonts w:ascii="Times New Roman" w:hAnsi="Times New Roman"/>
          <w:sz w:val="28"/>
          <w:szCs w:val="28"/>
        </w:rPr>
        <w:t xml:space="preserve">скоростью 3000 </w:t>
      </w:r>
      <w:r w:rsidRPr="003122D8">
        <w:rPr>
          <w:rFonts w:ascii="Times New Roman" w:hAnsi="Times New Roman"/>
          <w:i/>
          <w:iCs/>
          <w:sz w:val="28"/>
          <w:szCs w:val="28"/>
        </w:rPr>
        <w:t>об/мин</w:t>
      </w:r>
      <w:r w:rsidRPr="003122D8">
        <w:rPr>
          <w:rFonts w:ascii="Times New Roman" w:hAnsi="Times New Roman"/>
          <w:sz w:val="28"/>
          <w:szCs w:val="28"/>
        </w:rPr>
        <w:t xml:space="preserve"> в течение 30 </w:t>
      </w:r>
      <w:r w:rsidRPr="003122D8">
        <w:rPr>
          <w:rFonts w:ascii="Times New Roman" w:hAnsi="Times New Roman"/>
          <w:i/>
          <w:iCs/>
          <w:sz w:val="28"/>
          <w:szCs w:val="28"/>
        </w:rPr>
        <w:t>мин</w:t>
      </w:r>
      <w:r w:rsidRPr="003122D8">
        <w:rPr>
          <w:rFonts w:ascii="Times New Roman" w:hAnsi="Times New Roman"/>
          <w:sz w:val="28"/>
          <w:szCs w:val="28"/>
        </w:rPr>
        <w:t xml:space="preserve">. Затем проводилась операция полимеризации пленок при 250 </w:t>
      </w:r>
      <w:r w:rsidRPr="003122D8">
        <w:rPr>
          <w:rFonts w:ascii="Times New Roman" w:hAnsi="Times New Roman"/>
          <w:i/>
          <w:iCs/>
          <w:sz w:val="28"/>
          <w:szCs w:val="28"/>
          <w:vertAlign w:val="superscript"/>
        </w:rPr>
        <w:t>0</w:t>
      </w:r>
      <w:r w:rsidRPr="003122D8">
        <w:rPr>
          <w:rFonts w:ascii="Times New Roman" w:hAnsi="Times New Roman"/>
          <w:i/>
          <w:iCs/>
          <w:sz w:val="28"/>
          <w:szCs w:val="28"/>
        </w:rPr>
        <w:t>С</w:t>
      </w:r>
      <w:r w:rsidRPr="003122D8">
        <w:rPr>
          <w:rFonts w:ascii="Times New Roman" w:hAnsi="Times New Roman"/>
          <w:sz w:val="28"/>
          <w:szCs w:val="28"/>
        </w:rPr>
        <w:t xml:space="preserve"> и последующей полимеризации. Сдвиг резонансной частоты после нанесения пленок составил 1900 </w:t>
      </w:r>
      <w:r w:rsidRPr="003122D8">
        <w:rPr>
          <w:rFonts w:ascii="Times New Roman" w:hAnsi="Times New Roman"/>
          <w:i/>
          <w:iCs/>
          <w:sz w:val="28"/>
          <w:szCs w:val="28"/>
        </w:rPr>
        <w:t>Гц</w:t>
      </w:r>
      <w:r w:rsidRPr="003122D8">
        <w:rPr>
          <w:rFonts w:ascii="Times New Roman" w:hAnsi="Times New Roman"/>
          <w:sz w:val="28"/>
          <w:szCs w:val="28"/>
        </w:rPr>
        <w:t>.</w:t>
      </w:r>
      <w:r w:rsidR="0033727E" w:rsidRPr="003122D8">
        <w:rPr>
          <w:rFonts w:ascii="Times New Roman" w:hAnsi="Times New Roman"/>
          <w:sz w:val="28"/>
          <w:szCs w:val="28"/>
        </w:rPr>
        <w:t>[8]</w:t>
      </w:r>
    </w:p>
    <w:p w:rsidR="009F1415" w:rsidRPr="003122D8" w:rsidRDefault="007D03CF" w:rsidP="003122D8">
      <w:pPr>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76" o:spid="_x0000_i1033" type="#_x0000_t75" alt="Описание: Untitled-1" style="width:231pt;height:148.5pt;visibility:visible">
            <v:imagedata r:id="rId16" o:title="Untitled-1" gain="126031f" blacklevel="-10486f"/>
          </v:shape>
        </w:pict>
      </w:r>
    </w:p>
    <w:p w:rsidR="009F1415" w:rsidRPr="003122D8" w:rsidRDefault="005B1B5E" w:rsidP="003122D8">
      <w:pPr>
        <w:spacing w:after="0" w:line="360" w:lineRule="auto"/>
        <w:ind w:firstLine="709"/>
        <w:jc w:val="both"/>
        <w:rPr>
          <w:rFonts w:ascii="Times New Roman" w:hAnsi="Times New Roman"/>
          <w:sz w:val="28"/>
          <w:szCs w:val="28"/>
        </w:rPr>
      </w:pPr>
      <w:r w:rsidRPr="003122D8">
        <w:rPr>
          <w:rFonts w:ascii="Times New Roman" w:hAnsi="Times New Roman"/>
          <w:sz w:val="28"/>
          <w:szCs w:val="28"/>
        </w:rPr>
        <w:t>Рис. 5</w:t>
      </w:r>
      <w:r w:rsidR="009F1415" w:rsidRPr="003122D8">
        <w:rPr>
          <w:rFonts w:ascii="Times New Roman" w:hAnsi="Times New Roman"/>
          <w:sz w:val="28"/>
          <w:szCs w:val="28"/>
        </w:rPr>
        <w:t>. Электрическая схема кварцевого датчика влажности</w:t>
      </w:r>
      <w:r w:rsidR="00EA10FC" w:rsidRPr="003122D8">
        <w:rPr>
          <w:rFonts w:ascii="Times New Roman" w:hAnsi="Times New Roman"/>
          <w:sz w:val="28"/>
          <w:szCs w:val="28"/>
        </w:rPr>
        <w:t>[8]</w:t>
      </w:r>
    </w:p>
    <w:p w:rsidR="009F1415" w:rsidRPr="003122D8" w:rsidRDefault="009F1415" w:rsidP="003122D8">
      <w:pPr>
        <w:spacing w:after="0" w:line="360" w:lineRule="auto"/>
        <w:ind w:firstLine="709"/>
        <w:jc w:val="both"/>
        <w:rPr>
          <w:rFonts w:ascii="Times New Roman" w:hAnsi="Times New Roman"/>
          <w:sz w:val="28"/>
          <w:szCs w:val="28"/>
        </w:rPr>
      </w:pPr>
      <w:r w:rsidRPr="003122D8">
        <w:rPr>
          <w:rFonts w:ascii="Times New Roman" w:hAnsi="Times New Roman"/>
          <w:sz w:val="28"/>
          <w:szCs w:val="28"/>
          <w:lang w:val="en-US"/>
        </w:rPr>
        <w:t>Qz</w:t>
      </w:r>
      <w:r w:rsidRPr="003122D8">
        <w:rPr>
          <w:rFonts w:ascii="Times New Roman" w:hAnsi="Times New Roman"/>
          <w:sz w:val="28"/>
          <w:szCs w:val="28"/>
        </w:rPr>
        <w:t xml:space="preserve">1; </w:t>
      </w:r>
      <w:r w:rsidRPr="003122D8">
        <w:rPr>
          <w:rFonts w:ascii="Times New Roman" w:hAnsi="Times New Roman"/>
          <w:sz w:val="28"/>
          <w:szCs w:val="28"/>
          <w:lang w:val="en-US"/>
        </w:rPr>
        <w:t>Qz</w:t>
      </w:r>
      <w:r w:rsidRPr="003122D8">
        <w:rPr>
          <w:rFonts w:ascii="Times New Roman" w:hAnsi="Times New Roman"/>
          <w:sz w:val="28"/>
          <w:szCs w:val="28"/>
        </w:rPr>
        <w:t>2 – чувствительный элемент(Поли-е-капроамид).</w:t>
      </w:r>
    </w:p>
    <w:p w:rsidR="009F1415" w:rsidRPr="003122D8" w:rsidRDefault="009F1415" w:rsidP="003122D8">
      <w:pPr>
        <w:pBdr>
          <w:top w:val="single" w:sz="6" w:space="1" w:color="auto"/>
        </w:pBdr>
        <w:spacing w:after="0" w:line="360" w:lineRule="auto"/>
        <w:ind w:firstLine="709"/>
        <w:jc w:val="both"/>
        <w:rPr>
          <w:rFonts w:ascii="Times New Roman" w:hAnsi="Times New Roman"/>
          <w:color w:val="000000"/>
          <w:sz w:val="28"/>
          <w:szCs w:val="28"/>
        </w:rPr>
      </w:pPr>
      <w:r w:rsidRPr="003122D8">
        <w:rPr>
          <w:rFonts w:ascii="Times New Roman" w:hAnsi="Times New Roman"/>
          <w:color w:val="000000"/>
          <w:sz w:val="28"/>
          <w:szCs w:val="28"/>
        </w:rPr>
        <w:t xml:space="preserve">Но наиболее популярным, в обыденной жизни, остается использование волокон, известного всем капрона. Капроновое волокно является ценным материалом для производства многих особо прочных изделий – автомобильного корда, </w:t>
      </w:r>
      <w:r w:rsidR="006A2C5F" w:rsidRPr="003122D8">
        <w:rPr>
          <w:rFonts w:ascii="Times New Roman" w:hAnsi="Times New Roman"/>
          <w:color w:val="000000"/>
          <w:sz w:val="28"/>
          <w:szCs w:val="28"/>
        </w:rPr>
        <w:t>парашютных тканей, канатов, веревок, конвейерных лент и т. д. Это волокно используют для изготовления тканей, ковров, искусственного меха, одежды.</w:t>
      </w:r>
    </w:p>
    <w:p w:rsidR="00D311F5" w:rsidRPr="003122D8" w:rsidRDefault="00D311F5" w:rsidP="003122D8">
      <w:pPr>
        <w:pStyle w:val="a7"/>
        <w:spacing w:before="0" w:beforeAutospacing="0" w:after="0" w:afterAutospacing="0" w:line="360" w:lineRule="auto"/>
        <w:ind w:left="0" w:right="0" w:firstLine="709"/>
        <w:rPr>
          <w:sz w:val="28"/>
          <w:szCs w:val="28"/>
        </w:rPr>
      </w:pPr>
    </w:p>
    <w:p w:rsidR="00B2669C" w:rsidRPr="003122D8" w:rsidRDefault="00B2669C" w:rsidP="003122D8">
      <w:pPr>
        <w:spacing w:after="0" w:line="360" w:lineRule="auto"/>
        <w:ind w:firstLine="709"/>
        <w:jc w:val="both"/>
        <w:rPr>
          <w:rFonts w:ascii="Times New Roman" w:hAnsi="Times New Roman"/>
          <w:sz w:val="28"/>
          <w:szCs w:val="28"/>
        </w:rPr>
        <w:sectPr w:rsidR="00B2669C" w:rsidRPr="003122D8" w:rsidSect="003122D8">
          <w:pgSz w:w="11906" w:h="16838" w:code="9"/>
          <w:pgMar w:top="1134" w:right="851" w:bottom="1134" w:left="1701" w:header="709" w:footer="709" w:gutter="0"/>
          <w:pgNumType w:start="1"/>
          <w:cols w:space="708"/>
          <w:docGrid w:linePitch="360"/>
        </w:sectPr>
      </w:pPr>
    </w:p>
    <w:p w:rsidR="002C77A0" w:rsidRPr="003122D8" w:rsidRDefault="002C77A0" w:rsidP="003122D8">
      <w:pPr>
        <w:spacing w:after="0" w:line="360" w:lineRule="auto"/>
        <w:ind w:firstLine="709"/>
        <w:jc w:val="both"/>
        <w:rPr>
          <w:rFonts w:ascii="Times New Roman" w:hAnsi="Times New Roman"/>
          <w:b/>
          <w:sz w:val="28"/>
          <w:szCs w:val="28"/>
        </w:rPr>
      </w:pPr>
      <w:r w:rsidRPr="003122D8">
        <w:rPr>
          <w:rFonts w:ascii="Times New Roman" w:hAnsi="Times New Roman"/>
          <w:b/>
          <w:sz w:val="28"/>
          <w:szCs w:val="28"/>
        </w:rPr>
        <w:t>Заключение</w:t>
      </w:r>
    </w:p>
    <w:p w:rsidR="002C77A0" w:rsidRPr="003122D8" w:rsidRDefault="002C77A0" w:rsidP="003122D8">
      <w:pPr>
        <w:spacing w:after="0" w:line="360" w:lineRule="auto"/>
        <w:ind w:firstLine="709"/>
        <w:jc w:val="both"/>
        <w:rPr>
          <w:rFonts w:ascii="Times New Roman" w:hAnsi="Times New Roman"/>
          <w:b/>
          <w:sz w:val="28"/>
          <w:szCs w:val="28"/>
        </w:rPr>
      </w:pPr>
    </w:p>
    <w:p w:rsidR="002C77A0" w:rsidRPr="003122D8" w:rsidRDefault="002C77A0" w:rsidP="003122D8">
      <w:pPr>
        <w:spacing w:after="0" w:line="360" w:lineRule="auto"/>
        <w:ind w:firstLine="709"/>
        <w:jc w:val="both"/>
        <w:rPr>
          <w:rFonts w:ascii="Times New Roman" w:hAnsi="Times New Roman"/>
          <w:sz w:val="28"/>
          <w:szCs w:val="28"/>
        </w:rPr>
      </w:pPr>
      <w:r w:rsidRPr="003122D8">
        <w:rPr>
          <w:rFonts w:ascii="Times New Roman" w:hAnsi="Times New Roman"/>
          <w:sz w:val="28"/>
          <w:szCs w:val="28"/>
        </w:rPr>
        <w:t>Изучение полимеров, их физических, химических свойств, а так же взаимодействие различных полимеров друг с другом, приводит к появлению новых соединений, которые соответствовали бы нужным свойствам. Например, можно создавать ударопрочные соединения, или соединения сочетающие несколько нужных свойств, например ударопрочность, морозостойкость, стойкость к воздействию солнечных лучей.</w:t>
      </w:r>
      <w:r w:rsidR="005A3BE3" w:rsidRPr="003122D8">
        <w:rPr>
          <w:rFonts w:ascii="Times New Roman" w:hAnsi="Times New Roman"/>
          <w:sz w:val="28"/>
          <w:szCs w:val="28"/>
        </w:rPr>
        <w:t xml:space="preserve"> Хотя изучение капроновых волокон уже давно практически не ведется, но в некоторых областях им находиться более достойная замена, пусть и более дорогая, но оправданная во многих ситуациях, как например кевларовые волокна, обладаюшие на порядки более высокими прочностными характеристиками. Хотя, с течением времени, и сам Поли-е-екапроамид находит более широкое применение в промышленности и в жизни, заменяя собой, во многих случаях, природные волокна.</w:t>
      </w:r>
    </w:p>
    <w:p w:rsidR="00FD137C" w:rsidRPr="003122D8" w:rsidRDefault="005A3BE3" w:rsidP="003122D8">
      <w:pPr>
        <w:spacing w:after="0" w:line="360" w:lineRule="auto"/>
        <w:ind w:firstLine="709"/>
        <w:jc w:val="both"/>
        <w:rPr>
          <w:rFonts w:ascii="Times New Roman" w:hAnsi="Times New Roman"/>
          <w:sz w:val="28"/>
          <w:szCs w:val="28"/>
        </w:rPr>
      </w:pPr>
      <w:r w:rsidRPr="003122D8">
        <w:rPr>
          <w:rFonts w:ascii="Times New Roman" w:hAnsi="Times New Roman"/>
          <w:sz w:val="28"/>
          <w:szCs w:val="28"/>
        </w:rPr>
        <w:t>Проанализировав всю изученную информацию м</w:t>
      </w:r>
      <w:r w:rsidR="002C77A0" w:rsidRPr="003122D8">
        <w:rPr>
          <w:rFonts w:ascii="Times New Roman" w:hAnsi="Times New Roman"/>
          <w:sz w:val="28"/>
          <w:szCs w:val="28"/>
        </w:rPr>
        <w:t>ожно сделать один большой вывод</w:t>
      </w:r>
      <w:r w:rsidRPr="003122D8">
        <w:rPr>
          <w:rFonts w:ascii="Times New Roman" w:hAnsi="Times New Roman"/>
          <w:sz w:val="28"/>
          <w:szCs w:val="28"/>
        </w:rPr>
        <w:t xml:space="preserve"> о перспективах полимеров</w:t>
      </w:r>
      <w:r w:rsidR="002C77A0" w:rsidRPr="003122D8">
        <w:rPr>
          <w:rFonts w:ascii="Times New Roman" w:hAnsi="Times New Roman"/>
          <w:sz w:val="28"/>
          <w:szCs w:val="28"/>
        </w:rPr>
        <w:t>: нужно</w:t>
      </w:r>
      <w:r w:rsidRPr="003122D8">
        <w:rPr>
          <w:rFonts w:ascii="Times New Roman" w:hAnsi="Times New Roman"/>
          <w:sz w:val="28"/>
          <w:szCs w:val="28"/>
        </w:rPr>
        <w:t xml:space="preserve"> непременно</w:t>
      </w:r>
      <w:r w:rsidR="002C77A0" w:rsidRPr="003122D8">
        <w:rPr>
          <w:rFonts w:ascii="Times New Roman" w:hAnsi="Times New Roman"/>
          <w:sz w:val="28"/>
          <w:szCs w:val="28"/>
        </w:rPr>
        <w:t xml:space="preserve"> изучать новые материалы,</w:t>
      </w:r>
      <w:r w:rsidRPr="003122D8">
        <w:rPr>
          <w:rFonts w:ascii="Times New Roman" w:hAnsi="Times New Roman"/>
          <w:sz w:val="28"/>
          <w:szCs w:val="28"/>
        </w:rPr>
        <w:t xml:space="preserve"> так как,</w:t>
      </w:r>
      <w:r w:rsidR="002C77A0" w:rsidRPr="003122D8">
        <w:rPr>
          <w:rFonts w:ascii="Times New Roman" w:hAnsi="Times New Roman"/>
          <w:sz w:val="28"/>
          <w:szCs w:val="28"/>
        </w:rPr>
        <w:t xml:space="preserve"> во-первых,</w:t>
      </w:r>
      <w:r w:rsidRPr="003122D8">
        <w:rPr>
          <w:rFonts w:ascii="Times New Roman" w:hAnsi="Times New Roman"/>
          <w:sz w:val="28"/>
          <w:szCs w:val="28"/>
        </w:rPr>
        <w:t xml:space="preserve"> натуральные материалы</w:t>
      </w:r>
      <w:r w:rsidR="002C77A0" w:rsidRPr="003122D8">
        <w:rPr>
          <w:rFonts w:ascii="Times New Roman" w:hAnsi="Times New Roman"/>
          <w:sz w:val="28"/>
          <w:szCs w:val="28"/>
        </w:rPr>
        <w:t xml:space="preserve"> </w:t>
      </w:r>
      <w:r w:rsidRPr="003122D8">
        <w:rPr>
          <w:rFonts w:ascii="Times New Roman" w:hAnsi="Times New Roman"/>
          <w:sz w:val="28"/>
          <w:szCs w:val="28"/>
        </w:rPr>
        <w:t>в современном мире – это не только</w:t>
      </w:r>
      <w:r w:rsidR="00FD137C" w:rsidRPr="003122D8">
        <w:rPr>
          <w:rFonts w:ascii="Times New Roman" w:hAnsi="Times New Roman"/>
          <w:sz w:val="28"/>
          <w:szCs w:val="28"/>
        </w:rPr>
        <w:t xml:space="preserve"> экономически, но и экологически роскошь: природные запасы сильно истощены.</w:t>
      </w:r>
      <w:r w:rsidR="002C77A0" w:rsidRPr="003122D8">
        <w:rPr>
          <w:rFonts w:ascii="Times New Roman" w:hAnsi="Times New Roman"/>
          <w:sz w:val="28"/>
          <w:szCs w:val="28"/>
        </w:rPr>
        <w:t xml:space="preserve"> </w:t>
      </w:r>
      <w:r w:rsidR="00FD137C" w:rsidRPr="003122D8">
        <w:rPr>
          <w:rFonts w:ascii="Times New Roman" w:hAnsi="Times New Roman"/>
          <w:sz w:val="28"/>
          <w:szCs w:val="28"/>
        </w:rPr>
        <w:t>В</w:t>
      </w:r>
      <w:r w:rsidR="002C77A0" w:rsidRPr="003122D8">
        <w:rPr>
          <w:rFonts w:ascii="Times New Roman" w:hAnsi="Times New Roman"/>
          <w:sz w:val="28"/>
          <w:szCs w:val="28"/>
        </w:rPr>
        <w:t>о-вторых, изуч</w:t>
      </w:r>
      <w:r w:rsidR="00FD137C" w:rsidRPr="003122D8">
        <w:rPr>
          <w:rFonts w:ascii="Times New Roman" w:hAnsi="Times New Roman"/>
          <w:sz w:val="28"/>
          <w:szCs w:val="28"/>
        </w:rPr>
        <w:t>ая полимеры можно создавать материалы,</w:t>
      </w:r>
      <w:r w:rsidR="002C77A0" w:rsidRPr="003122D8">
        <w:rPr>
          <w:rFonts w:ascii="Times New Roman" w:hAnsi="Times New Roman"/>
          <w:sz w:val="28"/>
          <w:szCs w:val="28"/>
        </w:rPr>
        <w:t xml:space="preserve"> которые в разы превосходят натуральные</w:t>
      </w:r>
      <w:r w:rsidR="00FD137C" w:rsidRPr="003122D8">
        <w:rPr>
          <w:rFonts w:ascii="Times New Roman" w:hAnsi="Times New Roman"/>
          <w:sz w:val="28"/>
          <w:szCs w:val="28"/>
        </w:rPr>
        <w:t xml:space="preserve"> по своим свойствам</w:t>
      </w:r>
      <w:r w:rsidR="00C126CF">
        <w:rPr>
          <w:rFonts w:ascii="Times New Roman" w:hAnsi="Times New Roman"/>
          <w:sz w:val="28"/>
          <w:szCs w:val="28"/>
        </w:rPr>
        <w:t xml:space="preserve"> </w:t>
      </w:r>
      <w:r w:rsidR="00FD137C" w:rsidRPr="003122D8">
        <w:rPr>
          <w:rFonts w:ascii="Times New Roman" w:hAnsi="Times New Roman"/>
          <w:sz w:val="28"/>
          <w:szCs w:val="28"/>
        </w:rPr>
        <w:t>(как, например, если сравнит лен и капрон).</w:t>
      </w:r>
      <w:r w:rsidR="002C77A0" w:rsidRPr="003122D8">
        <w:rPr>
          <w:rFonts w:ascii="Times New Roman" w:hAnsi="Times New Roman"/>
          <w:sz w:val="28"/>
          <w:szCs w:val="28"/>
        </w:rPr>
        <w:t xml:space="preserve"> </w:t>
      </w:r>
    </w:p>
    <w:p w:rsidR="00FD137C" w:rsidRPr="003122D8" w:rsidRDefault="00FD137C" w:rsidP="003122D8">
      <w:pPr>
        <w:spacing w:after="0" w:line="360" w:lineRule="auto"/>
        <w:ind w:firstLine="709"/>
        <w:jc w:val="both"/>
        <w:rPr>
          <w:rFonts w:ascii="Times New Roman" w:hAnsi="Times New Roman"/>
          <w:sz w:val="28"/>
          <w:szCs w:val="28"/>
        </w:rPr>
      </w:pPr>
      <w:r w:rsidRPr="003122D8">
        <w:rPr>
          <w:rFonts w:ascii="Times New Roman" w:hAnsi="Times New Roman"/>
          <w:sz w:val="28"/>
          <w:szCs w:val="28"/>
        </w:rPr>
        <w:t>Полимеры изучаются и применяются относительно недавно, поэтому простор для исследований</w:t>
      </w:r>
      <w:r w:rsidR="00A24C1E">
        <w:rPr>
          <w:rFonts w:ascii="Times New Roman" w:hAnsi="Times New Roman"/>
          <w:sz w:val="28"/>
          <w:szCs w:val="28"/>
        </w:rPr>
        <w:t xml:space="preserve"> </w:t>
      </w:r>
      <w:r w:rsidRPr="003122D8">
        <w:rPr>
          <w:rFonts w:ascii="Times New Roman" w:hAnsi="Times New Roman"/>
          <w:sz w:val="28"/>
          <w:szCs w:val="28"/>
        </w:rPr>
        <w:t>еще долго будет необычайно велик и в ближайшем будущем последует еще множество открытий в сфере новейших материалов.</w:t>
      </w:r>
    </w:p>
    <w:p w:rsidR="00094320" w:rsidRPr="003122D8" w:rsidRDefault="00094320" w:rsidP="003122D8">
      <w:pPr>
        <w:spacing w:after="0" w:line="360" w:lineRule="auto"/>
        <w:ind w:firstLine="709"/>
        <w:jc w:val="both"/>
        <w:rPr>
          <w:rFonts w:ascii="Times New Roman" w:hAnsi="Times New Roman"/>
          <w:sz w:val="28"/>
          <w:szCs w:val="28"/>
        </w:rPr>
      </w:pPr>
      <w:r w:rsidRPr="003122D8">
        <w:rPr>
          <w:rFonts w:ascii="Times New Roman" w:hAnsi="Times New Roman"/>
          <w:sz w:val="28"/>
          <w:szCs w:val="28"/>
        </w:rPr>
        <w:br w:type="page"/>
      </w:r>
    </w:p>
    <w:p w:rsidR="001F76BD" w:rsidRDefault="00FD137C" w:rsidP="00C126CF">
      <w:pPr>
        <w:pStyle w:val="1"/>
        <w:spacing w:before="0" w:line="360" w:lineRule="auto"/>
        <w:ind w:firstLine="1418"/>
        <w:jc w:val="both"/>
        <w:rPr>
          <w:rFonts w:ascii="Times New Roman" w:hAnsi="Times New Roman"/>
          <w:color w:val="auto"/>
        </w:rPr>
      </w:pPr>
      <w:r w:rsidRPr="00C126CF">
        <w:rPr>
          <w:rFonts w:ascii="Times New Roman" w:hAnsi="Times New Roman"/>
          <w:color w:val="auto"/>
        </w:rPr>
        <w:t>Содержание</w:t>
      </w:r>
    </w:p>
    <w:p w:rsidR="00C126CF" w:rsidRPr="00C126CF" w:rsidRDefault="00C126CF" w:rsidP="00C126CF"/>
    <w:p w:rsidR="00FD137C" w:rsidRPr="00C126CF" w:rsidRDefault="00FD137C" w:rsidP="00C126CF">
      <w:pPr>
        <w:pStyle w:val="ac"/>
        <w:numPr>
          <w:ilvl w:val="0"/>
          <w:numId w:val="1"/>
        </w:numPr>
        <w:spacing w:after="0" w:line="360" w:lineRule="auto"/>
        <w:ind w:left="1418" w:hanging="709"/>
        <w:jc w:val="both"/>
        <w:rPr>
          <w:rFonts w:ascii="Times New Roman" w:hAnsi="Times New Roman"/>
          <w:sz w:val="28"/>
          <w:szCs w:val="28"/>
        </w:rPr>
      </w:pPr>
      <w:r w:rsidRPr="00C126CF">
        <w:rPr>
          <w:rFonts w:ascii="Times New Roman" w:hAnsi="Times New Roman"/>
          <w:sz w:val="28"/>
          <w:szCs w:val="28"/>
        </w:rPr>
        <w:t>Кудря</w:t>
      </w:r>
      <w:r w:rsidR="00411403">
        <w:rPr>
          <w:rFonts w:ascii="Times New Roman" w:hAnsi="Times New Roman"/>
          <w:sz w:val="28"/>
          <w:szCs w:val="28"/>
        </w:rPr>
        <w:t>вцев Г. И., Носов M.</w:t>
      </w:r>
      <w:r w:rsidR="007730DC" w:rsidRPr="00C126CF">
        <w:rPr>
          <w:rFonts w:ascii="Times New Roman" w:hAnsi="Times New Roman"/>
          <w:sz w:val="28"/>
          <w:szCs w:val="28"/>
        </w:rPr>
        <w:t>П., Волохин</w:t>
      </w:r>
      <w:r w:rsidRPr="00C126CF">
        <w:rPr>
          <w:rFonts w:ascii="Times New Roman" w:hAnsi="Times New Roman"/>
          <w:sz w:val="28"/>
          <w:szCs w:val="28"/>
        </w:rPr>
        <w:t>а А. В., Полиамидные волокна, M.</w:t>
      </w:r>
      <w:r w:rsidR="00631A56" w:rsidRPr="00C126CF">
        <w:rPr>
          <w:rFonts w:ascii="Times New Roman" w:hAnsi="Times New Roman"/>
          <w:sz w:val="28"/>
          <w:szCs w:val="28"/>
        </w:rPr>
        <w:t>,</w:t>
      </w:r>
      <w:r w:rsidR="007730DC" w:rsidRPr="00C126CF">
        <w:rPr>
          <w:rFonts w:ascii="Times New Roman" w:hAnsi="Times New Roman"/>
          <w:sz w:val="28"/>
          <w:szCs w:val="28"/>
        </w:rPr>
        <w:t xml:space="preserve"> «Высшая школа» </w:t>
      </w:r>
      <w:r w:rsidRPr="00C126CF">
        <w:rPr>
          <w:rFonts w:ascii="Times New Roman" w:hAnsi="Times New Roman"/>
          <w:sz w:val="28"/>
          <w:szCs w:val="28"/>
        </w:rPr>
        <w:t>, 1976</w:t>
      </w:r>
    </w:p>
    <w:p w:rsidR="00FD137C" w:rsidRPr="00C126CF" w:rsidRDefault="00FD137C" w:rsidP="00C126CF">
      <w:pPr>
        <w:pStyle w:val="ac"/>
        <w:numPr>
          <w:ilvl w:val="0"/>
          <w:numId w:val="1"/>
        </w:numPr>
        <w:spacing w:after="0" w:line="360" w:lineRule="auto"/>
        <w:ind w:left="1418" w:hanging="709"/>
        <w:jc w:val="both"/>
        <w:rPr>
          <w:rFonts w:ascii="Times New Roman" w:hAnsi="Times New Roman"/>
          <w:sz w:val="28"/>
          <w:szCs w:val="28"/>
        </w:rPr>
      </w:pPr>
      <w:r w:rsidRPr="00C126CF">
        <w:rPr>
          <w:rFonts w:ascii="Times New Roman" w:hAnsi="Times New Roman"/>
          <w:sz w:val="28"/>
          <w:szCs w:val="28"/>
        </w:rPr>
        <w:t>Технология пластических масс, под ред. В. В. К</w:t>
      </w:r>
      <w:r w:rsidR="007730DC" w:rsidRPr="00C126CF">
        <w:rPr>
          <w:rFonts w:ascii="Times New Roman" w:hAnsi="Times New Roman"/>
          <w:sz w:val="28"/>
          <w:szCs w:val="28"/>
        </w:rPr>
        <w:t>оршака, 3 изд., M.,</w:t>
      </w:r>
      <w:r w:rsidR="00631A56" w:rsidRPr="00C126CF">
        <w:rPr>
          <w:rFonts w:ascii="Times New Roman" w:hAnsi="Times New Roman"/>
          <w:sz w:val="28"/>
          <w:szCs w:val="28"/>
        </w:rPr>
        <w:t xml:space="preserve"> «Наука»,</w:t>
      </w:r>
      <w:r w:rsidR="007730DC" w:rsidRPr="00C126CF">
        <w:rPr>
          <w:rFonts w:ascii="Times New Roman" w:hAnsi="Times New Roman"/>
          <w:sz w:val="28"/>
          <w:szCs w:val="28"/>
        </w:rPr>
        <w:t xml:space="preserve"> 1985, с. 657</w:t>
      </w:r>
    </w:p>
    <w:p w:rsidR="007730DC" w:rsidRPr="00C126CF" w:rsidRDefault="00C111DF" w:rsidP="00C126CF">
      <w:pPr>
        <w:pStyle w:val="ac"/>
        <w:numPr>
          <w:ilvl w:val="0"/>
          <w:numId w:val="1"/>
        </w:numPr>
        <w:spacing w:after="0" w:line="360" w:lineRule="auto"/>
        <w:ind w:left="1418" w:hanging="709"/>
        <w:jc w:val="both"/>
        <w:rPr>
          <w:rFonts w:ascii="Times New Roman" w:hAnsi="Times New Roman"/>
          <w:sz w:val="28"/>
          <w:szCs w:val="28"/>
        </w:rPr>
      </w:pPr>
      <w:r w:rsidRPr="00C126CF">
        <w:rPr>
          <w:rFonts w:ascii="Times New Roman" w:hAnsi="Times New Roman"/>
          <w:sz w:val="28"/>
          <w:szCs w:val="28"/>
        </w:rPr>
        <w:t xml:space="preserve">Каргин В. А., </w:t>
      </w:r>
      <w:r w:rsidR="007730DC" w:rsidRPr="00C126CF">
        <w:rPr>
          <w:rFonts w:ascii="Times New Roman" w:hAnsi="Times New Roman"/>
          <w:sz w:val="28"/>
          <w:szCs w:val="28"/>
        </w:rPr>
        <w:t>Энциклопедия полимеров, т. 1, M., 1972, с. 935</w:t>
      </w:r>
    </w:p>
    <w:p w:rsidR="007730DC" w:rsidRPr="00C126CF" w:rsidRDefault="007730DC" w:rsidP="00C126CF">
      <w:pPr>
        <w:pStyle w:val="ac"/>
        <w:numPr>
          <w:ilvl w:val="0"/>
          <w:numId w:val="1"/>
        </w:numPr>
        <w:spacing w:after="0" w:line="360" w:lineRule="auto"/>
        <w:ind w:left="1418" w:hanging="709"/>
        <w:jc w:val="both"/>
        <w:rPr>
          <w:rFonts w:ascii="Times New Roman" w:hAnsi="Times New Roman"/>
          <w:sz w:val="28"/>
          <w:szCs w:val="28"/>
        </w:rPr>
      </w:pPr>
      <w:r w:rsidRPr="00C126CF">
        <w:rPr>
          <w:rFonts w:ascii="Times New Roman" w:hAnsi="Times New Roman"/>
          <w:sz w:val="28"/>
          <w:szCs w:val="28"/>
        </w:rPr>
        <w:t>Сверхвысокомодульные полимеры, под ред. А. Чифферри и И. Уорда, пер. с англ., Л., 1983</w:t>
      </w:r>
      <w:r w:rsidR="00631A56" w:rsidRPr="00C126CF">
        <w:rPr>
          <w:rFonts w:ascii="Times New Roman" w:hAnsi="Times New Roman"/>
          <w:sz w:val="28"/>
          <w:szCs w:val="28"/>
        </w:rPr>
        <w:t>, с. 431</w:t>
      </w:r>
      <w:r w:rsidRPr="00C126CF">
        <w:rPr>
          <w:rFonts w:ascii="Times New Roman" w:hAnsi="Times New Roman"/>
          <w:sz w:val="28"/>
          <w:szCs w:val="28"/>
        </w:rPr>
        <w:t xml:space="preserve"> </w:t>
      </w:r>
    </w:p>
    <w:p w:rsidR="007730DC" w:rsidRPr="00C126CF" w:rsidRDefault="007730DC" w:rsidP="00C126CF">
      <w:pPr>
        <w:pStyle w:val="ac"/>
        <w:numPr>
          <w:ilvl w:val="0"/>
          <w:numId w:val="1"/>
        </w:numPr>
        <w:spacing w:after="0" w:line="360" w:lineRule="auto"/>
        <w:ind w:left="1418" w:hanging="709"/>
        <w:jc w:val="both"/>
        <w:rPr>
          <w:rFonts w:ascii="Times New Roman" w:hAnsi="Times New Roman"/>
          <w:sz w:val="28"/>
          <w:szCs w:val="28"/>
        </w:rPr>
      </w:pPr>
      <w:r w:rsidRPr="00C126CF">
        <w:rPr>
          <w:rFonts w:ascii="Times New Roman" w:hAnsi="Times New Roman"/>
          <w:sz w:val="28"/>
          <w:szCs w:val="28"/>
        </w:rPr>
        <w:t>А.И. Артеменко, Органическая химия и человек. М., «Просвящение», 2000, 80 с.</w:t>
      </w:r>
    </w:p>
    <w:p w:rsidR="007730DC" w:rsidRPr="00C126CF" w:rsidRDefault="007730DC" w:rsidP="00C126CF">
      <w:pPr>
        <w:pStyle w:val="ac"/>
        <w:numPr>
          <w:ilvl w:val="0"/>
          <w:numId w:val="1"/>
        </w:numPr>
        <w:spacing w:after="0" w:line="360" w:lineRule="auto"/>
        <w:ind w:left="1418" w:hanging="709"/>
        <w:jc w:val="both"/>
        <w:rPr>
          <w:rFonts w:ascii="Times New Roman" w:hAnsi="Times New Roman"/>
          <w:sz w:val="28"/>
          <w:szCs w:val="28"/>
        </w:rPr>
      </w:pPr>
      <w:r w:rsidRPr="00C126CF">
        <w:rPr>
          <w:rFonts w:ascii="Times New Roman" w:hAnsi="Times New Roman"/>
          <w:sz w:val="28"/>
          <w:szCs w:val="28"/>
        </w:rPr>
        <w:t>А.П.Писаренко, З.Я.</w:t>
      </w:r>
      <w:r w:rsidR="00411403">
        <w:rPr>
          <w:rFonts w:ascii="Times New Roman" w:hAnsi="Times New Roman"/>
          <w:sz w:val="28"/>
          <w:szCs w:val="28"/>
        </w:rPr>
        <w:t xml:space="preserve"> </w:t>
      </w:r>
      <w:r w:rsidRPr="00C126CF">
        <w:rPr>
          <w:rFonts w:ascii="Times New Roman" w:hAnsi="Times New Roman"/>
          <w:sz w:val="28"/>
          <w:szCs w:val="28"/>
        </w:rPr>
        <w:t>Хавин, Курс органической химии, М. «Высшая школа</w:t>
      </w:r>
      <w:r w:rsidR="00631A56" w:rsidRPr="00C126CF">
        <w:rPr>
          <w:rFonts w:ascii="Times New Roman" w:hAnsi="Times New Roman"/>
          <w:sz w:val="28"/>
          <w:szCs w:val="28"/>
        </w:rPr>
        <w:t>», 1975, с.510</w:t>
      </w:r>
    </w:p>
    <w:p w:rsidR="00A06EB7" w:rsidRPr="00C126CF" w:rsidRDefault="00A06EB7" w:rsidP="00C126CF">
      <w:pPr>
        <w:pStyle w:val="ac"/>
        <w:numPr>
          <w:ilvl w:val="0"/>
          <w:numId w:val="1"/>
        </w:numPr>
        <w:spacing w:after="0" w:line="360" w:lineRule="auto"/>
        <w:ind w:left="1418" w:hanging="709"/>
        <w:jc w:val="both"/>
        <w:rPr>
          <w:rFonts w:ascii="Times New Roman" w:hAnsi="Times New Roman"/>
          <w:sz w:val="28"/>
          <w:szCs w:val="28"/>
        </w:rPr>
      </w:pPr>
      <w:r w:rsidRPr="00C126CF">
        <w:rPr>
          <w:rFonts w:ascii="Times New Roman" w:hAnsi="Times New Roman"/>
          <w:sz w:val="28"/>
          <w:szCs w:val="28"/>
        </w:rPr>
        <w:t>Лекционный материал по органической химии и физ. Химии поверхностей.</w:t>
      </w:r>
    </w:p>
    <w:p w:rsidR="00631A56" w:rsidRPr="00C126CF" w:rsidRDefault="00C126CF" w:rsidP="00C126CF">
      <w:pPr>
        <w:pStyle w:val="ac"/>
        <w:numPr>
          <w:ilvl w:val="0"/>
          <w:numId w:val="1"/>
        </w:numPr>
        <w:spacing w:after="0" w:line="360" w:lineRule="auto"/>
        <w:ind w:left="1418" w:hanging="709"/>
        <w:jc w:val="both"/>
        <w:rPr>
          <w:rFonts w:ascii="Times New Roman" w:hAnsi="Times New Roman"/>
          <w:sz w:val="28"/>
          <w:szCs w:val="28"/>
        </w:rPr>
      </w:pPr>
      <w:r w:rsidRPr="000C2A33">
        <w:rPr>
          <w:rFonts w:ascii="Times New Roman" w:hAnsi="Times New Roman"/>
          <w:sz w:val="28"/>
          <w:szCs w:val="28"/>
        </w:rPr>
        <w:t>http://www.eknigu.com/info/Ch_Chemistry/Rabinovich%20V.A.,%20Havin%20Z.Ja.%20Kratkij%20himicheskij%20spravochnik%20(1978)%20(ru)(T)(316s).djvu</w:t>
      </w:r>
      <w:r w:rsidR="00EA10FC" w:rsidRPr="00C126CF">
        <w:rPr>
          <w:rFonts w:ascii="Times New Roman" w:hAnsi="Times New Roman"/>
          <w:sz w:val="28"/>
          <w:szCs w:val="28"/>
        </w:rPr>
        <w:t xml:space="preserve"> </w:t>
      </w:r>
      <w:r w:rsidR="00A06EB7" w:rsidRPr="00C126CF">
        <w:rPr>
          <w:rFonts w:ascii="Times New Roman" w:hAnsi="Times New Roman"/>
          <w:sz w:val="28"/>
          <w:szCs w:val="28"/>
        </w:rPr>
        <w:t>[Электронный материал]</w:t>
      </w:r>
    </w:p>
    <w:p w:rsidR="00A06EB7" w:rsidRPr="00C126CF" w:rsidRDefault="0033727E" w:rsidP="00C126CF">
      <w:pPr>
        <w:pStyle w:val="ac"/>
        <w:numPr>
          <w:ilvl w:val="0"/>
          <w:numId w:val="1"/>
        </w:numPr>
        <w:spacing w:after="0" w:line="360" w:lineRule="auto"/>
        <w:ind w:left="1418" w:hanging="709"/>
        <w:jc w:val="both"/>
        <w:rPr>
          <w:rFonts w:ascii="Times New Roman" w:hAnsi="Times New Roman"/>
          <w:sz w:val="28"/>
          <w:szCs w:val="28"/>
        </w:rPr>
      </w:pPr>
      <w:r w:rsidRPr="000C2A33">
        <w:rPr>
          <w:rFonts w:ascii="Times New Roman" w:hAnsi="Times New Roman"/>
          <w:sz w:val="28"/>
          <w:szCs w:val="28"/>
        </w:rPr>
        <w:t>http://www.chemteq.ru/lib/book/?book_idn=000285&amp;page=241</w:t>
      </w:r>
      <w:r w:rsidR="00C126CF">
        <w:rPr>
          <w:rFonts w:ascii="Times New Roman" w:hAnsi="Times New Roman"/>
          <w:sz w:val="28"/>
          <w:szCs w:val="28"/>
        </w:rPr>
        <w:t xml:space="preserve"> </w:t>
      </w:r>
      <w:r w:rsidR="00A06EB7" w:rsidRPr="00C126CF">
        <w:rPr>
          <w:rFonts w:ascii="Times New Roman" w:hAnsi="Times New Roman"/>
          <w:sz w:val="28"/>
          <w:szCs w:val="28"/>
        </w:rPr>
        <w:t>[Электронный материал]</w:t>
      </w:r>
    </w:p>
    <w:p w:rsidR="00A06EB7" w:rsidRPr="00C126CF" w:rsidRDefault="0033727E" w:rsidP="00C126CF">
      <w:pPr>
        <w:pStyle w:val="ac"/>
        <w:numPr>
          <w:ilvl w:val="0"/>
          <w:numId w:val="1"/>
        </w:numPr>
        <w:spacing w:after="0" w:line="360" w:lineRule="auto"/>
        <w:ind w:left="1418" w:hanging="709"/>
        <w:jc w:val="both"/>
        <w:rPr>
          <w:rFonts w:ascii="Times New Roman" w:hAnsi="Times New Roman"/>
          <w:sz w:val="28"/>
          <w:szCs w:val="28"/>
        </w:rPr>
      </w:pPr>
      <w:r w:rsidRPr="000C2A33">
        <w:rPr>
          <w:rFonts w:ascii="Times New Roman" w:hAnsi="Times New Roman"/>
          <w:sz w:val="28"/>
          <w:szCs w:val="28"/>
          <w:lang w:val="en-US"/>
        </w:rPr>
        <w:t>http</w:t>
      </w:r>
      <w:r w:rsidRPr="000C2A33">
        <w:rPr>
          <w:rFonts w:ascii="Times New Roman" w:hAnsi="Times New Roman"/>
          <w:sz w:val="28"/>
          <w:szCs w:val="28"/>
        </w:rPr>
        <w:t>://</w:t>
      </w:r>
      <w:r w:rsidRPr="000C2A33">
        <w:rPr>
          <w:rFonts w:ascii="Times New Roman" w:hAnsi="Times New Roman"/>
          <w:sz w:val="28"/>
          <w:szCs w:val="28"/>
          <w:lang w:val="en-US"/>
        </w:rPr>
        <w:t>www</w:t>
      </w:r>
      <w:r w:rsidRPr="000C2A33">
        <w:rPr>
          <w:rFonts w:ascii="Times New Roman" w:hAnsi="Times New Roman"/>
          <w:sz w:val="28"/>
          <w:szCs w:val="28"/>
        </w:rPr>
        <w:t>.</w:t>
      </w:r>
      <w:r w:rsidRPr="000C2A33">
        <w:rPr>
          <w:rFonts w:ascii="Times New Roman" w:hAnsi="Times New Roman"/>
          <w:sz w:val="28"/>
          <w:szCs w:val="28"/>
          <w:lang w:val="en-US"/>
        </w:rPr>
        <w:t>slovari</w:t>
      </w:r>
      <w:r w:rsidRPr="000C2A33">
        <w:rPr>
          <w:rFonts w:ascii="Times New Roman" w:hAnsi="Times New Roman"/>
          <w:sz w:val="28"/>
          <w:szCs w:val="28"/>
        </w:rPr>
        <w:t>.</w:t>
      </w:r>
      <w:r w:rsidRPr="000C2A33">
        <w:rPr>
          <w:rFonts w:ascii="Times New Roman" w:hAnsi="Times New Roman"/>
          <w:sz w:val="28"/>
          <w:szCs w:val="28"/>
          <w:lang w:val="en-US"/>
        </w:rPr>
        <w:t>sosh</w:t>
      </w:r>
      <w:r w:rsidRPr="000C2A33">
        <w:rPr>
          <w:rFonts w:ascii="Times New Roman" w:hAnsi="Times New Roman"/>
          <w:sz w:val="28"/>
          <w:szCs w:val="28"/>
        </w:rPr>
        <w:t>.</w:t>
      </w:r>
      <w:r w:rsidRPr="000C2A33">
        <w:rPr>
          <w:rFonts w:ascii="Times New Roman" w:hAnsi="Times New Roman"/>
          <w:sz w:val="28"/>
          <w:szCs w:val="28"/>
          <w:lang w:val="en-US"/>
        </w:rPr>
        <w:t>ru</w:t>
      </w:r>
      <w:r w:rsidRPr="000C2A33">
        <w:rPr>
          <w:rFonts w:ascii="Times New Roman" w:hAnsi="Times New Roman"/>
          <w:sz w:val="28"/>
          <w:szCs w:val="28"/>
        </w:rPr>
        <w:t>/</w:t>
      </w:r>
      <w:r w:rsidRPr="000C2A33">
        <w:rPr>
          <w:rFonts w:ascii="Times New Roman" w:hAnsi="Times New Roman"/>
          <w:sz w:val="28"/>
          <w:szCs w:val="28"/>
          <w:lang w:val="en-US"/>
        </w:rPr>
        <w:t>slovo</w:t>
      </w:r>
      <w:r w:rsidRPr="000C2A33">
        <w:rPr>
          <w:rFonts w:ascii="Times New Roman" w:hAnsi="Times New Roman"/>
          <w:sz w:val="28"/>
          <w:szCs w:val="28"/>
        </w:rPr>
        <w:t>.</w:t>
      </w:r>
      <w:r w:rsidRPr="000C2A33">
        <w:rPr>
          <w:rFonts w:ascii="Times New Roman" w:hAnsi="Times New Roman"/>
          <w:sz w:val="28"/>
          <w:szCs w:val="28"/>
          <w:lang w:val="en-US"/>
        </w:rPr>
        <w:t>asp</w:t>
      </w:r>
      <w:r w:rsidRPr="000C2A33">
        <w:rPr>
          <w:rFonts w:ascii="Times New Roman" w:hAnsi="Times New Roman"/>
          <w:sz w:val="28"/>
          <w:szCs w:val="28"/>
        </w:rPr>
        <w:t>?</w:t>
      </w:r>
      <w:r w:rsidRPr="000C2A33">
        <w:rPr>
          <w:rFonts w:ascii="Times New Roman" w:hAnsi="Times New Roman"/>
          <w:sz w:val="28"/>
          <w:szCs w:val="28"/>
          <w:lang w:val="en-US"/>
        </w:rPr>
        <w:t>id</w:t>
      </w:r>
      <w:r w:rsidRPr="000C2A33">
        <w:rPr>
          <w:rFonts w:ascii="Times New Roman" w:hAnsi="Times New Roman"/>
          <w:sz w:val="28"/>
          <w:szCs w:val="28"/>
        </w:rPr>
        <w:t>=60007</w:t>
      </w:r>
      <w:r w:rsidR="00C126CF">
        <w:rPr>
          <w:rFonts w:ascii="Times New Roman" w:hAnsi="Times New Roman"/>
          <w:sz w:val="28"/>
          <w:szCs w:val="28"/>
        </w:rPr>
        <w:t xml:space="preserve"> </w:t>
      </w:r>
      <w:r w:rsidR="00A06EB7" w:rsidRPr="00C126CF">
        <w:rPr>
          <w:rFonts w:ascii="Times New Roman" w:hAnsi="Times New Roman"/>
          <w:sz w:val="28"/>
          <w:szCs w:val="28"/>
        </w:rPr>
        <w:t>[Электронный материал]</w:t>
      </w:r>
      <w:bookmarkStart w:id="0" w:name="_GoBack"/>
      <w:bookmarkEnd w:id="0"/>
    </w:p>
    <w:sectPr w:rsidR="00A06EB7" w:rsidRPr="00C126CF" w:rsidSect="003122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331" w:rsidRDefault="00CC4331" w:rsidP="0025319B">
      <w:pPr>
        <w:spacing w:after="0" w:line="240" w:lineRule="auto"/>
      </w:pPr>
      <w:r>
        <w:separator/>
      </w:r>
    </w:p>
  </w:endnote>
  <w:endnote w:type="continuationSeparator" w:id="0">
    <w:p w:rsidR="00CC4331" w:rsidRDefault="00CC4331" w:rsidP="00253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331" w:rsidRDefault="00CC4331" w:rsidP="0025319B">
      <w:pPr>
        <w:spacing w:after="0" w:line="240" w:lineRule="auto"/>
      </w:pPr>
      <w:r>
        <w:separator/>
      </w:r>
    </w:p>
  </w:footnote>
  <w:footnote w:type="continuationSeparator" w:id="0">
    <w:p w:rsidR="00CC4331" w:rsidRDefault="00CC4331" w:rsidP="002531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D3770"/>
    <w:multiLevelType w:val="hybridMultilevel"/>
    <w:tmpl w:val="124E8F9A"/>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320"/>
    <w:rsid w:val="00094320"/>
    <w:rsid w:val="000C2A33"/>
    <w:rsid w:val="000E21B7"/>
    <w:rsid w:val="0014780E"/>
    <w:rsid w:val="00186445"/>
    <w:rsid w:val="001F76BD"/>
    <w:rsid w:val="0025319B"/>
    <w:rsid w:val="00291353"/>
    <w:rsid w:val="002A0690"/>
    <w:rsid w:val="002C77A0"/>
    <w:rsid w:val="003122D8"/>
    <w:rsid w:val="0033727E"/>
    <w:rsid w:val="00396B70"/>
    <w:rsid w:val="003A297D"/>
    <w:rsid w:val="00411403"/>
    <w:rsid w:val="00501883"/>
    <w:rsid w:val="0050428A"/>
    <w:rsid w:val="0054429F"/>
    <w:rsid w:val="00550F3C"/>
    <w:rsid w:val="005A3BE3"/>
    <w:rsid w:val="005B1B5E"/>
    <w:rsid w:val="005B277E"/>
    <w:rsid w:val="00631A56"/>
    <w:rsid w:val="006A2C5F"/>
    <w:rsid w:val="007730DC"/>
    <w:rsid w:val="007D03CF"/>
    <w:rsid w:val="0088139F"/>
    <w:rsid w:val="00882178"/>
    <w:rsid w:val="009A4072"/>
    <w:rsid w:val="009F1415"/>
    <w:rsid w:val="00A030D5"/>
    <w:rsid w:val="00A06EB7"/>
    <w:rsid w:val="00A24C1E"/>
    <w:rsid w:val="00A430DD"/>
    <w:rsid w:val="00A45D46"/>
    <w:rsid w:val="00AD466E"/>
    <w:rsid w:val="00B2669C"/>
    <w:rsid w:val="00B576FB"/>
    <w:rsid w:val="00C111DF"/>
    <w:rsid w:val="00C126CF"/>
    <w:rsid w:val="00C2575B"/>
    <w:rsid w:val="00C30DCD"/>
    <w:rsid w:val="00CC4331"/>
    <w:rsid w:val="00CF0935"/>
    <w:rsid w:val="00D20BF2"/>
    <w:rsid w:val="00D311F5"/>
    <w:rsid w:val="00D343D4"/>
    <w:rsid w:val="00DA11A8"/>
    <w:rsid w:val="00E16074"/>
    <w:rsid w:val="00E8426F"/>
    <w:rsid w:val="00EA10FC"/>
    <w:rsid w:val="00F45637"/>
    <w:rsid w:val="00FA60CB"/>
    <w:rsid w:val="00FD1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2D4A305D-329A-462B-B31B-864D97CC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445"/>
    <w:pPr>
      <w:spacing w:after="200" w:line="276" w:lineRule="auto"/>
    </w:pPr>
    <w:rPr>
      <w:sz w:val="22"/>
      <w:szCs w:val="22"/>
    </w:rPr>
  </w:style>
  <w:style w:type="paragraph" w:styleId="1">
    <w:name w:val="heading 1"/>
    <w:basedOn w:val="a"/>
    <w:next w:val="a"/>
    <w:link w:val="10"/>
    <w:uiPriority w:val="9"/>
    <w:qFormat/>
    <w:rsid w:val="00094320"/>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94320"/>
    <w:rPr>
      <w:rFonts w:ascii="Cambria" w:eastAsia="Times New Roman" w:hAnsi="Cambria" w:cs="Times New Roman"/>
      <w:b/>
      <w:bCs/>
      <w:color w:val="365F91"/>
      <w:sz w:val="28"/>
      <w:szCs w:val="28"/>
    </w:rPr>
  </w:style>
  <w:style w:type="paragraph" w:styleId="a3">
    <w:name w:val="Document Map"/>
    <w:basedOn w:val="a"/>
    <w:link w:val="a4"/>
    <w:uiPriority w:val="99"/>
    <w:semiHidden/>
    <w:unhideWhenUsed/>
    <w:rsid w:val="00094320"/>
    <w:pPr>
      <w:spacing w:after="0" w:line="240" w:lineRule="auto"/>
    </w:pPr>
    <w:rPr>
      <w:rFonts w:ascii="Tahoma" w:hAnsi="Tahoma" w:cs="Tahoma"/>
      <w:sz w:val="16"/>
      <w:szCs w:val="16"/>
    </w:rPr>
  </w:style>
  <w:style w:type="character" w:customStyle="1" w:styleId="a4">
    <w:name w:val="Схема документа Знак"/>
    <w:link w:val="a3"/>
    <w:uiPriority w:val="99"/>
    <w:semiHidden/>
    <w:locked/>
    <w:rsid w:val="00094320"/>
    <w:rPr>
      <w:rFonts w:ascii="Tahoma" w:hAnsi="Tahoma" w:cs="Tahoma"/>
      <w:sz w:val="16"/>
      <w:szCs w:val="16"/>
    </w:rPr>
  </w:style>
  <w:style w:type="paragraph" w:styleId="a5">
    <w:name w:val="Balloon Text"/>
    <w:basedOn w:val="a"/>
    <w:link w:val="a6"/>
    <w:uiPriority w:val="99"/>
    <w:semiHidden/>
    <w:unhideWhenUsed/>
    <w:rsid w:val="000E21B7"/>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0E21B7"/>
    <w:rPr>
      <w:rFonts w:ascii="Tahoma" w:hAnsi="Tahoma" w:cs="Tahoma"/>
      <w:sz w:val="16"/>
      <w:szCs w:val="16"/>
    </w:rPr>
  </w:style>
  <w:style w:type="paragraph" w:styleId="a7">
    <w:name w:val="Normal (Web)"/>
    <w:basedOn w:val="a"/>
    <w:uiPriority w:val="99"/>
    <w:rsid w:val="00E16074"/>
    <w:pPr>
      <w:spacing w:before="100" w:beforeAutospacing="1" w:after="100" w:afterAutospacing="1" w:line="240" w:lineRule="auto"/>
      <w:ind w:left="150" w:right="150" w:firstLine="500"/>
      <w:jc w:val="both"/>
    </w:pPr>
    <w:rPr>
      <w:rFonts w:ascii="Times New Roman" w:hAnsi="Times New Roman"/>
      <w:color w:val="000000"/>
      <w:sz w:val="24"/>
      <w:szCs w:val="24"/>
    </w:rPr>
  </w:style>
  <w:style w:type="paragraph" w:customStyle="1" w:styleId="11">
    <w:name w:val="Обычный1"/>
    <w:rsid w:val="005B277E"/>
    <w:pPr>
      <w:widowControl w:val="0"/>
      <w:ind w:firstLine="320"/>
      <w:jc w:val="both"/>
    </w:pPr>
    <w:rPr>
      <w:rFonts w:ascii="Times New Roman" w:hAnsi="Times New Roman"/>
    </w:rPr>
  </w:style>
  <w:style w:type="paragraph" w:styleId="a8">
    <w:name w:val="header"/>
    <w:basedOn w:val="a"/>
    <w:link w:val="a9"/>
    <w:uiPriority w:val="99"/>
    <w:semiHidden/>
    <w:unhideWhenUsed/>
    <w:rsid w:val="0025319B"/>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25319B"/>
    <w:rPr>
      <w:rFonts w:cs="Times New Roman"/>
    </w:rPr>
  </w:style>
  <w:style w:type="paragraph" w:styleId="aa">
    <w:name w:val="footer"/>
    <w:basedOn w:val="a"/>
    <w:link w:val="ab"/>
    <w:uiPriority w:val="99"/>
    <w:unhideWhenUsed/>
    <w:rsid w:val="0025319B"/>
    <w:pPr>
      <w:tabs>
        <w:tab w:val="center" w:pos="4677"/>
        <w:tab w:val="right" w:pos="9355"/>
      </w:tabs>
      <w:spacing w:after="0" w:line="240" w:lineRule="auto"/>
    </w:pPr>
  </w:style>
  <w:style w:type="character" w:customStyle="1" w:styleId="ab">
    <w:name w:val="Нижний колонтитул Знак"/>
    <w:link w:val="aa"/>
    <w:uiPriority w:val="99"/>
    <w:locked/>
    <w:rsid w:val="0025319B"/>
    <w:rPr>
      <w:rFonts w:cs="Times New Roman"/>
    </w:rPr>
  </w:style>
  <w:style w:type="paragraph" w:styleId="ac">
    <w:name w:val="List Paragraph"/>
    <w:basedOn w:val="a"/>
    <w:uiPriority w:val="34"/>
    <w:qFormat/>
    <w:rsid w:val="00FD137C"/>
    <w:pPr>
      <w:ind w:left="720"/>
      <w:contextualSpacing/>
    </w:pPr>
  </w:style>
  <w:style w:type="character" w:styleId="ad">
    <w:name w:val="Hyperlink"/>
    <w:uiPriority w:val="99"/>
    <w:unhideWhenUsed/>
    <w:rsid w:val="00631A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47A3E-830C-4AD1-AE64-22190CEB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3021</Words>
  <Characters>17225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admin</cp:lastModifiedBy>
  <cp:revision>2</cp:revision>
  <dcterms:created xsi:type="dcterms:W3CDTF">2014-02-24T16:20:00Z</dcterms:created>
  <dcterms:modified xsi:type="dcterms:W3CDTF">2014-02-24T16:20:00Z</dcterms:modified>
</cp:coreProperties>
</file>