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96" w:rsidRPr="00434CEA" w:rsidRDefault="00815A96" w:rsidP="00D552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34CEA">
        <w:rPr>
          <w:b/>
          <w:bCs/>
          <w:sz w:val="28"/>
          <w:szCs w:val="28"/>
        </w:rPr>
        <w:t>«Вечная» тема любви в трагедии В. Ше</w:t>
      </w:r>
      <w:r w:rsidR="00434CEA" w:rsidRPr="00434CEA">
        <w:rPr>
          <w:b/>
          <w:bCs/>
          <w:sz w:val="28"/>
          <w:szCs w:val="28"/>
        </w:rPr>
        <w:t>к</w:t>
      </w:r>
      <w:r w:rsidRPr="00434CEA">
        <w:rPr>
          <w:b/>
          <w:bCs/>
          <w:sz w:val="28"/>
          <w:szCs w:val="28"/>
        </w:rPr>
        <w:t>спира «Ромео и Джульетта»</w:t>
      </w:r>
    </w:p>
    <w:p w:rsidR="00815A96" w:rsidRPr="00434CEA" w:rsidRDefault="00815A96" w:rsidP="00D552B2">
      <w:pPr>
        <w:spacing w:line="360" w:lineRule="auto"/>
        <w:ind w:firstLine="709"/>
        <w:jc w:val="both"/>
        <w:rPr>
          <w:sz w:val="28"/>
          <w:szCs w:val="28"/>
        </w:rPr>
      </w:pPr>
    </w:p>
    <w:p w:rsidR="00815A96" w:rsidRPr="00434CEA" w:rsidRDefault="00815A96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Нет повести печальнее на свете,</w:t>
      </w:r>
    </w:p>
    <w:p w:rsidR="00815A96" w:rsidRPr="00434CEA" w:rsidRDefault="00815A96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Чем повесть о Ромео и Джульетте.</w:t>
      </w:r>
    </w:p>
    <w:p w:rsidR="00815A96" w:rsidRPr="00434CEA" w:rsidRDefault="00815A96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В. Шекспир.</w:t>
      </w:r>
    </w:p>
    <w:p w:rsidR="00815A96" w:rsidRPr="00434CEA" w:rsidRDefault="00815A96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 xml:space="preserve">Знаменитая трагедия В. Шекспира «Ромео и Джульетта» впервые </w:t>
      </w:r>
      <w:r w:rsidR="00204BFA" w:rsidRPr="00434CEA">
        <w:rPr>
          <w:sz w:val="28"/>
          <w:szCs w:val="28"/>
        </w:rPr>
        <w:t>была поставлена в 1595 году. Прошли столетия, но и сегодня, как во времена Шекспира, эта «печальная повесть» заставляет трепетать сердца, как продолжает волновать нас эта вечная тема – тема трагически прерванной любви.</w:t>
      </w:r>
    </w:p>
    <w:p w:rsidR="00204BFA" w:rsidRPr="00434CEA" w:rsidRDefault="00204BFA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Первая трагедия Шекспира – трагедия великого человеческого чувства, столкнувшегося с бесчеловечным миром.</w:t>
      </w:r>
    </w:p>
    <w:p w:rsidR="00204BFA" w:rsidRPr="00434CEA" w:rsidRDefault="00204BFA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 xml:space="preserve">Сюжет «Ромео и Джульетты» уводит нас к старинной итальянской народной легенде, согласно которой события, описанные Шекспиром, действительно имели место в начале XIV века в городе Вероне. Еще теперь в этом городе показывают легендарную «гробницу Джульетты». Шекспир был далеко не первым, обработавшим этот сюжет, но он первый сумел сделать из него гениальное художественное произведение. </w:t>
      </w:r>
    </w:p>
    <w:p w:rsidR="00204BFA" w:rsidRPr="00434CEA" w:rsidRDefault="00204BFA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Основная тема шекспировской трагедии – обличие нескончаемых междоусобных распрей. Эти распри пог</w:t>
      </w:r>
      <w:r w:rsidR="00D3551B" w:rsidRPr="00434CEA">
        <w:rPr>
          <w:sz w:val="28"/>
          <w:szCs w:val="28"/>
        </w:rPr>
        <w:t>уб</w:t>
      </w:r>
      <w:r w:rsidRPr="00434CEA">
        <w:rPr>
          <w:sz w:val="28"/>
          <w:szCs w:val="28"/>
        </w:rPr>
        <w:t>или двух прекрасных молодых людей. Никто из старейшин рода Монтекки и Капулетти уже не помнил, из-за чего началась эта вражда, но она захватывает и молодежь, мешая ей жить</w:t>
      </w:r>
      <w:r w:rsidR="00B40688" w:rsidRPr="00434CEA">
        <w:rPr>
          <w:sz w:val="28"/>
          <w:szCs w:val="28"/>
        </w:rPr>
        <w:t xml:space="preserve">. В семье Капулетти растет дочь. Джульетте всего тринадцать лет, она послушна, чтит родителей. Но ее покорность имеет границу. И имя ей – Ромео Монтекки. Светлое чувство сыну врагов своей семьи неизбежно вступает в противоречие с традициями, с волей любовь для него сильнее смерти. Против влюбленных весь мир. Ромео в схватке с </w:t>
      </w:r>
      <w:r w:rsidR="00BD2957" w:rsidRPr="00434CEA">
        <w:rPr>
          <w:sz w:val="28"/>
          <w:szCs w:val="28"/>
        </w:rPr>
        <w:t>Тибальтом, двоюродным братом Джульетты, убивает его и под угрозой казни вынужден покинуть город. Но святой обряд венчания уже состоялся. Разлука горше смерти. Трагическая развязка близится. Джульетта выпивает сонное зелье. Узнав о «смерти» любимой, Ромео пьет яд. Придя в себя после сна, Джульетта видит, что случилось непоправимое и, выхватив кинжал из ножен Ромео, закалывает себя.</w:t>
      </w:r>
    </w:p>
    <w:p w:rsidR="00BD2957" w:rsidRPr="00434CEA" w:rsidRDefault="00BD2957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«Ромео и Джульетта» прославляет верность чувства. Шекспир тем убедительнее рассказывает о верности Джульетты, что он описывает ее жениха, Париса, отнюдь не уродом и не злодеем. Парис – красавец и предан Джульетте («Прошу внеси меня к Джульетте в склеп»,</w:t>
      </w:r>
      <w:r w:rsidR="00D3551B" w:rsidRPr="00434CEA">
        <w:rPr>
          <w:sz w:val="28"/>
          <w:szCs w:val="28"/>
        </w:rPr>
        <w:t xml:space="preserve"> </w:t>
      </w:r>
      <w:r w:rsidRPr="00434CEA">
        <w:rPr>
          <w:sz w:val="28"/>
          <w:szCs w:val="28"/>
        </w:rPr>
        <w:t>– последние слова умирающего Париса), но он не понимает ее чувств.</w:t>
      </w:r>
    </w:p>
    <w:p w:rsidR="002B437F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Ромео и Джульетта гибнут, но не разлучаются. Они умирают вместе, их любовь побеждает смерть, так как гибель молодых людей навсегда устраняет вековую вражду. Их смерть заставляет задуматься Монтекки и Капулетти, правителей Вероны и всех, кто остался в живых. Не пора ли покончить в кровавыми распрями?</w:t>
      </w:r>
    </w:p>
    <w:p w:rsidR="00B57651" w:rsidRPr="00434CEA" w:rsidRDefault="00B57651" w:rsidP="00D552B2">
      <w:pPr>
        <w:spacing w:line="360" w:lineRule="auto"/>
        <w:ind w:firstLine="709"/>
        <w:jc w:val="both"/>
        <w:rPr>
          <w:sz w:val="28"/>
          <w:szCs w:val="28"/>
        </w:rPr>
      </w:pP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Две равно уважаемых семьи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В Вероне, где встречают нас события,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Ведут междоусобные бои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И не хотят унять кровопролития,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Друг друга любят дети главарей,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Но им судьба подстраивает козни,</w:t>
      </w: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И гибель их у гробовых дверей</w:t>
      </w:r>
    </w:p>
    <w:p w:rsidR="002B437F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Кладет конец непримиримой розни.</w:t>
      </w:r>
    </w:p>
    <w:p w:rsidR="00B57651" w:rsidRPr="00434CEA" w:rsidRDefault="00B57651" w:rsidP="00D552B2">
      <w:pPr>
        <w:spacing w:line="360" w:lineRule="auto"/>
        <w:ind w:firstLine="709"/>
        <w:jc w:val="both"/>
        <w:rPr>
          <w:sz w:val="28"/>
          <w:szCs w:val="28"/>
        </w:rPr>
      </w:pPr>
    </w:p>
    <w:p w:rsidR="002B437F" w:rsidRPr="00434CEA" w:rsidRDefault="002B437F" w:rsidP="00D552B2">
      <w:pPr>
        <w:spacing w:line="360" w:lineRule="auto"/>
        <w:ind w:firstLine="709"/>
        <w:jc w:val="both"/>
        <w:rPr>
          <w:sz w:val="28"/>
          <w:szCs w:val="28"/>
        </w:rPr>
      </w:pPr>
      <w:r w:rsidRPr="00434CEA">
        <w:rPr>
          <w:sz w:val="28"/>
          <w:szCs w:val="28"/>
        </w:rPr>
        <w:t>Над могилой погибших воздвигают золотой памятник для грядущих поколений. Своей трагедией Шекспир обращался к будущим поколениям. Великий гуманист никогда не терял веры в жизнь, и памятником этой веры до нас дошла его «Ромео и Джульетта» - одно из прекраснейших произведений миров</w:t>
      </w:r>
      <w:r w:rsidR="00434CEA">
        <w:rPr>
          <w:sz w:val="28"/>
          <w:szCs w:val="28"/>
        </w:rPr>
        <w:t>ой литературы.</w:t>
      </w:r>
      <w:bookmarkStart w:id="0" w:name="_GoBack"/>
      <w:bookmarkEnd w:id="0"/>
    </w:p>
    <w:sectPr w:rsidR="002B437F" w:rsidRPr="00434CEA" w:rsidSect="00CC328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A96"/>
    <w:rsid w:val="0002497C"/>
    <w:rsid w:val="00204BFA"/>
    <w:rsid w:val="002B437F"/>
    <w:rsid w:val="00434CEA"/>
    <w:rsid w:val="004F67FA"/>
    <w:rsid w:val="004F7FD3"/>
    <w:rsid w:val="00815A96"/>
    <w:rsid w:val="0082560B"/>
    <w:rsid w:val="00A621AC"/>
    <w:rsid w:val="00A96177"/>
    <w:rsid w:val="00B40688"/>
    <w:rsid w:val="00B57651"/>
    <w:rsid w:val="00BD2957"/>
    <w:rsid w:val="00CC328E"/>
    <w:rsid w:val="00D3551B"/>
    <w:rsid w:val="00D552B2"/>
    <w:rsid w:val="00D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D14519-A64B-4BAA-9F55-EB4D3F2C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«Вечная» тема любви в трагедии В</vt:lpstr>
    </vt:vector>
  </TitlesOfParts>
  <Company>Ep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«Вечная» тема любви в трагедии В</dc:title>
  <dc:subject/>
  <dc:creator>ZhannGo</dc:creator>
  <cp:keywords/>
  <dc:description/>
  <cp:lastModifiedBy>admin</cp:lastModifiedBy>
  <cp:revision>2</cp:revision>
  <dcterms:created xsi:type="dcterms:W3CDTF">2014-02-20T10:00:00Z</dcterms:created>
  <dcterms:modified xsi:type="dcterms:W3CDTF">2014-02-20T10:00:00Z</dcterms:modified>
</cp:coreProperties>
</file>