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A28" w:rsidRPr="004D4418" w:rsidRDefault="00492A28" w:rsidP="00492A28">
      <w:pPr>
        <w:spacing w:before="120"/>
        <w:jc w:val="center"/>
        <w:rPr>
          <w:b/>
          <w:bCs/>
          <w:sz w:val="32"/>
          <w:szCs w:val="32"/>
        </w:rPr>
      </w:pPr>
      <w:r w:rsidRPr="004D4418">
        <w:rPr>
          <w:b/>
          <w:bCs/>
          <w:sz w:val="32"/>
          <w:szCs w:val="32"/>
        </w:rPr>
        <w:t xml:space="preserve">Медицинские проблемы массовой физической культуры </w:t>
      </w:r>
    </w:p>
    <w:p w:rsidR="00492A28" w:rsidRPr="004D4418" w:rsidRDefault="00492A28" w:rsidP="00492A28">
      <w:pPr>
        <w:spacing w:before="120"/>
        <w:jc w:val="center"/>
        <w:rPr>
          <w:b/>
          <w:bCs/>
          <w:sz w:val="28"/>
          <w:szCs w:val="28"/>
        </w:rPr>
      </w:pPr>
      <w:r w:rsidRPr="004D4418">
        <w:rPr>
          <w:b/>
          <w:bCs/>
          <w:sz w:val="28"/>
          <w:szCs w:val="28"/>
        </w:rPr>
        <w:t xml:space="preserve">Врачебный контроль и самоконтроль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Прежде чем приступить к оздоровительной тренировке, людям среднего и пожилого возраста следует пройти медицинский осмотр с записью ЭКГ до и после (или во время проведения) функциональной нагрузочной пробы, чтобы выявить возможные нарушения в деятельности системы кровообращения.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Врачебный контроль в процессе занятий физической культурой направлен на решение трех основных задач: выявление противопоказаний к физической тренировке; определение Уфе для назначения адекватной тренировочной программы; контроль за состоянием организма в процессе занятий (не менее двух раз в год).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В связи с возможностью варьировать величину тренировочных нагрузок (начиная с ходьбы) в широких пределах, абсолютные противопоказания к тренировке на выносливость весьма ограниченны: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-- врожденные пороки сердца и стеноз (сужение) предсердно-желудочкового отверстия;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-- сердечная или легочная недостаточность любой этиологии;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-- выраженная коронарная недостаточность, проявляющаяся в покое или при минимальной нагрузке;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-- хронические заболевания почек;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-- высокое артериальное давление (200/120 мм рт. ст.), которое не удается снизить с помощью гипотензивных средств;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-- ранний период после перенесенного инфаркта миокарда (3--6 месяцев и более -- в зависимости от тяжести заболевания);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-- выраженные нарушения сердечного ритма (мерцательная аритмия и т. д.);  -- тромбофлебит;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-- гиперфункция щитовидной железы (тиреотоксикоз).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Занятия физкультурой временно противопоказаны также после любого острого заболевания или же обострения хронической болезни. Важным средством врачебного контроля является диагностика УФС путем проведения субмаксимальной велоэргометрической пробы (75 % МНЮ, определяющей верхний уровень толерантности (переносимости) физической нагрузки. При проведении этого теста нагрузка на велоэргометре увеличивается ступенчато (по 4 мин каждая ступень) до тех пор, пока ЧСС испытуемого не достигнет уровня, соответствующего 75 % МПК; например, для здоровых мужчин среднего возраста 300--600-- 900 кгм/мин. Динамика этих показателей в процессе врачебного контроля объективно отражает изменения функционального состояния организма и эффективность использования оздоровительных программ. Дополнительная ценная информация при медицинском осмотре будет получена также при измерении артериального давления, записи ЭКГ в покое и после нагрузки, определении ЖЕЛ и массы тела.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Не менее важное значение при решении вопроса о дозировке тренировочных нагрузок, их эффективности имеет и грамотный самоконтроль, который позволяет занимающимся оперативно и регулярно контролировать текущее функциональное состояние. Он включает определение объективных показателей деятельности сердечно-сосудистой системы и оценку субъективных ощущений. Основным объективным критерием переносимости и эффективности тренировки является ЧСС. Величина ЧСС, полученная за первые 10 с после окончания нагрузки, характеризует ее интенсивность. Она не должна превышать средних значений для данного возраста и уровня тренированности.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Суммарным показателем величины нагрузки (объем плюс интенсивность) является величина ЧСС, изморенная через 10 и 60 мин после окончания занятия. Через 10 мин пульс не должен превышать 96 уд/мин, или 16 ударов за 10 с, а через 1 ч должен быть на 10--12 уд/мин (не более) выше до рабочей величины. Например, если до начала бега пульс был 60 уд/мин, то в случае адекватности нагрузки через 1 ч после финиша он должен быть не более 72 уд/мин. Если же в течение нескольких часов после тренировки значения ЧСС значительно выше исходных, это свидетельствует о чрезмерности нагрузки, значит, ее необходимо уменьшить. Длительное увеличение ЧСС (в течение нескольких суток) обычно наблюдается после преодоления марафонской дистанции.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Объективные данные, отражающие суммарную величину тренировочного воздействия на организм (за недельный и месячный цикл занятий) и степень восстановления, можно получить, ежедневно подсчитывая пульс утром после сна, в положении лежа. Если его колебания не превышают 2--4 уд/мин, это свидетельствует о хорошей переносимости нагрузок и полном восстановлении организма. Если же разница пульсовых ударов больше этой величины, это сигнал начинающегося переутомления; в этом случае нагрузку следует немедленно уменьшить.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Еще более информативна ортостатическая проба. Сосчитайте пульс, лежа в постели; затем медленно встаньте и через 1 мин снова сосчитайте пульс в вертикальном положении за 10с с последующим пересчетом за 1 мин (для этого полученную величину нужно умножить на 6). Если разница пульса в вертикальном и горизонтальном положении не превышает 10--12 уд/мин, значит, нагрузка вполне адекватна и организм отлично восстанавливается после тренировки. Если прирост пульса составляет 18--22 уд/мин, значит, состояние удовлетворительное. Если же эта цифра больше указанных величин, это явный признак переутомления, которое помимо чрезмерного объема тренировки может быть вызвано другими причинами (большие производственные и бытовые нагрузки, постоянное недосыпание, перенесенное заболевание и т. п.). Неудовлетворительные результаты ортостатической пробы обычно наблюдаются людей, страдающих от гиподинамии и полностью детренированных, а также у начинающих физкультурников. С ростом тренированности постепенно снижается реакция сердечно-сосудистой системы на этот тест -- так же, как и ЧСС в состоянии покоя. Так, например, по наблюдениям автора, у начинающих любителей оздоровительного бега переход в вертикальное положение (после сна) вызывает увеличение ЧСС на 20--30 уд/мин, а у хорошо подготовленных бегунов с многолетним стажем занятий -- всего на 8--16 уд/мин.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Для оперативного контроля за интенсивностью нагрузки, помимо данных ЧСС, целесообразно использовать также показатели дыхания, которые могут определяться непосредственно во время бега. К ним относится тест носового дыхания. Если во время бега дыхание легко осуществляется через нос, это свидетельствует об аэробном режиме тренировки. Если же воздуха не хватает и приходится переходить на смешанный носа-ротовой тип дыхания, значит, интенсивность бега соответствует смешанной аэробно-анаэробной зоне энергообеспечения и скорость следует несколько снизить. Так же успешно может использоваться разговорный тест. Если во время бега вы можете легко поддерживать непринужденный разговор с партнером, значит, темп оптимальный. Если же вы начинаете задыхаться и отвечать на вопросы односложными словами, это сигнал перехода в смешанную зону. Эти тесты подтверждает заповедь родоначальника оздоровительного бега, знаменитого новозеландского тренера Артура Лидьярда -- «бежать легко»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Не менее важное значение для самоконтроля имеют и субъективные показатели состояния организма (сон, самочувствие, настроение, желание тренироваться). Крепкий сон, хорошее самочувствие и высокая работоспособность в течение дня, желание тренироваться свидетельствуют об адекватности тренировочных нагрузок. Плохой сон, вялость и сонливость в течение дня, нежелание тренироваться являются верными признаками перегрузки. Если не принять соответствующие меры и не снизить нагрузки, позже могут появиться более серьезные симптомы перетренированности -- боли в области сердца, нарушения ритма (экстрасистолия), повышение артериального давления и др. В этом случае следует на несколько недель прекратить занятия и обратиться к врачу. После исчезновения указанных симптомов и возобновления занятий необходимо начинать с минимальных нагрузок, использовать реабилитационный режим тренировок. Для того чтобы избежать таких неприятностей, нужно правильно оценивать свои возможности и увеличивать тренировочные нагрузки постепенно.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Большую помощь занимающимся может оказать регулярное ведение дневника самоконтроля, что позволит выявить ранние признаки переутомления и вовремя внести соответствующие коррективы в тренировочный процесс. Текущий самоконтроль и периодический врачебный контроль повышают эффективность и обеспечивают безопасность занятий оздоровительной физической культурой. </w:t>
      </w:r>
    </w:p>
    <w:p w:rsidR="00492A28" w:rsidRPr="004D4418" w:rsidRDefault="00492A28" w:rsidP="00492A28">
      <w:pPr>
        <w:spacing w:before="120"/>
        <w:jc w:val="center"/>
        <w:rPr>
          <w:b/>
          <w:bCs/>
          <w:sz w:val="28"/>
          <w:szCs w:val="28"/>
        </w:rPr>
      </w:pPr>
      <w:r w:rsidRPr="004D4418">
        <w:rPr>
          <w:b/>
          <w:bCs/>
          <w:sz w:val="28"/>
          <w:szCs w:val="28"/>
        </w:rPr>
        <w:t xml:space="preserve">Бег против болезней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Если целесообразность использования медленного бега здоровыми людьми (как средства профилактики заболеваний и повышения функциональных возможностей) ни у кого не вызывает сомнений, то приме-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пение его больными вызывает жаркие споры. Однако последние данные зарубежных и отечественных авторов свидетельствуют о возможности занятий оздоровительной ходьбой и бегом при различной патологии -- за исключением случаев, приведенных в списке абсолютных противопоказаний  ( Ш. Ш. Арасланов, 1985; Е. Г. Мильнер, 1985; В. М. Волков, Е. Г. Мильнер, 1987, и др.). Вопрос о допуске к занятиям в этом случае должен решаться строго индивидуально в зависимости от формы и характера течения заболевания. В связи с этим при наличии одного и того же диагноза (например, ишемической болезни сердца) в одних случаях бег может быть рекомендован, а в других -- категорически запрещен. Допуск к занятиям может дать только лечащий врач, хорошо знакомый с особенностями заболевания своего пациента. Характер тренировочных нагрузок и уровень физического состояния уточняется специалистом по спортивной медицине во врачебно-физкультурном диспансере, где выполняется функциональная проба (велоэргометрический тест) с записью ЭКГ. Только после специализированного обследования можно начинать оздоровительную тренировку под наблюдением опытного методиста -- любая самодеятельность в данном случае недопустима.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При таких условиях тренировка на выносливость (ходьба и бег) в ряде случаев может быть весьма эффективна при некоторых сердечно-сосудистых заболеваниях, так как обладает выраженным положительным влиянием на аппарат кровообращения. Прежде всего это относится к больным гипертонической болезнью 1--11 стадии и нейроциркуляторной дистонией.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Бег является эффективным средством нормализации повышенного артериального давления -- в результате расширения кровеносных сосудов в работающих мышечных группах и снижения общего периферического сопротивления (ОПС). Так, у здоровых нетренированных мужчин после выполнения 14-недельной тренировочной программы (бег 3 раза в неделю по 30 мин) наблюдалось снижение давления в среднем со 132/86 до 124/81 мм (Реппу, 1981). В. П. Мишенко (1988) наблюдал снижение систолического давления со 147 до 130 мм рт. ст. через год после начала занятий оздоровительным бегом; причем снижение артериального давления начиналось лишь через 5--6 месяцев после начала занятий. По данным автора, опытные бегуны с многолетним стажем занятий в возрасте старше 40 лет имеют артериальное давление в пределах 120/70-- 130/85 мм рт. ст.; с возрастом эти показатели не увеличиваются.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Снижение артериального давления под влиянием дозированной тренировки на выносливость у здоровых людей послужило предпосылкой для ее использования при артериальной гипертонии. По данным обзора зарубежной литературы, сделанного Л. А. Ланиберг (1988), занятия оздоровительной ходьбой и бегом с интенсивностью 60--75 %. МПК приводили к снижению систолического давления (у больных гипертонической болезнью 1--11 стадии) в среднем на 10 мм рт. ст., а диа- столического -- на 7--8 мм рт. ст. В ряде работ подчеркивается, что снижение АД сочеталось с ростом МПК. Так, увеличение аэробных возможностей в результате тренировки на выносливость у больных артериальной гипертонией на 32 % привело к снижению систолического давления на 16 мм рт. ст. и диастолического -- на 11 мм рт. ст. (Намол, 1970). При увеличении МПК на 67 % давление снизилось: систолическое -- на 28 мм рт. ст. и диастолическое -- на 16 мм рт. ст. (Копан, 1981).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Снижение артериального давления и увеличение функциональных показателей у гипертоников отмечено даже после 4-недельной тренировки в ходьбе и беге в условиях кардиологического санатория (Е. И. Чазов, 1972). Для стойкой нормализации очень важен эффект длительного удержания пониженного артериального давления -- в течение нескольких часов после окончания тренировки. Так, у больных со стабильной гипертонией (диастолическое давление 91--110 мм) после бега на тредбане в течение 30--50 мин (интенсивность 70 % МПК) пониженное артериального давление сохранялось в течение 4--10 ч. При этом степень гипотензивного эффекта у гипертоников была выше, чем у здоровых, и возрастала при повторных нагрузках. Ученые из Копенгагенского университета наблюдали 10 женщин со стойкой гипертонией. После 20 мин работы на велоэргометре (ЧСС 130 уд/мин) у них отмечено снижение среднего давления со 103 до 95 мм, ОПС -- с 1,13 до 0,91 ед. сопротивления. Пониженный уровень давления удерживался в течение более 4 ч после тренировки. Вот почему, по мнению некоторых авторов, для быстрого достижения гипотензивного эффекта целесообразно проводить две такие тренировки в день.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Купер (1985) приводит интересные данные о сравнительном изучении эффективности использования медикаментозной терапии (контрольная группа) и медленного бега (экспериментальная группа) у 105 больных гипертонической болезнью. У пациентов, принимавших сильные гипотензивные препараты, диастолическое давление снизилось на 20 мм, а у бегунов -- на 15 мм. Кроме того, в экспериментальной группе наблюдалось уменьшение массы тела в сочетании с нормализацией холестеринового обмена (чего не отмечалось у больных, получавших препараты). В связи с этим в настоящее время считается, что при пограничной форме артериальной гипертонии (до 160/90 мм рт. ст.) более целесообразно применение физических методов снижения давления -- в частности, тренировка на выносливость (бег, ходьба, работа на вело- эргометре). При более выраженной гипертензии оздоровительная тренировка может сочетаться с медикаментозной терапией (хотя имеются многочисленные данные об успешном использовании упражнений на выносливость без применения фармакологических препаратов.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Автор наблюдал 46 больных гипертонической болезнью 1--11 стадии (артериальное давление в пределах от 160/95 до 180/110 мм рт. ст.), которые занимались оздоровительной ходьбой и бегом по специально разработанной методике (Б. Г. Мильнер, 1985).Как правило, после окончания занятия почти у всех наблюдалось снижение систолического давления на 10--40 мм, а диастолического -- на 5--10 мм. Через 1--2 года регулярных занятий у всех пациентов наступало выраженное снижение артериального давления (у большинства -- до полной нормализации); причем положительный терапевтический эффект отмечен даже при использовании только оздоровительной ходьбы. Стойкая нормализация давления позволила всем занимающимся отказаться от приема гипотензивных препаратов.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Это подтверждается и данными других авторов, которые наблюдали выраженный гипотензивный эффект у больных гипертонической болезнью при занятиях ускоренной ходьбой с интенсивностью 40--50 %. Уменьшение массы тела и потеря солей во время беговой тренировки также способствует снижению артериального давления. Таким образом, оздоровительная ходьба и бег могут оказаться эффективным средством не только профилактики, но и лечения гипертонической болезни. 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Интенсивная физическая тренировка для больных ишемической болезнью сердца представляет значительные трудности. Однако ее целесообразность и необходимость подтверждается огромным зарубежным опытом реабилитации больных ИБС. Нередко она является единственным фактором, способным положительно повлиять на течение заболевания и предотвратить инфаркт миокарда. Физиологическим обоснованием тренировки на выносливость у коронарных больных является повышение сократительной функции миокарда, улучшение утилизации кислорода и более экономное его использование сердечной мышцей, а также улучшение кровоснабжения сердца под действием аэробных упражнений. В результате значительно улучшается общее состояние пациентов, уменьшаются клинические проявления (приступы стенокардии), нормализуется артериальное давление, повышается уровень общей физической работоспособности. Кроме того, в результате стимуляции липидного обмена, снижения холестерина и увеличения ЛВП в крови в ряде случаев возможна задержка развития атеросклероза вплоть до его обратного развития. Положительное влияние физической тренировки на больных ИБС подтверждается данными Всесоюзного кардиологического центра АН СССР (Д. М. Аронов, 1983; М. Г. Шарфнадель, 1980, и др.) </w:t>
      </w:r>
    </w:p>
    <w:p w:rsidR="00492A28" w:rsidRPr="004D4418" w:rsidRDefault="00492A28" w:rsidP="00492A28">
      <w:pPr>
        <w:spacing w:before="120"/>
        <w:jc w:val="center"/>
        <w:rPr>
          <w:b/>
          <w:bCs/>
          <w:sz w:val="28"/>
          <w:szCs w:val="28"/>
        </w:rPr>
      </w:pPr>
      <w:r w:rsidRPr="004D4418">
        <w:rPr>
          <w:b/>
          <w:bCs/>
          <w:sz w:val="28"/>
          <w:szCs w:val="28"/>
        </w:rPr>
        <w:t>Заключение</w:t>
      </w:r>
    </w:p>
    <w:p w:rsidR="00492A28" w:rsidRPr="004D4418" w:rsidRDefault="00492A28" w:rsidP="00492A28">
      <w:pPr>
        <w:spacing w:before="120"/>
        <w:ind w:firstLine="567"/>
        <w:jc w:val="both"/>
        <w:rPr>
          <w:sz w:val="24"/>
          <w:szCs w:val="24"/>
        </w:rPr>
      </w:pPr>
      <w:r w:rsidRPr="004D4418">
        <w:rPr>
          <w:sz w:val="24"/>
          <w:szCs w:val="24"/>
        </w:rPr>
        <w:t xml:space="preserve">Снижение общей смертности с ростом УФС. происходило прежде всего за счет снижения смертности от сердечно-сосудистых и раковых заболеваний; эта тенденция значительно усиливалась с возрастом. Самая тесная связь смертности с Уфе отмечена в группе мужчин в возрасте 50--59 лет. Таким образом, средний уровень физической подготовленности (МПК 35 мл/кг у мужчин и 32 мл/кг у женщин) позволяет значительно снизить риск преждевременной смерти, но не спасает от многочисленных хронических заболеваний. В связи с этим, если вы хотите не только прожить долгую жизнь, но и сохранить крепкое здоровье до глубокой старости, необходимо достигнуть как минимум 4 уровня физического состояния -- выше среднего (МПК 42 мл/кг у мужчин и 35 мл/кг у женщин). И это зависит только от вас самих! </w:t>
      </w:r>
    </w:p>
    <w:p w:rsidR="00534978" w:rsidRDefault="00534978">
      <w:bookmarkStart w:id="0" w:name="_GoBack"/>
      <w:bookmarkEnd w:id="0"/>
    </w:p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A28"/>
    <w:rsid w:val="00492A28"/>
    <w:rsid w:val="004D4418"/>
    <w:rsid w:val="00534978"/>
    <w:rsid w:val="00942C84"/>
    <w:rsid w:val="00CE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AB665F-B44E-4672-9B40-01C97316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A28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2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10797</Words>
  <Characters>6155</Characters>
  <Application>Microsoft Office Word</Application>
  <DocSecurity>0</DocSecurity>
  <Lines>51</Lines>
  <Paragraphs>33</Paragraphs>
  <ScaleCrop>false</ScaleCrop>
  <Company>Home</Company>
  <LinksUpToDate>false</LinksUpToDate>
  <CharactersWithSpaces>16919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Медицинские проблемы массовой физической культуры </dc:title>
  <dc:subject/>
  <dc:creator>User</dc:creator>
  <cp:keywords/>
  <dc:description/>
  <cp:lastModifiedBy>admin</cp:lastModifiedBy>
  <cp:revision>2</cp:revision>
  <dcterms:created xsi:type="dcterms:W3CDTF">2014-01-25T21:48:00Z</dcterms:created>
  <dcterms:modified xsi:type="dcterms:W3CDTF">2014-01-25T21:48:00Z</dcterms:modified>
</cp:coreProperties>
</file>