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sz w:val="24"/>
        </w:rPr>
        <w:t>ЦЕНООБРАЗОВАНИЕ</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Литература:</w:t>
      </w:r>
    </w:p>
    <w:p w:rsidR="008F6156" w:rsidRDefault="008F6156">
      <w:pPr>
        <w:pStyle w:val="Normal1"/>
        <w:numPr>
          <w:ilvl w:val="0"/>
          <w:numId w:val="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Макконел, Брю, «Экономикс»</w:t>
      </w:r>
    </w:p>
    <w:p w:rsidR="008F6156" w:rsidRDefault="008F6156">
      <w:pPr>
        <w:pStyle w:val="Normal1"/>
        <w:numPr>
          <w:ilvl w:val="0"/>
          <w:numId w:val="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Рубенфельд, «Микроэкономика»</w:t>
      </w:r>
    </w:p>
    <w:p w:rsidR="008F6156" w:rsidRDefault="008F6156">
      <w:pPr>
        <w:pStyle w:val="Normal1"/>
        <w:numPr>
          <w:ilvl w:val="0"/>
          <w:numId w:val="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Липсиц, «Коммерческое ценообразование»</w:t>
      </w:r>
    </w:p>
    <w:p w:rsidR="008F6156" w:rsidRDefault="008F6156">
      <w:pPr>
        <w:pStyle w:val="Normal1"/>
        <w:numPr>
          <w:ilvl w:val="0"/>
          <w:numId w:val="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«Цены и ценообразование» под ред. Есипова.</w:t>
      </w:r>
    </w:p>
    <w:p w:rsidR="008F6156" w:rsidRDefault="008F6156">
      <w:pPr>
        <w:pStyle w:val="Normal1"/>
        <w:numPr>
          <w:ilvl w:val="0"/>
          <w:numId w:val="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МГИЭТ, «Цены и конкуренция», Моисеева</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sz w:val="24"/>
        </w:rPr>
        <w:t>Тема 1. ФУНКЦИИ И ВИДЫ ЦЕН</w:t>
      </w:r>
    </w:p>
    <w:p w:rsidR="008F6156" w:rsidRDefault="008F6156">
      <w:pPr>
        <w:pStyle w:val="Normal1"/>
        <w:numPr>
          <w:ilvl w:val="0"/>
          <w:numId w:val="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sz w:val="24"/>
        </w:rPr>
        <w:t>Структура курса и связь с другими дисциплинами.</w:t>
      </w:r>
    </w:p>
    <w:p w:rsidR="008F6156" w:rsidRDefault="008F6156">
      <w:pPr>
        <w:pStyle w:val="Normal1"/>
        <w:numPr>
          <w:ilvl w:val="0"/>
          <w:numId w:val="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sz w:val="24"/>
        </w:rPr>
        <w:t>Понятие и функции цен в различных экономических системах.</w:t>
      </w:r>
    </w:p>
    <w:p w:rsidR="008F6156" w:rsidRDefault="008F6156">
      <w:pPr>
        <w:pStyle w:val="Normal1"/>
        <w:numPr>
          <w:ilvl w:val="0"/>
          <w:numId w:val="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sz w:val="24"/>
        </w:rPr>
        <w:t>Роль ценообразования в рыночной экономике.</w:t>
      </w:r>
    </w:p>
    <w:p w:rsidR="008F6156" w:rsidRDefault="008F6156">
      <w:pPr>
        <w:pStyle w:val="Normal1"/>
        <w:numPr>
          <w:ilvl w:val="0"/>
          <w:numId w:val="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sz w:val="24"/>
        </w:rPr>
        <w:t>Виды цен.</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p>
    <w:p w:rsidR="008F6156" w:rsidRDefault="00F24708">
      <w:pPr>
        <w:pStyle w:val="Normal1"/>
        <w:numPr>
          <w:ilvl w:val="0"/>
          <w:numId w:val="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noProof/>
          <w:snapToGrid/>
        </w:rPr>
        <w:pict>
          <v:group id="_x0000_s1026" style="position:absolute;left:0;text-align:left;margin-left:23.8pt;margin-top:17.85pt;width:302.4pt;height:122.55pt;z-index:251608576" coordorigin="1872,5181" coordsize="6048,2451" o:allowincell="f">
            <v:shapetype id="_x0000_t202" coordsize="21600,21600" o:spt="202" path="m,l,21600r21600,l21600,xe">
              <v:stroke joinstyle="miter"/>
              <v:path gradientshapeok="t" o:connecttype="rect"/>
            </v:shapetype>
            <v:shape id="_x0000_s1027" type="#_x0000_t202" style="position:absolute;left:6480;top:5181;width:1440;height:432" stroked="f">
              <v:textbox inset="0,0,0,0">
                <w:txbxContent>
                  <w:p w:rsidR="008F6156" w:rsidRDefault="008F6156">
                    <w:r>
                      <w:t>международный маркетинг</w:t>
                    </w:r>
                  </w:p>
                </w:txbxContent>
              </v:textbox>
            </v:shape>
            <v:group id="_x0000_s1028" style="position:absolute;left:1872;top:5616;width:5331;height:2016" coordorigin="1008,5616" coordsize="5331,2016">
              <v:oval id="_x0000_s1029" style="position:absolute;left:2736;top:6192;width:1584;height:864">
                <v:textbox style="mso-next-textbox:#_x0000_s1029" inset="1.5mm,,1.5mm">
                  <w:txbxContent>
                    <w:p w:rsidR="008F6156" w:rsidRDefault="008F6156">
                      <w:pPr>
                        <w:pStyle w:val="a6"/>
                      </w:pPr>
                      <w:r>
                        <w:t>цены и конкуренциия</w:t>
                      </w:r>
                    </w:p>
                  </w:txbxContent>
                </v:textbox>
              </v:oval>
              <v:shape id="_x0000_s1030" type="#_x0000_t202" style="position:absolute;left:1728;top:5616;width:1443;height:285" stroked="f">
                <v:textbox style="mso-next-textbox:#_x0000_s1030" inset="0,0,0,0">
                  <w:txbxContent>
                    <w:p w:rsidR="008F6156" w:rsidRDefault="008F6156">
                      <w:r>
                        <w:t>макроэкономика</w:t>
                      </w:r>
                    </w:p>
                  </w:txbxContent>
                </v:textbox>
              </v:shape>
              <v:shape id="_x0000_s1031" type="#_x0000_t202" style="position:absolute;left:3600;top:5616;width:1443;height:285" stroked="f">
                <v:textbox style="mso-next-textbox:#_x0000_s1031" inset="0,0,0,0">
                  <w:txbxContent>
                    <w:p w:rsidR="008F6156" w:rsidRDefault="008F6156">
                      <w:r>
                        <w:t>микроэкономика</w:t>
                      </w:r>
                    </w:p>
                  </w:txbxContent>
                </v:textbox>
              </v:shape>
              <v:shape id="_x0000_s1032" type="#_x0000_t202" style="position:absolute;left:1008;top:6192;width:1443;height:432" stroked="f">
                <v:textbox inset="0,0,0,0">
                  <w:txbxContent>
                    <w:p w:rsidR="008F6156" w:rsidRDefault="008F6156">
                      <w:r>
                        <w:t>экономическая теория</w:t>
                      </w:r>
                    </w:p>
                  </w:txbxContent>
                </v:textbox>
              </v:shape>
              <v:shape id="_x0000_s1033" type="#_x0000_t202" style="position:absolute;left:1152;top:7200;width:1443;height:288" stroked="f">
                <v:textbox inset="0,0,0,0">
                  <w:txbxContent>
                    <w:p w:rsidR="008F6156" w:rsidRDefault="008F6156">
                      <w:r>
                        <w:t>соц.-псих. науки</w:t>
                      </w:r>
                    </w:p>
                  </w:txbxContent>
                </v:textbox>
              </v:shape>
              <v:shape id="_x0000_s1034" type="#_x0000_t202" style="position:absolute;left:4176;top:7200;width:1872;height:432" stroked="f">
                <v:textbox inset="0,0,0,0">
                  <w:txbxContent>
                    <w:p w:rsidR="008F6156" w:rsidRDefault="008F6156">
                      <w:r>
                        <w:t>экономика предпринимательства</w:t>
                      </w:r>
                    </w:p>
                  </w:txbxContent>
                </v:textbox>
              </v:shape>
              <v:shape id="_x0000_s1035" type="#_x0000_t202" style="position:absolute;left:4896;top:6192;width:1008;height:285" stroked="f">
                <v:textbox inset="0,0,0,0">
                  <w:txbxContent>
                    <w:p w:rsidR="008F6156" w:rsidRDefault="008F6156">
                      <w:r>
                        <w:rPr>
                          <w:u w:val="single"/>
                        </w:rPr>
                        <w:t>маркетинг</w:t>
                      </w:r>
                    </w:p>
                  </w:txbxContent>
                </v:textbox>
              </v:shape>
              <v:shape id="_x0000_s1036" type="#_x0000_t202" style="position:absolute;left:4896;top:6624;width:1443;height:285" stroked="f">
                <v:textbox inset="0,0,0,0">
                  <w:txbxContent>
                    <w:p w:rsidR="008F6156" w:rsidRDefault="008F6156">
                      <w:r>
                        <w:rPr>
                          <w:u w:val="single"/>
                        </w:rPr>
                        <w:t>менеджмент</w:t>
                      </w:r>
                    </w:p>
                  </w:txbxContent>
                </v:textbox>
              </v:shape>
              <v:line id="_x0000_s1037" style="position:absolute" from="2592,5904" to="2880,6336">
                <v:stroke endarrow="classic" endarrowwidth="narrow"/>
              </v:line>
              <v:line id="_x0000_s1038" style="position:absolute" from="1728,6480" to="2736,6624">
                <v:stroke endarrow="classic" endarrowwidth="narrow"/>
              </v:line>
              <v:line id="_x0000_s1039" style="position:absolute;flip:y" from="2304,6912" to="2736,7200">
                <v:stroke endarrow="classic" endarrowwidth="narrow"/>
              </v:line>
              <v:line id="_x0000_s1040" style="position:absolute;flip:x" from="4176,5904" to="4464,6336">
                <v:stroke endarrow="classic" endarrowwidth="narrow"/>
              </v:line>
              <v:line id="_x0000_s1041" style="position:absolute;flip:x y" from="4176,6912" to="4608,7200">
                <v:stroke endarrow="classic" endarrowwidth="narrow"/>
              </v:line>
              <v:line id="_x0000_s1042" style="position:absolute;flip:y" from="4320,6336" to="4896,6480">
                <v:stroke endarrow="classic" endarrowwidth="narrow"/>
              </v:line>
              <v:line id="_x0000_s1043" style="position:absolute;flip:y" from="4320,6768" to="4896,6768">
                <v:stroke endarrow="classic" endarrowwidth="narrow"/>
              </v:line>
            </v:group>
            <v:line id="_x0000_s1044" style="position:absolute;flip:y" from="6480,5760" to="6768,6192">
              <v:stroke endarrow="classic" endarrowwidth="narrow"/>
            </v:line>
            <w10:wrap type="topAndBottom"/>
          </v:group>
        </w:pic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b/>
          <w:sz w:val="24"/>
        </w:rPr>
      </w:pPr>
      <w:r>
        <w:rPr>
          <w:noProof/>
          <w:snapToGrid/>
        </w:rPr>
        <w:pict>
          <v:line id="_x0000_s1045" style="position:absolute;left:0;text-align:left;flip:x;z-index:251609600" from="134.85pt,15.6pt" to="149.25pt,37.2pt" o:allowincell="f">
            <v:stroke endarrow="classic" endarrowwidth="narrow"/>
          </v:line>
        </w:pict>
      </w:r>
      <w:r w:rsidR="008F6156">
        <w:rPr>
          <w:b/>
          <w:sz w:val="24"/>
        </w:rPr>
        <w:t>Структура</w:t>
      </w: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b/>
          <w:sz w:val="24"/>
        </w:rPr>
      </w:pPr>
      <w:r>
        <w:rPr>
          <w:noProof/>
          <w:snapToGrid/>
        </w:rPr>
        <w:pict>
          <v:line id="_x0000_s1046" style="position:absolute;left:0;text-align:left;z-index:251610624" from="178.05pt,1.8pt" to="199.65pt,23.4pt" o:allowincell="f">
            <v:stroke endarrow="classic" endarrowwidth="narrow"/>
          </v:line>
        </w:pic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b/>
          <w:sz w:val="24"/>
        </w:rPr>
      </w:pPr>
    </w:p>
    <w:tbl>
      <w:tblPr>
        <w:tblW w:w="0" w:type="auto"/>
        <w:tblInd w:w="1384" w:type="dxa"/>
        <w:tblLayout w:type="fixed"/>
        <w:tblLook w:val="0000" w:firstRow="0" w:lastRow="0" w:firstColumn="0" w:lastColumn="0" w:noHBand="0" w:noVBand="0"/>
      </w:tblPr>
      <w:tblGrid>
        <w:gridCol w:w="2041"/>
        <w:gridCol w:w="2070"/>
      </w:tblGrid>
      <w:tr w:rsidR="008F6156">
        <w:tc>
          <w:tcPr>
            <w:tcW w:w="2041"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теоретические основы ценообразования</w:t>
            </w:r>
          </w:p>
        </w:tc>
        <w:tc>
          <w:tcPr>
            <w:tcW w:w="2070"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практика ценообразования</w:t>
            </w:r>
          </w:p>
        </w:tc>
      </w:tr>
    </w:tbl>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noProof/>
          <w:snapToGrid/>
        </w:rPr>
        <w:lastRenderedPageBreak/>
        <w:pict>
          <v:group id="_x0000_s1047" style="position:absolute;left:0;text-align:left;margin-left:0;margin-top:2.85pt;width:338.4pt;height:158.4pt;z-index:251611648" coordorigin="1152,1296" coordsize="6768,3168" o:allowincell="f">
            <v:group id="_x0000_s1048" style="position:absolute;left:3312;top:2700;width:1728;height:1584" coordorigin="3168,1872" coordsize="1728,1584">
              <v:shape id="_x0000_s1049" type="#_x0000_t202" style="position:absolute;left:3168;top:1872;width:1728;height:432">
                <v:textbox style="mso-next-textbox:#_x0000_s1049">
                  <w:txbxContent>
                    <w:p w:rsidR="008F6156" w:rsidRDefault="008F6156">
                      <w:pPr>
                        <w:jc w:val="center"/>
                      </w:pPr>
                      <w:r>
                        <w:rPr>
                          <w:sz w:val="24"/>
                        </w:rPr>
                        <w:t>ТЕОРИЯ</w:t>
                      </w:r>
                    </w:p>
                  </w:txbxContent>
                </v:textbox>
              </v:shape>
              <v:shape id="_x0000_s1050" type="#_x0000_t202" style="position:absolute;left:3168;top:3024;width:1728;height:432">
                <v:textbox style="mso-next-textbox:#_x0000_s1050">
                  <w:txbxContent>
                    <w:p w:rsidR="008F6156" w:rsidRDefault="008F6156">
                      <w:pPr>
                        <w:jc w:val="center"/>
                      </w:pPr>
                      <w:r>
                        <w:rPr>
                          <w:sz w:val="24"/>
                        </w:rPr>
                        <w:t>ПРАКТИКА</w:t>
                      </w:r>
                    </w:p>
                  </w:txbxContent>
                </v:textbox>
              </v:shape>
              <v:line id="_x0000_s1051" style="position:absolute" from="4032,2304" to="4032,3024"/>
            </v:group>
            <v:shape id="_x0000_s1052" type="#_x0000_t202" style="position:absolute;left:1152;top:2700;width:1440;height:576" stroked="f">
              <v:textbox style="mso-next-textbox:#_x0000_s1052" inset="0,0,0,0">
                <w:txbxContent>
                  <w:p w:rsidR="008F6156" w:rsidRDefault="008F6156">
                    <w:r>
                      <w:t>теория спроса и предложения</w:t>
                    </w:r>
                  </w:p>
                </w:txbxContent>
              </v:textbox>
            </v:shape>
            <v:shape id="_x0000_s1053" type="#_x0000_t202" style="position:absolute;left:1152;top:3852;width:1584;height:576" stroked="f">
              <v:textbox style="mso-next-textbox:#_x0000_s1053" inset="0,0,0,0">
                <w:txbxContent>
                  <w:p w:rsidR="008F6156" w:rsidRDefault="008F6156">
                    <w:r>
                      <w:t>методы установления цен</w:t>
                    </w:r>
                  </w:p>
                </w:txbxContent>
              </v:textbox>
            </v:shape>
            <v:shape id="_x0000_s1054" type="#_x0000_t202" style="position:absolute;left:6048;top:3888;width:1728;height:576" stroked="f">
              <v:textbox style="mso-next-textbox:#_x0000_s1054" inset="0,0,0,0">
                <w:txbxContent>
                  <w:p w:rsidR="008F6156" w:rsidRDefault="008F6156">
                    <w:r>
                      <w:t>особ. установление цен и скидки</w:t>
                    </w:r>
                  </w:p>
                </w:txbxContent>
              </v:textbox>
            </v:shape>
            <v:shape id="_x0000_s1055" type="#_x0000_t202" style="position:absolute;left:6048;top:2736;width:1872;height:576" stroked="f">
              <v:textbox style="mso-next-textbox:#_x0000_s1055" inset="0,0,0,0">
                <w:txbxContent>
                  <w:p w:rsidR="008F6156" w:rsidRDefault="008F6156">
                    <w:r>
                      <w:t>государственное регулирование цен</w:t>
                    </w:r>
                  </w:p>
                </w:txbxContent>
              </v:textbox>
            </v:shape>
            <v:shape id="_x0000_s1056" type="#_x0000_t202" style="position:absolute;left:1152;top:1728;width:1008;height:576" stroked="f">
              <v:textbox style="mso-next-textbox:#_x0000_s1056" inset="0,0,0,0">
                <w:txbxContent>
                  <w:p w:rsidR="008F6156" w:rsidRDefault="008F6156">
                    <w:r>
                      <w:t>теория полезности</w:t>
                    </w:r>
                  </w:p>
                </w:txbxContent>
              </v:textbox>
            </v:shape>
            <v:shape id="_x0000_s1057" type="#_x0000_t202" style="position:absolute;left:2448;top:1296;width:1872;height:720" stroked="f">
              <v:textbox style="mso-next-textbox:#_x0000_s1057" inset="0,0,0,0">
                <w:txbxContent>
                  <w:p w:rsidR="008F6156" w:rsidRDefault="008F6156">
                    <w:r>
                      <w:t>ценообразование в различных рыночных структурах</w:t>
                    </w:r>
                  </w:p>
                </w:txbxContent>
              </v:textbox>
            </v:shape>
            <v:shape id="_x0000_s1058" type="#_x0000_t202" style="position:absolute;left:4752;top:1296;width:1008;height:576" stroked="f">
              <v:textbox style="mso-next-textbox:#_x0000_s1058" inset="0,0,0,0">
                <w:txbxContent>
                  <w:p w:rsidR="008F6156" w:rsidRDefault="008F6156">
                    <w:r>
                      <w:t>налоги и дотации</w:t>
                    </w:r>
                  </w:p>
                </w:txbxContent>
              </v:textbox>
            </v:shape>
            <v:shape id="_x0000_s1059" type="#_x0000_t202" style="position:absolute;left:6048;top:1584;width:1440;height:720" stroked="f">
              <v:textbox style="mso-next-textbox:#_x0000_s1059" inset="0,0,0,0">
                <w:txbxContent>
                  <w:p w:rsidR="008F6156" w:rsidRDefault="008F6156">
                    <w:r>
                      <w:t>выигрыш потребителя/</w:t>
                    </w:r>
                  </w:p>
                  <w:p w:rsidR="008F6156" w:rsidRDefault="008F6156">
                    <w:r>
                      <w:t>изготовителя</w:t>
                    </w:r>
                  </w:p>
                </w:txbxContent>
              </v:textbox>
            </v:shape>
            <v:line id="_x0000_s1060" style="position:absolute" from="2448,3024" to="3312,3024">
              <v:stroke endarrow="classic" endarrowwidth="narrow"/>
            </v:line>
            <v:line id="_x0000_s1061" style="position:absolute" from="5040,3024" to="5904,3024">
              <v:stroke endarrow="classic" endarrowwidth="narrow"/>
            </v:line>
            <v:line id="_x0000_s1062" style="position:absolute" from="5040,4032" to="5904,4032">
              <v:stroke endarrow="classic" endarrowwidth="narrow"/>
            </v:line>
            <v:line id="_x0000_s1063" style="position:absolute;flip:x" from="2448,4032" to="3312,4032">
              <v:stroke endarrow="classic" endarrowwidth="narrow"/>
            </v:line>
            <v:line id="_x0000_s1064" style="position:absolute;flip:x y" from="2016,2304" to="3312,2880">
              <v:stroke endarrow="classic" endarrowwidth="narrow"/>
            </v:line>
            <v:line id="_x0000_s1065" style="position:absolute;flip:x y" from="3024,2016" to="3888,2736">
              <v:stroke endarrow="classic" endarrowwidth="narrow"/>
            </v:line>
            <v:line id="_x0000_s1066" style="position:absolute;flip:y" from="4464,1872" to="5040,2736">
              <v:stroke endarrow="classic" endarrowwidth="narrow"/>
            </v:line>
            <v:line id="_x0000_s1067" style="position:absolute;flip:y" from="5040,2304" to="5904,2880">
              <v:stroke endarrow="classic" endarrowwidth="narrow"/>
            </v:line>
            <w10:wrap type="topAndBottom"/>
          </v:group>
        </w:pict>
      </w:r>
    </w:p>
    <w:p w:rsidR="008F6156" w:rsidRDefault="008F6156">
      <w:pPr>
        <w:pStyle w:val="Normal1"/>
        <w:numPr>
          <w:ilvl w:val="0"/>
          <w:numId w:val="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i/>
          <w:sz w:val="24"/>
        </w:rPr>
        <w:t>Цена</w:t>
      </w:r>
      <w:r>
        <w:rPr>
          <w:b/>
          <w:sz w:val="24"/>
        </w:rPr>
        <w:t xml:space="preserve"> − денежное выражение стоимости товара. </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 xml:space="preserve">Под </w:t>
      </w:r>
      <w:r>
        <w:rPr>
          <w:b/>
          <w:i/>
          <w:sz w:val="24"/>
        </w:rPr>
        <w:t>ценой</w:t>
      </w:r>
      <w:r>
        <w:rPr>
          <w:sz w:val="24"/>
        </w:rPr>
        <w:t xml:space="preserve"> понимается одна из форм проявления производственных отношений, увязывающих противоречивые интересы субъектов на различных уровнях хозяйства.</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b/>
          <w:i/>
          <w:sz w:val="24"/>
        </w:rPr>
        <w:t>Цена</w:t>
      </w:r>
      <w:r>
        <w:rPr>
          <w:sz w:val="24"/>
        </w:rPr>
        <w:t xml:space="preserve"> − оценка альтернативных возможностей (цена данного товара определяется суммой цен других товаров, которые можно было бы приобрести за ту же денежную массу).</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b/>
          <w:i/>
          <w:sz w:val="24"/>
        </w:rPr>
        <w:t>Функция</w:t>
      </w:r>
      <w:r>
        <w:rPr>
          <w:sz w:val="24"/>
        </w:rPr>
        <w:t xml:space="preserve"> − совокупность операций, которые часто повторяются и имеют одинаковую направленность. </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b/>
          <w:sz w:val="24"/>
        </w:rPr>
        <w:t>Функции цен</w:t>
      </w:r>
      <w:r>
        <w:rPr>
          <w:sz w:val="24"/>
        </w:rPr>
        <w:t>:</w:t>
      </w:r>
    </w:p>
    <w:p w:rsidR="008F6156" w:rsidRDefault="008F6156">
      <w:pPr>
        <w:pStyle w:val="Normal1"/>
        <w:numPr>
          <w:ilvl w:val="0"/>
          <w:numId w:val="6"/>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планово-директивная экономика:</w:t>
      </w:r>
    </w:p>
    <w:p w:rsidR="008F6156" w:rsidRDefault="008F6156">
      <w:pPr>
        <w:pStyle w:val="Normal1"/>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u w:val="single"/>
        </w:rPr>
        <w:t>планово-учетная:</w:t>
      </w:r>
      <w:r>
        <w:rPr>
          <w:sz w:val="24"/>
        </w:rPr>
        <w:t xml:space="preserve"> </w:t>
      </w:r>
      <w:r>
        <w:rPr>
          <w:sz w:val="24"/>
        </w:rPr>
        <w:br/>
        <w:t xml:space="preserve">Ц = С(1 + ρ), ρ − доля прибыли, С − себестоимость;      </w:t>
      </w:r>
    </w:p>
    <w:p w:rsidR="008F6156" w:rsidRDefault="00F24708">
      <w:pPr>
        <w:pStyle w:val="Normal1"/>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noProof/>
          <w:snapToGrid/>
        </w:rPr>
        <w:pict>
          <v:group id="_x0000_s1068" style="position:absolute;left:0;text-align:left;margin-left:189.4pt;margin-top:7.8pt;width:172.9pt;height:98pt;z-index:251612672" coordorigin="1152,288" coordsize="4320,2448" o:allowincell="f">
            <o:lock v:ext="edit" aspectratio="t"/>
            <v:shape id="_x0000_s1069" type="#_x0000_t202" style="position:absolute;left:3888;top:2016;width:432;height:288" stroked="f">
              <o:lock v:ext="edit" aspectratio="t"/>
              <v:textbox style="mso-next-textbox:#_x0000_s1069" inset="0,0,0,0">
                <w:txbxContent>
                  <w:p w:rsidR="008F6156" w:rsidRDefault="008F6156">
                    <w:pPr>
                      <w:rPr>
                        <w:vertAlign w:val="subscript"/>
                      </w:rPr>
                    </w:pPr>
                    <w:r>
                      <w:t>С</w:t>
                    </w:r>
                    <w:r>
                      <w:rPr>
                        <w:vertAlign w:val="subscript"/>
                      </w:rPr>
                      <w:t>кон</w:t>
                    </w:r>
                  </w:p>
                </w:txbxContent>
              </v:textbox>
            </v:shape>
            <v:shape id="_x0000_s1070" type="#_x0000_t202" style="position:absolute;left:1440;top:288;width:432;height:288" stroked="f">
              <o:lock v:ext="edit" aspectratio="t"/>
              <v:textbox style="mso-next-textbox:#_x0000_s1070" inset="0,0,0,0">
                <w:txbxContent>
                  <w:p w:rsidR="008F6156" w:rsidRDefault="008F6156">
                    <w:r>
                      <w:t>С, Ц</w:t>
                    </w:r>
                  </w:p>
                </w:txbxContent>
              </v:textbox>
            </v:shape>
            <v:shape id="_x0000_s1071" type="#_x0000_t202" style="position:absolute;left:1152;top:720;width:288;height:288" stroked="f">
              <o:lock v:ext="edit" aspectratio="t"/>
              <v:textbox style="mso-next-textbox:#_x0000_s1071" inset="0,0,0,0">
                <w:txbxContent>
                  <w:p w:rsidR="008F6156" w:rsidRDefault="008F6156">
                    <w:r>
                      <w:t>Ц</w:t>
                    </w:r>
                    <w:r>
                      <w:rPr>
                        <w:vertAlign w:val="subscript"/>
                      </w:rPr>
                      <w:t>1</w:t>
                    </w:r>
                  </w:p>
                </w:txbxContent>
              </v:textbox>
            </v:shape>
            <v:line id="_x0000_s1072" style="position:absolute;flip:y" from="1728,576" to="1728,2592">
              <v:stroke endarrow="classic" endarrowwidth="narrow"/>
              <o:lock v:ext="edit" aspectratio="t"/>
            </v:line>
            <v:line id="_x0000_s1073" style="position:absolute;flip:y" from="1728,2592" to="4464,2592">
              <v:stroke endarrow="classic" endarrowwidth="narrow"/>
              <o:lock v:ext="edit" aspectratio="t"/>
            </v:line>
            <v:shape id="_x0000_s1074" style="position:absolute;left:2016;top:720;width:2016;height:1584" coordsize="2016,1584" path="m,c37,131,80,554,224,787v144,233,341,480,640,613c1163,1533,1776,1546,2016,1584e" filled="f">
              <v:path arrowok="t"/>
              <o:lock v:ext="edit" aspectratio="t"/>
            </v:shape>
            <v:line id="_x0000_s1075" style="position:absolute;flip:x" from="1440,864" to="2448,864">
              <o:lock v:ext="edit" aspectratio="t"/>
            </v:line>
            <v:line id="_x0000_s1076" style="position:absolute;flip:x" from="1440,1728" to="2736,1728">
              <o:lock v:ext="edit" aspectratio="t"/>
            </v:line>
            <v:line id="_x0000_s1077" style="position:absolute;flip:y" from="2448,864" to="2448,2592">
              <o:lock v:ext="edit" aspectratio="t"/>
            </v:line>
            <v:line id="_x0000_s1078" style="position:absolute;flip:y" from="2736,1728" to="2736,2592">
              <o:lock v:ext="edit" aspectratio="t"/>
            </v:line>
            <v:line id="_x0000_s1079" style="position:absolute;flip:x" from="2736,2016" to="3744,2016">
              <o:lock v:ext="edit" aspectratio="t"/>
            </v:line>
            <v:line id="_x0000_s1080" style="position:absolute;flip:y" from="3744,2016" to="3744,2592">
              <o:lock v:ext="edit" aspectratio="t"/>
            </v:line>
            <v:shape id="_x0000_s1081" type="#_x0000_t202" style="position:absolute;left:1152;top:1584;width:288;height:288" stroked="f">
              <o:lock v:ext="edit" aspectratio="t"/>
              <v:textbox style="mso-next-textbox:#_x0000_s1081" inset="0,0,0,0">
                <w:txbxContent>
                  <w:p w:rsidR="008F6156" w:rsidRDefault="008F6156">
                    <w:r>
                      <w:t>Ц</w:t>
                    </w:r>
                    <w:r>
                      <w:rPr>
                        <w:vertAlign w:val="subscript"/>
                      </w:rPr>
                      <w:t>2</w:t>
                    </w:r>
                  </w:p>
                </w:txbxContent>
              </v:textbox>
            </v:shape>
            <v:shape id="_x0000_s1082" type="#_x0000_t202" style="position:absolute;left:2016;top:576;width:432;height:288" stroked="f">
              <o:lock v:ext="edit" aspectratio="t"/>
              <v:textbox style="mso-next-textbox:#_x0000_s1082" inset="0,0,0,0">
                <w:txbxContent>
                  <w:p w:rsidR="008F6156" w:rsidRDefault="008F6156">
                    <w:pPr>
                      <w:rPr>
                        <w:vertAlign w:val="subscript"/>
                      </w:rPr>
                    </w:pPr>
                    <w:r>
                      <w:t>С</w:t>
                    </w:r>
                    <w:r>
                      <w:rPr>
                        <w:vertAlign w:val="subscript"/>
                      </w:rPr>
                      <w:t>нач</w:t>
                    </w:r>
                  </w:p>
                </w:txbxContent>
              </v:textbox>
            </v:shape>
            <v:shape id="_x0000_s1083" type="#_x0000_t202" style="position:absolute;left:4464;top:2448;width:1008;height:288" stroked="f">
              <o:lock v:ext="edit" aspectratio="t"/>
              <v:textbox style="mso-next-textbox:#_x0000_s1083" inset="0,0,0,0">
                <w:txbxContent>
                  <w:p w:rsidR="008F6156" w:rsidRDefault="008F6156">
                    <w:pPr>
                      <w:rPr>
                        <w:vertAlign w:val="subscript"/>
                      </w:rPr>
                    </w:pPr>
                    <w:r>
                      <w:t>Т (время)</w:t>
                    </w:r>
                  </w:p>
                </w:txbxContent>
              </v:textbox>
            </v:shape>
            <w10:wrap type="square"/>
          </v:group>
        </w:pict>
      </w:r>
      <w:r w:rsidR="008F6156">
        <w:rPr>
          <w:sz w:val="24"/>
          <w:u w:val="single"/>
        </w:rPr>
        <w:t>стимулирующая:</w:t>
      </w:r>
      <w:r w:rsidR="008F6156">
        <w:rPr>
          <w:sz w:val="24"/>
        </w:rPr>
        <w:t xml:space="preserve"> </w:t>
      </w:r>
      <w:r w:rsidR="008F6156">
        <w:rPr>
          <w:sz w:val="24"/>
        </w:rPr>
        <w:br/>
        <w:t>система ступенчатых цен;</w:t>
      </w:r>
    </w:p>
    <w:p w:rsidR="008F6156" w:rsidRDefault="008F6156">
      <w:pPr>
        <w:pStyle w:val="Normal1"/>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720"/>
        <w:jc w:val="both"/>
        <w:rPr>
          <w:sz w:val="24"/>
        </w:rPr>
      </w:pPr>
      <w:r>
        <w:rPr>
          <w:sz w:val="24"/>
        </w:rPr>
        <w:t>ρ</w:t>
      </w:r>
      <w:r>
        <w:rPr>
          <w:sz w:val="24"/>
          <w:vertAlign w:val="subscript"/>
        </w:rPr>
        <w:t>1</w:t>
      </w:r>
      <w:r>
        <w:rPr>
          <w:sz w:val="24"/>
        </w:rPr>
        <w:t xml:space="preserve"> = 25%, ρ</w:t>
      </w:r>
      <w:r>
        <w:rPr>
          <w:sz w:val="24"/>
          <w:vertAlign w:val="subscript"/>
        </w:rPr>
        <w:t>2</w:t>
      </w:r>
      <w:r>
        <w:rPr>
          <w:sz w:val="24"/>
        </w:rPr>
        <w:t xml:space="preserve"> = 15% </w:t>
      </w:r>
      <w:r>
        <w:rPr>
          <w:sz w:val="24"/>
        </w:rPr>
        <w:br/>
        <w:t>(10% − отраслевой фонд, 5% − предприятие), то есть ступенчатыми ценами стимулировали переход от одного товара к другому;</w:t>
      </w:r>
    </w:p>
    <w:p w:rsidR="008F6156" w:rsidRDefault="008F6156">
      <w:pPr>
        <w:pStyle w:val="Normal1"/>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u w:val="single"/>
        </w:rPr>
        <w:t>перераспределительная</w:t>
      </w:r>
      <w:r>
        <w:rPr>
          <w:sz w:val="24"/>
        </w:rPr>
        <w:t>;</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numPr>
          <w:ilvl w:val="0"/>
          <w:numId w:val="6"/>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рыночная экономика:</w:t>
      </w:r>
    </w:p>
    <w:p w:rsidR="008F6156" w:rsidRDefault="00F24708">
      <w:pPr>
        <w:pStyle w:val="Normal1"/>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noProof/>
          <w:snapToGrid/>
        </w:rPr>
        <w:pict>
          <v:group id="_x0000_s1084" style="position:absolute;left:0;text-align:left;margin-left:26.85pt;margin-top:23.85pt;width:172.8pt;height:136.8pt;z-index:251613696" coordorigin="1728,1872" coordsize="3456,2736" o:allowincell="f">
            <v:shape id="_x0000_s1085" type="#_x0000_t202" style="position:absolute;left:4032;top:2304;width:432;height:288" stroked="f">
              <v:textbox inset="0,0,0,0">
                <w:txbxContent>
                  <w:p w:rsidR="008F6156" w:rsidRDefault="008F6156">
                    <w:pPr>
                      <w:rPr>
                        <w:b/>
                        <w:i/>
                        <w:sz w:val="24"/>
                        <w:vertAlign w:val="subscript"/>
                        <w:lang w:val="en-US"/>
                      </w:rPr>
                    </w:pPr>
                    <w:r>
                      <w:rPr>
                        <w:b/>
                        <w:i/>
                        <w:lang w:val="en-US"/>
                      </w:rPr>
                      <w:t xml:space="preserve">  </w:t>
                    </w:r>
                    <w:r>
                      <w:rPr>
                        <w:b/>
                        <w:i/>
                        <w:sz w:val="24"/>
                        <w:lang w:val="en-US"/>
                      </w:rPr>
                      <w:t>S</w:t>
                    </w:r>
                  </w:p>
                </w:txbxContent>
              </v:textbox>
            </v:shape>
            <v:shape id="_x0000_s1086" type="#_x0000_t202" style="position:absolute;left:2448;top:2304;width:432;height:288" stroked="f">
              <v:textbox inset="0,0,0,0">
                <w:txbxContent>
                  <w:p w:rsidR="008F6156" w:rsidRDefault="008F6156">
                    <w:pPr>
                      <w:pStyle w:val="3"/>
                      <w:rPr>
                        <w:vertAlign w:val="subscript"/>
                        <w:lang w:val="en-US"/>
                      </w:rPr>
                    </w:pPr>
                    <w:r>
                      <w:t>D</w:t>
                    </w:r>
                  </w:p>
                </w:txbxContent>
              </v:textbox>
            </v:shape>
            <v:shape id="_x0000_s1087" type="#_x0000_t202" style="position:absolute;left:2016;top:1872;width:288;height:288" stroked="f">
              <v:textbox inset="0,0,0,0">
                <w:txbxContent>
                  <w:p w:rsidR="008F6156" w:rsidRDefault="008F6156">
                    <w:pPr>
                      <w:pStyle w:val="2"/>
                      <w:rPr>
                        <w:lang w:val="en-US"/>
                      </w:rPr>
                    </w:pPr>
                    <w:r>
                      <w:t>P</w:t>
                    </w:r>
                  </w:p>
                </w:txbxContent>
              </v:textbox>
            </v:shape>
            <v:line id="_x0000_s1088" style="position:absolute;flip:y" from="2160,2160" to="2160,4176">
              <v:stroke endarrow="classic" endarrowwidth="narrow"/>
            </v:line>
            <v:line id="_x0000_s1089" style="position:absolute;flip:y" from="2160,4176" to="4896,4176">
              <v:stroke endarrow="classic" endarrowwidth="narrow"/>
            </v:line>
            <v:line id="_x0000_s1090" style="position:absolute;flip:x" from="2013,3582" to="3309,3582">
              <v:stroke dashstyle="dash"/>
            </v:line>
            <v:line id="_x0000_s1091" style="position:absolute;flip:y" from="3312,3582" to="3312,4158">
              <v:stroke dashstyle="dash"/>
            </v:line>
            <v:shape id="_x0000_s1092" type="#_x0000_t202" style="position:absolute;left:1728;top:3456;width:288;height:288" stroked="f">
              <v:textbox inset="0,0,0,0">
                <w:txbxContent>
                  <w:p w:rsidR="008F6156" w:rsidRDefault="008F6156">
                    <w:pPr>
                      <w:rPr>
                        <w:sz w:val="24"/>
                        <w:lang w:val="en-US"/>
                      </w:rPr>
                    </w:pPr>
                    <w:r>
                      <w:rPr>
                        <w:sz w:val="24"/>
                      </w:rPr>
                      <w:t>P</w:t>
                    </w:r>
                    <w:r>
                      <w:rPr>
                        <w:sz w:val="24"/>
                        <w:vertAlign w:val="subscript"/>
                        <w:lang w:val="en-US"/>
                      </w:rPr>
                      <w:t>e</w:t>
                    </w:r>
                  </w:p>
                </w:txbxContent>
              </v:textbox>
            </v:shape>
            <v:shape id="_x0000_s1093" type="#_x0000_t202" style="position:absolute;left:4896;top:4032;width:288;height:288" stroked="f">
              <v:textbox style="mso-next-textbox:#_x0000_s1093" inset="0,0,0,0">
                <w:txbxContent>
                  <w:p w:rsidR="008F6156" w:rsidRDefault="008F6156">
                    <w:pPr>
                      <w:pStyle w:val="1"/>
                      <w:rPr>
                        <w:vertAlign w:val="subscript"/>
                      </w:rPr>
                    </w:pPr>
                    <w:r>
                      <w:t>Q</w:t>
                    </w:r>
                  </w:p>
                </w:txbxContent>
              </v:textbox>
            </v:shape>
            <v:shape id="_x0000_s1094" style="position:absolute;left:2448;top:2267;width:1699;height:1621" coordsize="1699,1621" path="m1699,v-42,118,-116,488,-254,706c1307,924,1113,1154,872,1306,631,1458,181,1556,,1621e" filled="f">
              <v:path arrowok="t"/>
            </v:shape>
            <v:shape id="_x0000_s1095" style="position:absolute;left:2448;top:2283;width:1699;height:1621;flip:x" coordsize="1699,1621" path="m1699,v-42,118,-116,488,-254,706c1307,924,1113,1154,872,1306,631,1458,181,1556,,1621e" filled="f">
              <v:path arrowok="t"/>
            </v:shape>
            <v:shape id="_x0000_s1096" type="#_x0000_t202" style="position:absolute;left:3168;top:4320;width:288;height:288" stroked="f">
              <v:textbox inset="0,0,0,0">
                <w:txbxContent>
                  <w:p w:rsidR="008F6156" w:rsidRDefault="008F6156">
                    <w:pPr>
                      <w:rPr>
                        <w:sz w:val="24"/>
                        <w:lang w:val="en-US"/>
                      </w:rPr>
                    </w:pPr>
                    <w:r>
                      <w:rPr>
                        <w:sz w:val="24"/>
                      </w:rPr>
                      <w:t>Q</w:t>
                    </w:r>
                    <w:r>
                      <w:rPr>
                        <w:sz w:val="24"/>
                        <w:vertAlign w:val="subscript"/>
                        <w:lang w:val="en-US"/>
                      </w:rPr>
                      <w:t>e</w:t>
                    </w:r>
                  </w:p>
                </w:txbxContent>
              </v:textbox>
            </v:shape>
            <v:line id="_x0000_s1097" style="position:absolute;flip:y" from="2880,3744" to="3168,3888">
              <v:stroke endarrow="classic" endarrowwidth="narrow"/>
            </v:line>
            <v:line id="_x0000_s1098" style="position:absolute" from="2880,3024" to="3024,3312">
              <v:stroke endarrow="classic" endarrowwidth="narrow"/>
            </v:line>
            <v:line id="_x0000_s1099" style="position:absolute;flip:x" from="3600,3024" to="3744,3312">
              <v:stroke endarrow="classic" endarrowwidth="narrow"/>
            </v:line>
            <v:line id="_x0000_s1100" style="position:absolute;flip:x y" from="3456,3744" to="3744,3888">
              <v:stroke endarrow="classic" endarrowwidth="narrow"/>
            </v:line>
            <w10:wrap type="topAndBottom"/>
          </v:group>
        </w:pict>
      </w:r>
      <w:r w:rsidR="008F6156">
        <w:rPr>
          <w:sz w:val="24"/>
          <w:u w:val="single"/>
        </w:rPr>
        <w:t>уравновешивание</w:t>
      </w:r>
      <w:r w:rsidR="008F6156">
        <w:rPr>
          <w:sz w:val="24"/>
        </w:rPr>
        <w:t>:</w:t>
      </w:r>
    </w:p>
    <w:p w:rsidR="008F6156" w:rsidRDefault="008F6156">
      <w:pPr>
        <w:pStyle w:val="Normal1"/>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u w:val="single"/>
        </w:rPr>
        <w:t>ориентирующая</w:t>
      </w:r>
      <w:r>
        <w:rPr>
          <w:sz w:val="24"/>
        </w:rPr>
        <w:t xml:space="preserve"> (относительно конкурентов);</w:t>
      </w:r>
    </w:p>
    <w:p w:rsidR="008F6156" w:rsidRDefault="008F6156">
      <w:pPr>
        <w:pStyle w:val="Normal1"/>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u w:val="single"/>
        </w:rPr>
        <w:t>распределительная</w:t>
      </w:r>
      <w:r>
        <w:rPr>
          <w:sz w:val="24"/>
        </w:rPr>
        <w:t>;</w:t>
      </w:r>
    </w:p>
    <w:p w:rsidR="008F6156" w:rsidRDefault="008F6156">
      <w:pPr>
        <w:pStyle w:val="Normal1"/>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u w:val="single"/>
        </w:rPr>
        <w:t>координирующая</w:t>
      </w:r>
      <w:r>
        <w:rPr>
          <w:sz w:val="24"/>
        </w:rPr>
        <w:t>.</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p>
    <w:p w:rsidR="008F6156" w:rsidRDefault="008F6156">
      <w:pPr>
        <w:pStyle w:val="Normal1"/>
        <w:numPr>
          <w:ilvl w:val="0"/>
          <w:numId w:val="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sz w:val="24"/>
        </w:rPr>
        <w:t>На что влияет цена:</w:t>
      </w:r>
    </w:p>
    <w:p w:rsidR="008F6156" w:rsidRDefault="008F6156">
      <w:pPr>
        <w:pStyle w:val="Normal1"/>
        <w:numPr>
          <w:ilvl w:val="0"/>
          <w:numId w:val="8"/>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валовый доход;</w:t>
      </w:r>
    </w:p>
    <w:p w:rsidR="008F6156" w:rsidRDefault="008F6156">
      <w:pPr>
        <w:pStyle w:val="Normal1"/>
        <w:numPr>
          <w:ilvl w:val="0"/>
          <w:numId w:val="8"/>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прибыль;</w:t>
      </w:r>
    </w:p>
    <w:p w:rsidR="008F6156" w:rsidRDefault="008F6156">
      <w:pPr>
        <w:pStyle w:val="Normal1"/>
        <w:numPr>
          <w:ilvl w:val="0"/>
          <w:numId w:val="8"/>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рентабельность производства;</w:t>
      </w:r>
    </w:p>
    <w:p w:rsidR="008F6156" w:rsidRDefault="008F6156">
      <w:pPr>
        <w:pStyle w:val="Normal1"/>
        <w:numPr>
          <w:ilvl w:val="0"/>
          <w:numId w:val="8"/>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отношения с покупателями;</w:t>
      </w:r>
    </w:p>
    <w:p w:rsidR="008F6156" w:rsidRDefault="008F6156">
      <w:pPr>
        <w:pStyle w:val="Normal1"/>
        <w:numPr>
          <w:ilvl w:val="0"/>
          <w:numId w:val="8"/>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отношения с партнерами.</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sz w:val="24"/>
        </w:rPr>
        <w:t>10 заблуждений относительно цены:</w:t>
      </w:r>
    </w:p>
    <w:p w:rsidR="008F6156" w:rsidRDefault="008F6156">
      <w:pPr>
        <w:pStyle w:val="Normal1"/>
        <w:numPr>
          <w:ilvl w:val="0"/>
          <w:numId w:val="9"/>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Только низкая цена позволяет получить заказ.</w:t>
      </w:r>
    </w:p>
    <w:p w:rsidR="008F6156" w:rsidRDefault="008F6156">
      <w:pPr>
        <w:pStyle w:val="Normal1"/>
        <w:numPr>
          <w:ilvl w:val="0"/>
          <w:numId w:val="9"/>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Покупатели делают покупки разумно.</w:t>
      </w:r>
    </w:p>
    <w:p w:rsidR="008F6156" w:rsidRDefault="008F6156">
      <w:pPr>
        <w:pStyle w:val="Normal1"/>
        <w:numPr>
          <w:ilvl w:val="0"/>
          <w:numId w:val="9"/>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Качество определяет цену.</w:t>
      </w:r>
    </w:p>
    <w:p w:rsidR="008F6156" w:rsidRDefault="008F6156">
      <w:pPr>
        <w:pStyle w:val="Normal1"/>
        <w:numPr>
          <w:ilvl w:val="0"/>
          <w:numId w:val="9"/>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Потребители могут указать цену.</w:t>
      </w:r>
    </w:p>
    <w:p w:rsidR="008F6156" w:rsidRDefault="008F6156">
      <w:pPr>
        <w:pStyle w:val="Normal1"/>
        <w:numPr>
          <w:ilvl w:val="0"/>
          <w:numId w:val="9"/>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Для достижения успеха цены должны быть близкими к ценам конкурента.</w:t>
      </w:r>
    </w:p>
    <w:p w:rsidR="008F6156" w:rsidRDefault="008F6156">
      <w:pPr>
        <w:pStyle w:val="Normal1"/>
        <w:numPr>
          <w:ilvl w:val="0"/>
          <w:numId w:val="9"/>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Если не владеете крупной фирмой, то у вас мало шансов управлять ценами.</w:t>
      </w:r>
    </w:p>
    <w:p w:rsidR="008F6156" w:rsidRDefault="008F6156">
      <w:pPr>
        <w:pStyle w:val="Normal1"/>
        <w:numPr>
          <w:ilvl w:val="0"/>
          <w:numId w:val="9"/>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Производитель контролирует окончательную цену для потребителей.</w:t>
      </w:r>
    </w:p>
    <w:p w:rsidR="008F6156" w:rsidRDefault="008F6156">
      <w:pPr>
        <w:pStyle w:val="Normal1"/>
        <w:numPr>
          <w:ilvl w:val="0"/>
          <w:numId w:val="9"/>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Цена должна быть низкой при получении первого заказа и возрастать при продолжении бизнеса.</w:t>
      </w:r>
    </w:p>
    <w:p w:rsidR="008F6156" w:rsidRDefault="008F6156">
      <w:pPr>
        <w:pStyle w:val="Normal1"/>
        <w:numPr>
          <w:ilvl w:val="0"/>
          <w:numId w:val="9"/>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lastRenderedPageBreak/>
        <w:t>Недорогие товары пользуются большим спросом во время экономического спада.</w:t>
      </w:r>
    </w:p>
    <w:p w:rsidR="008F6156" w:rsidRDefault="008F6156">
      <w:pPr>
        <w:pStyle w:val="Normal1"/>
        <w:numPr>
          <w:ilvl w:val="0"/>
          <w:numId w:val="9"/>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Должен существовать свод правил для принятия оптимальной ценовой политики.</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sz w:val="24"/>
        </w:rPr>
        <w:t>Этапы ценовой реформы</w:t>
      </w:r>
    </w:p>
    <w:tbl>
      <w:tblPr>
        <w:tblW w:w="0" w:type="auto"/>
        <w:tblInd w:w="-108" w:type="dxa"/>
        <w:tblLayout w:type="fixed"/>
        <w:tblLook w:val="0000" w:firstRow="0" w:lastRow="0" w:firstColumn="0" w:lastColumn="0" w:noHBand="0" w:noVBand="0"/>
      </w:tblPr>
      <w:tblGrid>
        <w:gridCol w:w="2660"/>
        <w:gridCol w:w="4190"/>
      </w:tblGrid>
      <w:tr w:rsidR="008F6156">
        <w:tc>
          <w:tcPr>
            <w:tcW w:w="2660" w:type="dxa"/>
          </w:tcPr>
          <w:p w:rsidR="008F6156" w:rsidRDefault="008F6156">
            <w:pPr>
              <w:pStyle w:val="Normal1"/>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i/>
                <w:sz w:val="24"/>
              </w:rPr>
            </w:pPr>
            <w:r>
              <w:rPr>
                <w:i/>
                <w:sz w:val="24"/>
              </w:rPr>
              <w:t>пробный рыночный механизм</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i/>
                <w:sz w:val="24"/>
              </w:rPr>
              <w:t xml:space="preserve">     80-х гг.: </w:t>
            </w:r>
          </w:p>
        </w:tc>
        <w:tc>
          <w:tcPr>
            <w:tcW w:w="4190"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Появляется понятие «договорная цена» (на опытные изделия, на изделия высокого качества), «льготная цена» (с/х культуры − стимулирование развития с/х).</w:t>
            </w:r>
          </w:p>
        </w:tc>
      </w:tr>
      <w:tr w:rsidR="008F6156">
        <w:tc>
          <w:tcPr>
            <w:tcW w:w="2660" w:type="dxa"/>
          </w:tcPr>
          <w:p w:rsidR="008F6156" w:rsidRDefault="008F6156">
            <w:pPr>
              <w:pStyle w:val="Normal1"/>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i/>
                <w:sz w:val="24"/>
              </w:rPr>
            </w:pPr>
            <w:r>
              <w:rPr>
                <w:i/>
                <w:sz w:val="24"/>
              </w:rPr>
              <w:t xml:space="preserve">реформа в апреле </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i/>
                <w:sz w:val="24"/>
              </w:rPr>
              <w:t xml:space="preserve">     1991 г.:</w:t>
            </w:r>
          </w:p>
        </w:tc>
        <w:tc>
          <w:tcPr>
            <w:tcW w:w="4190"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 xml:space="preserve">Предполагала </w:t>
            </w:r>
          </w:p>
          <w:p w:rsidR="008F6156" w:rsidRDefault="008F6156">
            <w:pPr>
              <w:pStyle w:val="Normal1"/>
              <w:numPr>
                <w:ilvl w:val="0"/>
                <w:numId w:val="1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контролируемые гос-вом цены:</w:t>
            </w:r>
          </w:p>
          <w:p w:rsidR="008F6156" w:rsidRDefault="008F6156">
            <w:pPr>
              <w:pStyle w:val="Normal1"/>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357" w:hanging="357"/>
              <w:jc w:val="both"/>
              <w:rPr>
                <w:sz w:val="24"/>
              </w:rPr>
            </w:pPr>
            <w:r>
              <w:rPr>
                <w:sz w:val="24"/>
              </w:rPr>
              <w:t>предельно фиксированные цены (верхний предел цены);</w:t>
            </w:r>
          </w:p>
          <w:p w:rsidR="008F6156" w:rsidRDefault="008F6156">
            <w:pPr>
              <w:pStyle w:val="Normal1"/>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357" w:hanging="357"/>
              <w:jc w:val="both"/>
              <w:rPr>
                <w:sz w:val="24"/>
              </w:rPr>
            </w:pPr>
            <w:r>
              <w:rPr>
                <w:sz w:val="24"/>
              </w:rPr>
              <w:t>регулируемые цены (отпускная цена предприятия + 20% надбавка;</w:t>
            </w:r>
          </w:p>
          <w:p w:rsidR="008F6156" w:rsidRDefault="008F6156">
            <w:pPr>
              <w:pStyle w:val="Normal1"/>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357" w:hanging="357"/>
              <w:jc w:val="both"/>
              <w:rPr>
                <w:sz w:val="24"/>
              </w:rPr>
            </w:pPr>
            <w:r>
              <w:rPr>
                <w:sz w:val="24"/>
              </w:rPr>
              <w:t>своободные цены (оптовые и розничные организации) с учетом спроса;</w:t>
            </w:r>
          </w:p>
          <w:p w:rsidR="008F6156" w:rsidRDefault="008F6156">
            <w:pPr>
              <w:pStyle w:val="Normal1"/>
              <w:numPr>
                <w:ilvl w:val="0"/>
                <w:numId w:val="1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неконтролируемые розничные цены.</w:t>
            </w:r>
          </w:p>
        </w:tc>
      </w:tr>
      <w:tr w:rsidR="008F6156">
        <w:tc>
          <w:tcPr>
            <w:tcW w:w="2660" w:type="dxa"/>
          </w:tcPr>
          <w:p w:rsidR="008F6156" w:rsidRDefault="008F6156">
            <w:pPr>
              <w:pStyle w:val="Normal1"/>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i/>
                <w:sz w:val="24"/>
              </w:rPr>
            </w:pPr>
            <w:r>
              <w:rPr>
                <w:i/>
                <w:sz w:val="24"/>
              </w:rPr>
              <w:t xml:space="preserve">либерализация цен </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i/>
                <w:sz w:val="24"/>
              </w:rPr>
              <w:t xml:space="preserve">     1992 г.:</w:t>
            </w:r>
          </w:p>
        </w:tc>
        <w:tc>
          <w:tcPr>
            <w:tcW w:w="4190"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Коснулась всех товаров кроме товаров стратегического назначения. Продавец (производитель) мог назначить свои цены.</w:t>
            </w:r>
          </w:p>
        </w:tc>
      </w:tr>
      <w:tr w:rsidR="008F6156">
        <w:tc>
          <w:tcPr>
            <w:tcW w:w="2660" w:type="dxa"/>
          </w:tcPr>
          <w:p w:rsidR="008F6156" w:rsidRDefault="008F6156">
            <w:pPr>
              <w:pStyle w:val="Normal1"/>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i/>
                <w:sz w:val="24"/>
              </w:rPr>
            </w:pPr>
            <w:r>
              <w:rPr>
                <w:i/>
                <w:sz w:val="24"/>
              </w:rPr>
              <w:t xml:space="preserve">ценообразование в </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i/>
                <w:sz w:val="24"/>
              </w:rPr>
            </w:pPr>
            <w:r>
              <w:rPr>
                <w:i/>
                <w:sz w:val="24"/>
              </w:rPr>
              <w:t xml:space="preserve">      условиях развития  </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i/>
                <w:sz w:val="24"/>
              </w:rPr>
              <w:t xml:space="preserve">     рынка:</w:t>
            </w:r>
          </w:p>
        </w:tc>
        <w:tc>
          <w:tcPr>
            <w:tcW w:w="4190"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Свободные цены без жесткого государственного регулирования. Цена становится инструментом маркетинга.</w:t>
            </w:r>
          </w:p>
        </w:tc>
      </w:tr>
    </w:tbl>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numPr>
          <w:ilvl w:val="0"/>
          <w:numId w:val="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sz w:val="24"/>
        </w:rPr>
        <w:t xml:space="preserve">Виды цен. </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numPr>
          <w:ilvl w:val="0"/>
          <w:numId w:val="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b/>
          <w:sz w:val="24"/>
        </w:rPr>
        <w:t>по сферам товарного обслуживания</w:t>
      </w:r>
      <w:r>
        <w:rPr>
          <w:sz w:val="24"/>
        </w:rPr>
        <w:t>:</w:t>
      </w:r>
    </w:p>
    <w:p w:rsidR="008F6156" w:rsidRDefault="008F6156">
      <w:pPr>
        <w:pStyle w:val="Normal1"/>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оптовые цены;</w:t>
      </w:r>
    </w:p>
    <w:p w:rsidR="008F6156" w:rsidRDefault="008F6156">
      <w:pPr>
        <w:pStyle w:val="Normal1"/>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розничные цены (с наценками);</w:t>
      </w:r>
    </w:p>
    <w:p w:rsidR="008F6156" w:rsidRDefault="008F6156">
      <w:pPr>
        <w:pStyle w:val="Normal1"/>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 xml:space="preserve">закупочные цены (свойственны для сельского хозяйства, </w:t>
      </w:r>
      <w:r>
        <w:rPr>
          <w:sz w:val="24"/>
        </w:rPr>
        <w:lastRenderedPageBreak/>
        <w:t>не содержат акцизов и НДС);</w:t>
      </w:r>
    </w:p>
    <w:p w:rsidR="008F6156" w:rsidRDefault="008F6156">
      <w:pPr>
        <w:pStyle w:val="Normal1"/>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цены и тарифы на услуги;</w:t>
      </w:r>
    </w:p>
    <w:p w:rsidR="008F6156" w:rsidRDefault="008F6156">
      <w:pPr>
        <w:pStyle w:val="Normal1"/>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отпускная цена предприятия общественного питания (по сути − розничные);</w:t>
      </w:r>
    </w:p>
    <w:p w:rsidR="008F6156" w:rsidRDefault="008F6156">
      <w:pPr>
        <w:pStyle w:val="Normal1"/>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numPr>
          <w:ilvl w:val="0"/>
          <w:numId w:val="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b/>
          <w:sz w:val="24"/>
        </w:rPr>
        <w:t>по способу отражения транспортных расходов</w:t>
      </w:r>
      <w:r>
        <w:rPr>
          <w:sz w:val="24"/>
        </w:rPr>
        <w:t>:</w:t>
      </w:r>
    </w:p>
    <w:p w:rsidR="008F6156" w:rsidRDefault="008F6156">
      <w:pPr>
        <w:pStyle w:val="Normal1"/>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цена франко-отправления (франко = свободный), связана с условиями поставки из пункта отправления, цена-нетто;</w:t>
      </w:r>
    </w:p>
    <w:p w:rsidR="008F6156" w:rsidRDefault="008F6156">
      <w:pPr>
        <w:pStyle w:val="Normal1"/>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цена франко-назначения, цена-брутто, в ней могут быть скидки, налоги, объясняется особенностями местных условий. Такие цены часто используются во внешней торговле;</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numPr>
          <w:ilvl w:val="0"/>
          <w:numId w:val="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sz w:val="24"/>
        </w:rPr>
        <w:t>по формам продаж:</w:t>
      </w:r>
    </w:p>
    <w:p w:rsidR="008F6156" w:rsidRDefault="008F6156">
      <w:pPr>
        <w:pStyle w:val="Normal1"/>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контрактные или договорные цены (фиксируются в документе);</w:t>
      </w:r>
    </w:p>
    <w:p w:rsidR="008F6156" w:rsidRDefault="008F6156">
      <w:pPr>
        <w:pStyle w:val="Normal1"/>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биржевые котировки (считается самым точным отражением ситуации на рынке);</w:t>
      </w:r>
    </w:p>
    <w:p w:rsidR="008F6156" w:rsidRDefault="008F6156">
      <w:pPr>
        <w:pStyle w:val="Normal1"/>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цены ярмарок и выставок (могут быть не совсем точными);</w:t>
      </w:r>
    </w:p>
    <w:p w:rsidR="008F6156" w:rsidRDefault="008F6156">
      <w:pPr>
        <w:pStyle w:val="Normal1"/>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аукционные цены;</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numPr>
          <w:ilvl w:val="0"/>
          <w:numId w:val="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b/>
          <w:sz w:val="24"/>
        </w:rPr>
        <w:t>по стадиям продаж</w:t>
      </w:r>
      <w:r>
        <w:rPr>
          <w:sz w:val="24"/>
        </w:rPr>
        <w:t>:</w:t>
      </w:r>
    </w:p>
    <w:p w:rsidR="008F6156" w:rsidRDefault="008F6156">
      <w:pPr>
        <w:pStyle w:val="Normal1"/>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цена спроса;</w:t>
      </w:r>
    </w:p>
    <w:p w:rsidR="008F6156" w:rsidRDefault="008F6156">
      <w:pPr>
        <w:pStyle w:val="Normal1"/>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цена предложения;</w:t>
      </w:r>
    </w:p>
    <w:p w:rsidR="008F6156" w:rsidRDefault="008F6156">
      <w:pPr>
        <w:pStyle w:val="Normal1"/>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цена реализации;</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numPr>
          <w:ilvl w:val="0"/>
          <w:numId w:val="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b/>
          <w:sz w:val="24"/>
        </w:rPr>
        <w:t>по степени регулирования</w:t>
      </w:r>
      <w:r>
        <w:rPr>
          <w:sz w:val="24"/>
        </w:rPr>
        <w:t>:</w:t>
      </w:r>
    </w:p>
    <w:p w:rsidR="008F6156" w:rsidRDefault="008F6156">
      <w:pPr>
        <w:pStyle w:val="Normal1"/>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жестко фиксированные цены (устанавливаются по решению органов власти);</w:t>
      </w:r>
    </w:p>
    <w:p w:rsidR="008F6156" w:rsidRDefault="008F6156">
      <w:pPr>
        <w:pStyle w:val="Normal1"/>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регулируемые цены (напр., сезонные, регулируемые в определенных пределах органами власти);</w:t>
      </w:r>
    </w:p>
    <w:p w:rsidR="008F6156" w:rsidRDefault="008F6156">
      <w:pPr>
        <w:pStyle w:val="Normal1"/>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свободные цены.</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numPr>
          <w:ilvl w:val="0"/>
          <w:numId w:val="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b/>
          <w:sz w:val="24"/>
        </w:rPr>
        <w:t>по степени устойчивости во времени</w:t>
      </w:r>
      <w:r>
        <w:rPr>
          <w:sz w:val="24"/>
        </w:rPr>
        <w:t>:</w:t>
      </w:r>
    </w:p>
    <w:p w:rsidR="008F6156" w:rsidRDefault="008F6156">
      <w:pPr>
        <w:pStyle w:val="Normal1"/>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твердые цены (устанавливаются на весь период договора);</w:t>
      </w:r>
    </w:p>
    <w:p w:rsidR="008F6156" w:rsidRDefault="008F6156">
      <w:pPr>
        <w:pStyle w:val="Normal1"/>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подвижные цены поставок (учитывают изменение спроса);</w:t>
      </w:r>
    </w:p>
    <w:p w:rsidR="008F6156" w:rsidRDefault="008F6156">
      <w:pPr>
        <w:pStyle w:val="Normal1"/>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 xml:space="preserve">скользящие цены (цены "с оговорками", фиксируются как </w:t>
      </w:r>
      <w:r>
        <w:rPr>
          <w:sz w:val="24"/>
        </w:rPr>
        <w:lastRenderedPageBreak/>
        <w:t>правило в договорах длительного действия с указанием поправок, которые могут возникать в зависимости от обстоятельств);</w:t>
      </w:r>
    </w:p>
    <w:p w:rsidR="008F6156" w:rsidRDefault="008F6156">
      <w:pPr>
        <w:pStyle w:val="Normal1"/>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цены с последующей фиксацией (оговаривается база цены, исходная цена и сроки, в течение кот. она действует, после этого срока могут быть изменения).</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numPr>
          <w:ilvl w:val="0"/>
          <w:numId w:val="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sz w:val="24"/>
        </w:rPr>
        <w:t>прочие:</w:t>
      </w:r>
    </w:p>
    <w:p w:rsidR="008F6156" w:rsidRDefault="008F6156">
      <w:pPr>
        <w:pStyle w:val="Normal1"/>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базовая цена (расчетная цена - по формуле; справочная цена (часто завышена); прейскурантные цены (иногда завышены);</w:t>
      </w:r>
    </w:p>
    <w:p w:rsidR="008F6156" w:rsidRDefault="008F6156">
      <w:pPr>
        <w:pStyle w:val="Normal1"/>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трансфертные цены или передаточные цены (действуют внутри фирмы, в транснациональных компаниях, по этим ценам продукция передается из одного подразделения в другое, таможенные платежи на товар не налагаются);</w:t>
      </w:r>
    </w:p>
    <w:p w:rsidR="008F6156" w:rsidRDefault="008F6156">
      <w:pPr>
        <w:pStyle w:val="Normal1"/>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мировые цены (цены, которые формируются исходя из общей ситуации на данных рынках);</w:t>
      </w:r>
    </w:p>
    <w:p w:rsidR="008F6156" w:rsidRDefault="008F6156">
      <w:pPr>
        <w:pStyle w:val="Normal1"/>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демпинговые цены (заниженные цены, как правило, появляются, когда фирма хочет выйти на рынок, разрешено по закону 8-10%).</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b/>
          <w:sz w:val="24"/>
        </w:rPr>
        <w:t>Реальные и действующие цены.</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b/>
          <w:i/>
          <w:sz w:val="24"/>
        </w:rPr>
        <w:t>Действующая</w:t>
      </w:r>
      <w:r>
        <w:rPr>
          <w:sz w:val="24"/>
        </w:rPr>
        <w:t xml:space="preserve"> или номинальная цена отражает текущее состояние цен на данном рынке. </w:t>
      </w:r>
      <w:r>
        <w:rPr>
          <w:b/>
          <w:i/>
          <w:sz w:val="24"/>
        </w:rPr>
        <w:t>Реальная</w:t>
      </w:r>
      <w:r>
        <w:rPr>
          <w:sz w:val="24"/>
        </w:rPr>
        <w:t xml:space="preserve"> цена (сопоставимая) − цена, рассчитанная относительно совокупного показателя, называемого индексом цен на потребительские товары (ИПЦ). </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napToGrid/>
        </w:rPr>
      </w:pP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napToGrid/>
        </w:rPr>
      </w:pPr>
      <w:r>
        <w:rPr>
          <w:noProof/>
          <w:snapToGrid/>
          <w:position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33.75pt" fillcolor="window">
            <v:imagedata r:id="rId7" o:title=""/>
          </v:shape>
        </w:pic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napToGrid/>
        </w:rPr>
      </w:pPr>
    </w:p>
    <w:p w:rsidR="008F6156" w:rsidRDefault="008F6156">
      <w:pPr>
        <w:rPr>
          <w:sz w:val="24"/>
        </w:rPr>
      </w:pPr>
      <w:r>
        <w:rPr>
          <w:sz w:val="24"/>
          <w:u w:val="single"/>
        </w:rPr>
        <w:t>Пример:</w:t>
      </w:r>
    </w:p>
    <w:tbl>
      <w:tblPr>
        <w:tblW w:w="0" w:type="auto"/>
        <w:tblInd w:w="-108" w:type="dxa"/>
        <w:tblBorders>
          <w:insideH w:val="single" w:sz="4" w:space="0" w:color="auto"/>
          <w:insideV w:val="single" w:sz="4" w:space="0" w:color="auto"/>
        </w:tblBorders>
        <w:tblLayout w:type="fixed"/>
        <w:tblLook w:val="0000" w:firstRow="0" w:lastRow="0" w:firstColumn="0" w:lastColumn="0" w:noHBand="0" w:noVBand="0"/>
      </w:tblPr>
      <w:tblGrid>
        <w:gridCol w:w="2660"/>
        <w:gridCol w:w="4190"/>
      </w:tblGrid>
      <w:tr w:rsidR="008F6156">
        <w:tc>
          <w:tcPr>
            <w:tcW w:w="2660"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Дано: ИПЦ</w:t>
            </w:r>
            <w:r>
              <w:rPr>
                <w:sz w:val="24"/>
                <w:vertAlign w:val="subscript"/>
              </w:rPr>
              <w:t>б</w:t>
            </w:r>
            <w:r>
              <w:rPr>
                <w:sz w:val="24"/>
              </w:rPr>
              <w:t xml:space="preserve"> = 125,3</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 xml:space="preserve">          ИПЦ</w:t>
            </w:r>
            <w:r>
              <w:rPr>
                <w:sz w:val="24"/>
                <w:vertAlign w:val="subscript"/>
              </w:rPr>
              <w:t>i</w:t>
            </w:r>
            <w:r>
              <w:rPr>
                <w:sz w:val="24"/>
              </w:rPr>
              <w:t xml:space="preserve"> = 337</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 xml:space="preserve">          Ц</w:t>
            </w:r>
            <w:r>
              <w:rPr>
                <w:sz w:val="24"/>
                <w:vertAlign w:val="subscript"/>
              </w:rPr>
              <w:t>дб</w:t>
            </w:r>
            <w:r>
              <w:rPr>
                <w:sz w:val="24"/>
              </w:rPr>
              <w:t xml:space="preserve"> = 0,5 д.е./шт.</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 xml:space="preserve">          Ц</w:t>
            </w:r>
            <w:r>
              <w:rPr>
                <w:sz w:val="24"/>
                <w:vertAlign w:val="subscript"/>
              </w:rPr>
              <w:t>дi</w:t>
            </w:r>
            <w:r>
              <w:rPr>
                <w:sz w:val="24"/>
              </w:rPr>
              <w:t xml:space="preserve"> = 1</w:t>
            </w:r>
          </w:p>
        </w:tc>
        <w:tc>
          <w:tcPr>
            <w:tcW w:w="4190"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Решение:</w:t>
            </w: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napToGrid/>
                <w:sz w:val="24"/>
              </w:rPr>
            </w:pPr>
            <w:r>
              <w:rPr>
                <w:noProof/>
                <w:snapToGrid/>
                <w:position w:val="-24"/>
              </w:rPr>
              <w:pict>
                <v:shape id="_x0000_i1026" type="#_x0000_t75" style="width:146.25pt;height:30.75pt" fillcolor="window">
                  <v:imagedata r:id="rId8" o:title=""/>
                </v:shape>
              </w:pic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napToGrid/>
                <w:sz w:val="24"/>
              </w:rPr>
              <w:t>0,37&gt;0,5 =&gt; цена оказалась ниже</w:t>
            </w:r>
          </w:p>
        </w:tc>
      </w:tr>
      <w:tr w:rsidR="008F6156">
        <w:tc>
          <w:tcPr>
            <w:tcW w:w="2660"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Определить Ц</w:t>
            </w:r>
            <w:r>
              <w:rPr>
                <w:sz w:val="24"/>
                <w:vertAlign w:val="subscript"/>
              </w:rPr>
              <w:t>рi</w:t>
            </w:r>
          </w:p>
        </w:tc>
        <w:tc>
          <w:tcPr>
            <w:tcW w:w="4190"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 xml:space="preserve">Ответ: </w:t>
            </w:r>
            <w:r>
              <w:rPr>
                <w:snapToGrid/>
                <w:sz w:val="24"/>
              </w:rPr>
              <w:t>0,37</w:t>
            </w:r>
          </w:p>
        </w:tc>
      </w:tr>
    </w:tbl>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b/>
          <w:sz w:val="24"/>
        </w:rPr>
        <w:lastRenderedPageBreak/>
        <w:t>Тема 2. РЫНОЧНЫЙ МЕХАНИЗМ ЦЕНООБРАЗОВАНИЯ</w:t>
      </w:r>
    </w:p>
    <w:p w:rsidR="008F6156" w:rsidRDefault="008F6156">
      <w:pPr>
        <w:pStyle w:val="Normal1"/>
        <w:numPr>
          <w:ilvl w:val="0"/>
          <w:numId w:val="1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0" w:firstLine="0"/>
        <w:jc w:val="both"/>
        <w:rPr>
          <w:b/>
          <w:sz w:val="24"/>
        </w:rPr>
      </w:pPr>
      <w:r>
        <w:rPr>
          <w:b/>
          <w:sz w:val="24"/>
        </w:rPr>
        <w:t>Спрос, факторы, влияющие на спрос, графическое и математическое представление спроса.</w:t>
      </w:r>
    </w:p>
    <w:p w:rsidR="008F6156" w:rsidRDefault="008F6156">
      <w:pPr>
        <w:pStyle w:val="Normal1"/>
        <w:numPr>
          <w:ilvl w:val="0"/>
          <w:numId w:val="1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0" w:firstLine="0"/>
        <w:jc w:val="both"/>
        <w:rPr>
          <w:b/>
          <w:sz w:val="24"/>
        </w:rPr>
      </w:pPr>
      <w:r>
        <w:rPr>
          <w:b/>
          <w:sz w:val="24"/>
        </w:rPr>
        <w:t>Предложение, понятие, факторы, определяющие, графическое и математическое представление предложения.</w:t>
      </w:r>
    </w:p>
    <w:p w:rsidR="008F6156" w:rsidRDefault="008F6156">
      <w:pPr>
        <w:pStyle w:val="Normal1"/>
        <w:numPr>
          <w:ilvl w:val="0"/>
          <w:numId w:val="1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0" w:firstLine="0"/>
        <w:jc w:val="both"/>
        <w:rPr>
          <w:b/>
          <w:sz w:val="24"/>
        </w:rPr>
      </w:pPr>
      <w:r>
        <w:rPr>
          <w:b/>
          <w:sz w:val="24"/>
        </w:rPr>
        <w:t>Цена равновесия и ее изменение в зависимости от соотношения спроса и предложения.</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numPr>
          <w:ilvl w:val="0"/>
          <w:numId w:val="1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i/>
          <w:sz w:val="24"/>
        </w:rPr>
        <w:t>Спрос</w:t>
      </w:r>
      <w:r>
        <w:rPr>
          <w:b/>
          <w:sz w:val="24"/>
        </w:rPr>
        <w:t xml:space="preserve"> − обеспеченная денежной массой потребность в том или ином товаре. Спрос − это платежеспособная потребность покупателя.</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i/>
          <w:sz w:val="24"/>
        </w:rPr>
      </w:pP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noProof/>
          <w:snapToGrid/>
        </w:rPr>
        <w:pict>
          <v:group id="_x0000_s1101" style="position:absolute;left:0;text-align:left;margin-left:5.4pt;margin-top:43.65pt;width:144.3pt;height:103.9pt;z-index:251614720" coordorigin="1296,4752" coordsize="3600,2592" o:allowincell="f">
            <o:lock v:ext="edit" aspectratio="t"/>
            <v:shape id="_x0000_s1102" type="#_x0000_t202" style="position:absolute;left:2736;top:7056;width:288;height:288" stroked="f">
              <o:lock v:ext="edit" aspectratio="t"/>
              <v:textbox style="mso-next-textbox:#_x0000_s1102" inset="0,0,0,0">
                <w:txbxContent>
                  <w:p w:rsidR="008F6156" w:rsidRDefault="008F6156">
                    <w:pPr>
                      <w:rPr>
                        <w:vertAlign w:val="subscript"/>
                        <w:lang w:val="en-US"/>
                      </w:rPr>
                    </w:pPr>
                    <w:r>
                      <w:t>Q</w:t>
                    </w:r>
                    <w:r>
                      <w:rPr>
                        <w:vertAlign w:val="subscript"/>
                        <w:lang w:val="en-US"/>
                      </w:rPr>
                      <w:t>B</w:t>
                    </w:r>
                  </w:p>
                </w:txbxContent>
              </v:textbox>
            </v:shape>
            <v:shape id="_x0000_s1103" type="#_x0000_t202" style="position:absolute;left:2160;top:7056;width:288;height:288" stroked="f">
              <o:lock v:ext="edit" aspectratio="t"/>
              <v:textbox style="mso-next-textbox:#_x0000_s1103" inset="0,0,0,0">
                <w:txbxContent>
                  <w:p w:rsidR="008F6156" w:rsidRDefault="008F6156">
                    <w:pPr>
                      <w:rPr>
                        <w:vertAlign w:val="subscript"/>
                        <w:lang w:val="en-US"/>
                      </w:rPr>
                    </w:pPr>
                    <w:r>
                      <w:rPr>
                        <w:lang w:val="en-US"/>
                      </w:rPr>
                      <w:t>Q</w:t>
                    </w:r>
                    <w:r>
                      <w:rPr>
                        <w:vertAlign w:val="subscript"/>
                        <w:lang w:val="en-US"/>
                      </w:rPr>
                      <w:t>A</w:t>
                    </w:r>
                  </w:p>
                </w:txbxContent>
              </v:textbox>
            </v:shape>
            <v:shape id="_x0000_s1104" type="#_x0000_t202" style="position:absolute;left:2736;top:6192;width:291;height:288" stroked="f">
              <o:lock v:ext="edit" aspectratio="t"/>
              <v:textbox style="mso-next-textbox:#_x0000_s1104" inset="0,0,0,0">
                <w:txbxContent>
                  <w:p w:rsidR="008F6156" w:rsidRDefault="008F6156">
                    <w:pPr>
                      <w:jc w:val="center"/>
                    </w:pPr>
                    <w:r>
                      <w:t>В</w:t>
                    </w:r>
                  </w:p>
                </w:txbxContent>
              </v:textbox>
            </v:shape>
            <v:shape id="_x0000_s1105" type="#_x0000_t202" style="position:absolute;left:2304;top:5616;width:291;height:288" stroked="f">
              <o:lock v:ext="edit" aspectratio="t"/>
              <v:textbox style="mso-next-textbox:#_x0000_s1105" inset="0,0,0,0">
                <w:txbxContent>
                  <w:p w:rsidR="008F6156" w:rsidRDefault="008F6156">
                    <w:pPr>
                      <w:jc w:val="center"/>
                    </w:pPr>
                    <w:r>
                      <w:t>А</w:t>
                    </w:r>
                  </w:p>
                </w:txbxContent>
              </v:textbox>
            </v:shape>
            <v:shape id="_x0000_s1106" type="#_x0000_t202" style="position:absolute;left:1728;top:4752;width:291;height:288" stroked="f">
              <o:lock v:ext="edit" aspectratio="t"/>
              <v:textbox style="mso-next-textbox:#_x0000_s1106" inset="0,0,0,0">
                <w:txbxContent>
                  <w:p w:rsidR="008F6156" w:rsidRDefault="008F6156">
                    <w:pPr>
                      <w:jc w:val="center"/>
                      <w:rPr>
                        <w:lang w:val="en-US"/>
                      </w:rPr>
                    </w:pPr>
                    <w:r>
                      <w:rPr>
                        <w:lang w:val="en-US"/>
                      </w:rPr>
                      <w:t>P</w:t>
                    </w:r>
                  </w:p>
                </w:txbxContent>
              </v:textbox>
            </v:shape>
            <v:shape id="_x0000_s1107" type="#_x0000_t202" style="position:absolute;left:1296;top:5760;width:288;height:288" stroked="f">
              <o:lock v:ext="edit" aspectratio="t"/>
              <v:textbox style="mso-next-textbox:#_x0000_s1107" inset="0,0,0,0">
                <w:txbxContent>
                  <w:p w:rsidR="008F6156" w:rsidRDefault="008F6156">
                    <w:pPr>
                      <w:rPr>
                        <w:vertAlign w:val="subscript"/>
                        <w:lang w:val="en-US"/>
                      </w:rPr>
                    </w:pPr>
                    <w:r>
                      <w:t>P</w:t>
                    </w:r>
                    <w:r>
                      <w:rPr>
                        <w:vertAlign w:val="subscript"/>
                        <w:lang w:val="en-US"/>
                      </w:rPr>
                      <w:t>B</w:t>
                    </w:r>
                  </w:p>
                </w:txbxContent>
              </v:textbox>
            </v:shape>
            <v:line id="_x0000_s1108" style="position:absolute;flip:y" from="1875,5040" to="1875,7056">
              <v:stroke endarrow="classic" endarrowwidth="narrow"/>
              <o:lock v:ext="edit" aspectratio="t"/>
            </v:line>
            <v:line id="_x0000_s1109" style="position:absolute;flip:y" from="1875,7056" to="4611,7056">
              <v:stroke endarrow="classic" endarrowwidth="narrow"/>
              <o:lock v:ext="edit" aspectratio="t"/>
            </v:line>
            <v:shape id="_x0000_s1110" style="position:absolute;left:2163;top:5184;width:2016;height:1584" coordsize="2016,1584" path="m,c37,131,80,554,224,787v144,233,341,480,640,613c1163,1533,1776,1546,2016,1584e" filled="f">
              <v:path arrowok="t"/>
              <o:lock v:ext="edit" aspectratio="t"/>
            </v:shape>
            <v:line id="_x0000_s1111" style="position:absolute;flip:x" from="1584,5904" to="2304,5904">
              <v:stroke dashstyle="dash"/>
              <o:lock v:ext="edit" aspectratio="t"/>
            </v:line>
            <v:line id="_x0000_s1112" style="position:absolute;flip:y" from="2304,5904" to="2304,7056">
              <v:stroke dashstyle="dash"/>
              <o:lock v:ext="edit" aspectratio="t"/>
            </v:line>
            <v:shape id="_x0000_s1113" type="#_x0000_t202" style="position:absolute;left:1296;top:6336;width:288;height:288" stroked="f">
              <o:lock v:ext="edit" aspectratio="t"/>
              <v:textbox style="mso-next-textbox:#_x0000_s1113" inset="0,0,0,0">
                <w:txbxContent>
                  <w:p w:rsidR="008F6156" w:rsidRDefault="008F6156">
                    <w:pPr>
                      <w:rPr>
                        <w:vertAlign w:val="subscript"/>
                        <w:lang w:val="en-US"/>
                      </w:rPr>
                    </w:pPr>
                    <w:r>
                      <w:rPr>
                        <w:lang w:val="en-US"/>
                      </w:rPr>
                      <w:t>P</w:t>
                    </w:r>
                    <w:r>
                      <w:rPr>
                        <w:vertAlign w:val="subscript"/>
                        <w:lang w:val="en-US"/>
                      </w:rPr>
                      <w:t>A</w:t>
                    </w:r>
                  </w:p>
                </w:txbxContent>
              </v:textbox>
            </v:shape>
            <v:shape id="_x0000_s1114" type="#_x0000_t202" style="position:absolute;left:4611;top:6912;width:285;height:288" stroked="f">
              <o:lock v:ext="edit" aspectratio="t"/>
              <v:textbox style="mso-next-textbox:#_x0000_s1114" inset="0,0,0,0">
                <w:txbxContent>
                  <w:p w:rsidR="008F6156" w:rsidRDefault="008F6156">
                    <w:pPr>
                      <w:rPr>
                        <w:vertAlign w:val="subscript"/>
                        <w:lang w:val="en-US"/>
                      </w:rPr>
                    </w:pPr>
                    <w:r>
                      <w:rPr>
                        <w:lang w:val="en-US"/>
                      </w:rPr>
                      <w:t>Q</w:t>
                    </w:r>
                  </w:p>
                </w:txbxContent>
              </v:textbox>
            </v:shape>
            <v:line id="_x0000_s1115" style="position:absolute;flip:x" from="1584,6480" to="2880,6480">
              <v:stroke dashstyle="dash"/>
              <o:lock v:ext="edit" aspectratio="t"/>
            </v:line>
            <v:line id="_x0000_s1116" style="position:absolute;flip:y" from="2880,6480" to="2880,7056">
              <v:stroke dashstyle="dash"/>
              <o:lock v:ext="edit" aspectratio="t"/>
            </v:line>
            <v:shape id="_x0000_s1117" type="#_x0000_t202" style="position:absolute;left:3600;top:6336;width:288;height:288" stroked="f">
              <o:lock v:ext="edit" aspectratio="t"/>
              <v:textbox style="mso-next-textbox:#_x0000_s1117" inset="0,0,0,0">
                <w:txbxContent>
                  <w:p w:rsidR="008F6156" w:rsidRDefault="008F6156">
                    <w:pPr>
                      <w:pStyle w:val="3"/>
                      <w:rPr>
                        <w:vertAlign w:val="subscript"/>
                        <w:lang w:val="en-US"/>
                      </w:rPr>
                    </w:pPr>
                    <w:r>
                      <w:rPr>
                        <w:lang w:val="en-US"/>
                      </w:rPr>
                      <w:t>D</w:t>
                    </w:r>
                  </w:p>
                </w:txbxContent>
              </v:textbox>
            </v:shape>
            <w10:wrap type="topAndBottom"/>
          </v:group>
        </w:pict>
      </w:r>
      <w:r w:rsidR="008F6156">
        <w:rPr>
          <w:sz w:val="24"/>
        </w:rPr>
        <w:t xml:space="preserve">Спрос может быть </w:t>
      </w:r>
      <w:r w:rsidR="008F6156">
        <w:rPr>
          <w:b/>
          <w:i/>
          <w:sz w:val="24"/>
        </w:rPr>
        <w:t>индивидуальным</w:t>
      </w:r>
      <w:r w:rsidR="008F6156">
        <w:rPr>
          <w:sz w:val="24"/>
        </w:rPr>
        <w:t xml:space="preserve"> и </w:t>
      </w:r>
      <w:r w:rsidR="008F6156">
        <w:rPr>
          <w:b/>
          <w:i/>
          <w:sz w:val="24"/>
        </w:rPr>
        <w:t>совокупным</w:t>
      </w:r>
      <w:r w:rsidR="008F6156">
        <w:rPr>
          <w:sz w:val="24"/>
        </w:rPr>
        <w:t>. Совокупный спрос определяется потребителями в целом, реакцией рынка на то или иное изменение факторов.</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Кривая совокупного спроса</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b/>
          <w:i/>
          <w:sz w:val="24"/>
        </w:rPr>
        <w:t>Кривая спроса</w:t>
      </w:r>
      <w:r>
        <w:rPr>
          <w:sz w:val="24"/>
        </w:rPr>
        <w:t xml:space="preserve"> − геометрическое место точек, каждая из кот. показывает, какое кол-во товара потребитель готов приобрести по данной цене.</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b/>
          <w:sz w:val="24"/>
        </w:rPr>
        <w:t>Факторы, влияющие на спрос:</w:t>
      </w:r>
    </w:p>
    <w:p w:rsidR="008F6156" w:rsidRDefault="008F6156">
      <w:pPr>
        <w:pStyle w:val="Normal1"/>
        <w:numPr>
          <w:ilvl w:val="0"/>
          <w:numId w:val="1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вкусы покупателей, отношение покупателя к товару;</w:t>
      </w:r>
    </w:p>
    <w:p w:rsidR="008F6156" w:rsidRDefault="008F6156">
      <w:pPr>
        <w:pStyle w:val="Normal1"/>
        <w:numPr>
          <w:ilvl w:val="0"/>
          <w:numId w:val="1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количество покупателей на данном рынке (если увеличивается, кривая сдвигается вправо);</w:t>
      </w:r>
    </w:p>
    <w:p w:rsidR="008F6156" w:rsidRDefault="008F6156">
      <w:pPr>
        <w:pStyle w:val="Normal1"/>
        <w:numPr>
          <w:ilvl w:val="0"/>
          <w:numId w:val="1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доход покупателей (при уменьшении кривая сдвигается влево);</w:t>
      </w:r>
    </w:p>
    <w:p w:rsidR="008F6156" w:rsidRDefault="008F6156">
      <w:pPr>
        <w:pStyle w:val="Normal1"/>
        <w:numPr>
          <w:ilvl w:val="0"/>
          <w:numId w:val="1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цена товаров-заменителей;</w:t>
      </w:r>
    </w:p>
    <w:p w:rsidR="008F6156" w:rsidRDefault="008F6156">
      <w:pPr>
        <w:pStyle w:val="Normal1"/>
        <w:numPr>
          <w:ilvl w:val="0"/>
          <w:numId w:val="1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lastRenderedPageBreak/>
        <w:t>инфляция (заставляет кривую подниматься вверх).</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napToGrid/>
          <w:sz w:val="24"/>
        </w:rPr>
      </w:pPr>
      <w:r>
        <w:rPr>
          <w:snapToGrid/>
          <w:position w:val="-12"/>
        </w:rPr>
        <w:pict>
          <v:shape id="_x0000_i1027" type="#_x0000_t75" style="width:80.25pt;height:18pt" fillcolor="window">
            <v:imagedata r:id="rId9" o:title=""/>
          </v:shape>
        </w:pict>
      </w:r>
      <w:r w:rsidR="008F6156">
        <w:rPr>
          <w:snapToGrid/>
          <w:sz w:val="24"/>
        </w:rPr>
        <w:t xml:space="preserve">, где </w:t>
      </w:r>
      <w:r w:rsidR="008F6156">
        <w:rPr>
          <w:i/>
          <w:snapToGrid/>
          <w:sz w:val="24"/>
        </w:rPr>
        <w:t>a</w:t>
      </w:r>
      <w:r w:rsidR="008F6156">
        <w:rPr>
          <w:i/>
          <w:snapToGrid/>
          <w:sz w:val="24"/>
          <w:vertAlign w:val="subscript"/>
        </w:rPr>
        <w:t>0</w:t>
      </w:r>
      <w:r w:rsidR="008F6156">
        <w:rPr>
          <w:snapToGrid/>
          <w:sz w:val="24"/>
        </w:rPr>
        <w:t xml:space="preserve"> − свободный член;</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napToGrid/>
          <w:sz w:val="24"/>
        </w:rPr>
      </w:pPr>
      <w:r>
        <w:rPr>
          <w:snapToGrid/>
          <w:sz w:val="24"/>
        </w:rPr>
        <w:t xml:space="preserve">                                  </w:t>
      </w:r>
      <w:r>
        <w:rPr>
          <w:i/>
          <w:snapToGrid/>
          <w:sz w:val="24"/>
        </w:rPr>
        <w:t>a</w:t>
      </w:r>
      <w:r>
        <w:rPr>
          <w:i/>
          <w:snapToGrid/>
          <w:sz w:val="24"/>
          <w:vertAlign w:val="subscript"/>
        </w:rPr>
        <w:t>1</w:t>
      </w:r>
      <w:r>
        <w:rPr>
          <w:snapToGrid/>
          <w:sz w:val="24"/>
        </w:rPr>
        <w:t xml:space="preserve"> − определяет угол наклона кривой;</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napToGrid/>
          <w:sz w:val="24"/>
        </w:rPr>
      </w:pPr>
      <w:r>
        <w:rPr>
          <w:snapToGrid/>
          <w:sz w:val="24"/>
        </w:rPr>
        <w:t xml:space="preserve">                                 </w:t>
      </w:r>
      <w:r w:rsidR="00F24708">
        <w:rPr>
          <w:snapToGrid/>
          <w:position w:val="-24"/>
        </w:rPr>
        <w:pict>
          <v:shape id="_x0000_i1028" type="#_x0000_t75" style="width:44.25pt;height:30.75pt" fillcolor="window">
            <v:imagedata r:id="rId10" o:title=""/>
          </v:shape>
        </w:pict>
      </w:r>
      <w:r>
        <w:rPr>
          <w:snapToGrid/>
          <w:sz w:val="24"/>
        </w:rPr>
        <w:t xml:space="preserve">                  </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napToGrid/>
          <w:sz w:val="24"/>
        </w:rPr>
        <w:t xml:space="preserve">             </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u w:val="single"/>
        </w:rPr>
        <w:t>Пример:</w:t>
      </w:r>
    </w:p>
    <w:tbl>
      <w:tblPr>
        <w:tblW w:w="0" w:type="auto"/>
        <w:tblInd w:w="-108" w:type="dxa"/>
        <w:tblBorders>
          <w:insideH w:val="single" w:sz="4" w:space="0" w:color="auto"/>
          <w:insideV w:val="single" w:sz="4" w:space="0" w:color="auto"/>
        </w:tblBorders>
        <w:tblLayout w:type="fixed"/>
        <w:tblLook w:val="0000" w:firstRow="0" w:lastRow="0" w:firstColumn="0" w:lastColumn="0" w:noHBand="0" w:noVBand="0"/>
      </w:tblPr>
      <w:tblGrid>
        <w:gridCol w:w="2660"/>
        <w:gridCol w:w="4190"/>
      </w:tblGrid>
      <w:tr w:rsidR="008F6156">
        <w:tc>
          <w:tcPr>
            <w:tcW w:w="2660"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Дано: Q</w:t>
            </w:r>
            <w:r>
              <w:rPr>
                <w:sz w:val="24"/>
                <w:vertAlign w:val="subscript"/>
              </w:rPr>
              <w:t>1</w:t>
            </w:r>
            <w:r>
              <w:rPr>
                <w:sz w:val="24"/>
              </w:rPr>
              <w:t xml:space="preserve"> = 300</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 xml:space="preserve">           P</w:t>
            </w:r>
            <w:r>
              <w:rPr>
                <w:sz w:val="24"/>
                <w:vertAlign w:val="subscript"/>
              </w:rPr>
              <w:t>1</w:t>
            </w:r>
            <w:r>
              <w:rPr>
                <w:sz w:val="24"/>
              </w:rPr>
              <w:t xml:space="preserve"> = 50</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 xml:space="preserve">           Q</w:t>
            </w:r>
            <w:r>
              <w:rPr>
                <w:sz w:val="24"/>
                <w:vertAlign w:val="subscript"/>
              </w:rPr>
              <w:t>2</w:t>
            </w:r>
            <w:r>
              <w:rPr>
                <w:sz w:val="24"/>
              </w:rPr>
              <w:t xml:space="preserve"> = 500</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 xml:space="preserve">           P</w:t>
            </w:r>
            <w:r>
              <w:rPr>
                <w:sz w:val="24"/>
                <w:vertAlign w:val="subscript"/>
              </w:rPr>
              <w:t>2</w:t>
            </w:r>
            <w:r>
              <w:rPr>
                <w:sz w:val="24"/>
              </w:rPr>
              <w:t xml:space="preserve"> = 40</w:t>
            </w:r>
          </w:p>
        </w:tc>
        <w:tc>
          <w:tcPr>
            <w:tcW w:w="4190"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Решение:</w:t>
            </w: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napToGrid/>
                <w:sz w:val="24"/>
              </w:rPr>
            </w:pPr>
            <w:r>
              <w:rPr>
                <w:snapToGrid/>
                <w:position w:val="-24"/>
              </w:rPr>
              <w:pict>
                <v:shape id="_x0000_i1029" type="#_x0000_t75" style="width:108pt;height:32.25pt" fillcolor="window">
                  <v:imagedata r:id="rId11" o:title=""/>
                </v:shape>
              </w:pict>
            </w: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napToGrid/>
                <w:sz w:val="24"/>
              </w:rPr>
            </w:pPr>
            <w:r>
              <w:rPr>
                <w:snapToGrid/>
                <w:position w:val="-12"/>
              </w:rPr>
              <w:pict>
                <v:shape id="_x0000_i1030" type="#_x0000_t75" style="width:81.75pt;height:18pt" fillcolor="window">
                  <v:imagedata r:id="rId12" o:title=""/>
                </v:shape>
              </w:pict>
            </w: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napToGrid/>
                <w:sz w:val="24"/>
              </w:rPr>
            </w:pPr>
            <w:r>
              <w:rPr>
                <w:snapToGrid/>
                <w:position w:val="-12"/>
              </w:rPr>
              <w:pict>
                <v:shape id="_x0000_i1031" type="#_x0000_t75" style="width:90.75pt;height:18pt" fillcolor="window">
                  <v:imagedata r:id="rId13" o:title=""/>
                </v:shape>
              </w:pict>
            </w: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napToGrid/>
                <w:sz w:val="24"/>
              </w:rPr>
            </w:pPr>
            <w:r>
              <w:rPr>
                <w:snapToGrid/>
                <w:position w:val="-12"/>
              </w:rPr>
              <w:pict>
                <v:shape id="_x0000_i1032" type="#_x0000_t75" style="width:51pt;height:18pt" fillcolor="window">
                  <v:imagedata r:id="rId14" o:title=""/>
                </v:shape>
              </w:pict>
            </w: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napToGrid/>
                <w:position w:val="-10"/>
              </w:rPr>
              <w:pict>
                <v:shape id="_x0000_i1033" type="#_x0000_t75" style="width:92.25pt;height:17.25pt" fillcolor="window">
                  <v:imagedata r:id="rId15" o:title=""/>
                </v:shape>
              </w:pict>
            </w:r>
          </w:p>
        </w:tc>
      </w:tr>
      <w:tr w:rsidR="008F6156">
        <w:tc>
          <w:tcPr>
            <w:tcW w:w="2660"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Можно ли описать кривой?</w:t>
            </w:r>
          </w:p>
        </w:tc>
        <w:tc>
          <w:tcPr>
            <w:tcW w:w="4190"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 xml:space="preserve">Ответ: </w:t>
            </w:r>
            <w:r w:rsidR="00F24708">
              <w:rPr>
                <w:snapToGrid/>
                <w:position w:val="-10"/>
              </w:rPr>
              <w:pict>
                <v:shape id="_x0000_i1034" type="#_x0000_t75" style="width:92.25pt;height:17.25pt" fillcolor="window">
                  <v:imagedata r:id="rId16" o:title=""/>
                </v:shape>
              </w:pict>
            </w:r>
            <w:r>
              <w:rPr>
                <w:snapToGrid/>
                <w:sz w:val="24"/>
              </w:rPr>
              <w:t xml:space="preserve"> − уравнение </w:t>
            </w:r>
            <w:r>
              <w:rPr>
                <w:snapToGrid/>
                <w:sz w:val="24"/>
                <w:u w:val="single"/>
              </w:rPr>
              <w:t>прямой</w:t>
            </w:r>
            <w:r>
              <w:rPr>
                <w:snapToGrid/>
                <w:sz w:val="24"/>
              </w:rPr>
              <w:t xml:space="preserve"> спроса (т.к. аппроксимируем, лин. зависимость)</w:t>
            </w:r>
          </w:p>
        </w:tc>
      </w:tr>
    </w:tbl>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numPr>
          <w:ilvl w:val="0"/>
          <w:numId w:val="1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i/>
          <w:sz w:val="24"/>
        </w:rPr>
        <w:t>Предложение</w:t>
      </w:r>
      <w:r>
        <w:rPr>
          <w:b/>
          <w:sz w:val="24"/>
        </w:rPr>
        <w:t xml:space="preserve"> − то количество товара, которое производитель готов предложить на данном рынке. </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noProof/>
          <w:snapToGrid/>
        </w:rPr>
        <w:pict>
          <v:group id="_x0000_s1118" style="position:absolute;left:0;text-align:left;margin-left:5.4pt;margin-top:49.15pt;width:237.6pt;height:128.4pt;z-index:-251700736" coordorigin="1069,8784" coordsize="4752,2568" wrapcoords="1567 0 1567 2147 2453 4042 2521 8084 68 8211 -68 8337 -68 10737 1772 12126 2521 12126 204 12884 -68 13137 -68 15537 818 16168 2521 16168 2521 19326 5519 20211 8994 20211 8994 21474 13151 21474 13355 21474 16421 20337 16558 17937 12606 16168 13491 16168 21600 14400 21600 6947 15672 6063 15876 4800 15468 4421 13151 4042 13287 2526 13015 2147 11788 2021 12061 1011 11515 884 3066 0 1567 0" o:allowincell="f">
            <v:shape id="_x0000_s1119" type="#_x0000_t202" style="position:absolute;left:1440;top:8784;width:291;height:288" stroked="f">
              <v:textbox style="mso-next-textbox:#_x0000_s1119" inset="0,0,0,0">
                <w:txbxContent>
                  <w:p w:rsidR="008F6156" w:rsidRDefault="008F6156">
                    <w:pPr>
                      <w:jc w:val="center"/>
                      <w:rPr>
                        <w:lang w:val="en-US"/>
                      </w:rPr>
                    </w:pPr>
                    <w:r>
                      <w:rPr>
                        <w:lang w:val="en-US"/>
                      </w:rPr>
                      <w:t>P</w:t>
                    </w:r>
                  </w:p>
                </w:txbxContent>
              </v:textbox>
            </v:shape>
            <v:group id="_x0000_s1120" style="position:absolute;left:1069;top:8901;width:4752;height:2451" coordorigin="1296,8349" coordsize="4752,2451">
              <v:shape id="_x0000_s1121" type="#_x0000_t202" style="position:absolute;left:2736;top:8784;width:1008;height:432" stroked="f">
                <v:textbox style="mso-next-textbox:#_x0000_s1121" inset="0,0,0,0">
                  <w:txbxContent>
                    <w:p w:rsidR="008F6156" w:rsidRDefault="008F6156">
                      <w:r>
                        <w:rPr>
                          <w:lang w:val="en-US"/>
                        </w:rPr>
                        <w:t>4) ↑ налоги</w:t>
                      </w:r>
                    </w:p>
                    <w:p w:rsidR="008F6156" w:rsidRDefault="008F6156">
                      <w:r>
                        <w:t>3)</w:t>
                      </w:r>
                      <w:r>
                        <w:rPr>
                          <w:lang w:val="en-US"/>
                        </w:rPr>
                        <w:t xml:space="preserve"> ↑ </w:t>
                      </w:r>
                    </w:p>
                    <w:p w:rsidR="008F6156" w:rsidRDefault="008F6156"/>
                  </w:txbxContent>
                </v:textbox>
              </v:shape>
              <v:shape id="_x0000_s1122" type="#_x0000_t202" style="position:absolute;left:4752;top:9075;width:1296;height:861" stroked="f">
                <v:textbox style="mso-next-textbox:#_x0000_s1122" inset="0,0,0,0">
                  <w:txbxContent>
                    <w:p w:rsidR="008F6156" w:rsidRDefault="008F6156">
                      <w:r>
                        <w:rPr>
                          <w:lang w:val="en-US"/>
                        </w:rPr>
                        <w:t xml:space="preserve">4) ↑ </w:t>
                      </w:r>
                      <w:r>
                        <w:t>субсидии</w:t>
                      </w:r>
                    </w:p>
                    <w:p w:rsidR="008F6156" w:rsidRDefault="008F6156">
                      <w:r>
                        <w:t>1)</w:t>
                      </w:r>
                      <w:r>
                        <w:rPr>
                          <w:lang w:val="en-US"/>
                        </w:rPr>
                        <w:t xml:space="preserve"> ↑ </w:t>
                      </w:r>
                    </w:p>
                    <w:p w:rsidR="008F6156" w:rsidRDefault="008F6156">
                      <w:r>
                        <w:t>2)</w:t>
                      </w:r>
                      <w:r>
                        <w:rPr>
                          <w:lang w:val="en-US"/>
                        </w:rPr>
                        <w:t xml:space="preserve"> ↑</w:t>
                      </w:r>
                    </w:p>
                  </w:txbxContent>
                </v:textbox>
              </v:shape>
              <v:shape id="_x0000_s1123" type="#_x0000_t202" style="position:absolute;left:3888;top:8496;width:288;height:288" stroked="f">
                <v:textbox style="mso-next-textbox:#_x0000_s1123" inset="0,0,0,0">
                  <w:txbxContent>
                    <w:p w:rsidR="008F6156" w:rsidRDefault="008F6156">
                      <w:pPr>
                        <w:pStyle w:val="3"/>
                        <w:rPr>
                          <w:vertAlign w:val="subscript"/>
                          <w:lang w:val="en-US"/>
                        </w:rPr>
                      </w:pPr>
                      <w:r>
                        <w:rPr>
                          <w:lang w:val="en-US"/>
                        </w:rPr>
                        <w:t>S</w:t>
                      </w:r>
                    </w:p>
                  </w:txbxContent>
                </v:textbox>
              </v:shape>
              <v:shape id="_x0000_s1124" type="#_x0000_t202" style="position:absolute;left:3888;top:10512;width:288;height:288" stroked="f">
                <v:textbox style="mso-next-textbox:#_x0000_s1124" inset="0,0,0,0">
                  <w:txbxContent>
                    <w:p w:rsidR="008F6156" w:rsidRDefault="008F6156">
                      <w:pPr>
                        <w:rPr>
                          <w:vertAlign w:val="subscript"/>
                          <w:lang w:val="en-US"/>
                        </w:rPr>
                      </w:pPr>
                      <w:r>
                        <w:t>Q</w:t>
                      </w:r>
                      <w:r>
                        <w:rPr>
                          <w:vertAlign w:val="subscript"/>
                          <w:lang w:val="en-US"/>
                        </w:rPr>
                        <w:t>B</w:t>
                      </w:r>
                    </w:p>
                  </w:txbxContent>
                </v:textbox>
              </v:shape>
              <v:shape id="_x0000_s1125" type="#_x0000_t202" style="position:absolute;left:3312;top:10512;width:288;height:288" stroked="f">
                <v:textbox style="mso-next-textbox:#_x0000_s1125" inset="0,0,0,0">
                  <w:txbxContent>
                    <w:p w:rsidR="008F6156" w:rsidRDefault="008F6156">
                      <w:pPr>
                        <w:rPr>
                          <w:vertAlign w:val="subscript"/>
                          <w:lang w:val="en-US"/>
                        </w:rPr>
                      </w:pPr>
                      <w:r>
                        <w:rPr>
                          <w:lang w:val="en-US"/>
                        </w:rPr>
                        <w:t>Q</w:t>
                      </w:r>
                      <w:r>
                        <w:rPr>
                          <w:vertAlign w:val="subscript"/>
                          <w:lang w:val="en-US"/>
                        </w:rPr>
                        <w:t>A</w:t>
                      </w:r>
                    </w:p>
                  </w:txbxContent>
                </v:textbox>
              </v:shape>
              <v:shape id="_x0000_s1126" type="#_x0000_t202" style="position:absolute;left:3168;top:9648;width:291;height:288" stroked="f">
                <v:textbox style="mso-next-textbox:#_x0000_s1126" inset="0,0,0,0">
                  <w:txbxContent>
                    <w:p w:rsidR="008F6156" w:rsidRDefault="008F6156">
                      <w:pPr>
                        <w:jc w:val="center"/>
                      </w:pPr>
                      <w:r>
                        <w:t>В</w:t>
                      </w:r>
                    </w:p>
                  </w:txbxContent>
                </v:textbox>
              </v:shape>
              <v:shape id="_x0000_s1127" type="#_x0000_t202" style="position:absolute;left:3744;top:9072;width:291;height:288" stroked="f">
                <v:textbox style="mso-next-textbox:#_x0000_s1127" inset="0,0,0,0">
                  <w:txbxContent>
                    <w:p w:rsidR="008F6156" w:rsidRDefault="008F6156">
                      <w:pPr>
                        <w:jc w:val="center"/>
                      </w:pPr>
                      <w:r>
                        <w:t>А</w:t>
                      </w:r>
                    </w:p>
                  </w:txbxContent>
                </v:textbox>
              </v:shape>
              <v:shape id="_x0000_s1128" type="#_x0000_t202" style="position:absolute;left:1296;top:9216;width:288;height:288" stroked="f">
                <v:textbox style="mso-next-textbox:#_x0000_s1128" inset="0,0,0,0">
                  <w:txbxContent>
                    <w:p w:rsidR="008F6156" w:rsidRDefault="008F6156">
                      <w:pPr>
                        <w:rPr>
                          <w:vertAlign w:val="subscript"/>
                          <w:lang w:val="en-US"/>
                        </w:rPr>
                      </w:pPr>
                      <w:r>
                        <w:t>P</w:t>
                      </w:r>
                      <w:r>
                        <w:rPr>
                          <w:vertAlign w:val="subscript"/>
                          <w:lang w:val="en-US"/>
                        </w:rPr>
                        <w:t>B</w:t>
                      </w:r>
                    </w:p>
                  </w:txbxContent>
                </v:textbox>
              </v:shape>
              <v:line id="_x0000_s1129" style="position:absolute;flip:y" from="1875,8496" to="1875,10512">
                <v:stroke endarrow="classic" endarrowwidth="narrow"/>
              </v:line>
              <v:line id="_x0000_s1130" style="position:absolute;flip:y" from="1875,10512" to="4611,10512">
                <v:stroke endarrow="classic" endarrowwidth="narrow"/>
              </v:line>
              <v:shape id="_x0000_s1131" style="position:absolute;left:2163;top:8640;width:2016;height:1584;flip:x" coordsize="2016,1584" path="m,c37,131,80,554,224,787v144,233,341,480,640,613c1163,1533,1776,1546,2016,1584e" filled="f" strokeweight="1.5pt">
                <v:path arrowok="t"/>
              </v:shape>
              <v:line id="_x0000_s1132" style="position:absolute;flip:x" from="1584,9360" to="4032,9360">
                <v:stroke dashstyle="dash"/>
              </v:line>
              <v:line id="_x0000_s1133" style="position:absolute;flip:y" from="4032,9360" to="4032,10512">
                <v:stroke dashstyle="dash"/>
              </v:line>
              <v:shape id="_x0000_s1134" type="#_x0000_t202" style="position:absolute;left:1296;top:9792;width:288;height:288" stroked="f">
                <v:textbox style="mso-next-textbox:#_x0000_s1134" inset="0,0,0,0">
                  <w:txbxContent>
                    <w:p w:rsidR="008F6156" w:rsidRDefault="008F6156">
                      <w:pPr>
                        <w:rPr>
                          <w:vertAlign w:val="subscript"/>
                          <w:lang w:val="en-US"/>
                        </w:rPr>
                      </w:pPr>
                      <w:r>
                        <w:rPr>
                          <w:lang w:val="en-US"/>
                        </w:rPr>
                        <w:t>P</w:t>
                      </w:r>
                      <w:r>
                        <w:rPr>
                          <w:vertAlign w:val="subscript"/>
                          <w:lang w:val="en-US"/>
                        </w:rPr>
                        <w:t>A</w:t>
                      </w:r>
                    </w:p>
                  </w:txbxContent>
                </v:textbox>
              </v:shape>
              <v:shape id="_x0000_s1135" type="#_x0000_t202" style="position:absolute;left:4611;top:10368;width:285;height:288" stroked="f">
                <v:textbox style="mso-next-textbox:#_x0000_s1135" inset="0,0,0,0">
                  <w:txbxContent>
                    <w:p w:rsidR="008F6156" w:rsidRDefault="008F6156">
                      <w:pPr>
                        <w:rPr>
                          <w:vertAlign w:val="subscript"/>
                          <w:lang w:val="en-US"/>
                        </w:rPr>
                      </w:pPr>
                      <w:r>
                        <w:rPr>
                          <w:lang w:val="en-US"/>
                        </w:rPr>
                        <w:t>Q</w:t>
                      </w:r>
                    </w:p>
                  </w:txbxContent>
                </v:textbox>
              </v:shape>
              <v:line id="_x0000_s1136" style="position:absolute;flip:x" from="1584,9936" to="3456,9936">
                <v:stroke dashstyle="dash"/>
              </v:line>
              <v:line id="_x0000_s1137" style="position:absolute;flip:y" from="3456,9936" to="3456,10512">
                <v:stroke dashstyle="dash"/>
              </v:line>
              <v:shape id="_x0000_s1138" style="position:absolute;left:1872;top:8349;width:2016;height:1584;flip:x" coordsize="2016,1584" path="m,c37,131,80,554,224,787v144,233,341,480,640,613c1163,1533,1776,1546,2016,1584e" filled="f">
                <v:path arrowok="t"/>
              </v:shape>
              <v:shape id="_x0000_s1139" style="position:absolute;left:2733;top:8784;width:2016;height:1584;flip:x" coordsize="2016,1584" path="m,c37,131,80,554,224,787v144,233,341,480,640,613c1163,1533,1776,1546,2016,1584e" filled="f">
                <v:path arrowok="t"/>
              </v:shape>
              <v:line id="_x0000_s1140" style="position:absolute" from="3888,9648" to="4464,9648">
                <v:stroke endarrow="classic" endarrowwidth="narrow"/>
              </v:line>
              <v:line id="_x0000_s1141" style="position:absolute" from="3168,9648" to="3744,9648">
                <v:stroke startarrow="classic" startarrowwidth="narrow" endarrowwidth="narrow"/>
              </v:line>
            </v:group>
            <w10:wrap type="square"/>
          </v:group>
        </w:pict>
      </w:r>
      <w:r w:rsidR="008F6156">
        <w:rPr>
          <w:b/>
          <w:i/>
          <w:sz w:val="24"/>
        </w:rPr>
        <w:t>Кривая предложения</w:t>
      </w:r>
      <w:r w:rsidR="008F6156">
        <w:rPr>
          <w:sz w:val="24"/>
        </w:rPr>
        <w:t xml:space="preserve"> − геометрическое место точек, каждая из кот. показывает, какое кол-во товара производитель на данном рынке готов предложить по соответствующей цене.</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 xml:space="preserve">                                              </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 xml:space="preserve">               </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Кривая совокупного предложения</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b/>
          <w:sz w:val="24"/>
        </w:rPr>
        <w:lastRenderedPageBreak/>
        <w:t>Факторы</w:t>
      </w:r>
      <w:r>
        <w:rPr>
          <w:sz w:val="24"/>
        </w:rPr>
        <w:t>:</w:t>
      </w:r>
    </w:p>
    <w:p w:rsidR="008F6156" w:rsidRDefault="008F6156">
      <w:pPr>
        <w:pStyle w:val="Normal1"/>
        <w:numPr>
          <w:ilvl w:val="0"/>
          <w:numId w:val="16"/>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количество производителей на данном рынке (если больше − вправо);</w:t>
      </w:r>
    </w:p>
    <w:p w:rsidR="008F6156" w:rsidRDefault="008F6156">
      <w:pPr>
        <w:pStyle w:val="Normal1"/>
        <w:numPr>
          <w:ilvl w:val="0"/>
          <w:numId w:val="16"/>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технология производства;</w:t>
      </w:r>
    </w:p>
    <w:p w:rsidR="008F6156" w:rsidRDefault="008F6156">
      <w:pPr>
        <w:pStyle w:val="Normal1"/>
        <w:numPr>
          <w:ilvl w:val="0"/>
          <w:numId w:val="16"/>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цена экономических ресурсов;</w:t>
      </w:r>
    </w:p>
    <w:p w:rsidR="008F6156" w:rsidRDefault="008F6156">
      <w:pPr>
        <w:pStyle w:val="Normal1"/>
        <w:numPr>
          <w:ilvl w:val="0"/>
          <w:numId w:val="16"/>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налоги и субсидии;</w:t>
      </w:r>
    </w:p>
    <w:p w:rsidR="008F6156" w:rsidRDefault="008F6156">
      <w:pPr>
        <w:pStyle w:val="Normal1"/>
        <w:numPr>
          <w:ilvl w:val="0"/>
          <w:numId w:val="16"/>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природно-климатические условия.</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napToGrid/>
          <w:position w:val="-12"/>
        </w:rPr>
        <w:pict>
          <v:shape id="_x0000_i1035" type="#_x0000_t75" style="width:75.75pt;height:18pt" fillcolor="window">
            <v:imagedata r:id="rId17" o:title=""/>
          </v:shape>
        </w:pict>
      </w:r>
      <w:r w:rsidR="008F6156">
        <w:rPr>
          <w:snapToGrid/>
          <w:sz w:val="24"/>
        </w:rPr>
        <w:t xml:space="preserve">, где </w:t>
      </w:r>
      <w:r>
        <w:rPr>
          <w:snapToGrid/>
          <w:position w:val="-24"/>
        </w:rPr>
        <w:pict>
          <v:shape id="_x0000_i1036" type="#_x0000_t75" style="width:50.25pt;height:30.75pt" fillcolor="window">
            <v:imagedata r:id="rId18" o:title=""/>
          </v:shape>
        </w:pict>
      </w:r>
      <w:r w:rsidR="008F6156">
        <w:rPr>
          <w:snapToGrid/>
          <w:sz w:val="24"/>
        </w:rPr>
        <w:t xml:space="preserve"> − угол наклона, темп роста</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F24708">
      <w:pPr>
        <w:pStyle w:val="Normal1"/>
        <w:numPr>
          <w:ilvl w:val="0"/>
          <w:numId w:val="1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noProof/>
          <w:snapToGrid/>
        </w:rPr>
        <w:pict>
          <v:group id="_x0000_s1142" style="position:absolute;left:0;text-align:left;margin-left:12.45pt;margin-top:76.25pt;width:172.8pt;height:136.8pt;z-index:251616768" coordorigin="1440,5472" coordsize="3456,2736" o:allowincell="f">
            <v:shape id="_x0000_s1143" type="#_x0000_t202" style="position:absolute;left:2880;top:6912;width:291;height:288" stroked="f">
              <v:textbox style="mso-next-textbox:#_x0000_s1143" inset="0,0,0,0">
                <w:txbxContent>
                  <w:p w:rsidR="008F6156" w:rsidRDefault="008F6156">
                    <w:pPr>
                      <w:jc w:val="center"/>
                      <w:rPr>
                        <w:sz w:val="24"/>
                        <w:lang w:val="en-US"/>
                      </w:rPr>
                    </w:pPr>
                    <w:r>
                      <w:rPr>
                        <w:sz w:val="24"/>
                        <w:lang w:val="en-US"/>
                      </w:rPr>
                      <w:t>E</w:t>
                    </w:r>
                  </w:p>
                </w:txbxContent>
              </v:textbox>
            </v:shape>
            <v:group id="_x0000_s1144" style="position:absolute;left:1440;top:5472;width:3456;height:2736" coordorigin="1728,1872" coordsize="3456,2736">
              <v:shape id="_x0000_s1145" type="#_x0000_t202" style="position:absolute;left:4032;top:2304;width:432;height:288" stroked="f">
                <v:textbox style="mso-next-textbox:#_x0000_s1145" inset="0,0,0,0">
                  <w:txbxContent>
                    <w:p w:rsidR="008F6156" w:rsidRDefault="008F6156">
                      <w:pPr>
                        <w:rPr>
                          <w:b/>
                          <w:i/>
                          <w:sz w:val="24"/>
                          <w:vertAlign w:val="subscript"/>
                          <w:lang w:val="en-US"/>
                        </w:rPr>
                      </w:pPr>
                      <w:r>
                        <w:rPr>
                          <w:b/>
                          <w:i/>
                          <w:lang w:val="en-US"/>
                        </w:rPr>
                        <w:t xml:space="preserve">  </w:t>
                      </w:r>
                      <w:r>
                        <w:rPr>
                          <w:b/>
                          <w:i/>
                          <w:sz w:val="24"/>
                          <w:lang w:val="en-US"/>
                        </w:rPr>
                        <w:t>S</w:t>
                      </w:r>
                    </w:p>
                  </w:txbxContent>
                </v:textbox>
              </v:shape>
              <v:shape id="_x0000_s1146" type="#_x0000_t202" style="position:absolute;left:2448;top:2304;width:432;height:288" stroked="f">
                <v:textbox style="mso-next-textbox:#_x0000_s1146" inset="0,0,0,0">
                  <w:txbxContent>
                    <w:p w:rsidR="008F6156" w:rsidRDefault="008F6156">
                      <w:pPr>
                        <w:pStyle w:val="3"/>
                        <w:rPr>
                          <w:vertAlign w:val="subscript"/>
                          <w:lang w:val="en-US"/>
                        </w:rPr>
                      </w:pPr>
                      <w:r>
                        <w:t>D</w:t>
                      </w:r>
                    </w:p>
                  </w:txbxContent>
                </v:textbox>
              </v:shape>
              <v:shape id="_x0000_s1147" type="#_x0000_t202" style="position:absolute;left:2016;top:1872;width:288;height:288" stroked="f">
                <v:textbox style="mso-next-textbox:#_x0000_s1147" inset="0,0,0,0">
                  <w:txbxContent>
                    <w:p w:rsidR="008F6156" w:rsidRDefault="008F6156">
                      <w:pPr>
                        <w:pStyle w:val="2"/>
                        <w:rPr>
                          <w:lang w:val="en-US"/>
                        </w:rPr>
                      </w:pPr>
                      <w:r>
                        <w:t>P</w:t>
                      </w:r>
                    </w:p>
                  </w:txbxContent>
                </v:textbox>
              </v:shape>
              <v:line id="_x0000_s1148" style="position:absolute;flip:y" from="2160,2160" to="2160,4176">
                <v:stroke endarrow="classic" endarrowwidth="narrow"/>
              </v:line>
              <v:line id="_x0000_s1149" style="position:absolute;flip:y" from="2160,4176" to="4896,4176">
                <v:stroke endarrow="classic" endarrowwidth="narrow"/>
              </v:line>
              <v:line id="_x0000_s1150" style="position:absolute;flip:x" from="2013,3582" to="3309,3582">
                <v:stroke dashstyle="dash"/>
              </v:line>
              <v:line id="_x0000_s1151" style="position:absolute;flip:y" from="3312,3582" to="3312,4158">
                <v:stroke dashstyle="dash"/>
              </v:line>
              <v:shape id="_x0000_s1152" type="#_x0000_t202" style="position:absolute;left:1728;top:3456;width:288;height:288" stroked="f">
                <v:textbox style="mso-next-textbox:#_x0000_s1152" inset="0,0,0,0">
                  <w:txbxContent>
                    <w:p w:rsidR="008F6156" w:rsidRDefault="008F6156">
                      <w:pPr>
                        <w:rPr>
                          <w:sz w:val="24"/>
                          <w:lang w:val="en-US"/>
                        </w:rPr>
                      </w:pPr>
                      <w:r>
                        <w:rPr>
                          <w:sz w:val="24"/>
                        </w:rPr>
                        <w:t>P</w:t>
                      </w:r>
                      <w:r>
                        <w:rPr>
                          <w:sz w:val="24"/>
                          <w:vertAlign w:val="subscript"/>
                          <w:lang w:val="en-US"/>
                        </w:rPr>
                        <w:t>e</w:t>
                      </w:r>
                    </w:p>
                  </w:txbxContent>
                </v:textbox>
              </v:shape>
              <v:shape id="_x0000_s1153" type="#_x0000_t202" style="position:absolute;left:4896;top:4032;width:288;height:288" stroked="f">
                <v:textbox style="mso-next-textbox:#_x0000_s1153" inset="0,0,0,0">
                  <w:txbxContent>
                    <w:p w:rsidR="008F6156" w:rsidRDefault="008F6156">
                      <w:pPr>
                        <w:pStyle w:val="1"/>
                        <w:rPr>
                          <w:vertAlign w:val="subscript"/>
                        </w:rPr>
                      </w:pPr>
                      <w:r>
                        <w:t>Q</w:t>
                      </w:r>
                    </w:p>
                  </w:txbxContent>
                </v:textbox>
              </v:shape>
              <v:shape id="_x0000_s1154" style="position:absolute;left:2448;top:2267;width:1699;height:1621" coordsize="1699,1621" path="m1699,v-42,118,-116,488,-254,706c1307,924,1113,1154,872,1306,631,1458,181,1556,,1621e" filled="f">
                <v:path arrowok="t"/>
              </v:shape>
              <v:shape id="_x0000_s1155" style="position:absolute;left:2448;top:2283;width:1699;height:1621;flip:x" coordsize="1699,1621" path="m1699,v-42,118,-116,488,-254,706c1307,924,1113,1154,872,1306,631,1458,181,1556,,1621e" filled="f">
                <v:path arrowok="t"/>
              </v:shape>
              <v:shape id="_x0000_s1156" type="#_x0000_t202" style="position:absolute;left:3168;top:4320;width:288;height:288" stroked="f">
                <v:textbox style="mso-next-textbox:#_x0000_s1156" inset="0,0,0,0">
                  <w:txbxContent>
                    <w:p w:rsidR="008F6156" w:rsidRDefault="008F6156">
                      <w:pPr>
                        <w:rPr>
                          <w:sz w:val="24"/>
                          <w:lang w:val="en-US"/>
                        </w:rPr>
                      </w:pPr>
                      <w:r>
                        <w:rPr>
                          <w:sz w:val="24"/>
                        </w:rPr>
                        <w:t>Q</w:t>
                      </w:r>
                      <w:r>
                        <w:rPr>
                          <w:sz w:val="24"/>
                          <w:vertAlign w:val="subscript"/>
                          <w:lang w:val="en-US"/>
                        </w:rPr>
                        <w:t>e</w:t>
                      </w:r>
                    </w:p>
                  </w:txbxContent>
                </v:textbox>
              </v:shape>
              <v:line id="_x0000_s1157" style="position:absolute;flip:y" from="2880,3744" to="3168,3888">
                <v:stroke endarrow="classic" endarrowwidth="narrow"/>
              </v:line>
              <v:line id="_x0000_s1158" style="position:absolute" from="2880,3024" to="3024,3312">
                <v:stroke endarrow="classic" endarrowwidth="narrow"/>
              </v:line>
              <v:line id="_x0000_s1159" style="position:absolute;flip:x" from="3600,3024" to="3744,3312">
                <v:stroke endarrow="classic" endarrowwidth="narrow"/>
              </v:line>
              <v:line id="_x0000_s1160" style="position:absolute;flip:x y" from="3456,3744" to="3744,3888">
                <v:stroke endarrow="classic" endarrowwidth="narrow"/>
              </v:line>
            </v:group>
            <w10:wrap type="topAndBottom"/>
          </v:group>
        </w:pict>
      </w:r>
      <w:r w:rsidR="008F6156">
        <w:rPr>
          <w:b/>
          <w:i/>
          <w:sz w:val="24"/>
        </w:rPr>
        <w:t>Цена равновесия</w:t>
      </w:r>
      <w:r w:rsidR="008F6156">
        <w:rPr>
          <w:b/>
          <w:sz w:val="24"/>
        </w:rPr>
        <w:t xml:space="preserve"> соответствует такой ситуации на рынке, когда потребитель готов приобрести по данной цене определенное количество товара, а производитель готов предложить это количество товара по этой же цене. </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Рынок не может длительное время находиться в состоянии равновесия.</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 xml:space="preserve">Цена равновесия меняется в зависимости от соотношения спроса и предложения. </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lastRenderedPageBreak/>
        <w:t xml:space="preserve">Существует </w:t>
      </w:r>
      <w:r>
        <w:rPr>
          <w:b/>
          <w:sz w:val="24"/>
        </w:rPr>
        <w:t>4 разновидности</w:t>
      </w:r>
      <w:r>
        <w:rPr>
          <w:sz w:val="24"/>
        </w:rPr>
        <w:t xml:space="preserve"> таких </w:t>
      </w:r>
      <w:r>
        <w:rPr>
          <w:b/>
          <w:sz w:val="24"/>
        </w:rPr>
        <w:t>изменений</w:t>
      </w:r>
      <w:r>
        <w:rPr>
          <w:sz w:val="24"/>
        </w:rPr>
        <w:t>.</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rsidP="008F6156">
      <w:pPr>
        <w:pStyle w:val="Normal1"/>
        <w:numPr>
          <w:ilvl w:val="0"/>
          <w:numId w:val="17"/>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sz w:val="24"/>
        </w:rPr>
        <w:t>Увеличился доход</w:t>
      </w: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noProof/>
          <w:snapToGrid/>
        </w:rPr>
        <w:pict>
          <v:group id="_x0000_s1161" style="position:absolute;left:0;text-align:left;margin-left:-1.95pt;margin-top:8.85pt;width:155.6pt;height:123.2pt;z-index:-251698688" coordorigin="1299,1836" coordsize="3456,2736" wrapcoords="1597 0 1597 1899 2442 3798 2536 9495 188 9969 -94 10207 -94 14716 563 15191 2536 15191 2536 18277 9391 18989 8828 19226 8828 21481 14463 21481 14463 20888 15590 20888 21600 19345 21600 16971 13242 15191 17750 14004 18031 13767 12678 11393 14181 7596 14744 5697 16998 5697 17374 5459 17374 3442 10894 1899 11082 1187 3663 0 1597 0" o:allowincell="f">
            <o:lock v:ext="edit" aspectratio="t"/>
            <v:shape id="_x0000_s1162" type="#_x0000_t202" style="position:absolute;left:1584;top:1836;width:288;height:288" stroked="f">
              <o:lock v:ext="edit" aspectratio="t"/>
              <v:textbox style="mso-next-textbox:#_x0000_s1162" inset="0,0,0,0">
                <w:txbxContent>
                  <w:p w:rsidR="008F6156" w:rsidRDefault="008F6156">
                    <w:pPr>
                      <w:pStyle w:val="2"/>
                      <w:rPr>
                        <w:lang w:val="en-US"/>
                      </w:rPr>
                    </w:pPr>
                    <w:r>
                      <w:t>P</w:t>
                    </w:r>
                  </w:p>
                </w:txbxContent>
              </v:textbox>
            </v:shape>
            <v:shape id="_x0000_s1163" type="#_x0000_t202" style="position:absolute;left:3065;top:2926;width:291;height:288" stroked="f">
              <o:lock v:ext="edit" aspectratio="t"/>
              <v:textbox style="mso-next-textbox:#_x0000_s1163" inset="0,0,0,0">
                <w:txbxContent>
                  <w:p w:rsidR="008F6156" w:rsidRDefault="008F6156">
                    <w:pPr>
                      <w:jc w:val="center"/>
                      <w:rPr>
                        <w:sz w:val="24"/>
                        <w:lang w:val="en-US"/>
                      </w:rPr>
                    </w:pPr>
                    <w:r>
                      <w:rPr>
                        <w:sz w:val="24"/>
                        <w:lang w:val="en-US"/>
                      </w:rPr>
                      <w:t>E</w:t>
                    </w:r>
                    <w:r>
                      <w:rPr>
                        <w:sz w:val="24"/>
                        <w:vertAlign w:val="subscript"/>
                        <w:lang w:val="en-US"/>
                      </w:rPr>
                      <w:t>2</w:t>
                    </w:r>
                  </w:p>
                </w:txbxContent>
              </v:textbox>
            </v:shape>
            <v:shape id="_x0000_s1164" type="#_x0000_t202" style="position:absolute;left:2595;top:1980;width:432;height:288" stroked="f">
              <o:lock v:ext="edit" aspectratio="t"/>
              <v:textbox style="mso-next-textbox:#_x0000_s1164" inset="0,0,0,0">
                <w:txbxContent>
                  <w:p w:rsidR="008F6156" w:rsidRDefault="008F6156">
                    <w:pPr>
                      <w:pStyle w:val="3"/>
                      <w:rPr>
                        <w:lang w:val="en-US"/>
                      </w:rPr>
                    </w:pPr>
                    <w:r>
                      <w:t>D</w:t>
                    </w:r>
                    <w:r>
                      <w:rPr>
                        <w:vertAlign w:val="subscript"/>
                        <w:lang w:val="en-US"/>
                      </w:rPr>
                      <w:t>2</w:t>
                    </w:r>
                  </w:p>
                </w:txbxContent>
              </v:textbox>
            </v:shape>
            <v:shape id="_x0000_s1165" type="#_x0000_t202" style="position:absolute;left:2739;top:3276;width:291;height:288" stroked="f">
              <o:lock v:ext="edit" aspectratio="t"/>
              <v:textbox style="mso-next-textbox:#_x0000_s1165" inset="0,0,0,0">
                <w:txbxContent>
                  <w:p w:rsidR="008F6156" w:rsidRDefault="008F6156">
                    <w:pPr>
                      <w:jc w:val="center"/>
                      <w:rPr>
                        <w:sz w:val="24"/>
                        <w:lang w:val="en-US"/>
                      </w:rPr>
                    </w:pPr>
                    <w:r>
                      <w:rPr>
                        <w:sz w:val="24"/>
                        <w:lang w:val="en-US"/>
                      </w:rPr>
                      <w:t>E</w:t>
                    </w:r>
                    <w:r>
                      <w:rPr>
                        <w:sz w:val="24"/>
                        <w:vertAlign w:val="subscript"/>
                        <w:lang w:val="en-US"/>
                      </w:rPr>
                      <w:t>1</w:t>
                    </w:r>
                  </w:p>
                </w:txbxContent>
              </v:textbox>
            </v:shape>
            <v:shape id="_x0000_s1166" type="#_x0000_t202" style="position:absolute;left:3603;top:2268;width:432;height:288" stroked="f">
              <o:lock v:ext="edit" aspectratio="t"/>
              <v:textbox style="mso-next-textbox:#_x0000_s1166" inset="0,0,0,0">
                <w:txbxContent>
                  <w:p w:rsidR="008F6156" w:rsidRDefault="008F6156">
                    <w:pPr>
                      <w:rPr>
                        <w:b/>
                        <w:i/>
                        <w:sz w:val="24"/>
                        <w:vertAlign w:val="subscript"/>
                        <w:lang w:val="en-US"/>
                      </w:rPr>
                    </w:pPr>
                    <w:r>
                      <w:rPr>
                        <w:b/>
                        <w:i/>
                        <w:lang w:val="en-US"/>
                      </w:rPr>
                      <w:t xml:space="preserve">  </w:t>
                    </w:r>
                    <w:r>
                      <w:rPr>
                        <w:b/>
                        <w:i/>
                        <w:sz w:val="24"/>
                        <w:lang w:val="en-US"/>
                      </w:rPr>
                      <w:t>S</w:t>
                    </w:r>
                  </w:p>
                </w:txbxContent>
              </v:textbox>
            </v:shape>
            <v:shape id="_x0000_s1167" type="#_x0000_t202" style="position:absolute;left:2019;top:2268;width:432;height:288" stroked="f">
              <o:lock v:ext="edit" aspectratio="t"/>
              <v:textbox style="mso-next-textbox:#_x0000_s1167" inset="0,0,0,0">
                <w:txbxContent>
                  <w:p w:rsidR="008F6156" w:rsidRDefault="008F6156">
                    <w:pPr>
                      <w:pStyle w:val="3"/>
                      <w:rPr>
                        <w:lang w:val="en-US"/>
                      </w:rPr>
                    </w:pPr>
                    <w:r>
                      <w:t>D</w:t>
                    </w:r>
                    <w:r>
                      <w:rPr>
                        <w:vertAlign w:val="subscript"/>
                        <w:lang w:val="en-US"/>
                      </w:rPr>
                      <w:t>1</w:t>
                    </w:r>
                  </w:p>
                </w:txbxContent>
              </v:textbox>
            </v:shape>
            <v:line id="_x0000_s1168" style="position:absolute;flip:y" from="1731,2124" to="1731,4140">
              <v:stroke endarrow="classic" endarrowwidth="narrow"/>
              <o:lock v:ext="edit" aspectratio="t"/>
            </v:line>
            <v:line id="_x0000_s1169" style="position:absolute;flip:y" from="1731,4140" to="4467,4140">
              <v:stroke endarrow="classic" endarrowwidth="narrow"/>
              <o:lock v:ext="edit" aspectratio="t"/>
            </v:line>
            <v:line id="_x0000_s1170" style="position:absolute;flip:x" from="1584,3546" to="2880,3546">
              <v:stroke dashstyle="dash"/>
              <o:lock v:ext="edit" aspectratio="t"/>
            </v:line>
            <v:line id="_x0000_s1171" style="position:absolute;flip:y" from="2883,3546" to="2883,4122">
              <v:stroke dashstyle="dash"/>
              <o:lock v:ext="edit" aspectratio="t"/>
            </v:line>
            <v:shape id="_x0000_s1172" type="#_x0000_t202" style="position:absolute;left:1299;top:3420;width:288;height:288" stroked="f">
              <o:lock v:ext="edit" aspectratio="t"/>
              <v:textbox style="mso-next-textbox:#_x0000_s1172" inset="0,0,0,0">
                <w:txbxContent>
                  <w:p w:rsidR="008F6156" w:rsidRDefault="008F6156">
                    <w:pPr>
                      <w:rPr>
                        <w:sz w:val="24"/>
                        <w:lang w:val="en-US"/>
                      </w:rPr>
                    </w:pPr>
                    <w:r>
                      <w:rPr>
                        <w:sz w:val="24"/>
                      </w:rPr>
                      <w:t>P</w:t>
                    </w:r>
                    <w:r>
                      <w:rPr>
                        <w:sz w:val="24"/>
                        <w:vertAlign w:val="subscript"/>
                        <w:lang w:val="en-US"/>
                      </w:rPr>
                      <w:t>e1</w:t>
                    </w:r>
                  </w:p>
                </w:txbxContent>
              </v:textbox>
            </v:shape>
            <v:shape id="_x0000_s1173" type="#_x0000_t202" style="position:absolute;left:4467;top:3996;width:288;height:288" stroked="f">
              <o:lock v:ext="edit" aspectratio="t"/>
              <v:textbox style="mso-next-textbox:#_x0000_s1173" inset="0,0,0,0">
                <w:txbxContent>
                  <w:p w:rsidR="008F6156" w:rsidRDefault="008F6156">
                    <w:pPr>
                      <w:pStyle w:val="1"/>
                      <w:rPr>
                        <w:vertAlign w:val="subscript"/>
                      </w:rPr>
                    </w:pPr>
                    <w:r>
                      <w:t>Q</w:t>
                    </w:r>
                  </w:p>
                </w:txbxContent>
              </v:textbox>
            </v:shape>
            <v:shape id="_x0000_s1174" style="position:absolute;left:2019;top:2231;width:1699;height:1621" coordsize="1699,1621" path="m1699,v-42,118,-116,488,-254,706c1307,924,1113,1154,872,1306,631,1458,181,1556,,1621e" filled="f">
              <v:path arrowok="t"/>
              <o:lock v:ext="edit" aspectratio="t"/>
            </v:shape>
            <v:shape id="_x0000_s1175" style="position:absolute;left:2019;top:2247;width:1699;height:1621;flip:x" coordsize="1699,1621" path="m1699,v-42,118,-116,488,-254,706c1307,924,1113,1154,872,1306,631,1458,181,1556,,1621e" filled="f">
              <v:path arrowok="t"/>
              <o:lock v:ext="edit" aspectratio="t"/>
            </v:shape>
            <v:shape id="_x0000_s1176" type="#_x0000_t202" style="position:absolute;left:2739;top:4284;width:432;height:288" stroked="f">
              <o:lock v:ext="edit" aspectratio="t"/>
              <v:textbox style="mso-next-textbox:#_x0000_s1176" inset="0,0,0,0">
                <w:txbxContent>
                  <w:p w:rsidR="008F6156" w:rsidRDefault="008F6156">
                    <w:pPr>
                      <w:rPr>
                        <w:sz w:val="24"/>
                        <w:lang w:val="en-US"/>
                      </w:rPr>
                    </w:pPr>
                    <w:r>
                      <w:rPr>
                        <w:sz w:val="24"/>
                      </w:rPr>
                      <w:t>Q</w:t>
                    </w:r>
                    <w:r>
                      <w:rPr>
                        <w:sz w:val="24"/>
                        <w:vertAlign w:val="subscript"/>
                        <w:lang w:val="en-US"/>
                      </w:rPr>
                      <w:t>e1</w:t>
                    </w:r>
                  </w:p>
                </w:txbxContent>
              </v:textbox>
            </v:shape>
            <v:line id="_x0000_s1177" style="position:absolute" from="2451,2988" to="2883,2988">
              <v:stroke endarrow="classic" endarrowwidth="narrow"/>
              <o:lock v:ext="edit" aspectratio="t"/>
            </v:line>
            <v:shape id="_x0000_s1178" style="position:absolute;left:2451;top:1980;width:1699;height:1621;flip:x" coordsize="1699,1621" path="m1699,v-42,118,-116,488,-254,706c1307,924,1113,1154,872,1306,631,1458,181,1556,,1621e" filled="f">
              <v:stroke dashstyle="longDash"/>
              <v:path arrowok="t"/>
              <o:lock v:ext="edit" aspectratio="t"/>
            </v:shape>
            <v:line id="_x0000_s1179" style="position:absolute;flip:x" from="1587,3276" to="3171,3276">
              <v:stroke dashstyle="dash"/>
              <o:lock v:ext="edit" aspectratio="t"/>
            </v:line>
            <v:shape id="_x0000_s1180" type="#_x0000_t202" style="position:absolute;left:1299;top:3132;width:288;height:288" stroked="f">
              <o:lock v:ext="edit" aspectratio="t"/>
              <v:textbox style="mso-next-textbox:#_x0000_s1180" inset="0,0,0,0">
                <w:txbxContent>
                  <w:p w:rsidR="008F6156" w:rsidRDefault="008F6156">
                    <w:pPr>
                      <w:rPr>
                        <w:sz w:val="24"/>
                        <w:lang w:val="en-US"/>
                      </w:rPr>
                    </w:pPr>
                    <w:r>
                      <w:rPr>
                        <w:sz w:val="24"/>
                      </w:rPr>
                      <w:t>P</w:t>
                    </w:r>
                    <w:r>
                      <w:rPr>
                        <w:sz w:val="24"/>
                        <w:vertAlign w:val="subscript"/>
                        <w:lang w:val="en-US"/>
                      </w:rPr>
                      <w:t>e2</w:t>
                    </w:r>
                  </w:p>
                </w:txbxContent>
              </v:textbox>
            </v:shape>
            <v:line id="_x0000_s1181" style="position:absolute;flip:y" from="3235,3276" to="3235,4140">
              <v:stroke dashstyle="dash"/>
              <o:lock v:ext="edit" aspectratio="t"/>
            </v:line>
            <v:shape id="_x0000_s1182" type="#_x0000_t202" style="position:absolute;left:3171;top:4284;width:432;height:288" stroked="f">
              <o:lock v:ext="edit" aspectratio="t"/>
              <v:textbox style="mso-next-textbox:#_x0000_s1182" inset="0,0,0,0">
                <w:txbxContent>
                  <w:p w:rsidR="008F6156" w:rsidRDefault="008F6156">
                    <w:pPr>
                      <w:rPr>
                        <w:sz w:val="24"/>
                        <w:lang w:val="en-US"/>
                      </w:rPr>
                    </w:pPr>
                    <w:r>
                      <w:rPr>
                        <w:sz w:val="24"/>
                      </w:rPr>
                      <w:t>Q</w:t>
                    </w:r>
                    <w:r>
                      <w:rPr>
                        <w:sz w:val="24"/>
                        <w:vertAlign w:val="subscript"/>
                        <w:lang w:val="en-US"/>
                      </w:rPr>
                      <w:t>e2</w:t>
                    </w:r>
                  </w:p>
                </w:txbxContent>
              </v:textbox>
            </v:shape>
            <w10:wrap type="tight"/>
          </v:group>
        </w:pict>
      </w: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napToGrid/>
          <w:position w:val="-30"/>
        </w:rPr>
        <w:pict>
          <v:shape id="_x0000_i1037" type="#_x0000_t75" style="width:116.25pt;height:36pt" fillcolor="window">
            <v:imagedata r:id="rId19" o:title=""/>
          </v:shape>
        </w:pic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F24708" w:rsidP="008F6156">
      <w:pPr>
        <w:pStyle w:val="Normal1"/>
        <w:numPr>
          <w:ilvl w:val="0"/>
          <w:numId w:val="17"/>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noProof/>
          <w:snapToGrid/>
        </w:rPr>
        <w:pict>
          <v:group id="_x0000_s1183" style="position:absolute;left:0;text-align:left;margin-left:-1.95pt;margin-top:21.45pt;width:155.6pt;height:123.2pt;z-index:-251697664" coordorigin="1152,4752" coordsize="3456,2736" wrapcoords="1597 0 1597 1899 2442 3798 2536 9495 188 9969 -94 10207 -94 14716 563 15191 2536 15191 2536 18277 9391 18989 8828 19226 8828 21481 14463 21481 14463 20888 15590 20888 21600 19345 21600 16971 13242 15191 17750 14004 18031 13767 12678 11393 14181 7596 14744 5697 16998 5697 17374 5459 17374 3442 10894 1899 11082 1187 3663 0 1597 0" o:allowincell="f">
            <o:lock v:ext="edit" aspectratio="t"/>
            <v:shape id="_x0000_s1184" type="#_x0000_t202" style="position:absolute;left:1437;top:4752;width:288;height:288" stroked="f">
              <o:lock v:ext="edit" aspectratio="t"/>
              <v:textbox style="mso-next-textbox:#_x0000_s1184" inset="0,0,0,0">
                <w:txbxContent>
                  <w:p w:rsidR="008F6156" w:rsidRDefault="008F6156">
                    <w:pPr>
                      <w:pStyle w:val="2"/>
                      <w:rPr>
                        <w:lang w:val="en-US"/>
                      </w:rPr>
                    </w:pPr>
                    <w:r>
                      <w:t>P</w:t>
                    </w:r>
                  </w:p>
                </w:txbxContent>
              </v:textbox>
            </v:shape>
            <v:shape id="_x0000_s1185" type="#_x0000_t202" style="position:absolute;left:2918;top:5842;width:291;height:288" stroked="f">
              <o:lock v:ext="edit" aspectratio="t"/>
              <v:textbox style="mso-next-textbox:#_x0000_s1185" inset="0,0,0,0">
                <w:txbxContent>
                  <w:p w:rsidR="008F6156" w:rsidRDefault="008F6156">
                    <w:pPr>
                      <w:jc w:val="center"/>
                      <w:rPr>
                        <w:sz w:val="24"/>
                        <w:lang w:val="en-US"/>
                      </w:rPr>
                    </w:pPr>
                    <w:r>
                      <w:rPr>
                        <w:sz w:val="24"/>
                        <w:lang w:val="en-US"/>
                      </w:rPr>
                      <w:t>E</w:t>
                    </w:r>
                    <w:r>
                      <w:rPr>
                        <w:sz w:val="24"/>
                        <w:vertAlign w:val="subscript"/>
                        <w:lang w:val="en-US"/>
                      </w:rPr>
                      <w:t>1</w:t>
                    </w:r>
                  </w:p>
                </w:txbxContent>
              </v:textbox>
            </v:shape>
            <v:shape id="_x0000_s1186" type="#_x0000_t202" style="position:absolute;left:2448;top:4896;width:432;height:288" stroked="f">
              <o:lock v:ext="edit" aspectratio="t"/>
              <v:textbox style="mso-next-textbox:#_x0000_s1186" inset="0,0,0,0">
                <w:txbxContent>
                  <w:p w:rsidR="008F6156" w:rsidRDefault="008F6156">
                    <w:pPr>
                      <w:pStyle w:val="3"/>
                      <w:rPr>
                        <w:lang w:val="en-US"/>
                      </w:rPr>
                    </w:pPr>
                    <w:r>
                      <w:t>D</w:t>
                    </w:r>
                    <w:r>
                      <w:rPr>
                        <w:vertAlign w:val="subscript"/>
                        <w:lang w:val="en-US"/>
                      </w:rPr>
                      <w:t>1</w:t>
                    </w:r>
                  </w:p>
                </w:txbxContent>
              </v:textbox>
            </v:shape>
            <v:shape id="_x0000_s1187" type="#_x0000_t202" style="position:absolute;left:2592;top:6192;width:291;height:288" stroked="f">
              <o:lock v:ext="edit" aspectratio="t"/>
              <v:textbox style="mso-next-textbox:#_x0000_s1187" inset="0,0,0,0">
                <w:txbxContent>
                  <w:p w:rsidR="008F6156" w:rsidRDefault="008F6156">
                    <w:pPr>
                      <w:jc w:val="center"/>
                      <w:rPr>
                        <w:sz w:val="24"/>
                        <w:lang w:val="en-US"/>
                      </w:rPr>
                    </w:pPr>
                    <w:r>
                      <w:rPr>
                        <w:sz w:val="24"/>
                        <w:lang w:val="en-US"/>
                      </w:rPr>
                      <w:t>E</w:t>
                    </w:r>
                    <w:r>
                      <w:rPr>
                        <w:sz w:val="24"/>
                        <w:vertAlign w:val="subscript"/>
                        <w:lang w:val="en-US"/>
                      </w:rPr>
                      <w:t>2</w:t>
                    </w:r>
                  </w:p>
                </w:txbxContent>
              </v:textbox>
            </v:shape>
            <v:shape id="_x0000_s1188" type="#_x0000_t202" style="position:absolute;left:3456;top:5184;width:432;height:288" stroked="f">
              <o:lock v:ext="edit" aspectratio="t"/>
              <v:textbox style="mso-next-textbox:#_x0000_s1188" inset="0,0,0,0">
                <w:txbxContent>
                  <w:p w:rsidR="008F6156" w:rsidRDefault="008F6156">
                    <w:pPr>
                      <w:rPr>
                        <w:b/>
                        <w:i/>
                        <w:sz w:val="24"/>
                        <w:vertAlign w:val="subscript"/>
                        <w:lang w:val="en-US"/>
                      </w:rPr>
                    </w:pPr>
                    <w:r>
                      <w:rPr>
                        <w:b/>
                        <w:i/>
                        <w:lang w:val="en-US"/>
                      </w:rPr>
                      <w:t xml:space="preserve">  </w:t>
                    </w:r>
                    <w:r>
                      <w:rPr>
                        <w:b/>
                        <w:i/>
                        <w:sz w:val="24"/>
                        <w:lang w:val="en-US"/>
                      </w:rPr>
                      <w:t>S</w:t>
                    </w:r>
                  </w:p>
                </w:txbxContent>
              </v:textbox>
            </v:shape>
            <v:shape id="_x0000_s1189" type="#_x0000_t202" style="position:absolute;left:1872;top:5184;width:432;height:288" stroked="f">
              <o:lock v:ext="edit" aspectratio="t"/>
              <v:textbox style="mso-next-textbox:#_x0000_s1189" inset="0,0,0,0">
                <w:txbxContent>
                  <w:p w:rsidR="008F6156" w:rsidRDefault="008F6156">
                    <w:pPr>
                      <w:pStyle w:val="3"/>
                      <w:rPr>
                        <w:lang w:val="en-US"/>
                      </w:rPr>
                    </w:pPr>
                    <w:r>
                      <w:t>D</w:t>
                    </w:r>
                    <w:r>
                      <w:rPr>
                        <w:vertAlign w:val="subscript"/>
                        <w:lang w:val="en-US"/>
                      </w:rPr>
                      <w:t>2</w:t>
                    </w:r>
                  </w:p>
                </w:txbxContent>
              </v:textbox>
            </v:shape>
            <v:line id="_x0000_s1190" style="position:absolute;flip:y" from="1584,5040" to="1584,7056">
              <v:stroke endarrow="classic" endarrowwidth="narrow"/>
              <o:lock v:ext="edit" aspectratio="t"/>
            </v:line>
            <v:line id="_x0000_s1191" style="position:absolute;flip:y" from="1584,7056" to="4320,7056">
              <v:stroke endarrow="classic" endarrowwidth="narrow"/>
              <o:lock v:ext="edit" aspectratio="t"/>
            </v:line>
            <v:line id="_x0000_s1192" style="position:absolute;flip:x" from="1437,6462" to="2733,6462">
              <v:stroke dashstyle="dash"/>
              <o:lock v:ext="edit" aspectratio="t"/>
            </v:line>
            <v:line id="_x0000_s1193" style="position:absolute;flip:y" from="2736,6462" to="2736,7038">
              <v:stroke dashstyle="dash"/>
              <o:lock v:ext="edit" aspectratio="t"/>
            </v:line>
            <v:shape id="_x0000_s1194" type="#_x0000_t202" style="position:absolute;left:1152;top:6336;width:288;height:288" stroked="f">
              <o:lock v:ext="edit" aspectratio="t"/>
              <v:textbox style="mso-next-textbox:#_x0000_s1194" inset="0,0,0,0">
                <w:txbxContent>
                  <w:p w:rsidR="008F6156" w:rsidRDefault="008F6156">
                    <w:pPr>
                      <w:rPr>
                        <w:sz w:val="24"/>
                        <w:lang w:val="en-US"/>
                      </w:rPr>
                    </w:pPr>
                    <w:r>
                      <w:rPr>
                        <w:sz w:val="24"/>
                      </w:rPr>
                      <w:t>P</w:t>
                    </w:r>
                    <w:r>
                      <w:rPr>
                        <w:sz w:val="24"/>
                        <w:vertAlign w:val="subscript"/>
                        <w:lang w:val="en-US"/>
                      </w:rPr>
                      <w:t>e2</w:t>
                    </w:r>
                  </w:p>
                </w:txbxContent>
              </v:textbox>
            </v:shape>
            <v:shape id="_x0000_s1195" type="#_x0000_t202" style="position:absolute;left:4320;top:6912;width:288;height:288" stroked="f">
              <o:lock v:ext="edit" aspectratio="t"/>
              <v:textbox style="mso-next-textbox:#_x0000_s1195" inset="0,0,0,0">
                <w:txbxContent>
                  <w:p w:rsidR="008F6156" w:rsidRDefault="008F6156">
                    <w:pPr>
                      <w:pStyle w:val="1"/>
                      <w:rPr>
                        <w:vertAlign w:val="subscript"/>
                      </w:rPr>
                    </w:pPr>
                    <w:r>
                      <w:t>Q</w:t>
                    </w:r>
                  </w:p>
                </w:txbxContent>
              </v:textbox>
            </v:shape>
            <v:shape id="_x0000_s1196" style="position:absolute;left:1872;top:5147;width:1699;height:1621" coordsize="1699,1621" path="m1699,v-42,118,-116,488,-254,706c1307,924,1113,1154,872,1306,631,1458,181,1556,,1621e" filled="f">
              <v:path arrowok="t"/>
              <o:lock v:ext="edit" aspectratio="t"/>
            </v:shape>
            <v:shape id="_x0000_s1197" style="position:absolute;left:1872;top:5163;width:1699;height:1621;flip:x" coordsize="1699,1621" path="m1699,v-42,118,-116,488,-254,706c1307,924,1113,1154,872,1306,631,1458,181,1556,,1621e" filled="f">
              <v:stroke dashstyle="longDash"/>
              <v:path arrowok="t"/>
              <o:lock v:ext="edit" aspectratio="t"/>
            </v:shape>
            <v:shape id="_x0000_s1198" type="#_x0000_t202" style="position:absolute;left:2592;top:7200;width:432;height:288" stroked="f">
              <o:lock v:ext="edit" aspectratio="t"/>
              <v:textbox style="mso-next-textbox:#_x0000_s1198" inset="0,0,0,0">
                <w:txbxContent>
                  <w:p w:rsidR="008F6156" w:rsidRDefault="008F6156">
                    <w:pPr>
                      <w:rPr>
                        <w:sz w:val="24"/>
                        <w:lang w:val="en-US"/>
                      </w:rPr>
                    </w:pPr>
                    <w:r>
                      <w:rPr>
                        <w:sz w:val="24"/>
                      </w:rPr>
                      <w:t>Q</w:t>
                    </w:r>
                    <w:r>
                      <w:rPr>
                        <w:sz w:val="24"/>
                        <w:vertAlign w:val="subscript"/>
                        <w:lang w:val="en-US"/>
                      </w:rPr>
                      <w:t>e2</w:t>
                    </w:r>
                  </w:p>
                </w:txbxContent>
              </v:textbox>
            </v:shape>
            <v:line id="_x0000_s1199" style="position:absolute" from="2304,5904" to="2736,5904">
              <v:stroke startarrow="classic" startarrowwidth="narrow" endarrowwidth="narrow"/>
              <o:lock v:ext="edit" aspectratio="t"/>
            </v:line>
            <v:shape id="_x0000_s1200" style="position:absolute;left:2304;top:4896;width:1699;height:1621;flip:x" coordsize="1699,1621" path="m1699,v-42,118,-116,488,-254,706c1307,924,1113,1154,872,1306,631,1458,181,1556,,1621e" filled="f">
              <v:path arrowok="t"/>
              <o:lock v:ext="edit" aspectratio="t"/>
            </v:shape>
            <v:line id="_x0000_s1201" style="position:absolute;flip:x" from="1440,6192" to="3024,6192">
              <v:stroke dashstyle="dash"/>
              <o:lock v:ext="edit" aspectratio="t"/>
            </v:line>
            <v:shape id="_x0000_s1202" type="#_x0000_t202" style="position:absolute;left:1152;top:6048;width:288;height:288" stroked="f">
              <o:lock v:ext="edit" aspectratio="t"/>
              <v:textbox style="mso-next-textbox:#_x0000_s1202" inset="0,0,0,0">
                <w:txbxContent>
                  <w:p w:rsidR="008F6156" w:rsidRDefault="008F6156">
                    <w:pPr>
                      <w:rPr>
                        <w:sz w:val="24"/>
                        <w:lang w:val="en-US"/>
                      </w:rPr>
                    </w:pPr>
                    <w:r>
                      <w:rPr>
                        <w:sz w:val="24"/>
                      </w:rPr>
                      <w:t>P</w:t>
                    </w:r>
                    <w:r>
                      <w:rPr>
                        <w:sz w:val="24"/>
                        <w:vertAlign w:val="subscript"/>
                        <w:lang w:val="en-US"/>
                      </w:rPr>
                      <w:t>e1</w:t>
                    </w:r>
                  </w:p>
                </w:txbxContent>
              </v:textbox>
            </v:shape>
            <v:line id="_x0000_s1203" style="position:absolute;flip:y" from="3088,6192" to="3088,7056">
              <v:stroke dashstyle="dash"/>
              <o:lock v:ext="edit" aspectratio="t"/>
            </v:line>
            <v:shape id="_x0000_s1204" type="#_x0000_t202" style="position:absolute;left:3024;top:7200;width:432;height:288" stroked="f">
              <o:lock v:ext="edit" aspectratio="t"/>
              <v:textbox style="mso-next-textbox:#_x0000_s1204" inset="0,0,0,0">
                <w:txbxContent>
                  <w:p w:rsidR="008F6156" w:rsidRDefault="008F6156">
                    <w:pPr>
                      <w:rPr>
                        <w:sz w:val="24"/>
                        <w:lang w:val="en-US"/>
                      </w:rPr>
                    </w:pPr>
                    <w:r>
                      <w:rPr>
                        <w:sz w:val="24"/>
                      </w:rPr>
                      <w:t>Q</w:t>
                    </w:r>
                    <w:r>
                      <w:rPr>
                        <w:sz w:val="24"/>
                        <w:vertAlign w:val="subscript"/>
                        <w:lang w:val="en-US"/>
                      </w:rPr>
                      <w:t>e1</w:t>
                    </w:r>
                  </w:p>
                </w:txbxContent>
              </v:textbox>
            </v:shape>
            <w10:wrap type="tight"/>
          </v:group>
        </w:pict>
      </w:r>
      <w:r w:rsidR="008F6156">
        <w:rPr>
          <w:b/>
          <w:sz w:val="24"/>
        </w:rPr>
        <w:t>Уменьшился доход</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napToGrid/>
          <w:position w:val="-30"/>
        </w:rPr>
        <w:pict>
          <v:shape id="_x0000_i1038" type="#_x0000_t75" style="width:116.25pt;height:36pt" fillcolor="window">
            <v:imagedata r:id="rId20" o:title=""/>
          </v:shape>
        </w:pic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F24708" w:rsidP="008F6156">
      <w:pPr>
        <w:pStyle w:val="Normal1"/>
        <w:numPr>
          <w:ilvl w:val="0"/>
          <w:numId w:val="17"/>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noProof/>
          <w:snapToGrid/>
        </w:rPr>
        <w:pict>
          <v:group id="_x0000_s1205" style="position:absolute;left:0;text-align:left;margin-left:-1.95pt;margin-top:27.45pt;width:155.6pt;height:123.2pt;z-index:-251696640" coordorigin="1152,8352" coordsize="3456,2736" wrapcoords="1597 0 1597 1899 2442 3798 2536 9495 188 9969 -94 10207 -94 14716 563 15191 2536 15191 2536 18277 9391 18989 7043 19226 7043 21481 12678 21481 12678 20888 14087 20888 21600 19345 21600 16971 13242 15191 10988 13292 13430 9495 14181 7596 14744 5697 16998 5697 17374 5459 17280 3798 16623 2492 16341 0 1597 0" o:allowincell="f">
            <o:lock v:ext="edit" aspectratio="t"/>
            <v:shape id="_x0000_s1206" type="#_x0000_t202" style="position:absolute;left:1440;top:8352;width:288;height:288" stroked="f">
              <o:lock v:ext="edit" aspectratio="t"/>
              <v:textbox style="mso-next-textbox:#_x0000_s1206" inset="0,0,0,0">
                <w:txbxContent>
                  <w:p w:rsidR="008F6156" w:rsidRDefault="008F6156">
                    <w:pPr>
                      <w:pStyle w:val="2"/>
                      <w:rPr>
                        <w:lang w:val="en-US"/>
                      </w:rPr>
                    </w:pPr>
                    <w:r>
                      <w:t>P</w:t>
                    </w:r>
                  </w:p>
                </w:txbxContent>
              </v:textbox>
            </v:shape>
            <v:shape id="_x0000_s1207" type="#_x0000_t202" style="position:absolute;left:2304;top:9504;width:291;height:288" stroked="f">
              <o:lock v:ext="edit" aspectratio="t"/>
              <v:textbox style="mso-next-textbox:#_x0000_s1207" inset="0,0,0,0">
                <w:txbxContent>
                  <w:p w:rsidR="008F6156" w:rsidRDefault="008F6156">
                    <w:pPr>
                      <w:jc w:val="center"/>
                      <w:rPr>
                        <w:sz w:val="24"/>
                        <w:lang w:val="en-US"/>
                      </w:rPr>
                    </w:pPr>
                    <w:r>
                      <w:rPr>
                        <w:sz w:val="24"/>
                        <w:lang w:val="en-US"/>
                      </w:rPr>
                      <w:t>E</w:t>
                    </w:r>
                    <w:r>
                      <w:rPr>
                        <w:sz w:val="24"/>
                        <w:vertAlign w:val="subscript"/>
                        <w:lang w:val="en-US"/>
                      </w:rPr>
                      <w:t>2</w:t>
                    </w:r>
                  </w:p>
                </w:txbxContent>
              </v:textbox>
            </v:shape>
            <v:shape id="_x0000_s1208" type="#_x0000_t202" style="position:absolute;left:3312;top:8352;width:432;height:288" stroked="f">
              <o:lock v:ext="edit" aspectratio="t"/>
              <v:textbox style="mso-next-textbox:#_x0000_s1208" inset="0,0,0,0">
                <w:txbxContent>
                  <w:p w:rsidR="008F6156" w:rsidRDefault="008F6156">
                    <w:pPr>
                      <w:pStyle w:val="3"/>
                      <w:rPr>
                        <w:lang w:val="en-US"/>
                      </w:rPr>
                    </w:pPr>
                    <w:r>
                      <w:rPr>
                        <w:lang w:val="en-US"/>
                      </w:rPr>
                      <w:t>S</w:t>
                    </w:r>
                    <w:r>
                      <w:rPr>
                        <w:vertAlign w:val="subscript"/>
                        <w:lang w:val="en-US"/>
                      </w:rPr>
                      <w:t>2</w:t>
                    </w:r>
                  </w:p>
                </w:txbxContent>
              </v:textbox>
            </v:shape>
            <v:shape id="_x0000_s1209" type="#_x0000_t202" style="position:absolute;left:2592;top:9792;width:291;height:288" stroked="f">
              <o:lock v:ext="edit" aspectratio="t"/>
              <v:textbox style="mso-next-textbox:#_x0000_s1209" inset="0,0,0,0">
                <w:txbxContent>
                  <w:p w:rsidR="008F6156" w:rsidRDefault="008F6156">
                    <w:pPr>
                      <w:jc w:val="center"/>
                      <w:rPr>
                        <w:sz w:val="24"/>
                        <w:lang w:val="en-US"/>
                      </w:rPr>
                    </w:pPr>
                    <w:r>
                      <w:rPr>
                        <w:sz w:val="24"/>
                        <w:lang w:val="en-US"/>
                      </w:rPr>
                      <w:t>E</w:t>
                    </w:r>
                    <w:r>
                      <w:rPr>
                        <w:sz w:val="24"/>
                        <w:vertAlign w:val="subscript"/>
                        <w:lang w:val="en-US"/>
                      </w:rPr>
                      <w:t>1</w:t>
                    </w:r>
                  </w:p>
                </w:txbxContent>
              </v:textbox>
            </v:shape>
            <v:shape id="_x0000_s1210" type="#_x0000_t202" style="position:absolute;left:3456;top:8784;width:432;height:288" stroked="f">
              <o:lock v:ext="edit" aspectratio="t"/>
              <v:textbox style="mso-next-textbox:#_x0000_s1210" inset="0,0,0,0">
                <w:txbxContent>
                  <w:p w:rsidR="008F6156" w:rsidRDefault="008F6156">
                    <w:pPr>
                      <w:rPr>
                        <w:b/>
                        <w:i/>
                        <w:sz w:val="24"/>
                        <w:vertAlign w:val="subscript"/>
                        <w:lang w:val="en-US"/>
                      </w:rPr>
                    </w:pPr>
                    <w:r>
                      <w:rPr>
                        <w:b/>
                        <w:i/>
                        <w:lang w:val="en-US"/>
                      </w:rPr>
                      <w:t xml:space="preserve">  </w:t>
                    </w:r>
                    <w:r>
                      <w:rPr>
                        <w:b/>
                        <w:i/>
                        <w:sz w:val="24"/>
                        <w:lang w:val="en-US"/>
                      </w:rPr>
                      <w:t>S</w:t>
                    </w:r>
                    <w:r>
                      <w:rPr>
                        <w:b/>
                        <w:i/>
                        <w:sz w:val="24"/>
                        <w:vertAlign w:val="subscript"/>
                        <w:lang w:val="en-US"/>
                      </w:rPr>
                      <w:t>1</w:t>
                    </w:r>
                  </w:p>
                </w:txbxContent>
              </v:textbox>
            </v:shape>
            <v:shape id="_x0000_s1211" type="#_x0000_t202" style="position:absolute;left:1872;top:8784;width:432;height:288" stroked="f">
              <o:lock v:ext="edit" aspectratio="t"/>
              <v:textbox style="mso-next-textbox:#_x0000_s1211" inset="0,0,0,0">
                <w:txbxContent>
                  <w:p w:rsidR="008F6156" w:rsidRDefault="008F6156">
                    <w:pPr>
                      <w:pStyle w:val="3"/>
                      <w:rPr>
                        <w:lang w:val="en-US"/>
                      </w:rPr>
                    </w:pPr>
                    <w:r>
                      <w:t>D</w:t>
                    </w:r>
                  </w:p>
                </w:txbxContent>
              </v:textbox>
            </v:shape>
            <v:line id="_x0000_s1212" style="position:absolute;flip:y" from="1584,8640" to="1584,10656">
              <v:stroke endarrow="classic" endarrowwidth="narrow"/>
              <o:lock v:ext="edit" aspectratio="t"/>
            </v:line>
            <v:line id="_x0000_s1213" style="position:absolute;flip:y" from="1584,10656" to="4320,10656">
              <v:stroke endarrow="classic" endarrowwidth="narrow"/>
              <o:lock v:ext="edit" aspectratio="t"/>
            </v:line>
            <v:line id="_x0000_s1214" style="position:absolute;flip:x" from="1437,10062" to="2733,10062">
              <v:stroke dashstyle="dash"/>
              <o:lock v:ext="edit" aspectratio="t"/>
            </v:line>
            <v:line id="_x0000_s1215" style="position:absolute;flip:y" from="2736,10062" to="2736,10638">
              <v:stroke dashstyle="dash"/>
              <o:lock v:ext="edit" aspectratio="t"/>
            </v:line>
            <v:shape id="_x0000_s1216" type="#_x0000_t202" style="position:absolute;left:1152;top:9936;width:288;height:288" stroked="f">
              <o:lock v:ext="edit" aspectratio="t"/>
              <v:textbox style="mso-next-textbox:#_x0000_s1216" inset="0,0,0,0">
                <w:txbxContent>
                  <w:p w:rsidR="008F6156" w:rsidRDefault="008F6156">
                    <w:pPr>
                      <w:rPr>
                        <w:sz w:val="24"/>
                        <w:lang w:val="en-US"/>
                      </w:rPr>
                    </w:pPr>
                    <w:r>
                      <w:rPr>
                        <w:sz w:val="24"/>
                      </w:rPr>
                      <w:t>P</w:t>
                    </w:r>
                    <w:r>
                      <w:rPr>
                        <w:sz w:val="24"/>
                        <w:vertAlign w:val="subscript"/>
                        <w:lang w:val="en-US"/>
                      </w:rPr>
                      <w:t>e1</w:t>
                    </w:r>
                  </w:p>
                </w:txbxContent>
              </v:textbox>
            </v:shape>
            <v:shape id="_x0000_s1217" type="#_x0000_t202" style="position:absolute;left:4320;top:10512;width:288;height:288" stroked="f">
              <o:lock v:ext="edit" aspectratio="t"/>
              <v:textbox style="mso-next-textbox:#_x0000_s1217" inset="0,0,0,0">
                <w:txbxContent>
                  <w:p w:rsidR="008F6156" w:rsidRDefault="008F6156">
                    <w:pPr>
                      <w:pStyle w:val="1"/>
                      <w:rPr>
                        <w:vertAlign w:val="subscript"/>
                      </w:rPr>
                    </w:pPr>
                    <w:r>
                      <w:t>Q</w:t>
                    </w:r>
                  </w:p>
                </w:txbxContent>
              </v:textbox>
            </v:shape>
            <v:shape id="_x0000_s1218" style="position:absolute;left:1872;top:8747;width:1699;height:1621" coordsize="1699,1621" path="m1699,v-42,118,-116,488,-254,706c1307,924,1113,1154,872,1306,631,1458,181,1556,,1621e" filled="f">
              <v:path arrowok="t"/>
              <o:lock v:ext="edit" aspectratio="t"/>
            </v:shape>
            <v:shape id="_x0000_s1219" style="position:absolute;left:1872;top:8763;width:1699;height:1621;flip:x" coordsize="1699,1621" path="m1699,v-42,118,-116,488,-254,706c1307,924,1113,1154,872,1306,631,1458,181,1556,,1621e" filled="f">
              <v:path arrowok="t"/>
              <o:lock v:ext="edit" aspectratio="t"/>
            </v:shape>
            <v:shape id="_x0000_s1220" type="#_x0000_t202" style="position:absolute;left:2304;top:10800;width:432;height:288" stroked="f">
              <o:lock v:ext="edit" aspectratio="t"/>
              <v:textbox style="mso-next-textbox:#_x0000_s1220" inset="0,0,0,0">
                <w:txbxContent>
                  <w:p w:rsidR="008F6156" w:rsidRDefault="008F6156">
                    <w:pPr>
                      <w:rPr>
                        <w:sz w:val="24"/>
                        <w:lang w:val="en-US"/>
                      </w:rPr>
                    </w:pPr>
                    <w:r>
                      <w:rPr>
                        <w:sz w:val="24"/>
                      </w:rPr>
                      <w:t>Q</w:t>
                    </w:r>
                    <w:r>
                      <w:rPr>
                        <w:sz w:val="24"/>
                        <w:vertAlign w:val="subscript"/>
                        <w:lang w:val="en-US"/>
                      </w:rPr>
                      <w:t>e2</w:t>
                    </w:r>
                  </w:p>
                </w:txbxContent>
              </v:textbox>
            </v:shape>
            <v:line id="_x0000_s1221" style="position:absolute" from="2880,9504" to="3312,9504">
              <v:stroke startarrow="classic" startarrowwidth="narrow" endarrowwidth="narrow"/>
              <o:lock v:ext="edit" aspectratio="t"/>
            </v:line>
            <v:line id="_x0000_s1222" style="position:absolute;flip:x" from="1440,9844" to="2448,9844">
              <v:stroke dashstyle="dash"/>
              <o:lock v:ext="edit" aspectratio="t"/>
            </v:line>
            <v:shape id="_x0000_s1223" type="#_x0000_t202" style="position:absolute;left:1152;top:9648;width:288;height:288" stroked="f">
              <o:lock v:ext="edit" aspectratio="t"/>
              <v:textbox style="mso-next-textbox:#_x0000_s1223" inset="0,0,0,0">
                <w:txbxContent>
                  <w:p w:rsidR="008F6156" w:rsidRDefault="008F6156">
                    <w:pPr>
                      <w:rPr>
                        <w:sz w:val="24"/>
                        <w:lang w:val="en-US"/>
                      </w:rPr>
                    </w:pPr>
                    <w:r>
                      <w:rPr>
                        <w:sz w:val="24"/>
                      </w:rPr>
                      <w:t>P</w:t>
                    </w:r>
                    <w:r>
                      <w:rPr>
                        <w:sz w:val="24"/>
                        <w:vertAlign w:val="subscript"/>
                        <w:lang w:val="en-US"/>
                      </w:rPr>
                      <w:t>e2</w:t>
                    </w:r>
                  </w:p>
                </w:txbxContent>
              </v:textbox>
            </v:shape>
            <v:line id="_x0000_s1224" style="position:absolute;flip:y" from="2448,9792" to="2448,10656">
              <v:stroke dashstyle="dash"/>
              <o:lock v:ext="edit" aspectratio="t"/>
            </v:line>
            <v:shape id="_x0000_s1225" type="#_x0000_t202" style="position:absolute;left:2736;top:10800;width:432;height:288" stroked="f">
              <o:lock v:ext="edit" aspectratio="t"/>
              <v:textbox style="mso-next-textbox:#_x0000_s1225" inset="0,0,0,0">
                <w:txbxContent>
                  <w:p w:rsidR="008F6156" w:rsidRDefault="008F6156">
                    <w:pPr>
                      <w:rPr>
                        <w:sz w:val="24"/>
                        <w:lang w:val="en-US"/>
                      </w:rPr>
                    </w:pPr>
                    <w:r>
                      <w:rPr>
                        <w:sz w:val="24"/>
                      </w:rPr>
                      <w:t>Q</w:t>
                    </w:r>
                    <w:r>
                      <w:rPr>
                        <w:sz w:val="24"/>
                        <w:vertAlign w:val="subscript"/>
                        <w:lang w:val="en-US"/>
                      </w:rPr>
                      <w:t>e1</w:t>
                    </w:r>
                  </w:p>
                </w:txbxContent>
              </v:textbox>
            </v:shape>
            <v:shape id="_x0000_s1226" style="position:absolute;left:1584;top:8496;width:1699;height:1621" coordsize="1699,1621" path="m1699,v-42,118,-116,488,-254,706c1307,924,1113,1154,872,1306,631,1458,181,1556,,1621e" filled="f">
              <v:stroke dashstyle="longDash"/>
              <v:path arrowok="t"/>
              <o:lock v:ext="edit" aspectratio="t"/>
            </v:shape>
            <w10:wrap type="tight"/>
          </v:group>
        </w:pict>
      </w:r>
      <w:r w:rsidR="008F6156">
        <w:rPr>
          <w:b/>
          <w:sz w:val="24"/>
        </w:rPr>
        <w:t>Введение дополнительных налогов</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napToGrid/>
          <w:position w:val="-30"/>
        </w:rPr>
        <w:pict>
          <v:shape id="_x0000_i1039" type="#_x0000_t75" style="width:117.75pt;height:36pt" fillcolor="window">
            <v:imagedata r:id="rId21" o:title=""/>
          </v:shape>
        </w:pic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rsidP="008F6156">
      <w:pPr>
        <w:pStyle w:val="Normal1"/>
        <w:numPr>
          <w:ilvl w:val="0"/>
          <w:numId w:val="17"/>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sz w:val="24"/>
        </w:rPr>
        <w:lastRenderedPageBreak/>
        <w:t>Государство ввело дотации производителям за увеличение выпуска</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noProof/>
          <w:snapToGrid/>
        </w:rPr>
        <w:pict>
          <v:group id="_x0000_s1227" style="position:absolute;left:0;text-align:left;margin-left:9.4pt;margin-top:2.25pt;width:155.6pt;height:123.2pt;z-index:-251695616" coordorigin="1152,1584" coordsize="3456,2736" wrapcoords="1597 0 1597 1899 2442 3798 2536 9495 188 9969 -94 10207 -94 14716 563 15191 2536 15191 2536 18277 9391 18989 7043 19226 7043 21481 12678 21481 12678 20888 14087 20888 21600 19345 21600 16971 13242 15191 10988 13292 13430 9495 14181 7596 14744 5697 16998 5697 17374 5459 17280 3798 16623 2492 16341 0 1597 0" o:allowincell="f">
            <o:lock v:ext="edit" aspectratio="t"/>
            <v:shape id="_x0000_s1228" type="#_x0000_t202" style="position:absolute;left:1440;top:1584;width:288;height:288" stroked="f">
              <o:lock v:ext="edit" aspectratio="t"/>
              <v:textbox style="mso-next-textbox:#_x0000_s1228" inset="0,0,0,0">
                <w:txbxContent>
                  <w:p w:rsidR="008F6156" w:rsidRDefault="008F6156">
                    <w:pPr>
                      <w:pStyle w:val="2"/>
                      <w:rPr>
                        <w:lang w:val="en-US"/>
                      </w:rPr>
                    </w:pPr>
                    <w:r>
                      <w:t>P</w:t>
                    </w:r>
                  </w:p>
                </w:txbxContent>
              </v:textbox>
            </v:shape>
            <v:shape id="_x0000_s1229" type="#_x0000_t202" style="position:absolute;left:2304;top:2736;width:291;height:288" stroked="f">
              <o:lock v:ext="edit" aspectratio="t"/>
              <v:textbox style="mso-next-textbox:#_x0000_s1229" inset="0,0,0,0">
                <w:txbxContent>
                  <w:p w:rsidR="008F6156" w:rsidRDefault="008F6156">
                    <w:pPr>
                      <w:jc w:val="center"/>
                      <w:rPr>
                        <w:sz w:val="24"/>
                        <w:lang w:val="en-US"/>
                      </w:rPr>
                    </w:pPr>
                    <w:r>
                      <w:rPr>
                        <w:sz w:val="24"/>
                        <w:lang w:val="en-US"/>
                      </w:rPr>
                      <w:t>E</w:t>
                    </w:r>
                    <w:r>
                      <w:rPr>
                        <w:sz w:val="24"/>
                        <w:vertAlign w:val="subscript"/>
                        <w:lang w:val="en-US"/>
                      </w:rPr>
                      <w:t>1</w:t>
                    </w:r>
                  </w:p>
                </w:txbxContent>
              </v:textbox>
            </v:shape>
            <v:shape id="_x0000_s1230" type="#_x0000_t202" style="position:absolute;left:3312;top:1584;width:432;height:288" stroked="f">
              <o:lock v:ext="edit" aspectratio="t"/>
              <v:textbox style="mso-next-textbox:#_x0000_s1230" inset="0,0,0,0">
                <w:txbxContent>
                  <w:p w:rsidR="008F6156" w:rsidRDefault="008F6156">
                    <w:pPr>
                      <w:pStyle w:val="3"/>
                      <w:rPr>
                        <w:lang w:val="en-US"/>
                      </w:rPr>
                    </w:pPr>
                    <w:r>
                      <w:rPr>
                        <w:lang w:val="en-US"/>
                      </w:rPr>
                      <w:t>S</w:t>
                    </w:r>
                    <w:r>
                      <w:rPr>
                        <w:vertAlign w:val="subscript"/>
                        <w:lang w:val="en-US"/>
                      </w:rPr>
                      <w:t>1</w:t>
                    </w:r>
                  </w:p>
                </w:txbxContent>
              </v:textbox>
            </v:shape>
            <v:shape id="_x0000_s1231" type="#_x0000_t202" style="position:absolute;left:2592;top:3024;width:291;height:288" stroked="f">
              <o:lock v:ext="edit" aspectratio="t"/>
              <v:textbox style="mso-next-textbox:#_x0000_s1231" inset="0,0,0,0">
                <w:txbxContent>
                  <w:p w:rsidR="008F6156" w:rsidRDefault="008F6156">
                    <w:pPr>
                      <w:jc w:val="center"/>
                      <w:rPr>
                        <w:sz w:val="24"/>
                        <w:lang w:val="en-US"/>
                      </w:rPr>
                    </w:pPr>
                    <w:r>
                      <w:rPr>
                        <w:sz w:val="24"/>
                        <w:lang w:val="en-US"/>
                      </w:rPr>
                      <w:t>E</w:t>
                    </w:r>
                    <w:r>
                      <w:rPr>
                        <w:sz w:val="24"/>
                        <w:vertAlign w:val="subscript"/>
                        <w:lang w:val="en-US"/>
                      </w:rPr>
                      <w:t>2</w:t>
                    </w:r>
                  </w:p>
                </w:txbxContent>
              </v:textbox>
            </v:shape>
            <v:shape id="_x0000_s1232" type="#_x0000_t202" style="position:absolute;left:3456;top:2016;width:432;height:288" stroked="f">
              <o:lock v:ext="edit" aspectratio="t"/>
              <v:textbox style="mso-next-textbox:#_x0000_s1232" inset="0,0,0,0">
                <w:txbxContent>
                  <w:p w:rsidR="008F6156" w:rsidRDefault="008F6156">
                    <w:pPr>
                      <w:rPr>
                        <w:b/>
                        <w:i/>
                        <w:sz w:val="24"/>
                        <w:vertAlign w:val="subscript"/>
                        <w:lang w:val="en-US"/>
                      </w:rPr>
                    </w:pPr>
                    <w:r>
                      <w:rPr>
                        <w:b/>
                        <w:i/>
                        <w:lang w:val="en-US"/>
                      </w:rPr>
                      <w:t xml:space="preserve">  </w:t>
                    </w:r>
                    <w:r>
                      <w:rPr>
                        <w:b/>
                        <w:i/>
                        <w:sz w:val="24"/>
                        <w:lang w:val="en-US"/>
                      </w:rPr>
                      <w:t>S</w:t>
                    </w:r>
                    <w:r>
                      <w:rPr>
                        <w:b/>
                        <w:i/>
                        <w:sz w:val="24"/>
                        <w:vertAlign w:val="subscript"/>
                        <w:lang w:val="en-US"/>
                      </w:rPr>
                      <w:t>2</w:t>
                    </w:r>
                  </w:p>
                </w:txbxContent>
              </v:textbox>
            </v:shape>
            <v:shape id="_x0000_s1233" type="#_x0000_t202" style="position:absolute;left:1872;top:2016;width:432;height:288" stroked="f">
              <o:lock v:ext="edit" aspectratio="t"/>
              <v:textbox style="mso-next-textbox:#_x0000_s1233" inset="0,0,0,0">
                <w:txbxContent>
                  <w:p w:rsidR="008F6156" w:rsidRDefault="008F6156">
                    <w:pPr>
                      <w:pStyle w:val="3"/>
                      <w:rPr>
                        <w:lang w:val="en-US"/>
                      </w:rPr>
                    </w:pPr>
                    <w:r>
                      <w:t>D</w:t>
                    </w:r>
                  </w:p>
                </w:txbxContent>
              </v:textbox>
            </v:shape>
            <v:line id="_x0000_s1234" style="position:absolute;flip:y" from="1584,1872" to="1584,3888">
              <v:stroke endarrow="classic" endarrowwidth="narrow"/>
              <o:lock v:ext="edit" aspectratio="t"/>
            </v:line>
            <v:line id="_x0000_s1235" style="position:absolute;flip:y" from="1584,3888" to="4320,3888">
              <v:stroke endarrow="classic" endarrowwidth="narrow"/>
              <o:lock v:ext="edit" aspectratio="t"/>
            </v:line>
            <v:line id="_x0000_s1236" style="position:absolute;flip:x" from="1437,3294" to="2733,3294">
              <v:stroke dashstyle="dash"/>
              <o:lock v:ext="edit" aspectratio="t"/>
            </v:line>
            <v:line id="_x0000_s1237" style="position:absolute;flip:y" from="2736,3294" to="2736,3870">
              <v:stroke dashstyle="dash"/>
              <o:lock v:ext="edit" aspectratio="t"/>
            </v:line>
            <v:shape id="_x0000_s1238" type="#_x0000_t202" style="position:absolute;left:1152;top:3168;width:288;height:288" stroked="f">
              <o:lock v:ext="edit" aspectratio="t"/>
              <v:textbox style="mso-next-textbox:#_x0000_s1238" inset="0,0,0,0">
                <w:txbxContent>
                  <w:p w:rsidR="008F6156" w:rsidRDefault="008F6156">
                    <w:pPr>
                      <w:rPr>
                        <w:sz w:val="24"/>
                        <w:lang w:val="en-US"/>
                      </w:rPr>
                    </w:pPr>
                    <w:r>
                      <w:rPr>
                        <w:sz w:val="24"/>
                      </w:rPr>
                      <w:t>P</w:t>
                    </w:r>
                    <w:r>
                      <w:rPr>
                        <w:sz w:val="24"/>
                        <w:vertAlign w:val="subscript"/>
                        <w:lang w:val="en-US"/>
                      </w:rPr>
                      <w:t>e2</w:t>
                    </w:r>
                  </w:p>
                </w:txbxContent>
              </v:textbox>
            </v:shape>
            <v:shape id="_x0000_s1239" type="#_x0000_t202" style="position:absolute;left:4320;top:3744;width:288;height:288" stroked="f">
              <o:lock v:ext="edit" aspectratio="t"/>
              <v:textbox style="mso-next-textbox:#_x0000_s1239" inset="0,0,0,0">
                <w:txbxContent>
                  <w:p w:rsidR="008F6156" w:rsidRDefault="008F6156">
                    <w:pPr>
                      <w:pStyle w:val="1"/>
                      <w:rPr>
                        <w:vertAlign w:val="subscript"/>
                      </w:rPr>
                    </w:pPr>
                    <w:r>
                      <w:t>Q</w:t>
                    </w:r>
                  </w:p>
                </w:txbxContent>
              </v:textbox>
            </v:shape>
            <v:shape id="_x0000_s1240" style="position:absolute;left:1872;top:1979;width:1699;height:1621" coordsize="1699,1621" path="m1699,v-42,118,-116,488,-254,706c1307,924,1113,1154,872,1306,631,1458,181,1556,,1621e" filled="f">
              <v:stroke dashstyle="longDash"/>
              <v:path arrowok="t"/>
              <o:lock v:ext="edit" aspectratio="t"/>
            </v:shape>
            <v:shape id="_x0000_s1241" style="position:absolute;left:1872;top:1995;width:1699;height:1621;flip:x" coordsize="1699,1621" path="m1699,v-42,118,-116,488,-254,706c1307,924,1113,1154,872,1306,631,1458,181,1556,,1621e" filled="f">
              <v:path arrowok="t"/>
              <o:lock v:ext="edit" aspectratio="t"/>
            </v:shape>
            <v:shape id="_x0000_s1242" type="#_x0000_t202" style="position:absolute;left:2304;top:4032;width:432;height:288" stroked="f">
              <o:lock v:ext="edit" aspectratio="t"/>
              <v:textbox style="mso-next-textbox:#_x0000_s1242" inset="0,0,0,0">
                <w:txbxContent>
                  <w:p w:rsidR="008F6156" w:rsidRDefault="008F6156">
                    <w:pPr>
                      <w:rPr>
                        <w:sz w:val="24"/>
                        <w:lang w:val="en-US"/>
                      </w:rPr>
                    </w:pPr>
                    <w:r>
                      <w:rPr>
                        <w:sz w:val="24"/>
                      </w:rPr>
                      <w:t>Q</w:t>
                    </w:r>
                    <w:r>
                      <w:rPr>
                        <w:sz w:val="24"/>
                        <w:vertAlign w:val="subscript"/>
                        <w:lang w:val="en-US"/>
                      </w:rPr>
                      <w:t>e1</w:t>
                    </w:r>
                  </w:p>
                </w:txbxContent>
              </v:textbox>
            </v:shape>
            <v:line id="_x0000_s1243" style="position:absolute" from="2880,2739" to="3312,2739">
              <v:stroke startarrowwidth="narrow" endarrow="classic" endarrowwidth="narrow"/>
              <o:lock v:ext="edit" aspectratio="t"/>
            </v:line>
            <v:line id="_x0000_s1244" style="position:absolute;flip:x" from="1440,3076" to="2448,3076">
              <v:stroke dashstyle="dash"/>
              <o:lock v:ext="edit" aspectratio="t"/>
            </v:line>
            <v:shape id="_x0000_s1245" type="#_x0000_t202" style="position:absolute;left:1152;top:2880;width:288;height:288" stroked="f">
              <o:lock v:ext="edit" aspectratio="t"/>
              <v:textbox style="mso-next-textbox:#_x0000_s1245" inset="0,0,0,0">
                <w:txbxContent>
                  <w:p w:rsidR="008F6156" w:rsidRDefault="008F6156">
                    <w:pPr>
                      <w:rPr>
                        <w:sz w:val="24"/>
                        <w:lang w:val="en-US"/>
                      </w:rPr>
                    </w:pPr>
                    <w:r>
                      <w:rPr>
                        <w:sz w:val="24"/>
                      </w:rPr>
                      <w:t>P</w:t>
                    </w:r>
                    <w:r>
                      <w:rPr>
                        <w:sz w:val="24"/>
                        <w:vertAlign w:val="subscript"/>
                        <w:lang w:val="en-US"/>
                      </w:rPr>
                      <w:t>e1</w:t>
                    </w:r>
                  </w:p>
                </w:txbxContent>
              </v:textbox>
            </v:shape>
            <v:line id="_x0000_s1246" style="position:absolute;flip:y" from="2448,3024" to="2448,3888">
              <v:stroke dashstyle="dash"/>
              <o:lock v:ext="edit" aspectratio="t"/>
            </v:line>
            <v:shape id="_x0000_s1247" type="#_x0000_t202" style="position:absolute;left:2736;top:4032;width:432;height:288" stroked="f">
              <o:lock v:ext="edit" aspectratio="t"/>
              <v:textbox style="mso-next-textbox:#_x0000_s1247" inset="0,0,0,0">
                <w:txbxContent>
                  <w:p w:rsidR="008F6156" w:rsidRDefault="008F6156">
                    <w:pPr>
                      <w:rPr>
                        <w:sz w:val="24"/>
                        <w:lang w:val="en-US"/>
                      </w:rPr>
                    </w:pPr>
                    <w:r>
                      <w:rPr>
                        <w:sz w:val="24"/>
                      </w:rPr>
                      <w:t>Q</w:t>
                    </w:r>
                    <w:r>
                      <w:rPr>
                        <w:sz w:val="24"/>
                        <w:vertAlign w:val="subscript"/>
                        <w:lang w:val="en-US"/>
                      </w:rPr>
                      <w:t>e2</w:t>
                    </w:r>
                  </w:p>
                </w:txbxContent>
              </v:textbox>
            </v:shape>
            <v:shape id="_x0000_s1248" style="position:absolute;left:1584;top:1728;width:1699;height:1621" coordsize="1699,1621" path="m1699,v-42,118,-116,488,-254,706c1307,924,1113,1154,872,1306,631,1458,181,1556,,1621e" filled="f">
              <v:path arrowok="t"/>
              <o:lock v:ext="edit" aspectratio="t"/>
            </v:shape>
            <w10:wrap type="tight"/>
          </v:group>
        </w:pict>
      </w:r>
      <w:r>
        <w:rPr>
          <w:snapToGrid/>
          <w:position w:val="-30"/>
        </w:rPr>
        <w:pict>
          <v:shape id="_x0000_i1040" type="#_x0000_t75" style="width:117.75pt;height:36pt" fillcolor="window">
            <v:imagedata r:id="rId22" o:title=""/>
          </v:shape>
        </w:pic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Возможно одновременное движение обеих кривых. Поэтому прежде всего при ценообразовании надо учитывать анализ факторов.</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noProof/>
          <w:snapToGrid/>
        </w:rPr>
        <w:pict>
          <v:group id="_x0000_s1249" style="position:absolute;margin-left:-1.95pt;margin-top:24.45pt;width:120.2pt;height:78.6pt;z-index:251621888" coordorigin="1152,6192" coordsize="2999,1961" o:allowincell="f">
            <o:lock v:ext="edit" aspectratio="t"/>
            <v:shape id="_x0000_s1250" type="#_x0000_t202" style="position:absolute;left:1152;top:7115;width:288;height:288" stroked="f">
              <o:lock v:ext="edit" aspectratio="t"/>
              <v:textbox style="mso-next-textbox:#_x0000_s1250" inset="0,0,0,0">
                <w:txbxContent>
                  <w:p w:rsidR="008F6156" w:rsidRDefault="008F6156">
                    <w:pPr>
                      <w:pStyle w:val="a7"/>
                      <w:rPr>
                        <w:vertAlign w:val="subscript"/>
                      </w:rPr>
                    </w:pPr>
                    <w:r>
                      <w:t xml:space="preserve">  E</w:t>
                    </w:r>
                  </w:p>
                </w:txbxContent>
              </v:textbox>
            </v:shape>
            <v:shape id="_x0000_s1251" type="#_x0000_t202" style="position:absolute;left:1613;top:6192;width:231;height:231" stroked="f">
              <o:lock v:ext="edit" aspectratio="t"/>
              <v:textbox style="mso-next-textbox:#_x0000_s1251" inset="0,0,0,0">
                <w:txbxContent>
                  <w:p w:rsidR="008F6156" w:rsidRDefault="008F6156">
                    <w:pPr>
                      <w:pStyle w:val="2"/>
                      <w:rPr>
                        <w:sz w:val="20"/>
                        <w:lang w:val="en-US"/>
                      </w:rPr>
                    </w:pPr>
                    <w:r>
                      <w:rPr>
                        <w:sz w:val="20"/>
                      </w:rPr>
                      <w:t>P</w:t>
                    </w:r>
                  </w:p>
                </w:txbxContent>
              </v:textbox>
            </v:shape>
            <v:shape id="_x0000_s1252" type="#_x0000_t202" style="position:absolute;left:3168;top:6480;width:346;height:231" stroked="f">
              <o:lock v:ext="edit" aspectratio="t"/>
              <v:textbox style="mso-next-textbox:#_x0000_s1252" inset="0,0,0,0">
                <w:txbxContent>
                  <w:p w:rsidR="008F6156" w:rsidRDefault="008F6156">
                    <w:pPr>
                      <w:rPr>
                        <w:b/>
                        <w:i/>
                        <w:sz w:val="24"/>
                        <w:vertAlign w:val="subscript"/>
                        <w:lang w:val="en-US"/>
                      </w:rPr>
                    </w:pPr>
                    <w:r>
                      <w:rPr>
                        <w:b/>
                        <w:i/>
                        <w:lang w:val="en-US"/>
                      </w:rPr>
                      <w:t xml:space="preserve">  </w:t>
                    </w:r>
                    <w:r>
                      <w:rPr>
                        <w:b/>
                        <w:i/>
                        <w:sz w:val="24"/>
                        <w:lang w:val="en-US"/>
                      </w:rPr>
                      <w:t>S</w:t>
                    </w:r>
                  </w:p>
                </w:txbxContent>
              </v:textbox>
            </v:shape>
            <v:shape id="_x0000_s1253" type="#_x0000_t202" style="position:absolute;left:3168;top:7632;width:346;height:231" stroked="f">
              <o:lock v:ext="edit" aspectratio="t"/>
              <v:textbox style="mso-next-textbox:#_x0000_s1253" inset="0,0,0,0">
                <w:txbxContent>
                  <w:p w:rsidR="008F6156" w:rsidRDefault="008F6156">
                    <w:pPr>
                      <w:pStyle w:val="3"/>
                      <w:rPr>
                        <w:lang w:val="en-US"/>
                      </w:rPr>
                    </w:pPr>
                    <w:r>
                      <w:t>D</w:t>
                    </w:r>
                  </w:p>
                </w:txbxContent>
              </v:textbox>
            </v:shape>
            <v:line id="_x0000_s1254" style="position:absolute;flip:y" from="1729,6423" to="1729,8038">
              <v:stroke endarrow="classic" endarrowwidth="narrow"/>
              <o:lock v:ext="edit" aspectratio="t"/>
            </v:line>
            <v:line id="_x0000_s1255" style="position:absolute;flip:y" from="1729,8038" to="3920,8038">
              <v:stroke endarrow="classic" endarrowwidth="narrow"/>
              <o:lock v:ext="edit" aspectratio="t"/>
            </v:line>
            <v:shape id="_x0000_s1256" type="#_x0000_t202" style="position:absolute;left:3920;top:7922;width:231;height:231" stroked="f">
              <o:lock v:ext="edit" aspectratio="t"/>
              <v:textbox style="mso-next-textbox:#_x0000_s1256" inset="0,0,0,0">
                <w:txbxContent>
                  <w:p w:rsidR="008F6156" w:rsidRDefault="008F6156">
                    <w:pPr>
                      <w:pStyle w:val="1"/>
                      <w:rPr>
                        <w:sz w:val="20"/>
                        <w:vertAlign w:val="subscript"/>
                      </w:rPr>
                    </w:pPr>
                    <w:r>
                      <w:rPr>
                        <w:sz w:val="20"/>
                      </w:rPr>
                      <w:t>Q</w:t>
                    </w:r>
                  </w:p>
                </w:txbxContent>
              </v:textbox>
            </v:shape>
            <v:line id="_x0000_s1257" style="position:absolute;flip:x y" from="1729,7346" to="3459,7922">
              <o:lock v:ext="edit" aspectratio="t"/>
            </v:line>
            <v:line id="_x0000_s1258" style="position:absolute;flip:x y" from="1383,7230" to="1729,7346">
              <v:stroke dashstyle="dash"/>
              <o:lock v:ext="edit" aspectratio="t"/>
            </v:line>
            <v:line id="_x0000_s1259" style="position:absolute;flip:x" from="1383,7115" to="1729,7230">
              <v:stroke dashstyle="dash"/>
              <o:lock v:ext="edit" aspectratio="t"/>
            </v:line>
            <v:line id="_x0000_s1260" style="position:absolute;flip:y" from="1729,6423" to="3459,7115">
              <o:lock v:ext="edit" aspectratio="t"/>
            </v:line>
            <w10:wrap type="square"/>
          </v:group>
        </w:pict>
      </w:r>
      <w:r w:rsidR="008F6156">
        <w:rPr>
          <w:sz w:val="24"/>
        </w:rPr>
        <w:t xml:space="preserve">Существуют также </w:t>
      </w:r>
      <w:r w:rsidR="008F6156">
        <w:rPr>
          <w:b/>
          <w:sz w:val="24"/>
        </w:rPr>
        <w:t>критические</w:t>
      </w:r>
      <w:r w:rsidR="008F6156">
        <w:rPr>
          <w:sz w:val="24"/>
        </w:rPr>
        <w:t xml:space="preserve"> </w:t>
      </w:r>
      <w:r w:rsidR="008F6156">
        <w:rPr>
          <w:b/>
          <w:sz w:val="24"/>
        </w:rPr>
        <w:t>варианты</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rsidP="008F6156">
      <w:pPr>
        <w:pStyle w:val="Normal1"/>
        <w:numPr>
          <w:ilvl w:val="0"/>
          <w:numId w:val="18"/>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Производитель, в принципе, готов предлагать «золотой автомобиль», но потребители не готовы его покупать.</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F24708" w:rsidP="008F6156">
      <w:pPr>
        <w:pStyle w:val="Normal1"/>
        <w:numPr>
          <w:ilvl w:val="0"/>
          <w:numId w:val="18"/>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noProof/>
          <w:snapToGrid/>
        </w:rPr>
        <w:pict>
          <v:group id="_x0000_s1261" style="position:absolute;left:0;text-align:left;margin-left:21.1pt;margin-top:1.7pt;width:101.75pt;height:92.4pt;z-index:251622912" coordorigin="1613,8496" coordsize="2538,2304" o:allowincell="f">
            <o:lock v:ext="edit" aspectratio="t"/>
            <v:shape id="_x0000_s1262" type="#_x0000_t202" style="position:absolute;left:2448;top:10512;width:288;height:288" stroked="f">
              <o:lock v:ext="edit" aspectratio="t"/>
              <v:textbox style="mso-next-textbox:#_x0000_s1262" inset="0,0,0,0">
                <w:txbxContent>
                  <w:p w:rsidR="008F6156" w:rsidRDefault="008F6156">
                    <w:pPr>
                      <w:pStyle w:val="a7"/>
                      <w:rPr>
                        <w:vertAlign w:val="subscript"/>
                      </w:rPr>
                    </w:pPr>
                    <w:r>
                      <w:t xml:space="preserve">  E</w:t>
                    </w:r>
                  </w:p>
                </w:txbxContent>
              </v:textbox>
            </v:shape>
            <v:group id="_x0000_s1263" style="position:absolute;left:1613;top:8496;width:2538;height:2304" coordorigin="1613,8496" coordsize="2538,2304">
              <o:lock v:ext="edit" aspectratio="t"/>
              <v:shape id="_x0000_s1264" type="#_x0000_t202" style="position:absolute;left:1613;top:8496;width:231;height:231" stroked="f">
                <o:lock v:ext="edit" aspectratio="t"/>
                <v:textbox style="mso-next-textbox:#_x0000_s1264" inset="0,0,0,0">
                  <w:txbxContent>
                    <w:p w:rsidR="008F6156" w:rsidRDefault="008F6156">
                      <w:pPr>
                        <w:pStyle w:val="2"/>
                        <w:rPr>
                          <w:sz w:val="20"/>
                          <w:lang w:val="en-US"/>
                        </w:rPr>
                      </w:pPr>
                      <w:r>
                        <w:rPr>
                          <w:sz w:val="20"/>
                        </w:rPr>
                        <w:t>P</w:t>
                      </w:r>
                    </w:p>
                  </w:txbxContent>
                </v:textbox>
              </v:shape>
              <v:shape id="_x0000_s1265" type="#_x0000_t202" style="position:absolute;left:3168;top:8784;width:346;height:231" stroked="f">
                <o:lock v:ext="edit" aspectratio="t"/>
                <v:textbox style="mso-next-textbox:#_x0000_s1265" inset="0,0,0,0">
                  <w:txbxContent>
                    <w:p w:rsidR="008F6156" w:rsidRDefault="008F6156">
                      <w:pPr>
                        <w:rPr>
                          <w:b/>
                          <w:i/>
                          <w:sz w:val="24"/>
                          <w:vertAlign w:val="subscript"/>
                          <w:lang w:val="en-US"/>
                        </w:rPr>
                      </w:pPr>
                      <w:r>
                        <w:rPr>
                          <w:b/>
                          <w:i/>
                          <w:lang w:val="en-US"/>
                        </w:rPr>
                        <w:t xml:space="preserve">  </w:t>
                      </w:r>
                      <w:r>
                        <w:rPr>
                          <w:b/>
                          <w:i/>
                          <w:sz w:val="24"/>
                          <w:lang w:val="en-US"/>
                        </w:rPr>
                        <w:t>S</w:t>
                      </w:r>
                    </w:p>
                  </w:txbxContent>
                </v:textbox>
              </v:shape>
              <v:shape id="_x0000_s1266" type="#_x0000_t202" style="position:absolute;left:2160;top:8784;width:346;height:231" stroked="f">
                <o:lock v:ext="edit" aspectratio="t"/>
                <v:textbox style="mso-next-textbox:#_x0000_s1266" inset="0,0,0,0">
                  <w:txbxContent>
                    <w:p w:rsidR="008F6156" w:rsidRDefault="008F6156">
                      <w:pPr>
                        <w:pStyle w:val="3"/>
                        <w:rPr>
                          <w:lang w:val="en-US"/>
                        </w:rPr>
                      </w:pPr>
                      <w:r>
                        <w:t>D</w:t>
                      </w:r>
                    </w:p>
                  </w:txbxContent>
                </v:textbox>
              </v:shape>
              <v:line id="_x0000_s1267" style="position:absolute;flip:y" from="1729,8727" to="1729,10342">
                <v:stroke endarrow="classic" endarrowwidth="narrow"/>
                <o:lock v:ext="edit" aspectratio="t"/>
              </v:line>
              <v:line id="_x0000_s1268" style="position:absolute;flip:y" from="1729,10342" to="3920,10342">
                <v:stroke endarrow="classic" endarrowwidth="narrow"/>
                <o:lock v:ext="edit" aspectratio="t"/>
              </v:line>
              <v:shape id="_x0000_s1269" type="#_x0000_t202" style="position:absolute;left:3920;top:10226;width:231;height:231" stroked="f">
                <o:lock v:ext="edit" aspectratio="t"/>
                <v:textbox style="mso-next-textbox:#_x0000_s1269" inset="0,0,0,0">
                  <w:txbxContent>
                    <w:p w:rsidR="008F6156" w:rsidRDefault="008F6156">
                      <w:pPr>
                        <w:pStyle w:val="1"/>
                        <w:rPr>
                          <w:sz w:val="20"/>
                          <w:vertAlign w:val="subscript"/>
                        </w:rPr>
                      </w:pPr>
                      <w:r>
                        <w:rPr>
                          <w:sz w:val="20"/>
                        </w:rPr>
                        <w:t>Q</w:t>
                      </w:r>
                    </w:p>
                  </w:txbxContent>
                </v:textbox>
              </v:shape>
              <v:line id="_x0000_s1270" style="position:absolute" from="2016,8784" to="2880,10800">
                <o:lock v:ext="edit" aspectratio="t"/>
              </v:line>
              <v:line id="_x0000_s1271" style="position:absolute;flip:x" from="2736,8784" to="3600,10800">
                <o:lock v:ext="edit" aspectratio="t"/>
              </v:line>
            </v:group>
            <w10:wrap type="square"/>
          </v:group>
        </w:pict>
      </w:r>
      <w:r w:rsidR="008F6156">
        <w:rPr>
          <w:sz w:val="24"/>
        </w:rPr>
        <w:t>Речь идет о таком товаре, как воздух.</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rPr>
          <w:sz w:val="24"/>
        </w:rPr>
      </w:pPr>
      <w:r>
        <w:rPr>
          <w:sz w:val="24"/>
        </w:rPr>
        <w:t>Изменения в соотношении спроса и предложения влияют на цену равновесия, а цена равновесия − ориентир для предпринимателя.</w:t>
      </w:r>
    </w:p>
    <w:p w:rsidR="008F6156" w:rsidRDefault="008F6156">
      <w:pPr>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b/>
          <w:sz w:val="24"/>
        </w:rPr>
        <w:t>Тема 3. ЭЛАСТИЧНОСТЬ И ЕЕ ВЛИЯНИЕ НА ЦЕНОВУЮ СТРАТЕГИЮ БИЗНЕСА</w:t>
      </w:r>
    </w:p>
    <w:p w:rsidR="008F6156" w:rsidRDefault="008F6156" w:rsidP="008F6156">
      <w:pPr>
        <w:pStyle w:val="Normal1"/>
        <w:numPr>
          <w:ilvl w:val="0"/>
          <w:numId w:val="19"/>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b/>
          <w:sz w:val="24"/>
        </w:rPr>
        <w:t>Прямая эластичность спроса по цене и ее показатели. Влияние эластичности спроса по цене на выбор ценовой политики.</w:t>
      </w:r>
    </w:p>
    <w:p w:rsidR="008F6156" w:rsidRDefault="008F6156" w:rsidP="008F6156">
      <w:pPr>
        <w:pStyle w:val="Normal1"/>
        <w:numPr>
          <w:ilvl w:val="0"/>
          <w:numId w:val="19"/>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b/>
          <w:sz w:val="24"/>
        </w:rPr>
        <w:t>Перекрестная эластичность и ее измерение.</w:t>
      </w:r>
    </w:p>
    <w:p w:rsidR="008F6156" w:rsidRDefault="008F6156" w:rsidP="008F6156">
      <w:pPr>
        <w:pStyle w:val="Normal1"/>
        <w:numPr>
          <w:ilvl w:val="0"/>
          <w:numId w:val="19"/>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b/>
          <w:sz w:val="24"/>
        </w:rPr>
        <w:t xml:space="preserve">Эластичность спроса по доходу. </w:t>
      </w:r>
    </w:p>
    <w:p w:rsidR="008F6156" w:rsidRDefault="008F6156" w:rsidP="008F6156">
      <w:pPr>
        <w:pStyle w:val="Normal1"/>
        <w:numPr>
          <w:ilvl w:val="0"/>
          <w:numId w:val="19"/>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b/>
          <w:sz w:val="24"/>
        </w:rPr>
        <w:t>Эластичность предложения и ее показатели.</w:t>
      </w:r>
    </w:p>
    <w:p w:rsidR="008F6156" w:rsidRDefault="008F6156" w:rsidP="008F6156">
      <w:pPr>
        <w:pStyle w:val="Normal1"/>
        <w:numPr>
          <w:ilvl w:val="0"/>
          <w:numId w:val="19"/>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b/>
          <w:sz w:val="24"/>
        </w:rPr>
        <w:t>Эластичность ценовых ожиданий.</w:t>
      </w:r>
    </w:p>
    <w:p w:rsidR="008F6156" w:rsidRDefault="008F6156" w:rsidP="008F6156">
      <w:pPr>
        <w:pStyle w:val="Normal1"/>
        <w:numPr>
          <w:ilvl w:val="0"/>
          <w:numId w:val="19"/>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b/>
          <w:sz w:val="24"/>
        </w:rPr>
        <w:t>Влияние эластичности спроса по цене на принятие решений относительно объема выпуска продукта.</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p>
    <w:p w:rsidR="008F6156" w:rsidRDefault="008F6156" w:rsidP="008F6156">
      <w:pPr>
        <w:pStyle w:val="Normal1"/>
        <w:numPr>
          <w:ilvl w:val="0"/>
          <w:numId w:val="2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i/>
          <w:sz w:val="24"/>
        </w:rPr>
        <w:t>Прямая эластичность спроса по цене</w:t>
      </w:r>
      <w:r>
        <w:rPr>
          <w:b/>
          <w:sz w:val="24"/>
        </w:rPr>
        <w:t xml:space="preserve"> − чувствительность спроса на товар в зависимости от изменения цены.</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b/>
          <w:i/>
          <w:sz w:val="24"/>
        </w:rPr>
        <w:t>Эластичность спроса по цене</w:t>
      </w:r>
      <w:r>
        <w:rPr>
          <w:sz w:val="24"/>
        </w:rPr>
        <w:t xml:space="preserve"> − это относительное изменение спроса при изменении цены.</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b/>
          <w:i/>
          <w:sz w:val="24"/>
        </w:rPr>
        <w:t>Коэффициент эластичности</w:t>
      </w:r>
      <w:r>
        <w:rPr>
          <w:sz w:val="24"/>
        </w:rPr>
        <w:t xml:space="preserve"> − изменение спроса в процентах при изменении цены на 1%.</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Предел отношения относительного приращения объема к относительному изменению цены отражает сущность эластичности.</w:t>
      </w: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r>
        <w:rPr>
          <w:snapToGrid/>
          <w:position w:val="-30"/>
        </w:rPr>
        <w:pict>
          <v:shape id="_x0000_i1041" type="#_x0000_t75" style="width:111.75pt;height:36pt" fillcolor="window">
            <v:imagedata r:id="rId23" o:title=""/>
          </v:shape>
        </w:pict>
      </w: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r>
        <w:rPr>
          <w:snapToGrid/>
          <w:position w:val="-30"/>
        </w:rPr>
        <w:pict>
          <v:shape id="_x0000_i1042" type="#_x0000_t75" style="width:89.25pt;height:33.75pt" fillcolor="window">
            <v:imagedata r:id="rId24" o:title=""/>
          </v:shape>
        </w:pict>
      </w:r>
      <w:r w:rsidR="008F6156">
        <w:rPr>
          <w:snapToGrid/>
          <w:sz w:val="24"/>
        </w:rPr>
        <w:t xml:space="preserve"> − </w:t>
      </w:r>
      <w:r w:rsidR="008F6156">
        <w:rPr>
          <w:b/>
          <w:i/>
          <w:snapToGrid/>
          <w:sz w:val="24"/>
        </w:rPr>
        <w:t>точечная эластичность</w:t>
      </w:r>
      <w:r w:rsidR="008F6156">
        <w:rPr>
          <w:snapToGrid/>
          <w:sz w:val="24"/>
        </w:rPr>
        <w:t xml:space="preserve">  (*)</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napToGrid/>
          <w:sz w:val="24"/>
        </w:rPr>
        <w:t>(</w:t>
      </w:r>
      <w:r w:rsidR="00F24708">
        <w:rPr>
          <w:snapToGrid/>
          <w:position w:val="-24"/>
        </w:rPr>
        <w:pict>
          <v:shape id="_x0000_i1043" type="#_x0000_t75" style="width:21pt;height:30.75pt" fillcolor="window">
            <v:imagedata r:id="rId25" o:title=""/>
          </v:shape>
        </w:pict>
      </w:r>
      <w:r>
        <w:rPr>
          <w:snapToGrid/>
          <w:sz w:val="24"/>
        </w:rPr>
        <w:t>− угол наклона кривой)</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 xml:space="preserve">То есть показатель имеет отрицательное значение. Традиционно в расчетах эластичность спроса по цене берется по модулю, без учета знака. Различают </w:t>
      </w:r>
      <w:r>
        <w:rPr>
          <w:b/>
          <w:sz w:val="24"/>
        </w:rPr>
        <w:t>точечную</w:t>
      </w:r>
      <w:r>
        <w:rPr>
          <w:sz w:val="24"/>
        </w:rPr>
        <w:t xml:space="preserve"> эластичность спроса по цене и </w:t>
      </w:r>
      <w:r>
        <w:rPr>
          <w:b/>
          <w:sz w:val="24"/>
        </w:rPr>
        <w:t>дуговую</w:t>
      </w:r>
      <w:r>
        <w:rPr>
          <w:sz w:val="24"/>
        </w:rPr>
        <w:t xml:space="preserve"> эластичность спроса </w:t>
      </w:r>
      <w:r>
        <w:rPr>
          <w:sz w:val="24"/>
        </w:rPr>
        <w:lastRenderedPageBreak/>
        <w:t>по цене.</w:t>
      </w: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r>
        <w:rPr>
          <w:noProof/>
          <w:snapToGrid/>
        </w:rPr>
        <w:pict>
          <v:group id="_x0000_s1272" style="position:absolute;margin-left:5.4pt;margin-top:.45pt;width:142.75pt;height:105.15pt;z-index:251623936" coordorigin="1296,576" coordsize="2855,2103" o:allowincell="f">
            <v:shape id="_x0000_s1273" type="#_x0000_t202" style="position:absolute;left:1613;top:576;width:231;height:231" stroked="f">
              <o:lock v:ext="edit" aspectratio="t"/>
              <v:textbox style="mso-next-textbox:#_x0000_s1273" inset="0,0,0,0">
                <w:txbxContent>
                  <w:p w:rsidR="008F6156" w:rsidRDefault="008F6156">
                    <w:pPr>
                      <w:pStyle w:val="2"/>
                      <w:rPr>
                        <w:sz w:val="20"/>
                        <w:lang w:val="en-US"/>
                      </w:rPr>
                    </w:pPr>
                    <w:r>
                      <w:rPr>
                        <w:sz w:val="20"/>
                      </w:rPr>
                      <w:t>P</w:t>
                    </w:r>
                  </w:p>
                </w:txbxContent>
              </v:textbox>
            </v:shape>
            <v:shape id="_x0000_s1274" type="#_x0000_t202" style="position:absolute;left:2016;top:864;width:346;height:231" stroked="f">
              <o:lock v:ext="edit" aspectratio="t"/>
              <v:textbox style="mso-next-textbox:#_x0000_s1274" inset="0,0,0,0">
                <w:txbxContent>
                  <w:p w:rsidR="008F6156" w:rsidRDefault="008F6156">
                    <w:pPr>
                      <w:rPr>
                        <w:b/>
                        <w:i/>
                        <w:sz w:val="24"/>
                        <w:vertAlign w:val="subscript"/>
                        <w:lang w:val="en-US"/>
                      </w:rPr>
                    </w:pPr>
                    <w:r>
                      <w:rPr>
                        <w:b/>
                        <w:i/>
                        <w:lang w:val="en-US"/>
                      </w:rPr>
                      <w:t xml:space="preserve">  </w:t>
                    </w:r>
                    <w:r>
                      <w:rPr>
                        <w:b/>
                        <w:i/>
                        <w:sz w:val="24"/>
                        <w:lang w:val="en-US"/>
                      </w:rPr>
                      <w:t>A</w:t>
                    </w:r>
                  </w:p>
                </w:txbxContent>
              </v:textbox>
            </v:shape>
            <v:shape id="_x0000_s1275" type="#_x0000_t202" style="position:absolute;left:2880;top:1440;width:346;height:231" stroked="f">
              <o:lock v:ext="edit" aspectratio="t"/>
              <v:textbox style="mso-next-textbox:#_x0000_s1275" inset="0,0,0,0">
                <w:txbxContent>
                  <w:p w:rsidR="008F6156" w:rsidRDefault="008F6156">
                    <w:pPr>
                      <w:pStyle w:val="3"/>
                      <w:rPr>
                        <w:lang w:val="en-US"/>
                      </w:rPr>
                    </w:pPr>
                    <w:r>
                      <w:rPr>
                        <w:lang w:val="en-US"/>
                      </w:rPr>
                      <w:t>B</w:t>
                    </w:r>
                  </w:p>
                </w:txbxContent>
              </v:textbox>
            </v:shape>
            <v:line id="_x0000_s1276" style="position:absolute;flip:y" from="1729,807" to="1729,2422">
              <v:stroke endarrow="classic" endarrowwidth="narrow"/>
              <o:lock v:ext="edit" aspectratio="t"/>
            </v:line>
            <v:line id="_x0000_s1277" style="position:absolute;flip:y" from="1729,2422" to="3920,2422">
              <v:stroke endarrow="classic" endarrowwidth="narrow"/>
              <o:lock v:ext="edit" aspectratio="t"/>
            </v:line>
            <v:shape id="_x0000_s1278" type="#_x0000_t202" style="position:absolute;left:3920;top:2306;width:231;height:231" stroked="f">
              <o:lock v:ext="edit" aspectratio="t"/>
              <v:textbox style="mso-next-textbox:#_x0000_s1278" inset="0,0,0,0">
                <w:txbxContent>
                  <w:p w:rsidR="008F6156" w:rsidRDefault="008F6156">
                    <w:pPr>
                      <w:pStyle w:val="1"/>
                      <w:rPr>
                        <w:sz w:val="20"/>
                        <w:vertAlign w:val="subscript"/>
                      </w:rPr>
                    </w:pPr>
                    <w:r>
                      <w:rPr>
                        <w:sz w:val="20"/>
                      </w:rPr>
                      <w:t>Q</w:t>
                    </w:r>
                  </w:p>
                </w:txbxContent>
              </v:textbox>
            </v:shape>
            <v:line id="_x0000_s1279" style="position:absolute" from="1728,864" to="3888,2304"/>
            <v:shape id="_x0000_s1280" type="#_x0000_t202" style="position:absolute;left:3600;top:1872;width:346;height:231" stroked="f">
              <o:lock v:ext="edit" aspectratio="t"/>
              <v:textbox style="mso-next-textbox:#_x0000_s1280" inset="0,0,0,0">
                <w:txbxContent>
                  <w:p w:rsidR="008F6156" w:rsidRDefault="008F6156">
                    <w:pPr>
                      <w:rPr>
                        <w:b/>
                        <w:i/>
                        <w:sz w:val="24"/>
                        <w:vertAlign w:val="subscript"/>
                        <w:lang w:val="en-US"/>
                      </w:rPr>
                    </w:pPr>
                    <w:r>
                      <w:rPr>
                        <w:b/>
                        <w:i/>
                        <w:lang w:val="en-US"/>
                      </w:rPr>
                      <w:t xml:space="preserve">  </w:t>
                    </w:r>
                    <w:r>
                      <w:rPr>
                        <w:b/>
                        <w:i/>
                        <w:sz w:val="24"/>
                        <w:lang w:val="en-US"/>
                      </w:rPr>
                      <w:t>D</w:t>
                    </w:r>
                  </w:p>
                </w:txbxContent>
              </v:textbox>
            </v:shape>
            <v:line id="_x0000_s1281" style="position:absolute" from="2160,1152" to="2160,2448">
              <v:stroke dashstyle="dash"/>
            </v:line>
            <v:line id="_x0000_s1282" style="position:absolute" from="3024,1728" to="3024,2448">
              <v:stroke dashstyle="dash"/>
            </v:line>
            <v:line id="_x0000_s1283" style="position:absolute;flip:x" from="1584,1728" to="3024,1728">
              <v:stroke dashstyle="dash"/>
            </v:line>
            <v:line id="_x0000_s1284" style="position:absolute;flip:x" from="1584,1152" to="2160,1152">
              <v:stroke dashstyle="dash"/>
            </v:line>
            <v:shape id="_x0000_s1285" type="#_x0000_t202" style="position:absolute;left:1296;top:1008;width:288;height:231" stroked="f">
              <o:lock v:ext="edit" aspectratio="t"/>
              <v:textbox style="mso-next-textbox:#_x0000_s1285" inset="0,0,0,0">
                <w:txbxContent>
                  <w:p w:rsidR="008F6156" w:rsidRDefault="008F6156">
                    <w:pPr>
                      <w:rPr>
                        <w:lang w:val="en-US"/>
                      </w:rPr>
                    </w:pPr>
                    <w:r>
                      <w:rPr>
                        <w:lang w:val="en-US"/>
                      </w:rPr>
                      <w:t>P</w:t>
                    </w:r>
                    <w:r>
                      <w:rPr>
                        <w:vertAlign w:val="subscript"/>
                        <w:lang w:val="en-US"/>
                      </w:rPr>
                      <w:t>1</w:t>
                    </w:r>
                  </w:p>
                </w:txbxContent>
              </v:textbox>
            </v:shape>
            <v:shape id="_x0000_s1286" type="#_x0000_t202" style="position:absolute;left:1296;top:1584;width:288;height:231" stroked="f">
              <o:lock v:ext="edit" aspectratio="t"/>
              <v:textbox style="mso-next-textbox:#_x0000_s1286" inset="0,0,0,0">
                <w:txbxContent>
                  <w:p w:rsidR="008F6156" w:rsidRDefault="008F6156">
                    <w:pPr>
                      <w:rPr>
                        <w:lang w:val="en-US"/>
                      </w:rPr>
                    </w:pPr>
                    <w:r>
                      <w:rPr>
                        <w:lang w:val="en-US"/>
                      </w:rPr>
                      <w:t>P</w:t>
                    </w:r>
                    <w:r>
                      <w:rPr>
                        <w:vertAlign w:val="subscript"/>
                        <w:lang w:val="en-US"/>
                      </w:rPr>
                      <w:t>2</w:t>
                    </w:r>
                  </w:p>
                </w:txbxContent>
              </v:textbox>
            </v:shape>
            <v:shape id="_x0000_s1287" type="#_x0000_t202" style="position:absolute;left:2016;top:2448;width:288;height:231" stroked="f">
              <o:lock v:ext="edit" aspectratio="t"/>
              <v:textbox style="mso-next-textbox:#_x0000_s1287" inset="0,0,0,0">
                <w:txbxContent>
                  <w:p w:rsidR="008F6156" w:rsidRDefault="008F6156">
                    <w:pPr>
                      <w:rPr>
                        <w:lang w:val="en-US"/>
                      </w:rPr>
                    </w:pPr>
                    <w:r>
                      <w:rPr>
                        <w:lang w:val="en-US"/>
                      </w:rPr>
                      <w:t>Q</w:t>
                    </w:r>
                    <w:r>
                      <w:rPr>
                        <w:vertAlign w:val="subscript"/>
                        <w:lang w:val="en-US"/>
                      </w:rPr>
                      <w:t>1</w:t>
                    </w:r>
                  </w:p>
                </w:txbxContent>
              </v:textbox>
            </v:shape>
            <v:shape id="_x0000_s1288" type="#_x0000_t202" style="position:absolute;left:2880;top:2448;width:288;height:231" stroked="f">
              <o:lock v:ext="edit" aspectratio="t"/>
              <v:textbox style="mso-next-textbox:#_x0000_s1288" inset="0,0,0,0">
                <w:txbxContent>
                  <w:p w:rsidR="008F6156" w:rsidRDefault="008F6156">
                    <w:pPr>
                      <w:rPr>
                        <w:lang w:val="en-US"/>
                      </w:rPr>
                    </w:pPr>
                    <w:r>
                      <w:rPr>
                        <w:lang w:val="en-US"/>
                      </w:rPr>
                      <w:t>Q</w:t>
                    </w:r>
                    <w:r>
                      <w:rPr>
                        <w:vertAlign w:val="subscript"/>
                        <w:lang w:val="en-US"/>
                      </w:rPr>
                      <w:t>2</w:t>
                    </w:r>
                  </w:p>
                </w:txbxContent>
              </v:textbox>
            </v:shape>
            <w10:wrap type="square"/>
          </v:group>
        </w:pict>
      </w:r>
      <w:r w:rsidR="008F6156">
        <w:rPr>
          <w:snapToGrid/>
          <w:sz w:val="24"/>
          <w:u w:val="single"/>
        </w:rPr>
        <w:t>В точке А</w:t>
      </w:r>
      <w:r w:rsidR="008F6156">
        <w:rPr>
          <w:snapToGrid/>
          <w:sz w:val="24"/>
        </w:rPr>
        <w:t>: берем dP и dQ, P и Q в точке А.</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r>
        <w:rPr>
          <w:snapToGrid/>
          <w:sz w:val="24"/>
          <w:u w:val="single"/>
        </w:rPr>
        <w:t>В точке В</w:t>
      </w:r>
      <w:r>
        <w:rPr>
          <w:snapToGrid/>
          <w:sz w:val="24"/>
        </w:rPr>
        <w:t>: берем dP и dQ, P и Q в точке В.</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napToGrid/>
          <w:sz w:val="24"/>
        </w:rPr>
        <w:t xml:space="preserve">Эластичность разная!!! </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Эластичность определяется по формуле (*) только в конкретной точке. Но эластичность в различных точках тоже разная. Поэтому используют дуговую эластичность.</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napToGrid/>
          <w:position w:val="-30"/>
        </w:rPr>
        <w:pict>
          <v:shape id="_x0000_i1044" type="#_x0000_t75" style="width:137.25pt;height:35.25pt" fillcolor="window">
            <v:imagedata r:id="rId26" o:title=""/>
          </v:shape>
        </w:pict>
      </w:r>
      <w:r w:rsidR="008F6156">
        <w:rPr>
          <w:snapToGrid/>
          <w:sz w:val="24"/>
        </w:rPr>
        <w:t xml:space="preserve"> − </w:t>
      </w:r>
      <w:r w:rsidR="008F6156">
        <w:rPr>
          <w:b/>
          <w:i/>
          <w:snapToGrid/>
          <w:sz w:val="24"/>
        </w:rPr>
        <w:t>дуговая эластичность</w:t>
      </w:r>
      <w:r w:rsidR="008F6156">
        <w:rPr>
          <w:snapToGrid/>
          <w:sz w:val="24"/>
        </w:rPr>
        <w:t xml:space="preserve">  </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 xml:space="preserve">Эластичность в верхней части кривой выше, чем в нижней. </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 xml:space="preserve">Если показатель эластичности меньше 1, это так называемые </w:t>
      </w:r>
      <w:r>
        <w:rPr>
          <w:b/>
          <w:i/>
          <w:sz w:val="24"/>
        </w:rPr>
        <w:t>товары неэластичного спроса</w:t>
      </w:r>
      <w:r>
        <w:rPr>
          <w:sz w:val="24"/>
        </w:rPr>
        <w:t xml:space="preserve"> или товары низкой эластичности. Если Е=1, то эластичность единичная (угол наклона 45 градусов). если Е&gt;1, то эластичность высокая, рынок очень хорошо откликается на изменение цены на товар.</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noProof/>
          <w:snapToGrid/>
        </w:rPr>
        <w:pict>
          <v:shapetype id="_x0000_t41" coordsize="21600,21600" o:spt="41" adj="-828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textborder="f"/>
          </v:shapetype>
          <v:shape id="_x0000_s1342" type="#_x0000_t41" style="position:absolute;margin-left:239.8pt;margin-top:15.7pt;width:1in;height:21.6pt;z-index:251654656" o:allowincell="f" adj="-35790,81150,,9000,-37785,76700,-35790,81150">
            <v:stroke dashstyle="1 1" endcap="round"/>
            <v:textbox style="mso-next-textbox:#_x0000_s1342" inset="0,0,0,0">
              <w:txbxContent>
                <w:p w:rsidR="008F6156" w:rsidRDefault="008F6156">
                  <w:r>
                    <w:t>отклик 2-го рынка</w:t>
                  </w:r>
                </w:p>
              </w:txbxContent>
            </v:textbox>
            <o:callout v:ext="edit" minusy="t"/>
            <w10:wrap type="topAndBottom"/>
          </v:shape>
        </w:pict>
      </w:r>
      <w:r>
        <w:rPr>
          <w:noProof/>
          <w:snapToGrid/>
        </w:rPr>
        <w:pict>
          <v:shape id="_x0000_s1313" type="#_x0000_t41" style="position:absolute;margin-left:239.8pt;margin-top:51.7pt;width:1in;height:21.6pt;z-index:251649536" o:allowincell="f" adj="-26235,58900,,9000,-28230,54450,-26235,58900">
            <v:stroke dashstyle="1 1" endcap="round"/>
            <v:textbox style="mso-next-textbox:#_x0000_s1313" inset="0,0,0,0">
              <w:txbxContent>
                <w:p w:rsidR="008F6156" w:rsidRDefault="008F6156">
                  <w:r>
                    <w:t>отклик 1-го рынка</w:t>
                  </w:r>
                </w:p>
              </w:txbxContent>
            </v:textbox>
            <o:callout v:ext="edit" minusy="t"/>
            <w10:wrap type="topAndBottom"/>
          </v:shape>
        </w:pict>
      </w:r>
      <w:r>
        <w:rPr>
          <w:noProof/>
          <w:snapToGrid/>
        </w:rPr>
        <w:pict>
          <v:line id="_x0000_s1314" style="position:absolute;flip:x;z-index:251650560" from="113.25pt,101.45pt" to="127.65pt,101.45pt" o:allowincell="f" strokecolor="navy">
            <v:stroke startarrow="classic" startarrowwidth="narrow" startarrowlength="short" endarrow="classic" endarrowwidth="narrow" endarrowlength="short"/>
            <w10:wrap type="topAndBottom"/>
          </v:line>
        </w:pict>
      </w:r>
      <w:r>
        <w:rPr>
          <w:noProof/>
          <w:snapToGrid/>
        </w:rPr>
        <w:pict>
          <v:shape id="_x0000_s1312" type="#_x0000_t41" style="position:absolute;margin-left:134.85pt;margin-top:15.05pt;width:50.4pt;height:21.6pt;z-index:251648512" o:allowincell="f" adj="-29529,73950,-2571,9000,-32379,69500,-29529,73950">
            <v:stroke dashstyle="1 1" endcap="round"/>
            <v:textbox style="mso-next-textbox:#_x0000_s1312" inset="0,0,0,0">
              <w:txbxContent>
                <w:p w:rsidR="008F6156" w:rsidRDefault="008F6156">
                  <w:r>
                    <w:t xml:space="preserve">изменение </w:t>
                  </w:r>
                </w:p>
                <w:p w:rsidR="008F6156" w:rsidRDefault="008F6156">
                  <w:r>
                    <w:t>цены</w:t>
                  </w:r>
                </w:p>
              </w:txbxContent>
            </v:textbox>
            <o:callout v:ext="edit" minusy="t"/>
            <w10:wrap type="topAndBottom"/>
          </v:shape>
        </w:pict>
      </w:r>
      <w:r>
        <w:rPr>
          <w:noProof/>
          <w:snapToGrid/>
        </w:rPr>
        <w:pict>
          <v:line id="_x0000_s1311" style="position:absolute;flip:x;z-index:251647488" from="62.85pt,115.85pt" to="163.65pt,115.85pt" o:allowincell="f" strokecolor="navy">
            <v:stroke startarrow="classic" startarrowwidth="narrow" startarrowlength="short" endarrow="classic" endarrowwidth="narrow" endarrowlength="short"/>
            <w10:wrap type="topAndBottom"/>
          </v:line>
        </w:pict>
      </w:r>
      <w:r>
        <w:rPr>
          <w:noProof/>
          <w:snapToGrid/>
        </w:rPr>
        <w:pict>
          <v:line id="_x0000_s1310" style="position:absolute;z-index:251646464" from="62.85pt,72.65pt" to="62.85pt,108.65pt" o:allowincell="f" strokecolor="navy">
            <v:stroke startarrow="classic" startarrowwidth="narrow" startarrowlength="short" endarrow="classic" endarrowwidth="narrow" endarrowlength="short"/>
            <w10:wrap type="topAndBottom"/>
          </v:line>
        </w:pict>
      </w:r>
      <w:r>
        <w:rPr>
          <w:noProof/>
          <w:snapToGrid/>
        </w:rPr>
        <w:pict>
          <v:shape id="_x0000_s1309" type="#_x0000_t202" style="position:absolute;margin-left:106.05pt;margin-top:137.45pt;width:17.3pt;height:13.9pt;z-index:251645440" o:allowincell="f" stroked="f">
            <o:lock v:ext="edit" aspectratio="t"/>
            <v:textbox style="mso-next-textbox:#_x0000_s1309" inset="0,0,0,0">
              <w:txbxContent>
                <w:p w:rsidR="008F6156" w:rsidRDefault="008F6156">
                  <w:pPr>
                    <w:rPr>
                      <w:lang w:val="en-US"/>
                    </w:rPr>
                  </w:pPr>
                  <w:r>
                    <w:rPr>
                      <w:lang w:val="en-US"/>
                    </w:rPr>
                    <w:t>Q</w:t>
                  </w:r>
                  <w:r>
                    <w:rPr>
                      <w:vertAlign w:val="subscript"/>
                      <w:lang w:val="en-US"/>
                    </w:rPr>
                    <w:t>2</w:t>
                  </w:r>
                  <w:r>
                    <w:rPr>
                      <w:vertAlign w:val="superscript"/>
                      <w:lang w:val="en-US"/>
                    </w:rPr>
                    <w:t>1</w:t>
                  </w:r>
                </w:p>
              </w:txbxContent>
            </v:textbox>
            <w10:wrap type="topAndBottom"/>
          </v:shape>
        </w:pict>
      </w:r>
      <w:r>
        <w:rPr>
          <w:noProof/>
          <w:snapToGrid/>
        </w:rPr>
        <w:pict>
          <v:shape id="_x0000_s1308" type="#_x0000_t202" style="position:absolute;margin-left:127.65pt;margin-top:137.45pt;width:17.3pt;height:13.9pt;z-index:251644416" o:allowincell="f" stroked="f">
            <o:lock v:ext="edit" aspectratio="t"/>
            <v:textbox style="mso-next-textbox:#_x0000_s1308" inset="0,0,0,0">
              <w:txbxContent>
                <w:p w:rsidR="008F6156" w:rsidRDefault="008F6156">
                  <w:pPr>
                    <w:rPr>
                      <w:lang w:val="en-US"/>
                    </w:rPr>
                  </w:pPr>
                  <w:r>
                    <w:rPr>
                      <w:lang w:val="en-US"/>
                    </w:rPr>
                    <w:t>Q</w:t>
                  </w:r>
                  <w:r>
                    <w:rPr>
                      <w:vertAlign w:val="subscript"/>
                      <w:lang w:val="en-US"/>
                    </w:rPr>
                    <w:t>2</w:t>
                  </w:r>
                  <w:r>
                    <w:rPr>
                      <w:vertAlign w:val="superscript"/>
                      <w:lang w:val="en-US"/>
                    </w:rPr>
                    <w:t>2</w:t>
                  </w:r>
                </w:p>
              </w:txbxContent>
            </v:textbox>
            <w10:wrap type="topAndBottom"/>
          </v:shape>
        </w:pict>
      </w:r>
      <w:r>
        <w:rPr>
          <w:noProof/>
          <w:snapToGrid/>
        </w:rPr>
        <w:pict>
          <v:shape id="_x0000_s1307" type="#_x0000_t202" style="position:absolute;margin-left:163.65pt;margin-top:137.45pt;width:17.3pt;height:13.9pt;z-index:251643392" o:allowincell="f" stroked="f">
            <o:lock v:ext="edit" aspectratio="t"/>
            <v:textbox style="mso-next-textbox:#_x0000_s1307" inset="0,0,0,0">
              <w:txbxContent>
                <w:p w:rsidR="008F6156" w:rsidRDefault="008F6156">
                  <w:pPr>
                    <w:rPr>
                      <w:lang w:val="en-US"/>
                    </w:rPr>
                  </w:pPr>
                  <w:r>
                    <w:rPr>
                      <w:lang w:val="en-US"/>
                    </w:rPr>
                    <w:t>Q</w:t>
                  </w:r>
                  <w:r>
                    <w:rPr>
                      <w:vertAlign w:val="subscript"/>
                      <w:lang w:val="en-US"/>
                    </w:rPr>
                    <w:t>1</w:t>
                  </w:r>
                  <w:r>
                    <w:rPr>
                      <w:vertAlign w:val="superscript"/>
                      <w:lang w:val="en-US"/>
                    </w:rPr>
                    <w:t>2</w:t>
                  </w:r>
                </w:p>
              </w:txbxContent>
            </v:textbox>
            <w10:wrap type="topAndBottom"/>
          </v:shape>
        </w:pict>
      </w:r>
      <w:r>
        <w:rPr>
          <w:noProof/>
          <w:snapToGrid/>
        </w:rPr>
        <w:pict>
          <v:line id="_x0000_s1306" style="position:absolute;z-index:251642368" from="170.85pt,108.65pt" to="170.85pt,134.7pt" o:allowincell="f">
            <v:stroke dashstyle="1 1" endcap="round"/>
            <o:lock v:ext="edit" aspectratio="t"/>
            <w10:wrap type="topAndBottom"/>
          </v:line>
        </w:pict>
      </w:r>
      <w:r>
        <w:rPr>
          <w:noProof/>
          <w:snapToGrid/>
        </w:rPr>
        <w:pict>
          <v:line id="_x0000_s1305" style="position:absolute;z-index:251641344" from="134.85pt,108.65pt" to="134.85pt,134.7pt" o:allowincell="f">
            <v:stroke dashstyle="1 1" endcap="round"/>
            <o:lock v:ext="edit" aspectratio="t"/>
            <w10:wrap type="topAndBottom"/>
          </v:line>
        </w:pict>
      </w:r>
      <w:r>
        <w:rPr>
          <w:noProof/>
          <w:snapToGrid/>
        </w:rPr>
        <w:pict>
          <v:shape id="_x0000_s1304" type="#_x0000_t202" style="position:absolute;margin-left:70.05pt;margin-top:15.05pt;width:20.8pt;height:13.9pt;z-index:251640320" o:allowincell="f" stroked="f">
            <o:lock v:ext="edit" aspectratio="t"/>
            <v:textbox style="mso-next-textbox:#_x0000_s1304" inset="0,0,0,0">
              <w:txbxContent>
                <w:p w:rsidR="008F6156" w:rsidRDefault="008F6156">
                  <w:pPr>
                    <w:rPr>
                      <w:b/>
                      <w:i/>
                      <w:sz w:val="24"/>
                      <w:lang w:val="en-US"/>
                    </w:rPr>
                  </w:pPr>
                  <w:r>
                    <w:rPr>
                      <w:b/>
                      <w:i/>
                      <w:lang w:val="en-US"/>
                    </w:rPr>
                    <w:t xml:space="preserve">  </w:t>
                  </w:r>
                  <w:r>
                    <w:rPr>
                      <w:b/>
                      <w:i/>
                      <w:sz w:val="24"/>
                      <w:lang w:val="en-US"/>
                    </w:rPr>
                    <w:t>D</w:t>
                  </w:r>
                  <w:r>
                    <w:rPr>
                      <w:b/>
                      <w:i/>
                      <w:sz w:val="24"/>
                      <w:vertAlign w:val="subscript"/>
                      <w:lang w:val="en-US"/>
                    </w:rPr>
                    <w:t>2</w:t>
                  </w:r>
                </w:p>
              </w:txbxContent>
            </v:textbox>
            <w10:wrap type="topAndBottom"/>
          </v:shape>
        </w:pict>
      </w:r>
      <w:r>
        <w:rPr>
          <w:noProof/>
          <w:snapToGrid/>
        </w:rPr>
        <w:pict>
          <v:line id="_x0000_s1303" style="position:absolute;z-index:251639296" from="70.05pt,22.25pt" to="149.25pt,130.25pt" o:allowincell="f">
            <w10:wrap type="topAndBottom"/>
          </v:line>
        </w:pict>
      </w:r>
      <w:r>
        <w:rPr>
          <w:noProof/>
          <w:snapToGrid/>
        </w:rPr>
        <w:pict>
          <v:line id="_x0000_s1302" style="position:absolute;z-index:251638272" from="34.05pt,65.45pt" to="214.05pt,123.05pt" o:allowincell="f">
            <w10:wrap type="topAndBottom"/>
          </v:line>
        </w:pict>
      </w:r>
      <w:r>
        <w:rPr>
          <w:noProof/>
          <w:snapToGrid/>
        </w:rPr>
        <w:pict>
          <v:shape id="_x0000_s1301" type="#_x0000_t202" style="position:absolute;margin-left:48.65pt;margin-top:134.7pt;width:17.3pt;height:13.9pt;z-index:251637248" o:allowincell="f" stroked="f">
            <o:lock v:ext="edit" aspectratio="t"/>
            <v:textbox style="mso-next-textbox:#_x0000_s1301" inset="0,0,0,0">
              <w:txbxContent>
                <w:p w:rsidR="008F6156" w:rsidRDefault="008F6156">
                  <w:pPr>
                    <w:rPr>
                      <w:lang w:val="en-US"/>
                    </w:rPr>
                  </w:pPr>
                  <w:r>
                    <w:rPr>
                      <w:lang w:val="en-US"/>
                    </w:rPr>
                    <w:t>Q</w:t>
                  </w:r>
                  <w:r>
                    <w:rPr>
                      <w:vertAlign w:val="subscript"/>
                      <w:lang w:val="en-US"/>
                    </w:rPr>
                    <w:t>1</w:t>
                  </w:r>
                  <w:r>
                    <w:rPr>
                      <w:vertAlign w:val="superscript"/>
                      <w:lang w:val="en-US"/>
                    </w:rPr>
                    <w:t>1</w:t>
                  </w:r>
                </w:p>
              </w:txbxContent>
            </v:textbox>
            <w10:wrap type="topAndBottom"/>
          </v:shape>
        </w:pict>
      </w:r>
      <w:r>
        <w:rPr>
          <w:noProof/>
          <w:snapToGrid/>
        </w:rPr>
        <w:pict>
          <v:line id="_x0000_s1300" style="position:absolute;flip:x;z-index:251636224" from="19.65pt,72.65pt" to="228.45pt,72.65pt" o:allowincell="f" strokeweight="1.25pt">
            <o:lock v:ext="edit" aspectratio="t"/>
            <w10:wrap type="topAndBottom"/>
          </v:line>
        </w:pict>
      </w:r>
      <w:r>
        <w:rPr>
          <w:noProof/>
          <w:snapToGrid/>
        </w:rPr>
        <w:pict>
          <v:line id="_x0000_s1299" style="position:absolute;flip:x;z-index:251635200" from="19.65pt,108.65pt" to="225.4pt,108.65pt" o:allowincell="f" strokeweight="1.25pt">
            <o:lock v:ext="edit" aspectratio="t"/>
            <w10:wrap type="topAndBottom"/>
          </v:line>
        </w:pict>
      </w:r>
      <w:r>
        <w:rPr>
          <w:noProof/>
          <w:snapToGrid/>
        </w:rPr>
        <w:pict>
          <v:line id="_x0000_s1298" style="position:absolute;z-index:251634176" from="109.2pt,72.65pt" to="109.2pt,134.7pt" o:allowincell="f">
            <v:stroke dashstyle="1 1" endcap="round"/>
            <o:lock v:ext="edit" aspectratio="t"/>
            <w10:wrap type="topAndBottom"/>
          </v:line>
        </w:pict>
      </w:r>
      <w:r>
        <w:rPr>
          <w:noProof/>
          <w:snapToGrid/>
        </w:rPr>
        <w:pict>
          <v:line id="_x0000_s1297" style="position:absolute;z-index:251633152" from="57.3pt,72.65pt" to="57.3pt,134.7pt" o:allowincell="f">
            <v:stroke dashstyle="dash"/>
            <o:lock v:ext="edit" aspectratio="t"/>
            <w10:wrap type="topAndBottom"/>
          </v:line>
        </w:pict>
      </w:r>
      <w:r>
        <w:rPr>
          <w:noProof/>
          <w:snapToGrid/>
        </w:rPr>
        <w:pict>
          <v:shape id="_x0000_s1296" type="#_x0000_t202" style="position:absolute;margin-left:206.85pt;margin-top:108.65pt;width:20.8pt;height:13.9pt;z-index:251632128" o:allowincell="f" stroked="f">
            <o:lock v:ext="edit" aspectratio="t"/>
            <v:textbox style="mso-next-textbox:#_x0000_s1296" inset="0,0,0,0">
              <w:txbxContent>
                <w:p w:rsidR="008F6156" w:rsidRDefault="008F6156">
                  <w:pPr>
                    <w:rPr>
                      <w:b/>
                      <w:i/>
                      <w:sz w:val="24"/>
                      <w:lang w:val="en-US"/>
                    </w:rPr>
                  </w:pPr>
                  <w:r>
                    <w:rPr>
                      <w:b/>
                      <w:i/>
                      <w:lang w:val="en-US"/>
                    </w:rPr>
                    <w:t xml:space="preserve">  </w:t>
                  </w:r>
                  <w:r>
                    <w:rPr>
                      <w:b/>
                      <w:i/>
                      <w:sz w:val="24"/>
                      <w:lang w:val="en-US"/>
                    </w:rPr>
                    <w:t>D</w:t>
                  </w:r>
                  <w:r>
                    <w:rPr>
                      <w:b/>
                      <w:i/>
                      <w:sz w:val="24"/>
                      <w:vertAlign w:val="subscript"/>
                      <w:lang w:val="en-US"/>
                    </w:rPr>
                    <w:t>1</w:t>
                  </w:r>
                </w:p>
              </w:txbxContent>
            </v:textbox>
            <w10:wrap type="topAndBottom"/>
          </v:shape>
        </w:pict>
      </w:r>
      <w:r>
        <w:rPr>
          <w:noProof/>
          <w:snapToGrid/>
        </w:rPr>
        <w:pict>
          <v:shape id="_x0000_s1295" type="#_x0000_t202" style="position:absolute;margin-left:235.65pt;margin-top:123.05pt;width:13.9pt;height:13.85pt;z-index:251631104" o:allowincell="f" stroked="f">
            <o:lock v:ext="edit" aspectratio="t"/>
            <v:textbox style="mso-next-textbox:#_x0000_s1295" inset="0,0,0,0">
              <w:txbxContent>
                <w:p w:rsidR="008F6156" w:rsidRDefault="008F6156">
                  <w:pPr>
                    <w:pStyle w:val="1"/>
                    <w:rPr>
                      <w:sz w:val="20"/>
                      <w:vertAlign w:val="subscript"/>
                    </w:rPr>
                  </w:pPr>
                  <w:r>
                    <w:rPr>
                      <w:sz w:val="20"/>
                    </w:rPr>
                    <w:t>Q</w:t>
                  </w:r>
                </w:p>
              </w:txbxContent>
            </v:textbox>
            <w10:wrap type="topAndBottom"/>
          </v:shape>
        </w:pict>
      </w:r>
      <w:r>
        <w:rPr>
          <w:noProof/>
          <w:snapToGrid/>
        </w:rPr>
        <w:pict>
          <v:line id="_x0000_s1294" style="position:absolute;flip:y;z-index:251630080" from="31.4pt,133.15pt" to="228.45pt,133.15pt" o:allowincell="f">
            <v:stroke endarrow="classic" endarrowwidth="narrow"/>
            <o:lock v:ext="edit" aspectratio="t"/>
            <w10:wrap type="topAndBottom"/>
          </v:line>
        </w:pict>
      </w:r>
      <w:r>
        <w:rPr>
          <w:noProof/>
          <w:snapToGrid/>
        </w:rPr>
        <w:pict>
          <v:line id="_x0000_s1293" style="position:absolute;flip:y;z-index:251629056" from="31.4pt,36.15pt" to="31.4pt,133.15pt" o:allowincell="f">
            <v:stroke endarrow="classic" endarrowwidth="narrow"/>
            <o:lock v:ext="edit" aspectratio="t"/>
            <w10:wrap type="topAndBottom"/>
          </v:line>
        </w:pict>
      </w:r>
      <w:r>
        <w:rPr>
          <w:noProof/>
          <w:snapToGrid/>
        </w:rPr>
        <w:pict>
          <v:shape id="_x0000_s1292" type="#_x0000_t202" style="position:absolute;margin-left:24.45pt;margin-top:22.25pt;width:13.85pt;height:13.9pt;z-index:251628032" o:allowincell="f" stroked="f">
            <o:lock v:ext="edit" aspectratio="t"/>
            <v:textbox style="mso-next-textbox:#_x0000_s1292" inset="0,0,0,0">
              <w:txbxContent>
                <w:p w:rsidR="008F6156" w:rsidRDefault="008F6156">
                  <w:pPr>
                    <w:pStyle w:val="2"/>
                    <w:rPr>
                      <w:sz w:val="20"/>
                      <w:lang w:val="en-US"/>
                    </w:rPr>
                  </w:pPr>
                  <w:r>
                    <w:rPr>
                      <w:sz w:val="20"/>
                    </w:rPr>
                    <w:t>P</w:t>
                  </w:r>
                </w:p>
              </w:txbxContent>
            </v:textbox>
            <w10:wrap type="topAndBottom"/>
          </v:shape>
        </w:pict>
      </w:r>
      <w:r>
        <w:rPr>
          <w:noProof/>
          <w:snapToGrid/>
        </w:rPr>
        <w:pict>
          <v:line id="_x0000_s1291" style="position:absolute;z-index:251627008" from="15.55pt,82.7pt" to="15.55pt,97.1pt" o:allowincell="f">
            <v:stroke endarrow="classic" endarrowwidth="narrow"/>
            <w10:wrap type="topAndBottom"/>
          </v:line>
        </w:pict>
      </w:r>
      <w:r>
        <w:rPr>
          <w:noProof/>
          <w:snapToGrid/>
        </w:rPr>
        <w:pict>
          <v:shape id="_x0000_s1290" type="#_x0000_t202" style="position:absolute;margin-left:12.45pt;margin-top:100.05pt;width:17.3pt;height:13.9pt;z-index:251625984" o:allowincell="f" stroked="f">
            <o:lock v:ext="edit" aspectratio="t"/>
            <v:textbox style="mso-next-textbox:#_x0000_s1290" inset="0,0,0,0">
              <w:txbxContent>
                <w:p w:rsidR="008F6156" w:rsidRDefault="008F6156">
                  <w:pPr>
                    <w:rPr>
                      <w:lang w:val="en-US"/>
                    </w:rPr>
                  </w:pPr>
                  <w:r>
                    <w:rPr>
                      <w:lang w:val="en-US"/>
                    </w:rPr>
                    <w:t>P</w:t>
                  </w:r>
                  <w:r>
                    <w:rPr>
                      <w:vertAlign w:val="subscript"/>
                      <w:lang w:val="en-US"/>
                    </w:rPr>
                    <w:t>2</w:t>
                  </w:r>
                </w:p>
              </w:txbxContent>
            </v:textbox>
            <w10:wrap type="topAndBottom"/>
          </v:shape>
        </w:pict>
      </w:r>
      <w:r>
        <w:rPr>
          <w:noProof/>
          <w:snapToGrid/>
        </w:rPr>
        <w:pict>
          <v:shape id="_x0000_s1289" type="#_x0000_t202" style="position:absolute;margin-left:12.45pt;margin-top:65.45pt;width:17.3pt;height:13.9pt;z-index:251624960" o:allowincell="f" stroked="f">
            <o:lock v:ext="edit" aspectratio="t"/>
            <v:textbox style="mso-next-textbox:#_x0000_s1289" inset="0,0,0,0">
              <w:txbxContent>
                <w:p w:rsidR="008F6156" w:rsidRDefault="008F6156">
                  <w:pPr>
                    <w:rPr>
                      <w:lang w:val="en-US"/>
                    </w:rPr>
                  </w:pPr>
                  <w:r>
                    <w:rPr>
                      <w:lang w:val="en-US"/>
                    </w:rPr>
                    <w:t>P</w:t>
                  </w:r>
                  <w:r>
                    <w:rPr>
                      <w:vertAlign w:val="subscript"/>
                      <w:lang w:val="en-US"/>
                    </w:rPr>
                    <w:t>1</w:t>
                  </w:r>
                </w:p>
              </w:txbxContent>
            </v:textbox>
            <w10:wrap type="topAndBottom"/>
          </v:shape>
        </w:pict>
      </w:r>
      <w:r w:rsidR="008F6156">
        <w:rPr>
          <w:sz w:val="24"/>
          <w:u w:val="single"/>
        </w:rPr>
        <w:t>Пример</w:t>
      </w:r>
      <w:r w:rsidR="008F6156">
        <w:rPr>
          <w:sz w:val="24"/>
        </w:rPr>
        <w:t>:</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Отклик 1-го рынка ≈ в 3 раза больше, следовательно рынок 1 больше реагирует на изменение цены, он более эластичен.</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b/>
          <w:sz w:val="24"/>
        </w:rPr>
        <w:t>Стратегия ценообразования на рынках:</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u w:val="single"/>
        </w:rPr>
        <w:t>1-й рынок</w:t>
      </w:r>
      <w:r>
        <w:rPr>
          <w:sz w:val="24"/>
        </w:rPr>
        <w:t>: стратегия снижения цены, т.к. отклик будет больше, масса прибыли при снижении цены окажется больше.</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u w:val="single"/>
        </w:rPr>
        <w:t>2-й рынок</w:t>
      </w:r>
      <w:r>
        <w:rPr>
          <w:sz w:val="24"/>
        </w:rPr>
        <w:t>: стратегия повышения цены, т.к. потери продаж от повышения цены будут меньше, чем выгода, которую получает бизнесмен от повышения цены.</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b/>
          <w:sz w:val="24"/>
        </w:rPr>
        <w:t>Предельные случаи эластичности</w:t>
      </w: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noProof/>
          <w:snapToGrid/>
        </w:rPr>
        <w:pict>
          <v:group id="_x0000_s1315" style="position:absolute;margin-left:5.4pt;margin-top:13.05pt;width:101.75pt;height:78.6pt;z-index:251651584" coordorigin="1613,3312" coordsize="2538,1961" o:allowincell="f">
            <o:lock v:ext="edit" aspectratio="t"/>
            <v:shape id="_x0000_s1316" type="#_x0000_t202" style="position:absolute;left:1613;top:3312;width:231;height:231" stroked="f">
              <o:lock v:ext="edit" aspectratio="t"/>
              <v:textbox style="mso-next-textbox:#_x0000_s1316" inset="0,0,0,0">
                <w:txbxContent>
                  <w:p w:rsidR="008F6156" w:rsidRDefault="008F6156">
                    <w:pPr>
                      <w:pStyle w:val="2"/>
                      <w:rPr>
                        <w:sz w:val="20"/>
                        <w:lang w:val="en-US"/>
                      </w:rPr>
                    </w:pPr>
                    <w:r>
                      <w:rPr>
                        <w:sz w:val="20"/>
                      </w:rPr>
                      <w:t>P</w:t>
                    </w:r>
                  </w:p>
                </w:txbxContent>
              </v:textbox>
            </v:shape>
            <v:shape id="_x0000_s1317" type="#_x0000_t202" style="position:absolute;left:2880;top:4752;width:346;height:231" stroked="f">
              <o:lock v:ext="edit" aspectratio="t"/>
              <v:textbox style="mso-next-textbox:#_x0000_s1317" inset="0,0,0,0">
                <w:txbxContent>
                  <w:p w:rsidR="008F6156" w:rsidRDefault="008F6156">
                    <w:pPr>
                      <w:pStyle w:val="3"/>
                      <w:rPr>
                        <w:sz w:val="20"/>
                        <w:lang w:val="en-US"/>
                      </w:rPr>
                    </w:pPr>
                    <w:r>
                      <w:rPr>
                        <w:sz w:val="20"/>
                      </w:rPr>
                      <w:t>D</w:t>
                    </w:r>
                  </w:p>
                </w:txbxContent>
              </v:textbox>
            </v:shape>
            <v:line id="_x0000_s1318" style="position:absolute;flip:y" from="1729,3543" to="1729,5158">
              <v:stroke endarrow="classic" endarrowwidth="narrow"/>
              <o:lock v:ext="edit" aspectratio="t"/>
            </v:line>
            <v:line id="_x0000_s1319" style="position:absolute;flip:y" from="1729,5158" to="3920,5158">
              <v:stroke endarrow="classic" endarrowwidth="narrow"/>
              <o:lock v:ext="edit" aspectratio="t"/>
            </v:line>
            <v:shape id="_x0000_s1320" type="#_x0000_t202" style="position:absolute;left:3920;top:5042;width:231;height:231" stroked="f">
              <o:lock v:ext="edit" aspectratio="t"/>
              <v:textbox style="mso-next-textbox:#_x0000_s1320" inset="0,0,0,0">
                <w:txbxContent>
                  <w:p w:rsidR="008F6156" w:rsidRDefault="008F6156">
                    <w:pPr>
                      <w:pStyle w:val="1"/>
                      <w:rPr>
                        <w:sz w:val="20"/>
                        <w:vertAlign w:val="subscript"/>
                      </w:rPr>
                    </w:pPr>
                    <w:r>
                      <w:rPr>
                        <w:sz w:val="20"/>
                      </w:rPr>
                      <w:t>Q</w:t>
                    </w:r>
                  </w:p>
                </w:txbxContent>
              </v:textbox>
            </v:shape>
            <v:line id="_x0000_s1321" style="position:absolute;flip:y" from="2736,3456" to="2736,5184">
              <o:lock v:ext="edit" aspectratio="t"/>
            </v:line>
            <w10:wrap type="square"/>
          </v:group>
        </w:pict>
      </w: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napToGrid/>
          <w:position w:val="-14"/>
        </w:rPr>
        <w:pict>
          <v:shape id="_x0000_i1045" type="#_x0000_t75" style="width:48pt;height:18.75pt" fillcolor="window">
            <v:imagedata r:id="rId27" o:title=""/>
          </v:shape>
        </w:pic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это абсолютно неэластичный спрос, это значит, что изменение цены не влияет на количество покупаемого товара. Пример − соль.</w:t>
      </w: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noProof/>
          <w:snapToGrid/>
        </w:rPr>
        <w:pict>
          <v:group id="_x0000_s1322" style="position:absolute;margin-left:-110.9pt;margin-top:11.45pt;width:101.75pt;height:78.6pt;z-index:251652608" coordorigin="1296,5040" coordsize="2035,1572" o:allowincell="f">
            <v:shape id="_x0000_s1323" type="#_x0000_t202" style="position:absolute;left:1296;top:5040;width:185;height:185" stroked="f">
              <o:lock v:ext="edit" aspectratio="t"/>
              <v:textbox style="mso-next-textbox:#_x0000_s1323" inset="0,0,0,0">
                <w:txbxContent>
                  <w:p w:rsidR="008F6156" w:rsidRDefault="008F6156">
                    <w:pPr>
                      <w:pStyle w:val="2"/>
                      <w:rPr>
                        <w:sz w:val="20"/>
                        <w:lang w:val="en-US"/>
                      </w:rPr>
                    </w:pPr>
                    <w:r>
                      <w:rPr>
                        <w:sz w:val="20"/>
                      </w:rPr>
                      <w:t>P</w:t>
                    </w:r>
                  </w:p>
                </w:txbxContent>
              </v:textbox>
            </v:shape>
            <v:shape id="_x0000_s1324" type="#_x0000_t202" style="position:absolute;left:2304;top:5760;width:277;height:186" stroked="f">
              <o:lock v:ext="edit" aspectratio="t"/>
              <v:textbox style="mso-next-textbox:#_x0000_s1324" inset="0,0,0,0">
                <w:txbxContent>
                  <w:p w:rsidR="008F6156" w:rsidRDefault="008F6156">
                    <w:pPr>
                      <w:pStyle w:val="3"/>
                      <w:rPr>
                        <w:sz w:val="20"/>
                        <w:lang w:val="en-US"/>
                      </w:rPr>
                    </w:pPr>
                    <w:r>
                      <w:rPr>
                        <w:sz w:val="20"/>
                      </w:rPr>
                      <w:t>D</w:t>
                    </w:r>
                  </w:p>
                </w:txbxContent>
              </v:textbox>
            </v:shape>
            <v:line id="_x0000_s1325" style="position:absolute;flip:y" from="1389,5225" to="1389,6520">
              <v:stroke endarrow="classic" endarrowwidth="narrow"/>
              <o:lock v:ext="edit" aspectratio="t"/>
            </v:line>
            <v:line id="_x0000_s1326" style="position:absolute;flip:y" from="1389,6520" to="3146,6520">
              <v:stroke endarrow="classic" endarrowwidth="narrow"/>
              <o:lock v:ext="edit" aspectratio="t"/>
            </v:line>
            <v:shape id="_x0000_s1327" type="#_x0000_t202" style="position:absolute;left:3146;top:6427;width:185;height:185" stroked="f">
              <o:lock v:ext="edit" aspectratio="t"/>
              <v:textbox style="mso-next-textbox:#_x0000_s1327" inset="0,0,0,0">
                <w:txbxContent>
                  <w:p w:rsidR="008F6156" w:rsidRDefault="008F6156">
                    <w:pPr>
                      <w:pStyle w:val="1"/>
                      <w:rPr>
                        <w:sz w:val="20"/>
                        <w:vertAlign w:val="subscript"/>
                      </w:rPr>
                    </w:pPr>
                    <w:r>
                      <w:rPr>
                        <w:sz w:val="20"/>
                      </w:rPr>
                      <w:t>Q</w:t>
                    </w:r>
                  </w:p>
                </w:txbxContent>
              </v:textbox>
            </v:shape>
            <v:line id="_x0000_s1328" style="position:absolute" from="1440,5760" to="3312,5760"/>
            <w10:wrap type="square"/>
          </v:group>
        </w:pict>
      </w: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napToGrid/>
          <w:position w:val="-14"/>
        </w:rPr>
        <w:pict>
          <v:shape id="_x0000_i1046" type="#_x0000_t75" style="width:51.75pt;height:18.75pt" fillcolor="window">
            <v:imagedata r:id="rId28" o:title=""/>
          </v:shape>
        </w:pict>
      </w:r>
      <w:r w:rsidR="008F6156">
        <w:rPr>
          <w:sz w:val="24"/>
        </w:rPr>
        <w:br/>
        <w:t>это рынок совершенной конкуренции.</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rsidP="008F6156">
      <w:pPr>
        <w:pStyle w:val="Normal1"/>
        <w:numPr>
          <w:ilvl w:val="0"/>
          <w:numId w:val="2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i/>
          <w:sz w:val="24"/>
        </w:rPr>
        <w:t>Перекрестная</w:t>
      </w:r>
      <w:r>
        <w:rPr>
          <w:sz w:val="24"/>
        </w:rPr>
        <w:t xml:space="preserve"> </w:t>
      </w:r>
      <w:r>
        <w:rPr>
          <w:b/>
          <w:i/>
          <w:sz w:val="24"/>
        </w:rPr>
        <w:t>эластичность по цене</w:t>
      </w:r>
      <w:r>
        <w:rPr>
          <w:sz w:val="24"/>
        </w:rPr>
        <w:t xml:space="preserve"> </w:t>
      </w:r>
      <w:r>
        <w:rPr>
          <w:b/>
          <w:sz w:val="24"/>
        </w:rPr>
        <w:t>товара Х по товару У показывает, насколько в относительном выражении изменится количество товара Х, на которое предъявляется спрос, при изменении цены товара У на 1%.</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 xml:space="preserve">Изменение цены на один товар будет влиять на потребление другого товара. </w:t>
      </w:r>
      <w:r>
        <w:rPr>
          <w:sz w:val="24"/>
          <w:u w:val="single"/>
        </w:rPr>
        <w:t>Пример:</w:t>
      </w:r>
      <w:r>
        <w:rPr>
          <w:sz w:val="24"/>
        </w:rPr>
        <w:t xml:space="preserve"> фотоаппарат и пленка. </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napToGrid/>
          <w:position w:val="-30"/>
        </w:rPr>
        <w:pict>
          <v:shape id="_x0000_i1047" type="#_x0000_t75" style="width:86.25pt;height:36pt" fillcolor="window">
            <v:imagedata r:id="rId29" o:title=""/>
          </v:shape>
        </w:pict>
      </w:r>
      <w:r w:rsidR="008F6156">
        <w:rPr>
          <w:snapToGrid/>
          <w:sz w:val="24"/>
        </w:rPr>
        <w:t xml:space="preserve"> (дуговая эластичность)</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rsidP="008F6156">
      <w:pPr>
        <w:pStyle w:val="Normal1"/>
        <w:numPr>
          <w:ilvl w:val="0"/>
          <w:numId w:val="2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b/>
          <w:sz w:val="24"/>
        </w:rPr>
        <w:t>Взаимозаменяемые</w:t>
      </w:r>
      <w:r>
        <w:rPr>
          <w:sz w:val="24"/>
        </w:rPr>
        <w:t xml:space="preserve"> </w:t>
      </w:r>
      <w:r>
        <w:rPr>
          <w:b/>
          <w:sz w:val="24"/>
        </w:rPr>
        <w:t>товары,</w:t>
      </w:r>
      <w:r>
        <w:rPr>
          <w:sz w:val="24"/>
        </w:rPr>
        <w:t xml:space="preserve"> удовлетворяющие одну и ту же потребность. </w:t>
      </w:r>
      <w:r>
        <w:rPr>
          <w:sz w:val="24"/>
          <w:u w:val="single"/>
        </w:rPr>
        <w:t>Пример:</w:t>
      </w:r>
      <w:r>
        <w:rPr>
          <w:sz w:val="24"/>
        </w:rPr>
        <w:t xml:space="preserve"> масло и маргарин.</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lastRenderedPageBreak/>
        <w:tab/>
        <w:t xml:space="preserve">Перекрестная эластичность для таких товаров </w:t>
      </w:r>
      <w:r w:rsidR="00F24708">
        <w:rPr>
          <w:snapToGrid/>
          <w:position w:val="-10"/>
        </w:rPr>
        <w:pict>
          <v:shape id="_x0000_i1048" type="#_x0000_t75" style="width:41.25pt;height:17.25pt" fillcolor="window">
            <v:imagedata r:id="rId30" o:title=""/>
          </v:shape>
        </w:pict>
      </w:r>
      <w:r>
        <w:rPr>
          <w:sz w:val="24"/>
        </w:rPr>
        <w:t>.</w:t>
      </w:r>
    </w:p>
    <w:p w:rsidR="008F6156" w:rsidRDefault="008F6156" w:rsidP="008F6156">
      <w:pPr>
        <w:pStyle w:val="Normal1"/>
        <w:numPr>
          <w:ilvl w:val="0"/>
          <w:numId w:val="2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b/>
          <w:sz w:val="24"/>
        </w:rPr>
        <w:t>Взаимодополняемые</w:t>
      </w:r>
      <w:r>
        <w:rPr>
          <w:sz w:val="24"/>
        </w:rPr>
        <w:t xml:space="preserve"> товары, один без другого использоваться не может. </w:t>
      </w:r>
      <w:r>
        <w:rPr>
          <w:sz w:val="24"/>
          <w:u w:val="single"/>
        </w:rPr>
        <w:t>Пример</w:t>
      </w:r>
      <w:r>
        <w:rPr>
          <w:sz w:val="24"/>
        </w:rPr>
        <w:t xml:space="preserve">: автомобиль, бензин. </w:t>
      </w:r>
      <w:r w:rsidR="00F24708">
        <w:rPr>
          <w:snapToGrid/>
          <w:position w:val="-10"/>
        </w:rPr>
        <w:pict>
          <v:shape id="_x0000_i1049" type="#_x0000_t75" style="width:41.25pt;height:17.25pt" fillcolor="window">
            <v:imagedata r:id="rId31" o:title=""/>
          </v:shape>
        </w:pict>
      </w:r>
    </w:p>
    <w:p w:rsidR="008F6156" w:rsidRDefault="008F6156" w:rsidP="008F6156">
      <w:pPr>
        <w:pStyle w:val="Normal1"/>
        <w:numPr>
          <w:ilvl w:val="0"/>
          <w:numId w:val="2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b/>
          <w:sz w:val="24"/>
        </w:rPr>
        <w:t>Независимые</w:t>
      </w:r>
      <w:r>
        <w:rPr>
          <w:sz w:val="24"/>
        </w:rPr>
        <w:t xml:space="preserve"> товары. </w:t>
      </w:r>
      <w:r w:rsidR="00F24708">
        <w:rPr>
          <w:snapToGrid/>
          <w:position w:val="-10"/>
        </w:rPr>
        <w:pict>
          <v:shape id="_x0000_i1050" type="#_x0000_t75" style="width:42pt;height:17.25pt" fillcolor="window">
            <v:imagedata r:id="rId32" o:title=""/>
          </v:shape>
        </w:pic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rsidP="008F6156">
      <w:pPr>
        <w:pStyle w:val="Normal1"/>
        <w:numPr>
          <w:ilvl w:val="0"/>
          <w:numId w:val="2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i/>
          <w:sz w:val="24"/>
        </w:rPr>
        <w:t>Эластичность спроса по доходу</w:t>
      </w:r>
      <w:r>
        <w:rPr>
          <w:b/>
          <w:sz w:val="24"/>
        </w:rPr>
        <w:t xml:space="preserve"> показывает, каково относительное изменение количества товара, на который предъявляется спрос, при изменении дохода потребителей на 1%.</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napToGrid/>
          <w:position w:val="-30"/>
        </w:rPr>
        <w:pict>
          <v:shape id="_x0000_i1051" type="#_x0000_t75" style="width:90.75pt;height:36pt" fillcolor="window">
            <v:imagedata r:id="rId33" o:title=""/>
          </v:shape>
        </w:pic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b/>
          <w:sz w:val="24"/>
        </w:rPr>
        <w:t>Кривые Энгеля</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noProof/>
          <w:snapToGrid/>
        </w:rPr>
        <w:pict>
          <v:group id="_x0000_s1329" style="position:absolute;margin-left:-1.95pt;margin-top:2.85pt;width:172.65pt;height:119.55pt;z-index:251653632" coordorigin="1152,4752" coordsize="3453,2391" o:allowincell="f">
            <v:shape id="_x0000_s1330" type="#_x0000_t202" style="position:absolute;left:1152;top:4752;width:720;height:231" stroked="f">
              <o:lock v:ext="edit" aspectratio="t"/>
              <v:textbox style="mso-next-textbox:#_x0000_s1330" inset="0,0,0,0">
                <w:txbxContent>
                  <w:p w:rsidR="008F6156" w:rsidRDefault="008F6156">
                    <w:pPr>
                      <w:pStyle w:val="2"/>
                      <w:rPr>
                        <w:sz w:val="20"/>
                        <w:lang w:val="en-US"/>
                      </w:rPr>
                    </w:pPr>
                    <w:r>
                      <w:rPr>
                        <w:sz w:val="20"/>
                      </w:rPr>
                      <w:t>расход</w:t>
                    </w:r>
                  </w:p>
                </w:txbxContent>
              </v:textbox>
            </v:shape>
            <v:line id="_x0000_s1331" style="position:absolute;flip:y" from="1268,4983" to="1268,7056">
              <v:stroke endarrow="classic" endarrowwidth="narrow"/>
              <o:lock v:ext="edit" aspectratio="t"/>
            </v:line>
            <v:line id="_x0000_s1332" style="position:absolute;flip:y" from="1296,7056" to="3888,7056">
              <v:stroke endarrow="classic" endarrowwidth="narrow"/>
              <o:lock v:ext="edit" aspectratio="t"/>
            </v:line>
            <v:shape id="_x0000_s1333" type="#_x0000_t202" style="position:absolute;left:3888;top:6912;width:717;height:231" stroked="f">
              <o:lock v:ext="edit" aspectratio="t"/>
              <v:textbox style="mso-next-textbox:#_x0000_s1333" inset="0,0,0,0">
                <w:txbxContent>
                  <w:p w:rsidR="008F6156" w:rsidRDefault="008F6156">
                    <w:pPr>
                      <w:pStyle w:val="1"/>
                      <w:rPr>
                        <w:sz w:val="20"/>
                        <w:vertAlign w:val="subscript"/>
                      </w:rPr>
                    </w:pPr>
                    <w:r>
                      <w:rPr>
                        <w:sz w:val="20"/>
                      </w:rPr>
                      <w:t>доход</w:t>
                    </w:r>
                  </w:p>
                </w:txbxContent>
              </v:textbox>
            </v:shape>
            <v:line id="_x0000_s1334" style="position:absolute;flip:y" from="1299,5040" to="3459,7056">
              <v:stroke dashstyle="dash"/>
            </v:line>
            <v:shape id="_x0000_s1335" style="position:absolute;left:1296;top:6600;width:2160;height:456" coordsize="2160,456" path="m,456c192,348,384,240,576,168,768,96,960,48,1152,24,1344,,1560,,1728,24v168,24,300,84,432,144e" filled="f">
              <v:path arrowok="t"/>
            </v:shape>
            <v:shape id="_x0000_s1336" style="position:absolute;left:1296;top:6368;width:2164;height:695" coordsize="2164,695" path="m,695c94,633,367,427,564,322,761,217,986,115,1184,62,1382,9,1591,,1754,2v163,2,325,56,410,70e" filled="f">
              <v:path arrowok="t"/>
            </v:shape>
            <v:shape id="_x0000_s1337" style="position:absolute;left:1296;top:6112;width:2204;height:967" coordsize="2204,967" path="m,967c91,893,360,650,544,520,728,390,912,272,1104,188,1296,104,1511,36,1694,18,1877,,2098,66,2204,78e" filled="f">
              <v:path arrowok="t"/>
            </v:shape>
            <v:shape id="_x0000_s1338" type="#_x0000_t202" style="position:absolute;left:2736;top:5760;width:717;height:231" stroked="f">
              <o:lock v:ext="edit" aspectratio="t"/>
              <v:textbox style="mso-next-textbox:#_x0000_s1338" inset="0,0,0,0">
                <w:txbxContent>
                  <w:p w:rsidR="008F6156" w:rsidRDefault="008F6156">
                    <w:pPr>
                      <w:pStyle w:val="1"/>
                      <w:rPr>
                        <w:b w:val="0"/>
                        <w:sz w:val="20"/>
                        <w:vertAlign w:val="subscript"/>
                      </w:rPr>
                    </w:pPr>
                    <w:r>
                      <w:rPr>
                        <w:b w:val="0"/>
                        <w:sz w:val="20"/>
                      </w:rPr>
                      <w:t>и т.д.</w:t>
                    </w:r>
                  </w:p>
                </w:txbxContent>
              </v:textbox>
            </v:shape>
            <v:shape id="_x0000_s1339" type="#_x0000_t202" style="position:absolute;left:3600;top:6624;width:288;height:231" stroked="f">
              <o:lock v:ext="edit" aspectratio="t"/>
              <v:textbox style="mso-next-textbox:#_x0000_s1339" inset="0,0,0,0">
                <w:txbxContent>
                  <w:p w:rsidR="008F6156" w:rsidRDefault="008F6156">
                    <w:pPr>
                      <w:pStyle w:val="1"/>
                      <w:rPr>
                        <w:b w:val="0"/>
                        <w:sz w:val="20"/>
                        <w:vertAlign w:val="subscript"/>
                      </w:rPr>
                    </w:pPr>
                    <w:r>
                      <w:rPr>
                        <w:b w:val="0"/>
                        <w:sz w:val="20"/>
                      </w:rPr>
                      <w:t>1</w:t>
                    </w:r>
                  </w:p>
                </w:txbxContent>
              </v:textbox>
            </v:shape>
            <v:shape id="_x0000_s1340" type="#_x0000_t202" style="position:absolute;left:3600;top:6336;width:288;height:231" stroked="f">
              <o:lock v:ext="edit" aspectratio="t"/>
              <v:textbox style="mso-next-textbox:#_x0000_s1340" inset="0,0,0,0">
                <w:txbxContent>
                  <w:p w:rsidR="008F6156" w:rsidRDefault="008F6156">
                    <w:pPr>
                      <w:pStyle w:val="1"/>
                      <w:rPr>
                        <w:b w:val="0"/>
                        <w:sz w:val="20"/>
                        <w:vertAlign w:val="subscript"/>
                      </w:rPr>
                    </w:pPr>
                    <w:r>
                      <w:rPr>
                        <w:b w:val="0"/>
                        <w:sz w:val="20"/>
                      </w:rPr>
                      <w:t>2</w:t>
                    </w:r>
                  </w:p>
                </w:txbxContent>
              </v:textbox>
            </v:shape>
            <v:shape id="_x0000_s1341" type="#_x0000_t202" style="position:absolute;left:3600;top:6048;width:288;height:231" stroked="f">
              <o:lock v:ext="edit" aspectratio="t"/>
              <v:textbox style="mso-next-textbox:#_x0000_s1341" inset="0,0,0,0">
                <w:txbxContent>
                  <w:p w:rsidR="008F6156" w:rsidRDefault="008F6156">
                    <w:pPr>
                      <w:pStyle w:val="1"/>
                      <w:rPr>
                        <w:b w:val="0"/>
                        <w:sz w:val="20"/>
                        <w:vertAlign w:val="subscript"/>
                      </w:rPr>
                    </w:pPr>
                    <w:r>
                      <w:rPr>
                        <w:b w:val="0"/>
                        <w:sz w:val="20"/>
                      </w:rPr>
                      <w:t>3</w:t>
                    </w:r>
                  </w:p>
                </w:txbxContent>
              </v:textbox>
            </v:shape>
            <w10:wrap type="square"/>
          </v:group>
        </w:pict>
      </w:r>
      <w:r w:rsidR="008F6156">
        <w:rPr>
          <w:sz w:val="24"/>
        </w:rPr>
        <w:t>1: продукты питания</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2: одежда и безопасность</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3: коммунальные платежи</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4: книги</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5: путешествия</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6: сбережения</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Рядом статистических исследований было установлено, что затраты на питание в зависимости от доходов сначала растут, а потом уменьшаются. Поэтому надо учитывать специфику рынка которая определяется характером товара (какую потребность удовлетворяет), характером потребителя (климатические условия, культурные, национальные особенности...)</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rsidP="008F6156">
      <w:pPr>
        <w:pStyle w:val="Normal1"/>
        <w:numPr>
          <w:ilvl w:val="0"/>
          <w:numId w:val="2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b/>
          <w:sz w:val="24"/>
        </w:rPr>
        <w:t>Эластичность предложения</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r>
        <w:rPr>
          <w:snapToGrid/>
          <w:position w:val="-32"/>
        </w:rPr>
        <w:pict>
          <v:shape id="_x0000_i1052" type="#_x0000_t75" style="width:101.25pt;height:36.75pt" fillcolor="window">
            <v:imagedata r:id="rId34" o:title=""/>
          </v:shape>
        </w:pict>
      </w:r>
      <w:r w:rsidR="008F6156">
        <w:rPr>
          <w:snapToGrid/>
          <w:sz w:val="24"/>
        </w:rPr>
        <w:t xml:space="preserve"> (всегда со знаком “+”)</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u w:val="single"/>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u w:val="single"/>
        </w:rPr>
        <w:t>Пример</w:t>
      </w:r>
      <w:r>
        <w:rPr>
          <w:sz w:val="24"/>
        </w:rPr>
        <w:t>:</w:t>
      </w:r>
    </w:p>
    <w:tbl>
      <w:tblPr>
        <w:tblW w:w="0" w:type="auto"/>
        <w:tblInd w:w="-108" w:type="dxa"/>
        <w:tblBorders>
          <w:insideH w:val="single" w:sz="4" w:space="0" w:color="auto"/>
          <w:insideV w:val="single" w:sz="4" w:space="0" w:color="auto"/>
        </w:tblBorders>
        <w:tblLayout w:type="fixed"/>
        <w:tblLook w:val="0000" w:firstRow="0" w:lastRow="0" w:firstColumn="0" w:lastColumn="0" w:noHBand="0" w:noVBand="0"/>
      </w:tblPr>
      <w:tblGrid>
        <w:gridCol w:w="2660"/>
        <w:gridCol w:w="4190"/>
      </w:tblGrid>
      <w:tr w:rsidR="008F6156">
        <w:tc>
          <w:tcPr>
            <w:tcW w:w="2660"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Дано: P</w:t>
            </w:r>
            <w:r>
              <w:rPr>
                <w:sz w:val="24"/>
                <w:vertAlign w:val="subscript"/>
              </w:rPr>
              <w:t>1</w:t>
            </w:r>
            <w:r>
              <w:rPr>
                <w:sz w:val="24"/>
              </w:rPr>
              <w:t xml:space="preserve"> = 30</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 xml:space="preserve">           P</w:t>
            </w:r>
            <w:r>
              <w:rPr>
                <w:sz w:val="24"/>
                <w:vertAlign w:val="subscript"/>
              </w:rPr>
              <w:t>2</w:t>
            </w:r>
            <w:r>
              <w:rPr>
                <w:sz w:val="24"/>
              </w:rPr>
              <w:t xml:space="preserve"> = 50</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 xml:space="preserve">           Q</w:t>
            </w:r>
            <w:r>
              <w:rPr>
                <w:sz w:val="24"/>
                <w:vertAlign w:val="subscript"/>
              </w:rPr>
              <w:t>S1</w:t>
            </w:r>
            <w:r>
              <w:rPr>
                <w:sz w:val="24"/>
              </w:rPr>
              <w:t xml:space="preserve"> = 1000</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 xml:space="preserve">           Q</w:t>
            </w:r>
            <w:r>
              <w:rPr>
                <w:sz w:val="24"/>
                <w:vertAlign w:val="subscript"/>
              </w:rPr>
              <w:t>S2</w:t>
            </w:r>
            <w:r>
              <w:rPr>
                <w:sz w:val="24"/>
              </w:rPr>
              <w:t xml:space="preserve"> = 1300</w:t>
            </w:r>
          </w:p>
        </w:tc>
        <w:tc>
          <w:tcPr>
            <w:tcW w:w="4190"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Решение:</w:t>
            </w: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napToGrid/>
                <w:position w:val="-26"/>
              </w:rPr>
              <w:pict>
                <v:shape id="_x0000_i1053" type="#_x0000_t75" style="width:128.25pt;height:33pt" fillcolor="window">
                  <v:imagedata r:id="rId35" o:title=""/>
                </v:shape>
              </w:pict>
            </w:r>
          </w:p>
        </w:tc>
      </w:tr>
      <w:tr w:rsidR="008F6156">
        <w:tc>
          <w:tcPr>
            <w:tcW w:w="2660"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napToGrid/>
                <w:sz w:val="24"/>
              </w:rPr>
              <w:t xml:space="preserve">Найти: </w:t>
            </w:r>
            <w:r w:rsidR="00F24708">
              <w:rPr>
                <w:snapToGrid/>
                <w:position w:val="-14"/>
              </w:rPr>
              <w:pict>
                <v:shape id="_x0000_i1054" type="#_x0000_t75" style="width:44.25pt;height:18.75pt" fillcolor="window">
                  <v:imagedata r:id="rId36" o:title=""/>
                </v:shape>
              </w:pict>
            </w:r>
          </w:p>
        </w:tc>
        <w:tc>
          <w:tcPr>
            <w:tcW w:w="4190"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 xml:space="preserve">Ответ: </w:t>
            </w:r>
            <w:r w:rsidR="00F24708">
              <w:rPr>
                <w:snapToGrid/>
                <w:position w:val="-14"/>
              </w:rPr>
              <w:pict>
                <v:shape id="_x0000_i1055" type="#_x0000_t75" style="width:63pt;height:18.75pt" fillcolor="window">
                  <v:imagedata r:id="rId37" o:title=""/>
                </v:shape>
              </w:pict>
            </w:r>
          </w:p>
        </w:tc>
      </w:tr>
    </w:tbl>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rsidP="008F6156">
      <w:pPr>
        <w:pStyle w:val="Normal1"/>
        <w:numPr>
          <w:ilvl w:val="0"/>
          <w:numId w:val="2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sz w:val="24"/>
        </w:rPr>
        <w:t>Эластичность ценовых ожиданий − показатель, который отражает соотношение относительных изменений в ожидании будущих цен и настоящих цен.</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napToGrid/>
          <w:position w:val="-30"/>
        </w:rPr>
        <w:pict>
          <v:shape id="_x0000_i1056" type="#_x0000_t75" style="width:81pt;height:33.75pt" fillcolor="window">
            <v:imagedata r:id="rId38" o:title=""/>
          </v:shape>
        </w:pic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 xml:space="preserve">Если </w:t>
      </w:r>
      <w:r>
        <w:rPr>
          <w:i/>
          <w:sz w:val="24"/>
          <w:lang w:val="en-US"/>
        </w:rPr>
        <w:t>E</w:t>
      </w:r>
      <w:r>
        <w:rPr>
          <w:i/>
          <w:sz w:val="24"/>
          <w:vertAlign w:val="subscript"/>
        </w:rPr>
        <w:t>ц.ож.</w:t>
      </w:r>
      <w:r>
        <w:rPr>
          <w:i/>
          <w:sz w:val="24"/>
          <w:lang w:val="en-US"/>
        </w:rPr>
        <w:t>&gt;1</w:t>
      </w:r>
      <w:r>
        <w:rPr>
          <w:sz w:val="24"/>
        </w:rPr>
        <w:t>, то в будущем цены будут расти.</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 xml:space="preserve">Если </w:t>
      </w:r>
      <w:r>
        <w:rPr>
          <w:i/>
          <w:sz w:val="24"/>
        </w:rPr>
        <w:t>0</w:t>
      </w:r>
      <w:r>
        <w:rPr>
          <w:i/>
          <w:sz w:val="24"/>
          <w:lang w:val="en-US"/>
        </w:rPr>
        <w:t>&lt;E</w:t>
      </w:r>
      <w:r>
        <w:rPr>
          <w:i/>
          <w:sz w:val="24"/>
          <w:vertAlign w:val="subscript"/>
        </w:rPr>
        <w:t>ц.ож.</w:t>
      </w:r>
      <w:r>
        <w:rPr>
          <w:i/>
          <w:sz w:val="24"/>
          <w:lang w:val="en-US"/>
        </w:rPr>
        <w:t>&lt;1</w:t>
      </w:r>
      <w:r>
        <w:rPr>
          <w:sz w:val="24"/>
        </w:rPr>
        <w:t>, то рост цен в будущем будет меньше, чем рост цен в настоящем.</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 xml:space="preserve">Если </w:t>
      </w:r>
      <w:r>
        <w:rPr>
          <w:i/>
          <w:sz w:val="24"/>
          <w:lang w:val="en-US"/>
        </w:rPr>
        <w:t>E</w:t>
      </w:r>
      <w:r>
        <w:rPr>
          <w:i/>
          <w:sz w:val="24"/>
          <w:vertAlign w:val="subscript"/>
        </w:rPr>
        <w:t>ц.ож.</w:t>
      </w:r>
      <w:r>
        <w:rPr>
          <w:i/>
          <w:sz w:val="24"/>
          <w:lang w:val="en-US"/>
        </w:rPr>
        <w:t>=1</w:t>
      </w:r>
      <w:r>
        <w:rPr>
          <w:sz w:val="24"/>
        </w:rPr>
        <w:t>, то цены стабильны.</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 xml:space="preserve">Если </w:t>
      </w:r>
      <w:r>
        <w:rPr>
          <w:i/>
          <w:sz w:val="24"/>
          <w:lang w:val="en-US"/>
        </w:rPr>
        <w:t>E</w:t>
      </w:r>
      <w:r>
        <w:rPr>
          <w:i/>
          <w:sz w:val="24"/>
          <w:vertAlign w:val="subscript"/>
        </w:rPr>
        <w:t>ц.ож.</w:t>
      </w:r>
      <w:r>
        <w:rPr>
          <w:i/>
          <w:sz w:val="24"/>
          <w:lang w:val="en-US"/>
        </w:rPr>
        <w:t>=0</w:t>
      </w:r>
      <w:r>
        <w:rPr>
          <w:sz w:val="24"/>
        </w:rPr>
        <w:t>, то текущее изменение цен не повлияет на цены в будущем.</w:t>
      </w:r>
    </w:p>
    <w:p w:rsidR="008F6156" w:rsidRDefault="008F6156">
      <w:pPr>
        <w:rPr>
          <w:sz w:val="24"/>
        </w:rPr>
      </w:pPr>
      <w:r>
        <w:rPr>
          <w:sz w:val="24"/>
        </w:rPr>
        <w:t xml:space="preserve">Если </w:t>
      </w:r>
      <w:r>
        <w:rPr>
          <w:i/>
          <w:sz w:val="24"/>
          <w:lang w:val="en-US"/>
        </w:rPr>
        <w:t>E</w:t>
      </w:r>
      <w:r>
        <w:rPr>
          <w:i/>
          <w:sz w:val="24"/>
          <w:vertAlign w:val="subscript"/>
        </w:rPr>
        <w:t>ц.ож.</w:t>
      </w:r>
      <w:r>
        <w:rPr>
          <w:i/>
          <w:sz w:val="24"/>
          <w:lang w:val="en-US"/>
        </w:rPr>
        <w:t>&lt;0</w:t>
      </w:r>
      <w:r>
        <w:rPr>
          <w:sz w:val="24"/>
        </w:rPr>
        <w:t>, то ожидается снижение цен в будущем.</w:t>
      </w:r>
    </w:p>
    <w:p w:rsidR="008F6156" w:rsidRDefault="008F6156">
      <w:pPr>
        <w:rPr>
          <w:sz w:val="24"/>
        </w:rPr>
      </w:pPr>
    </w:p>
    <w:p w:rsidR="008F6156" w:rsidRDefault="008F6156">
      <w:pPr>
        <w:rPr>
          <w:sz w:val="24"/>
        </w:rPr>
      </w:pPr>
    </w:p>
    <w:p w:rsidR="008F6156" w:rsidRDefault="008F6156">
      <w:pPr>
        <w:rPr>
          <w:sz w:val="24"/>
        </w:rPr>
      </w:pPr>
    </w:p>
    <w:p w:rsidR="008F6156" w:rsidRDefault="008F6156">
      <w:pPr>
        <w:rPr>
          <w:sz w:val="24"/>
        </w:rPr>
      </w:pPr>
    </w:p>
    <w:p w:rsidR="008F6156" w:rsidRDefault="008F6156">
      <w:pPr>
        <w:rPr>
          <w:sz w:val="24"/>
        </w:rPr>
      </w:pPr>
    </w:p>
    <w:p w:rsidR="008F6156" w:rsidRDefault="008F6156">
      <w:pPr>
        <w:rPr>
          <w:sz w:val="24"/>
        </w:rPr>
      </w:pPr>
    </w:p>
    <w:p w:rsidR="008F6156" w:rsidRDefault="008F6156">
      <w:pPr>
        <w:rPr>
          <w:sz w:val="24"/>
        </w:rPr>
      </w:pPr>
    </w:p>
    <w:p w:rsidR="008F6156" w:rsidRDefault="008F6156">
      <w:pPr>
        <w:rPr>
          <w:sz w:val="24"/>
        </w:rPr>
      </w:pPr>
    </w:p>
    <w:p w:rsidR="008F6156" w:rsidRDefault="008F6156">
      <w:pPr>
        <w:rPr>
          <w:sz w:val="24"/>
        </w:rPr>
      </w:pPr>
    </w:p>
    <w:p w:rsidR="008F6156" w:rsidRDefault="008F6156">
      <w:pPr>
        <w:rPr>
          <w:sz w:val="24"/>
        </w:rPr>
      </w:pPr>
    </w:p>
    <w:p w:rsidR="008F6156" w:rsidRDefault="008F6156" w:rsidP="008F6156">
      <w:pPr>
        <w:pStyle w:val="Normal1"/>
        <w:numPr>
          <w:ilvl w:val="0"/>
          <w:numId w:val="2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sz w:val="24"/>
        </w:rPr>
        <w:t>Зависимость объема выручки от эластичности спроса по цене.</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1134"/>
        <w:gridCol w:w="1701"/>
        <w:gridCol w:w="921"/>
        <w:gridCol w:w="921"/>
      </w:tblGrid>
      <w:tr w:rsidR="008F6156">
        <w:trPr>
          <w:cantSplit/>
        </w:trPr>
        <w:tc>
          <w:tcPr>
            <w:tcW w:w="2411" w:type="dxa"/>
            <w:vMerge w:val="restart"/>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2"/>
              </w:rPr>
            </w:pPr>
            <w:r>
              <w:rPr>
                <w:b/>
                <w:sz w:val="22"/>
              </w:rPr>
              <w:t>Значение эластичности</w:t>
            </w:r>
          </w:p>
        </w:tc>
        <w:tc>
          <w:tcPr>
            <w:tcW w:w="1134" w:type="dxa"/>
            <w:vMerge w:val="restart"/>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2"/>
              </w:rPr>
            </w:pPr>
            <w:r>
              <w:rPr>
                <w:b/>
                <w:sz w:val="22"/>
              </w:rPr>
              <w:t>Тип</w:t>
            </w:r>
          </w:p>
        </w:tc>
        <w:tc>
          <w:tcPr>
            <w:tcW w:w="1701" w:type="dxa"/>
            <w:vMerge w:val="restart"/>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2"/>
                <w:vertAlign w:val="subscript"/>
              </w:rPr>
            </w:pPr>
            <w:r>
              <w:rPr>
                <w:b/>
                <w:sz w:val="22"/>
              </w:rPr>
              <w:t xml:space="preserve">Взаимосвязь цены и </w:t>
            </w:r>
            <w:r>
              <w:rPr>
                <w:b/>
                <w:sz w:val="22"/>
                <w:lang w:val="en-US"/>
              </w:rPr>
              <w:t>Q</w:t>
            </w:r>
            <w:r>
              <w:rPr>
                <w:b/>
                <w:sz w:val="22"/>
                <w:vertAlign w:val="subscript"/>
                <w:lang w:val="en-US"/>
              </w:rPr>
              <w:t>D</w:t>
            </w:r>
            <w:r>
              <w:rPr>
                <w:b/>
                <w:sz w:val="22"/>
                <w:vertAlign w:val="subscript"/>
              </w:rPr>
              <w:t>.</w:t>
            </w:r>
          </w:p>
        </w:tc>
        <w:tc>
          <w:tcPr>
            <w:tcW w:w="1842" w:type="dxa"/>
            <w:gridSpan w:val="2"/>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2"/>
              </w:rPr>
            </w:pPr>
            <w:r>
              <w:rPr>
                <w:b/>
                <w:sz w:val="22"/>
              </w:rPr>
              <w:t>Зависимость объема продаж от изменения цены</w:t>
            </w:r>
          </w:p>
        </w:tc>
      </w:tr>
      <w:tr w:rsidR="008F6156">
        <w:trPr>
          <w:cantSplit/>
        </w:trPr>
        <w:tc>
          <w:tcPr>
            <w:tcW w:w="2411" w:type="dxa"/>
            <w:vMerge/>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p>
        </w:tc>
        <w:tc>
          <w:tcPr>
            <w:tcW w:w="1134" w:type="dxa"/>
            <w:vMerge/>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p>
        </w:tc>
        <w:tc>
          <w:tcPr>
            <w:tcW w:w="1701" w:type="dxa"/>
            <w:vMerge/>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p>
        </w:tc>
        <w:tc>
          <w:tcPr>
            <w:tcW w:w="921"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b/>
                <w:sz w:val="24"/>
                <w:lang w:val="en-US"/>
              </w:rPr>
            </w:pPr>
            <w:r>
              <w:rPr>
                <w:b/>
                <w:sz w:val="24"/>
                <w:lang w:val="en-US"/>
              </w:rPr>
              <w:t>P↓</w:t>
            </w:r>
          </w:p>
        </w:tc>
        <w:tc>
          <w:tcPr>
            <w:tcW w:w="921"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b/>
                <w:sz w:val="24"/>
                <w:lang w:val="en-US"/>
              </w:rPr>
            </w:pPr>
            <w:r>
              <w:rPr>
                <w:b/>
                <w:sz w:val="24"/>
                <w:lang w:val="en-US"/>
              </w:rPr>
              <w:t>P↑</w:t>
            </w:r>
          </w:p>
        </w:tc>
      </w:tr>
      <w:tr w:rsidR="008F6156">
        <w:tc>
          <w:tcPr>
            <w:tcW w:w="2411" w:type="dxa"/>
          </w:tcPr>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right"/>
              <w:rPr>
                <w:i/>
                <w:sz w:val="24"/>
              </w:rPr>
            </w:pPr>
            <w:r>
              <w:rPr>
                <w:noProof/>
                <w:snapToGrid/>
              </w:rPr>
              <w:pict>
                <v:group id="_x0000_s1347" style="position:absolute;left:0;text-align:left;margin-left:-18pt;margin-top:6.6pt;width:122.4pt;height:79.2pt;z-index:-251660800;mso-position-horizontal-relative:text;mso-position-vertical-relative:text" coordorigin="1440,3168" coordsize="2448,1584" o:allowincell="f">
                  <v:shape id="_x0000_s1348" type="#_x0000_t202" style="position:absolute;left:1584;top:3168;width:288;height:285" stroked="f">
                    <v:textbox inset="0,0,0,0">
                      <w:txbxContent>
                        <w:p w:rsidR="008F6156" w:rsidRDefault="008F6156">
                          <w:pPr>
                            <w:jc w:val="center"/>
                            <w:rPr>
                              <w:lang w:val="en-US"/>
                            </w:rPr>
                          </w:pPr>
                          <w:r>
                            <w:rPr>
                              <w:lang w:val="en-US"/>
                            </w:rPr>
                            <w:t>P</w:t>
                          </w:r>
                        </w:p>
                      </w:txbxContent>
                    </v:textbox>
                  </v:shape>
                  <v:shape id="_x0000_s1349" type="#_x0000_t202" style="position:absolute;left:3024;top:3312;width:288;height:285" stroked="f">
                    <v:textbox inset="0,0,0,0">
                      <w:txbxContent>
                        <w:p w:rsidR="008F6156" w:rsidRDefault="008F6156">
                          <w:pPr>
                            <w:rPr>
                              <w:lang w:val="en-US"/>
                            </w:rPr>
                          </w:pPr>
                          <w:r>
                            <w:rPr>
                              <w:lang w:val="en-US"/>
                            </w:rPr>
                            <w:t>Q</w:t>
                          </w:r>
                          <w:r>
                            <w:rPr>
                              <w:vertAlign w:val="subscript"/>
                              <w:lang w:val="en-US"/>
                            </w:rPr>
                            <w:t>d</w:t>
                          </w:r>
                        </w:p>
                      </w:txbxContent>
                    </v:textbox>
                  </v:shape>
                  <v:line id="_x0000_s1350" style="position:absolute;flip:y" from="1728,3456" to="1728,4614">
                    <v:stroke endarrow="classic" endarrowwidth="narrow" endarrowlength="short"/>
                  </v:line>
                  <v:line id="_x0000_s1351" style="position:absolute;flip:y" from="1728,4611" to="3600,4611">
                    <v:stroke endarrow="classic" endarrowwidth="narrow" endarrowlength="short"/>
                  </v:line>
                  <v:line id="_x0000_s1352" style="position:absolute;flip:y" from="2880,3456" to="2880,4611"/>
                  <v:line id="_x0000_s1353" style="position:absolute;flip:y" from="1728,3891" to="3600,3891">
                    <v:stroke dashstyle="dash"/>
                  </v:line>
                  <v:rect id="_x0000_s1354" style="position:absolute;left:1728;top:3891;width:1152;height:720" fillcolor="#9cf"/>
                  <v:shape id="_x0000_s1355" type="#_x0000_t202" style="position:absolute;left:3600;top:4467;width:288;height:285" stroked="f">
                    <v:textbox inset="0,0,0,0">
                      <w:txbxContent>
                        <w:p w:rsidR="008F6156" w:rsidRDefault="008F6156">
                          <w:pPr>
                            <w:rPr>
                              <w:lang w:val="en-US"/>
                            </w:rPr>
                          </w:pPr>
                          <w:r>
                            <w:rPr>
                              <w:lang w:val="en-US"/>
                            </w:rPr>
                            <w:t>Q</w:t>
                          </w:r>
                        </w:p>
                      </w:txbxContent>
                    </v:textbox>
                  </v:shape>
                  <v:shape id="_x0000_s1356" type="#_x0000_t202" style="position:absolute;left:1440;top:3747;width:288;height:285" stroked="f">
                    <v:textbox inset="0,0,0,0">
                      <w:txbxContent>
                        <w:p w:rsidR="008F6156" w:rsidRDefault="008F6156">
                          <w:pPr>
                            <w:jc w:val="center"/>
                            <w:rPr>
                              <w:lang w:val="en-US"/>
                            </w:rPr>
                          </w:pPr>
                          <w:r>
                            <w:rPr>
                              <w:lang w:val="en-US"/>
                            </w:rPr>
                            <w:t>P</w:t>
                          </w:r>
                        </w:p>
                      </w:txbxContent>
                    </v:textbox>
                  </v:shape>
                </v:group>
              </w:pict>
            </w:r>
            <w:r w:rsidR="008F6156">
              <w:rPr>
                <w:i/>
                <w:sz w:val="24"/>
                <w:lang w:val="en-US"/>
              </w:rPr>
              <w:t>E</w:t>
            </w:r>
            <w:r w:rsidR="008F6156">
              <w:rPr>
                <w:i/>
                <w:sz w:val="24"/>
                <w:vertAlign w:val="subscript"/>
                <w:lang w:val="en-US"/>
              </w:rPr>
              <w:t>D(P)</w:t>
            </w:r>
            <w:r w:rsidR="008F6156">
              <w:rPr>
                <w:i/>
                <w:sz w:val="24"/>
              </w:rPr>
              <w:t xml:space="preserve"> = 0</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i/>
                <w:sz w:val="24"/>
              </w:rPr>
            </w:pPr>
          </w:p>
        </w:tc>
        <w:tc>
          <w:tcPr>
            <w:tcW w:w="1134"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абс. неэласт.</w:t>
            </w:r>
          </w:p>
        </w:tc>
        <w:tc>
          <w:tcPr>
            <w:tcW w:w="1701"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lang w:val="en-US"/>
              </w:rPr>
              <w:t>Q</w:t>
            </w:r>
            <w:r>
              <w:rPr>
                <w:sz w:val="24"/>
              </w:rPr>
              <w:t xml:space="preserve"> не зависит от </w:t>
            </w:r>
            <w:r>
              <w:rPr>
                <w:sz w:val="24"/>
                <w:lang w:val="en-US"/>
              </w:rPr>
              <w:t>P</w:t>
            </w:r>
          </w:p>
        </w:tc>
        <w:tc>
          <w:tcPr>
            <w:tcW w:w="921"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lang w:val="en-US"/>
              </w:rPr>
            </w:pPr>
            <w:r>
              <w:rPr>
                <w:sz w:val="24"/>
                <w:lang w:val="en-US"/>
              </w:rPr>
              <w:t>↓</w:t>
            </w:r>
          </w:p>
        </w:tc>
        <w:tc>
          <w:tcPr>
            <w:tcW w:w="921"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lang w:val="en-US"/>
              </w:rPr>
            </w:pPr>
            <w:r>
              <w:rPr>
                <w:sz w:val="24"/>
                <w:lang w:val="en-US"/>
              </w:rPr>
              <w:t>↑</w:t>
            </w:r>
          </w:p>
        </w:tc>
      </w:tr>
      <w:tr w:rsidR="008F6156">
        <w:tc>
          <w:tcPr>
            <w:tcW w:w="2411" w:type="dxa"/>
          </w:tcPr>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right"/>
            </w:pPr>
            <w:r>
              <w:rPr>
                <w:noProof/>
                <w:snapToGrid/>
              </w:rPr>
              <w:pict>
                <v:group id="_x0000_s1357" style="position:absolute;left:0;text-align:left;margin-left:-14.2pt;margin-top:1.4pt;width:120.9pt;height:106.5pt;z-index:251656704;mso-position-horizontal-relative:text;mso-position-vertical-relative:text" coordorigin="1488,4608" coordsize="2418,2130" o:allowincell="f">
                  <v:shape id="_x0000_s1358" type="#_x0000_t202" style="position:absolute;left:2607;top:5789;width:311;height:278" stroked="f">
                    <o:lock v:ext="edit" aspectratio="t"/>
                    <v:textbox style="mso-next-textbox:#_x0000_s1358" inset="0,0,0,0">
                      <w:txbxContent>
                        <w:p w:rsidR="008F6156" w:rsidRDefault="008F6156">
                          <w:pPr>
                            <w:rPr>
                              <w:sz w:val="18"/>
                              <w:lang w:val="en-US"/>
                            </w:rPr>
                          </w:pPr>
                          <w:r>
                            <w:rPr>
                              <w:sz w:val="18"/>
                              <w:lang w:val="en-US"/>
                            </w:rPr>
                            <w:t>∆Q</w:t>
                          </w:r>
                          <w:r>
                            <w:rPr>
                              <w:sz w:val="18"/>
                              <w:vertAlign w:val="subscript"/>
                              <w:lang w:val="en-US"/>
                            </w:rPr>
                            <w:t>2</w:t>
                          </w:r>
                        </w:p>
                      </w:txbxContent>
                    </v:textbox>
                  </v:shape>
                  <v:shape id="_x0000_s1359" type="#_x0000_t202" style="position:absolute;left:2088;top:4781;width:300;height:222" stroked="f">
                    <o:lock v:ext="edit" aspectratio="t"/>
                    <v:textbox style="mso-next-textbox:#_x0000_s1359" inset="0,0,0,0">
                      <w:txbxContent>
                        <w:p w:rsidR="008F6156" w:rsidRDefault="008F6156">
                          <w:pPr>
                            <w:rPr>
                              <w:b/>
                              <w:i/>
                              <w:lang w:val="en-US"/>
                            </w:rPr>
                          </w:pPr>
                          <w:r>
                            <w:rPr>
                              <w:b/>
                              <w:i/>
                              <w:lang w:val="en-US"/>
                            </w:rPr>
                            <w:t xml:space="preserve">  D</w:t>
                          </w:r>
                          <w:r>
                            <w:rPr>
                              <w:b/>
                              <w:i/>
                              <w:vertAlign w:val="subscript"/>
                              <w:lang w:val="en-US"/>
                            </w:rPr>
                            <w:t>2</w:t>
                          </w:r>
                        </w:p>
                      </w:txbxContent>
                    </v:textbox>
                  </v:shape>
                  <v:shape id="_x0000_s1360" type="#_x0000_t202" style="position:absolute;left:1488;top:5711;width:249;height:222" stroked="f">
                    <o:lock v:ext="edit" aspectratio="t"/>
                    <v:textbox style="mso-next-textbox:#_x0000_s1360" inset="0,0,0,0">
                      <w:txbxContent>
                        <w:p w:rsidR="008F6156" w:rsidRDefault="008F6156">
                          <w:pPr>
                            <w:rPr>
                              <w:lang w:val="en-US"/>
                            </w:rPr>
                          </w:pPr>
                          <w:r>
                            <w:rPr>
                              <w:lang w:val="en-US"/>
                            </w:rPr>
                            <w:t>∆P</w:t>
                          </w:r>
                        </w:p>
                      </w:txbxContent>
                    </v:textbox>
                  </v:shape>
                  <v:shape id="_x0000_s1361" type="#_x0000_t202" style="position:absolute;left:1742;top:4608;width:200;height:222" stroked="f">
                    <o:lock v:ext="edit" aspectratio="t"/>
                    <v:textbox style="mso-next-textbox:#_x0000_s1361" inset="0,0,0,0">
                      <w:txbxContent>
                        <w:p w:rsidR="008F6156" w:rsidRDefault="008F6156">
                          <w:pPr>
                            <w:pStyle w:val="2"/>
                            <w:jc w:val="center"/>
                            <w:rPr>
                              <w:b w:val="0"/>
                              <w:i w:val="0"/>
                              <w:sz w:val="20"/>
                              <w:lang w:val="en-US"/>
                            </w:rPr>
                          </w:pPr>
                          <w:r>
                            <w:rPr>
                              <w:b w:val="0"/>
                              <w:i w:val="0"/>
                              <w:sz w:val="20"/>
                            </w:rPr>
                            <w:t>P</w:t>
                          </w:r>
                        </w:p>
                      </w:txbxContent>
                    </v:textbox>
                  </v:shape>
                  <v:line id="_x0000_s1362" style="position:absolute;flip:y" from="1842,4830" to="1842,6382">
                    <v:stroke endarrow="classic" endarrowwidth="narrow" endarrowlength="short"/>
                    <o:lock v:ext="edit" aspectratio="t"/>
                  </v:line>
                  <v:line id="_x0000_s1363" style="position:absolute;flip:y" from="1842,6382" to="3906,6382">
                    <v:stroke endarrow="classic" endarrowwidth="narrow" endarrowlength="short"/>
                  </v:line>
                  <v:shape id="_x0000_s1364" type="#_x0000_t202" style="position:absolute;left:3514;top:6077;width:300;height:222" stroked="f">
                    <o:lock v:ext="edit" aspectratio="t"/>
                    <v:textbox style="mso-next-textbox:#_x0000_s1364" inset="0,0,0,0">
                      <w:txbxContent>
                        <w:p w:rsidR="008F6156" w:rsidRDefault="008F6156">
                          <w:pPr>
                            <w:rPr>
                              <w:b/>
                              <w:i/>
                              <w:lang w:val="en-US"/>
                            </w:rPr>
                          </w:pPr>
                          <w:r>
                            <w:rPr>
                              <w:b/>
                              <w:i/>
                              <w:lang w:val="en-US"/>
                            </w:rPr>
                            <w:t xml:space="preserve">  D</w:t>
                          </w:r>
                          <w:r>
                            <w:rPr>
                              <w:b/>
                              <w:i/>
                              <w:vertAlign w:val="subscript"/>
                              <w:lang w:val="en-US"/>
                            </w:rPr>
                            <w:t>1</w:t>
                          </w:r>
                        </w:p>
                      </w:txbxContent>
                    </v:textbox>
                  </v:shape>
                  <v:line id="_x0000_s1365" style="position:absolute" from="2347,5501" to="2347,6407" strokecolor="#339">
                    <o:lock v:ext="edit" aspectratio="t"/>
                  </v:line>
                  <v:line id="_x0000_s1366" style="position:absolute" from="2551,5501" to="2551,6407" strokecolor="green">
                    <o:lock v:ext="edit" aspectratio="t"/>
                  </v:line>
                  <v:line id="_x0000_s1367" style="position:absolute;flip:x" from="1777,6077" to="3903,6077">
                    <v:stroke dashstyle="dash"/>
                    <o:lock v:ext="edit" aspectratio="t"/>
                  </v:line>
                  <v:line id="_x0000_s1368" style="position:absolute;flip:x" from="1777,5501" to="3903,5501">
                    <v:stroke dashstyle="dash"/>
                    <o:lock v:ext="edit" aspectratio="t"/>
                  </v:line>
                  <v:shape id="_x0000_s1369" type="#_x0000_t202" style="position:absolute;left:2736;top:6509;width:387;height:229" stroked="f">
                    <o:lock v:ext="edit" aspectratio="t"/>
                    <v:textbox style="mso-next-textbox:#_x0000_s1369" inset="0,0,0,0">
                      <w:txbxContent>
                        <w:p w:rsidR="008F6156" w:rsidRDefault="008F6156">
                          <w:pPr>
                            <w:rPr>
                              <w:sz w:val="18"/>
                              <w:lang w:val="en-US"/>
                            </w:rPr>
                          </w:pPr>
                          <w:r>
                            <w:rPr>
                              <w:sz w:val="18"/>
                              <w:lang w:val="en-US"/>
                            </w:rPr>
                            <w:t>∆Q</w:t>
                          </w:r>
                          <w:r>
                            <w:rPr>
                              <w:sz w:val="18"/>
                              <w:vertAlign w:val="subscript"/>
                              <w:lang w:val="en-US"/>
                            </w:rPr>
                            <w:t>1</w:t>
                          </w:r>
                        </w:p>
                      </w:txbxContent>
                    </v:textbox>
                  </v:shape>
                  <v:line id="_x0000_s1370" style="position:absolute" from="1959,4608" to="3099,6335" strokeweight="1pt">
                    <o:lock v:ext="edit" aspectratio="t"/>
                  </v:line>
                  <v:line id="_x0000_s1371" style="position:absolute" from="2934,6077" to="2934,6407" strokecolor="green">
                    <o:lock v:ext="edit" aspectratio="t"/>
                  </v:line>
                  <v:line id="_x0000_s1372" style="position:absolute" from="3342,6077" to="3342,6407" strokecolor="#339">
                    <o:lock v:ext="edit" aspectratio="t"/>
                  </v:line>
                  <v:line id="_x0000_s1373" style="position:absolute" from="1829,5213" to="3773,6365" strokeweight="1p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374" type="#_x0000_t87" style="position:absolute;left:1715;top:5501;width:108;height:576"/>
                  <v:shape id="_x0000_s1375" type="#_x0000_t87" style="position:absolute;left:2770;top:5959;width:136;height:985;rotation:-90" strokecolor="#339"/>
                  <v:shape id="_x0000_s1376" type="#_x0000_t87" style="position:absolute;left:2672;top:5810;width:143;height:389;rotation:-90;flip:y" strokecolor="green"/>
                </v:group>
              </w:pict>
            </w:r>
            <w:r w:rsidR="008F6156">
              <w:rPr>
                <w:i/>
                <w:sz w:val="24"/>
                <w:lang w:val="en-US"/>
              </w:rPr>
              <w:t>E</w:t>
            </w:r>
            <w:r w:rsidR="008F6156">
              <w:rPr>
                <w:i/>
                <w:sz w:val="24"/>
                <w:vertAlign w:val="subscript"/>
                <w:lang w:val="en-US"/>
              </w:rPr>
              <w:t>D(P)</w:t>
            </w:r>
            <w:r w:rsidR="008F6156">
              <w:rPr>
                <w:i/>
                <w:sz w:val="24"/>
              </w:rPr>
              <w:t xml:space="preserve"> </w:t>
            </w:r>
            <w:r w:rsidR="008F6156">
              <w:rPr>
                <w:i/>
                <w:sz w:val="24"/>
                <w:lang w:val="en-US"/>
              </w:rPr>
              <w:t>&lt;1</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i/>
                <w:sz w:val="24"/>
              </w:rPr>
            </w:pPr>
          </w:p>
        </w:tc>
        <w:tc>
          <w:tcPr>
            <w:tcW w:w="1134"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lang w:val="en-US"/>
              </w:rPr>
            </w:pPr>
            <w:r>
              <w:rPr>
                <w:sz w:val="24"/>
              </w:rPr>
              <w:t>неэласт.</w:t>
            </w:r>
          </w:p>
        </w:tc>
        <w:tc>
          <w:tcPr>
            <w:tcW w:w="1701"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lang w:val="en-US"/>
              </w:rPr>
              <w:t>∆Q</w:t>
            </w:r>
            <w:r>
              <w:rPr>
                <w:sz w:val="24"/>
                <w:vertAlign w:val="subscript"/>
                <w:lang w:val="en-US"/>
              </w:rPr>
              <w:t>2</w:t>
            </w:r>
            <w:r>
              <w:rPr>
                <w:sz w:val="24"/>
                <w:lang w:val="en-US"/>
              </w:rPr>
              <w:t xml:space="preserve"> </w:t>
            </w:r>
            <w:r>
              <w:rPr>
                <w:sz w:val="24"/>
              </w:rPr>
              <w:t>на рис.</w:t>
            </w:r>
          </w:p>
        </w:tc>
        <w:tc>
          <w:tcPr>
            <w:tcW w:w="921"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lang w:val="en-US"/>
              </w:rPr>
              <w:t>↑</w:t>
            </w:r>
          </w:p>
        </w:tc>
        <w:tc>
          <w:tcPr>
            <w:tcW w:w="921"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lang w:val="en-US"/>
              </w:rPr>
            </w:pPr>
            <w:r>
              <w:rPr>
                <w:sz w:val="24"/>
                <w:lang w:val="en-US"/>
              </w:rPr>
              <w:t>↓</w:t>
            </w:r>
          </w:p>
        </w:tc>
      </w:tr>
      <w:tr w:rsidR="008F6156">
        <w:tc>
          <w:tcPr>
            <w:tcW w:w="2411"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i/>
                <w:sz w:val="24"/>
                <w:lang w:val="en-US"/>
              </w:rPr>
            </w:pPr>
            <w:r>
              <w:rPr>
                <w:i/>
                <w:sz w:val="24"/>
                <w:lang w:val="en-US"/>
              </w:rPr>
              <w:t>E</w:t>
            </w:r>
            <w:r>
              <w:rPr>
                <w:i/>
                <w:sz w:val="24"/>
                <w:vertAlign w:val="subscript"/>
                <w:lang w:val="en-US"/>
              </w:rPr>
              <w:t>D(P)</w:t>
            </w:r>
            <w:r>
              <w:rPr>
                <w:i/>
                <w:sz w:val="24"/>
              </w:rPr>
              <w:t xml:space="preserve"> = 1</w:t>
            </w:r>
          </w:p>
        </w:tc>
        <w:tc>
          <w:tcPr>
            <w:tcW w:w="1134"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един.</w:t>
            </w:r>
            <w:r>
              <w:rPr>
                <w:sz w:val="24"/>
              </w:rPr>
              <w:br/>
              <w:t>эл-ть</w:t>
            </w:r>
          </w:p>
        </w:tc>
        <w:tc>
          <w:tcPr>
            <w:tcW w:w="1701"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 xml:space="preserve">в % отношении изменение </w:t>
            </w:r>
            <w:r>
              <w:rPr>
                <w:sz w:val="24"/>
                <w:lang w:val="en-US"/>
              </w:rPr>
              <w:t>Q</w:t>
            </w:r>
            <w:r>
              <w:rPr>
                <w:sz w:val="24"/>
                <w:vertAlign w:val="subscript"/>
                <w:lang w:val="en-US"/>
              </w:rPr>
              <w:t>D</w:t>
            </w:r>
            <w:r>
              <w:rPr>
                <w:sz w:val="24"/>
              </w:rPr>
              <w:t xml:space="preserve"> и изменение </w:t>
            </w:r>
            <w:r>
              <w:rPr>
                <w:sz w:val="24"/>
                <w:lang w:val="en-US"/>
              </w:rPr>
              <w:t>P</w:t>
            </w:r>
            <w:r>
              <w:rPr>
                <w:sz w:val="24"/>
              </w:rPr>
              <w:t xml:space="preserve"> равны</w:t>
            </w:r>
          </w:p>
        </w:tc>
        <w:tc>
          <w:tcPr>
            <w:tcW w:w="921"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не изм.</w:t>
            </w:r>
          </w:p>
        </w:tc>
        <w:tc>
          <w:tcPr>
            <w:tcW w:w="921"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lang w:val="en-US"/>
              </w:rPr>
            </w:pPr>
            <w:r>
              <w:rPr>
                <w:sz w:val="24"/>
              </w:rPr>
              <w:t>не изм.</w:t>
            </w:r>
          </w:p>
        </w:tc>
      </w:tr>
      <w:tr w:rsidR="008F6156">
        <w:tc>
          <w:tcPr>
            <w:tcW w:w="2411"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i/>
                <w:sz w:val="24"/>
              </w:rPr>
            </w:pPr>
            <w:r>
              <w:rPr>
                <w:i/>
                <w:sz w:val="24"/>
                <w:lang w:val="en-US"/>
              </w:rPr>
              <w:t>E</w:t>
            </w:r>
            <w:r>
              <w:rPr>
                <w:i/>
                <w:sz w:val="24"/>
                <w:vertAlign w:val="subscript"/>
                <w:lang w:val="en-US"/>
              </w:rPr>
              <w:t>D(P)</w:t>
            </w:r>
            <w:r>
              <w:rPr>
                <w:i/>
                <w:sz w:val="24"/>
              </w:rPr>
              <w:t xml:space="preserve"> &gt; 0</w:t>
            </w:r>
          </w:p>
        </w:tc>
        <w:tc>
          <w:tcPr>
            <w:tcW w:w="1134"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эласт.</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спрос</w:t>
            </w:r>
          </w:p>
        </w:tc>
        <w:tc>
          <w:tcPr>
            <w:tcW w:w="1701"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lang w:val="en-US"/>
              </w:rPr>
            </w:pPr>
            <w:r>
              <w:rPr>
                <w:sz w:val="24"/>
              </w:rPr>
              <w:t xml:space="preserve">в % отношении изменение </w:t>
            </w:r>
            <w:r>
              <w:rPr>
                <w:sz w:val="24"/>
                <w:lang w:val="en-US"/>
              </w:rPr>
              <w:t>Q</w:t>
            </w:r>
            <w:r>
              <w:rPr>
                <w:sz w:val="24"/>
                <w:vertAlign w:val="subscript"/>
                <w:lang w:val="en-US"/>
              </w:rPr>
              <w:t>D</w:t>
            </w:r>
            <w:r>
              <w:rPr>
                <w:sz w:val="24"/>
              </w:rPr>
              <w:t xml:space="preserve"> больше, чем изменение </w:t>
            </w:r>
            <w:r>
              <w:rPr>
                <w:sz w:val="24"/>
                <w:lang w:val="en-US"/>
              </w:rPr>
              <w:t>P</w:t>
            </w:r>
            <w:r>
              <w:rPr>
                <w:sz w:val="24"/>
              </w:rPr>
              <w:t xml:space="preserve"> (</w:t>
            </w:r>
            <w:r>
              <w:rPr>
                <w:sz w:val="24"/>
                <w:lang w:val="en-US"/>
              </w:rPr>
              <w:t>∆Q</w:t>
            </w:r>
            <w:r>
              <w:rPr>
                <w:sz w:val="24"/>
                <w:vertAlign w:val="subscript"/>
                <w:lang w:val="en-US"/>
              </w:rPr>
              <w:t>1</w:t>
            </w:r>
            <w:r>
              <w:rPr>
                <w:sz w:val="24"/>
                <w:lang w:val="en-US"/>
              </w:rPr>
              <w:t xml:space="preserve"> </w:t>
            </w:r>
            <w:r>
              <w:rPr>
                <w:sz w:val="24"/>
              </w:rPr>
              <w:t>на рис.</w:t>
            </w:r>
            <w:r>
              <w:rPr>
                <w:sz w:val="24"/>
                <w:lang w:val="en-US"/>
              </w:rPr>
              <w:t>)</w:t>
            </w:r>
          </w:p>
        </w:tc>
        <w:tc>
          <w:tcPr>
            <w:tcW w:w="921" w:type="dxa"/>
            <w:tcBorders>
              <w:bottom w:val="nil"/>
            </w:tcBorders>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lang w:val="en-US"/>
              </w:rPr>
              <w:t>↑</w:t>
            </w:r>
          </w:p>
        </w:tc>
        <w:tc>
          <w:tcPr>
            <w:tcW w:w="921" w:type="dxa"/>
            <w:tcBorders>
              <w:bottom w:val="nil"/>
            </w:tcBorders>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lang w:val="en-US"/>
              </w:rPr>
            </w:pPr>
            <w:r>
              <w:rPr>
                <w:sz w:val="24"/>
                <w:lang w:val="en-US"/>
              </w:rPr>
              <w:t>↓</w:t>
            </w:r>
          </w:p>
        </w:tc>
      </w:tr>
      <w:tr w:rsidR="008F6156">
        <w:trPr>
          <w:cantSplit/>
        </w:trPr>
        <w:tc>
          <w:tcPr>
            <w:tcW w:w="2411" w:type="dxa"/>
            <w:vMerge w:val="restart"/>
          </w:tcPr>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i/>
                <w:sz w:val="24"/>
                <w:lang w:val="en-US"/>
              </w:rPr>
            </w:pPr>
            <w:r>
              <w:rPr>
                <w:noProof/>
              </w:rPr>
              <w:pict>
                <v:group id="_x0000_s1377" style="position:absolute;left:0;text-align:left;margin-left:-3.6pt;margin-top:15.35pt;width:50.4pt;height:50.55pt;z-index:251657728;mso-position-horizontal-relative:text;mso-position-vertical-relative:text" coordorigin="2016,12240" coordsize="1008,1011" o:allowincell="f">
                  <v:shape id="_x0000_s1378" type="#_x0000_t202" style="position:absolute;left:2592;top:12528;width:288;height:285" stroked="f">
                    <v:textbox inset="0,0,0,0">
                      <w:txbxContent>
                        <w:p w:rsidR="008F6156" w:rsidRDefault="008F6156">
                          <w:pPr>
                            <w:rPr>
                              <w:lang w:val="en-US"/>
                            </w:rPr>
                          </w:pPr>
                          <w:r>
                            <w:rPr>
                              <w:lang w:val="en-US"/>
                            </w:rPr>
                            <w:t>Q</w:t>
                          </w:r>
                          <w:r>
                            <w:rPr>
                              <w:vertAlign w:val="subscript"/>
                              <w:lang w:val="en-US"/>
                            </w:rPr>
                            <w:t>d</w:t>
                          </w:r>
                        </w:p>
                      </w:txbxContent>
                    </v:textbox>
                  </v:shape>
                  <v:line id="_x0000_s1379" style="position:absolute;flip:y" from="2044,13248" to="3024,13251">
                    <v:stroke endarrow="classic" endarrowwidth="narrow" endarrowlength="short"/>
                  </v:line>
                  <v:line id="_x0000_s1380" style="position:absolute;flip:y" from="2044,12813" to="3024,12816"/>
                  <v:line id="_x0000_s1381" style="position:absolute;flip:y" from="2016,12240" to="2016,13248">
                    <v:stroke endarrow="classic" endarrowwidth="narrow" endarrowlength="short"/>
                  </v:line>
                </v:group>
              </w:pict>
            </w:r>
            <w:r w:rsidR="008F6156">
              <w:rPr>
                <w:i/>
                <w:sz w:val="24"/>
                <w:lang w:val="en-US"/>
              </w:rPr>
              <w:t>E</w:t>
            </w:r>
            <w:r w:rsidR="008F6156">
              <w:rPr>
                <w:i/>
                <w:sz w:val="24"/>
                <w:vertAlign w:val="subscript"/>
                <w:lang w:val="en-US"/>
              </w:rPr>
              <w:t>D(P)</w:t>
            </w:r>
            <w:r w:rsidR="008F6156">
              <w:rPr>
                <w:i/>
                <w:sz w:val="24"/>
              </w:rPr>
              <w:t xml:space="preserve"> = ∞</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i/>
                <w:sz w:val="24"/>
                <w:lang w:val="en-US"/>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i/>
                <w:sz w:val="24"/>
                <w:lang w:val="en-US"/>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i/>
                <w:sz w:val="24"/>
                <w:lang w:val="en-US"/>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i/>
                <w:sz w:val="24"/>
                <w:lang w:val="en-US"/>
              </w:rPr>
            </w:pPr>
          </w:p>
        </w:tc>
        <w:tc>
          <w:tcPr>
            <w:tcW w:w="1134" w:type="dxa"/>
            <w:vMerge w:val="restart"/>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абс. эласт.</w:t>
            </w:r>
          </w:p>
        </w:tc>
        <w:tc>
          <w:tcPr>
            <w:tcW w:w="1701" w:type="dxa"/>
            <w:vMerge w:val="restart"/>
            <w:tcBorders>
              <w:right w:val="nil"/>
            </w:tcBorders>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 xml:space="preserve">P не зависит от </w:t>
            </w:r>
            <w:r>
              <w:rPr>
                <w:sz w:val="24"/>
                <w:lang w:val="en-US"/>
              </w:rPr>
              <w:t>Q</w:t>
            </w:r>
          </w:p>
        </w:tc>
        <w:tc>
          <w:tcPr>
            <w:tcW w:w="921" w:type="dxa"/>
            <w:tcBorders>
              <w:top w:val="single" w:sz="4" w:space="0" w:color="auto"/>
              <w:left w:val="single" w:sz="4" w:space="0" w:color="auto"/>
              <w:bottom w:val="nil"/>
              <w:right w:val="single" w:sz="4" w:space="0" w:color="auto"/>
            </w:tcBorders>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lang w:val="en-US"/>
              </w:rPr>
            </w:pPr>
            <w:r>
              <w:rPr>
                <w:sz w:val="24"/>
                <w:lang w:val="en-US"/>
              </w:rPr>
              <w:t>↓</w:t>
            </w:r>
          </w:p>
        </w:tc>
        <w:tc>
          <w:tcPr>
            <w:tcW w:w="921" w:type="dxa"/>
            <w:tcBorders>
              <w:top w:val="single" w:sz="4" w:space="0" w:color="auto"/>
              <w:left w:val="single" w:sz="4" w:space="0" w:color="auto"/>
              <w:bottom w:val="nil"/>
              <w:right w:val="single" w:sz="4" w:space="0" w:color="auto"/>
            </w:tcBorders>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lang w:val="en-US"/>
              </w:rPr>
            </w:pPr>
            <w:r>
              <w:rPr>
                <w:sz w:val="24"/>
                <w:lang w:val="en-US"/>
              </w:rPr>
              <w:t>↑</w:t>
            </w:r>
          </w:p>
        </w:tc>
      </w:tr>
      <w:tr w:rsidR="008F6156">
        <w:trPr>
          <w:cantSplit/>
        </w:trPr>
        <w:tc>
          <w:tcPr>
            <w:tcW w:w="2411" w:type="dxa"/>
            <w:vMerge/>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i/>
                <w:sz w:val="24"/>
                <w:lang w:val="en-US"/>
              </w:rPr>
            </w:pPr>
          </w:p>
        </w:tc>
        <w:tc>
          <w:tcPr>
            <w:tcW w:w="1134" w:type="dxa"/>
            <w:vMerge/>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tc>
        <w:tc>
          <w:tcPr>
            <w:tcW w:w="1701" w:type="dxa"/>
            <w:vMerge/>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tc>
        <w:tc>
          <w:tcPr>
            <w:tcW w:w="1842" w:type="dxa"/>
            <w:gridSpan w:val="2"/>
            <w:tcBorders>
              <w:top w:val="nil"/>
            </w:tcBorders>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lang w:val="en-US"/>
              </w:rPr>
              <w:t>при неизм. Q</w:t>
            </w:r>
          </w:p>
        </w:tc>
      </w:tr>
    </w:tbl>
    <w:p w:rsidR="008F6156" w:rsidRDefault="008F6156">
      <w:pPr>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b/>
          <w:sz w:val="24"/>
        </w:rPr>
        <w:t>Тема 4. ЦЕНА И ПОЛЕЗНОСТЬ ТОВАРОВ</w:t>
      </w:r>
    </w:p>
    <w:p w:rsidR="008F6156" w:rsidRDefault="008F6156" w:rsidP="008F6156">
      <w:pPr>
        <w:pStyle w:val="Normal1"/>
        <w:numPr>
          <w:ilvl w:val="0"/>
          <w:numId w:val="2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b/>
          <w:sz w:val="24"/>
        </w:rPr>
        <w:t>Полезность товара и ее показатели. Количественная и порядковая полезность, предельная и общая.</w:t>
      </w:r>
    </w:p>
    <w:p w:rsidR="008F6156" w:rsidRDefault="008F6156" w:rsidP="008F6156">
      <w:pPr>
        <w:pStyle w:val="Normal1"/>
        <w:numPr>
          <w:ilvl w:val="0"/>
          <w:numId w:val="2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b/>
          <w:sz w:val="24"/>
        </w:rPr>
        <w:t>Закон убывающей предельной полезности и его виляние на цены.</w:t>
      </w:r>
    </w:p>
    <w:p w:rsidR="008F6156" w:rsidRDefault="008F6156" w:rsidP="008F6156">
      <w:pPr>
        <w:pStyle w:val="Normal1"/>
        <w:numPr>
          <w:ilvl w:val="0"/>
          <w:numId w:val="2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b/>
          <w:sz w:val="24"/>
        </w:rPr>
        <w:t>Потребительский оптимум и его определение при количественном измерении полезности</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p>
    <w:p w:rsidR="008F6156" w:rsidRDefault="008F6156" w:rsidP="008F6156">
      <w:pPr>
        <w:pStyle w:val="Normal1"/>
        <w:numPr>
          <w:ilvl w:val="0"/>
          <w:numId w:val="2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sz w:val="24"/>
        </w:rPr>
        <w:t xml:space="preserve">В соответствии с тем, какой способ измерения используется, существуют теории: </w:t>
      </w:r>
      <w:r>
        <w:rPr>
          <w:b/>
          <w:i/>
          <w:sz w:val="24"/>
        </w:rPr>
        <w:t>кардиналистический</w:t>
      </w:r>
      <w:r>
        <w:rPr>
          <w:b/>
          <w:sz w:val="24"/>
        </w:rPr>
        <w:t xml:space="preserve"> подход (количественное измерение полезности), </w:t>
      </w:r>
      <w:r>
        <w:rPr>
          <w:b/>
          <w:i/>
          <w:sz w:val="24"/>
        </w:rPr>
        <w:t>ординалистический</w:t>
      </w:r>
      <w:r>
        <w:rPr>
          <w:b/>
          <w:sz w:val="24"/>
        </w:rPr>
        <w:t xml:space="preserve"> подход (порядковое измерение). </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 xml:space="preserve">Первый основывается на введении искусственных условных единиц − </w:t>
      </w:r>
      <w:r>
        <w:rPr>
          <w:i/>
          <w:sz w:val="24"/>
        </w:rPr>
        <w:t>ютилей</w:t>
      </w:r>
      <w:r>
        <w:rPr>
          <w:sz w:val="24"/>
        </w:rPr>
        <w:t xml:space="preserve"> (от сл. ulitity). Второй подход использует соотношение товаров. Происходит упорядочивание набора товаров по предпочтительности. </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u w:val="single"/>
        </w:rPr>
        <w:t>Математический подход</w:t>
      </w:r>
      <w:r>
        <w:rPr>
          <w:sz w:val="24"/>
        </w:rPr>
        <w:t xml:space="preserve"> к порядковому способу: он базируется на </w:t>
      </w:r>
      <w:r>
        <w:rPr>
          <w:b/>
          <w:sz w:val="24"/>
        </w:rPr>
        <w:t>аксиомах о свойствах отношений предпочтения и безразличия:</w:t>
      </w:r>
    </w:p>
    <w:p w:rsidR="008F6156" w:rsidRDefault="008F6156" w:rsidP="008F6156">
      <w:pPr>
        <w:pStyle w:val="Normal1"/>
        <w:numPr>
          <w:ilvl w:val="0"/>
          <w:numId w:val="2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сравнимость наборов: хуже (&lt;), лучше (&gt;), все равно, безразлично (=);</w:t>
      </w:r>
    </w:p>
    <w:p w:rsidR="008F6156" w:rsidRDefault="008F6156" w:rsidP="008F6156">
      <w:pPr>
        <w:pStyle w:val="Normal1"/>
        <w:numPr>
          <w:ilvl w:val="0"/>
          <w:numId w:val="2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транзитивность отношений: если х1&gt;х2, х2&gt;х3 =&gt; х1&gt;х3;</w:t>
      </w:r>
    </w:p>
    <w:p w:rsidR="008F6156" w:rsidRDefault="008F6156" w:rsidP="008F6156">
      <w:pPr>
        <w:pStyle w:val="Normal1"/>
        <w:numPr>
          <w:ilvl w:val="0"/>
          <w:numId w:val="2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ненасыщенность: &gt; лучше, чем &lt;.</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b/>
          <w:sz w:val="24"/>
        </w:rPr>
        <w:t>Общая и предельная полезность</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b/>
          <w:i/>
          <w:sz w:val="24"/>
        </w:rPr>
        <w:t>Общая (совокупная) полезность TU (total utility) −</w:t>
      </w:r>
      <w:r>
        <w:rPr>
          <w:sz w:val="24"/>
        </w:rPr>
        <w:t xml:space="preserve"> суммарная полезность, которую получает потребитель от использования всех купленных единиц товара.</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b/>
          <w:i/>
          <w:sz w:val="24"/>
        </w:rPr>
        <w:t>Предельная</w:t>
      </w:r>
      <w:r>
        <w:rPr>
          <w:sz w:val="24"/>
        </w:rPr>
        <w:t xml:space="preserve"> </w:t>
      </w:r>
      <w:r>
        <w:rPr>
          <w:b/>
          <w:i/>
          <w:sz w:val="24"/>
        </w:rPr>
        <w:t>полезность MU (margin utility)</w:t>
      </w:r>
      <w:r>
        <w:rPr>
          <w:sz w:val="24"/>
        </w:rPr>
        <w:t xml:space="preserve"> − дополнительная полезность, которую получит потребитель при использовании одной </w:t>
      </w:r>
      <w:r>
        <w:rPr>
          <w:sz w:val="24"/>
          <w:u w:val="single"/>
        </w:rPr>
        <w:t>дополнительной</w:t>
      </w:r>
      <w:r>
        <w:rPr>
          <w:sz w:val="24"/>
        </w:rPr>
        <w:t xml:space="preserve"> единицы товара.</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992"/>
        <w:gridCol w:w="992"/>
      </w:tblGrid>
      <w:tr w:rsidR="008F6156">
        <w:tc>
          <w:tcPr>
            <w:tcW w:w="1526"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Количество товаров</w:t>
            </w:r>
          </w:p>
        </w:tc>
        <w:tc>
          <w:tcPr>
            <w:tcW w:w="992"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TU</w:t>
            </w:r>
          </w:p>
        </w:tc>
        <w:tc>
          <w:tcPr>
            <w:tcW w:w="992"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MU</w:t>
            </w:r>
          </w:p>
        </w:tc>
      </w:tr>
      <w:tr w:rsidR="008F6156">
        <w:tc>
          <w:tcPr>
            <w:tcW w:w="1526"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1</w:t>
            </w:r>
          </w:p>
        </w:tc>
        <w:tc>
          <w:tcPr>
            <w:tcW w:w="992"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10</w:t>
            </w:r>
          </w:p>
        </w:tc>
        <w:tc>
          <w:tcPr>
            <w:tcW w:w="992"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10</w:t>
            </w:r>
          </w:p>
        </w:tc>
      </w:tr>
      <w:tr w:rsidR="008F6156">
        <w:tc>
          <w:tcPr>
            <w:tcW w:w="1526"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2</w:t>
            </w:r>
          </w:p>
        </w:tc>
        <w:tc>
          <w:tcPr>
            <w:tcW w:w="992"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18</w:t>
            </w:r>
          </w:p>
        </w:tc>
        <w:tc>
          <w:tcPr>
            <w:tcW w:w="992"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8</w:t>
            </w:r>
          </w:p>
        </w:tc>
      </w:tr>
      <w:tr w:rsidR="008F6156">
        <w:tc>
          <w:tcPr>
            <w:tcW w:w="1526"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3</w:t>
            </w:r>
          </w:p>
        </w:tc>
        <w:tc>
          <w:tcPr>
            <w:tcW w:w="992"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24</w:t>
            </w:r>
          </w:p>
        </w:tc>
        <w:tc>
          <w:tcPr>
            <w:tcW w:w="992"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6</w:t>
            </w:r>
          </w:p>
        </w:tc>
      </w:tr>
      <w:tr w:rsidR="008F6156">
        <w:tc>
          <w:tcPr>
            <w:tcW w:w="1526"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4</w:t>
            </w:r>
          </w:p>
        </w:tc>
        <w:tc>
          <w:tcPr>
            <w:tcW w:w="992"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28</w:t>
            </w:r>
          </w:p>
        </w:tc>
        <w:tc>
          <w:tcPr>
            <w:tcW w:w="992"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4</w:t>
            </w:r>
          </w:p>
        </w:tc>
      </w:tr>
      <w:tr w:rsidR="008F6156">
        <w:tc>
          <w:tcPr>
            <w:tcW w:w="1526" w:type="dxa"/>
          </w:tcPr>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noProof/>
                <w:snapToGrid/>
              </w:rPr>
              <w:pict>
                <v:shape id="_x0000_s2418" type="#_x0000_t75" style="position:absolute;left:0;text-align:left;margin-left:-5pt;margin-top:23.15pt;width:215.45pt;height:163.25pt;z-index:251703808;mso-position-horizontal-relative:text;mso-position-vertical-relative:text" o:allowincell="f">
                  <v:imagedata r:id="rId39" o:title=""/>
                  <w10:wrap type="topAndBottom"/>
                </v:shape>
              </w:pict>
            </w:r>
            <w:r w:rsidR="008F6156">
              <w:rPr>
                <w:sz w:val="24"/>
              </w:rPr>
              <w:t>5</w:t>
            </w:r>
          </w:p>
        </w:tc>
        <w:tc>
          <w:tcPr>
            <w:tcW w:w="992"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30</w:t>
            </w:r>
          </w:p>
        </w:tc>
        <w:tc>
          <w:tcPr>
            <w:tcW w:w="992"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2</w:t>
            </w:r>
          </w:p>
        </w:tc>
      </w:tr>
    </w:tbl>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 xml:space="preserve">В основе формирования спроса, его описания, ценообразования с учетом спроса лежит </w:t>
      </w:r>
      <w:r>
        <w:rPr>
          <w:b/>
          <w:sz w:val="24"/>
        </w:rPr>
        <w:t>теория потребительского выбора</w:t>
      </w:r>
      <w:r>
        <w:rPr>
          <w:sz w:val="24"/>
        </w:rPr>
        <w:t xml:space="preserve">: потребитель ведет себя так, чтобы максимизировать полезность при ограниченном доходе (при своей шкале предподчительности). Это гипотеза о рациональности поведения потребителя. Полезность, извлекаемая из каждой дополнительной единицы блага, называется предельной полезностью, и она уменьшается в соответствии с количеством потребленного блага. </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rsidP="008F6156">
      <w:pPr>
        <w:pStyle w:val="Normal1"/>
        <w:numPr>
          <w:ilvl w:val="0"/>
          <w:numId w:val="2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sz w:val="24"/>
        </w:rPr>
        <w:t xml:space="preserve">Отсюда вытекает </w:t>
      </w:r>
      <w:r>
        <w:rPr>
          <w:b/>
          <w:i/>
          <w:sz w:val="24"/>
        </w:rPr>
        <w:t>закон убывающей предельной полезности</w:t>
      </w:r>
      <w:r>
        <w:rPr>
          <w:b/>
          <w:sz w:val="24"/>
        </w:rPr>
        <w:t>: с увеличением количества приобретаемого товара падает его предельная полезность, но при этом совокупная полезность от всей массы приобретенных товаров увеличивается.</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b/>
          <w:sz w:val="24"/>
        </w:rPr>
        <w:t>Правила:</w:t>
      </w:r>
    </w:p>
    <w:p w:rsidR="008F6156" w:rsidRDefault="008F6156" w:rsidP="008F6156">
      <w:pPr>
        <w:pStyle w:val="Normal1"/>
        <w:numPr>
          <w:ilvl w:val="0"/>
          <w:numId w:val="2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полезность, приносимая последующей единицей товара, всегда меньше полезности предыдущей. МU</w:t>
      </w:r>
      <w:r>
        <w:rPr>
          <w:sz w:val="24"/>
          <w:vertAlign w:val="subscript"/>
        </w:rPr>
        <w:t>i+1</w:t>
      </w:r>
      <w:r>
        <w:rPr>
          <w:sz w:val="24"/>
        </w:rPr>
        <w:t xml:space="preserve"> &lt; MU</w:t>
      </w:r>
      <w:r>
        <w:rPr>
          <w:sz w:val="24"/>
          <w:vertAlign w:val="subscript"/>
        </w:rPr>
        <w:t>i</w:t>
      </w:r>
      <w:r>
        <w:rPr>
          <w:sz w:val="24"/>
        </w:rPr>
        <w:t>;</w:t>
      </w:r>
    </w:p>
    <w:p w:rsidR="008F6156" w:rsidRDefault="008F6156" w:rsidP="008F6156">
      <w:pPr>
        <w:pStyle w:val="Normal1"/>
        <w:numPr>
          <w:ilvl w:val="0"/>
          <w:numId w:val="2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потребитель стремится к получению максимума общей полезности TU</w:t>
      </w:r>
      <w:r>
        <w:rPr>
          <w:sz w:val="24"/>
          <w:vertAlign w:val="subscript"/>
        </w:rPr>
        <w:t>max</w:t>
      </w:r>
      <w:r>
        <w:rPr>
          <w:sz w:val="24"/>
        </w:rPr>
        <w:t>.</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rsidP="008F6156">
      <w:pPr>
        <w:pStyle w:val="Normal1"/>
        <w:numPr>
          <w:ilvl w:val="0"/>
          <w:numId w:val="2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b/>
          <w:sz w:val="24"/>
        </w:rPr>
        <w:t>Потребительский оптимум</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P = 2 д.е./шт.</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1 руб. = 2 ед. полезности</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992"/>
        <w:gridCol w:w="992"/>
      </w:tblGrid>
      <w:tr w:rsidR="008F6156">
        <w:tc>
          <w:tcPr>
            <w:tcW w:w="1526"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Количество товаров</w:t>
            </w:r>
          </w:p>
        </w:tc>
        <w:tc>
          <w:tcPr>
            <w:tcW w:w="992"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TU (руб.)</w:t>
            </w:r>
          </w:p>
        </w:tc>
        <w:tc>
          <w:tcPr>
            <w:tcW w:w="992"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MU</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(руб.)</w:t>
            </w:r>
          </w:p>
        </w:tc>
      </w:tr>
      <w:tr w:rsidR="008F6156">
        <w:tc>
          <w:tcPr>
            <w:tcW w:w="1526"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1</w:t>
            </w:r>
          </w:p>
        </w:tc>
        <w:tc>
          <w:tcPr>
            <w:tcW w:w="992"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5</w:t>
            </w:r>
          </w:p>
        </w:tc>
        <w:tc>
          <w:tcPr>
            <w:tcW w:w="992"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5</w:t>
            </w:r>
          </w:p>
        </w:tc>
      </w:tr>
      <w:tr w:rsidR="008F6156">
        <w:tc>
          <w:tcPr>
            <w:tcW w:w="1526"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2</w:t>
            </w:r>
          </w:p>
        </w:tc>
        <w:tc>
          <w:tcPr>
            <w:tcW w:w="992"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9</w:t>
            </w:r>
          </w:p>
        </w:tc>
        <w:tc>
          <w:tcPr>
            <w:tcW w:w="992"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4</w:t>
            </w:r>
          </w:p>
        </w:tc>
      </w:tr>
      <w:tr w:rsidR="008F6156">
        <w:tc>
          <w:tcPr>
            <w:tcW w:w="1526"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3</w:t>
            </w:r>
          </w:p>
        </w:tc>
        <w:tc>
          <w:tcPr>
            <w:tcW w:w="992"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12</w:t>
            </w:r>
          </w:p>
        </w:tc>
        <w:tc>
          <w:tcPr>
            <w:tcW w:w="992"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3</w:t>
            </w:r>
          </w:p>
        </w:tc>
      </w:tr>
      <w:tr w:rsidR="008F6156">
        <w:tc>
          <w:tcPr>
            <w:tcW w:w="1526"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4</w:t>
            </w:r>
          </w:p>
        </w:tc>
        <w:tc>
          <w:tcPr>
            <w:tcW w:w="992"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14</w:t>
            </w:r>
          </w:p>
        </w:tc>
        <w:tc>
          <w:tcPr>
            <w:tcW w:w="992"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2</w:t>
            </w:r>
          </w:p>
        </w:tc>
      </w:tr>
      <w:tr w:rsidR="008F6156">
        <w:tc>
          <w:tcPr>
            <w:tcW w:w="1526"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5</w:t>
            </w:r>
          </w:p>
        </w:tc>
        <w:tc>
          <w:tcPr>
            <w:tcW w:w="992"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15</w:t>
            </w:r>
          </w:p>
        </w:tc>
        <w:tc>
          <w:tcPr>
            <w:tcW w:w="992"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1</w:t>
            </w:r>
          </w:p>
        </w:tc>
      </w:tr>
    </w:tbl>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b/>
          <w:sz w:val="24"/>
        </w:rPr>
        <w:t>Спрос индивидуального покупателя</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708"/>
        <w:gridCol w:w="1985"/>
        <w:gridCol w:w="3544"/>
      </w:tblGrid>
      <w:tr w:rsidR="008F6156">
        <w:tc>
          <w:tcPr>
            <w:tcW w:w="534"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P</w:t>
            </w:r>
          </w:p>
        </w:tc>
        <w:tc>
          <w:tcPr>
            <w:tcW w:w="70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Qd</w:t>
            </w:r>
          </w:p>
        </w:tc>
        <w:tc>
          <w:tcPr>
            <w:tcW w:w="198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приобретенная полезность</w:t>
            </w:r>
          </w:p>
        </w:tc>
        <w:tc>
          <w:tcPr>
            <w:tcW w:w="3544"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потери полезности</w:t>
            </w:r>
          </w:p>
        </w:tc>
      </w:tr>
      <w:tr w:rsidR="008F6156">
        <w:tc>
          <w:tcPr>
            <w:tcW w:w="534"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5</w:t>
            </w:r>
          </w:p>
        </w:tc>
        <w:tc>
          <w:tcPr>
            <w:tcW w:w="70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1</w:t>
            </w:r>
          </w:p>
        </w:tc>
        <w:tc>
          <w:tcPr>
            <w:tcW w:w="198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5</w:t>
            </w:r>
          </w:p>
        </w:tc>
        <w:tc>
          <w:tcPr>
            <w:tcW w:w="3544"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5</w:t>
            </w:r>
          </w:p>
        </w:tc>
      </w:tr>
      <w:tr w:rsidR="008F6156">
        <w:tc>
          <w:tcPr>
            <w:tcW w:w="534"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4</w:t>
            </w:r>
          </w:p>
        </w:tc>
        <w:tc>
          <w:tcPr>
            <w:tcW w:w="70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2</w:t>
            </w:r>
          </w:p>
        </w:tc>
        <w:tc>
          <w:tcPr>
            <w:tcW w:w="198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5 + 4</w:t>
            </w:r>
          </w:p>
        </w:tc>
        <w:tc>
          <w:tcPr>
            <w:tcW w:w="3544"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 xml:space="preserve">4 + 4 </w:t>
            </w:r>
            <w:r>
              <w:t>(2 шт. по одной и той же цене)</w:t>
            </w:r>
          </w:p>
        </w:tc>
      </w:tr>
      <w:tr w:rsidR="008F6156">
        <w:tc>
          <w:tcPr>
            <w:tcW w:w="534"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3</w:t>
            </w:r>
          </w:p>
        </w:tc>
        <w:tc>
          <w:tcPr>
            <w:tcW w:w="70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3</w:t>
            </w:r>
          </w:p>
        </w:tc>
        <w:tc>
          <w:tcPr>
            <w:tcW w:w="198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5 + 4 + 3</w:t>
            </w:r>
          </w:p>
        </w:tc>
        <w:tc>
          <w:tcPr>
            <w:tcW w:w="3544"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3 + 3 + 3</w:t>
            </w:r>
          </w:p>
        </w:tc>
      </w:tr>
      <w:tr w:rsidR="008F6156">
        <w:tc>
          <w:tcPr>
            <w:tcW w:w="534"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2</w:t>
            </w:r>
          </w:p>
        </w:tc>
        <w:tc>
          <w:tcPr>
            <w:tcW w:w="70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4</w:t>
            </w:r>
          </w:p>
        </w:tc>
        <w:tc>
          <w:tcPr>
            <w:tcW w:w="198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5 + 4 + 3 + 2</w:t>
            </w:r>
          </w:p>
        </w:tc>
        <w:tc>
          <w:tcPr>
            <w:tcW w:w="3544"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2 + 2 + 2 + 2</w:t>
            </w:r>
          </w:p>
        </w:tc>
      </w:tr>
      <w:tr w:rsidR="008F6156">
        <w:tc>
          <w:tcPr>
            <w:tcW w:w="534"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1</w:t>
            </w:r>
          </w:p>
        </w:tc>
        <w:tc>
          <w:tcPr>
            <w:tcW w:w="70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5</w:t>
            </w:r>
          </w:p>
        </w:tc>
        <w:tc>
          <w:tcPr>
            <w:tcW w:w="198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5 + 4 + 3 + 2 + 1</w:t>
            </w:r>
          </w:p>
        </w:tc>
        <w:tc>
          <w:tcPr>
            <w:tcW w:w="3544"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1 + 1 + 1 + 1 + 1</w:t>
            </w:r>
          </w:p>
        </w:tc>
      </w:tr>
    </w:tbl>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b/>
          <w:sz w:val="24"/>
        </w:rPr>
        <w:t>Оптимум потребителя</w:t>
      </w:r>
      <w:r>
        <w:rPr>
          <w:sz w:val="24"/>
        </w:rPr>
        <w:t>:</w:t>
      </w:r>
    </w:p>
    <w:p w:rsidR="008F6156" w:rsidRDefault="008F6156" w:rsidP="008F6156">
      <w:pPr>
        <w:pStyle w:val="Normal1"/>
        <w:numPr>
          <w:ilvl w:val="0"/>
          <w:numId w:val="26"/>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потребитель израсходует весь свой доход;</w:t>
      </w:r>
    </w:p>
    <w:p w:rsidR="008F6156" w:rsidRDefault="008F6156" w:rsidP="008F6156">
      <w:pPr>
        <w:pStyle w:val="Normal1"/>
        <w:numPr>
          <w:ilvl w:val="0"/>
          <w:numId w:val="26"/>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общая полезность будет максимальна.</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P</w:t>
      </w:r>
      <w:r>
        <w:rPr>
          <w:sz w:val="24"/>
          <w:vertAlign w:val="subscript"/>
        </w:rPr>
        <w:t>A</w:t>
      </w:r>
      <w:r>
        <w:rPr>
          <w:sz w:val="24"/>
        </w:rPr>
        <w:t xml:space="preserve"> = 1 д.е./шт.</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P</w:t>
      </w:r>
      <w:r>
        <w:rPr>
          <w:sz w:val="24"/>
          <w:vertAlign w:val="subscript"/>
        </w:rPr>
        <w:t>В</w:t>
      </w:r>
      <w:r>
        <w:rPr>
          <w:sz w:val="24"/>
        </w:rPr>
        <w:t xml:space="preserve"> = 2 д.е./шт.</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Д (доход) = 10 д.е.</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138"/>
        <w:gridCol w:w="697"/>
        <w:gridCol w:w="1275"/>
        <w:gridCol w:w="2036"/>
      </w:tblGrid>
      <w:tr w:rsidR="008F6156">
        <w:tc>
          <w:tcPr>
            <w:tcW w:w="534"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sz w:val="24"/>
              </w:rPr>
              <w:t>N</w:t>
            </w:r>
          </w:p>
        </w:tc>
        <w:tc>
          <w:tcPr>
            <w:tcW w:w="213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sz w:val="24"/>
              </w:rPr>
              <w:t>Возможный выбор</w:t>
            </w:r>
          </w:p>
        </w:tc>
        <w:tc>
          <w:tcPr>
            <w:tcW w:w="697"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sz w:val="24"/>
              </w:rPr>
              <w:t>MU</w:t>
            </w:r>
          </w:p>
        </w:tc>
        <w:tc>
          <w:tcPr>
            <w:tcW w:w="127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sz w:val="24"/>
              </w:rPr>
              <w:t>Решение</w:t>
            </w:r>
          </w:p>
        </w:tc>
        <w:tc>
          <w:tcPr>
            <w:tcW w:w="2036"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sz w:val="24"/>
              </w:rPr>
              <w:t>Остаток дохода</w:t>
            </w:r>
          </w:p>
        </w:tc>
      </w:tr>
      <w:tr w:rsidR="008F6156">
        <w:tc>
          <w:tcPr>
            <w:tcW w:w="534"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1</w:t>
            </w:r>
          </w:p>
        </w:tc>
        <w:tc>
          <w:tcPr>
            <w:tcW w:w="213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 xml:space="preserve">перв. А или </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перв. В</w:t>
            </w:r>
          </w:p>
        </w:tc>
        <w:tc>
          <w:tcPr>
            <w:tcW w:w="697"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10</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sz w:val="24"/>
              </w:rPr>
              <w:t>12</w:t>
            </w:r>
          </w:p>
        </w:tc>
        <w:tc>
          <w:tcPr>
            <w:tcW w:w="127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перв. В</w:t>
            </w:r>
          </w:p>
        </w:tc>
        <w:tc>
          <w:tcPr>
            <w:tcW w:w="2036"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8 = 10 − 2</w:t>
            </w:r>
          </w:p>
        </w:tc>
      </w:tr>
      <w:tr w:rsidR="008F6156">
        <w:tc>
          <w:tcPr>
            <w:tcW w:w="534"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2</w:t>
            </w:r>
          </w:p>
        </w:tc>
        <w:tc>
          <w:tcPr>
            <w:tcW w:w="213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 xml:space="preserve">перв. А или </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втор. В</w:t>
            </w:r>
          </w:p>
        </w:tc>
        <w:tc>
          <w:tcPr>
            <w:tcW w:w="697"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sz w:val="24"/>
              </w:rPr>
              <w:t>10</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b/>
                <w:sz w:val="24"/>
              </w:rPr>
              <w:t>10</w:t>
            </w:r>
          </w:p>
        </w:tc>
        <w:tc>
          <w:tcPr>
            <w:tcW w:w="127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перв. А + втор. В</w:t>
            </w:r>
          </w:p>
        </w:tc>
        <w:tc>
          <w:tcPr>
            <w:tcW w:w="2036"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5 = 8 − 3</w:t>
            </w:r>
          </w:p>
        </w:tc>
      </w:tr>
      <w:tr w:rsidR="008F6156">
        <w:tc>
          <w:tcPr>
            <w:tcW w:w="534"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3</w:t>
            </w:r>
          </w:p>
        </w:tc>
        <w:tc>
          <w:tcPr>
            <w:tcW w:w="213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 xml:space="preserve">втор. А или </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тр. В</w:t>
            </w:r>
          </w:p>
        </w:tc>
        <w:tc>
          <w:tcPr>
            <w:tcW w:w="697"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8</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sz w:val="24"/>
              </w:rPr>
              <w:t>9</w:t>
            </w:r>
          </w:p>
        </w:tc>
        <w:tc>
          <w:tcPr>
            <w:tcW w:w="127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тр. В</w:t>
            </w:r>
          </w:p>
        </w:tc>
        <w:tc>
          <w:tcPr>
            <w:tcW w:w="2036"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3 = 5 − 2</w:t>
            </w:r>
          </w:p>
        </w:tc>
      </w:tr>
      <w:tr w:rsidR="008F6156">
        <w:tc>
          <w:tcPr>
            <w:tcW w:w="534" w:type="dxa"/>
            <w:tcBorders>
              <w:bottom w:val="nil"/>
            </w:tcBorders>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4</w:t>
            </w:r>
          </w:p>
        </w:tc>
        <w:tc>
          <w:tcPr>
            <w:tcW w:w="2138" w:type="dxa"/>
            <w:tcBorders>
              <w:bottom w:val="nil"/>
            </w:tcBorders>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 xml:space="preserve">втор. А или </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четв. В</w:t>
            </w:r>
          </w:p>
        </w:tc>
        <w:tc>
          <w:tcPr>
            <w:tcW w:w="697" w:type="dxa"/>
            <w:tcBorders>
              <w:bottom w:val="nil"/>
            </w:tcBorders>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sz w:val="24"/>
              </w:rPr>
              <w:t>8</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b/>
                <w:sz w:val="24"/>
              </w:rPr>
              <w:t>8</w:t>
            </w:r>
          </w:p>
        </w:tc>
        <w:tc>
          <w:tcPr>
            <w:tcW w:w="1275" w:type="dxa"/>
            <w:tcBorders>
              <w:bottom w:val="nil"/>
            </w:tcBorders>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втор. А + четв. В</w:t>
            </w:r>
          </w:p>
        </w:tc>
        <w:tc>
          <w:tcPr>
            <w:tcW w:w="2036" w:type="dxa"/>
            <w:tcBorders>
              <w:bottom w:val="nil"/>
            </w:tcBorders>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0 = 3 − 3</w:t>
            </w:r>
          </w:p>
        </w:tc>
      </w:tr>
      <w:tr w:rsidR="008F6156">
        <w:tc>
          <w:tcPr>
            <w:tcW w:w="534" w:type="dxa"/>
            <w:tcBorders>
              <w:left w:val="nil"/>
              <w:bottom w:val="nil"/>
              <w:right w:val="nil"/>
            </w:tcBorders>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tc>
        <w:tc>
          <w:tcPr>
            <w:tcW w:w="2138" w:type="dxa"/>
            <w:tcBorders>
              <w:left w:val="nil"/>
              <w:bottom w:val="nil"/>
              <w:right w:val="nil"/>
            </w:tcBorders>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right"/>
              <w:rPr>
                <w:sz w:val="24"/>
              </w:rPr>
            </w:pPr>
            <w:r>
              <w:rPr>
                <w:sz w:val="24"/>
              </w:rPr>
              <w:t>TU =</w:t>
            </w:r>
          </w:p>
        </w:tc>
        <w:tc>
          <w:tcPr>
            <w:tcW w:w="697" w:type="dxa"/>
            <w:tcBorders>
              <w:left w:val="nil"/>
              <w:bottom w:val="nil"/>
              <w:right w:val="nil"/>
            </w:tcBorders>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57</w:t>
            </w:r>
          </w:p>
        </w:tc>
        <w:tc>
          <w:tcPr>
            <w:tcW w:w="1275" w:type="dxa"/>
            <w:tcBorders>
              <w:left w:val="nil"/>
              <w:bottom w:val="nil"/>
              <w:right w:val="nil"/>
            </w:tcBorders>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tc>
        <w:tc>
          <w:tcPr>
            <w:tcW w:w="2036" w:type="dxa"/>
            <w:tcBorders>
              <w:left w:val="nil"/>
              <w:bottom w:val="nil"/>
              <w:right w:val="nil"/>
            </w:tcBorders>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tc>
      </w:tr>
    </w:tbl>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Оптимальное соотношение: 2А + 4В = Д</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b/>
          <w:sz w:val="24"/>
        </w:rPr>
        <w:t>Условие потребительского оптимума</w:t>
      </w:r>
      <w:r>
        <w:rPr>
          <w:sz w:val="24"/>
        </w:rPr>
        <w:t xml:space="preserve"> при </w:t>
      </w:r>
      <w:r>
        <w:rPr>
          <w:b/>
          <w:sz w:val="24"/>
        </w:rPr>
        <w:t>количественном способе</w:t>
      </w:r>
      <w:r>
        <w:rPr>
          <w:sz w:val="24"/>
        </w:rPr>
        <w:t xml:space="preserve"> измерения полезности:</w:t>
      </w: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napToGrid/>
          <w:position w:val="-30"/>
        </w:rPr>
        <w:pict>
          <v:shape id="_x0000_i1057" type="#_x0000_t75" style="width:75.75pt;height:35.25pt" fillcolor="window">
            <v:imagedata r:id="rId40" o:title=""/>
          </v:shape>
        </w:pic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b/>
          <w:sz w:val="24"/>
        </w:rPr>
        <w:t>Правило максимальной полезности</w:t>
      </w:r>
      <w:r>
        <w:rPr>
          <w:sz w:val="24"/>
        </w:rPr>
        <w:t>:</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максимальное удовлетворение потребностей наступает при таком распределении дохода, когда последняя денежная единица, затраченная на приобретение каждого вида товара, приносила бы одинаковую предельную полезность.</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b/>
          <w:sz w:val="24"/>
        </w:rPr>
        <w:t>Комбинация товаров А и В с учетом максимальной полезности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430"/>
        <w:gridCol w:w="1336"/>
        <w:gridCol w:w="1336"/>
        <w:gridCol w:w="1336"/>
      </w:tblGrid>
      <w:tr w:rsidR="008F6156">
        <w:trPr>
          <w:cantSplit/>
        </w:trPr>
        <w:tc>
          <w:tcPr>
            <w:tcW w:w="1242" w:type="dxa"/>
            <w:vMerge w:val="restart"/>
            <w:vAlign w:val="center"/>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sz w:val="24"/>
              </w:rPr>
              <w:t>Ед. продукта</w:t>
            </w:r>
          </w:p>
        </w:tc>
        <w:tc>
          <w:tcPr>
            <w:tcW w:w="2766" w:type="dxa"/>
            <w:gridSpan w:val="2"/>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sz w:val="24"/>
              </w:rPr>
              <w:t>Прод. А, P</w:t>
            </w:r>
            <w:r>
              <w:rPr>
                <w:b/>
                <w:sz w:val="24"/>
                <w:vertAlign w:val="subscript"/>
              </w:rPr>
              <w:t>A</w:t>
            </w:r>
            <w:r>
              <w:rPr>
                <w:b/>
                <w:sz w:val="24"/>
              </w:rPr>
              <w:t xml:space="preserve"> = 1 д.е./шт.</w:t>
            </w:r>
          </w:p>
        </w:tc>
        <w:tc>
          <w:tcPr>
            <w:tcW w:w="2672" w:type="dxa"/>
            <w:gridSpan w:val="2"/>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sz w:val="24"/>
              </w:rPr>
              <w:t>Прод. В, P</w:t>
            </w:r>
            <w:r>
              <w:rPr>
                <w:b/>
                <w:sz w:val="24"/>
                <w:vertAlign w:val="subscript"/>
              </w:rPr>
              <w:t>В</w:t>
            </w:r>
            <w:r>
              <w:rPr>
                <w:b/>
                <w:sz w:val="24"/>
              </w:rPr>
              <w:t xml:space="preserve"> = 2 д.е./шт.</w:t>
            </w:r>
          </w:p>
        </w:tc>
      </w:tr>
      <w:tr w:rsidR="008F6156">
        <w:trPr>
          <w:cantSplit/>
        </w:trPr>
        <w:tc>
          <w:tcPr>
            <w:tcW w:w="1242" w:type="dxa"/>
            <w:vMerge/>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p>
        </w:tc>
        <w:tc>
          <w:tcPr>
            <w:tcW w:w="1430"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b/>
                <w:i/>
                <w:sz w:val="24"/>
                <w:vertAlign w:val="subscript"/>
              </w:rPr>
            </w:pPr>
            <w:r>
              <w:rPr>
                <w:b/>
                <w:i/>
                <w:sz w:val="24"/>
              </w:rPr>
              <w:t>MU</w:t>
            </w:r>
            <w:r>
              <w:rPr>
                <w:b/>
                <w:i/>
                <w:sz w:val="24"/>
                <w:vertAlign w:val="subscript"/>
              </w:rPr>
              <w:t>A</w:t>
            </w:r>
          </w:p>
        </w:tc>
        <w:tc>
          <w:tcPr>
            <w:tcW w:w="1336" w:type="dxa"/>
          </w:tcPr>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b/>
                <w:i/>
                <w:sz w:val="24"/>
              </w:rPr>
            </w:pPr>
            <w:r>
              <w:rPr>
                <w:i/>
                <w:snapToGrid/>
                <w:position w:val="-30"/>
              </w:rPr>
              <w:pict>
                <v:shape id="_x0000_i1058" type="#_x0000_t75" style="width:32.25pt;height:33.75pt" fillcolor="window">
                  <v:imagedata r:id="rId41" o:title=""/>
                </v:shape>
              </w:pict>
            </w:r>
          </w:p>
        </w:tc>
        <w:tc>
          <w:tcPr>
            <w:tcW w:w="1336"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b/>
                <w:i/>
                <w:sz w:val="24"/>
              </w:rPr>
            </w:pPr>
            <w:r>
              <w:rPr>
                <w:b/>
                <w:i/>
                <w:sz w:val="24"/>
              </w:rPr>
              <w:t>MU</w:t>
            </w:r>
            <w:r>
              <w:rPr>
                <w:b/>
                <w:i/>
                <w:sz w:val="24"/>
                <w:vertAlign w:val="subscript"/>
              </w:rPr>
              <w:t>B</w:t>
            </w:r>
          </w:p>
        </w:tc>
        <w:tc>
          <w:tcPr>
            <w:tcW w:w="1336" w:type="dxa"/>
          </w:tcPr>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b/>
                <w:sz w:val="24"/>
              </w:rPr>
            </w:pPr>
            <w:r>
              <w:rPr>
                <w:snapToGrid/>
                <w:position w:val="-30"/>
              </w:rPr>
              <w:pict>
                <v:shape id="_x0000_i1059" type="#_x0000_t75" style="width:32.25pt;height:33.75pt" fillcolor="window">
                  <v:imagedata r:id="rId42" o:title=""/>
                </v:shape>
              </w:pict>
            </w:r>
          </w:p>
        </w:tc>
      </w:tr>
      <w:tr w:rsidR="008F6156">
        <w:tc>
          <w:tcPr>
            <w:tcW w:w="1242"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1-ая</w:t>
            </w:r>
          </w:p>
        </w:tc>
        <w:tc>
          <w:tcPr>
            <w:tcW w:w="1430"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10</w:t>
            </w:r>
          </w:p>
        </w:tc>
        <w:tc>
          <w:tcPr>
            <w:tcW w:w="1336"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color w:val="800000"/>
                <w:sz w:val="24"/>
              </w:rPr>
            </w:pPr>
            <w:r>
              <w:rPr>
                <w:color w:val="800000"/>
                <w:sz w:val="24"/>
              </w:rPr>
              <w:t>10</w:t>
            </w:r>
          </w:p>
        </w:tc>
        <w:tc>
          <w:tcPr>
            <w:tcW w:w="1336"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24</w:t>
            </w:r>
          </w:p>
        </w:tc>
        <w:tc>
          <w:tcPr>
            <w:tcW w:w="1336"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12</w:t>
            </w:r>
          </w:p>
        </w:tc>
      </w:tr>
      <w:tr w:rsidR="008F6156">
        <w:tc>
          <w:tcPr>
            <w:tcW w:w="1242"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2-ая</w:t>
            </w:r>
          </w:p>
        </w:tc>
        <w:tc>
          <w:tcPr>
            <w:tcW w:w="1430"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8</w:t>
            </w:r>
          </w:p>
        </w:tc>
        <w:tc>
          <w:tcPr>
            <w:tcW w:w="1336"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color w:val="000080"/>
                <w:sz w:val="24"/>
              </w:rPr>
            </w:pPr>
            <w:r>
              <w:rPr>
                <w:color w:val="000080"/>
                <w:sz w:val="24"/>
              </w:rPr>
              <w:t>8</w:t>
            </w:r>
          </w:p>
        </w:tc>
        <w:tc>
          <w:tcPr>
            <w:tcW w:w="1336"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20</w:t>
            </w:r>
          </w:p>
        </w:tc>
        <w:tc>
          <w:tcPr>
            <w:tcW w:w="1336"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color w:val="800000"/>
                <w:sz w:val="24"/>
              </w:rPr>
            </w:pPr>
            <w:r>
              <w:rPr>
                <w:color w:val="800000"/>
                <w:sz w:val="24"/>
              </w:rPr>
              <w:t>10</w:t>
            </w:r>
          </w:p>
        </w:tc>
      </w:tr>
      <w:tr w:rsidR="008F6156">
        <w:tc>
          <w:tcPr>
            <w:tcW w:w="1242"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3-яя</w:t>
            </w:r>
          </w:p>
        </w:tc>
        <w:tc>
          <w:tcPr>
            <w:tcW w:w="1430"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7</w:t>
            </w:r>
          </w:p>
        </w:tc>
        <w:tc>
          <w:tcPr>
            <w:tcW w:w="1336"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7</w:t>
            </w:r>
          </w:p>
        </w:tc>
        <w:tc>
          <w:tcPr>
            <w:tcW w:w="1336"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18</w:t>
            </w:r>
          </w:p>
        </w:tc>
        <w:tc>
          <w:tcPr>
            <w:tcW w:w="1336"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9</w:t>
            </w:r>
          </w:p>
        </w:tc>
      </w:tr>
      <w:tr w:rsidR="008F6156">
        <w:tc>
          <w:tcPr>
            <w:tcW w:w="1242"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4-ая</w:t>
            </w:r>
          </w:p>
        </w:tc>
        <w:tc>
          <w:tcPr>
            <w:tcW w:w="1430"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6</w:t>
            </w:r>
          </w:p>
        </w:tc>
        <w:tc>
          <w:tcPr>
            <w:tcW w:w="1336"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color w:val="008080"/>
                <w:sz w:val="24"/>
              </w:rPr>
            </w:pPr>
            <w:r>
              <w:rPr>
                <w:color w:val="008080"/>
                <w:sz w:val="24"/>
              </w:rPr>
              <w:t>6</w:t>
            </w:r>
          </w:p>
        </w:tc>
        <w:tc>
          <w:tcPr>
            <w:tcW w:w="1336"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16</w:t>
            </w:r>
          </w:p>
        </w:tc>
        <w:tc>
          <w:tcPr>
            <w:tcW w:w="1336"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color w:val="000080"/>
                <w:sz w:val="24"/>
              </w:rPr>
            </w:pPr>
            <w:r>
              <w:rPr>
                <w:color w:val="000080"/>
                <w:sz w:val="24"/>
              </w:rPr>
              <w:t>8</w:t>
            </w:r>
          </w:p>
        </w:tc>
      </w:tr>
      <w:tr w:rsidR="008F6156">
        <w:tc>
          <w:tcPr>
            <w:tcW w:w="1242"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5-ая</w:t>
            </w:r>
          </w:p>
        </w:tc>
        <w:tc>
          <w:tcPr>
            <w:tcW w:w="1430"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5</w:t>
            </w:r>
          </w:p>
        </w:tc>
        <w:tc>
          <w:tcPr>
            <w:tcW w:w="1336"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5</w:t>
            </w:r>
          </w:p>
        </w:tc>
        <w:tc>
          <w:tcPr>
            <w:tcW w:w="1336"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12</w:t>
            </w:r>
          </w:p>
        </w:tc>
        <w:tc>
          <w:tcPr>
            <w:tcW w:w="1336"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color w:val="008080"/>
                <w:sz w:val="24"/>
              </w:rPr>
            </w:pPr>
            <w:r>
              <w:rPr>
                <w:color w:val="008080"/>
                <w:sz w:val="24"/>
              </w:rPr>
              <w:t>6</w:t>
            </w:r>
          </w:p>
        </w:tc>
      </w:tr>
      <w:tr w:rsidR="008F6156">
        <w:tc>
          <w:tcPr>
            <w:tcW w:w="1242"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6-ая</w:t>
            </w:r>
          </w:p>
        </w:tc>
        <w:tc>
          <w:tcPr>
            <w:tcW w:w="1430"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4</w:t>
            </w:r>
          </w:p>
        </w:tc>
        <w:tc>
          <w:tcPr>
            <w:tcW w:w="1336"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4</w:t>
            </w:r>
          </w:p>
        </w:tc>
        <w:tc>
          <w:tcPr>
            <w:tcW w:w="1336"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6</w:t>
            </w:r>
          </w:p>
        </w:tc>
        <w:tc>
          <w:tcPr>
            <w:tcW w:w="1336"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color w:val="008000"/>
                <w:sz w:val="24"/>
              </w:rPr>
            </w:pPr>
            <w:r>
              <w:rPr>
                <w:color w:val="008000"/>
                <w:sz w:val="24"/>
              </w:rPr>
              <w:t>3</w:t>
            </w:r>
          </w:p>
        </w:tc>
      </w:tr>
      <w:tr w:rsidR="008F6156">
        <w:tc>
          <w:tcPr>
            <w:tcW w:w="1242"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lastRenderedPageBreak/>
              <w:t>7-ая</w:t>
            </w:r>
          </w:p>
        </w:tc>
        <w:tc>
          <w:tcPr>
            <w:tcW w:w="1430"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3</w:t>
            </w:r>
          </w:p>
        </w:tc>
        <w:tc>
          <w:tcPr>
            <w:tcW w:w="1336"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color w:val="008000"/>
                <w:sz w:val="24"/>
              </w:rPr>
            </w:pPr>
            <w:r>
              <w:rPr>
                <w:color w:val="008000"/>
                <w:sz w:val="24"/>
              </w:rPr>
              <w:t>3</w:t>
            </w:r>
          </w:p>
        </w:tc>
        <w:tc>
          <w:tcPr>
            <w:tcW w:w="1336"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4</w:t>
            </w:r>
          </w:p>
        </w:tc>
        <w:tc>
          <w:tcPr>
            <w:tcW w:w="1336"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2</w:t>
            </w:r>
          </w:p>
        </w:tc>
      </w:tr>
    </w:tbl>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tbl>
      <w:tblPr>
        <w:tblW w:w="0" w:type="auto"/>
        <w:tblInd w:w="-108" w:type="dxa"/>
        <w:tblLayout w:type="fixed"/>
        <w:tblLook w:val="0000" w:firstRow="0" w:lastRow="0" w:firstColumn="0" w:lastColumn="0" w:noHBand="0" w:noVBand="0"/>
      </w:tblPr>
      <w:tblGrid>
        <w:gridCol w:w="675"/>
        <w:gridCol w:w="2835"/>
        <w:gridCol w:w="1418"/>
        <w:gridCol w:w="1843"/>
      </w:tblGrid>
      <w:tr w:rsidR="008F6156">
        <w:trPr>
          <w:cantSplit/>
        </w:trPr>
        <w:tc>
          <w:tcPr>
            <w:tcW w:w="67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sz w:val="24"/>
              </w:rPr>
              <w:t>I:</w:t>
            </w:r>
          </w:p>
        </w:tc>
        <w:tc>
          <w:tcPr>
            <w:tcW w:w="2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1 + 4 &lt; Д</w:t>
            </w:r>
          </w:p>
        </w:tc>
        <w:tc>
          <w:tcPr>
            <w:tcW w:w="141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TU = 54</w:t>
            </w:r>
          </w:p>
        </w:tc>
        <w:tc>
          <w:tcPr>
            <w:tcW w:w="1843" w:type="dxa"/>
            <w:vMerge w:val="restart"/>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При Д=10: I</w:t>
            </w:r>
          </w:p>
        </w:tc>
      </w:tr>
      <w:tr w:rsidR="008F6156">
        <w:trPr>
          <w:cantSplit/>
        </w:trPr>
        <w:tc>
          <w:tcPr>
            <w:tcW w:w="67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sz w:val="24"/>
              </w:rPr>
              <w:t>II:</w:t>
            </w:r>
          </w:p>
        </w:tc>
        <w:tc>
          <w:tcPr>
            <w:tcW w:w="2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i/>
                <w:sz w:val="24"/>
              </w:rPr>
            </w:pPr>
            <w:r>
              <w:rPr>
                <w:b/>
                <w:i/>
                <w:sz w:val="24"/>
              </w:rPr>
              <w:t>2*1 + 4*2 = Д    −&gt; opt</w:t>
            </w:r>
          </w:p>
        </w:tc>
        <w:tc>
          <w:tcPr>
            <w:tcW w:w="141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i/>
                <w:sz w:val="24"/>
              </w:rPr>
            </w:pPr>
            <w:r>
              <w:rPr>
                <w:b/>
                <w:i/>
                <w:sz w:val="24"/>
              </w:rPr>
              <w:t>TU = 96</w:t>
            </w:r>
          </w:p>
        </w:tc>
        <w:tc>
          <w:tcPr>
            <w:tcW w:w="1843" w:type="dxa"/>
            <w:vMerge/>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i/>
                <w:sz w:val="24"/>
              </w:rPr>
            </w:pPr>
          </w:p>
        </w:tc>
      </w:tr>
      <w:tr w:rsidR="008F6156">
        <w:trPr>
          <w:cantSplit/>
        </w:trPr>
        <w:tc>
          <w:tcPr>
            <w:tcW w:w="67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sz w:val="24"/>
              </w:rPr>
              <w:t>III:</w:t>
            </w:r>
          </w:p>
        </w:tc>
        <w:tc>
          <w:tcPr>
            <w:tcW w:w="2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4*1 + 5*2 = 14 &gt; Д</w:t>
            </w:r>
          </w:p>
        </w:tc>
        <w:tc>
          <w:tcPr>
            <w:tcW w:w="141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TU = 121</w:t>
            </w:r>
          </w:p>
        </w:tc>
        <w:tc>
          <w:tcPr>
            <w:tcW w:w="1843" w:type="dxa"/>
            <w:vMerge/>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tc>
      </w:tr>
      <w:tr w:rsidR="008F6156">
        <w:trPr>
          <w:cantSplit/>
        </w:trPr>
        <w:tc>
          <w:tcPr>
            <w:tcW w:w="67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sz w:val="24"/>
              </w:rPr>
              <w:t>IV:</w:t>
            </w:r>
          </w:p>
        </w:tc>
        <w:tc>
          <w:tcPr>
            <w:tcW w:w="2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7*1 + 6*2 = 19 &gt; Д</w:t>
            </w:r>
          </w:p>
        </w:tc>
        <w:tc>
          <w:tcPr>
            <w:tcW w:w="141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TU = 143</w:t>
            </w:r>
          </w:p>
        </w:tc>
        <w:tc>
          <w:tcPr>
            <w:tcW w:w="1843" w:type="dxa"/>
            <w:vMerge/>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tc>
      </w:tr>
    </w:tbl>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rPr>
          <w:sz w:val="24"/>
        </w:rPr>
      </w:pPr>
    </w:p>
    <w:p w:rsidR="008F6156" w:rsidRDefault="008F6156">
      <w:pPr>
        <w:rPr>
          <w:sz w:val="24"/>
        </w:rPr>
      </w:pPr>
    </w:p>
    <w:p w:rsidR="008F6156" w:rsidRDefault="008F6156">
      <w:pPr>
        <w:rPr>
          <w:sz w:val="24"/>
        </w:rPr>
      </w:pPr>
    </w:p>
    <w:p w:rsidR="008F6156" w:rsidRDefault="008F6156">
      <w:pPr>
        <w:rPr>
          <w:sz w:val="24"/>
        </w:rPr>
      </w:pPr>
    </w:p>
    <w:p w:rsidR="008F6156" w:rsidRDefault="008F6156">
      <w:pPr>
        <w:rPr>
          <w:sz w:val="24"/>
        </w:rPr>
      </w:pPr>
    </w:p>
    <w:p w:rsidR="008F6156" w:rsidRDefault="008F6156">
      <w:pPr>
        <w:rPr>
          <w:sz w:val="24"/>
        </w:rPr>
      </w:pPr>
    </w:p>
    <w:p w:rsidR="008F6156" w:rsidRDefault="008F6156">
      <w:pPr>
        <w:rPr>
          <w:sz w:val="24"/>
        </w:rPr>
      </w:pPr>
    </w:p>
    <w:p w:rsidR="008F6156" w:rsidRDefault="008F6156">
      <w:pPr>
        <w:rPr>
          <w:sz w:val="24"/>
        </w:rPr>
      </w:pPr>
    </w:p>
    <w:p w:rsidR="008F6156" w:rsidRDefault="008F6156">
      <w:pPr>
        <w:rPr>
          <w:sz w:val="24"/>
        </w:rPr>
      </w:pPr>
    </w:p>
    <w:p w:rsidR="008F6156" w:rsidRDefault="008F6156">
      <w:pPr>
        <w:rPr>
          <w:sz w:val="24"/>
        </w:rPr>
      </w:pPr>
    </w:p>
    <w:p w:rsidR="008F6156" w:rsidRDefault="008F6156">
      <w:pPr>
        <w:rPr>
          <w:sz w:val="24"/>
        </w:rPr>
      </w:pPr>
    </w:p>
    <w:p w:rsidR="008F6156" w:rsidRDefault="008F6156">
      <w:pPr>
        <w:rPr>
          <w:sz w:val="24"/>
        </w:rPr>
      </w:pPr>
    </w:p>
    <w:p w:rsidR="008F6156" w:rsidRDefault="008F6156">
      <w:pPr>
        <w:rPr>
          <w:sz w:val="24"/>
        </w:rPr>
      </w:pPr>
    </w:p>
    <w:p w:rsidR="008F6156" w:rsidRDefault="008F6156">
      <w:pPr>
        <w:rPr>
          <w:sz w:val="24"/>
        </w:rPr>
      </w:pPr>
    </w:p>
    <w:p w:rsidR="008F6156" w:rsidRDefault="008F6156">
      <w:pPr>
        <w:rPr>
          <w:sz w:val="24"/>
        </w:rPr>
      </w:pPr>
    </w:p>
    <w:p w:rsidR="008F6156" w:rsidRDefault="008F6156">
      <w:pPr>
        <w:rPr>
          <w:sz w:val="24"/>
        </w:rPr>
      </w:pPr>
    </w:p>
    <w:p w:rsidR="008F6156" w:rsidRDefault="008F6156">
      <w:pPr>
        <w:rPr>
          <w:sz w:val="24"/>
        </w:rPr>
      </w:pPr>
    </w:p>
    <w:p w:rsidR="008F6156" w:rsidRDefault="008F6156">
      <w:pPr>
        <w:rPr>
          <w:sz w:val="24"/>
        </w:rPr>
      </w:pPr>
    </w:p>
    <w:p w:rsidR="008F6156" w:rsidRDefault="008F6156">
      <w:pPr>
        <w:rPr>
          <w:sz w:val="24"/>
        </w:rPr>
      </w:pPr>
    </w:p>
    <w:p w:rsidR="008F6156" w:rsidRDefault="008F6156">
      <w:pPr>
        <w:rPr>
          <w:sz w:val="24"/>
        </w:rPr>
      </w:pPr>
    </w:p>
    <w:p w:rsidR="008F6156" w:rsidRDefault="008F6156">
      <w:pPr>
        <w:rPr>
          <w:sz w:val="24"/>
        </w:rPr>
      </w:pPr>
    </w:p>
    <w:p w:rsidR="008F6156" w:rsidRDefault="008F6156">
      <w:pPr>
        <w:rPr>
          <w:sz w:val="24"/>
        </w:rPr>
      </w:pPr>
    </w:p>
    <w:p w:rsidR="008F6156" w:rsidRDefault="008F6156">
      <w:pPr>
        <w:rPr>
          <w:sz w:val="24"/>
        </w:rPr>
      </w:pPr>
    </w:p>
    <w:p w:rsidR="008F6156" w:rsidRDefault="008F6156">
      <w:pPr>
        <w:rPr>
          <w:sz w:val="24"/>
        </w:rPr>
      </w:pPr>
    </w:p>
    <w:p w:rsidR="008F6156" w:rsidRDefault="008F6156">
      <w:pPr>
        <w:rPr>
          <w:sz w:val="24"/>
        </w:rPr>
      </w:pPr>
    </w:p>
    <w:p w:rsidR="008F6156" w:rsidRDefault="008F6156">
      <w:pPr>
        <w:rPr>
          <w:sz w:val="24"/>
        </w:rPr>
      </w:pPr>
    </w:p>
    <w:p w:rsidR="008F6156" w:rsidRDefault="008F6156">
      <w:pPr>
        <w:rPr>
          <w:sz w:val="24"/>
        </w:rPr>
      </w:pPr>
    </w:p>
    <w:p w:rsidR="008F6156" w:rsidRDefault="008F6156">
      <w:pPr>
        <w:rPr>
          <w:sz w:val="24"/>
        </w:rPr>
      </w:pPr>
    </w:p>
    <w:p w:rsidR="008F6156" w:rsidRDefault="008F6156">
      <w:pPr>
        <w:rPr>
          <w:sz w:val="24"/>
        </w:rPr>
      </w:pPr>
    </w:p>
    <w:p w:rsidR="008F6156" w:rsidRDefault="008F6156">
      <w:pPr>
        <w:rPr>
          <w:sz w:val="24"/>
        </w:rPr>
      </w:pPr>
    </w:p>
    <w:p w:rsidR="008F6156" w:rsidRDefault="008F6156">
      <w:pPr>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b/>
          <w:sz w:val="24"/>
        </w:rPr>
        <w:t xml:space="preserve">Тема 5. </w:t>
      </w:r>
      <w:r>
        <w:rPr>
          <w:b/>
          <w:caps/>
          <w:sz w:val="24"/>
        </w:rPr>
        <w:t>Порядковый способ измерения полезности</w:t>
      </w:r>
    </w:p>
    <w:p w:rsidR="008F6156" w:rsidRDefault="008F6156" w:rsidP="008F6156">
      <w:pPr>
        <w:pStyle w:val="Normal1"/>
        <w:numPr>
          <w:ilvl w:val="0"/>
          <w:numId w:val="27"/>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sz w:val="24"/>
        </w:rPr>
        <w:t xml:space="preserve">Кривые безразличия и их характеристики. </w:t>
      </w:r>
    </w:p>
    <w:p w:rsidR="008F6156" w:rsidRDefault="008F6156" w:rsidP="008F6156">
      <w:pPr>
        <w:pStyle w:val="Normal1"/>
        <w:numPr>
          <w:ilvl w:val="0"/>
          <w:numId w:val="27"/>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sz w:val="24"/>
        </w:rPr>
        <w:t>Предельная норма замещения (замены), ее смысл (математический и экономический).</w:t>
      </w:r>
    </w:p>
    <w:p w:rsidR="008F6156" w:rsidRDefault="008F6156" w:rsidP="008F6156">
      <w:pPr>
        <w:pStyle w:val="Normal1"/>
        <w:numPr>
          <w:ilvl w:val="0"/>
          <w:numId w:val="27"/>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sz w:val="24"/>
        </w:rPr>
        <w:t>Бюджетная линия. Графическое и математическое представление. Сдвиги бюджетных линий. Эффект дохода и эффект замещения.</w:t>
      </w:r>
    </w:p>
    <w:p w:rsidR="008F6156" w:rsidRDefault="008F6156" w:rsidP="008F6156">
      <w:pPr>
        <w:pStyle w:val="Normal1"/>
        <w:numPr>
          <w:ilvl w:val="0"/>
          <w:numId w:val="27"/>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sz w:val="24"/>
        </w:rPr>
        <w:t>Потребительский оптимум при порядковом способе измерения полезности.</w:t>
      </w:r>
    </w:p>
    <w:p w:rsidR="008F6156" w:rsidRDefault="008F6156" w:rsidP="008F6156">
      <w:pPr>
        <w:pStyle w:val="Normal1"/>
        <w:numPr>
          <w:ilvl w:val="0"/>
          <w:numId w:val="27"/>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sz w:val="24"/>
        </w:rPr>
        <w:t xml:space="preserve">Предельные случаи кривых безразличия. </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p>
    <w:p w:rsidR="008F6156" w:rsidRDefault="008F6156" w:rsidP="008F6156">
      <w:pPr>
        <w:pStyle w:val="Normal1"/>
        <w:numPr>
          <w:ilvl w:val="0"/>
          <w:numId w:val="28"/>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b/>
          <w:i/>
          <w:sz w:val="24"/>
        </w:rPr>
        <w:t>Функция полезности</w:t>
      </w:r>
      <w:r>
        <w:rPr>
          <w:b/>
          <w:sz w:val="24"/>
        </w:rPr>
        <w:t>: условное представление</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b/>
          <w:sz w:val="24"/>
        </w:rPr>
        <w:t>Кривые безразличия</w:t>
      </w: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i/>
          <w:sz w:val="24"/>
        </w:rPr>
      </w:pPr>
      <w:r>
        <w:rPr>
          <w:noProof/>
          <w:snapToGrid/>
        </w:rPr>
        <w:pict>
          <v:group id="_x0000_s1383" style="position:absolute;margin-left:2.2pt;margin-top:8.85pt;width:259.05pt;height:112.35pt;z-index:251658752" coordorigin="1008,2304" coordsize="5181,2247" o:allowincell="f">
            <v:shape id="_x0000_s1384" type="#_x0000_t202" style="position:absolute;left:2018;top:4295;width:231;height:231" stroked="f">
              <o:lock v:ext="edit" aspectratio="t"/>
              <v:textbox style="mso-next-textbox:#_x0000_s1384" inset="0,0,0,0">
                <w:txbxContent>
                  <w:p w:rsidR="008F6156" w:rsidRDefault="008F6156">
                    <w:pPr>
                      <w:rPr>
                        <w:lang w:val="en-US"/>
                      </w:rPr>
                    </w:pPr>
                    <w:r>
                      <w:rPr>
                        <w:lang w:val="en-US"/>
                      </w:rPr>
                      <w:t>10</w:t>
                    </w:r>
                  </w:p>
                </w:txbxContent>
              </v:textbox>
            </v:shape>
            <v:shape id="_x0000_s1385" type="#_x0000_t202" style="position:absolute;left:1440;top:4295;width:348;height:231" stroked="f">
              <o:lock v:ext="edit" aspectratio="t"/>
              <v:textbox style="mso-next-textbox:#_x0000_s1385" inset="0,0,0,0">
                <w:txbxContent>
                  <w:p w:rsidR="008F6156" w:rsidRDefault="008F6156">
                    <w:pPr>
                      <w:rPr>
                        <w:vertAlign w:val="subscript"/>
                        <w:lang w:val="en-US"/>
                      </w:rPr>
                    </w:pPr>
                    <w:r>
                      <w:rPr>
                        <w:lang w:val="en-US"/>
                      </w:rPr>
                      <w:t>2,5</w:t>
                    </w:r>
                  </w:p>
                </w:txbxContent>
              </v:textbox>
            </v:shape>
            <v:shape id="_x0000_s1386" type="#_x0000_t202" style="position:absolute;left:1210;top:2448;width:234;height:231" stroked="f">
              <o:lock v:ext="edit" aspectratio="t"/>
              <v:textbox style="mso-next-textbox:#_x0000_s1386" inset="0,0,0,0">
                <w:txbxContent>
                  <w:p w:rsidR="008F6156" w:rsidRDefault="008F6156">
                    <w:pPr>
                      <w:jc w:val="center"/>
                      <w:rPr>
                        <w:lang w:val="en-US"/>
                      </w:rPr>
                    </w:pPr>
                    <w:r>
                      <w:rPr>
                        <w:lang w:val="en-US"/>
                      </w:rPr>
                      <w:t>P</w:t>
                    </w:r>
                  </w:p>
                </w:txbxContent>
              </v:textbox>
            </v:shape>
            <v:shape id="_x0000_s1387" type="#_x0000_t202" style="position:absolute;left:1008;top:3168;width:231;height:231" stroked="f">
              <o:lock v:ext="edit" aspectratio="t"/>
              <v:textbox style="mso-next-textbox:#_x0000_s1387" inset="0,0,0,0">
                <w:txbxContent>
                  <w:p w:rsidR="008F6156" w:rsidRDefault="008F6156">
                    <w:pPr>
                      <w:rPr>
                        <w:lang w:val="en-US"/>
                      </w:rPr>
                    </w:pPr>
                    <w:r>
                      <w:rPr>
                        <w:lang w:val="en-US"/>
                      </w:rPr>
                      <w:t>10</w:t>
                    </w:r>
                  </w:p>
                </w:txbxContent>
              </v:textbox>
            </v:shape>
            <v:line id="_x0000_s1388" style="position:absolute;flip:y" from="1328,2679" to="1328,4295">
              <v:stroke endarrow="classic" endarrowwidth="narrow"/>
              <o:lock v:ext="edit" aspectratio="t"/>
            </v:line>
            <v:line id="_x0000_s1389" style="position:absolute;flip:y" from="1328,4295" to="3522,4295">
              <v:stroke endarrow="classic" endarrowwidth="narrow"/>
              <o:lock v:ext="edit" aspectratio="t"/>
            </v:line>
            <v:shape id="_x0000_s1390" style="position:absolute;left:1559;top:2794;width:1616;height:1270" coordsize="2016,1584" path="m,c37,131,80,554,224,787v144,233,341,480,640,613c1163,1533,1776,1546,2016,1584e" filled="f" strokeweight="1.25pt">
              <v:path arrowok="t"/>
              <o:lock v:ext="edit" aspectratio="t"/>
            </v:shape>
            <v:line id="_x0000_s1391" style="position:absolute;flip:x" from="1296,3372" to="1672,3372">
              <v:stroke dashstyle="dash"/>
              <o:lock v:ext="edit" aspectratio="t"/>
            </v:line>
            <v:line id="_x0000_s1392" style="position:absolute;flip:y" from="1672,3372" to="1672,4295">
              <v:stroke dashstyle="dash"/>
              <o:lock v:ext="edit" aspectratio="t"/>
            </v:line>
            <v:shape id="_x0000_s1393" type="#_x0000_t202" style="position:absolute;left:1008;top:3744;width:288;height:231" stroked="f">
              <o:lock v:ext="edit" aspectratio="t"/>
              <v:textbox style="mso-next-textbox:#_x0000_s1393" inset="0,0,0,0">
                <w:txbxContent>
                  <w:p w:rsidR="008F6156" w:rsidRDefault="008F6156">
                    <w:pPr>
                      <w:rPr>
                        <w:vertAlign w:val="subscript"/>
                        <w:lang w:val="en-US"/>
                      </w:rPr>
                    </w:pPr>
                    <w:r>
                      <w:rPr>
                        <w:lang w:val="en-US"/>
                      </w:rPr>
                      <w:t>2,5</w:t>
                    </w:r>
                  </w:p>
                </w:txbxContent>
              </v:textbox>
            </v:shape>
            <v:shape id="_x0000_s1394" type="#_x0000_t202" style="position:absolute;left:3522;top:4180;width:228;height:231" stroked="f">
              <o:lock v:ext="edit" aspectratio="t"/>
              <v:textbox style="mso-next-textbox:#_x0000_s1394" inset="0,0,0,0">
                <w:txbxContent>
                  <w:p w:rsidR="008F6156" w:rsidRDefault="008F6156">
                    <w:pPr>
                      <w:rPr>
                        <w:vertAlign w:val="subscript"/>
                        <w:lang w:val="en-US"/>
                      </w:rPr>
                    </w:pPr>
                    <w:r>
                      <w:rPr>
                        <w:lang w:val="en-US"/>
                      </w:rPr>
                      <w:t>Q</w:t>
                    </w:r>
                  </w:p>
                </w:txbxContent>
              </v:textbox>
            </v:shape>
            <v:line id="_x0000_s1395" style="position:absolute;flip:x" from="1296,3833" to="2134,3833">
              <v:stroke dashstyle="dash"/>
              <o:lock v:ext="edit" aspectratio="t"/>
            </v:line>
            <v:line id="_x0000_s1396" style="position:absolute;flip:y" from="2134,3833" to="2134,4295">
              <v:stroke dashstyle="dash"/>
              <o:lock v:ext="edit" aspectratio="t"/>
            </v:line>
            <v:shape id="_x0000_s1397" type="#_x0000_t202" style="position:absolute;left:2711;top:3718;width:231;height:231" stroked="f">
              <o:lock v:ext="edit" aspectratio="t"/>
              <v:textbox style="mso-next-textbox:#_x0000_s1397" inset="0,0,0,0">
                <w:txbxContent>
                  <w:p w:rsidR="008F6156" w:rsidRDefault="008F6156">
                    <w:pPr>
                      <w:pStyle w:val="3"/>
                      <w:rPr>
                        <w:vertAlign w:val="subscript"/>
                        <w:lang w:val="en-US"/>
                      </w:rPr>
                    </w:pPr>
                    <w:r>
                      <w:rPr>
                        <w:lang w:val="en-US"/>
                      </w:rPr>
                      <w:t>U</w:t>
                    </w:r>
                  </w:p>
                </w:txbxContent>
              </v:textbox>
            </v:shape>
            <v:line id="_x0000_s1398" style="position:absolute;flip:x" from="1296,3600" to="1873,3600">
              <v:stroke dashstyle="dash"/>
              <o:lock v:ext="edit" aspectratio="t"/>
            </v:line>
            <v:line id="_x0000_s1399" style="position:absolute;flip:y" from="1872,3600" to="1872,4350">
              <v:stroke dashstyle="dash"/>
              <o:lock v:ext="edit" aspectratio="t"/>
            </v:line>
            <v:shape id="_x0000_s1400" type="#_x0000_t202" style="position:absolute;left:1872;top:4320;width:144;height:231" stroked="f">
              <o:lock v:ext="edit" aspectratio="t"/>
              <v:textbox style="mso-next-textbox:#_x0000_s1400" inset="0,0,0,0">
                <w:txbxContent>
                  <w:p w:rsidR="008F6156" w:rsidRDefault="008F6156">
                    <w:pPr>
                      <w:rPr>
                        <w:vertAlign w:val="subscript"/>
                        <w:lang w:val="en-US"/>
                      </w:rPr>
                    </w:pPr>
                    <w:r>
                      <w:rPr>
                        <w:lang w:val="en-US"/>
                      </w:rPr>
                      <w:t>5</w:t>
                    </w:r>
                  </w:p>
                </w:txbxContent>
              </v:textbox>
            </v:shape>
            <v:shape id="_x0000_s1401" type="#_x0000_t202" style="position:absolute;left:1152;top:3456;width:144;height:231" stroked="f">
              <o:lock v:ext="edit" aspectratio="t"/>
              <v:textbox style="mso-next-textbox:#_x0000_s1401" inset="0,0,0,0">
                <w:txbxContent>
                  <w:p w:rsidR="008F6156" w:rsidRDefault="008F6156">
                    <w:pPr>
                      <w:rPr>
                        <w:lang w:val="en-US"/>
                      </w:rPr>
                    </w:pPr>
                    <w:r>
                      <w:rPr>
                        <w:lang w:val="en-US"/>
                      </w:rPr>
                      <w:t>5</w:t>
                    </w:r>
                  </w:p>
                </w:txbxContent>
              </v:textbox>
            </v:shape>
            <v:shape id="_x0000_s1402" style="position:absolute;left:1440;top:2880;width:1616;height:1270" coordsize="2016,1584" path="m,c37,131,80,554,224,787v144,233,341,480,640,613c1163,1533,1776,1546,2016,1584e" filled="f">
              <v:path arrowok="t"/>
              <o:lock v:ext="edit" aspectratio="t"/>
            </v:shape>
            <v:shape id="_x0000_s1403" style="position:absolute;left:1296;top:3024;width:1616;height:1270" coordsize="2016,1584" path="m,c37,131,80,554,224,787v144,233,341,480,640,613c1163,1533,1776,1546,2016,1584e" filled="f">
              <v:path arrowok="t"/>
              <o:lock v:ext="edit" aspectratio="t"/>
            </v:shape>
            <v:shape id="_x0000_s1404" style="position:absolute;left:1728;top:2592;width:1616;height:1270" coordsize="2016,1584" path="m,c37,131,80,554,224,787v144,233,341,480,640,613c1163,1533,1776,1546,2016,1584e" filled="f">
              <v:path arrowok="t"/>
              <o:lock v:ext="edit" aspectratio="t"/>
            </v:shape>
            <v:shape id="_x0000_s1405" style="position:absolute;left:1872;top:2448;width:1616;height:1270" coordsize="2016,1584" path="m,c37,131,80,554,224,787v144,233,341,480,640,613c1163,1533,1776,1546,2016,1584e" filled="f">
              <v:path arrowok="t"/>
              <o:lock v:ext="edit" aspectratio="t"/>
            </v:shape>
            <v:shape id="_x0000_s1406" style="position:absolute;left:2016;top:2304;width:1616;height:1270" coordsize="2016,1584" path="m,c37,131,80,554,224,787v144,233,341,480,640,613c1163,1533,1776,1546,2016,1584e" filled="f">
              <v:path arrowok="t"/>
              <o:lock v:ext="edit" aspectratio="t"/>
            </v:shape>
            <v:shape id="_x0000_s1407" type="#_x0000_t202" style="position:absolute;left:3024;top:3024;width:288;height:231" stroked="f">
              <o:lock v:ext="edit" aspectratio="t"/>
              <v:textbox style="mso-next-textbox:#_x0000_s1407" inset="0,0,0,0">
                <w:txbxContent>
                  <w:p w:rsidR="008F6156" w:rsidRDefault="008F6156">
                    <w:pPr>
                      <w:rPr>
                        <w:lang w:val="en-US"/>
                      </w:rPr>
                    </w:pPr>
                    <w:r>
                      <w:rPr>
                        <w:b/>
                        <w:i/>
                        <w:lang w:val="en-US"/>
                      </w:rPr>
                      <w:t>Y</w:t>
                    </w:r>
                    <w:r>
                      <w:rPr>
                        <w:lang w:val="en-US"/>
                      </w:rPr>
                      <w:t>↑</w:t>
                    </w:r>
                  </w:p>
                </w:txbxContent>
              </v:textbox>
            </v:shape>
            <v:line id="_x0000_s1408" style="position:absolute;flip:y" from="2736,2883" to="3168,3312">
              <v:stroke endarrow="classic" endarrowwidth="narrow" endarrowlength="short"/>
            </v:line>
            <v:line id="_x0000_s1409" style="position:absolute" from="1440,2736" to="1872,3744" strokecolor="red" strokeweight="1pt"/>
            <v:line id="_x0000_s1410" style="position:absolute" from="1584,3168" to="2160,4032" strokecolor="red" strokeweight="1pt"/>
            <v:line id="_x0000_s1411" style="position:absolute" from="1872,3811" to="2736,4099" strokecolor="red" strokeweight="1pt"/>
            <v:line id="_x0000_s1412" style="position:absolute;flip:x" from="2592,3888" to="4176,4032">
              <v:stroke endarrow="classic" endarrowwidth="narrow" endarrowlength="short"/>
            </v:line>
            <v:shape id="_x0000_s1413" type="#_x0000_t202" style="position:absolute;left:4173;top:3312;width:2016;height:717" stroked="f">
              <v:textbox inset="0,0,0,0">
                <w:txbxContent>
                  <w:p w:rsidR="008F6156" w:rsidRDefault="008F6156">
                    <w:r>
                      <w:t>касательные с различным углом наклона (</w:t>
                    </w:r>
                    <w:r>
                      <w:rPr>
                        <w:lang w:val="en-US"/>
                      </w:rPr>
                      <w:t>MRS</w:t>
                    </w:r>
                    <w:r>
                      <w:t>)</w:t>
                    </w:r>
                  </w:p>
                </w:txbxContent>
              </v:textbox>
            </v:shape>
            <w10:wrap type="topAndBottom"/>
          </v:group>
        </w:pic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b/>
          <w:i/>
          <w:sz w:val="24"/>
        </w:rPr>
        <w:t>Кривая безразличия</w:t>
      </w:r>
      <w:r>
        <w:rPr>
          <w:sz w:val="24"/>
        </w:rPr>
        <w:t xml:space="preserve"> представляет собой совокупность (геометрическое место) точек, каждая из которых показывает, какое сочетание товаров А и В обеспечит покупателю одну и ту же полезность.</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b/>
          <w:sz w:val="24"/>
        </w:rPr>
        <w:t>Задача</w:t>
      </w:r>
      <w:r>
        <w:rPr>
          <w:sz w:val="24"/>
        </w:rPr>
        <w:t xml:space="preserve"> </w:t>
      </w:r>
      <w:r>
        <w:rPr>
          <w:b/>
          <w:sz w:val="24"/>
        </w:rPr>
        <w:t>потребительского</w:t>
      </w:r>
      <w:r>
        <w:rPr>
          <w:sz w:val="24"/>
        </w:rPr>
        <w:t xml:space="preserve"> </w:t>
      </w:r>
      <w:r>
        <w:rPr>
          <w:b/>
          <w:sz w:val="24"/>
        </w:rPr>
        <w:t>выбора</w:t>
      </w:r>
      <w:r>
        <w:rPr>
          <w:sz w:val="24"/>
        </w:rPr>
        <w:t xml:space="preserve"> заключается в том, чтобы максимизировать функцию полезности при ограничениях (доход и цены).</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 xml:space="preserve">Кривая безразличия − линия равной полезности наборов товаров. </w:t>
      </w:r>
      <w:r>
        <w:rPr>
          <w:b/>
          <w:i/>
          <w:sz w:val="24"/>
        </w:rPr>
        <w:t>Карта кривых безразличия</w:t>
      </w:r>
      <w:r>
        <w:rPr>
          <w:sz w:val="24"/>
        </w:rPr>
        <w:t xml:space="preserve"> представляет собой совокупность кривых безразличия и дает представление о </w:t>
      </w:r>
      <w:r>
        <w:rPr>
          <w:sz w:val="24"/>
        </w:rPr>
        <w:lastRenderedPageBreak/>
        <w:t xml:space="preserve">системе предпочтений потребителя. </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sz w:val="24"/>
        </w:rPr>
        <w:t xml:space="preserve">Кривая безразличия характеризуется </w:t>
      </w:r>
      <w:r>
        <w:rPr>
          <w:b/>
          <w:sz w:val="24"/>
        </w:rPr>
        <w:t>несколькими</w:t>
      </w:r>
      <w:r>
        <w:rPr>
          <w:sz w:val="24"/>
        </w:rPr>
        <w:t xml:space="preserve"> </w:t>
      </w:r>
      <w:r>
        <w:rPr>
          <w:b/>
          <w:sz w:val="24"/>
        </w:rPr>
        <w:t>свойствами:</w:t>
      </w:r>
    </w:p>
    <w:p w:rsidR="008F6156" w:rsidRDefault="008F6156" w:rsidP="008F6156">
      <w:pPr>
        <w:pStyle w:val="Normal1"/>
        <w:numPr>
          <w:ilvl w:val="0"/>
          <w:numId w:val="29"/>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кривые имеют отрицательный наклон;</w:t>
      </w:r>
    </w:p>
    <w:p w:rsidR="008F6156" w:rsidRDefault="008F6156" w:rsidP="008F6156">
      <w:pPr>
        <w:pStyle w:val="Normal1"/>
        <w:numPr>
          <w:ilvl w:val="0"/>
          <w:numId w:val="29"/>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две кривых безразличия не пересекаются;</w:t>
      </w:r>
    </w:p>
    <w:p w:rsidR="008F6156" w:rsidRDefault="008F6156" w:rsidP="008F6156">
      <w:pPr>
        <w:pStyle w:val="Normal1"/>
        <w:numPr>
          <w:ilvl w:val="0"/>
          <w:numId w:val="29"/>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кривая безразличия может быть проведена через каждую точку в пространстве товаров;</w:t>
      </w:r>
    </w:p>
    <w:p w:rsidR="008F6156" w:rsidRDefault="008F6156" w:rsidP="008F6156">
      <w:pPr>
        <w:pStyle w:val="Normal1"/>
        <w:numPr>
          <w:ilvl w:val="0"/>
          <w:numId w:val="29"/>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кривые безразличия выпуклы по отношению к началу координат;</w:t>
      </w:r>
    </w:p>
    <w:p w:rsidR="008F6156" w:rsidRDefault="008F6156" w:rsidP="008F6156">
      <w:pPr>
        <w:pStyle w:val="Normal1"/>
        <w:numPr>
          <w:ilvl w:val="0"/>
          <w:numId w:val="29"/>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предельная норма замены одного товара другим уменьшается при движении вдоль кривой безразличия вниз.</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rsidP="008F6156">
      <w:pPr>
        <w:pStyle w:val="Normal1"/>
        <w:numPr>
          <w:ilvl w:val="0"/>
          <w:numId w:val="28"/>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i/>
          <w:sz w:val="24"/>
        </w:rPr>
        <w:t>Норма замещения</w:t>
      </w:r>
      <w:r>
        <w:rPr>
          <w:b/>
          <w:sz w:val="24"/>
        </w:rPr>
        <w:t xml:space="preserve"> товара х товаром у</w:t>
      </w:r>
      <w:r>
        <w:rPr>
          <w:b/>
          <w:i/>
          <w:sz w:val="24"/>
        </w:rPr>
        <w:t xml:space="preserve"> RS</w:t>
      </w:r>
      <w:r>
        <w:rPr>
          <w:b/>
          <w:sz w:val="24"/>
        </w:rPr>
        <w:t> (</w:t>
      </w:r>
      <w:r>
        <w:rPr>
          <w:b/>
          <w:i/>
          <w:sz w:val="24"/>
        </w:rPr>
        <w:t>rate of substitution</w:t>
      </w:r>
      <w:r>
        <w:rPr>
          <w:b/>
          <w:sz w:val="24"/>
        </w:rPr>
        <w:t>) − количество товара у, которое потребитель готов уступить в обмен на увеличение товара х на единицу с тем, чтобы общий уровень удовлетворения остался неизменным.</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r>
        <w:rPr>
          <w:snapToGrid/>
          <w:sz w:val="24"/>
        </w:rPr>
        <w:tab/>
      </w:r>
      <w:r w:rsidR="00F24708">
        <w:rPr>
          <w:snapToGrid/>
          <w:position w:val="-24"/>
        </w:rPr>
        <w:pict>
          <v:shape id="_x0000_i1060" type="#_x0000_t75" style="width:57.75pt;height:30.75pt" fillcolor="window">
            <v:imagedata r:id="rId43" o:title=""/>
          </v:shape>
        </w:pic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ab/>
        <w:t xml:space="preserve">{«−”, т.к. </w:t>
      </w:r>
      <w:r>
        <w:rPr>
          <w:i/>
          <w:sz w:val="24"/>
        </w:rPr>
        <w:t>отказывается</w:t>
      </w:r>
      <w:r>
        <w:rPr>
          <w:sz w:val="24"/>
        </w:rPr>
        <w:t>}</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b/>
          <w:i/>
          <w:sz w:val="24"/>
        </w:rPr>
        <w:t>Предельная</w:t>
      </w:r>
      <w:r>
        <w:rPr>
          <w:sz w:val="24"/>
        </w:rPr>
        <w:t xml:space="preserve"> </w:t>
      </w:r>
      <w:r>
        <w:rPr>
          <w:b/>
          <w:i/>
          <w:sz w:val="24"/>
        </w:rPr>
        <w:t>норма</w:t>
      </w:r>
      <w:r>
        <w:rPr>
          <w:sz w:val="24"/>
        </w:rPr>
        <w:t xml:space="preserve"> </w:t>
      </w:r>
      <w:r>
        <w:rPr>
          <w:b/>
          <w:i/>
          <w:sz w:val="24"/>
        </w:rPr>
        <w:t>замещения:</w:t>
      </w:r>
      <w:r>
        <w:rPr>
          <w:sz w:val="24"/>
        </w:rPr>
        <w:t xml:space="preserve"> </w:t>
      </w: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napToGrid/>
          <w:position w:val="-28"/>
        </w:rPr>
        <w:pict>
          <v:shape id="_x0000_i1061" type="#_x0000_t75" style="width:90pt;height:33.75pt" fillcolor="window">
            <v:imagedata r:id="rId44" o:title=""/>
          </v:shape>
        </w:pic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rsidP="008F6156">
      <w:pPr>
        <w:pStyle w:val="Normal1"/>
        <w:numPr>
          <w:ilvl w:val="0"/>
          <w:numId w:val="28"/>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i/>
          <w:sz w:val="24"/>
        </w:rPr>
        <w:t xml:space="preserve">Бюджетная линия </w:t>
      </w:r>
      <w:r>
        <w:rPr>
          <w:b/>
          <w:sz w:val="24"/>
        </w:rPr>
        <w:t xml:space="preserve">отражает все сочетания товара X и товара Y, при которых общая сумма затрат равна доходу. </w:t>
      </w: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noProof/>
          <w:snapToGrid/>
        </w:rPr>
        <w:pict>
          <v:group id="_x0000_s1414" style="position:absolute;left:0;text-align:left;margin-left:23.8pt;margin-top:6.9pt;width:84.2pt;height:78.45pt;z-index:251659776" coordorigin="1440,8208" coordsize="2103,1959" o:allowincell="f">
            <o:lock v:ext="edit" aspectratio="t"/>
            <v:shape id="_x0000_s1415" type="#_x0000_t202" style="position:absolute;left:1440;top:8208;width:231;height:231" stroked="f">
              <o:lock v:ext="edit" aspectratio="t"/>
              <v:textbox style="mso-next-textbox:#_x0000_s1415" inset="0,0,0,0">
                <w:txbxContent>
                  <w:p w:rsidR="008F6156" w:rsidRDefault="008F6156">
                    <w:pPr>
                      <w:pStyle w:val="2"/>
                      <w:rPr>
                        <w:sz w:val="20"/>
                        <w:lang w:val="en-US"/>
                      </w:rPr>
                    </w:pPr>
                    <w:r>
                      <w:rPr>
                        <w:sz w:val="20"/>
                        <w:lang w:val="en-US"/>
                      </w:rPr>
                      <w:t>Y</w:t>
                    </w:r>
                  </w:p>
                </w:txbxContent>
              </v:textbox>
            </v:shape>
            <v:shape id="_x0000_s1416" type="#_x0000_t202" style="position:absolute;left:3312;top:9936;width:231;height:231" stroked="f">
              <o:lock v:ext="edit" aspectratio="t"/>
              <v:textbox style="mso-next-textbox:#_x0000_s1416" inset="0,0,0,0">
                <w:txbxContent>
                  <w:p w:rsidR="008F6156" w:rsidRDefault="008F6156">
                    <w:pPr>
                      <w:pStyle w:val="2"/>
                      <w:rPr>
                        <w:sz w:val="20"/>
                        <w:lang w:val="en-US"/>
                      </w:rPr>
                    </w:pPr>
                    <w:r>
                      <w:rPr>
                        <w:sz w:val="20"/>
                        <w:lang w:val="en-US"/>
                      </w:rPr>
                      <w:t>X</w:t>
                    </w:r>
                  </w:p>
                </w:txbxContent>
              </v:textbox>
            </v:shape>
            <v:line id="_x0000_s1417" style="position:absolute;flip:y" from="1556,8496" to="1556,10021">
              <v:stroke endarrow="classic" endarrowwidth="narrow"/>
              <o:lock v:ext="edit" aspectratio="t"/>
            </v:line>
            <v:line id="_x0000_s1418" style="position:absolute;flip:y" from="1556,10021" to="3312,10021">
              <v:stroke endarrow="classic" endarrowwidth="narrow"/>
              <o:lock v:ext="edit" aspectratio="t"/>
            </v:line>
            <v:line id="_x0000_s1419" style="position:absolute" from="1584,8784" to="3024,10080">
              <o:lock v:ext="edit" aspectratio="t"/>
            </v:line>
            <w10:wrap type="square"/>
          </v:group>
        </w:pict>
      </w: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r>
        <w:rPr>
          <w:snapToGrid/>
          <w:position w:val="-10"/>
        </w:rPr>
        <w:pict>
          <v:shape id="_x0000_i1062" type="#_x0000_t75" style="width:99.75pt;height:17.25pt" fillcolor="window">
            <v:imagedata r:id="rId45" o:title=""/>
          </v:shape>
        </w:pic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napToGrid/>
          <w:position w:val="-30"/>
        </w:rPr>
        <w:pict>
          <v:shape id="_x0000_i1063" type="#_x0000_t75" style="width:83.25pt;height:33.75pt" fillcolor="window">
            <v:imagedata r:id="rId46" o:title=""/>
          </v:shape>
        </w:pict>
      </w:r>
      <w:r w:rsidR="008F6156">
        <w:rPr>
          <w:snapToGrid/>
          <w:sz w:val="24"/>
        </w:rPr>
        <w:t xml:space="preserve">;     </w:t>
      </w:r>
      <w:r>
        <w:rPr>
          <w:snapToGrid/>
          <w:position w:val="-30"/>
        </w:rPr>
        <w:pict>
          <v:shape id="_x0000_i1064" type="#_x0000_t75" style="width:18.75pt;height:33.75pt" fillcolor="window">
            <v:imagedata r:id="rId47" o:title=""/>
          </v:shape>
        </w:pict>
      </w:r>
      <w:r w:rsidR="008F6156">
        <w:rPr>
          <w:snapToGrid/>
          <w:sz w:val="24"/>
        </w:rPr>
        <w:t xml:space="preserve"> − </w:t>
      </w:r>
      <w:r w:rsidR="008F6156">
        <w:rPr>
          <w:i/>
          <w:snapToGrid/>
          <w:sz w:val="24"/>
        </w:rPr>
        <w:t>угол наклона</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lastRenderedPageBreak/>
        <w:t xml:space="preserve">Точка, в которой угол наклона бюджетной линии и касательной (нормы замещения) совпадает, − </w:t>
      </w:r>
      <w:r>
        <w:rPr>
          <w:b/>
          <w:i/>
          <w:sz w:val="24"/>
        </w:rPr>
        <w:t>потребительский оптимум</w:t>
      </w:r>
      <w:r>
        <w:rPr>
          <w:sz w:val="24"/>
        </w:rPr>
        <w:t>.</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u w:val="single"/>
        </w:rPr>
        <w:t xml:space="preserve">Задача </w:t>
      </w:r>
    </w:p>
    <w:tbl>
      <w:tblPr>
        <w:tblW w:w="0" w:type="auto"/>
        <w:tblInd w:w="-108" w:type="dxa"/>
        <w:tblLayout w:type="fixed"/>
        <w:tblLook w:val="0000" w:firstRow="0" w:lastRow="0" w:firstColumn="0" w:lastColumn="0" w:noHBand="0" w:noVBand="0"/>
      </w:tblPr>
      <w:tblGrid>
        <w:gridCol w:w="3510"/>
        <w:gridCol w:w="3170"/>
      </w:tblGrid>
      <w:tr w:rsidR="008F6156">
        <w:tc>
          <w:tcPr>
            <w:tcW w:w="3510" w:type="dxa"/>
          </w:tcPr>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noProof/>
                <w:snapToGrid/>
              </w:rPr>
              <w:pict>
                <v:group id="_x0000_s1590" style="position:absolute;left:0;text-align:left;margin-left:-5pt;margin-top:4.65pt;width:180pt;height:128.4pt;z-index:251672064" coordorigin="1296,3081" coordsize="3600,2568" o:allowincell="f">
                  <v:group id="_x0000_s1591" style="position:absolute;left:1584;top:3402;width:2367;height:2247" coordorigin="1008,1008" coordsize="2367,2247">
                    <v:shape id="_x0000_s1592" type="#_x0000_t202" style="position:absolute;left:1296;top:1584;width:288;height:231" stroked="f">
                      <o:lock v:ext="edit" aspectratio="t"/>
                      <v:textbox style="mso-next-textbox:#_x0000_s1592" inset="0,0,0,0">
                        <w:txbxContent>
                          <w:p w:rsidR="008F6156" w:rsidRDefault="008F6156">
                            <w:pPr>
                              <w:rPr>
                                <w:vertAlign w:val="subscript"/>
                              </w:rPr>
                            </w:pPr>
                            <w:r>
                              <w:t>В</w:t>
                            </w:r>
                          </w:p>
                        </w:txbxContent>
                      </v:textbox>
                    </v:shape>
                    <v:shape id="_x0000_s1593" type="#_x0000_t202" style="position:absolute;left:1008;top:1440;width:288;height:231" stroked="f">
                      <o:lock v:ext="edit" aspectratio="t"/>
                      <v:textbox style="mso-next-textbox:#_x0000_s1593" inset="0,0,0,0">
                        <w:txbxContent>
                          <w:p w:rsidR="008F6156" w:rsidRDefault="008F6156">
                            <w:pPr>
                              <w:rPr>
                                <w:vertAlign w:val="subscript"/>
                              </w:rPr>
                            </w:pPr>
                            <w:r>
                              <w:t>15</w:t>
                            </w:r>
                          </w:p>
                        </w:txbxContent>
                      </v:textbox>
                    </v:shape>
                    <v:line id="_x0000_s1594" style="position:absolute;flip:y" from="1181,1008" to="1181,2999">
                      <v:stroke endarrow="classic" endarrowwidth="narrow"/>
                      <o:lock v:ext="edit" aspectratio="t"/>
                    </v:line>
                    <v:line id="_x0000_s1595" style="position:absolute;flip:y" from="1181,2999" to="3375,2999">
                      <v:stroke endarrow="classic" endarrowwidth="narrow"/>
                      <o:lock v:ext="edit" aspectratio="t"/>
                    </v:line>
                    <v:shape id="_x0000_s1596" style="position:absolute;left:1412;top:1498;width:1616;height:1270" coordsize="2016,1584" path="m,c37,131,80,554,224,787v144,233,341,480,640,613c1163,1533,1776,1546,2016,1584e" filled="f" strokeweight="1.25pt">
                      <v:path arrowok="t"/>
                      <o:lock v:ext="edit" aspectratio="t"/>
                    </v:shape>
                    <v:line id="_x0000_s1597" style="position:absolute" from="1149,1670" to="2301,2966"/>
                    <v:shape id="_x0000_s1598" type="#_x0000_t202" style="position:absolute;left:2160;top:3024;width:288;height:231" stroked="f">
                      <o:lock v:ext="edit" aspectratio="t"/>
                      <v:textbox style="mso-next-textbox:#_x0000_s1598" inset="0,0,0,0">
                        <w:txbxContent>
                          <w:p w:rsidR="008F6156" w:rsidRDefault="008F6156">
                            <w:pPr>
                              <w:pStyle w:val="a4"/>
                              <w:tabs>
                                <w:tab w:val="clear" w:pos="4153"/>
                                <w:tab w:val="clear" w:pos="8306"/>
                              </w:tabs>
                            </w:pPr>
                            <w:r>
                              <w:t>10</w:t>
                            </w:r>
                          </w:p>
                        </w:txbxContent>
                      </v:textbox>
                    </v:shape>
                    <v:shape id="_x0000_s1599" type="#_x0000_t202" style="position:absolute;left:2304;top:2736;width:288;height:231" stroked="f">
                      <o:lock v:ext="edit" aspectratio="t"/>
                      <v:textbox style="mso-next-textbox:#_x0000_s1599" inset="0,0,0,0">
                        <w:txbxContent>
                          <w:p w:rsidR="008F6156" w:rsidRDefault="008F6156">
                            <w:pPr>
                              <w:rPr>
                                <w:vertAlign w:val="subscript"/>
                              </w:rPr>
                            </w:pPr>
                            <w:r>
                              <w:t>А</w:t>
                            </w:r>
                          </w:p>
                        </w:txbxContent>
                      </v:textbox>
                    </v:shape>
                  </v:group>
                  <v:shape id="_x0000_s1600" type="#_x0000_t202" style="position:absolute;left:1296;top:3081;width:1296;height:231" stroked="f">
                    <o:lock v:ext="edit" aspectratio="t"/>
                    <v:textbox style="mso-next-textbox:#_x0000_s1600" inset="0,0,0,0">
                      <w:txbxContent>
                        <w:p w:rsidR="008F6156" w:rsidRDefault="008F6156">
                          <w:pPr>
                            <w:rPr>
                              <w:vertAlign w:val="subscript"/>
                            </w:rPr>
                          </w:pPr>
                          <w:r>
                            <w:rPr>
                              <w:lang w:val="en-US"/>
                            </w:rPr>
                            <w:t>Y (</w:t>
                          </w:r>
                          <w:r>
                            <w:t>лимонад)</w:t>
                          </w:r>
                        </w:p>
                      </w:txbxContent>
                    </v:textbox>
                  </v:shape>
                  <v:shape id="_x0000_s1601" type="#_x0000_t202" style="position:absolute;left:4032;top:5328;width:864;height:231" stroked="f">
                    <o:lock v:ext="edit" aspectratio="t"/>
                    <v:textbox style="mso-next-textbox:#_x0000_s1601" inset="0,0,0,0">
                      <w:txbxContent>
                        <w:p w:rsidR="008F6156" w:rsidRDefault="008F6156">
                          <w:pPr>
                            <w:rPr>
                              <w:vertAlign w:val="subscript"/>
                              <w:lang w:val="en-US"/>
                            </w:rPr>
                          </w:pPr>
                          <w:r>
                            <w:rPr>
                              <w:lang w:val="en-US"/>
                            </w:rPr>
                            <w:t>X (pepsi)</w:t>
                          </w:r>
                        </w:p>
                      </w:txbxContent>
                    </v:textbox>
                  </v:shape>
                </v:group>
              </w:pic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u w:val="single"/>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u w:val="single"/>
              </w:rPr>
            </w:pPr>
            <w:r>
              <w:rPr>
                <w:sz w:val="24"/>
                <w:u w:val="single"/>
              </w:rPr>
              <w:t>Дано:</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P</w:t>
            </w:r>
            <w:r>
              <w:rPr>
                <w:sz w:val="24"/>
                <w:vertAlign w:val="subscript"/>
              </w:rPr>
              <w:t>лим</w:t>
            </w:r>
            <w:r>
              <w:rPr>
                <w:sz w:val="24"/>
              </w:rPr>
              <w:t xml:space="preserve"> = 12 у.е./бут.</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М − ?</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P</w:t>
            </w:r>
            <w:r>
              <w:rPr>
                <w:sz w:val="24"/>
                <w:vertAlign w:val="subscript"/>
              </w:rPr>
              <w:t>pepsi</w:t>
            </w:r>
            <w:r>
              <w:rPr>
                <w:sz w:val="24"/>
              </w:rPr>
              <w:t xml:space="preserve"> − ?</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Уравнение БЛ − ?</w:t>
            </w:r>
          </w:p>
        </w:tc>
        <w:tc>
          <w:tcPr>
            <w:tcW w:w="3170"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u w:val="single"/>
              </w:rPr>
              <w:t>Решение</w:t>
            </w:r>
            <w:r>
              <w:rPr>
                <w:sz w:val="24"/>
              </w:rPr>
              <w:t>:</w:t>
            </w: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napToGrid/>
                <w:sz w:val="24"/>
              </w:rPr>
            </w:pPr>
            <w:r>
              <w:rPr>
                <w:snapToGrid/>
                <w:position w:val="-10"/>
              </w:rPr>
              <w:pict>
                <v:shape id="_x0000_i1065" type="#_x0000_t75" style="width:99.75pt;height:17.25pt" fillcolor="window">
                  <v:imagedata r:id="rId48" o:title=""/>
                </v:shape>
              </w:pict>
            </w: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napToGrid/>
                <w:sz w:val="24"/>
              </w:rPr>
            </w:pPr>
            <w:r>
              <w:rPr>
                <w:snapToGrid/>
                <w:position w:val="-10"/>
              </w:rPr>
              <w:pict>
                <v:shape id="_x0000_i1066" type="#_x0000_t75" style="width:98.25pt;height:17.25pt" fillcolor="window">
                  <v:imagedata r:id="rId49" o:title=""/>
                </v:shape>
              </w:pict>
            </w: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napToGrid/>
                <w:sz w:val="24"/>
              </w:rPr>
            </w:pPr>
            <w:r>
              <w:rPr>
                <w:snapToGrid/>
                <w:position w:val="-32"/>
              </w:rPr>
              <w:pict>
                <v:shape id="_x0000_i1067" type="#_x0000_t75" style="width:147pt;height:38.25pt" fillcolor="window">
                  <v:imagedata r:id="rId50" o:title=""/>
                </v:shape>
              </w:pict>
            </w: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napToGrid/>
                <w:sz w:val="24"/>
              </w:rPr>
            </w:pPr>
            <w:r>
              <w:rPr>
                <w:snapToGrid/>
                <w:position w:val="-30"/>
              </w:rPr>
              <w:pict>
                <v:shape id="_x0000_i1068" type="#_x0000_t75" style="width:147.75pt;height:36pt" fillcolor="window">
                  <v:imagedata r:id="rId51" o:title=""/>
                </v:shape>
              </w:pict>
            </w: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napToGrid/>
                <w:sz w:val="24"/>
              </w:rPr>
            </w:pPr>
            <w:r>
              <w:rPr>
                <w:snapToGrid/>
                <w:position w:val="-10"/>
              </w:rPr>
              <w:pict>
                <v:shape id="_x0000_i1069" type="#_x0000_t75" style="width:39.75pt;height:17.25pt" fillcolor="window">
                  <v:imagedata r:id="rId52" o:title=""/>
                </v:shape>
              </w:pict>
            </w:r>
            <w:r w:rsidR="008F6156">
              <w:rPr>
                <w:snapToGrid/>
                <w:sz w:val="24"/>
              </w:rPr>
              <w:t xml:space="preserve"> у.е./быт. (pepsi)</w:t>
            </w: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napToGrid/>
                <w:sz w:val="24"/>
              </w:rPr>
            </w:pPr>
            <w:r>
              <w:rPr>
                <w:snapToGrid/>
                <w:position w:val="-6"/>
              </w:rPr>
              <w:pict>
                <v:shape id="_x0000_i1070" type="#_x0000_t75" style="width:45pt;height:14.25pt" fillcolor="window">
                  <v:imagedata r:id="rId53" o:title=""/>
                </v:shape>
              </w:pict>
            </w:r>
            <w:r w:rsidR="008F6156">
              <w:rPr>
                <w:snapToGrid/>
                <w:sz w:val="24"/>
              </w:rPr>
              <w:t xml:space="preserve"> у.е.</w:t>
            </w: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napToGrid/>
                <w:sz w:val="24"/>
              </w:rPr>
            </w:pPr>
            <w:r>
              <w:rPr>
                <w:snapToGrid/>
                <w:position w:val="-6"/>
              </w:rPr>
              <w:pict>
                <v:shape id="_x0000_i1071" type="#_x0000_t75" style="width:101.25pt;height:14.25pt" fillcolor="window">
                  <v:imagedata r:id="rId54" o:title=""/>
                </v:shape>
              </w:pict>
            </w:r>
            <w:r w:rsidR="008F6156">
              <w:rPr>
                <w:snapToGrid/>
                <w:sz w:val="24"/>
              </w:rPr>
              <w:t xml:space="preserve"> </w:t>
            </w:r>
            <w:r w:rsidR="008F6156">
              <w:rPr>
                <w:snapToGrid/>
                <w:sz w:val="24"/>
              </w:rPr>
              <w:br/>
              <w:t xml:space="preserve">− </w:t>
            </w:r>
            <w:r w:rsidR="008F6156">
              <w:rPr>
                <w:i/>
                <w:snapToGrid/>
                <w:sz w:val="24"/>
              </w:rPr>
              <w:t>уравнение БЛ</w:t>
            </w: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napToGrid/>
                <w:sz w:val="24"/>
              </w:rPr>
            </w:pPr>
            <w:r>
              <w:rPr>
                <w:snapToGrid/>
                <w:position w:val="-24"/>
              </w:rPr>
              <w:pict>
                <v:shape id="_x0000_i1072" type="#_x0000_t75" style="width:86.25pt;height:30.75pt" fillcolor="window">
                  <v:imagedata r:id="rId55" o:title=""/>
                </v:shape>
              </w:pict>
            </w: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napToGrid/>
                <w:position w:val="-8"/>
              </w:rPr>
              <w:pict>
                <v:shape id="_x0000_i1073" type="#_x0000_t75" style="width:74.25pt;height:15pt" fillcolor="window">
                  <v:imagedata r:id="rId56" o:title=""/>
                </v:shape>
              </w:pict>
            </w:r>
            <w:r w:rsidR="008F6156">
              <w:rPr>
                <w:snapToGrid/>
                <w:sz w:val="24"/>
              </w:rPr>
              <w:br/>
              <w:t xml:space="preserve">− </w:t>
            </w:r>
            <w:r w:rsidR="008F6156">
              <w:rPr>
                <w:i/>
                <w:snapToGrid/>
                <w:sz w:val="24"/>
              </w:rPr>
              <w:t>уравнение БЛ</w:t>
            </w:r>
          </w:p>
        </w:tc>
      </w:tr>
    </w:tbl>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noProof/>
          <w:snapToGrid/>
        </w:rPr>
        <w:pict>
          <v:group id="_x0000_s1494" style="position:absolute;left:0;text-align:left;margin-left:5pt;margin-top:22.2pt;width:154.85pt;height:163.9pt;z-index:251666944;mso-wrap-distance-left:6.25pt;mso-wrap-distance-right:6.25pt" coordorigin="1064,1839" coordsize="3097,3278" o:allowincell="f">
            <v:shape id="_x0000_s1495" type="#_x0000_t202" style="position:absolute;left:1352;top:1839;width:281;height:277" stroked="f">
              <o:lock v:ext="edit" aspectratio="t"/>
              <v:textbox style="mso-next-textbox:#_x0000_s1495" inset="0,0,0,0">
                <w:txbxContent>
                  <w:p w:rsidR="008F6156" w:rsidRDefault="008F6156">
                    <w:pPr>
                      <w:jc w:val="center"/>
                      <w:rPr>
                        <w:lang w:val="en-US"/>
                      </w:rPr>
                    </w:pPr>
                    <w:r>
                      <w:rPr>
                        <w:lang w:val="en-US"/>
                      </w:rPr>
                      <w:t>Y</w:t>
                    </w:r>
                  </w:p>
                </w:txbxContent>
              </v:textbox>
            </v:shape>
            <v:line id="_x0000_s1496" style="position:absolute;flip:y" from="1496,2043" to="1496,4431">
              <v:stroke endarrow="classic" endarrowwidth="narrow"/>
              <o:lock v:ext="edit" aspectratio="t"/>
            </v:line>
            <v:line id="_x0000_s1497" style="position:absolute;flip:y" from="1496,4449" to="3888,4449">
              <v:stroke endarrow="classic" endarrowwidth="narrow"/>
              <o:lock v:ext="edit" aspectratio="t"/>
            </v:line>
            <v:shape id="_x0000_s1498" type="#_x0000_t202" style="position:absolute;left:3888;top:4320;width:273;height:277" stroked="f">
              <o:lock v:ext="edit" aspectratio="t"/>
              <v:textbox style="mso-next-textbox:#_x0000_s1498" inset="0,0,0,0">
                <w:txbxContent>
                  <w:p w:rsidR="008F6156" w:rsidRDefault="008F6156">
                    <w:pPr>
                      <w:rPr>
                        <w:vertAlign w:val="subscript"/>
                        <w:lang w:val="en-US"/>
                      </w:rPr>
                    </w:pPr>
                    <w:r>
                      <w:rPr>
                        <w:lang w:val="en-US"/>
                      </w:rPr>
                      <w:t>X</w:t>
                    </w:r>
                  </w:p>
                </w:txbxContent>
              </v:textbox>
            </v:shape>
            <v:line id="_x0000_s1499" style="position:absolute" from="1435,2271" to="3504,4431">
              <o:lock v:ext="edit" aspectratio="t"/>
            </v:line>
            <v:shape id="_x0000_s1500" type="#_x0000_t202" style="position:absolute;left:1784;top:3423;width:144;height:231" stroked="f">
              <o:lock v:ext="edit" aspectratio="t"/>
              <v:textbox style="mso-next-textbox:#_x0000_s1500" inset="0,0,0,0">
                <w:txbxContent>
                  <w:p w:rsidR="008F6156" w:rsidRDefault="008F6156">
                    <w:pPr>
                      <w:rPr>
                        <w:b/>
                        <w:i/>
                        <w:color w:val="FF0000"/>
                        <w:vertAlign w:val="subscript"/>
                      </w:rPr>
                    </w:pPr>
                    <w:r>
                      <w:rPr>
                        <w:b/>
                        <w:i/>
                        <w:color w:val="FF0000"/>
                      </w:rPr>
                      <w:t>1</w:t>
                    </w:r>
                  </w:p>
                </w:txbxContent>
              </v:textbox>
            </v:shape>
            <v:shape id="_x0000_s1501" type="#_x0000_t202" style="position:absolute;left:1064;top:3025;width:289;height:542" stroked="f">
              <o:lock v:ext="edit" aspectratio="t"/>
              <v:textbox style="mso-next-textbox:#_x0000_s1501" inset="0,0,0,0">
                <w:txbxContent>
                  <w:p w:rsidR="008F6156" w:rsidRDefault="00F24708">
                    <w:pPr>
                      <w:rPr>
                        <w:vertAlign w:val="subscript"/>
                      </w:rPr>
                    </w:pPr>
                    <w:r>
                      <w:rPr>
                        <w:noProof/>
                        <w:position w:val="-30"/>
                      </w:rPr>
                      <w:pict>
                        <v:shape id="_x0000_i1075" type="#_x0000_t75" style="width:14.25pt;height:27pt" fillcolor="window">
                          <v:imagedata r:id="rId57" o:title=""/>
                        </v:shape>
                      </w:pict>
                    </w:r>
                  </w:p>
                </w:txbxContent>
              </v:textbox>
            </v:shape>
            <v:shape id="_x0000_s1502" type="#_x0000_t202" style="position:absolute;left:2775;top:4575;width:305;height:542" stroked="f">
              <o:lock v:ext="edit" aspectratio="t"/>
              <v:textbox style="mso-next-textbox:#_x0000_s1502" inset="0,0,0,0">
                <w:txbxContent>
                  <w:p w:rsidR="008F6156" w:rsidRDefault="00F24708">
                    <w:pPr>
                      <w:rPr>
                        <w:vertAlign w:val="subscript"/>
                      </w:rPr>
                    </w:pPr>
                    <w:r>
                      <w:rPr>
                        <w:noProof/>
                        <w:position w:val="-30"/>
                      </w:rPr>
                      <w:pict>
                        <v:shape id="_x0000_i1077" type="#_x0000_t75" style="width:15pt;height:27pt" fillcolor="window">
                          <v:imagedata r:id="rId58" o:title=""/>
                        </v:shape>
                      </w:pict>
                    </w:r>
                  </w:p>
                </w:txbxContent>
              </v:textbox>
            </v:shape>
            <v:shape id="_x0000_s1503" type="#_x0000_t202" style="position:absolute;left:2648;top:4143;width:144;height:231" stroked="f">
              <o:lock v:ext="edit" aspectratio="t"/>
              <v:textbox style="mso-next-textbox:#_x0000_s1503" inset="0,0,0,0">
                <w:txbxContent>
                  <w:p w:rsidR="008F6156" w:rsidRDefault="008F6156">
                    <w:pPr>
                      <w:rPr>
                        <w:b/>
                        <w:i/>
                        <w:color w:val="FF0000"/>
                        <w:vertAlign w:val="subscript"/>
                      </w:rPr>
                    </w:pPr>
                    <w:r>
                      <w:rPr>
                        <w:b/>
                        <w:i/>
                        <w:color w:val="FF0000"/>
                      </w:rPr>
                      <w:t>2</w:t>
                    </w:r>
                  </w:p>
                </w:txbxContent>
              </v:textbox>
            </v:shape>
            <v:shape id="_x0000_s1504" type="#_x0000_t202" style="position:absolute;left:1784;top:4143;width:144;height:231" stroked="f">
              <o:lock v:ext="edit" aspectratio="t"/>
              <v:textbox style="mso-next-textbox:#_x0000_s1504" inset="0,0,0,0">
                <w:txbxContent>
                  <w:p w:rsidR="008F6156" w:rsidRDefault="008F6156">
                    <w:pPr>
                      <w:rPr>
                        <w:b/>
                        <w:i/>
                        <w:color w:val="FF0000"/>
                        <w:vertAlign w:val="subscript"/>
                      </w:rPr>
                    </w:pPr>
                    <w:r>
                      <w:rPr>
                        <w:b/>
                        <w:i/>
                        <w:color w:val="FF0000"/>
                      </w:rPr>
                      <w:t>3</w:t>
                    </w:r>
                  </w:p>
                </w:txbxContent>
              </v:textbox>
            </v:shape>
            <v:shape id="_x0000_s1505" type="#_x0000_t202" style="position:absolute;left:1722;top:2760;width:144;height:231" stroked="f">
              <o:lock v:ext="edit" aspectratio="t"/>
              <v:textbox style="mso-next-textbox:#_x0000_s1505" inset="0,0,0,0">
                <w:txbxContent>
                  <w:p w:rsidR="008F6156" w:rsidRDefault="008F6156">
                    <w:pPr>
                      <w:rPr>
                        <w:b/>
                        <w:i/>
                        <w:color w:val="FF0000"/>
                        <w:vertAlign w:val="subscript"/>
                      </w:rPr>
                    </w:pPr>
                    <w:r>
                      <w:rPr>
                        <w:b/>
                        <w:i/>
                        <w:color w:val="FF0000"/>
                      </w:rPr>
                      <w:t>5</w:t>
                    </w:r>
                  </w:p>
                </w:txbxContent>
              </v:textbox>
            </v:shape>
            <v:shape id="_x0000_s1506" type="#_x0000_t202" style="position:absolute;left:2504;top:3279;width:144;height:231" stroked="f">
              <v:fill opacity=".5"/>
              <o:lock v:ext="edit" aspectratio="t"/>
              <v:textbox style="mso-next-textbox:#_x0000_s1506" inset="0,0,0,0">
                <w:txbxContent>
                  <w:p w:rsidR="008F6156" w:rsidRDefault="008F6156">
                    <w:pPr>
                      <w:rPr>
                        <w:i/>
                        <w:color w:val="FF0000"/>
                      </w:rPr>
                    </w:pPr>
                    <w:r>
                      <w:rPr>
                        <w:b/>
                        <w:i/>
                        <w:color w:val="FF0000"/>
                      </w:rPr>
                      <w:t>6</w:t>
                    </w:r>
                  </w:p>
                </w:txbxContent>
              </v:textbox>
            </v:shape>
            <v:line id="_x0000_s1507" style="position:absolute;flip:x y" from="1496,3423" to="2360,4431"/>
            <v:line id="_x0000_s1508" style="position:absolute" from="1496,2271" to="2360,4431"/>
            <v:shape id="_x0000_s1509" type="#_x0000_t202" style="position:absolute;left:1496;top:3423;width:144;height:231" stroked="f">
              <v:fill opacity=".5"/>
              <o:lock v:ext="edit" aspectratio="t"/>
              <v:textbox style="mso-next-textbox:#_x0000_s1509" inset="0,0,0,0">
                <w:txbxContent>
                  <w:p w:rsidR="008F6156" w:rsidRDefault="008F6156">
                    <w:pPr>
                      <w:rPr>
                        <w:b/>
                        <w:i/>
                        <w:color w:val="FF0000"/>
                        <w:vertAlign w:val="subscript"/>
                      </w:rPr>
                    </w:pPr>
                    <w:r>
                      <w:rPr>
                        <w:b/>
                        <w:i/>
                        <w:color w:val="FF0000"/>
                      </w:rPr>
                      <w:t>4</w:t>
                    </w:r>
                  </w:p>
                </w:txbxContent>
              </v:textbox>
            </v:shape>
            <v:line id="_x0000_s1510" style="position:absolute;flip:x y" from="1496,2991" to="1928,4431"/>
            <v:line id="_x0000_s1511" style="position:absolute" from="1496,2991" to="2936,4431"/>
            <v:line id="_x0000_s1512" style="position:absolute" from="1496,2991" to="2360,4431"/>
            <w10:wrap type="square"/>
          </v:group>
        </w:pict>
      </w:r>
      <w:r w:rsidR="008F6156">
        <w:rPr>
          <w:b/>
          <w:sz w:val="24"/>
        </w:rPr>
        <w:t>Сдвиги бюджетных линий</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napToGrid/>
          <w:sz w:val="24"/>
        </w:rPr>
      </w:pPr>
      <w:r>
        <w:rPr>
          <w:snapToGrid/>
          <w:sz w:val="24"/>
        </w:rPr>
        <w:t>М − бюджет</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napToGrid/>
          <w:sz w:val="24"/>
        </w:rPr>
      </w:pPr>
      <w:r>
        <w:rPr>
          <w:snapToGrid/>
          <w:sz w:val="24"/>
        </w:rPr>
        <w:t>P</w:t>
      </w:r>
      <w:r>
        <w:rPr>
          <w:snapToGrid/>
          <w:sz w:val="24"/>
          <w:vertAlign w:val="subscript"/>
        </w:rPr>
        <w:t>X</w:t>
      </w:r>
      <w:r>
        <w:rPr>
          <w:snapToGrid/>
          <w:sz w:val="24"/>
        </w:rPr>
        <w:t xml:space="preserve"> − цена товара X</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napToGrid/>
          <w:sz w:val="24"/>
        </w:rPr>
      </w:pPr>
      <w:r>
        <w:rPr>
          <w:snapToGrid/>
          <w:sz w:val="24"/>
        </w:rPr>
        <w:t>P</w:t>
      </w:r>
      <w:r>
        <w:rPr>
          <w:snapToGrid/>
          <w:sz w:val="24"/>
          <w:vertAlign w:val="subscript"/>
        </w:rPr>
        <w:t>Y</w:t>
      </w:r>
      <w:r>
        <w:rPr>
          <w:snapToGrid/>
          <w:sz w:val="24"/>
        </w:rPr>
        <w:t xml:space="preserve"> − цена товара Y</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napToGrid/>
          <w:sz w:val="24"/>
        </w:rPr>
      </w:pPr>
    </w:p>
    <w:tbl>
      <w:tblPr>
        <w:tblW w:w="0" w:type="auto"/>
        <w:tblInd w:w="-108" w:type="dxa"/>
        <w:tblLayout w:type="fixed"/>
        <w:tblLook w:val="0000" w:firstRow="0" w:lastRow="0" w:firstColumn="0" w:lastColumn="0" w:noHBand="0" w:noVBand="0"/>
      </w:tblPr>
      <w:tblGrid>
        <w:gridCol w:w="817"/>
        <w:gridCol w:w="2268"/>
      </w:tblGrid>
      <w:tr w:rsidR="008F6156">
        <w:tc>
          <w:tcPr>
            <w:tcW w:w="817"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i/>
                <w:snapToGrid/>
                <w:color w:val="FF0000"/>
                <w:sz w:val="24"/>
              </w:rPr>
            </w:pPr>
            <w:r>
              <w:rPr>
                <w:b/>
                <w:i/>
                <w:snapToGrid/>
                <w:color w:val="FF0000"/>
                <w:sz w:val="24"/>
              </w:rPr>
              <w:t>1→2:</w:t>
            </w:r>
            <w:r>
              <w:rPr>
                <w:snapToGrid/>
                <w:sz w:val="24"/>
              </w:rPr>
              <w:t xml:space="preserve">   </w:t>
            </w:r>
          </w:p>
        </w:tc>
        <w:tc>
          <w:tcPr>
            <w:tcW w:w="226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napToGrid/>
                <w:sz w:val="24"/>
              </w:rPr>
            </w:pPr>
            <w:r>
              <w:rPr>
                <w:snapToGrid/>
                <w:sz w:val="24"/>
              </w:rPr>
              <w:t>P</w:t>
            </w:r>
            <w:r>
              <w:rPr>
                <w:snapToGrid/>
                <w:sz w:val="24"/>
                <w:vertAlign w:val="subscript"/>
              </w:rPr>
              <w:t>X</w:t>
            </w:r>
            <w:r>
              <w:rPr>
                <w:snapToGrid/>
                <w:sz w:val="24"/>
              </w:rPr>
              <w:t>↓</w:t>
            </w:r>
          </w:p>
        </w:tc>
      </w:tr>
      <w:tr w:rsidR="008F6156">
        <w:tc>
          <w:tcPr>
            <w:tcW w:w="817"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i/>
                <w:snapToGrid/>
                <w:color w:val="FF0000"/>
                <w:sz w:val="24"/>
              </w:rPr>
            </w:pPr>
            <w:r>
              <w:rPr>
                <w:b/>
                <w:i/>
                <w:snapToGrid/>
                <w:color w:val="FF0000"/>
                <w:sz w:val="24"/>
              </w:rPr>
              <w:t>1→3:</w:t>
            </w:r>
          </w:p>
        </w:tc>
        <w:tc>
          <w:tcPr>
            <w:tcW w:w="226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napToGrid/>
                <w:sz w:val="24"/>
              </w:rPr>
            </w:pPr>
            <w:r>
              <w:rPr>
                <w:snapToGrid/>
                <w:sz w:val="24"/>
              </w:rPr>
              <w:t>P</w:t>
            </w:r>
            <w:r>
              <w:rPr>
                <w:snapToGrid/>
                <w:sz w:val="24"/>
                <w:vertAlign w:val="subscript"/>
              </w:rPr>
              <w:t>X</w:t>
            </w:r>
            <w:r>
              <w:rPr>
                <w:snapToGrid/>
                <w:sz w:val="24"/>
              </w:rPr>
              <w:t>↑</w:t>
            </w:r>
          </w:p>
        </w:tc>
      </w:tr>
      <w:tr w:rsidR="008F6156">
        <w:tc>
          <w:tcPr>
            <w:tcW w:w="817"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i/>
                <w:snapToGrid/>
                <w:color w:val="FF0000"/>
                <w:sz w:val="24"/>
              </w:rPr>
            </w:pPr>
            <w:r>
              <w:rPr>
                <w:b/>
                <w:i/>
                <w:snapToGrid/>
                <w:color w:val="FF0000"/>
                <w:sz w:val="24"/>
              </w:rPr>
              <w:t>1→4:</w:t>
            </w:r>
          </w:p>
        </w:tc>
        <w:tc>
          <w:tcPr>
            <w:tcW w:w="226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napToGrid/>
                <w:sz w:val="24"/>
              </w:rPr>
            </w:pPr>
            <w:r>
              <w:rPr>
                <w:snapToGrid/>
                <w:sz w:val="24"/>
              </w:rPr>
              <w:t>P</w:t>
            </w:r>
            <w:r>
              <w:rPr>
                <w:snapToGrid/>
                <w:sz w:val="24"/>
                <w:vertAlign w:val="subscript"/>
              </w:rPr>
              <w:t>Y</w:t>
            </w:r>
            <w:r>
              <w:rPr>
                <w:snapToGrid/>
                <w:sz w:val="24"/>
              </w:rPr>
              <w:t>↑</w:t>
            </w:r>
          </w:p>
        </w:tc>
      </w:tr>
      <w:tr w:rsidR="008F6156">
        <w:tc>
          <w:tcPr>
            <w:tcW w:w="817"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i/>
                <w:snapToGrid/>
                <w:color w:val="FF0000"/>
                <w:sz w:val="24"/>
              </w:rPr>
            </w:pPr>
            <w:r>
              <w:rPr>
                <w:b/>
                <w:i/>
                <w:snapToGrid/>
                <w:color w:val="FF0000"/>
                <w:sz w:val="24"/>
              </w:rPr>
              <w:t>1→5:</w:t>
            </w:r>
          </w:p>
        </w:tc>
        <w:tc>
          <w:tcPr>
            <w:tcW w:w="226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napToGrid/>
                <w:sz w:val="24"/>
              </w:rPr>
            </w:pPr>
            <w:r>
              <w:rPr>
                <w:snapToGrid/>
                <w:sz w:val="24"/>
              </w:rPr>
              <w:t>P</w:t>
            </w:r>
            <w:r>
              <w:rPr>
                <w:snapToGrid/>
                <w:sz w:val="24"/>
                <w:vertAlign w:val="subscript"/>
              </w:rPr>
              <w:t>Y</w:t>
            </w:r>
            <w:r>
              <w:rPr>
                <w:snapToGrid/>
                <w:sz w:val="24"/>
              </w:rPr>
              <w:t>↓</w:t>
            </w:r>
          </w:p>
        </w:tc>
      </w:tr>
      <w:tr w:rsidR="008F6156">
        <w:tc>
          <w:tcPr>
            <w:tcW w:w="817"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napToGrid/>
                <w:sz w:val="24"/>
              </w:rPr>
            </w:pPr>
            <w:r>
              <w:rPr>
                <w:b/>
                <w:i/>
                <w:snapToGrid/>
                <w:color w:val="FF0000"/>
                <w:sz w:val="24"/>
              </w:rPr>
              <w:t>1→6:</w:t>
            </w:r>
          </w:p>
        </w:tc>
        <w:tc>
          <w:tcPr>
            <w:tcW w:w="226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napToGrid/>
                <w:sz w:val="24"/>
              </w:rPr>
            </w:pPr>
            <w:r>
              <w:rPr>
                <w:snapToGrid/>
                <w:sz w:val="24"/>
              </w:rPr>
              <w:t>или M↑</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napToGrid/>
                <w:sz w:val="24"/>
              </w:rPr>
            </w:pPr>
            <w:r>
              <w:rPr>
                <w:snapToGrid/>
                <w:sz w:val="24"/>
              </w:rPr>
              <w:t>(паралл. сдвиг)</w:t>
            </w:r>
          </w:p>
        </w:tc>
      </w:tr>
      <w:tr w:rsidR="008F6156">
        <w:trPr>
          <w:cantSplit/>
        </w:trPr>
        <w:tc>
          <w:tcPr>
            <w:tcW w:w="3085" w:type="dxa"/>
            <w:gridSpan w:val="2"/>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r>
              <w:rPr>
                <w:snapToGrid/>
                <w:sz w:val="24"/>
              </w:rPr>
              <w:t xml:space="preserve">             или P</w:t>
            </w:r>
            <w:r>
              <w:rPr>
                <w:snapToGrid/>
                <w:sz w:val="24"/>
                <w:vertAlign w:val="subscript"/>
              </w:rPr>
              <w:t>X</w:t>
            </w:r>
            <w:r>
              <w:rPr>
                <w:snapToGrid/>
                <w:sz w:val="24"/>
              </w:rPr>
              <w:t xml:space="preserve"> и P</w:t>
            </w:r>
            <w:r>
              <w:rPr>
                <w:snapToGrid/>
                <w:sz w:val="24"/>
                <w:vertAlign w:val="subscript"/>
              </w:rPr>
              <w:t>Y</w:t>
            </w:r>
            <w:r>
              <w:rPr>
                <w:snapToGrid/>
                <w:sz w:val="24"/>
              </w:rPr>
              <w:t>↓</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right"/>
              <w:rPr>
                <w:snapToGrid/>
                <w:sz w:val="24"/>
              </w:rPr>
            </w:pPr>
            <w:r>
              <w:rPr>
                <w:snapToGrid/>
                <w:sz w:val="24"/>
              </w:rPr>
              <w:t xml:space="preserve">      (необязательно паралл.)</w:t>
            </w:r>
          </w:p>
        </w:tc>
      </w:tr>
    </w:tbl>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sz w:val="24"/>
        </w:rPr>
        <w:lastRenderedPageBreak/>
        <w:t>Эффект дохода и эффект замещения</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b/>
          <w:i/>
          <w:sz w:val="24"/>
        </w:rPr>
        <w:t>Эффект замещения</w:t>
      </w:r>
      <w:r>
        <w:rPr>
          <w:b/>
          <w:sz w:val="24"/>
        </w:rPr>
        <w:t xml:space="preserve"> </w:t>
      </w:r>
      <w:r>
        <w:rPr>
          <w:sz w:val="24"/>
        </w:rPr>
        <w:t>−</w:t>
      </w:r>
      <w:r>
        <w:rPr>
          <w:b/>
          <w:sz w:val="24"/>
        </w:rPr>
        <w:t xml:space="preserve"> </w:t>
      </w:r>
      <w:r>
        <w:rPr>
          <w:sz w:val="24"/>
        </w:rPr>
        <w:t xml:space="preserve">изменение объема спроса, вызванное исключительным изменением цены товара при неизменном реальном доходе (то есть сохранение уровня полезности потребляемого набора благ). </w:t>
      </w:r>
      <w:r>
        <w:rPr>
          <w:b/>
          <w:i/>
          <w:sz w:val="24"/>
        </w:rPr>
        <w:t>Эффект замещения</w:t>
      </w:r>
      <w:r>
        <w:rPr>
          <w:sz w:val="24"/>
        </w:rPr>
        <w:t xml:space="preserve"> − это изменение потребления товара Х в связи с уменьшением цены на него при сохранении степени удовлетворения (реального дохода).</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b/>
          <w:i/>
          <w:sz w:val="24"/>
        </w:rPr>
        <w:t>Эффект дохода</w:t>
      </w:r>
      <w:r>
        <w:rPr>
          <w:sz w:val="24"/>
        </w:rPr>
        <w:t xml:space="preserve"> − изменение спроса, вызванное исключительно изменением реального дохода при неизменности относительно цен товара. </w:t>
      </w:r>
      <w:r>
        <w:rPr>
          <w:b/>
          <w:i/>
          <w:sz w:val="24"/>
        </w:rPr>
        <w:t>Эффект дохода</w:t>
      </w:r>
      <w:r>
        <w:rPr>
          <w:sz w:val="24"/>
        </w:rPr>
        <w:t xml:space="preserve"> − это изменение потребления товара Х, вызванное ростом покупательной способности потребителя.</w:t>
      </w: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noProof/>
          <w:snapToGrid/>
        </w:rPr>
        <w:pict>
          <v:group id="_x0000_s1558" style="position:absolute;left:0;text-align:left;margin-left:9.4pt;margin-top:9.65pt;width:3in;height:162.15pt;z-index:-251646464;mso-wrap-distance-left:5.65pt;mso-wrap-distance-right:5.65pt" coordorigin="1152,7932" coordsize="4320,3243" wrapcoords="-75 0 -75 1400 0 1600 600 1600 750 3200 -75 3800 -75 5300 525 6400 -75 7100 -75 8500 525 9600 750 16100 3300 17600 3450 18200 3900 19200 3600 20000 3450 20300 3450 21500 9450 21500 9375 20100 8925 19200 9900 19200 20325 17600 21600 16900 21600 15200 21225 15200 15375 14400 16800 13300 16650 13100 14325 12800 13050 11200 13200 10700 12825 10500 9975 9600 9300 8000 9000 6400 9150 5000 8475 4800 2100 4800 1875 3200 1350 2100 1500 0 -75 0" o:allowincell="f">
            <v:shape id="_x0000_s1559" type="#_x0000_t202" style="position:absolute;left:1152;top:7932;width:288;height:231" stroked="f">
              <o:lock v:ext="edit" aspectratio="t"/>
              <v:textbox style="mso-next-textbox:#_x0000_s1559" inset="0,0,0,0">
                <w:txbxContent>
                  <w:p w:rsidR="008F6156" w:rsidRDefault="008F6156">
                    <w:pPr>
                      <w:rPr>
                        <w:vertAlign w:val="subscript"/>
                      </w:rPr>
                    </w:pPr>
                    <w:r>
                      <w:rPr>
                        <w:lang w:val="en-US"/>
                      </w:rPr>
                      <w:t xml:space="preserve">Y </w:t>
                    </w:r>
                  </w:p>
                </w:txbxContent>
              </v:textbox>
            </v:shape>
            <v:shape id="_x0000_s1560" type="#_x0000_t202" style="position:absolute;left:1815;top:8959;width:288;height:231" stroked="f">
              <o:lock v:ext="edit" aspectratio="t"/>
              <v:textbox style="mso-next-textbox:#_x0000_s1560" inset="0,0,0,0">
                <w:txbxContent>
                  <w:p w:rsidR="008F6156" w:rsidRDefault="008F6156">
                    <w:pPr>
                      <w:rPr>
                        <w:b/>
                        <w:i/>
                        <w:color w:val="FF0000"/>
                        <w:lang w:val="en-US"/>
                      </w:rPr>
                    </w:pPr>
                    <w:r>
                      <w:rPr>
                        <w:b/>
                        <w:i/>
                        <w:color w:val="FF0000"/>
                        <w:lang w:val="en-US"/>
                      </w:rPr>
                      <w:t>E</w:t>
                    </w:r>
                    <w:r>
                      <w:rPr>
                        <w:b/>
                        <w:i/>
                        <w:color w:val="FF0000"/>
                        <w:vertAlign w:val="subscript"/>
                        <w:lang w:val="en-US"/>
                      </w:rPr>
                      <w:t>0</w:t>
                    </w:r>
                  </w:p>
                </w:txbxContent>
              </v:textbox>
            </v:shape>
            <v:shape id="_x0000_s1561" type="#_x0000_t202" style="position:absolute;left:4608;top:10380;width:288;height:231" stroked="f">
              <o:lock v:ext="edit" aspectratio="t"/>
              <v:textbox style="mso-next-textbox:#_x0000_s1561" inset="0,0,0,0">
                <w:txbxContent>
                  <w:p w:rsidR="008F6156" w:rsidRDefault="008F6156">
                    <w:r>
                      <w:t>В</w:t>
                    </w:r>
                    <w:r>
                      <w:rPr>
                        <w:vertAlign w:val="subscript"/>
                      </w:rPr>
                      <w:t>1</w:t>
                    </w:r>
                  </w:p>
                </w:txbxContent>
              </v:textbox>
            </v:shape>
            <v:shape id="_x0000_s1562" type="#_x0000_t202" style="position:absolute;left:1152;top:8508;width:288;height:231" stroked="f">
              <o:lock v:ext="edit" aspectratio="t"/>
              <v:textbox style="mso-next-textbox:#_x0000_s1562" inset="0,0,0,0">
                <w:txbxContent>
                  <w:p w:rsidR="008F6156" w:rsidRDefault="008F6156">
                    <w:pPr>
                      <w:rPr>
                        <w:vertAlign w:val="subscript"/>
                      </w:rPr>
                    </w:pPr>
                    <w:r>
                      <w:t>А</w:t>
                    </w:r>
                  </w:p>
                </w:txbxContent>
              </v:textbox>
            </v:shape>
            <v:shape id="_x0000_s1563" type="#_x0000_t202" style="position:absolute;left:2880;top:10380;width:288;height:231" stroked="f">
              <o:lock v:ext="edit" aspectratio="t"/>
              <v:textbox style="mso-next-textbox:#_x0000_s1563" inset="0,0,0,0">
                <w:txbxContent>
                  <w:p w:rsidR="008F6156" w:rsidRDefault="008F6156">
                    <w:pPr>
                      <w:rPr>
                        <w:vertAlign w:val="subscript"/>
                      </w:rPr>
                    </w:pPr>
                    <w:r>
                      <w:t>В</w:t>
                    </w:r>
                  </w:p>
                </w:txbxContent>
              </v:textbox>
            </v:shape>
            <v:shape id="_x0000_s1564" type="#_x0000_t202" style="position:absolute;left:1152;top:8997;width:288;height:231" stroked="f">
              <o:lock v:ext="edit" aspectratio="t"/>
              <v:textbox style="mso-next-textbox:#_x0000_s1564" inset="0,0,0,0">
                <w:txbxContent>
                  <w:p w:rsidR="008F6156" w:rsidRDefault="008F6156">
                    <w:pPr>
                      <w:rPr>
                        <w:vertAlign w:val="subscript"/>
                      </w:rPr>
                    </w:pPr>
                    <w:r>
                      <w:t>А′</w:t>
                    </w:r>
                  </w:p>
                </w:txbxContent>
              </v:textbox>
            </v:shape>
            <v:line id="_x0000_s1565" style="position:absolute;flip:y" from="1325,8076" to="1325,10355">
              <v:stroke endarrow="classic" endarrowwidth="narrow"/>
              <o:lock v:ext="edit" aspectratio="t"/>
            </v:line>
            <v:line id="_x0000_s1566" style="position:absolute;flip:y" from="1325,10355" to="5184,10355">
              <v:stroke endarrow="classic" endarrowwidth="narrow"/>
              <o:lock v:ext="edit" aspectratio="t"/>
            </v:line>
            <v:shape id="_x0000_s1567" style="position:absolute;left:1474;top:8339;width:1616;height:1270" coordsize="2016,1584" path="m,c37,131,80,554,224,787v144,233,341,480,640,613c1163,1533,1776,1546,2016,1584e" filled="f" strokecolor="blue" strokeweight="1.25pt">
              <v:path arrowok="t"/>
              <o:lock v:ext="edit" aspectratio="t"/>
            </v:shape>
            <v:line id="_x0000_s1568" style="position:absolute" from="1296,8652" to="2880,10380"/>
            <v:shape id="_x0000_s1569" type="#_x0000_t202" style="position:absolute;left:5184;top:10236;width:288;height:231" stroked="f">
              <o:lock v:ext="edit" aspectratio="t"/>
              <v:textbox style="mso-next-textbox:#_x0000_s1569" inset="0,0,0,0">
                <w:txbxContent>
                  <w:p w:rsidR="008F6156" w:rsidRDefault="008F6156">
                    <w:pPr>
                      <w:rPr>
                        <w:vertAlign w:val="subscript"/>
                        <w:lang w:val="en-US"/>
                      </w:rPr>
                    </w:pPr>
                    <w:r>
                      <w:rPr>
                        <w:lang w:val="en-US"/>
                      </w:rPr>
                      <w:t>X</w:t>
                    </w:r>
                  </w:p>
                </w:txbxContent>
              </v:textbox>
            </v:shape>
            <v:line id="_x0000_s1570" style="position:absolute" from="1299,9035" to="4032,10380">
              <v:stroke dashstyle="dash"/>
            </v:line>
            <v:line id="_x0000_s1571" style="position:absolute" from="1299,8649" to="4752,10380"/>
            <v:shape id="_x0000_s1572" type="#_x0000_t202" style="position:absolute;left:3888;top:10380;width:288;height:231" stroked="f">
              <o:lock v:ext="edit" aspectratio="t"/>
              <v:textbox style="mso-next-textbox:#_x0000_s1572" inset="0,0,0,0">
                <w:txbxContent>
                  <w:p w:rsidR="008F6156" w:rsidRDefault="008F6156">
                    <w:pPr>
                      <w:rPr>
                        <w:vertAlign w:val="subscript"/>
                      </w:rPr>
                    </w:pPr>
                    <w:r>
                      <w:t>В′</w:t>
                    </w:r>
                  </w:p>
                </w:txbxContent>
              </v:textbox>
            </v:shape>
            <v:shape id="_x0000_s1573" type="#_x0000_t202" style="position:absolute;left:3456;top:10380;width:288;height:231" stroked="f">
              <o:lock v:ext="edit" aspectratio="t"/>
              <v:textbox style="mso-next-textbox:#_x0000_s1573" inset="0,0,0,0">
                <w:txbxContent>
                  <w:p w:rsidR="008F6156" w:rsidRDefault="008F6156">
                    <w:pPr>
                      <w:rPr>
                        <w:color w:val="FF0000"/>
                        <w:vertAlign w:val="subscript"/>
                      </w:rPr>
                    </w:pPr>
                    <w:r>
                      <w:rPr>
                        <w:color w:val="FF0000"/>
                        <w:lang w:val="en-US"/>
                      </w:rPr>
                      <w:t>x</w:t>
                    </w:r>
                    <w:r>
                      <w:rPr>
                        <w:color w:val="FF0000"/>
                        <w:vertAlign w:val="subscript"/>
                        <w:lang w:val="en-US"/>
                      </w:rPr>
                      <w:t>1</w:t>
                    </w:r>
                  </w:p>
                </w:txbxContent>
              </v:textbox>
            </v:shape>
            <v:shape id="_x0000_s1574" type="#_x0000_t202" style="position:absolute;left:3456;top:9516;width:288;height:231" stroked="f">
              <o:lock v:ext="edit" aspectratio="t"/>
              <v:textbox style="mso-next-textbox:#_x0000_s1574" inset="0,0,0,0">
                <w:txbxContent>
                  <w:p w:rsidR="008F6156" w:rsidRDefault="008F6156">
                    <w:pPr>
                      <w:rPr>
                        <w:b/>
                        <w:i/>
                        <w:color w:val="FF0000"/>
                        <w:lang w:val="en-US"/>
                      </w:rPr>
                    </w:pPr>
                    <w:r>
                      <w:rPr>
                        <w:b/>
                        <w:i/>
                        <w:color w:val="FF0000"/>
                        <w:lang w:val="en-US"/>
                      </w:rPr>
                      <w:t>E</w:t>
                    </w:r>
                    <w:r>
                      <w:rPr>
                        <w:b/>
                        <w:i/>
                        <w:color w:val="FF0000"/>
                        <w:vertAlign w:val="subscript"/>
                        <w:lang w:val="en-US"/>
                      </w:rPr>
                      <w:t>1</w:t>
                    </w:r>
                  </w:p>
                </w:txbxContent>
              </v:textbox>
            </v:shape>
            <v:line id="_x0000_s1575" style="position:absolute" from="1872,9228" to="1872,10380">
              <v:stroke dashstyle="1 1" endcap="round"/>
            </v:line>
            <v:line id="_x0000_s1576" style="position:absolute;flip:x" from="1299,9247" to="1875,9247">
              <v:stroke dashstyle="1 1" endcap="round"/>
            </v:line>
            <v:line id="_x0000_s1577" style="position:absolute" from="2160,9455" to="2160,10362">
              <v:stroke dashstyle="1 1" endcap="round"/>
            </v:line>
            <v:line id="_x0000_s1578" style="position:absolute;flip:x" from="1299,9455" to="2163,9455">
              <v:stroke dashstyle="1 1" endcap="round"/>
            </v:line>
            <v:shape id="_x0000_s1579" type="#_x0000_t202" style="position:absolute;left:2160;top:9228;width:288;height:231" stroked="f">
              <o:lock v:ext="edit" aspectratio="t"/>
              <v:textbox style="mso-next-textbox:#_x0000_s1579" inset="0,0,0,0">
                <w:txbxContent>
                  <w:p w:rsidR="008F6156" w:rsidRDefault="008F6156">
                    <w:pPr>
                      <w:rPr>
                        <w:b/>
                        <w:i/>
                        <w:color w:val="FF0000"/>
                        <w:vertAlign w:val="subscript"/>
                      </w:rPr>
                    </w:pPr>
                    <w:r>
                      <w:rPr>
                        <w:b/>
                        <w:i/>
                        <w:color w:val="FF0000"/>
                        <w:lang w:val="en-US"/>
                      </w:rPr>
                      <w:t>E</w:t>
                    </w:r>
                    <w:r>
                      <w:rPr>
                        <w:b/>
                        <w:i/>
                        <w:color w:val="FF0000"/>
                      </w:rPr>
                      <w:t>′</w:t>
                    </w:r>
                  </w:p>
                </w:txbxContent>
              </v:textbox>
            </v:shape>
            <v:shape id="_x0000_s1580" style="position:absolute;left:2880;top:8652;width:1616;height:1270" coordsize="2016,1584" path="m,c37,131,80,554,224,787v144,233,341,480,640,613c1163,1533,1776,1546,2016,1584e" filled="f" strokecolor="blue" strokeweight="1.25pt">
              <v:path arrowok="t"/>
              <o:lock v:ext="edit" aspectratio="t"/>
            </v:shape>
            <v:line id="_x0000_s1581" style="position:absolute" from="3516,9787" to="3516,10406">
              <v:stroke dashstyle="1 1" endcap="round"/>
            </v:line>
            <v:line id="_x0000_s1582" style="position:absolute;flip:x" from="1299,9731" to="3459,9731">
              <v:stroke dashstyle="1 1" endcap="round"/>
            </v:line>
            <v:shape id="_x0000_s1583" type="#_x0000_t202" style="position:absolute;left:1872;top:10380;width:288;height:231" stroked="f">
              <o:lock v:ext="edit" aspectratio="t"/>
              <v:textbox style="mso-next-textbox:#_x0000_s1583" inset="0,0,0,0">
                <w:txbxContent>
                  <w:p w:rsidR="008F6156" w:rsidRDefault="008F6156">
                    <w:pPr>
                      <w:rPr>
                        <w:color w:val="FF0000"/>
                        <w:vertAlign w:val="subscript"/>
                      </w:rPr>
                    </w:pPr>
                    <w:r>
                      <w:rPr>
                        <w:color w:val="FF0000"/>
                        <w:lang w:val="en-US"/>
                      </w:rPr>
                      <w:t>x</w:t>
                    </w:r>
                    <w:r>
                      <w:rPr>
                        <w:color w:val="FF0000"/>
                        <w:vertAlign w:val="subscript"/>
                        <w:lang w:val="en-US"/>
                      </w:rPr>
                      <w:t>0</w:t>
                    </w:r>
                  </w:p>
                </w:txbxContent>
              </v:textbox>
            </v:shape>
            <v:shape id="_x0000_s1584" type="#_x0000_t202" style="position:absolute;left:2160;top:10380;width:288;height:231" stroked="f">
              <o:lock v:ext="edit" aspectratio="t"/>
              <v:textbox style="mso-next-textbox:#_x0000_s1584" inset="0,0,0,0">
                <w:txbxContent>
                  <w:p w:rsidR="008F6156" w:rsidRDefault="008F6156">
                    <w:pPr>
                      <w:rPr>
                        <w:color w:val="FF0000"/>
                        <w:vertAlign w:val="subscript"/>
                      </w:rPr>
                    </w:pPr>
                    <w:r>
                      <w:rPr>
                        <w:color w:val="FF0000"/>
                        <w:lang w:val="en-US"/>
                      </w:rPr>
                      <w:t>x′</w:t>
                    </w:r>
                  </w:p>
                </w:txbxContent>
              </v:textbox>
            </v:shape>
            <v:shape id="_x0000_s1585" type="#_x0000_t87" style="position:absolute;left:1944;top:10596;width:144;height:288;rotation:90;flip:y"/>
            <v:shape id="_x0000_s1586" type="#_x0000_t87" style="position:absolute;left:2835;top:10058;width:144;height:1361;rotation:90;flip:y"/>
            <v:shape id="_x0000_s1587" type="#_x0000_t202" style="position:absolute;left:1872;top:10944;width:288;height:231" stroked="f">
              <o:lock v:ext="edit" aspectratio="t"/>
              <v:textbox style="mso-next-textbox:#_x0000_s1587" inset="0,0,0,0">
                <w:txbxContent>
                  <w:p w:rsidR="008F6156" w:rsidRDefault="008F6156">
                    <w:pPr>
                      <w:rPr>
                        <w:b/>
                        <w:i/>
                        <w:color w:val="000080"/>
                      </w:rPr>
                    </w:pPr>
                    <w:r>
                      <w:rPr>
                        <w:b/>
                        <w:i/>
                        <w:color w:val="000080"/>
                      </w:rPr>
                      <w:t>ЭЗ</w:t>
                    </w:r>
                  </w:p>
                </w:txbxContent>
              </v:textbox>
            </v:shape>
            <v:shape id="_x0000_s1588" type="#_x0000_t202" style="position:absolute;left:2736;top:10944;width:288;height:231" stroked="f">
              <o:lock v:ext="edit" aspectratio="t"/>
              <v:textbox style="mso-next-textbox:#_x0000_s1588" inset="0,0,0,0">
                <w:txbxContent>
                  <w:p w:rsidR="008F6156" w:rsidRDefault="008F6156">
                    <w:pPr>
                      <w:rPr>
                        <w:b/>
                        <w:i/>
                        <w:color w:val="000080"/>
                      </w:rPr>
                    </w:pPr>
                    <w:r>
                      <w:rPr>
                        <w:b/>
                        <w:i/>
                        <w:color w:val="000080"/>
                      </w:rPr>
                      <w:t>ЭД</w:t>
                    </w:r>
                  </w:p>
                </w:txbxContent>
              </v:textbox>
            </v:shape>
            <w10:wrap type="tight"/>
          </v:group>
        </w:pic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 xml:space="preserve">                              xx′ − эффект замены</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 xml:space="preserve">                            x′x</w:t>
      </w:r>
      <w:r>
        <w:rPr>
          <w:sz w:val="24"/>
          <w:vertAlign w:val="subscript"/>
        </w:rPr>
        <w:t>1</w:t>
      </w:r>
      <w:r>
        <w:rPr>
          <w:sz w:val="24"/>
        </w:rPr>
        <w:t xml:space="preserve"> − эффект дохода</w:t>
      </w: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noProof/>
          <w:snapToGrid/>
        </w:rPr>
        <w:pict>
          <v:shape id="_x0000_s1589" type="#_x0000_t202" style="position:absolute;margin-left:126.05pt;margin-top:25.1pt;width:93.6pt;height:100.8pt;z-index:251671040" o:allowincell="f" stroked="f">
            <v:textbox inset="0,0,0,0">
              <w:txbxContent>
                <w:p w:rsidR="008F6156" w:rsidRDefault="008F6156">
                  <w:r>
                    <w:rPr>
                      <w:sz w:val="24"/>
                    </w:rPr>
                    <w:t xml:space="preserve">Это график для нормальных товаров, т.е. товар </w:t>
                  </w:r>
                  <w:r>
                    <w:rPr>
                      <w:sz w:val="24"/>
                      <w:lang w:val="en-US"/>
                    </w:rPr>
                    <w:t>X</w:t>
                  </w:r>
                  <w:r>
                    <w:rPr>
                      <w:sz w:val="24"/>
                    </w:rPr>
                    <w:t xml:space="preserve"> и товар </w:t>
                  </w:r>
                  <w:r>
                    <w:rPr>
                      <w:sz w:val="24"/>
                      <w:lang w:val="en-US"/>
                    </w:rPr>
                    <w:t>Y</w:t>
                  </w:r>
                  <w:r>
                    <w:rPr>
                      <w:sz w:val="24"/>
                    </w:rPr>
                    <w:t xml:space="preserve"> являются полноценными благами.</w:t>
                  </w:r>
                </w:p>
              </w:txbxContent>
            </v:textbox>
            <w10:wrap type="topAndBottom"/>
          </v:shape>
        </w:pict>
      </w:r>
      <w:r w:rsidR="008F6156">
        <w:rPr>
          <w:sz w:val="24"/>
        </w:rPr>
        <w:t xml:space="preserve">    x</w:t>
      </w:r>
      <w:r w:rsidR="008F6156">
        <w:rPr>
          <w:sz w:val="24"/>
          <w:vertAlign w:val="subscript"/>
        </w:rPr>
        <w:t>0</w:t>
      </w:r>
      <w:r w:rsidR="008F6156">
        <w:rPr>
          <w:sz w:val="24"/>
        </w:rPr>
        <w:t>x</w:t>
      </w:r>
      <w:r w:rsidR="008F6156">
        <w:rPr>
          <w:sz w:val="24"/>
          <w:vertAlign w:val="subscript"/>
        </w:rPr>
        <w:t>1</w:t>
      </w:r>
      <w:r w:rsidR="008F6156">
        <w:rPr>
          <w:sz w:val="24"/>
        </w:rPr>
        <w:t xml:space="preserve"> − общий эффект </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b/>
          <w:sz w:val="24"/>
        </w:rPr>
        <w:t>Эффект замещения</w:t>
      </w:r>
      <w:r>
        <w:rPr>
          <w:sz w:val="24"/>
        </w:rPr>
        <w:t xml:space="preserve"> означает, что мы находимся на одной и той же кривой. </w:t>
      </w:r>
      <w:r>
        <w:rPr>
          <w:b/>
          <w:sz w:val="24"/>
        </w:rPr>
        <w:t>Эффект дохода</w:t>
      </w:r>
      <w:r>
        <w:rPr>
          <w:sz w:val="24"/>
        </w:rPr>
        <w:t xml:space="preserve"> предполагает переход на другую кривую потребительских возможностей. </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 xml:space="preserve">Эффект замещения и эффект дохода для </w:t>
      </w:r>
      <w:r>
        <w:rPr>
          <w:sz w:val="24"/>
          <w:u w:val="single"/>
        </w:rPr>
        <w:t>нормальных</w:t>
      </w:r>
      <w:r>
        <w:rPr>
          <w:sz w:val="24"/>
        </w:rPr>
        <w:t xml:space="preserve"> товаров складываются. Если же товары не относятся к категории нормальных, а к категории так называемых </w:t>
      </w:r>
      <w:r>
        <w:rPr>
          <w:sz w:val="24"/>
          <w:u w:val="single"/>
        </w:rPr>
        <w:t>товаров низкого качества</w:t>
      </w:r>
      <w:r>
        <w:rPr>
          <w:sz w:val="24"/>
        </w:rPr>
        <w:t xml:space="preserve">, то эффект замены и эффект дохода имеют противоположные направления действия. Тогда из эффекта замены вычитается эффект дохода. Для </w:t>
      </w:r>
      <w:r>
        <w:rPr>
          <w:sz w:val="24"/>
          <w:u w:val="single"/>
        </w:rPr>
        <w:t>неполноценных благ</w:t>
      </w:r>
      <w:r>
        <w:rPr>
          <w:sz w:val="24"/>
        </w:rPr>
        <w:t xml:space="preserve"> </w:t>
      </w:r>
      <w:r>
        <w:rPr>
          <w:sz w:val="24"/>
        </w:rPr>
        <w:lastRenderedPageBreak/>
        <w:t>(те товары, на которые при уменьшении цены спрос падет) эффекты замены и дохода также направлены в разные стороны, но эффект дохода больше, чем эффект замены.</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rsidP="008F6156">
      <w:pPr>
        <w:pStyle w:val="Normal1"/>
        <w:numPr>
          <w:ilvl w:val="0"/>
          <w:numId w:val="28"/>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b/>
          <w:sz w:val="24"/>
        </w:rPr>
        <w:t>Уравнение потребительского оптимума:</w:t>
      </w: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r>
        <w:rPr>
          <w:noProof/>
          <w:snapToGrid/>
        </w:rPr>
        <w:pict>
          <v:group id="_x0000_s1513" style="position:absolute;margin-left:2.2pt;margin-top:39.4pt;width:172.9pt;height:124.95pt;z-index:251667968" coordorigin="1299,6994" coordsize="3458,2499" o:allowincell="f">
            <v:shape id="_x0000_s1514" type="#_x0000_t202" style="position:absolute;left:3600;top:8640;width:280;height:277" stroked="f">
              <o:lock v:ext="edit" aspectratio="t"/>
              <v:textbox style="mso-next-textbox:#_x0000_s1514" inset="0,0,0,0">
                <w:txbxContent>
                  <w:p w:rsidR="008F6156" w:rsidRDefault="008F6156">
                    <w:pPr>
                      <w:jc w:val="center"/>
                      <w:rPr>
                        <w:lang w:val="en-US"/>
                      </w:rPr>
                    </w:pPr>
                    <w:r>
                      <w:rPr>
                        <w:lang w:val="en-US"/>
                      </w:rPr>
                      <w:t>E</w:t>
                    </w:r>
                  </w:p>
                </w:txbxContent>
              </v:textbox>
            </v:shape>
            <v:shape id="_x0000_s1515" type="#_x0000_t202" style="position:absolute;left:3119;top:8587;width:280;height:277" stroked="f">
              <o:lock v:ext="edit" aspectratio="t"/>
              <v:textbox style="mso-next-textbox:#_x0000_s1515" inset="0,0,0,0">
                <w:txbxContent>
                  <w:p w:rsidR="008F6156" w:rsidRDefault="008F6156">
                    <w:pPr>
                      <w:jc w:val="center"/>
                      <w:rPr>
                        <w:lang w:val="en-US"/>
                      </w:rPr>
                    </w:pPr>
                    <w:r>
                      <w:rPr>
                        <w:lang w:val="en-US"/>
                      </w:rPr>
                      <w:t>D</w:t>
                    </w:r>
                  </w:p>
                </w:txbxContent>
              </v:textbox>
            </v:shape>
            <v:shape id="_x0000_s1516" type="#_x0000_t202" style="position:absolute;left:2304;top:7920;width:280;height:277" stroked="f">
              <o:lock v:ext="edit" aspectratio="t"/>
              <v:textbox style="mso-next-textbox:#_x0000_s1516" inset="0,0,0,0">
                <w:txbxContent>
                  <w:p w:rsidR="008F6156" w:rsidRDefault="008F6156">
                    <w:pPr>
                      <w:jc w:val="center"/>
                      <w:rPr>
                        <w:lang w:val="en-US"/>
                      </w:rPr>
                    </w:pPr>
                    <w:r>
                      <w:rPr>
                        <w:lang w:val="en-US"/>
                      </w:rPr>
                      <w:t>B</w:t>
                    </w:r>
                  </w:p>
                </w:txbxContent>
              </v:textbox>
            </v:shape>
            <v:shape id="_x0000_s1517" type="#_x0000_t202" style="position:absolute;left:2304;top:9216;width:144;height:277" stroked="f">
              <o:lock v:ext="edit" aspectratio="t"/>
              <v:textbox style="mso-next-textbox:#_x0000_s1517" inset="0,0,0,0">
                <w:txbxContent>
                  <w:p w:rsidR="008F6156" w:rsidRDefault="008F6156">
                    <w:pPr>
                      <w:pStyle w:val="a4"/>
                      <w:tabs>
                        <w:tab w:val="clear" w:pos="4153"/>
                        <w:tab w:val="clear" w:pos="8306"/>
                      </w:tabs>
                      <w:rPr>
                        <w:lang w:val="en-US"/>
                      </w:rPr>
                    </w:pPr>
                    <w:r>
                      <w:rPr>
                        <w:lang w:val="en-US"/>
                      </w:rPr>
                      <w:t>2</w:t>
                    </w:r>
                  </w:p>
                </w:txbxContent>
              </v:textbox>
            </v:shape>
            <v:shape id="_x0000_s1518" type="#_x0000_t202" style="position:absolute;left:2129;top:9207;width:175;height:277" stroked="f">
              <o:lock v:ext="edit" aspectratio="t"/>
              <v:textbox style="mso-next-textbox:#_x0000_s1518" inset="0,0,0,0">
                <w:txbxContent>
                  <w:p w:rsidR="008F6156" w:rsidRDefault="008F6156">
                    <w:pPr>
                      <w:pStyle w:val="a4"/>
                      <w:tabs>
                        <w:tab w:val="clear" w:pos="4153"/>
                        <w:tab w:val="clear" w:pos="8306"/>
                      </w:tabs>
                      <w:rPr>
                        <w:lang w:val="en-US"/>
                      </w:rPr>
                    </w:pPr>
                    <w:r>
                      <w:rPr>
                        <w:lang w:val="en-US"/>
                      </w:rPr>
                      <w:t>1</w:t>
                    </w:r>
                  </w:p>
                </w:txbxContent>
              </v:textbox>
            </v:shape>
            <v:shape id="_x0000_s1519" type="#_x0000_t202" style="position:absolute;left:2682;top:8377;width:280;height:277" stroked="f">
              <o:lock v:ext="edit" aspectratio="t"/>
              <v:textbox style="mso-next-textbox:#_x0000_s1519" inset="0,0,0,0">
                <w:txbxContent>
                  <w:p w:rsidR="008F6156" w:rsidRDefault="008F6156">
                    <w:pPr>
                      <w:jc w:val="center"/>
                      <w:rPr>
                        <w:lang w:val="en-US"/>
                      </w:rPr>
                    </w:pPr>
                    <w:r>
                      <w:rPr>
                        <w:lang w:val="en-US"/>
                      </w:rPr>
                      <w:t>C</w:t>
                    </w:r>
                  </w:p>
                </w:txbxContent>
              </v:textbox>
            </v:shape>
            <v:shape id="_x0000_s1520" type="#_x0000_t202" style="position:absolute;left:2160;top:7344;width:279;height:277" stroked="f">
              <o:lock v:ext="edit" aspectratio="t"/>
              <v:textbox style="mso-next-textbox:#_x0000_s1520" inset="0,0,0,0">
                <w:txbxContent>
                  <w:p w:rsidR="008F6156" w:rsidRDefault="008F6156">
                    <w:pPr>
                      <w:jc w:val="center"/>
                    </w:pPr>
                    <w:r>
                      <w:t>А</w:t>
                    </w:r>
                  </w:p>
                </w:txbxContent>
              </v:textbox>
            </v:shape>
            <v:shape id="_x0000_s1521" type="#_x0000_t202" style="position:absolute;left:1714;top:6994;width:280;height:277" stroked="f">
              <o:lock v:ext="edit" aspectratio="t"/>
              <v:textbox style="mso-next-textbox:#_x0000_s1521" inset="0,0,0,0">
                <w:txbxContent>
                  <w:p w:rsidR="008F6156" w:rsidRDefault="008F6156">
                    <w:pPr>
                      <w:jc w:val="center"/>
                      <w:rPr>
                        <w:lang w:val="en-US"/>
                      </w:rPr>
                    </w:pPr>
                    <w:r>
                      <w:rPr>
                        <w:lang w:val="en-US"/>
                      </w:rPr>
                      <w:t>Y</w:t>
                    </w:r>
                  </w:p>
                </w:txbxContent>
              </v:textbox>
            </v:shape>
            <v:shape id="_x0000_s1522" type="#_x0000_t202" style="position:absolute;left:1299;top:7962;width:277;height:277" stroked="f">
              <o:lock v:ext="edit" aspectratio="t"/>
              <v:textbox style="mso-next-textbox:#_x0000_s1522" inset="0,0,0,0">
                <w:txbxContent>
                  <w:p w:rsidR="008F6156" w:rsidRDefault="008F6156">
                    <w:pPr>
                      <w:rPr>
                        <w:vertAlign w:val="subscript"/>
                        <w:lang w:val="en-US"/>
                      </w:rPr>
                    </w:pPr>
                    <w:r>
                      <w:t>P</w:t>
                    </w:r>
                    <w:r>
                      <w:rPr>
                        <w:vertAlign w:val="subscript"/>
                        <w:lang w:val="en-US"/>
                      </w:rPr>
                      <w:t>B</w:t>
                    </w:r>
                  </w:p>
                </w:txbxContent>
              </v:textbox>
            </v:shape>
            <v:line id="_x0000_s1523" style="position:absolute;flip:y" from="1855,7271" to="1855,9207">
              <v:stroke endarrow="classic" endarrowwidth="narrow"/>
              <o:lock v:ext="edit" aspectratio="t"/>
            </v:line>
            <v:line id="_x0000_s1524" style="position:absolute;flip:y" from="1855,9207" to="4484,9207">
              <v:stroke endarrow="classic" endarrowwidth="narrow"/>
              <o:lock v:ext="edit" aspectratio="t"/>
            </v:line>
            <v:shape id="_x0000_s1525" style="position:absolute;left:2132;top:7409;width:1936;height:1521" coordsize="2016,1584" path="m,c37,131,80,554,224,787v144,233,341,480,640,613c1163,1533,1776,1546,2016,1584e" filled="f">
              <v:path arrowok="t"/>
              <o:lock v:ext="edit" aspectratio="t"/>
            </v:shape>
            <v:line id="_x0000_s1526" style="position:absolute;flip:x" from="1872,7567" to="2160,7567">
              <v:stroke dashstyle="dash"/>
              <o:lock v:ext="edit" aspectratio="t"/>
            </v:line>
            <v:line id="_x0000_s1527" style="position:absolute;flip:y" from="2160,7488" to="2160,9170">
              <v:stroke dashstyle="dash"/>
              <o:lock v:ext="edit" aspectratio="t"/>
            </v:line>
            <v:shape id="_x0000_s1528" type="#_x0000_t202" style="position:absolute;left:1299;top:8516;width:277;height:277" stroked="f">
              <o:lock v:ext="edit" aspectratio="t"/>
              <v:textbox style="mso-next-textbox:#_x0000_s1528" inset="0,0,0,0">
                <w:txbxContent>
                  <w:p w:rsidR="008F6156" w:rsidRDefault="008F6156">
                    <w:pPr>
                      <w:rPr>
                        <w:vertAlign w:val="subscript"/>
                        <w:lang w:val="en-US"/>
                      </w:rPr>
                    </w:pPr>
                    <w:r>
                      <w:rPr>
                        <w:lang w:val="en-US"/>
                      </w:rPr>
                      <w:t>P</w:t>
                    </w:r>
                    <w:r>
                      <w:rPr>
                        <w:vertAlign w:val="subscript"/>
                        <w:lang w:val="en-US"/>
                      </w:rPr>
                      <w:t>A</w:t>
                    </w:r>
                  </w:p>
                </w:txbxContent>
              </v:textbox>
            </v:shape>
            <v:shape id="_x0000_s1529" type="#_x0000_t202" style="position:absolute;left:4484;top:9069;width:273;height:277" stroked="f">
              <o:lock v:ext="edit" aspectratio="t"/>
              <v:textbox style="mso-next-textbox:#_x0000_s1529" inset="0,0,0,0">
                <w:txbxContent>
                  <w:p w:rsidR="008F6156" w:rsidRDefault="008F6156">
                    <w:pPr>
                      <w:rPr>
                        <w:vertAlign w:val="subscript"/>
                        <w:lang w:val="en-US"/>
                      </w:rPr>
                    </w:pPr>
                    <w:r>
                      <w:rPr>
                        <w:lang w:val="en-US"/>
                      </w:rPr>
                      <w:t>X</w:t>
                    </w:r>
                  </w:p>
                </w:txbxContent>
              </v:textbox>
            </v:shape>
            <v:line id="_x0000_s1530" style="position:absolute;flip:x" from="1872,8654" to="2821,8654">
              <v:stroke dashstyle="dash"/>
              <o:lock v:ext="edit" aspectratio="t"/>
            </v:line>
            <v:line id="_x0000_s1531" style="position:absolute;flip:y" from="2821,8654" to="2821,9207">
              <v:stroke dashstyle="dash"/>
              <o:lock v:ext="edit" aspectratio="t"/>
            </v:line>
            <v:shape id="_x0000_s1532" type="#_x0000_t202" style="position:absolute;left:4176;top:8640;width:548;height:277" stroked="f">
              <o:lock v:ext="edit" aspectratio="t"/>
              <v:textbox style="mso-next-textbox:#_x0000_s1532" inset="0,0,0,0">
                <w:txbxContent>
                  <w:p w:rsidR="008F6156" w:rsidRDefault="008F6156">
                    <w:pPr>
                      <w:pStyle w:val="3"/>
                      <w:rPr>
                        <w:sz w:val="20"/>
                        <w:vertAlign w:val="subscript"/>
                      </w:rPr>
                    </w:pPr>
                    <w:r>
                      <w:rPr>
                        <w:sz w:val="20"/>
                      </w:rPr>
                      <w:t>КБ</w:t>
                    </w:r>
                  </w:p>
                </w:txbxContent>
              </v:textbox>
            </v:shape>
            <v:line id="_x0000_s1533" style="position:absolute;flip:y" from="2382,8208" to="2382,9170">
              <v:stroke dashstyle="dash"/>
              <o:lock v:ext="edit" aspectratio="t"/>
            </v:line>
            <v:line id="_x0000_s1534" style="position:absolute;flip:x" from="1815,8208" to="2391,8208">
              <v:stroke dashstyle="dash"/>
              <o:lock v:ext="edit" aspectratio="t"/>
            </v:line>
            <v:shape id="_x0000_s1535" type="#_x0000_t202" style="position:absolute;left:2736;top:9216;width:144;height:277" stroked="f">
              <o:lock v:ext="edit" aspectratio="t"/>
              <v:textbox style="mso-next-textbox:#_x0000_s1535" inset="0,0,0,0">
                <w:txbxContent>
                  <w:p w:rsidR="008F6156" w:rsidRDefault="008F6156">
                    <w:pPr>
                      <w:pStyle w:val="a4"/>
                      <w:tabs>
                        <w:tab w:val="clear" w:pos="4153"/>
                        <w:tab w:val="clear" w:pos="8306"/>
                      </w:tabs>
                      <w:rPr>
                        <w:lang w:val="en-US"/>
                      </w:rPr>
                    </w:pPr>
                    <w:r>
                      <w:rPr>
                        <w:lang w:val="en-US"/>
                      </w:rPr>
                      <w:t>3</w:t>
                    </w:r>
                  </w:p>
                </w:txbxContent>
              </v:textbox>
            </v:shape>
            <v:line id="_x0000_s1536" style="position:absolute;flip:y" from="3168,8784" to="3168,9193">
              <v:stroke dashstyle="dash"/>
              <o:lock v:ext="edit" aspectratio="t"/>
            </v:line>
            <v:line id="_x0000_s1537" style="position:absolute;flip:y" from="3600,8899" to="3600,9216">
              <v:stroke dashstyle="dash"/>
              <o:lock v:ext="edit" aspectratio="t"/>
            </v:line>
            <v:line id="_x0000_s1538" style="position:absolute;flip:x" from="1872,8814" to="3117,8814">
              <v:stroke dashstyle="dash"/>
              <o:lock v:ext="edit" aspectratio="t"/>
            </v:line>
            <v:line id="_x0000_s1539" style="position:absolute;flip:x" from="1872,8899" to="3549,8899">
              <v:stroke dashstyle="dash"/>
              <o:lock v:ext="edit" aspectratio="t"/>
            </v:line>
            <v:shape id="_x0000_s1540" type="#_x0000_t202" style="position:absolute;left:3168;top:9216;width:144;height:277" stroked="f">
              <o:lock v:ext="edit" aspectratio="t"/>
              <v:textbox style="mso-next-textbox:#_x0000_s1540" inset="0,0,0,0">
                <w:txbxContent>
                  <w:p w:rsidR="008F6156" w:rsidRDefault="008F6156">
                    <w:pPr>
                      <w:pStyle w:val="a4"/>
                      <w:tabs>
                        <w:tab w:val="clear" w:pos="4153"/>
                        <w:tab w:val="clear" w:pos="8306"/>
                      </w:tabs>
                      <w:rPr>
                        <w:lang w:val="en-US"/>
                      </w:rPr>
                    </w:pPr>
                    <w:r>
                      <w:rPr>
                        <w:lang w:val="en-US"/>
                      </w:rPr>
                      <w:t>4</w:t>
                    </w:r>
                  </w:p>
                </w:txbxContent>
              </v:textbox>
            </v:shape>
            <v:shape id="_x0000_s1541" type="#_x0000_t202" style="position:absolute;left:3600;top:9216;width:144;height:277" stroked="f">
              <o:lock v:ext="edit" aspectratio="t"/>
              <v:textbox style="mso-next-textbox:#_x0000_s1541" inset="0,0,0,0">
                <w:txbxContent>
                  <w:p w:rsidR="008F6156" w:rsidRDefault="008F6156">
                    <w:pPr>
                      <w:pStyle w:val="a4"/>
                      <w:tabs>
                        <w:tab w:val="clear" w:pos="4153"/>
                        <w:tab w:val="clear" w:pos="8306"/>
                      </w:tabs>
                      <w:rPr>
                        <w:lang w:val="en-US"/>
                      </w:rPr>
                    </w:pPr>
                    <w:r>
                      <w:rPr>
                        <w:lang w:val="en-US"/>
                      </w:rPr>
                      <w:t>5</w:t>
                    </w:r>
                  </w:p>
                </w:txbxContent>
              </v:textbox>
            </v:shape>
            <v:line id="_x0000_s1542" style="position:absolute" from="2739,7920" to="3315,8352">
              <v:stroke endarrow="classic" endarrowwidth="narrow" endarrowlength="short"/>
            </v:line>
            <v:shape id="_x0000_s1543" type="#_x0000_t202" style="position:absolute;left:3024;top:7776;width:548;height:277" stroked="f">
              <o:lock v:ext="edit" aspectratio="t"/>
              <v:textbox style="mso-next-textbox:#_x0000_s1543" inset="0,0,0,0">
                <w:txbxContent>
                  <w:p w:rsidR="008F6156" w:rsidRDefault="008F6156">
                    <w:pPr>
                      <w:pStyle w:val="3"/>
                      <w:rPr>
                        <w:sz w:val="20"/>
                        <w:vertAlign w:val="subscript"/>
                      </w:rPr>
                    </w:pPr>
                    <w:r>
                      <w:rPr>
                        <w:sz w:val="20"/>
                        <w:lang w:val="en-US"/>
                      </w:rPr>
                      <w:t>MRS</w:t>
                    </w:r>
                  </w:p>
                </w:txbxContent>
              </v:textbox>
            </v:shape>
            <w10:wrap type="square"/>
          </v:group>
        </w:pict>
      </w:r>
      <w:r w:rsidR="008F6156">
        <w:rPr>
          <w:snapToGrid/>
          <w:sz w:val="24"/>
        </w:rPr>
        <w:tab/>
      </w:r>
      <w:r>
        <w:rPr>
          <w:snapToGrid/>
          <w:position w:val="-30"/>
        </w:rPr>
        <w:pict>
          <v:shape id="_x0000_i1078" type="#_x0000_t75" style="width:60pt;height:35.25pt" fillcolor="window">
            <v:imagedata r:id="rId59" o:title=""/>
          </v:shape>
        </w:pict>
      </w: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r>
        <w:rPr>
          <w:snapToGrid/>
          <w:position w:val="-24"/>
        </w:rPr>
        <w:pict>
          <v:shape id="_x0000_i1079" type="#_x0000_t75" style="width:71.25pt;height:30.75pt" fillcolor="window">
            <v:imagedata r:id="rId60" o:title=""/>
          </v:shape>
        </w:pic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r>
        <w:rPr>
          <w:snapToGrid/>
          <w:sz w:val="24"/>
        </w:rPr>
        <w:t>− от какого количества товара Y потребитель может отказаться в пользу товара X.</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p>
    <w:tbl>
      <w:tblPr>
        <w:tblW w:w="0" w:type="auto"/>
        <w:tblInd w:w="-108" w:type="dxa"/>
        <w:tblLayout w:type="fixed"/>
        <w:tblLook w:val="0000" w:firstRow="0" w:lastRow="0" w:firstColumn="0" w:lastColumn="0" w:noHBand="0" w:noVBand="0"/>
      </w:tblPr>
      <w:tblGrid>
        <w:gridCol w:w="1668"/>
        <w:gridCol w:w="5012"/>
      </w:tblGrid>
      <w:tr w:rsidR="008F6156">
        <w:tc>
          <w:tcPr>
            <w:tcW w:w="1668" w:type="dxa"/>
            <w:vAlign w:val="center"/>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r>
              <w:rPr>
                <w:snapToGrid/>
                <w:sz w:val="24"/>
              </w:rPr>
              <w:t>от т. А к т. В:</w:t>
            </w:r>
          </w:p>
        </w:tc>
        <w:tc>
          <w:tcPr>
            <w:tcW w:w="5012" w:type="dxa"/>
          </w:tcPr>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r>
              <w:rPr>
                <w:snapToGrid/>
                <w:position w:val="-24"/>
              </w:rPr>
              <w:pict>
                <v:shape id="_x0000_i1080" type="#_x0000_t75" style="width:86.25pt;height:30.75pt" fillcolor="window">
                  <v:imagedata r:id="rId61" o:title=""/>
                </v:shape>
              </w:pict>
            </w:r>
          </w:p>
        </w:tc>
      </w:tr>
      <w:tr w:rsidR="008F6156">
        <w:tc>
          <w:tcPr>
            <w:tcW w:w="1668" w:type="dxa"/>
            <w:vAlign w:val="center"/>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r>
              <w:rPr>
                <w:snapToGrid/>
                <w:sz w:val="24"/>
              </w:rPr>
              <w:t>от т. В к т. C:</w:t>
            </w:r>
          </w:p>
        </w:tc>
        <w:tc>
          <w:tcPr>
            <w:tcW w:w="5012" w:type="dxa"/>
          </w:tcPr>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r>
              <w:rPr>
                <w:snapToGrid/>
                <w:position w:val="-24"/>
              </w:rPr>
              <w:pict>
                <v:shape id="_x0000_i1081" type="#_x0000_t75" style="width:83.25pt;height:30.75pt" fillcolor="window">
                  <v:imagedata r:id="rId62" o:title=""/>
                </v:shape>
              </w:pict>
            </w:r>
          </w:p>
        </w:tc>
      </w:tr>
      <w:tr w:rsidR="008F6156">
        <w:tc>
          <w:tcPr>
            <w:tcW w:w="1668" w:type="dxa"/>
            <w:vAlign w:val="center"/>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r>
              <w:rPr>
                <w:snapToGrid/>
                <w:sz w:val="24"/>
              </w:rPr>
              <w:t>от т. C к т. D:</w:t>
            </w:r>
          </w:p>
        </w:tc>
        <w:tc>
          <w:tcPr>
            <w:tcW w:w="5012" w:type="dxa"/>
          </w:tcPr>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r>
              <w:rPr>
                <w:snapToGrid/>
                <w:position w:val="-24"/>
              </w:rPr>
              <w:pict>
                <v:shape id="_x0000_i1082" type="#_x0000_t75" style="width:84.75pt;height:30.75pt" fillcolor="window">
                  <v:imagedata r:id="rId63" o:title=""/>
                </v:shape>
              </w:pict>
            </w:r>
          </w:p>
        </w:tc>
      </w:tr>
      <w:tr w:rsidR="008F6156">
        <w:tc>
          <w:tcPr>
            <w:tcW w:w="1668" w:type="dxa"/>
            <w:vAlign w:val="center"/>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r>
              <w:rPr>
                <w:snapToGrid/>
                <w:sz w:val="24"/>
              </w:rPr>
              <w:t>от т. D к т. E:</w:t>
            </w:r>
          </w:p>
        </w:tc>
        <w:tc>
          <w:tcPr>
            <w:tcW w:w="5012" w:type="dxa"/>
          </w:tcPr>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r>
              <w:rPr>
                <w:snapToGrid/>
                <w:position w:val="-24"/>
              </w:rPr>
              <w:pict>
                <v:shape id="_x0000_i1083" type="#_x0000_t75" style="width:81pt;height:30.75pt" fillcolor="window">
                  <v:imagedata r:id="rId64" o:title=""/>
                </v:shape>
              </w:pict>
            </w:r>
          </w:p>
        </w:tc>
      </w:tr>
    </w:tbl>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napToGrid/>
          <w:sz w:val="24"/>
        </w:rPr>
      </w:pPr>
      <w:r>
        <w:rPr>
          <w:b/>
          <w:snapToGrid/>
          <w:sz w:val="24"/>
        </w:rPr>
        <w:t>Основные свойства MRS:</w:t>
      </w:r>
    </w:p>
    <w:p w:rsidR="008F6156" w:rsidRDefault="008F6156" w:rsidP="008F6156">
      <w:pPr>
        <w:pStyle w:val="Normal1"/>
        <w:numPr>
          <w:ilvl w:val="0"/>
          <w:numId w:val="3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napToGrid/>
          <w:sz w:val="24"/>
        </w:rPr>
      </w:pPr>
      <w:r>
        <w:rPr>
          <w:snapToGrid/>
          <w:sz w:val="24"/>
        </w:rPr>
        <w:t>MRS можно определить для каждой пары точек, принадлежащих одной и той же КБ.</w:t>
      </w:r>
    </w:p>
    <w:p w:rsidR="008F6156" w:rsidRDefault="008F6156" w:rsidP="008F6156">
      <w:pPr>
        <w:pStyle w:val="Normal1"/>
        <w:numPr>
          <w:ilvl w:val="0"/>
          <w:numId w:val="3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napToGrid/>
          <w:sz w:val="24"/>
        </w:rPr>
      </w:pPr>
      <w:r>
        <w:rPr>
          <w:snapToGrid/>
          <w:sz w:val="24"/>
        </w:rPr>
        <w:t>MRS уменьшается при движении по КБ.</w:t>
      </w:r>
    </w:p>
    <w:p w:rsidR="008F6156" w:rsidRDefault="008F6156" w:rsidP="008F6156">
      <w:pPr>
        <w:pStyle w:val="Normal1"/>
        <w:numPr>
          <w:ilvl w:val="0"/>
          <w:numId w:val="3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napToGrid/>
          <w:sz w:val="24"/>
        </w:rPr>
      </w:pPr>
      <w:r>
        <w:rPr>
          <w:snapToGrid/>
          <w:sz w:val="24"/>
        </w:rPr>
        <w:t>MRS равна соотношению цен на товары в точке потребительского оптимума.</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napToGrid/>
          <w:sz w:val="24"/>
        </w:rPr>
      </w:pPr>
      <w:r>
        <w:rPr>
          <w:b/>
          <w:i/>
          <w:snapToGrid/>
          <w:sz w:val="24"/>
        </w:rPr>
        <w:t>Оптимум потребителя (точка потребительского равновесия)</w:t>
      </w:r>
      <w:r>
        <w:rPr>
          <w:snapToGrid/>
          <w:sz w:val="24"/>
        </w:rPr>
        <w:t xml:space="preserve"> − это наиболее эффективное использование денежных средств при покупке товаров, обладающих </w:t>
      </w:r>
      <w:r>
        <w:rPr>
          <w:snapToGrid/>
          <w:sz w:val="24"/>
        </w:rPr>
        <w:lastRenderedPageBreak/>
        <w:t>наибольшей полезностью.</w:t>
      </w: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r>
        <w:rPr>
          <w:noProof/>
          <w:snapToGrid/>
        </w:rPr>
        <w:pict>
          <v:group id="_x0000_s1544" style="position:absolute;margin-left:9.4pt;margin-top:8.25pt;width:129.75pt;height:119.55pt;z-index:251668992" coordorigin="1299,1008" coordsize="2595,2391" o:allowincell="f">
            <v:shape id="_x0000_s1545" type="#_x0000_t202" style="position:absolute;left:1299;top:1008;width:234;height:231" stroked="f">
              <o:lock v:ext="edit" aspectratio="t"/>
              <v:textbox style="mso-next-textbox:#_x0000_s1545" inset="0,0,0,0">
                <w:txbxContent>
                  <w:p w:rsidR="008F6156" w:rsidRDefault="008F6156">
                    <w:pPr>
                      <w:jc w:val="center"/>
                      <w:rPr>
                        <w:lang w:val="en-US"/>
                      </w:rPr>
                    </w:pPr>
                    <w:r>
                      <w:rPr>
                        <w:lang w:val="en-US"/>
                      </w:rPr>
                      <w:t>Y</w:t>
                    </w:r>
                  </w:p>
                </w:txbxContent>
              </v:textbox>
            </v:shape>
            <v:line id="_x0000_s1546" style="position:absolute;flip:y" from="1472,1152" to="1472,3143">
              <v:stroke endarrow="classic" endarrowwidth="narrow"/>
              <o:lock v:ext="edit" aspectratio="t"/>
            </v:line>
            <v:line id="_x0000_s1547" style="position:absolute;flip:y" from="1472,3143" to="3666,3143">
              <v:stroke endarrow="classic" endarrowwidth="narrow"/>
              <o:lock v:ext="edit" aspectratio="t"/>
            </v:line>
            <v:shape id="_x0000_s1548" style="position:absolute;left:1703;top:1642;width:1616;height:1270" coordsize="2016,1584" path="m,c37,131,80,554,224,787v144,233,341,480,640,613c1163,1533,1776,1546,2016,1584e" filled="f" strokeweight="1.25pt">
              <v:path arrowok="t"/>
              <o:lock v:ext="edit" aspectratio="t"/>
            </v:shape>
            <v:shape id="_x0000_s1549" type="#_x0000_t202" style="position:absolute;left:3666;top:3028;width:228;height:231" stroked="f">
              <o:lock v:ext="edit" aspectratio="t"/>
              <v:textbox style="mso-next-textbox:#_x0000_s1549" inset="0,0,0,0">
                <w:txbxContent>
                  <w:p w:rsidR="008F6156" w:rsidRDefault="008F6156">
                    <w:pPr>
                      <w:rPr>
                        <w:vertAlign w:val="subscript"/>
                        <w:lang w:val="en-US"/>
                      </w:rPr>
                    </w:pPr>
                    <w:r>
                      <w:rPr>
                        <w:lang w:val="en-US"/>
                      </w:rPr>
                      <w:t>X</w:t>
                    </w:r>
                  </w:p>
                </w:txbxContent>
              </v:textbox>
            </v:shape>
            <v:shape id="_x0000_s1550" type="#_x0000_t202" style="position:absolute;left:2016;top:3168;width:288;height:231" stroked="f">
              <o:lock v:ext="edit" aspectratio="t"/>
              <v:textbox style="mso-next-textbox:#_x0000_s1550" inset="0,0,0,0">
                <w:txbxContent>
                  <w:p w:rsidR="008F6156" w:rsidRDefault="008F6156">
                    <w:pPr>
                      <w:rPr>
                        <w:vertAlign w:val="subscript"/>
                      </w:rPr>
                    </w:pPr>
                    <w:r>
                      <w:t>БЛ</w:t>
                    </w:r>
                  </w:p>
                </w:txbxContent>
              </v:textbox>
            </v:shape>
            <v:line id="_x0000_s1551" style="position:absolute" from="1440,1361" to="3024,3089"/>
            <v:line id="_x0000_s1552" style="position:absolute" from="1440,1814" to="2592,3110"/>
            <v:line id="_x0000_s1553" style="position:absolute" from="1440,2304" to="2160,3168"/>
            <v:shape id="_x0000_s1554" type="#_x0000_t202" style="position:absolute;left:2448;top:3168;width:288;height:231" stroked="f">
              <o:lock v:ext="edit" aspectratio="t"/>
              <v:textbox style="mso-next-textbox:#_x0000_s1554" inset="0,0,0,0">
                <w:txbxContent>
                  <w:p w:rsidR="008F6156" w:rsidRDefault="008F6156">
                    <w:pPr>
                      <w:rPr>
                        <w:vertAlign w:val="subscript"/>
                      </w:rPr>
                    </w:pPr>
                    <w:r>
                      <w:t>БЛ</w:t>
                    </w:r>
                  </w:p>
                </w:txbxContent>
              </v:textbox>
            </v:shape>
            <v:shape id="_x0000_s1555" type="#_x0000_t202" style="position:absolute;left:2880;top:3168;width:288;height:231" stroked="f">
              <o:lock v:ext="edit" aspectratio="t"/>
              <v:textbox style="mso-next-textbox:#_x0000_s1555" inset="0,0,0,0">
                <w:txbxContent>
                  <w:p w:rsidR="008F6156" w:rsidRDefault="008F6156">
                    <w:pPr>
                      <w:rPr>
                        <w:vertAlign w:val="subscript"/>
                      </w:rPr>
                    </w:pPr>
                    <w:r>
                      <w:t>БЛ</w:t>
                    </w:r>
                  </w:p>
                </w:txbxContent>
              </v:textbox>
            </v:shape>
            <v:shape id="_x0000_s1556" type="#_x0000_t202" style="position:absolute;left:3024;top:2592;width:288;height:231" stroked="f">
              <o:lock v:ext="edit" aspectratio="t"/>
              <v:textbox style="mso-next-textbox:#_x0000_s1556" inset="0,0,0,0">
                <w:txbxContent>
                  <w:p w:rsidR="008F6156" w:rsidRDefault="008F6156">
                    <w:pPr>
                      <w:rPr>
                        <w:vertAlign w:val="subscript"/>
                      </w:rPr>
                    </w:pPr>
                    <w:r>
                      <w:t>КБ</w:t>
                    </w:r>
                  </w:p>
                </w:txbxContent>
              </v:textbox>
            </v:shape>
            <v:shape id="_x0000_s1557" type="#_x0000_t202" style="position:absolute;left:2160;top:2304;width:432;height:231" stroked="f">
              <v:fill opacity=".5"/>
              <o:lock v:ext="edit" aspectratio="t"/>
              <v:textbox style="mso-next-textbox:#_x0000_s1557" inset="0,0,0,0">
                <w:txbxContent>
                  <w:p w:rsidR="008F6156" w:rsidRDefault="008F6156">
                    <w:pPr>
                      <w:rPr>
                        <w:vertAlign w:val="subscript"/>
                        <w:lang w:val="en-US"/>
                      </w:rPr>
                    </w:pPr>
                    <w:r>
                      <w:rPr>
                        <w:b/>
                        <w:i/>
                        <w:lang w:val="en-US"/>
                      </w:rPr>
                      <w:t>opt</w:t>
                    </w:r>
                  </w:p>
                </w:txbxContent>
              </v:textbox>
            </v:shape>
            <w10:wrap type="topAndBottom"/>
          </v:group>
        </w:pict>
      </w:r>
    </w:p>
    <w:p w:rsidR="008F6156" w:rsidRDefault="008F6156" w:rsidP="008F6156">
      <w:pPr>
        <w:pStyle w:val="Normal1"/>
        <w:numPr>
          <w:ilvl w:val="0"/>
          <w:numId w:val="28"/>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napToGrid/>
          <w:sz w:val="24"/>
        </w:rPr>
      </w:pPr>
      <w:r>
        <w:rPr>
          <w:b/>
          <w:snapToGrid/>
          <w:sz w:val="24"/>
        </w:rPr>
        <w:t xml:space="preserve">Вырожденные (предельные) случаи КБ </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napToGrid/>
          <w:sz w:val="24"/>
        </w:rPr>
      </w:pP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r>
        <w:rPr>
          <w:noProof/>
          <w:snapToGrid/>
        </w:rPr>
        <w:pict>
          <v:group id="_x0000_s1444" style="position:absolute;margin-left:24.4pt;margin-top:3.65pt;width:136.35pt;height:123.15pt;z-index:251662848;mso-wrap-distance-left:6.25pt" coordorigin="1449,1468" coordsize="2727,2463" o:allowincell="f">
            <v:group id="_x0000_s1445" style="position:absolute;left:1449;top:1468;width:2727;height:1859;mso-wrap-distance-left:6.25pt" coordorigin="1584,1440" coordsize="3168,2160" wrapcoords="10800 0 356 1219 -237 1219 0 20032 14835 21426 19345 21426 21600 21426 21600 18639 21007 18116 18870 16723 19226 10800 18633 10103 15903 8361 16141 7316 15073 5574 14479 5052 14123 4181 11275 0 10800 0">
              <o:lock v:ext="edit" aspectratio="t"/>
              <v:line id="_x0000_s1446" style="position:absolute;flip:y" from="1616,1815" to="1616,3431">
                <v:stroke endarrow="classic" endarrowwidth="narrow"/>
                <o:lock v:ext="edit" aspectratio="t"/>
              </v:line>
              <v:line id="_x0000_s1447" style="position:absolute;flip:y" from="1616,3431" to="4320,3431">
                <v:stroke endarrow="classic" endarrowwidth="narrow"/>
                <o:lock v:ext="edit" aspectratio="t"/>
              </v:line>
              <v:line id="_x0000_s1448" style="position:absolute;flip:x" from="1584,2416" to="3024,2416">
                <v:stroke dashstyle="dash"/>
                <o:lock v:ext="edit" aspectratio="t"/>
              </v:line>
              <v:line id="_x0000_s1449" style="position:absolute;flip:x" from="1584,2880" to="2710,2880">
                <v:stroke dashstyle="dash"/>
                <o:lock v:ext="edit" aspectratio="t"/>
              </v:line>
              <v:line id="_x0000_s1450" style="position:absolute;flip:y" from="2736,2880" to="2736,3456">
                <v:stroke dashstyle="dash"/>
                <o:lock v:ext="edit" aspectratio="t"/>
              </v:line>
              <v:line id="_x0000_s1451" style="position:absolute;flip:y" from="3024,2448" to="3024,3486">
                <v:stroke dashstyle="dash"/>
                <o:lock v:ext="edit" aspectratio="t"/>
              </v:line>
              <v:group id="_x0000_s1452" style="position:absolute;left:1584;top:1440;width:2336;height:1990" coordorigin="1584,1440" coordsize="2336,1990">
                <o:lock v:ext="edit" aspectratio="t"/>
                <v:shape id="_x0000_s1453" style="position:absolute;left:2041;top:1872;width:1616;height:1270;flip:x" coordsize="2016,1584" path="m,c37,131,80,554,224,787v144,233,341,480,640,613c1163,1533,1776,1546,2016,1584e" filled="f" strokecolor="blue">
                  <v:path arrowok="t"/>
                  <o:lock v:ext="edit" aspectratio="t"/>
                </v:shape>
                <v:shape id="_x0000_s1454" style="position:absolute;left:2160;top:2016;width:1616;height:1270;flip:x" coordsize="2016,1584" path="m,c37,131,80,554,224,787v144,233,341,480,640,613c1163,1533,1776,1546,2016,1584e" filled="f" strokecolor="blue">
                  <v:path arrowok="t"/>
                  <o:lock v:ext="edit" aspectratio="t"/>
                </v:shape>
                <v:shape id="_x0000_s1455" style="position:absolute;left:2304;top:2160;width:1616;height:1270;flip:x" coordsize="2016,1584" path="m,c37,131,80,554,224,787v144,233,341,480,640,613c1163,1533,1776,1546,2016,1584e" filled="f" strokecolor="blue">
                  <v:path arrowok="t"/>
                  <o:lock v:ext="edit" aspectratio="t"/>
                </v:shape>
                <v:shape id="_x0000_s1456" style="position:absolute;left:1872;top:1728;width:1616;height:1270;flip:x" coordsize="2016,1584" path="m,c37,131,80,554,224,787v144,233,341,480,640,613c1163,1533,1776,1546,2016,1584e" filled="f" strokecolor="blue">
                  <v:path arrowok="t"/>
                  <o:lock v:ext="edit" aspectratio="t"/>
                </v:shape>
                <v:shape id="_x0000_s1457" style="position:absolute;left:1728;top:1584;width:1616;height:1270;flip:x" coordsize="2016,1584" path="m,c37,131,80,554,224,787v144,233,341,480,640,613c1163,1533,1776,1546,2016,1584e" filled="f" strokecolor="blue">
                  <v:path arrowok="t"/>
                  <o:lock v:ext="edit" aspectratio="t"/>
                </v:shape>
                <v:shape id="_x0000_s1458" style="position:absolute;left:1584;top:1440;width:1616;height:1270;flip:x" coordsize="2016,1584" path="m,c37,131,80,554,224,787v144,233,341,480,640,613c1163,1533,1776,1546,2016,1584e" filled="f" strokecolor="blue">
                  <v:path arrowok="t"/>
                  <o:lock v:ext="edit" aspectratio="t"/>
                </v:shape>
              </v:group>
              <v:shape id="_x0000_s1459" type="#_x0000_t202" style="position:absolute;left:1584;top:1584;width:288;height:288" stroked="f">
                <o:lock v:ext="edit" aspectratio="t"/>
                <v:textbox style="mso-next-textbox:#_x0000_s1459" inset="0,0,0,0">
                  <w:txbxContent>
                    <w:p w:rsidR="008F6156" w:rsidRDefault="008F6156">
                      <w:pPr>
                        <w:rPr>
                          <w:b/>
                          <w:i/>
                          <w:sz w:val="24"/>
                          <w:lang w:val="en-US"/>
                        </w:rPr>
                      </w:pPr>
                      <w:r>
                        <w:rPr>
                          <w:b/>
                          <w:i/>
                          <w:sz w:val="24"/>
                          <w:lang w:val="en-US"/>
                        </w:rPr>
                        <w:t>Y</w:t>
                      </w:r>
                    </w:p>
                  </w:txbxContent>
                </v:textbox>
              </v:shape>
              <v:shape id="_x0000_s1460" type="#_x0000_t202" style="position:absolute;left:4464;top:3312;width:288;height:288" stroked="f">
                <o:lock v:ext="edit" aspectratio="t"/>
                <v:textbox style="mso-next-textbox:#_x0000_s1460" inset="0,0,0,0">
                  <w:txbxContent>
                    <w:p w:rsidR="008F6156" w:rsidRDefault="008F6156">
                      <w:pPr>
                        <w:pStyle w:val="2"/>
                        <w:rPr>
                          <w:lang w:val="en-US"/>
                        </w:rPr>
                      </w:pPr>
                      <w:r>
                        <w:rPr>
                          <w:lang w:val="en-US"/>
                        </w:rPr>
                        <w:t>X</w:t>
                      </w:r>
                    </w:p>
                  </w:txbxContent>
                </v:textbox>
              </v:shape>
              <v:line id="_x0000_s1461" style="position:absolute" from="3600,3168" to="4320,3168">
                <v:stroke startarrow="classic" startarrowwidth="narrow" startarrowlength="short"/>
                <o:lock v:ext="edit" aspectratio="t"/>
              </v:line>
              <v:line id="_x0000_s1462" style="position:absolute" from="4320,2448" to="4320,3168">
                <v:stroke startarrow="classic" startarrowwidth="narrow" startarrowlength="short"/>
                <o:lock v:ext="edit" aspectratio="t"/>
              </v:line>
            </v:group>
            <v:line id="_x0000_s1463" style="position:absolute;flip:x" from="3168,3067" to="3456,3499" strokecolor="green">
              <v:stroke dashstyle="dash" startarrow="classic" startarrowwidth="narrow" startarrowlength="short"/>
            </v:line>
            <v:shape id="_x0000_s1464" type="#_x0000_t202" style="position:absolute;left:2448;top:3499;width:1296;height:432" stroked="f">
              <v:fill opacity=".5"/>
              <v:textbox style="mso-next-textbox:#_x0000_s1464" inset="0,0,0,0">
                <w:txbxContent>
                  <w:p w:rsidR="008F6156" w:rsidRDefault="008F6156">
                    <w:pPr>
                      <w:rPr>
                        <w:i/>
                      </w:rPr>
                    </w:pPr>
                    <w:r>
                      <w:rPr>
                        <w:i/>
                      </w:rPr>
                      <w:t>направление предпочтений</w:t>
                    </w:r>
                  </w:p>
                </w:txbxContent>
              </v:textbox>
            </v:shape>
            <w10:wrap type="square"/>
          </v:group>
        </w:pict>
      </w:r>
      <w:r w:rsidR="008F6156">
        <w:rPr>
          <w:snapToGrid/>
          <w:sz w:val="24"/>
        </w:rPr>
        <w:t>1) Товар Y с нагрузкой товара X</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r>
        <w:rPr>
          <w:snapToGrid/>
          <w:sz w:val="24"/>
        </w:rPr>
        <w:t xml:space="preserve">    X − неполноценное благо.</w:t>
      </w: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r>
        <w:rPr>
          <w:noProof/>
          <w:snapToGrid/>
        </w:rPr>
        <w:pict>
          <v:group id="_x0000_s1420" style="position:absolute;margin-left:8.3pt;margin-top:41.6pt;width:90.7pt;height:75.6pt;z-index:251660800" coordorigin="1584,4032" coordsize="2592,2160" o:allowincell="f">
            <o:lock v:ext="edit" aspectratio="t"/>
            <v:line id="_x0000_s1421" style="position:absolute;flip:y" from="1616,4407" to="1616,6023">
              <v:stroke endarrow="classic" endarrowwidth="narrow"/>
              <o:lock v:ext="edit" aspectratio="t"/>
            </v:line>
            <v:line id="_x0000_s1422" style="position:absolute;flip:y" from="1616,6023" to="3810,6023">
              <v:stroke endarrow="classic" endarrowwidth="narrow"/>
              <o:lock v:ext="edit" aspectratio="t"/>
            </v:line>
            <v:group id="_x0000_s1423" style="position:absolute;left:1584;top:4032;width:2336;height:1990;flip:x" coordorigin="1584,1440" coordsize="2336,1990">
              <o:lock v:ext="edit" aspectratio="t"/>
              <v:shape id="_x0000_s1424" style="position:absolute;left:2041;top:1872;width:1616;height:1270;flip:x" coordsize="2016,1584" path="m,c37,131,80,554,224,787v144,233,341,480,640,613c1163,1533,1776,1546,2016,1584e" filled="f" strokecolor="blue">
                <v:path arrowok="t"/>
                <o:lock v:ext="edit" aspectratio="t"/>
              </v:shape>
              <v:shape id="_x0000_s1425" style="position:absolute;left:2160;top:2016;width:1616;height:1270;flip:x" coordsize="2016,1584" path="m,c37,131,80,554,224,787v144,233,341,480,640,613c1163,1533,1776,1546,2016,1584e" filled="f" strokecolor="blue">
                <v:path arrowok="t"/>
                <o:lock v:ext="edit" aspectratio="t"/>
              </v:shape>
              <v:shape id="_x0000_s1426" style="position:absolute;left:2304;top:2160;width:1616;height:1270;flip:x" coordsize="2016,1584" path="m,c37,131,80,554,224,787v144,233,341,480,640,613c1163,1533,1776,1546,2016,1584e" filled="f" strokecolor="blue">
                <v:path arrowok="t"/>
                <o:lock v:ext="edit" aspectratio="t"/>
              </v:shape>
              <v:shape id="_x0000_s1427" style="position:absolute;left:1872;top:1728;width:1616;height:1270;flip:x" coordsize="2016,1584" path="m,c37,131,80,554,224,787v144,233,341,480,640,613c1163,1533,1776,1546,2016,1584e" filled="f" strokecolor="blue">
                <v:path arrowok="t"/>
                <o:lock v:ext="edit" aspectratio="t"/>
              </v:shape>
              <v:shape id="_x0000_s1428" style="position:absolute;left:1728;top:1584;width:1616;height:1270;flip:x" coordsize="2016,1584" path="m,c37,131,80,554,224,787v144,233,341,480,640,613c1163,1533,1776,1546,2016,1584e" filled="f" strokecolor="blue">
                <v:path arrowok="t"/>
                <o:lock v:ext="edit" aspectratio="t"/>
              </v:shape>
              <v:shape id="_x0000_s1429" style="position:absolute;left:1584;top:1440;width:1616;height:1270;flip:x" coordsize="2016,1584" path="m,c37,131,80,554,224,787v144,233,341,480,640,613c1163,1533,1776,1546,2016,1584e" filled="f" strokecolor="blue">
                <v:path arrowok="t"/>
                <o:lock v:ext="edit" aspectratio="t"/>
              </v:shape>
            </v:group>
            <v:shape id="_x0000_s1430" type="#_x0000_t202" style="position:absolute;left:1584;top:4176;width:288;height:288" stroked="f">
              <o:lock v:ext="edit" aspectratio="t"/>
              <v:textbox style="mso-next-textbox:#_x0000_s1430" inset="0,0,0,0">
                <w:txbxContent>
                  <w:p w:rsidR="008F6156" w:rsidRDefault="008F6156">
                    <w:pPr>
                      <w:rPr>
                        <w:b/>
                        <w:i/>
                        <w:sz w:val="24"/>
                        <w:lang w:val="en-US"/>
                      </w:rPr>
                    </w:pPr>
                  </w:p>
                </w:txbxContent>
              </v:textbox>
            </v:shape>
            <v:shape id="_x0000_s1431" type="#_x0000_t202" style="position:absolute;left:3888;top:5904;width:288;height:288" stroked="f">
              <o:lock v:ext="edit" aspectratio="t"/>
              <v:textbox style="mso-next-textbox:#_x0000_s1431" inset="0,0,0,0">
                <w:txbxContent>
                  <w:p w:rsidR="008F6156" w:rsidRDefault="008F6156">
                    <w:pPr>
                      <w:pStyle w:val="2"/>
                      <w:rPr>
                        <w:lang w:val="en-US"/>
                      </w:rPr>
                    </w:pPr>
                  </w:p>
                </w:txbxContent>
              </v:textbox>
            </v:shape>
            <v:group id="_x0000_s1432" style="position:absolute;left:3024;top:4176;width:720;height:720;flip:x" coordorigin="3024,4176" coordsize="720,720">
              <o:lock v:ext="edit" aspectratio="t"/>
              <v:line id="_x0000_s1433" style="position:absolute" from="3024,4896" to="3744,4896">
                <v:stroke startarrow="classic" startarrowwidth="narrow" startarrowlength="short"/>
                <o:lock v:ext="edit" aspectratio="t"/>
              </v:line>
              <v:line id="_x0000_s1434" style="position:absolute" from="3744,4176" to="3744,4896">
                <v:stroke startarrow="classic" startarrowwidth="narrow" startarrowlength="short"/>
                <o:lock v:ext="edit" aspectratio="t"/>
              </v:line>
            </v:group>
            <w10:wrap type="topAndBottom"/>
          </v:group>
        </w:pict>
      </w:r>
      <w:r w:rsidR="008F6156">
        <w:rPr>
          <w:snapToGrid/>
          <w:sz w:val="24"/>
        </w:rPr>
        <w:t>Потребление товара Y возможно только вместе с приобретением товара X.</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r>
        <w:rPr>
          <w:noProof/>
          <w:snapToGrid/>
        </w:rPr>
        <w:pict>
          <v:group id="_x0000_s1435" style="position:absolute;margin-left:25.8pt;margin-top:17.45pt;width:106pt;height:85.55pt;z-index:-251654656;mso-wrap-distance-left:6.25pt" coordorigin="1440,8617" coordsize="2120,1711" wrapcoords="-306 0 -613 3789 -306 20463 5055 21221 18843 21411 21600 21411 21600 18189 13174 18189 19609 17242 19455 12126 20068 9663 18230 9474 306 9095 17617 7768 17617 7389 460 6063 2604 3032 2604 0 -306 0" o:allowincell="f">
            <v:line id="_x0000_s1436" style="position:absolute;flip:y" from="1440,8784" to="1440,10224">
              <v:stroke endarrow="classic" endarrowwidth="narrow"/>
              <o:lock v:ext="edit" aspectratio="t"/>
            </v:line>
            <v:line id="_x0000_s1437" style="position:absolute;flip:y" from="1468,10207" to="3312,10207">
              <v:stroke endarrow="classic" endarrowwidth="narrow"/>
              <o:lock v:ext="edit" aspectratio="t"/>
            </v:line>
            <v:shape id="_x0000_s1438" type="#_x0000_t202" style="position:absolute;left:1440;top:8617;width:248;height:248" stroked="f">
              <o:lock v:ext="edit" aspectratio="t"/>
              <v:textbox style="mso-next-textbox:#_x0000_s1438" inset="0,0,0,0">
                <w:txbxContent>
                  <w:p w:rsidR="008F6156" w:rsidRDefault="008F6156">
                    <w:pPr>
                      <w:rPr>
                        <w:b/>
                        <w:i/>
                        <w:sz w:val="24"/>
                        <w:lang w:val="en-US"/>
                      </w:rPr>
                    </w:pPr>
                    <w:r>
                      <w:rPr>
                        <w:b/>
                        <w:i/>
                        <w:sz w:val="24"/>
                        <w:lang w:val="en-US"/>
                      </w:rPr>
                      <w:t>Y</w:t>
                    </w:r>
                  </w:p>
                </w:txbxContent>
              </v:textbox>
            </v:shape>
            <v:shape id="_x0000_s1439" type="#_x0000_t202" style="position:absolute;left:3312;top:10080;width:248;height:248" stroked="f">
              <o:lock v:ext="edit" aspectratio="t"/>
              <v:textbox style="mso-next-textbox:#_x0000_s1439" inset="0,0,0,0">
                <w:txbxContent>
                  <w:p w:rsidR="008F6156" w:rsidRDefault="008F6156">
                    <w:pPr>
                      <w:pStyle w:val="2"/>
                      <w:rPr>
                        <w:lang w:val="en-US"/>
                      </w:rPr>
                    </w:pPr>
                    <w:r>
                      <w:rPr>
                        <w:lang w:val="en-US"/>
                      </w:rPr>
                      <w:t>X</w:t>
                    </w:r>
                  </w:p>
                </w:txbxContent>
              </v:textbox>
            </v:shape>
            <v:line id="_x0000_s1440" style="position:absolute" from="3312,9360" to="3312,9979">
              <v:stroke startarrow="classic" startarrowwidth="narrow" startarrowlength="short"/>
              <o:lock v:ext="edit" aspectratio="t"/>
            </v:line>
            <v:line id="_x0000_s1441" style="position:absolute" from="1440,9216" to="3168,9216"/>
            <v:line id="_x0000_s1442" style="position:absolute" from="1440,9504" to="3168,9504"/>
            <v:line id="_x0000_s1443" style="position:absolute" from="1440,9792" to="3168,9792"/>
            <w10:wrap type="square"/>
          </v:group>
        </w:pic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r>
        <w:rPr>
          <w:snapToGrid/>
          <w:sz w:val="24"/>
        </w:rPr>
        <w:t>2)  X − нейтральный товар, то есть объем его потребления безразличен</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r>
        <w:rPr>
          <w:noProof/>
          <w:snapToGrid/>
        </w:rPr>
        <w:lastRenderedPageBreak/>
        <w:pict>
          <v:group id="_x0000_s1465" style="position:absolute;margin-left:25.8pt;margin-top:0;width:100.9pt;height:100.8pt;z-index:251663872;mso-wrap-distance-left:6.25pt" coordorigin="1872,3600" coordsize="2018,2016" o:allowincell="f">
            <v:shape id="_x0000_s1466" type="#_x0000_t202" style="position:absolute;left:1872;top:3600;width:222;height:222" stroked="f">
              <o:lock v:ext="edit" aspectratio="t"/>
              <v:textbox style="mso-next-textbox:#_x0000_s1466" inset="0,0,0,0">
                <w:txbxContent>
                  <w:p w:rsidR="008F6156" w:rsidRDefault="008F6156">
                    <w:pPr>
                      <w:pStyle w:val="2"/>
                      <w:rPr>
                        <w:sz w:val="20"/>
                        <w:lang w:val="en-US"/>
                      </w:rPr>
                    </w:pPr>
                    <w:r>
                      <w:rPr>
                        <w:sz w:val="20"/>
                        <w:lang w:val="en-US"/>
                      </w:rPr>
                      <w:t>Y</w:t>
                    </w:r>
                  </w:p>
                </w:txbxContent>
              </v:textbox>
            </v:shape>
            <v:shape id="_x0000_s1467" type="#_x0000_t202" style="position:absolute;left:3668;top:5258;width:222;height:222" stroked="f">
              <o:lock v:ext="edit" aspectratio="t"/>
              <v:textbox style="mso-next-textbox:#_x0000_s1467" inset="0,0,0,0">
                <w:txbxContent>
                  <w:p w:rsidR="008F6156" w:rsidRDefault="008F6156">
                    <w:pPr>
                      <w:pStyle w:val="2"/>
                      <w:rPr>
                        <w:sz w:val="20"/>
                        <w:lang w:val="en-US"/>
                      </w:rPr>
                    </w:pPr>
                    <w:r>
                      <w:rPr>
                        <w:sz w:val="20"/>
                        <w:lang w:val="en-US"/>
                      </w:rPr>
                      <w:t>X</w:t>
                    </w:r>
                  </w:p>
                </w:txbxContent>
              </v:textbox>
            </v:shape>
            <v:line id="_x0000_s1468" style="position:absolute;flip:y" from="1983,3876" to="1983,5340">
              <v:stroke endarrow="classic" endarrowwidth="narrow"/>
              <o:lock v:ext="edit" aspectratio="t"/>
            </v:line>
            <v:line id="_x0000_s1469" style="position:absolute;flip:y" from="1983,5340" to="3668,5340">
              <v:stroke endarrow="classic" endarrowwidth="narrow"/>
              <o:lock v:ext="edit" aspectratio="t"/>
            </v:line>
            <v:line id="_x0000_s1470" style="position:absolute" from="2010,4153" to="3392,5397">
              <o:lock v:ext="edit" aspectratio="t"/>
            </v:line>
            <v:line id="_x0000_s1471" style="position:absolute" from="2016,4450" to="3024,5357">
              <o:lock v:ext="edit" aspectratio="t"/>
            </v:line>
            <v:line id="_x0000_s1472" style="position:absolute;flip:y" from="2739,4176" to="3171,4608">
              <v:stroke endarrow="classic" endarrowwidth="narrow" endarrowlength="short"/>
            </v:line>
            <v:shape id="_x0000_s1473" type="#_x0000_t202" style="position:absolute;left:2880;top:5394;width:288;height:222" stroked="f">
              <o:lock v:ext="edit" aspectratio="t"/>
              <v:textbox style="mso-next-textbox:#_x0000_s1473" inset="0,0,0,0">
                <w:txbxContent>
                  <w:p w:rsidR="008F6156" w:rsidRDefault="008F6156">
                    <w:pPr>
                      <w:pStyle w:val="2"/>
                      <w:rPr>
                        <w:b w:val="0"/>
                        <w:i w:val="0"/>
                        <w:sz w:val="20"/>
                        <w:lang w:val="en-US"/>
                      </w:rPr>
                    </w:pPr>
                    <w:r>
                      <w:rPr>
                        <w:b w:val="0"/>
                        <w:i w:val="0"/>
                        <w:sz w:val="20"/>
                        <w:lang w:val="en-US"/>
                      </w:rPr>
                      <w:t>КБ</w:t>
                    </w:r>
                  </w:p>
                </w:txbxContent>
              </v:textbox>
            </v:shape>
            <v:shape id="_x0000_s1474" type="#_x0000_t202" style="position:absolute;left:3312;top:5394;width:288;height:222" stroked="f">
              <o:lock v:ext="edit" aspectratio="t"/>
              <v:textbox style="mso-next-textbox:#_x0000_s1474" inset="0,0,0,0">
                <w:txbxContent>
                  <w:p w:rsidR="008F6156" w:rsidRDefault="008F6156">
                    <w:pPr>
                      <w:pStyle w:val="2"/>
                      <w:rPr>
                        <w:b w:val="0"/>
                        <w:i w:val="0"/>
                        <w:sz w:val="20"/>
                        <w:lang w:val="en-US"/>
                      </w:rPr>
                    </w:pPr>
                    <w:r>
                      <w:rPr>
                        <w:b w:val="0"/>
                        <w:i w:val="0"/>
                        <w:sz w:val="20"/>
                        <w:lang w:val="en-US"/>
                      </w:rPr>
                      <w:t>КБ</w:t>
                    </w:r>
                  </w:p>
                </w:txbxContent>
              </v:textbox>
            </v:shape>
            <w10:wrap type="square"/>
          </v:group>
        </w:pict>
      </w:r>
      <w:r w:rsidR="008F6156">
        <w:rPr>
          <w:snapToGrid/>
          <w:sz w:val="24"/>
        </w:rPr>
        <w:t>3)  Товары X и Y абсолютно (совершенно) взаимозаменяемые, то есть можно отказаться от товара X полностью и потреблять только Y.</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r>
        <w:rPr>
          <w:snapToGrid/>
          <w:sz w:val="24"/>
        </w:rPr>
        <w:t>MRS = const</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r>
        <w:rPr>
          <w:snapToGrid/>
          <w:sz w:val="24"/>
          <w:u w:val="single"/>
        </w:rPr>
        <w:t>Пример</w:t>
      </w:r>
      <w:r>
        <w:rPr>
          <w:snapToGrid/>
          <w:sz w:val="24"/>
        </w:rPr>
        <w:t>: масло разных фирм.</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r>
        <w:rPr>
          <w:noProof/>
          <w:snapToGrid/>
        </w:rPr>
        <w:pict>
          <v:group id="_x0000_s1475" style="position:absolute;margin-left:31pt;margin-top:24.45pt;width:108pt;height:87.6pt;z-index:251664896;mso-wrap-distance-left:6.25pt" coordorigin="1584,5472" coordsize="2160,1752" o:allowincell="f">
            <v:line id="_x0000_s1476" style="position:absolute;flip:y" from="1584,5616" to="1584,7056">
              <v:stroke endarrow="classic" endarrowwidth="narrow"/>
              <o:lock v:ext="edit" aspectratio="t"/>
            </v:line>
            <v:line id="_x0000_s1477" style="position:absolute;flip:y" from="1584,7056" to="3428,7056">
              <v:stroke endarrow="classic" endarrowwidth="narrow"/>
              <o:lock v:ext="edit" aspectratio="t"/>
            </v:line>
            <v:shape id="_x0000_s1478" type="#_x0000_t202" style="position:absolute;left:1624;top:5513;width:248;height:248" stroked="f">
              <o:lock v:ext="edit" aspectratio="t"/>
              <v:textbox style="mso-next-textbox:#_x0000_s1478" inset="0,0,0,0">
                <w:txbxContent>
                  <w:p w:rsidR="008F6156" w:rsidRDefault="008F6156">
                    <w:pPr>
                      <w:rPr>
                        <w:b/>
                        <w:i/>
                        <w:sz w:val="24"/>
                        <w:lang w:val="en-US"/>
                      </w:rPr>
                    </w:pPr>
                    <w:r>
                      <w:rPr>
                        <w:b/>
                        <w:i/>
                        <w:sz w:val="24"/>
                        <w:lang w:val="en-US"/>
                      </w:rPr>
                      <w:t>Y</w:t>
                    </w:r>
                  </w:p>
                </w:txbxContent>
              </v:textbox>
            </v:shape>
            <v:shape id="_x0000_s1479" type="#_x0000_t202" style="position:absolute;left:3496;top:6976;width:248;height:248" stroked="f">
              <o:lock v:ext="edit" aspectratio="t"/>
              <v:textbox style="mso-next-textbox:#_x0000_s1479" inset="0,0,0,0">
                <w:txbxContent>
                  <w:p w:rsidR="008F6156" w:rsidRDefault="008F6156">
                    <w:pPr>
                      <w:pStyle w:val="2"/>
                      <w:rPr>
                        <w:lang w:val="en-US"/>
                      </w:rPr>
                    </w:pPr>
                    <w:r>
                      <w:rPr>
                        <w:lang w:val="en-US"/>
                      </w:rPr>
                      <w:t>X</w:t>
                    </w:r>
                  </w:p>
                </w:txbxContent>
              </v:textbox>
            </v:shape>
            <v:line id="_x0000_s1480" style="position:absolute" from="1872,5760" to="1872,6768" strokecolor="blue"/>
            <v:line id="_x0000_s1481" style="position:absolute" from="1872,6768" to="3168,6768" strokecolor="blue"/>
            <v:line id="_x0000_s1482" style="position:absolute" from="2160,5472" to="2160,6480" strokecolor="blue"/>
            <v:line id="_x0000_s1483" style="position:absolute" from="2160,6480" to="3456,6480" strokecolor="blue"/>
            <v:shape id="_x0000_s1484" type="#_x0000_t202" style="position:absolute;left:3456;top:6192;width:288;height:248" stroked="f">
              <o:lock v:ext="edit" aspectratio="t"/>
              <v:textbox style="mso-next-textbox:#_x0000_s1484" inset="0,0,0,0">
                <w:txbxContent>
                  <w:p w:rsidR="008F6156" w:rsidRDefault="008F6156">
                    <w:pPr>
                      <w:pStyle w:val="2"/>
                      <w:rPr>
                        <w:b w:val="0"/>
                        <w:i w:val="0"/>
                        <w:sz w:val="20"/>
                        <w:lang w:val="en-US"/>
                      </w:rPr>
                    </w:pPr>
                    <w:r>
                      <w:rPr>
                        <w:b w:val="0"/>
                        <w:i w:val="0"/>
                        <w:sz w:val="20"/>
                        <w:lang w:val="en-US"/>
                      </w:rPr>
                      <w:t>КБ</w:t>
                    </w:r>
                  </w:p>
                </w:txbxContent>
              </v:textbox>
            </v:shape>
            <v:shape id="_x0000_s1485" type="#_x0000_t202" style="position:absolute;left:3168;top:6624;width:288;height:248" stroked="f">
              <o:lock v:ext="edit" aspectratio="t"/>
              <v:textbox style="mso-next-textbox:#_x0000_s1485" inset="0,0,0,0">
                <w:txbxContent>
                  <w:p w:rsidR="008F6156" w:rsidRDefault="008F6156">
                    <w:pPr>
                      <w:pStyle w:val="2"/>
                      <w:rPr>
                        <w:b w:val="0"/>
                        <w:i w:val="0"/>
                        <w:sz w:val="20"/>
                        <w:lang w:val="en-US"/>
                      </w:rPr>
                    </w:pPr>
                    <w:r>
                      <w:rPr>
                        <w:b w:val="0"/>
                        <w:i w:val="0"/>
                        <w:sz w:val="20"/>
                        <w:lang w:val="en-US"/>
                      </w:rPr>
                      <w:t>КБ</w:t>
                    </w:r>
                  </w:p>
                </w:txbxContent>
              </v:textbox>
            </v:shape>
            <v:line id="_x0000_s1486" style="position:absolute;flip:y" from="2448,5616" to="2880,6192">
              <v:stroke endarrow="classic" endarrowwidth="narrow" endarrowlength="short"/>
            </v:line>
            <w10:wrap type="square"/>
          </v:group>
        </w:pic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r>
        <w:rPr>
          <w:snapToGrid/>
          <w:sz w:val="24"/>
        </w:rPr>
        <w:t>4) Жесткая взаимодополняемость. Потребление товара Y всегда равно потреблению товара X.</w:t>
      </w:r>
      <w:r>
        <w:rPr>
          <w:snapToGrid/>
          <w:sz w:val="24"/>
        </w:rPr>
        <w:br/>
        <w:t>Пример: левый и правый ботинок.</w:t>
      </w:r>
      <w:r>
        <w:rPr>
          <w:snapToGrid/>
          <w:sz w:val="24"/>
        </w:rPr>
        <w:br/>
        <w:t>MRS = 0</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r>
        <w:rPr>
          <w:snapToGrid/>
          <w:sz w:val="24"/>
          <w:u w:val="single"/>
        </w:rPr>
        <w:t>Вольный пример</w:t>
      </w:r>
      <w:r>
        <w:rPr>
          <w:snapToGrid/>
          <w:sz w:val="24"/>
        </w:rPr>
        <w:t>:</w:t>
      </w: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r>
        <w:rPr>
          <w:noProof/>
          <w:snapToGrid/>
        </w:rPr>
        <w:pict>
          <v:group id="_x0000_s1487" style="position:absolute;margin-left:2.2pt;margin-top:8.25pt;width:117.9pt;height:91.7pt;z-index:251665920" coordorigin="2448,5315" coordsize="2358,1834" o:allowincell="f">
            <v:line id="_x0000_s1488" style="position:absolute;flip:y" from="2477,5525" to="2477,6995">
              <v:stroke endarrow="classic" endarrowwidth="narrow"/>
              <o:lock v:ext="edit" aspectratio="t"/>
            </v:line>
            <v:line id="_x0000_s1489" style="position:absolute;flip:y" from="2477,6995" to="4473,6995">
              <v:stroke endarrow="classic" endarrowwidth="narrow"/>
              <o:lock v:ext="edit" aspectratio="t"/>
            </v:line>
            <v:shape id="_x0000_s1490" style="position:absolute;left:2495;top:5760;width:1470;height:1155" coordsize="2016,1584" path="m,c37,131,80,554,224,787v144,233,341,480,640,613c1163,1533,1776,1546,2016,1584e" filled="f">
              <v:path arrowok="t"/>
              <o:lock v:ext="edit" aspectratio="t"/>
            </v:shape>
            <v:shape id="_x0000_s1491" type="#_x0000_t202" style="position:absolute;left:2448;top:5315;width:262;height:262" stroked="f">
              <o:lock v:ext="edit" aspectratio="t"/>
              <v:textbox style="mso-next-textbox:#_x0000_s1491" inset="0,0,0,0">
                <w:txbxContent>
                  <w:p w:rsidR="008F6156" w:rsidRDefault="008F6156">
                    <w:pPr>
                      <w:pStyle w:val="4"/>
                    </w:pPr>
                    <w:r>
                      <w:t>Y</w:t>
                    </w:r>
                  </w:p>
                </w:txbxContent>
              </v:textbox>
            </v:shape>
            <v:shape id="_x0000_s1492" type="#_x0000_t202" style="position:absolute;left:4544;top:6887;width:262;height:262" stroked="f">
              <o:lock v:ext="edit" aspectratio="t"/>
              <v:textbox style="mso-next-textbox:#_x0000_s1492" inset="0,0,0,0">
                <w:txbxContent>
                  <w:p w:rsidR="008F6156" w:rsidRDefault="008F6156">
                    <w:pPr>
                      <w:pStyle w:val="2"/>
                      <w:rPr>
                        <w:b w:val="0"/>
                        <w:lang w:val="en-US"/>
                      </w:rPr>
                    </w:pPr>
                    <w:r>
                      <w:rPr>
                        <w:b w:val="0"/>
                        <w:lang w:val="en-US"/>
                      </w:rPr>
                      <w:t>X</w:t>
                    </w:r>
                  </w:p>
                </w:txbxContent>
              </v:textbox>
            </v:shape>
            <v:oval id="_x0000_s1493" style="position:absolute;left:2448;top:5760;width:57;height:57" fillcolor="black">
              <o:lock v:ext="edit" aspectratio="t"/>
            </v:oval>
            <w10:wrap type="square"/>
          </v:group>
        </w:pict>
      </w:r>
      <w:r w:rsidR="008F6156">
        <w:rPr>
          <w:snapToGrid/>
          <w:sz w:val="24"/>
        </w:rPr>
        <w:t>Х можно заменить товаром Y. Наоборот нельзя. Предпочтение товара Y.</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r>
        <w:rPr>
          <w:snapToGrid/>
          <w:sz w:val="24"/>
        </w:rPr>
        <w:t xml:space="preserve"> </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lastRenderedPageBreak/>
        <w:t xml:space="preserve">Существуют </w:t>
      </w:r>
      <w:r>
        <w:rPr>
          <w:b/>
          <w:sz w:val="24"/>
        </w:rPr>
        <w:t>2 угловых решения</w:t>
      </w:r>
      <w:r>
        <w:rPr>
          <w:sz w:val="24"/>
        </w:rPr>
        <w:t xml:space="preserve">, которые отличаются от общей формулы. </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noProof/>
          <w:snapToGrid/>
        </w:rPr>
        <w:pict>
          <v:group id="_x0000_s1602" style="position:absolute;margin-left:25.5pt;margin-top:1.05pt;width:105.2pt;height:114.05pt;z-index:251673088;mso-wrap-distance-left:6.25pt" coordorigin="1474,4033" coordsize="2104,2281" o:allowincell="f">
            <v:line id="_x0000_s1603" style="position:absolute;flip:y" from="1565,4275" to="1565,6147">
              <v:stroke endarrow="classic" endarrowwidth="narrow"/>
              <o:lock v:ext="edit" aspectratio="t"/>
            </v:line>
            <v:line id="_x0000_s1604" style="position:absolute;flip:y" from="1560,6159" to="3312,6159">
              <v:stroke endarrow="classic" endarrowwidth="narrow"/>
              <o:lock v:ext="edit" aspectratio="t"/>
            </v:line>
            <v:shape id="_x0000_s1605" style="position:absolute;left:1560;top:5250;width:1290;height:792" coordsize="1290,792" path="m,c35,77,97,337,210,460,323,583,500,688,680,740v180,52,483,24,610,30e" filled="f" strokecolor="blue">
              <v:path arrowok="t"/>
              <o:lock v:ext="edit" aspectratio="t"/>
            </v:shape>
            <v:shape id="_x0000_s1606" type="#_x0000_t202" style="position:absolute;left:1474;top:4033;width:266;height:266" stroked="f">
              <o:lock v:ext="edit" aspectratio="t"/>
              <v:textbox style="mso-next-textbox:#_x0000_s1606" inset="0,0,0,0">
                <w:txbxContent>
                  <w:p w:rsidR="008F6156" w:rsidRDefault="008F6156">
                    <w:pPr>
                      <w:pStyle w:val="5"/>
                      <w:rPr>
                        <w:i/>
                      </w:rPr>
                    </w:pPr>
                    <w:r>
                      <w:rPr>
                        <w:i/>
                      </w:rPr>
                      <w:t>Y</w:t>
                    </w:r>
                  </w:p>
                </w:txbxContent>
              </v:textbox>
            </v:shape>
            <v:shape id="_x0000_s1607" type="#_x0000_t202" style="position:absolute;left:3312;top:6048;width:266;height:266" stroked="f">
              <o:lock v:ext="edit" aspectratio="t"/>
              <v:textbox style="mso-next-textbox:#_x0000_s1607" inset="0,0,0,0">
                <w:txbxContent>
                  <w:p w:rsidR="008F6156" w:rsidRDefault="008F6156">
                    <w:pPr>
                      <w:pStyle w:val="2"/>
                      <w:rPr>
                        <w:b w:val="0"/>
                        <w:lang w:val="en-US"/>
                      </w:rPr>
                    </w:pPr>
                    <w:r>
                      <w:rPr>
                        <w:b w:val="0"/>
                        <w:lang w:val="en-US"/>
                      </w:rPr>
                      <w:t>X</w:t>
                    </w:r>
                  </w:p>
                </w:txbxContent>
              </v:textbox>
            </v:shape>
            <v:line id="_x0000_s1608" style="position:absolute" from="1584,5297" to="2304,6192" strokeweight="1.25pt"/>
            <v:shape id="_x0000_s1609" style="position:absolute;left:1584;top:5040;width:1290;height:792" coordsize="1290,792" path="m,c35,77,97,337,210,460,323,583,500,688,680,740v180,52,483,24,610,30e" filled="f" strokecolor="blue">
              <v:path arrowok="t"/>
              <o:lock v:ext="edit" aspectratio="t"/>
            </v:shape>
            <v:shape id="_x0000_s1610" style="position:absolute;left:1584;top:4824;width:1290;height:792" coordsize="1290,792" path="m,c35,77,97,337,210,460,323,583,500,688,680,740v180,52,483,24,610,30e" filled="f" strokecolor="blue">
              <v:path arrowok="t"/>
              <o:lock v:ext="edit" aspectratio="t"/>
            </v:shape>
            <v:shape id="_x0000_s1611" style="position:absolute;left:1584;top:4608;width:1290;height:792" coordsize="1290,792" path="m,c35,77,97,337,210,460,323,583,500,688,680,740v180,52,483,24,610,30e" filled="f" strokecolor="blue">
              <v:path arrowok="t"/>
              <o:lock v:ext="edit" aspectratio="t"/>
            </v:shape>
            <w10:wrap type="square"/>
          </v:group>
        </w:pict>
      </w:r>
      <w:r w:rsidR="008F6156">
        <w:rPr>
          <w:sz w:val="24"/>
        </w:rPr>
        <w:t xml:space="preserve">5) Этот случай возникает тогда, когда товар Х очень дорогой и   </w:t>
      </w:r>
      <w:r w:rsidR="008F6156">
        <w:rPr>
          <w:sz w:val="24"/>
        </w:rPr>
        <w:br/>
        <w:t xml:space="preserve">  его потребление сводится к 0. </w:t>
      </w:r>
      <w:r>
        <w:rPr>
          <w:snapToGrid/>
          <w:position w:val="-30"/>
        </w:rPr>
        <w:pict>
          <v:shape id="_x0000_i1084" type="#_x0000_t75" style="width:56.25pt;height:33.75pt" fillcolor="window">
            <v:imagedata r:id="rId65" o:title=""/>
          </v:shape>
        </w:pic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 xml:space="preserve"> Это т. н. </w:t>
      </w:r>
      <w:r>
        <w:rPr>
          <w:i/>
          <w:sz w:val="24"/>
        </w:rPr>
        <w:t>угловое решение</w:t>
      </w:r>
      <w:r>
        <w:rPr>
          <w:sz w:val="24"/>
        </w:rPr>
        <w:t>.</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noProof/>
          <w:snapToGrid/>
        </w:rPr>
        <w:pict>
          <v:group id="_x0000_s1612" style="position:absolute;margin-left:24.9pt;margin-top:13.85pt;width:135.7pt;height:114.1pt;z-index:251674112;mso-wrap-distance-left:6.25pt" coordorigin="1440,6768" coordsize="2714,2282" o:allowincell="f">
            <v:line id="_x0000_s1613" style="position:absolute;flip:y" from="1531,7010" to="1531,8882">
              <v:stroke endarrow="classic" endarrowwidth="narrow"/>
              <o:lock v:ext="edit" aspectratio="t"/>
            </v:line>
            <v:line id="_x0000_s1614" style="position:absolute;flip:y" from="1526,8894" to="3744,8894">
              <v:stroke endarrow="classic" endarrowwidth="narrow"/>
              <o:lock v:ext="edit" aspectratio="t"/>
            </v:line>
            <v:shape id="_x0000_s1615" type="#_x0000_t202" style="position:absolute;left:1440;top:6768;width:266;height:266" stroked="f">
              <o:lock v:ext="edit" aspectratio="t"/>
              <v:textbox style="mso-next-textbox:#_x0000_s1615" inset="0,0,0,0">
                <w:txbxContent>
                  <w:p w:rsidR="008F6156" w:rsidRDefault="008F6156">
                    <w:pPr>
                      <w:pStyle w:val="5"/>
                      <w:rPr>
                        <w:i/>
                      </w:rPr>
                    </w:pPr>
                    <w:r>
                      <w:rPr>
                        <w:i/>
                      </w:rPr>
                      <w:t>Y</w:t>
                    </w:r>
                  </w:p>
                </w:txbxContent>
              </v:textbox>
            </v:shape>
            <v:shape id="_x0000_s1616" type="#_x0000_t202" style="position:absolute;left:3888;top:8784;width:266;height:266" stroked="f">
              <o:lock v:ext="edit" aspectratio="t"/>
              <v:textbox style="mso-next-textbox:#_x0000_s1616" inset="0,0,0,0">
                <w:txbxContent>
                  <w:p w:rsidR="008F6156" w:rsidRDefault="008F6156">
                    <w:pPr>
                      <w:pStyle w:val="2"/>
                      <w:rPr>
                        <w:b w:val="0"/>
                        <w:lang w:val="en-US"/>
                      </w:rPr>
                    </w:pPr>
                    <w:r>
                      <w:rPr>
                        <w:b w:val="0"/>
                        <w:lang w:val="en-US"/>
                      </w:rPr>
                      <w:t>X</w:t>
                    </w:r>
                  </w:p>
                </w:txbxContent>
              </v:textbox>
            </v:shape>
            <v:line id="_x0000_s1617" style="position:absolute" from="1550,8014" to="3024,8910" strokeweight="1.25pt"/>
            <v:group id="_x0000_s1618" style="position:absolute;left:1728;top:7585;width:1672;height:1315" coordorigin="1728,7588" coordsize="1672,1315">
              <v:shape id="_x0000_s1619" style="position:absolute;left:2054;top:7852;width:1290;height:792;rotation:-90;flip:x" coordsize="1290,792" path="m,c35,77,97,337,210,460,323,583,500,688,680,740v180,52,483,24,610,30e" filled="f" strokecolor="blue">
                <v:path arrowok="t"/>
                <o:lock v:ext="edit" aspectratio="t"/>
              </v:shape>
              <v:shape id="_x0000_s1620" style="position:absolute;left:2516;top:7625;width:884;height:1278" coordsize="884,1278" path="m884,1278c796,1235,492,1129,354,1018,216,907,110,780,55,610,,440,31,127,25,e" filled="f" strokecolor="blue">
                <v:path arrowok="t"/>
                <o:lock v:ext="edit" aspectratio="t"/>
              </v:shape>
              <v:shape id="_x0000_s1621" style="position:absolute;left:1767;top:7837;width:1290;height:792;rotation:-90;flip:x" coordsize="1290,792" path="m,c35,77,97,337,210,460,323,583,500,688,680,740v180,52,483,24,610,30e" filled="f" strokecolor="blue">
                <v:path arrowok="t"/>
                <o:lock v:ext="edit" aspectratio="t"/>
              </v:shape>
              <v:shape id="_x0000_s1622" style="position:absolute;left:1479;top:7837;width:1290;height:792;rotation:-90;flip:x" coordsize="1290,792" path="m,c35,77,97,337,210,460,323,583,500,688,680,740v180,52,483,24,610,30e" filled="f" strokecolor="blue">
                <v:path arrowok="t"/>
                <o:lock v:ext="edit" aspectratio="t"/>
              </v:shape>
            </v:group>
            <w10:wrap type="square"/>
          </v:group>
        </w:pic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6) Товар У очень дорогой, и его потребление сводится к 0.</w:t>
      </w: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napToGrid/>
          <w:position w:val="-30"/>
        </w:rPr>
        <w:pict>
          <v:shape id="_x0000_i1085" type="#_x0000_t75" style="width:56.25pt;height:33.75pt" fillcolor="window">
            <v:imagedata r:id="rId66" o:title=""/>
          </v:shape>
        </w:pic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 xml:space="preserve">На основе понятий предельной нормы замещения и бюджетной линии можно выстроить 2 кривые: </w:t>
      </w:r>
      <w:r>
        <w:rPr>
          <w:i/>
          <w:sz w:val="24"/>
        </w:rPr>
        <w:t>цена−потребление; доход−потребление</w:t>
      </w:r>
      <w:r>
        <w:rPr>
          <w:sz w:val="24"/>
        </w:rPr>
        <w:t>.</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tbl>
      <w:tblPr>
        <w:tblW w:w="0" w:type="auto"/>
        <w:tblInd w:w="-108" w:type="dxa"/>
        <w:tblLayout w:type="fixed"/>
        <w:tblLook w:val="0000" w:firstRow="0" w:lastRow="0" w:firstColumn="0" w:lastColumn="0" w:noHBand="0" w:noVBand="0"/>
      </w:tblPr>
      <w:tblGrid>
        <w:gridCol w:w="3340"/>
        <w:gridCol w:w="3340"/>
      </w:tblGrid>
      <w:tr w:rsidR="008F6156">
        <w:tc>
          <w:tcPr>
            <w:tcW w:w="3340" w:type="dxa"/>
          </w:tcPr>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i/>
                <w:sz w:val="24"/>
              </w:rPr>
            </w:pPr>
            <w:r>
              <w:rPr>
                <w:noProof/>
                <w:snapToGrid/>
              </w:rPr>
              <w:pict>
                <v:group id="_x0000_s1638" style="position:absolute;margin-left:167.8pt;margin-top:22.05pt;width:142.7pt;height:111.35pt;z-index:251676160" coordorigin="4320,1008" coordsize="2854,2227" o:allowincell="f">
                  <v:line id="_x0000_s1639" style="position:absolute;flip:y" from="4349,1008" to="4349,3081">
                    <v:stroke endarrow="classic" endarrowwidth="narrow"/>
                    <o:lock v:ext="edit" aspectratio="t"/>
                  </v:line>
                  <v:line id="_x0000_s1640" style="position:absolute;flip:y" from="4349,3081" to="6912,3081">
                    <v:stroke endarrow="classic" endarrowwidth="narrow"/>
                    <o:lock v:ext="edit" aspectratio="t"/>
                  </v:line>
                  <v:shape id="_x0000_s1641" style="position:absolute;left:4464;top:1728;width:1470;height:1155" coordsize="2016,1584" path="m,c37,131,80,554,224,787v144,233,341,480,640,613c1163,1533,1776,1546,2016,1584e" filled="f" strokecolor="blue">
                    <v:path arrowok="t"/>
                    <o:lock v:ext="edit" aspectratio="t"/>
                  </v:shape>
                  <v:shape id="_x0000_s1642" type="#_x0000_t202" style="position:absolute;left:4320;top:1008;width:262;height:262" stroked="f">
                    <o:lock v:ext="edit" aspectratio="t"/>
                    <v:textbox style="mso-next-textbox:#_x0000_s1642" inset="0,0,0,0">
                      <w:txbxContent>
                        <w:p w:rsidR="008F6156" w:rsidRDefault="008F6156">
                          <w:pPr>
                            <w:pStyle w:val="4"/>
                          </w:pPr>
                          <w:r>
                            <w:t>Y</w:t>
                          </w:r>
                        </w:p>
                      </w:txbxContent>
                    </v:textbox>
                  </v:shape>
                  <v:shape id="_x0000_s1643" type="#_x0000_t202" style="position:absolute;left:6912;top:2973;width:262;height:262" stroked="f">
                    <o:lock v:ext="edit" aspectratio="t"/>
                    <v:textbox style="mso-next-textbox:#_x0000_s1643" inset="0,0,0,0">
                      <w:txbxContent>
                        <w:p w:rsidR="008F6156" w:rsidRDefault="008F6156">
                          <w:pPr>
                            <w:pStyle w:val="2"/>
                            <w:rPr>
                              <w:b w:val="0"/>
                              <w:lang w:val="en-US"/>
                            </w:rPr>
                          </w:pPr>
                          <w:r>
                            <w:rPr>
                              <w:b w:val="0"/>
                              <w:lang w:val="en-US"/>
                            </w:rPr>
                            <w:t>X</w:t>
                          </w:r>
                        </w:p>
                      </w:txbxContent>
                    </v:textbox>
                  </v:shape>
                  <v:shape id="_x0000_s1644" style="position:absolute;left:4608;top:1440;width:1470;height:1155" coordsize="2016,1584" path="m,c37,131,80,554,224,787v144,233,341,480,640,613c1163,1533,1776,1546,2016,1584e" filled="f" strokecolor="blue">
                    <v:path arrowok="t"/>
                    <o:lock v:ext="edit" aspectratio="t"/>
                  </v:shape>
                  <v:shape id="_x0000_s1645" style="position:absolute;left:4876;top:1257;width:1470;height:1155" coordsize="2016,1584" path="m,c37,131,80,554,224,787v144,233,341,480,640,613c1163,1533,1776,1546,2016,1584e" filled="f" strokecolor="blue">
                    <v:path arrowok="t"/>
                    <o:lock v:ext="edit" aspectratio="t"/>
                  </v:shape>
                  <v:oval id="_x0000_s1646" style="position:absolute;left:4763;top:2487;width:45;height:45" fillcolor="black">
                    <o:lock v:ext="edit" aspectratio="t"/>
                  </v:oval>
                  <v:oval id="_x0000_s1647" style="position:absolute;left:4922;top:2232;width:45;height:45" fillcolor="black">
                    <o:lock v:ext="edit" aspectratio="t"/>
                  </v:oval>
                  <v:oval id="_x0000_s1648" style="position:absolute;left:5184;top:2041;width:45;height:45" fillcolor="black">
                    <o:lock v:ext="edit" aspectratio="t"/>
                  </v:oval>
                  <v:shape id="_x0000_s1649" style="position:absolute;left:4680;top:1904;width:888;height:888" coordsize="888,888" path="m,888c17,840,53,699,96,608,139,517,184,422,256,344,328,266,423,193,528,136,633,79,813,28,888,e" filled="f" strokecolor="red" strokeweight="1pt">
                    <v:path arrowok="t"/>
                  </v:shape>
                  <v:line id="_x0000_s1650" style="position:absolute" from="4366,2119" to="5374,3088"/>
                  <v:line id="_x0000_s1651" style="position:absolute" from="4320,1616" to="5805,3101">
                    <o:lock v:ext="edit" aspectratio="t"/>
                  </v:line>
                  <v:line id="_x0000_s1652" style="position:absolute" from="4377,1252" to="6192,3067">
                    <o:lock v:ext="edit" aspectratio="t"/>
                  </v:line>
                  <w10:wrap type="topAndBottom"/>
                </v:group>
              </w:pict>
            </w:r>
            <w:r w:rsidR="008F6156">
              <w:rPr>
                <w:b/>
                <w:i/>
                <w:sz w:val="24"/>
              </w:rPr>
              <w:t>цена−потребление</w:t>
            </w:r>
          </w:p>
        </w:tc>
        <w:tc>
          <w:tcPr>
            <w:tcW w:w="3340"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i/>
                <w:sz w:val="24"/>
              </w:rPr>
            </w:pPr>
            <w:r>
              <w:rPr>
                <w:b/>
                <w:i/>
                <w:sz w:val="24"/>
              </w:rPr>
              <w:t>доход−потребление</w:t>
            </w:r>
          </w:p>
        </w:tc>
      </w:tr>
    </w:tbl>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noProof/>
          <w:snapToGrid/>
        </w:rPr>
        <w:pict>
          <v:group id="_x0000_s1623" style="position:absolute;margin-left:9.4pt;margin-top:8.25pt;width:142.7pt;height:111.35pt;z-index:251675136;mso-position-horizontal-relative:text;mso-position-vertical-relative:text" coordorigin="1152,1178" coordsize="2854,2227" o:allowincell="f">
            <v:line id="_x0000_s1624" style="position:absolute;flip:y" from="1181,1440" to="1181,3251">
              <v:stroke endarrow="classic" endarrowwidth="narrow"/>
              <o:lock v:ext="edit" aspectratio="t"/>
            </v:line>
            <v:line id="_x0000_s1625" style="position:absolute;flip:y" from="1181,3251" to="3744,3251">
              <v:stroke endarrow="classic" endarrowwidth="narrow"/>
              <o:lock v:ext="edit" aspectratio="t"/>
            </v:line>
            <v:shape id="_x0000_s1626" style="position:absolute;left:1389;top:2013;width:1470;height:1155" coordsize="2016,1584" path="m,c37,131,80,554,224,787v144,233,341,480,640,613c1163,1533,1776,1546,2016,1584e" filled="f" strokecolor="blue">
              <v:path arrowok="t"/>
              <o:lock v:ext="edit" aspectratio="t"/>
            </v:shape>
            <v:shape id="_x0000_s1627" type="#_x0000_t202" style="position:absolute;left:1152;top:1178;width:262;height:262" stroked="f">
              <o:lock v:ext="edit" aspectratio="t"/>
              <v:textbox style="mso-next-textbox:#_x0000_s1627" inset="0,0,0,0">
                <w:txbxContent>
                  <w:p w:rsidR="008F6156" w:rsidRDefault="008F6156">
                    <w:pPr>
                      <w:pStyle w:val="4"/>
                    </w:pPr>
                    <w:r>
                      <w:t>Y</w:t>
                    </w:r>
                  </w:p>
                </w:txbxContent>
              </v:textbox>
            </v:shape>
            <v:shape id="_x0000_s1628" type="#_x0000_t202" style="position:absolute;left:3744;top:3143;width:262;height:262" stroked="f">
              <o:lock v:ext="edit" aspectratio="t"/>
              <v:textbox style="mso-next-textbox:#_x0000_s1628" inset="0,0,0,0">
                <w:txbxContent>
                  <w:p w:rsidR="008F6156" w:rsidRDefault="008F6156">
                    <w:pPr>
                      <w:pStyle w:val="2"/>
                      <w:rPr>
                        <w:b w:val="0"/>
                        <w:lang w:val="en-US"/>
                      </w:rPr>
                    </w:pPr>
                    <w:r>
                      <w:rPr>
                        <w:b w:val="0"/>
                        <w:lang w:val="en-US"/>
                      </w:rPr>
                      <w:t>X</w:t>
                    </w:r>
                  </w:p>
                </w:txbxContent>
              </v:textbox>
            </v:shape>
            <v:shape id="_x0000_s1629" style="position:absolute;left:1554;top:1725;width:1470;height:1155" coordsize="2016,1584" path="m,c37,131,80,554,224,787v144,233,341,480,640,613c1163,1533,1776,1546,2016,1584e" filled="f" strokecolor="blue">
              <v:path arrowok="t"/>
              <o:lock v:ext="edit" aspectratio="t"/>
            </v:shape>
            <v:shape id="_x0000_s1630" style="position:absolute;left:1673;top:1438;width:1470;height:1155" coordsize="2016,1584" path="m,c37,131,80,554,224,787v144,233,341,480,640,613c1163,1533,1776,1546,2016,1584e" filled="f" strokecolor="blue">
              <v:path arrowok="t"/>
              <o:lock v:ext="edit" aspectratio="t"/>
            </v:shape>
            <v:line id="_x0000_s1631" style="position:absolute" from="1152,1728" to="1872,3312"/>
            <v:line id="_x0000_s1632" style="position:absolute" from="1152,1728" to="2592,3312"/>
            <v:line id="_x0000_s1633" style="position:absolute" from="1152,1728" to="3600,3312"/>
            <v:oval id="_x0000_s1634" style="position:absolute;left:1514;top:2547;width:45;height:45" fillcolor="black">
              <o:lock v:ext="edit" aspectratio="t"/>
            </v:oval>
            <v:oval id="_x0000_s1635" style="position:absolute;left:1827;top:2468;width:45;height:45" fillcolor="black">
              <o:lock v:ext="edit" aspectratio="t"/>
            </v:oval>
            <v:oval id="_x0000_s1636" style="position:absolute;left:2115;top:2338;width:45;height:45" fillcolor="black">
              <o:lock v:ext="edit" aspectratio="t"/>
            </v:oval>
            <v:shape id="_x0000_s1637" style="position:absolute;left:1250;top:2016;width:1198;height:604" coordsize="1198,604" path="m1198,c1147,56,991,255,890,334,789,413,688,436,590,474v-98,38,-192,68,-290,90c202,586,62,596,,604e" filled="f" strokecolor="red" strokeweight="1pt">
              <v:path arrowok="t"/>
            </v:shape>
            <w10:wrap type="topAndBottom"/>
          </v:group>
        </w:pict>
      </w:r>
    </w:p>
    <w:p w:rsidR="008F6156" w:rsidRDefault="008F6156">
      <w:pPr>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b/>
          <w:sz w:val="24"/>
        </w:rPr>
        <w:lastRenderedPageBreak/>
        <w:t>Тема 6. РАВНОВЕСИЕ В ДИНАМИКЕ</w:t>
      </w:r>
    </w:p>
    <w:p w:rsidR="008F6156" w:rsidRDefault="008F6156" w:rsidP="008F6156">
      <w:pPr>
        <w:pStyle w:val="Normal1"/>
        <w:numPr>
          <w:ilvl w:val="0"/>
          <w:numId w:val="3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b/>
          <w:sz w:val="24"/>
        </w:rPr>
        <w:t>Виды равновесных состояний системы</w:t>
      </w:r>
    </w:p>
    <w:p w:rsidR="008F6156" w:rsidRDefault="008F6156" w:rsidP="008F6156">
      <w:pPr>
        <w:pStyle w:val="Normal1"/>
        <w:numPr>
          <w:ilvl w:val="0"/>
          <w:numId w:val="3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b/>
          <w:sz w:val="24"/>
        </w:rPr>
        <w:t>Устойчивое и неустойчивое равновесие (паутинообразная модель)</w:t>
      </w:r>
    </w:p>
    <w:p w:rsidR="008F6156" w:rsidRDefault="008F6156" w:rsidP="008F6156">
      <w:pPr>
        <w:pStyle w:val="Normal1"/>
        <w:numPr>
          <w:ilvl w:val="0"/>
          <w:numId w:val="3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b/>
          <w:sz w:val="24"/>
        </w:rPr>
        <w:t>Спекуляция и устойчивость рыночного равновесия</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p>
    <w:p w:rsidR="008F6156" w:rsidRDefault="008F6156" w:rsidP="008F6156">
      <w:pPr>
        <w:pStyle w:val="Normal1"/>
        <w:numPr>
          <w:ilvl w:val="0"/>
          <w:numId w:val="3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b/>
          <w:sz w:val="24"/>
        </w:rPr>
        <w:t>Динамика изменения цены равновесия и ее варианты</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tbl>
      <w:tblPr>
        <w:tblW w:w="0" w:type="auto"/>
        <w:tblInd w:w="-108" w:type="dxa"/>
        <w:tblLayout w:type="fixed"/>
        <w:tblLook w:val="0000" w:firstRow="0" w:lastRow="0" w:firstColumn="0" w:lastColumn="0" w:noHBand="0" w:noVBand="0"/>
      </w:tblPr>
      <w:tblGrid>
        <w:gridCol w:w="3340"/>
        <w:gridCol w:w="3340"/>
      </w:tblGrid>
      <w:tr w:rsidR="008F6156">
        <w:tc>
          <w:tcPr>
            <w:tcW w:w="3340" w:type="dxa"/>
          </w:tcPr>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i/>
                <w:sz w:val="24"/>
              </w:rPr>
            </w:pPr>
            <w:r>
              <w:rPr>
                <w:noProof/>
                <w:snapToGrid/>
              </w:rPr>
              <w:pict>
                <v:group id="_x0000_s1659" style="position:absolute;margin-left:182.2pt;margin-top:34.05pt;width:116.5pt;height:90.55pt;z-index:251678208" coordorigin="4608,3718" coordsize="2330,1811" o:allowincell="f">
                  <v:line id="_x0000_s1660" style="position:absolute;flip:y" from="4615,3718" to="4615,5529">
                    <v:stroke endarrow="classic" endarrowwidth="narrow" endarrowlength="short"/>
                    <o:lock v:ext="edit" aspectratio="t"/>
                  </v:line>
                  <v:line id="_x0000_s1661" style="position:absolute;flip:y" from="4615,5529" to="6938,5529">
                    <v:stroke endarrow="classic" endarrowwidth="narrow" endarrowlength="short"/>
                    <o:lock v:ext="edit" aspectratio="t"/>
                  </v:line>
                  <v:line id="_x0000_s1662" style="position:absolute" from="4634,4528" to="6938,4531">
                    <v:stroke dashstyle="1 1" endcap="round"/>
                  </v:line>
                  <v:shape id="_x0000_s1663" style="position:absolute;left:4616;top:3960;width:2168;height:512" coordsize="2168,512" path="m,c73,53,275,244,440,320v165,76,264,104,552,136l2168,512e" filled="f" strokecolor="#339" strokeweight="1pt">
                    <v:path arrowok="t"/>
                  </v:shape>
                  <v:shape id="_x0000_s1664" style="position:absolute;left:4608;top:4560;width:2168;height:544" coordsize="2168,544" path="m,544c73,491,275,300,440,224,605,148,704,125,992,88l2168,e" filled="f" strokecolor="#339" strokeweight="1pt">
                    <v:path arrowok="t"/>
                  </v:shape>
                  <w10:wrap type="topAndBottom"/>
                </v:group>
              </w:pict>
            </w:r>
            <w:r>
              <w:rPr>
                <w:noProof/>
                <w:snapToGrid/>
              </w:rPr>
              <w:pict>
                <v:group id="_x0000_s1653" style="position:absolute;margin-left:3.65pt;margin-top:34.05pt;width:116.15pt;height:90.55pt;z-index:251677184" coordorigin="1037,3718" coordsize="2323,1811" o:allowincell="f">
                  <v:line id="_x0000_s1654" style="position:absolute;flip:y" from="1037,3718" to="1037,5529">
                    <v:stroke endarrow="classic" endarrowwidth="narrow" endarrowlength="short"/>
                    <o:lock v:ext="edit" aspectratio="t"/>
                  </v:line>
                  <v:line id="_x0000_s1655" style="position:absolute;flip:y" from="1037,5529" to="3360,5529">
                    <v:stroke endarrow="classic" endarrowwidth="narrow" endarrowlength="short"/>
                    <o:lock v:ext="edit" aspectratio="t"/>
                  </v:line>
                  <v:line id="_x0000_s1656" style="position:absolute" from="1056,4528" to="3360,4531">
                    <v:stroke dashstyle="1 1" endcap="round"/>
                  </v:line>
                  <v:shape id="_x0000_s1657" style="position:absolute;left:1056;top:4075;width:2244;height:458" coordsize="2244,458" path="m,c72,108,144,216,288,288v144,72,287,118,576,144c1153,458,1796,442,2020,446v224,4,151,8,190,10e" filled="f" strokecolor="#339" strokeweight="1pt">
                    <v:path arrowok="t"/>
                  </v:shape>
                  <v:shape id="_x0000_s1658" style="position:absolute;left:1056;top:4531;width:2244;height:458;flip:y" coordsize="2244,458" path="m,c72,108,144,216,288,288v144,72,287,118,576,144c1153,458,1796,442,2020,446v224,4,151,8,190,10e" filled="f" strokecolor="#339" strokeweight="1pt">
                    <v:path arrowok="t"/>
                  </v:shape>
                  <w10:wrap type="topAndBottom"/>
                </v:group>
              </w:pict>
            </w:r>
            <w:r w:rsidR="008F6156">
              <w:rPr>
                <w:b/>
                <w:i/>
                <w:sz w:val="24"/>
              </w:rPr>
              <w:t>Ситуация устойчивого равновесия</w:t>
            </w:r>
          </w:p>
        </w:tc>
        <w:tc>
          <w:tcPr>
            <w:tcW w:w="3340"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i/>
                <w:sz w:val="24"/>
              </w:rPr>
            </w:pPr>
            <w:r>
              <w:rPr>
                <w:b/>
                <w:i/>
                <w:sz w:val="24"/>
              </w:rPr>
              <w:t xml:space="preserve">Асимптотически </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i/>
                <w:sz w:val="24"/>
              </w:rPr>
            </w:pPr>
            <w:r>
              <w:rPr>
                <w:b/>
                <w:i/>
                <w:sz w:val="24"/>
              </w:rPr>
              <w:t>устойчивое равновесие</w:t>
            </w:r>
          </w:p>
        </w:tc>
      </w:tr>
    </w:tbl>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noProof/>
          <w:snapToGrid/>
        </w:rPr>
        <w:pict>
          <v:group id="_x0000_s1665" style="position:absolute;margin-left:2.2pt;margin-top:126.7pt;width:2in;height:95.75pt;z-index:251679232;mso-position-horizontal-relative:text;mso-position-vertical-relative:text" coordorigin="1152,6293" coordsize="2880,1915" o:allowincell="f">
            <v:line id="_x0000_s1666" style="position:absolute;flip:y" from="1152,6336" to="1152,8064">
              <v:stroke endarrow="classic" endarrowwidth="narrow" endarrowlength="short"/>
            </v:line>
            <v:shape id="_x0000_s1667" style="position:absolute;left:1152;top:8061;width:2880;height:147;mso-wrap-distance-left:9pt;mso-wrap-distance-top:0;mso-wrap-distance-right:9pt;mso-wrap-distance-bottom:0;v-text-anchor:top" coordsize="2270,1" path="m,l2270,e" filled="f">
              <v:stroke endarrow="classic" endarrowwidth="narrow" endarrowlength="short"/>
              <v:path arrowok="t"/>
            </v:shape>
            <v:shape id="_x0000_s1668" style="position:absolute;left:1160;top:6293;width:2770;height:1682;mso-wrap-distance-left:9pt;mso-wrap-distance-top:0;mso-wrap-distance-right:9pt;mso-wrap-distance-bottom:0;v-text-anchor:top" coordsize="2770,1682" path="m,900c75,768,272,,450,110v178,110,402,1453,620,1450c1288,1557,1545,92,1760,90v215,-2,432,1328,600,1460c2528,1682,2685,1021,2770,882e" filled="f" strokecolor="#339" strokeweight="1pt">
              <v:stroke endarrowwidth="narrow" endarrowlength="short"/>
              <v:path arrowok="t"/>
            </v:shape>
            <v:line id="_x0000_s1669" style="position:absolute" from="1152,7200" to="4032,7200">
              <v:stroke dashstyle="1 1" endcap="round"/>
            </v:line>
            <w10:wrap type="topAndBottom"/>
          </v:group>
        </w:pict>
      </w:r>
    </w:p>
    <w:tbl>
      <w:tblPr>
        <w:tblW w:w="0" w:type="auto"/>
        <w:tblInd w:w="-108" w:type="dxa"/>
        <w:tblLayout w:type="fixed"/>
        <w:tblLook w:val="0000" w:firstRow="0" w:lastRow="0" w:firstColumn="0" w:lastColumn="0" w:noHBand="0" w:noVBand="0"/>
      </w:tblPr>
      <w:tblGrid>
        <w:gridCol w:w="3340"/>
        <w:gridCol w:w="3340"/>
      </w:tblGrid>
      <w:tr w:rsidR="008F6156">
        <w:tc>
          <w:tcPr>
            <w:tcW w:w="3340" w:type="dxa"/>
          </w:tcPr>
          <w:p w:rsidR="008F6156" w:rsidRDefault="00F24708">
            <w:pPr>
              <w:pStyle w:val="Normal1"/>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i/>
                <w:sz w:val="24"/>
              </w:rPr>
            </w:pPr>
            <w:r>
              <w:rPr>
                <w:noProof/>
                <w:snapToGrid/>
              </w:rPr>
              <w:pict>
                <v:group id="_x0000_s1670" style="position:absolute;margin-left:167.8pt;margin-top:18.05pt;width:2in;height:93.6pt;z-index:251680256" coordorigin="4320,6048" coordsize="2880,1872" o:allowincell="f">
                  <v:line id="_x0000_s1671" style="position:absolute;flip:y" from="4320,6048" to="4320,7776">
                    <v:stroke endarrow="classic" endarrowwidth="narrow" endarrowlength="short"/>
                  </v:line>
                  <v:shape id="_x0000_s1672" style="position:absolute;left:4320;top:7773;width:2880;height:147;mso-wrap-distance-left:9pt;mso-wrap-distance-top:0;mso-wrap-distance-right:9pt;mso-wrap-distance-bottom:0;v-text-anchor:top" coordsize="2270,1" path="m,l2270,e" filled="f">
                    <v:stroke endarrow="classic" endarrowwidth="narrow" endarrowlength="short"/>
                    <v:path arrowok="t"/>
                  </v:shape>
                  <v:shape id="_x0000_s1673" style="position:absolute;left:4328;top:6056;width:2262;height:1273;mso-wrap-distance-left:9pt;mso-wrap-distance-top:0;mso-wrap-distance-right:9pt;mso-wrap-distance-bottom:0;v-text-anchor:top" coordsize="2262,1273" path="m,849c75,717,273,,450,59v177,59,420,1076,612,1145c1254,1273,1437,487,1602,474v165,-13,340,592,450,650c2162,1182,2218,886,2262,824e" filled="f" strokecolor="#339" strokeweight="1pt">
                    <v:stroke endarrowwidth="narrow" endarrowlength="short"/>
                    <v:path arrowok="t"/>
                  </v:shape>
                  <v:line id="_x0000_s1674" style="position:absolute" from="4320,6912" to="7200,6912">
                    <v:stroke dashstyle="1 1" endcap="round"/>
                  </v:line>
                  <w10:wrap type="topAndBottom"/>
                </v:group>
              </w:pict>
            </w:r>
            <w:r w:rsidR="008F6156">
              <w:rPr>
                <w:b/>
                <w:i/>
                <w:sz w:val="24"/>
              </w:rPr>
              <w:t>Равномерные колебания</w:t>
            </w:r>
          </w:p>
        </w:tc>
        <w:tc>
          <w:tcPr>
            <w:tcW w:w="3340" w:type="dxa"/>
          </w:tcPr>
          <w:p w:rsidR="008F6156" w:rsidRDefault="008F6156">
            <w:pPr>
              <w:pStyle w:val="Normal1"/>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i/>
                <w:sz w:val="24"/>
              </w:rPr>
            </w:pPr>
            <w:r>
              <w:rPr>
                <w:b/>
                <w:i/>
                <w:sz w:val="24"/>
              </w:rPr>
              <w:t>Затухающие колебания</w:t>
            </w:r>
          </w:p>
        </w:tc>
      </w:tr>
      <w:tr w:rsidR="008F6156">
        <w:tc>
          <w:tcPr>
            <w:tcW w:w="3340" w:type="dxa"/>
          </w:tcPr>
          <w:p w:rsidR="008F6156" w:rsidRDefault="008F6156">
            <w:pPr>
              <w:pStyle w:val="Normal1"/>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i/>
                <w:sz w:val="24"/>
              </w:rPr>
            </w:pPr>
            <w:r>
              <w:rPr>
                <w:sz w:val="24"/>
              </w:rPr>
              <w:t xml:space="preserve"> </w:t>
            </w:r>
            <w:r>
              <w:rPr>
                <w:b/>
                <w:i/>
                <w:sz w:val="24"/>
              </w:rPr>
              <w:t>Взрывные колебания</w:t>
            </w:r>
          </w:p>
        </w:tc>
        <w:tc>
          <w:tcPr>
            <w:tcW w:w="3340" w:type="dxa"/>
          </w:tcPr>
          <w:p w:rsidR="008F6156" w:rsidRDefault="008F6156">
            <w:pPr>
              <w:pStyle w:val="Normal1"/>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tc>
      </w:tr>
    </w:tbl>
    <w:p w:rsidR="008F6156" w:rsidRDefault="00F24708">
      <w:pPr>
        <w:pStyle w:val="Normal1"/>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noProof/>
          <w:snapToGrid/>
        </w:rPr>
        <w:pict>
          <v:group id="_x0000_s1675" style="position:absolute;margin-left:2.2pt;margin-top:7.8pt;width:2in;height:99.95pt;z-index:251681280;mso-position-horizontal-relative:text;mso-position-vertical-relative:text" coordorigin="1008,7793" coordsize="2880,1999" o:allowincell="f">
            <v:line id="_x0000_s1676" style="position:absolute;flip:y" from="1008,7920" to="1008,9648">
              <v:stroke endarrow="classic" endarrowwidth="narrow" endarrowlength="short"/>
            </v:line>
            <v:shape id="_x0000_s1677" style="position:absolute;left:1008;top:9645;width:2880;height:147;mso-wrap-distance-left:9pt;mso-wrap-distance-top:0;mso-wrap-distance-right:9pt;mso-wrap-distance-bottom:0;v-text-anchor:top" coordsize="2270,1" path="m,l2270,e" filled="f">
              <v:stroke endarrow="classic" endarrowwidth="narrow" endarrowlength="short"/>
              <v:path arrowok="t"/>
            </v:shape>
            <v:shape id="_x0000_s1678" style="position:absolute;left:1008;top:7793;width:2372;height:1804;mso-wrap-distance-left:9pt;mso-wrap-distance-top:0;mso-wrap-distance-right:9pt;mso-wrap-distance-bottom:0;v-text-anchor:top" coordsize="2372,1804" path="m2372,637c2352,572,2290,334,2242,247,2194,160,2154,,2082,117v-72,117,-168,558,-270,830c1710,1219,1610,1804,1472,1747,1334,1690,1137,670,982,607,827,544,671,1350,542,1367,413,1384,300,769,210,709,120,649,44,947,,1009e" filled="f" strokecolor="#339" strokeweight="1pt">
              <v:stroke endarrowwidth="narrow" endarrowlength="short"/>
              <v:path arrowok="t"/>
            </v:shape>
            <v:line id="_x0000_s1679" style="position:absolute" from="1008,8784" to="3888,8784">
              <v:stroke dashstyle="1 1" endcap="round"/>
            </v:line>
            <w10:wrap type="topAndBottom"/>
          </v:group>
        </w:pict>
      </w:r>
    </w:p>
    <w:p w:rsidR="008F6156" w:rsidRDefault="008F6156">
      <w:pPr>
        <w:pStyle w:val="Normal1"/>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rsidP="008F6156">
      <w:pPr>
        <w:pStyle w:val="Normal1"/>
        <w:numPr>
          <w:ilvl w:val="0"/>
          <w:numId w:val="3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b/>
          <w:sz w:val="24"/>
        </w:rPr>
        <w:lastRenderedPageBreak/>
        <w:t>Паутинообразная модель и ее использование для прогнозирования цен в динамике</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noProof/>
          <w:snapToGrid/>
        </w:rPr>
        <w:pict>
          <v:group id="_x0000_s1714" style="position:absolute;left:0;text-align:left;margin-left:-5pt;margin-top:46.05pt;width:4in;height:129.6pt;z-index:251684352" coordorigin="864,2592" coordsize="5760,2592" o:allowincell="f">
            <v:shape id="_x0000_s1715" type="#_x0000_t202" style="position:absolute;left:2304;top:3888;width:144;height:288" stroked="f">
              <v:fill opacity=".5"/>
              <v:textbox style="mso-next-textbox:#_x0000_s1715" inset="0,0,0,0">
                <w:txbxContent>
                  <w:p w:rsidR="008F6156" w:rsidRDefault="008F6156">
                    <w:pPr>
                      <w:rPr>
                        <w:b/>
                        <w:i/>
                        <w:color w:val="FF0000"/>
                        <w:lang w:val="en-US"/>
                      </w:rPr>
                    </w:pPr>
                    <w:r>
                      <w:rPr>
                        <w:b/>
                        <w:i/>
                        <w:color w:val="FF0000"/>
                        <w:lang w:val="en-US"/>
                      </w:rPr>
                      <w:t>3</w:t>
                    </w:r>
                  </w:p>
                </w:txbxContent>
              </v:textbox>
            </v:shape>
            <v:line id="_x0000_s1716" style="position:absolute;flip:y" from="1152,2736" to="1152,4896">
              <v:stroke endarrow="classic" endarrowwidth="narrow" endarrowlength="short"/>
            </v:line>
            <v:line id="_x0000_s1717" style="position:absolute;flip:y" from="1152,4896" to="4320,4896">
              <v:stroke endarrow="classic" endarrowwidth="narrow" endarrowlength="short"/>
            </v:line>
            <v:line id="_x0000_s1718" style="position:absolute;flip:y" from="1152,2592" to="3312,4896"/>
            <v:line id="_x0000_s1719" style="position:absolute" from="1152,3312" to="3600,4752"/>
            <v:line id="_x0000_s1720" style="position:absolute" from="1152,3517" to="2416,3517">
              <v:stroke dashstyle="1 1" endcap="round"/>
            </v:line>
            <v:line id="_x0000_s1721" style="position:absolute" from="1152,4087" to="2736,4087">
              <v:stroke dashstyle="1 1" endcap="round"/>
            </v:line>
            <v:line id="_x0000_s1722" style="position:absolute" from="1152,3888" to="2160,3888">
              <v:stroke dashstyle="1 1" endcap="round"/>
            </v:line>
            <v:line id="_x0000_s1723" style="position:absolute;flip:x" from="1531,3530" to="1532,4896">
              <v:stroke dashstyle="1 1" endcap="round"/>
            </v:line>
            <v:shape id="_x0000_s1724" type="#_x0000_t202" style="position:absolute;left:3600;top:4464;width:288;height:288" stroked="f">
              <v:fill opacity=".5"/>
              <v:textbox style="mso-next-textbox:#_x0000_s1724" inset="0,0,0,0">
                <w:txbxContent>
                  <w:p w:rsidR="008F6156" w:rsidRDefault="008F6156">
                    <w:pPr>
                      <w:rPr>
                        <w:b/>
                        <w:i/>
                        <w:lang w:val="en-US"/>
                      </w:rPr>
                    </w:pPr>
                    <w:r>
                      <w:rPr>
                        <w:b/>
                        <w:i/>
                        <w:lang w:val="en-US"/>
                      </w:rPr>
                      <w:t>D</w:t>
                    </w:r>
                  </w:p>
                </w:txbxContent>
              </v:textbox>
            </v:shape>
            <v:shape id="_x0000_s1725" type="#_x0000_t202" style="position:absolute;left:3168;top:2736;width:288;height:288" stroked="f">
              <v:fill opacity=".5"/>
              <v:textbox style="mso-next-textbox:#_x0000_s1725" inset="0,0,0,0">
                <w:txbxContent>
                  <w:p w:rsidR="008F6156" w:rsidRDefault="008F6156">
                    <w:pPr>
                      <w:rPr>
                        <w:b/>
                        <w:i/>
                        <w:lang w:val="en-US"/>
                      </w:rPr>
                    </w:pPr>
                    <w:r>
                      <w:rPr>
                        <w:b/>
                        <w:i/>
                        <w:lang w:val="en-US"/>
                      </w:rPr>
                      <w:t>S</w:t>
                    </w:r>
                  </w:p>
                </w:txbxContent>
              </v:textbox>
            </v:shape>
            <v:shape id="_x0000_s1726" type="#_x0000_t202" style="position:absolute;left:864;top:3312;width:288;height:288" stroked="f">
              <v:fill opacity=".5"/>
              <v:textbox style="mso-next-textbox:#_x0000_s1726" inset="0,0,0,0">
                <w:txbxContent>
                  <w:p w:rsidR="008F6156" w:rsidRDefault="008F6156">
                    <w:pPr>
                      <w:rPr>
                        <w:i/>
                        <w:lang w:val="en-US"/>
                      </w:rPr>
                    </w:pPr>
                    <w:r>
                      <w:rPr>
                        <w:i/>
                        <w:lang w:val="en-US"/>
                      </w:rPr>
                      <w:t>P</w:t>
                    </w:r>
                    <w:r>
                      <w:rPr>
                        <w:i/>
                        <w:vertAlign w:val="subscript"/>
                        <w:lang w:val="en-US"/>
                      </w:rPr>
                      <w:t>1</w:t>
                    </w:r>
                  </w:p>
                </w:txbxContent>
              </v:textbox>
            </v:shape>
            <v:shape id="_x0000_s1727" type="#_x0000_t202" style="position:absolute;left:864;top:3600;width:288;height:288" stroked="f">
              <v:fill opacity=".5"/>
              <v:textbox style="mso-next-textbox:#_x0000_s1727" inset="0,0,0,0">
                <w:txbxContent>
                  <w:p w:rsidR="008F6156" w:rsidRDefault="008F6156">
                    <w:pPr>
                      <w:rPr>
                        <w:i/>
                        <w:lang w:val="en-US"/>
                      </w:rPr>
                    </w:pPr>
                    <w:r>
                      <w:rPr>
                        <w:i/>
                        <w:lang w:val="en-US"/>
                      </w:rPr>
                      <w:t>P</w:t>
                    </w:r>
                    <w:r>
                      <w:rPr>
                        <w:i/>
                        <w:vertAlign w:val="subscript"/>
                        <w:lang w:val="en-US"/>
                      </w:rPr>
                      <w:t>e</w:t>
                    </w:r>
                  </w:p>
                </w:txbxContent>
              </v:textbox>
            </v:shape>
            <v:shape id="_x0000_s1728" type="#_x0000_t202" style="position:absolute;left:864;top:4032;width:288;height:288" stroked="f">
              <v:fill opacity=".5"/>
              <v:textbox style="mso-next-textbox:#_x0000_s1728" inset="0,0,0,0">
                <w:txbxContent>
                  <w:p w:rsidR="008F6156" w:rsidRDefault="008F6156">
                    <w:pPr>
                      <w:rPr>
                        <w:i/>
                        <w:lang w:val="en-US"/>
                      </w:rPr>
                    </w:pPr>
                    <w:r>
                      <w:rPr>
                        <w:i/>
                        <w:lang w:val="en-US"/>
                      </w:rPr>
                      <w:t>P</w:t>
                    </w:r>
                    <w:r>
                      <w:rPr>
                        <w:i/>
                        <w:vertAlign w:val="subscript"/>
                        <w:lang w:val="en-US"/>
                      </w:rPr>
                      <w:t>2</w:t>
                    </w:r>
                  </w:p>
                </w:txbxContent>
              </v:textbox>
            </v:shape>
            <v:shape id="_x0000_s1729" type="#_x0000_t202" style="position:absolute;left:2448;top:4896;width:288;height:288" stroked="f">
              <v:fill opacity=".5"/>
              <v:textbox style="mso-next-textbox:#_x0000_s1729" inset="0,0,0,0">
                <w:txbxContent>
                  <w:p w:rsidR="008F6156" w:rsidRDefault="008F6156">
                    <w:pPr>
                      <w:rPr>
                        <w:i/>
                        <w:lang w:val="en-US"/>
                      </w:rPr>
                    </w:pPr>
                    <w:r>
                      <w:rPr>
                        <w:i/>
                        <w:lang w:val="en-US"/>
                      </w:rPr>
                      <w:t>Q</w:t>
                    </w:r>
                    <w:r>
                      <w:rPr>
                        <w:i/>
                        <w:vertAlign w:val="subscript"/>
                        <w:lang w:val="en-US"/>
                      </w:rPr>
                      <w:t>2</w:t>
                    </w:r>
                  </w:p>
                </w:txbxContent>
              </v:textbox>
            </v:shape>
            <v:line id="_x0000_s1730" style="position:absolute" from="2098,3888" to="2098,4896">
              <v:stroke dashstyle="1 1" endcap="round"/>
            </v:line>
            <v:shape id="_x0000_s1731" type="#_x0000_t202" style="position:absolute;left:1440;top:4896;width:288;height:288" stroked="f">
              <v:fill opacity=".5"/>
              <v:textbox style="mso-next-textbox:#_x0000_s1731" inset="0,0,0,0">
                <w:txbxContent>
                  <w:p w:rsidR="008F6156" w:rsidRDefault="008F6156">
                    <w:pPr>
                      <w:rPr>
                        <w:i/>
                        <w:lang w:val="en-US"/>
                      </w:rPr>
                    </w:pPr>
                    <w:r>
                      <w:rPr>
                        <w:i/>
                        <w:lang w:val="en-US"/>
                      </w:rPr>
                      <w:t>Q</w:t>
                    </w:r>
                    <w:r>
                      <w:rPr>
                        <w:i/>
                        <w:vertAlign w:val="subscript"/>
                        <w:lang w:val="en-US"/>
                      </w:rPr>
                      <w:t>1</w:t>
                    </w:r>
                  </w:p>
                </w:txbxContent>
              </v:textbox>
            </v:shape>
            <v:shape id="_x0000_s1732" type="#_x0000_t202" style="position:absolute;left:2016;top:4896;width:288;height:288" stroked="f">
              <v:fill opacity=".5"/>
              <v:textbox style="mso-next-textbox:#_x0000_s1732" inset="0,0,0,0">
                <w:txbxContent>
                  <w:p w:rsidR="008F6156" w:rsidRDefault="008F6156">
                    <w:pPr>
                      <w:rPr>
                        <w:i/>
                        <w:lang w:val="en-US"/>
                      </w:rPr>
                    </w:pPr>
                    <w:r>
                      <w:rPr>
                        <w:i/>
                        <w:lang w:val="en-US"/>
                      </w:rPr>
                      <w:t>Q</w:t>
                    </w:r>
                    <w:r>
                      <w:rPr>
                        <w:i/>
                        <w:vertAlign w:val="subscript"/>
                        <w:lang w:val="en-US"/>
                      </w:rPr>
                      <w:t>e</w:t>
                    </w:r>
                  </w:p>
                </w:txbxContent>
              </v:textbox>
            </v:shape>
            <v:shape id="_x0000_s1733" type="#_x0000_t202" style="position:absolute;left:4032;top:3168;width:2592;height:1008" stroked="f">
              <v:textbox style="mso-next-textbox:#_x0000_s1733">
                <w:txbxContent>
                  <w:p w:rsidR="008F6156" w:rsidRDefault="008F6156">
                    <w:pPr>
                      <w:rPr>
                        <w:sz w:val="24"/>
                      </w:rPr>
                    </w:pPr>
                    <w:r>
                      <w:rPr>
                        <w:sz w:val="24"/>
                      </w:rPr>
                      <w:t>Устойчивое равновесие</w:t>
                    </w:r>
                  </w:p>
                </w:txbxContent>
              </v:textbox>
            </v:shape>
            <v:line id="_x0000_s1734" style="position:absolute" from="1584,3456" to="2448,3456" strokecolor="red">
              <v:stroke endarrow="classic" endarrowwidth="narrow" endarrowlength="short"/>
            </v:line>
            <v:shape id="_x0000_s1735" type="#_x0000_t202" style="position:absolute;left:2448;top:3168;width:164;height:288" stroked="f">
              <v:fill opacity=".5"/>
              <v:textbox style="mso-next-textbox:#_x0000_s1735" inset="0,0,0,0">
                <w:txbxContent>
                  <w:p w:rsidR="008F6156" w:rsidRDefault="008F6156">
                    <w:pPr>
                      <w:rPr>
                        <w:b/>
                        <w:i/>
                        <w:color w:val="FF0000"/>
                      </w:rPr>
                    </w:pPr>
                    <w:r>
                      <w:rPr>
                        <w:b/>
                        <w:i/>
                        <w:color w:val="FF0000"/>
                      </w:rPr>
                      <w:t>1</w:t>
                    </w:r>
                  </w:p>
                </w:txbxContent>
              </v:textbox>
            </v:shape>
            <v:line id="_x0000_s1736" style="position:absolute;flip:x" from="2448,3542" to="2449,4908">
              <v:stroke dashstyle="1 1" endcap="round"/>
            </v:line>
            <v:line id="_x0000_s1737" style="position:absolute" from="2523,3456" to="2523,4896" strokecolor="red">
              <v:stroke endarrow="classic" endarrowwidth="narrow" endarrowlength="short"/>
            </v:line>
            <v:shape id="_x0000_s1738" type="#_x0000_t202" style="position:absolute;left:2592;top:4752;width:164;height:288" stroked="f">
              <v:fill opacity=".5"/>
              <v:textbox style="mso-next-textbox:#_x0000_s1738" inset="0,0,0,0">
                <w:txbxContent>
                  <w:p w:rsidR="008F6156" w:rsidRDefault="008F6156">
                    <w:pPr>
                      <w:rPr>
                        <w:b/>
                        <w:i/>
                        <w:color w:val="FF0000"/>
                        <w:lang w:val="en-US"/>
                      </w:rPr>
                    </w:pPr>
                    <w:r>
                      <w:rPr>
                        <w:b/>
                        <w:i/>
                        <w:color w:val="FF0000"/>
                        <w:lang w:val="en-US"/>
                      </w:rPr>
                      <w:t>2</w:t>
                    </w:r>
                  </w:p>
                </w:txbxContent>
              </v:textbox>
            </v:shape>
            <v:oval id="_x0000_s1739" style="position:absolute;left:2421;top:3514;width:45;height:45" fillcolor="black">
              <o:lock v:ext="edit" aspectratio="t"/>
            </v:oval>
            <v:oval id="_x0000_s1740" style="position:absolute;left:2427;top:4052;width:45;height:45" fillcolor="black">
              <o:lock v:ext="edit" aspectratio="t"/>
            </v:oval>
            <v:line id="_x0000_s1741" style="position:absolute" from="1152,4143" to="2448,4143" strokecolor="red">
              <v:stroke startarrow="classic" startarrowwidth="narrow" startarrowlength="short" endarrowwidth="narrow" endarrowlength="short"/>
            </v:line>
            <v:shape id="_x0000_s1742" type="#_x0000_t202" style="position:absolute;left:1248;top:4137;width:164;height:288" stroked="f">
              <v:fill opacity=".5"/>
              <v:textbox style="mso-next-textbox:#_x0000_s1742" inset="0,0,0,0">
                <w:txbxContent>
                  <w:p w:rsidR="008F6156" w:rsidRDefault="008F6156">
                    <w:pPr>
                      <w:rPr>
                        <w:b/>
                        <w:i/>
                        <w:color w:val="FF0000"/>
                        <w:lang w:val="en-US"/>
                      </w:rPr>
                    </w:pPr>
                    <w:r>
                      <w:rPr>
                        <w:b/>
                        <w:i/>
                        <w:color w:val="FF0000"/>
                        <w:lang w:val="en-US"/>
                      </w:rPr>
                      <w:t>4</w:t>
                    </w:r>
                  </w:p>
                </w:txbxContent>
              </v:textbox>
            </v:shape>
            <v:oval id="_x0000_s1743" style="position:absolute;left:1900;top:4069;width:45;height:45" fillcolor="black">
              <o:lock v:ext="edit" aspectratio="t"/>
            </v:oval>
            <v:shape id="_x0000_s1744" type="#_x0000_t202" style="position:absolute;left:1852;top:4137;width:164;height:288" stroked="f">
              <v:fill opacity=".5"/>
              <v:textbox style="mso-next-textbox:#_x0000_s1744" inset="0,0,0,0">
                <w:txbxContent>
                  <w:p w:rsidR="008F6156" w:rsidRDefault="008F6156">
                    <w:pPr>
                      <w:rPr>
                        <w:b/>
                        <w:i/>
                        <w:color w:val="FF0000"/>
                        <w:lang w:val="en-US"/>
                      </w:rPr>
                    </w:pPr>
                    <w:r>
                      <w:rPr>
                        <w:b/>
                        <w:i/>
                        <w:color w:val="FF0000"/>
                        <w:lang w:val="en-US"/>
                      </w:rPr>
                      <w:t>5</w:t>
                    </w:r>
                  </w:p>
                </w:txbxContent>
              </v:textbox>
            </v:shape>
            <v:line id="_x0000_s1745" style="position:absolute;flip:y" from="1928,3769" to="1928,4047" strokecolor="red">
              <v:stroke endarrow="classic" endarrowwidth="narrow" endarrowlength="short"/>
            </v:line>
            <v:shape id="_x0000_s1746" type="#_x0000_t202" style="position:absolute;left:1728;top:3600;width:164;height:288" stroked="f">
              <v:fill opacity=".5"/>
              <v:textbox style="mso-next-textbox:#_x0000_s1746" inset="0,0,0,0">
                <w:txbxContent>
                  <w:p w:rsidR="008F6156" w:rsidRDefault="008F6156">
                    <w:pPr>
                      <w:rPr>
                        <w:b/>
                        <w:i/>
                        <w:color w:val="FF0000"/>
                        <w:lang w:val="en-US"/>
                      </w:rPr>
                    </w:pPr>
                    <w:r>
                      <w:rPr>
                        <w:b/>
                        <w:i/>
                        <w:color w:val="FF0000"/>
                        <w:lang w:val="en-US"/>
                      </w:rPr>
                      <w:t>6</w:t>
                    </w:r>
                  </w:p>
                </w:txbxContent>
              </v:textbox>
            </v:shape>
            <v:oval id="_x0000_s1747" style="position:absolute;left:1928;top:3744;width:45;height:45" fillcolor="black">
              <o:lock v:ext="edit" aspectratio="t"/>
            </v:oval>
            <v:line id="_x0000_s1748" style="position:absolute" from="2019,3744" to="2195,3744" strokecolor="red">
              <v:stroke endarrow="classic" endarrowwidth="narrow" endarrowlength="short"/>
            </v:line>
            <w10:wrap type="topAndBottom"/>
          </v:group>
        </w:pict>
      </w:r>
      <w:r w:rsidR="008F6156">
        <w:rPr>
          <w:b/>
          <w:sz w:val="24"/>
        </w:rPr>
        <w:t>Равновесие устойчиво</w:t>
      </w:r>
      <w:r w:rsidR="008F6156">
        <w:rPr>
          <w:sz w:val="24"/>
        </w:rPr>
        <w:t>, если кривая предложения более крутая, чем кривая спроса. Другими словами, если эластичность предложения меньше, чем эластичность спроса.</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i/>
          <w:sz w:val="24"/>
        </w:rPr>
        <w:t>P</w:t>
      </w:r>
      <w:r>
        <w:rPr>
          <w:i/>
          <w:sz w:val="24"/>
          <w:vertAlign w:val="subscript"/>
        </w:rPr>
        <w:t>1</w:t>
      </w:r>
      <w:r>
        <w:rPr>
          <w:sz w:val="24"/>
          <w:vertAlign w:val="subscript"/>
        </w:rPr>
        <w:t xml:space="preserve"> </w:t>
      </w:r>
      <w:r>
        <w:rPr>
          <w:sz w:val="24"/>
        </w:rPr>
        <w:t>− цена прошлого периода (года)</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vertAlign w:val="subscript"/>
        </w:rPr>
      </w:pPr>
      <w:r>
        <w:rPr>
          <w:i/>
          <w:sz w:val="24"/>
        </w:rPr>
        <w:t>P</w:t>
      </w:r>
      <w:r>
        <w:rPr>
          <w:i/>
          <w:sz w:val="24"/>
          <w:vertAlign w:val="subscript"/>
        </w:rPr>
        <w:t>2</w:t>
      </w:r>
      <w:r>
        <w:rPr>
          <w:i/>
          <w:sz w:val="24"/>
        </w:rPr>
        <w:t xml:space="preserve"> −</w:t>
      </w:r>
      <w:r>
        <w:rPr>
          <w:sz w:val="24"/>
        </w:rPr>
        <w:t xml:space="preserve"> цена, по которой потребители готовы купить </w:t>
      </w:r>
      <w:r>
        <w:rPr>
          <w:i/>
          <w:sz w:val="24"/>
        </w:rPr>
        <w:t>Q</w:t>
      </w:r>
      <w:r>
        <w:rPr>
          <w:i/>
          <w:sz w:val="24"/>
          <w:vertAlign w:val="subscript"/>
        </w:rPr>
        <w:t>2</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i/>
          <w:sz w:val="24"/>
        </w:rPr>
        <w:t>Q</w:t>
      </w:r>
      <w:r>
        <w:rPr>
          <w:i/>
          <w:sz w:val="24"/>
          <w:vertAlign w:val="subscript"/>
        </w:rPr>
        <w:t>2</w:t>
      </w:r>
      <w:r>
        <w:rPr>
          <w:i/>
          <w:sz w:val="24"/>
        </w:rPr>
        <w:t xml:space="preserve"> −</w:t>
      </w:r>
      <w:r>
        <w:rPr>
          <w:sz w:val="24"/>
        </w:rPr>
        <w:t xml:space="preserve"> в будущем году</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i/>
          <w:color w:val="FF0000"/>
          <w:sz w:val="24"/>
        </w:rPr>
      </w:pPr>
      <w:r>
        <w:rPr>
          <w:b/>
          <w:i/>
          <w:color w:val="FF0000"/>
          <w:sz w:val="24"/>
        </w:rPr>
        <w:t>1 → 2 → 3. → 4 → 5. → 6. → …</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noProof/>
          <w:snapToGrid/>
        </w:rPr>
        <w:pict>
          <v:group id="_x0000_s1694" style="position:absolute;left:0;text-align:left;margin-left:2.2pt;margin-top:43.8pt;width:273.6pt;height:122.4pt;z-index:251683328" coordorigin="864,5988" coordsize="5472,2448" o:allowincell="f">
            <v:line id="_x0000_s1695" style="position:absolute;flip:y" from="1152,5988" to="1152,8148">
              <v:stroke endarrow="classic" endarrowwidth="narrow" endarrowlength="short"/>
            </v:line>
            <v:line id="_x0000_s1696" style="position:absolute;flip:y" from="1152,8148" to="3600,8148">
              <v:stroke endarrow="classic" endarrowwidth="narrow" endarrowlength="short"/>
            </v:line>
            <v:line id="_x0000_s1697" style="position:absolute;flip:y" from="1152,6276" to="3312,8148"/>
            <v:line id="_x0000_s1698" style="position:absolute" from="1296,6132" to="3168,8148"/>
            <v:line id="_x0000_s1699" style="position:absolute" from="1152,6769" to="2736,6769">
              <v:stroke dashstyle="1 1" endcap="round"/>
            </v:line>
            <v:line id="_x0000_s1700" style="position:absolute" from="1152,7716" to="2736,7716">
              <v:stroke dashstyle="1 1" endcap="round"/>
            </v:line>
            <v:line id="_x0000_s1701" style="position:absolute" from="1152,7194" to="2263,7194">
              <v:stroke dashstyle="1 1" endcap="round"/>
            </v:line>
            <v:line id="_x0000_s1702" style="position:absolute" from="2736,6708" to="2736,8148">
              <v:stroke dashstyle="1 1" endcap="round"/>
            </v:line>
            <v:line id="_x0000_s1703" style="position:absolute;flip:x" from="1871,6708" to="1872,8148">
              <v:stroke dashstyle="1 1" endcap="round"/>
            </v:line>
            <v:shape id="_x0000_s1704" type="#_x0000_t202" style="position:absolute;left:3024;top:7716;width:288;height:288" stroked="f">
              <v:fill opacity=".5"/>
              <v:textbox style="mso-next-textbox:#_x0000_s1704" inset="0,0,0,0">
                <w:txbxContent>
                  <w:p w:rsidR="008F6156" w:rsidRDefault="008F6156">
                    <w:pPr>
                      <w:rPr>
                        <w:b/>
                        <w:i/>
                        <w:lang w:val="en-US"/>
                      </w:rPr>
                    </w:pPr>
                    <w:r>
                      <w:rPr>
                        <w:b/>
                        <w:i/>
                        <w:lang w:val="en-US"/>
                      </w:rPr>
                      <w:t>D</w:t>
                    </w:r>
                  </w:p>
                </w:txbxContent>
              </v:textbox>
            </v:shape>
            <v:shape id="_x0000_s1705" type="#_x0000_t202" style="position:absolute;left:3168;top:6132;width:288;height:288" stroked="f">
              <v:fill opacity=".5"/>
              <v:textbox style="mso-next-textbox:#_x0000_s1705" inset="0,0,0,0">
                <w:txbxContent>
                  <w:p w:rsidR="008F6156" w:rsidRDefault="008F6156">
                    <w:pPr>
                      <w:rPr>
                        <w:b/>
                        <w:i/>
                        <w:lang w:val="en-US"/>
                      </w:rPr>
                    </w:pPr>
                    <w:r>
                      <w:rPr>
                        <w:b/>
                        <w:i/>
                        <w:lang w:val="en-US"/>
                      </w:rPr>
                      <w:t>S</w:t>
                    </w:r>
                  </w:p>
                </w:txbxContent>
              </v:textbox>
            </v:shape>
            <v:shape id="_x0000_s1706" type="#_x0000_t202" style="position:absolute;left:864;top:6564;width:288;height:288" stroked="f">
              <v:fill opacity=".5"/>
              <v:textbox style="mso-next-textbox:#_x0000_s1706" inset="0,0,0,0">
                <w:txbxContent>
                  <w:p w:rsidR="008F6156" w:rsidRDefault="008F6156">
                    <w:pPr>
                      <w:rPr>
                        <w:i/>
                        <w:lang w:val="en-US"/>
                      </w:rPr>
                    </w:pPr>
                    <w:r>
                      <w:rPr>
                        <w:i/>
                        <w:lang w:val="en-US"/>
                      </w:rPr>
                      <w:t>P</w:t>
                    </w:r>
                    <w:r>
                      <w:rPr>
                        <w:i/>
                        <w:vertAlign w:val="subscript"/>
                        <w:lang w:val="en-US"/>
                      </w:rPr>
                      <w:t>1</w:t>
                    </w:r>
                  </w:p>
                </w:txbxContent>
              </v:textbox>
            </v:shape>
            <v:shape id="_x0000_s1707" type="#_x0000_t202" style="position:absolute;left:864;top:6996;width:288;height:288" stroked="f">
              <v:fill opacity=".5"/>
              <v:textbox style="mso-next-textbox:#_x0000_s1707" inset="0,0,0,0">
                <w:txbxContent>
                  <w:p w:rsidR="008F6156" w:rsidRDefault="008F6156">
                    <w:pPr>
                      <w:rPr>
                        <w:i/>
                        <w:lang w:val="en-US"/>
                      </w:rPr>
                    </w:pPr>
                    <w:r>
                      <w:rPr>
                        <w:i/>
                        <w:lang w:val="en-US"/>
                      </w:rPr>
                      <w:t>P</w:t>
                    </w:r>
                    <w:r>
                      <w:rPr>
                        <w:i/>
                        <w:vertAlign w:val="subscript"/>
                        <w:lang w:val="en-US"/>
                      </w:rPr>
                      <w:t>e</w:t>
                    </w:r>
                  </w:p>
                </w:txbxContent>
              </v:textbox>
            </v:shape>
            <v:shape id="_x0000_s1708" type="#_x0000_t202" style="position:absolute;left:864;top:7572;width:288;height:288" stroked="f">
              <v:fill opacity=".5"/>
              <v:textbox style="mso-next-textbox:#_x0000_s1708" inset="0,0,0,0">
                <w:txbxContent>
                  <w:p w:rsidR="008F6156" w:rsidRDefault="008F6156">
                    <w:pPr>
                      <w:rPr>
                        <w:i/>
                        <w:lang w:val="en-US"/>
                      </w:rPr>
                    </w:pPr>
                    <w:r>
                      <w:rPr>
                        <w:i/>
                        <w:lang w:val="en-US"/>
                      </w:rPr>
                      <w:t>P</w:t>
                    </w:r>
                    <w:r>
                      <w:rPr>
                        <w:i/>
                        <w:vertAlign w:val="subscript"/>
                        <w:lang w:val="en-US"/>
                      </w:rPr>
                      <w:t>2</w:t>
                    </w:r>
                  </w:p>
                </w:txbxContent>
              </v:textbox>
            </v:shape>
            <v:shape id="_x0000_s1709" type="#_x0000_t202" style="position:absolute;left:2736;top:8148;width:288;height:288" stroked="f">
              <v:fill opacity=".5"/>
              <v:textbox style="mso-next-textbox:#_x0000_s1709" inset="0,0,0,0">
                <w:txbxContent>
                  <w:p w:rsidR="008F6156" w:rsidRDefault="008F6156">
                    <w:pPr>
                      <w:rPr>
                        <w:i/>
                        <w:lang w:val="en-US"/>
                      </w:rPr>
                    </w:pPr>
                    <w:r>
                      <w:rPr>
                        <w:i/>
                        <w:lang w:val="en-US"/>
                      </w:rPr>
                      <w:t>Q</w:t>
                    </w:r>
                    <w:r>
                      <w:rPr>
                        <w:i/>
                        <w:vertAlign w:val="subscript"/>
                        <w:lang w:val="en-US"/>
                      </w:rPr>
                      <w:t>2</w:t>
                    </w:r>
                  </w:p>
                </w:txbxContent>
              </v:textbox>
            </v:shape>
            <v:line id="_x0000_s1710" style="position:absolute" from="2268,7140" to="2268,8148">
              <v:stroke dashstyle="1 1" endcap="round"/>
            </v:line>
            <v:shape id="_x0000_s1711" type="#_x0000_t202" style="position:absolute;left:1728;top:8148;width:288;height:288" stroked="f">
              <v:fill opacity=".5"/>
              <v:textbox style="mso-next-textbox:#_x0000_s1711" inset="0,0,0,0">
                <w:txbxContent>
                  <w:p w:rsidR="008F6156" w:rsidRDefault="008F6156">
                    <w:pPr>
                      <w:rPr>
                        <w:i/>
                        <w:lang w:val="en-US"/>
                      </w:rPr>
                    </w:pPr>
                    <w:r>
                      <w:rPr>
                        <w:i/>
                        <w:lang w:val="en-US"/>
                      </w:rPr>
                      <w:t>Q</w:t>
                    </w:r>
                    <w:r>
                      <w:rPr>
                        <w:i/>
                        <w:vertAlign w:val="subscript"/>
                        <w:lang w:val="en-US"/>
                      </w:rPr>
                      <w:t>1</w:t>
                    </w:r>
                  </w:p>
                </w:txbxContent>
              </v:textbox>
            </v:shape>
            <v:shape id="_x0000_s1712" type="#_x0000_t202" style="position:absolute;left:2160;top:8148;width:288;height:288" stroked="f">
              <v:fill opacity=".5"/>
              <v:textbox style="mso-next-textbox:#_x0000_s1712" inset="0,0,0,0">
                <w:txbxContent>
                  <w:p w:rsidR="008F6156" w:rsidRDefault="008F6156">
                    <w:pPr>
                      <w:rPr>
                        <w:i/>
                        <w:lang w:val="en-US"/>
                      </w:rPr>
                    </w:pPr>
                    <w:r>
                      <w:rPr>
                        <w:i/>
                        <w:lang w:val="en-US"/>
                      </w:rPr>
                      <w:t>Q</w:t>
                    </w:r>
                    <w:r>
                      <w:rPr>
                        <w:i/>
                        <w:vertAlign w:val="subscript"/>
                        <w:lang w:val="en-US"/>
                      </w:rPr>
                      <w:t>e</w:t>
                    </w:r>
                  </w:p>
                </w:txbxContent>
              </v:textbox>
            </v:shape>
            <v:shape id="_x0000_s1713" type="#_x0000_t202" style="position:absolute;left:3744;top:6420;width:2592;height:1008" stroked="f">
              <v:textbox style="mso-next-textbox:#_x0000_s1713">
                <w:txbxContent>
                  <w:p w:rsidR="008F6156" w:rsidRDefault="008F6156">
                    <w:pPr>
                      <w:rPr>
                        <w:sz w:val="24"/>
                      </w:rPr>
                    </w:pPr>
                    <w:r>
                      <w:rPr>
                        <w:sz w:val="24"/>
                      </w:rPr>
                      <w:t>Неустойчивое равновесие</w:t>
                    </w:r>
                  </w:p>
                </w:txbxContent>
              </v:textbox>
            </v:shape>
            <w10:wrap type="topAndBottom"/>
          </v:group>
        </w:pict>
      </w:r>
      <w:r w:rsidR="008F6156">
        <w:rPr>
          <w:b/>
          <w:sz w:val="24"/>
        </w:rPr>
        <w:t>Равновесие неустойчиво</w:t>
      </w:r>
      <w:r w:rsidR="008F6156">
        <w:rPr>
          <w:sz w:val="24"/>
        </w:rPr>
        <w:t>, с взрывными колебаниями цены, если эластичность спроса меньше эластичности предложения. Кривая спроса более крутая, чем кривая предложения.</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noProof/>
          <w:snapToGrid/>
        </w:rPr>
        <w:lastRenderedPageBreak/>
        <w:pict>
          <v:group id="_x0000_s1680" style="position:absolute;left:0;text-align:left;margin-left:9.4pt;margin-top:53.25pt;width:266.4pt;height:108pt;z-index:251682304" coordorigin="1152,4896" coordsize="5328,2160" o:allowincell="f">
            <v:line id="_x0000_s1681" style="position:absolute;flip:y" from="1152,4896" to="1152,7056">
              <v:stroke endarrow="classic" endarrowwidth="narrow" endarrowlength="short"/>
            </v:line>
            <v:line id="_x0000_s1682" style="position:absolute;flip:y" from="1152,7056" to="3600,7056">
              <v:stroke endarrow="classic" endarrowwidth="narrow" endarrowlength="short"/>
            </v:line>
            <v:line id="_x0000_s1683" style="position:absolute;flip:y" from="1152,5040" to="3168,7056"/>
            <v:line id="_x0000_s1684" style="position:absolute" from="1152,5040" to="3168,7056"/>
            <v:shape id="_x0000_s1685" type="#_x0000_t202" style="position:absolute;left:3024;top:6624;width:288;height:288" stroked="f">
              <v:fill opacity=".5"/>
              <v:textbox inset="0,0,0,0">
                <w:txbxContent>
                  <w:p w:rsidR="008F6156" w:rsidRDefault="008F6156">
                    <w:pPr>
                      <w:rPr>
                        <w:b/>
                        <w:i/>
                        <w:lang w:val="en-US"/>
                      </w:rPr>
                    </w:pPr>
                    <w:r>
                      <w:rPr>
                        <w:b/>
                        <w:i/>
                        <w:lang w:val="en-US"/>
                      </w:rPr>
                      <w:t>D</w:t>
                    </w:r>
                  </w:p>
                </w:txbxContent>
              </v:textbox>
            </v:shape>
            <v:shape id="_x0000_s1686" type="#_x0000_t202" style="position:absolute;left:3168;top:4896;width:288;height:288" stroked="f">
              <v:fill opacity=".5"/>
              <v:textbox inset="0,0,0,0">
                <w:txbxContent>
                  <w:p w:rsidR="008F6156" w:rsidRDefault="008F6156">
                    <w:pPr>
                      <w:rPr>
                        <w:b/>
                        <w:i/>
                        <w:lang w:val="en-US"/>
                      </w:rPr>
                    </w:pPr>
                    <w:r>
                      <w:rPr>
                        <w:b/>
                        <w:i/>
                        <w:lang w:val="en-US"/>
                      </w:rPr>
                      <w:t>S</w:t>
                    </w:r>
                  </w:p>
                </w:txbxContent>
              </v:textbox>
            </v:shape>
            <v:shape id="_x0000_s1687" type="#_x0000_t202" style="position:absolute;left:2592;top:5040;width:288;height:288" stroked="f">
              <v:fill opacity=".5"/>
              <v:textbox inset="0,0,0,0">
                <w:txbxContent>
                  <w:p w:rsidR="008F6156" w:rsidRDefault="008F6156">
                    <w:pPr>
                      <w:rPr>
                        <w:i/>
                        <w:lang w:val="en-US"/>
                      </w:rPr>
                    </w:pPr>
                  </w:p>
                </w:txbxContent>
              </v:textbox>
            </v:shape>
            <v:shape id="_x0000_s1688" type="#_x0000_t202" style="position:absolute;left:1440;top:5040;width:288;height:288" stroked="f">
              <v:fill opacity=".5"/>
              <v:textbox inset="0,0,0,0">
                <w:txbxContent>
                  <w:p w:rsidR="008F6156" w:rsidRDefault="008F6156">
                    <w:pPr>
                      <w:rPr>
                        <w:i/>
                        <w:lang w:val="en-US"/>
                      </w:rPr>
                    </w:pPr>
                  </w:p>
                </w:txbxContent>
              </v:textbox>
            </v:shape>
            <v:line id="_x0000_s1689" style="position:absolute" from="1728,5616" to="2592,5616" strokecolor="red">
              <v:stroke endarrow="classic" endarrowwidth="narrow" endarrowlength="short"/>
            </v:line>
            <v:line id="_x0000_s1690" style="position:absolute" from="1728,6477" to="2592,6477" strokecolor="red">
              <v:stroke startarrow="classic" startarrowwidth="narrow" startarrowlength="short" endarrowwidth="narrow" endarrowlength="short"/>
            </v:line>
            <v:line id="_x0000_s1691" style="position:absolute" from="1728,5616" to="1728,6480" strokecolor="red">
              <v:stroke startarrow="classic" startarrowwidth="narrow" startarrowlength="short" endarrowwidth="narrow" endarrowlength="short"/>
            </v:line>
            <v:line id="_x0000_s1692" style="position:absolute" from="2592,5616" to="2592,6480" strokecolor="red">
              <v:stroke startarrowwidth="narrow" startarrowlength="short" endarrow="classic" endarrowwidth="narrow" endarrowlength="short"/>
            </v:line>
            <v:shape id="_x0000_s1693" type="#_x0000_t202" style="position:absolute;left:3888;top:5328;width:2592;height:1296" stroked="f">
              <v:fill opacity=".5"/>
              <v:textbox inset="0,0,0,0">
                <w:txbxContent>
                  <w:p w:rsidR="008F6156" w:rsidRDefault="008F6156">
                    <w:pPr>
                      <w:rPr>
                        <w:sz w:val="24"/>
                        <w:lang w:val="en-US"/>
                      </w:rPr>
                    </w:pPr>
                    <w:r>
                      <w:rPr>
                        <w:sz w:val="24"/>
                        <w:lang w:val="en-US"/>
                      </w:rPr>
                      <w:t>Регулярные колебания вокруг положения равновесия</w:t>
                    </w:r>
                  </w:p>
                </w:txbxContent>
              </v:textbox>
            </v:shape>
            <w10:wrap type="topAndBottom"/>
          </v:group>
        </w:pict>
      </w:r>
      <w:r w:rsidR="008F6156">
        <w:rPr>
          <w:sz w:val="24"/>
        </w:rPr>
        <w:t xml:space="preserve">Если углы наклона кривой спроса и кривой предложения равны, то цена совершает </w:t>
      </w:r>
      <w:r w:rsidR="008F6156">
        <w:rPr>
          <w:b/>
          <w:sz w:val="24"/>
        </w:rPr>
        <w:t>регулярные колебания</w:t>
      </w:r>
      <w:r w:rsidR="008F6156">
        <w:rPr>
          <w:sz w:val="24"/>
        </w:rPr>
        <w:t xml:space="preserve"> вокруг точки равновесия.</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u w:val="single"/>
        </w:rPr>
        <w:t>Пример</w:t>
      </w:r>
      <w:r>
        <w:rPr>
          <w:sz w:val="24"/>
        </w:rPr>
        <w:t>.</w:t>
      </w:r>
    </w:p>
    <w:tbl>
      <w:tblPr>
        <w:tblW w:w="0" w:type="auto"/>
        <w:tblInd w:w="-108" w:type="dxa"/>
        <w:tblBorders>
          <w:insideH w:val="single" w:sz="4" w:space="0" w:color="auto"/>
          <w:insideV w:val="single" w:sz="4" w:space="0" w:color="auto"/>
        </w:tblBorders>
        <w:tblLayout w:type="fixed"/>
        <w:tblLook w:val="0000" w:firstRow="0" w:lastRow="0" w:firstColumn="0" w:lastColumn="0" w:noHBand="0" w:noVBand="0"/>
      </w:tblPr>
      <w:tblGrid>
        <w:gridCol w:w="3510"/>
        <w:gridCol w:w="284"/>
        <w:gridCol w:w="567"/>
        <w:gridCol w:w="709"/>
        <w:gridCol w:w="1134"/>
        <w:gridCol w:w="850"/>
        <w:gridCol w:w="284"/>
      </w:tblGrid>
      <w:tr w:rsidR="008F6156">
        <w:trPr>
          <w:cantSplit/>
          <w:trHeight w:val="220"/>
        </w:trPr>
        <w:tc>
          <w:tcPr>
            <w:tcW w:w="3510" w:type="dxa"/>
            <w:vMerge w:val="restart"/>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u w:val="single"/>
              </w:rPr>
              <w:t>Дано</w:t>
            </w:r>
            <w:r>
              <w:rPr>
                <w:sz w:val="24"/>
              </w:rPr>
              <w:t xml:space="preserve">: </w:t>
            </w:r>
            <w:r w:rsidR="00F24708">
              <w:rPr>
                <w:snapToGrid/>
                <w:position w:val="-14"/>
              </w:rPr>
              <w:pict>
                <v:shape id="_x0000_i1086" type="#_x0000_t75" style="width:68.25pt;height:18.75pt" fillcolor="window">
                  <v:imagedata r:id="rId67" o:title=""/>
                </v:shape>
              </w:pic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napToGrid/>
                <w:sz w:val="24"/>
              </w:rPr>
            </w:pPr>
            <w:r>
              <w:rPr>
                <w:sz w:val="24"/>
              </w:rPr>
              <w:t xml:space="preserve">           </w:t>
            </w:r>
            <w:r w:rsidR="00F24708">
              <w:rPr>
                <w:snapToGrid/>
                <w:position w:val="-14"/>
              </w:rPr>
              <w:pict>
                <v:shape id="_x0000_i1087" type="#_x0000_t75" style="width:88.5pt;height:20.25pt" fillcolor="window">
                  <v:imagedata r:id="rId68" o:title=""/>
                </v:shape>
              </w:pic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napToGrid/>
                <w:sz w:val="24"/>
              </w:rPr>
            </w:pPr>
            <w:r>
              <w:rPr>
                <w:snapToGrid/>
                <w:sz w:val="24"/>
              </w:rPr>
              <w:t xml:space="preserve">           </w:t>
            </w:r>
            <w:r w:rsidR="00F24708">
              <w:rPr>
                <w:snapToGrid/>
                <w:position w:val="-12"/>
              </w:rPr>
              <w:pict>
                <v:shape id="_x0000_i1088" type="#_x0000_t75" style="width:44.25pt;height:18pt" fillcolor="window">
                  <v:imagedata r:id="rId69" o:title=""/>
                </v:shape>
              </w:pic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napToGrid/>
                <w:sz w:val="24"/>
              </w:rPr>
            </w:pPr>
            <w:r>
              <w:rPr>
                <w:snapToGrid/>
                <w:sz w:val="24"/>
              </w:rPr>
              <w:t xml:space="preserve">           </w:t>
            </w:r>
            <w:r w:rsidR="00F24708">
              <w:rPr>
                <w:snapToGrid/>
                <w:position w:val="-12"/>
              </w:rPr>
              <w:pict>
                <v:shape id="_x0000_i1089" type="#_x0000_t75" style="width:40.5pt;height:19.5pt" fillcolor="window">
                  <v:imagedata r:id="rId70" o:title=""/>
                </v:shape>
              </w:pict>
            </w: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napToGrid/>
                <w:sz w:val="24"/>
              </w:rPr>
            </w:pPr>
            <w:r>
              <w:rPr>
                <w:snapToGrid/>
                <w:position w:val="-12"/>
              </w:rPr>
              <w:pict>
                <v:shape id="_x0000_i1090" type="#_x0000_t75" style="width:12pt;height:18pt" fillcolor="window">
                  <v:imagedata r:id="rId71" o:title=""/>
                </v:shape>
              </w:pict>
            </w:r>
            <w:r w:rsidR="008F6156">
              <w:rPr>
                <w:snapToGrid/>
                <w:sz w:val="24"/>
              </w:rPr>
              <w:t xml:space="preserve"> − цена в период t, ожидаемая в момент принятия решения о производстве товара.</w:t>
            </w: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napToGrid/>
                <w:sz w:val="24"/>
              </w:rPr>
            </w:pPr>
            <w:r>
              <w:rPr>
                <w:snapToGrid/>
                <w:position w:val="-12"/>
              </w:rPr>
              <w:pict>
                <v:shape id="_x0000_i1091" type="#_x0000_t75" style="width:12pt;height:19.5pt" fillcolor="window">
                  <v:imagedata r:id="rId72" o:title=""/>
                </v:shape>
              </w:pict>
            </w:r>
            <w:r w:rsidR="008F6156">
              <w:rPr>
                <w:snapToGrid/>
                <w:sz w:val="24"/>
              </w:rPr>
              <w:t>− цена, по которой может произойти сделка</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tc>
        <w:tc>
          <w:tcPr>
            <w:tcW w:w="3828" w:type="dxa"/>
            <w:gridSpan w:val="6"/>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u w:val="single"/>
              </w:rPr>
              <w:t>Решение</w:t>
            </w:r>
            <w:r>
              <w:rPr>
                <w:sz w:val="24"/>
              </w:rPr>
              <w:t>:</w:t>
            </w:r>
          </w:p>
        </w:tc>
      </w:tr>
      <w:tr w:rsidR="008F6156">
        <w:trPr>
          <w:cantSplit/>
          <w:trHeight w:val="271"/>
        </w:trPr>
        <w:tc>
          <w:tcPr>
            <w:tcW w:w="3510" w:type="dxa"/>
            <w:vMerge/>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u w:val="single"/>
              </w:rPr>
            </w:pPr>
          </w:p>
        </w:tc>
        <w:tc>
          <w:tcPr>
            <w:tcW w:w="851" w:type="dxa"/>
            <w:gridSpan w:val="2"/>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right"/>
              <w:rPr>
                <w:sz w:val="24"/>
              </w:rPr>
            </w:pPr>
            <w:r>
              <w:rPr>
                <w:sz w:val="24"/>
              </w:rPr>
              <w:t>пери- од, t</w:t>
            </w:r>
          </w:p>
        </w:tc>
        <w:tc>
          <w:tcPr>
            <w:tcW w:w="709" w:type="dxa"/>
          </w:tcPr>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napToGrid/>
                <w:position w:val="-12"/>
              </w:rPr>
              <w:pict>
                <v:shape id="_x0000_i1092" type="#_x0000_t75" style="width:12pt;height:19.5pt" fillcolor="window">
                  <v:imagedata r:id="rId72" o:title=""/>
                </v:shape>
              </w:pict>
            </w:r>
          </w:p>
        </w:tc>
        <w:tc>
          <w:tcPr>
            <w:tcW w:w="1134" w:type="dxa"/>
          </w:tcPr>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napToGrid/>
                <w:position w:val="-14"/>
              </w:rPr>
              <w:pict>
                <v:shape id="_x0000_i1093" type="#_x0000_t75" style="width:45.75pt;height:18.75pt" fillcolor="window">
                  <v:imagedata r:id="rId73" o:title=""/>
                </v:shape>
              </w:pict>
            </w:r>
          </w:p>
        </w:tc>
        <w:tc>
          <w:tcPr>
            <w:tcW w:w="850" w:type="dxa"/>
          </w:tcPr>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napToGrid/>
                <w:position w:val="-12"/>
              </w:rPr>
              <w:pict>
                <v:shape id="_x0000_i1094" type="#_x0000_t75" style="width:12pt;height:18pt" fillcolor="window">
                  <v:imagedata r:id="rId71" o:title=""/>
                </v:shape>
              </w:pict>
            </w:r>
          </w:p>
        </w:tc>
        <w:tc>
          <w:tcPr>
            <w:tcW w:w="284"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tc>
      </w:tr>
      <w:tr w:rsidR="008F6156">
        <w:trPr>
          <w:cantSplit/>
          <w:trHeight w:val="218"/>
        </w:trPr>
        <w:tc>
          <w:tcPr>
            <w:tcW w:w="3510" w:type="dxa"/>
            <w:vMerge/>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u w:val="single"/>
              </w:rPr>
            </w:pPr>
          </w:p>
        </w:tc>
        <w:tc>
          <w:tcPr>
            <w:tcW w:w="284"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tc>
        <w:tc>
          <w:tcPr>
            <w:tcW w:w="567"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1</w:t>
            </w:r>
          </w:p>
        </w:tc>
        <w:tc>
          <w:tcPr>
            <w:tcW w:w="709"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250</w:t>
            </w:r>
          </w:p>
        </w:tc>
        <w:tc>
          <w:tcPr>
            <w:tcW w:w="1134"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140</w:t>
            </w:r>
          </w:p>
        </w:tc>
        <w:tc>
          <w:tcPr>
            <w:tcW w:w="850"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color w:val="800080"/>
                <w:sz w:val="24"/>
              </w:rPr>
            </w:pPr>
            <w:r>
              <w:rPr>
                <w:color w:val="800080"/>
                <w:sz w:val="24"/>
              </w:rPr>
              <w:t>160</w:t>
            </w:r>
          </w:p>
        </w:tc>
        <w:tc>
          <w:tcPr>
            <w:tcW w:w="284"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tc>
      </w:tr>
      <w:tr w:rsidR="008F6156">
        <w:trPr>
          <w:cantSplit/>
          <w:trHeight w:val="303"/>
        </w:trPr>
        <w:tc>
          <w:tcPr>
            <w:tcW w:w="3510" w:type="dxa"/>
            <w:vMerge/>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u w:val="single"/>
              </w:rPr>
            </w:pPr>
          </w:p>
        </w:tc>
        <w:tc>
          <w:tcPr>
            <w:tcW w:w="284"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tc>
        <w:tc>
          <w:tcPr>
            <w:tcW w:w="567"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2</w:t>
            </w:r>
          </w:p>
        </w:tc>
        <w:tc>
          <w:tcPr>
            <w:tcW w:w="709"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color w:val="800080"/>
                <w:sz w:val="24"/>
              </w:rPr>
            </w:pPr>
            <w:r>
              <w:rPr>
                <w:color w:val="800080"/>
                <w:sz w:val="24"/>
              </w:rPr>
              <w:t>160</w:t>
            </w:r>
          </w:p>
        </w:tc>
        <w:tc>
          <w:tcPr>
            <w:tcW w:w="1134"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68</w:t>
            </w:r>
          </w:p>
        </w:tc>
        <w:tc>
          <w:tcPr>
            <w:tcW w:w="850"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color w:val="008080"/>
                <w:sz w:val="24"/>
              </w:rPr>
            </w:pPr>
            <w:r>
              <w:rPr>
                <w:color w:val="008080"/>
                <w:sz w:val="24"/>
              </w:rPr>
              <w:t>232</w:t>
            </w:r>
          </w:p>
        </w:tc>
        <w:tc>
          <w:tcPr>
            <w:tcW w:w="284"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tc>
      </w:tr>
      <w:tr w:rsidR="008F6156">
        <w:trPr>
          <w:cantSplit/>
          <w:trHeight w:val="224"/>
        </w:trPr>
        <w:tc>
          <w:tcPr>
            <w:tcW w:w="3510" w:type="dxa"/>
            <w:vMerge/>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u w:val="single"/>
              </w:rPr>
            </w:pPr>
          </w:p>
        </w:tc>
        <w:tc>
          <w:tcPr>
            <w:tcW w:w="284"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tc>
        <w:tc>
          <w:tcPr>
            <w:tcW w:w="567"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3</w:t>
            </w:r>
          </w:p>
        </w:tc>
        <w:tc>
          <w:tcPr>
            <w:tcW w:w="709"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color w:val="008080"/>
                <w:sz w:val="24"/>
              </w:rPr>
            </w:pPr>
            <w:r>
              <w:rPr>
                <w:color w:val="008080"/>
                <w:sz w:val="24"/>
              </w:rPr>
              <w:t>232</w:t>
            </w:r>
          </w:p>
        </w:tc>
        <w:tc>
          <w:tcPr>
            <w:tcW w:w="1134"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125,6</w:t>
            </w:r>
          </w:p>
        </w:tc>
        <w:tc>
          <w:tcPr>
            <w:tcW w:w="850"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174,4</w:t>
            </w:r>
          </w:p>
        </w:tc>
        <w:tc>
          <w:tcPr>
            <w:tcW w:w="284"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tc>
      </w:tr>
      <w:tr w:rsidR="008F6156">
        <w:trPr>
          <w:cantSplit/>
          <w:trHeight w:val="920"/>
        </w:trPr>
        <w:tc>
          <w:tcPr>
            <w:tcW w:w="3510" w:type="dxa"/>
            <w:vMerge/>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u w:val="single"/>
              </w:rPr>
            </w:pPr>
          </w:p>
        </w:tc>
        <w:tc>
          <w:tcPr>
            <w:tcW w:w="3544" w:type="dxa"/>
            <w:gridSpan w:val="5"/>
          </w:tcPr>
          <w:p w:rsidR="008F6156" w:rsidRDefault="008F6156" w:rsidP="008F6156">
            <w:pPr>
              <w:pStyle w:val="Normal1"/>
              <w:numPr>
                <w:ilvl w:val="0"/>
                <w:numId w:val="3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 xml:space="preserve">Найти цену равновесия. </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 xml:space="preserve">      P</w:t>
            </w:r>
            <w:r>
              <w:rPr>
                <w:sz w:val="24"/>
                <w:vertAlign w:val="subscript"/>
              </w:rPr>
              <w:t>e</w:t>
            </w:r>
            <w:r>
              <w:rPr>
                <w:sz w:val="24"/>
              </w:rPr>
              <w:t xml:space="preserve"> = 200; Q</w:t>
            </w:r>
            <w:r>
              <w:rPr>
                <w:sz w:val="24"/>
                <w:vertAlign w:val="subscript"/>
              </w:rPr>
              <w:t>e</w:t>
            </w:r>
            <w:r>
              <w:rPr>
                <w:sz w:val="24"/>
              </w:rPr>
              <w:t xml:space="preserve"> = 100</w:t>
            </w:r>
          </w:p>
          <w:p w:rsidR="008F6156" w:rsidRDefault="008F6156" w:rsidP="008F6156">
            <w:pPr>
              <w:pStyle w:val="Normal1"/>
              <w:numPr>
                <w:ilvl w:val="0"/>
                <w:numId w:val="3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r>
              <w:rPr>
                <w:sz w:val="24"/>
              </w:rPr>
              <w:t xml:space="preserve">Подставим 250 в </w:t>
            </w:r>
            <w:r w:rsidR="00F24708">
              <w:rPr>
                <w:snapToGrid/>
                <w:position w:val="-14"/>
              </w:rPr>
              <w:pict>
                <v:shape id="_x0000_i1095" type="#_x0000_t75" style="width:18pt;height:18.75pt" fillcolor="window">
                  <v:imagedata r:id="rId74" o:title=""/>
                </v:shape>
              </w:pict>
            </w:r>
            <w:r>
              <w:rPr>
                <w:snapToGrid/>
                <w:sz w:val="24"/>
              </w:rPr>
              <w:t xml:space="preserve">. Отсюда находим P=140. Подставляем в </w:t>
            </w:r>
            <w:r w:rsidR="00F24708">
              <w:rPr>
                <w:snapToGrid/>
                <w:position w:val="-14"/>
              </w:rPr>
              <w:pict>
                <v:shape id="_x0000_i1096" type="#_x0000_t75" style="width:18.75pt;height:18.75pt" fillcolor="window">
                  <v:imagedata r:id="rId75" o:title=""/>
                </v:shape>
              </w:pict>
            </w:r>
            <w:r>
              <w:rPr>
                <w:snapToGrid/>
                <w:sz w:val="24"/>
              </w:rPr>
              <w:t xml:space="preserve">. </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napToGrid/>
                <w:sz w:val="24"/>
              </w:rPr>
              <w:t xml:space="preserve">      Находим P=160.</w:t>
            </w:r>
          </w:p>
        </w:tc>
        <w:tc>
          <w:tcPr>
            <w:tcW w:w="284"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tc>
      </w:tr>
      <w:tr w:rsidR="008F6156">
        <w:tc>
          <w:tcPr>
            <w:tcW w:w="3510"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napToGrid/>
                <w:sz w:val="24"/>
              </w:rPr>
            </w:pPr>
            <w:r>
              <w:rPr>
                <w:snapToGrid/>
                <w:sz w:val="24"/>
                <w:u w:val="single"/>
              </w:rPr>
              <w:t>Определить</w:t>
            </w:r>
            <w:r>
              <w:rPr>
                <w:snapToGrid/>
                <w:sz w:val="24"/>
              </w:rPr>
              <w:t>: Q − ?</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napToGrid/>
                <w:sz w:val="24"/>
              </w:rPr>
              <w:t xml:space="preserve">                       P − ? </w:t>
            </w:r>
          </w:p>
        </w:tc>
        <w:tc>
          <w:tcPr>
            <w:tcW w:w="3828" w:type="dxa"/>
            <w:gridSpan w:val="6"/>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tc>
      </w:tr>
    </w:tbl>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p>
    <w:p w:rsidR="008F6156" w:rsidRDefault="008F6156" w:rsidP="008F6156">
      <w:pPr>
        <w:pStyle w:val="Normal1"/>
        <w:numPr>
          <w:ilvl w:val="0"/>
          <w:numId w:val="3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b/>
          <w:sz w:val="24"/>
        </w:rPr>
        <w:t>Спекуляция и устойчивость рыночного равновесия</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Сырьевой рынок (с/х продукция)</w:t>
      </w: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noProof/>
          <w:snapToGrid/>
        </w:rPr>
        <w:pict>
          <v:group id="_x0000_s1749" style="position:absolute;margin-left:-19.4pt;margin-top:28pt;width:5in;height:175.85pt;z-index:251685376" coordorigin="432,6275" coordsize="7200,3517" o:allowincell="f">
            <v:shape id="_x0000_s1750" type="#_x0000_t202" style="position:absolute;left:5184;top:9504;width:576;height:288" stroked="f">
              <v:textbox style="mso-next-textbox:#_x0000_s1750" inset="0,0,0,0">
                <w:txbxContent>
                  <w:p w:rsidR="008F6156" w:rsidRDefault="008F6156">
                    <w:r>
                      <w:rPr>
                        <w:i/>
                      </w:rPr>
                      <w:t>спек</w:t>
                    </w:r>
                    <w:r>
                      <w:t>.</w:t>
                    </w:r>
                  </w:p>
                </w:txbxContent>
              </v:textbox>
            </v:shape>
            <v:group id="_x0000_s1751" style="position:absolute;left:432;top:6624;width:4176;height:2880" coordorigin="432,6675" coordsize="4176,2880">
              <v:shape id="_x0000_s1752" type="#_x0000_t202" style="position:absolute;left:576;top:6675;width:288;height:288" stroked="f">
                <v:textbox style="mso-next-textbox:#_x0000_s1752" inset="0,0,0,0">
                  <w:txbxContent>
                    <w:p w:rsidR="008F6156" w:rsidRDefault="008F6156">
                      <w:r>
                        <w:rPr>
                          <w:lang w:val="en-US"/>
                        </w:rPr>
                        <w:t>P</w:t>
                      </w:r>
                    </w:p>
                  </w:txbxContent>
                </v:textbox>
              </v:shape>
              <v:shape id="_x0000_s1753" type="#_x0000_t202" style="position:absolute;left:1584;top:8979;width:288;height:288" stroked="f">
                <v:textbox style="mso-next-textbox:#_x0000_s1753" inset="0,0,0,0">
                  <w:txbxContent>
                    <w:p w:rsidR="008F6156" w:rsidRDefault="008F6156">
                      <w:pPr>
                        <w:rPr>
                          <w:vertAlign w:val="subscript"/>
                        </w:rPr>
                      </w:pPr>
                      <w:r>
                        <w:rPr>
                          <w:lang w:val="en-US"/>
                        </w:rPr>
                        <w:t>D</w:t>
                      </w:r>
                      <w:r>
                        <w:rPr>
                          <w:vertAlign w:val="subscript"/>
                          <w:lang w:val="en-US"/>
                        </w:rPr>
                        <w:t>с</w:t>
                      </w:r>
                    </w:p>
                  </w:txbxContent>
                </v:textbox>
              </v:shape>
              <v:shape id="_x0000_s1754" type="#_x0000_t202" style="position:absolute;left:3312;top:8691;width:576;height:288" stroked="f">
                <v:textbox style="mso-next-textbox:#_x0000_s1754" inset="0,0,0,0">
                  <w:txbxContent>
                    <w:p w:rsidR="008F6156" w:rsidRDefault="008F6156">
                      <w:pPr>
                        <w:rPr>
                          <w:vertAlign w:val="subscript"/>
                        </w:rPr>
                      </w:pPr>
                      <w:r>
                        <w:rPr>
                          <w:lang w:val="en-US"/>
                        </w:rPr>
                        <w:t>D</w:t>
                      </w:r>
                      <w:r>
                        <w:rPr>
                          <w:vertAlign w:val="subscript"/>
                        </w:rPr>
                        <w:t>совок.</w:t>
                      </w:r>
                    </w:p>
                  </w:txbxContent>
                </v:textbox>
              </v:shape>
              <v:shape id="_x0000_s1755" type="#_x0000_t202" style="position:absolute;left:2235;top:8403;width:288;height:288" stroked="f">
                <v:textbox style="mso-next-textbox:#_x0000_s1755" inset="0,0,0,0">
                  <w:txbxContent>
                    <w:p w:rsidR="008F6156" w:rsidRDefault="008F6156">
                      <w:pPr>
                        <w:rPr>
                          <w:vertAlign w:val="subscript"/>
                          <w:lang w:val="en-US"/>
                        </w:rPr>
                      </w:pPr>
                      <w:r>
                        <w:rPr>
                          <w:lang w:val="en-US"/>
                        </w:rPr>
                        <w:t>e</w:t>
                      </w:r>
                      <w:r>
                        <w:rPr>
                          <w:vertAlign w:val="subscript"/>
                          <w:lang w:val="en-US"/>
                        </w:rPr>
                        <w:t>1</w:t>
                      </w:r>
                    </w:p>
                  </w:txbxContent>
                </v:textbox>
              </v:shape>
              <v:shape id="_x0000_s1756" type="#_x0000_t202" style="position:absolute;left:2218;top:8061;width:288;height:288" stroked="f">
                <v:textbox style="mso-next-textbox:#_x0000_s1756" inset="0,0,0,0">
                  <w:txbxContent>
                    <w:p w:rsidR="008F6156" w:rsidRDefault="008F6156">
                      <w:pPr>
                        <w:rPr>
                          <w:vertAlign w:val="subscript"/>
                          <w:lang w:val="en-US"/>
                        </w:rPr>
                      </w:pPr>
                      <w:r>
                        <w:rPr>
                          <w:lang w:val="en-US"/>
                        </w:rPr>
                        <w:t>e</w:t>
                      </w:r>
                      <w:r>
                        <w:rPr>
                          <w:vertAlign w:val="subscript"/>
                          <w:lang w:val="en-US"/>
                        </w:rPr>
                        <w:t>2</w:t>
                      </w:r>
                    </w:p>
                  </w:txbxContent>
                </v:textbox>
              </v:shape>
              <v:line id="_x0000_s1757" style="position:absolute;flip:y" from="720,6819" to="720,9267">
                <v:stroke endarrow="classic" endarrowwidth="narrow" endarrowlength="short"/>
              </v:line>
              <v:line id="_x0000_s1758" style="position:absolute;flip:y" from="720,9267" to="4320,9267">
                <v:stroke endarrow="classic" endarrowwidth="narrow" endarrowlength="short"/>
              </v:line>
              <v:line id="_x0000_s1759" style="position:absolute;flip:y" from="2160,6819" to="2160,9267"/>
              <v:line id="_x0000_s1760" style="position:absolute" from="720,7683" to="4176,7683"/>
              <v:line id="_x0000_s1761" style="position:absolute" from="1872,8259" to="1872,9267"/>
              <v:line id="_x0000_s1762" style="position:absolute;flip:x" from="720,8259" to="2160,8259"/>
              <v:line id="_x0000_s1763" style="position:absolute;flip:x y" from="720,7107" to="2880,9267"/>
              <v:line id="_x0000_s1764" style="position:absolute;flip:x" from="720,7971" to="1584,7971"/>
              <v:line id="_x0000_s1765" style="position:absolute;flip:x" from="720,8547" to="2160,8547">
                <v:stroke dashstyle="1 1" endcap="round"/>
              </v:line>
              <v:line id="_x0000_s1766" style="position:absolute" from="720,7971" to="2016,9267"/>
              <v:rect id="_x0000_s1767" style="position:absolute;left:1872;top:9267;width:288;height:288" fillcolor="black">
                <v:fill r:id="rId76" o:title="Темный диагональный 2" type="pattern"/>
              </v:rect>
              <v:line id="_x0000_s1768" style="position:absolute;rotation:1" from="721,7105" to="1585,7969" strokecolor="#339" strokeweight="1pt"/>
              <v:line id="_x0000_s1769" style="position:absolute" from="1584,7971" to="4032,9267" strokecolor="#339" strokeweight="1pt"/>
              <v:shape id="_x0000_s1770" type="#_x0000_t202" style="position:absolute;left:2880;top:8979;width:288;height:288" stroked="f">
                <v:textbox style="mso-next-textbox:#_x0000_s1770" inset="0,0,0,0">
                  <w:txbxContent>
                    <w:p w:rsidR="008F6156" w:rsidRDefault="008F6156">
                      <w:pPr>
                        <w:rPr>
                          <w:vertAlign w:val="subscript"/>
                        </w:rPr>
                      </w:pPr>
                      <w:r>
                        <w:rPr>
                          <w:lang w:val="en-US"/>
                        </w:rPr>
                        <w:t>D</w:t>
                      </w:r>
                    </w:p>
                  </w:txbxContent>
                </v:textbox>
              </v:shape>
              <v:shape id="_x0000_s1771" type="#_x0000_t202" style="position:absolute;left:2218;top:6963;width:288;height:288" stroked="f">
                <v:textbox style="mso-next-textbox:#_x0000_s1771" inset="0,0,0,0">
                  <w:txbxContent>
                    <w:p w:rsidR="008F6156" w:rsidRDefault="008F6156">
                      <w:r>
                        <w:rPr>
                          <w:lang w:val="en-US"/>
                        </w:rPr>
                        <w:t>S</w:t>
                      </w:r>
                      <w:r>
                        <w:rPr>
                          <w:vertAlign w:val="subscript"/>
                          <w:lang w:val="en-US"/>
                        </w:rPr>
                        <w:t>1</w:t>
                      </w:r>
                    </w:p>
                  </w:txbxContent>
                </v:textbox>
              </v:shape>
              <v:shape id="_x0000_s1772" type="#_x0000_t202" style="position:absolute;left:4320;top:9123;width:288;height:288" stroked="f">
                <v:textbox style="mso-next-textbox:#_x0000_s1772" inset="0,0,0,0">
                  <w:txbxContent>
                    <w:p w:rsidR="008F6156" w:rsidRDefault="008F6156">
                      <w:r>
                        <w:rPr>
                          <w:lang w:val="en-US"/>
                        </w:rPr>
                        <w:t>Q</w:t>
                      </w:r>
                    </w:p>
                  </w:txbxContent>
                </v:textbox>
              </v:shape>
              <v:shape id="_x0000_s1773" type="#_x0000_t202" style="position:absolute;left:432;top:7488;width:288;height:288" stroked="f">
                <v:textbox style="mso-next-textbox:#_x0000_s1773" inset="0,0,0,0">
                  <w:txbxContent>
                    <w:p w:rsidR="008F6156" w:rsidRDefault="008F6156">
                      <w:pPr>
                        <w:rPr>
                          <w:vertAlign w:val="subscript"/>
                        </w:rPr>
                      </w:pPr>
                      <w:r>
                        <w:rPr>
                          <w:lang w:val="en-US"/>
                        </w:rPr>
                        <w:t>P</w:t>
                      </w:r>
                      <w:r>
                        <w:rPr>
                          <w:vertAlign w:val="subscript"/>
                        </w:rPr>
                        <w:t>Н</w:t>
                      </w:r>
                    </w:p>
                  </w:txbxContent>
                </v:textbox>
              </v:shape>
              <v:shape id="_x0000_s1774" type="#_x0000_t202" style="position:absolute;left:432;top:8115;width:288;height:288" stroked="f">
                <v:textbox style="mso-next-textbox:#_x0000_s1774" inset="0,0,0,0">
                  <w:txbxContent>
                    <w:p w:rsidR="008F6156" w:rsidRDefault="008F6156">
                      <w:pPr>
                        <w:rPr>
                          <w:vertAlign w:val="subscript"/>
                        </w:rPr>
                      </w:pPr>
                      <w:r>
                        <w:rPr>
                          <w:lang w:val="en-US"/>
                        </w:rPr>
                        <w:t>P</w:t>
                      </w:r>
                      <w:r>
                        <w:rPr>
                          <w:vertAlign w:val="subscript"/>
                          <w:lang w:val="en-US"/>
                        </w:rPr>
                        <w:t>e2</w:t>
                      </w:r>
                    </w:p>
                  </w:txbxContent>
                </v:textbox>
              </v:shape>
              <v:shape id="_x0000_s1775" type="#_x0000_t202" style="position:absolute;left:432;top:8403;width:288;height:288" stroked="f">
                <v:textbox style="mso-next-textbox:#_x0000_s1775" inset="0,0,0,0">
                  <w:txbxContent>
                    <w:p w:rsidR="008F6156" w:rsidRDefault="008F6156">
                      <w:pPr>
                        <w:rPr>
                          <w:vertAlign w:val="subscript"/>
                        </w:rPr>
                      </w:pPr>
                      <w:r>
                        <w:rPr>
                          <w:lang w:val="en-US"/>
                        </w:rPr>
                        <w:t>P</w:t>
                      </w:r>
                      <w:r>
                        <w:rPr>
                          <w:vertAlign w:val="subscript"/>
                          <w:lang w:val="en-US"/>
                        </w:rPr>
                        <w:t>e1</w:t>
                      </w:r>
                    </w:p>
                  </w:txbxContent>
                </v:textbox>
              </v:shape>
              <v:line id="_x0000_s1776" style="position:absolute;flip:y" from="720,8259" to="720,8547" strokecolor="#339" strokeweight="1pt">
                <v:stroke endarrow="classic" endarrowwidth="narrow" endarrowlength="short"/>
              </v:line>
            </v:group>
            <v:shape id="_x0000_s1777" type="#_x0000_t202" style="position:absolute;left:4464;top:6614;width:288;height:288" stroked="f">
              <v:textbox style="mso-next-textbox:#_x0000_s1777" inset="0,0,0,0">
                <w:txbxContent>
                  <w:p w:rsidR="008F6156" w:rsidRDefault="008F6156">
                    <w:r>
                      <w:rPr>
                        <w:lang w:val="en-US"/>
                      </w:rPr>
                      <w:t>P</w:t>
                    </w:r>
                  </w:p>
                </w:txbxContent>
              </v:textbox>
            </v:shape>
            <v:shape id="_x0000_s1778" type="#_x0000_t202" style="position:absolute;left:7200;top:8784;width:288;height:288" stroked="f">
              <v:textbox style="mso-next-textbox:#_x0000_s1778" inset="0,0,0,0">
                <w:txbxContent>
                  <w:p w:rsidR="008F6156" w:rsidRDefault="008F6156">
                    <w:pPr>
                      <w:rPr>
                        <w:vertAlign w:val="subscript"/>
                      </w:rPr>
                    </w:pPr>
                    <w:r>
                      <w:rPr>
                        <w:lang w:val="en-US"/>
                      </w:rPr>
                      <w:t>D</w:t>
                    </w:r>
                  </w:p>
                </w:txbxContent>
              </v:textbox>
            </v:shape>
            <v:shape id="_x0000_s1779" type="#_x0000_t202" style="position:absolute;left:5217;top:6995;width:288;height:288" stroked="f">
              <v:textbox style="mso-next-textbox:#_x0000_s1779" inset="0,0,0,0">
                <w:txbxContent>
                  <w:p w:rsidR="008F6156" w:rsidRDefault="008F6156">
                    <w:pPr>
                      <w:rPr>
                        <w:vertAlign w:val="subscript"/>
                        <w:lang w:val="en-US"/>
                      </w:rPr>
                    </w:pPr>
                    <w:r>
                      <w:rPr>
                        <w:lang w:val="en-US"/>
                      </w:rPr>
                      <w:t>e</w:t>
                    </w:r>
                    <w:r>
                      <w:rPr>
                        <w:vertAlign w:val="subscript"/>
                        <w:lang w:val="en-US"/>
                      </w:rPr>
                      <w:t>1</w:t>
                    </w:r>
                  </w:p>
                </w:txbxContent>
              </v:textbox>
            </v:shape>
            <v:shape id="_x0000_s1780" type="#_x0000_t202" style="position:absolute;left:5557;top:7283;width:288;height:288" stroked="f">
              <v:textbox style="mso-next-textbox:#_x0000_s1780" inset="0,0,0,0">
                <w:txbxContent>
                  <w:p w:rsidR="008F6156" w:rsidRDefault="008F6156">
                    <w:pPr>
                      <w:rPr>
                        <w:vertAlign w:val="subscript"/>
                        <w:lang w:val="en-US"/>
                      </w:rPr>
                    </w:pPr>
                    <w:r>
                      <w:rPr>
                        <w:lang w:val="en-US"/>
                      </w:rPr>
                      <w:t>e</w:t>
                    </w:r>
                    <w:r>
                      <w:rPr>
                        <w:vertAlign w:val="subscript"/>
                        <w:lang w:val="en-US"/>
                      </w:rPr>
                      <w:t>2</w:t>
                    </w:r>
                  </w:p>
                </w:txbxContent>
              </v:textbox>
            </v:shape>
            <v:line id="_x0000_s1781" style="position:absolute;flip:y" from="4608,6419" to="4608,9206">
              <v:stroke endarrow="classic" endarrowwidth="narrow" endarrowlength="short"/>
            </v:line>
            <v:line id="_x0000_s1782" style="position:absolute;flip:y" from="5472,6419" to="5472,9206"/>
            <v:line id="_x0000_s1783" style="position:absolute;flip:x y" from="4608,6585" to="7344,9177"/>
            <v:rect id="_x0000_s1784" style="position:absolute;left:5184;top:9209;width:288;height:288" fillcolor="black">
              <v:fill r:id="rId76" o:title="Темный диагональный 2" type="pattern"/>
            </v:rect>
            <v:shape id="_x0000_s1785" type="#_x0000_t202" style="position:absolute;left:5530;top:6275;width:950;height:288" stroked="f">
              <v:textbox style="mso-next-textbox:#_x0000_s1785" inset="0,0,0,0">
                <w:txbxContent>
                  <w:p w:rsidR="008F6156" w:rsidRDefault="008F6156">
                    <w:r>
                      <w:rPr>
                        <w:lang w:val="en-US"/>
                      </w:rPr>
                      <w:t>S</w:t>
                    </w:r>
                    <w:r>
                      <w:rPr>
                        <w:vertAlign w:val="subscript"/>
                        <w:lang w:val="en-US"/>
                      </w:rPr>
                      <w:t>спекул</w:t>
                    </w:r>
                    <w:r>
                      <w:rPr>
                        <w:lang w:val="en-US"/>
                      </w:rPr>
                      <w:t xml:space="preserve"> + S</w:t>
                    </w:r>
                    <w:r>
                      <w:rPr>
                        <w:vertAlign w:val="subscript"/>
                        <w:lang w:val="en-US"/>
                      </w:rPr>
                      <w:t>2</w:t>
                    </w:r>
                  </w:p>
                </w:txbxContent>
              </v:textbox>
            </v:shape>
            <v:shape id="_x0000_s1786" type="#_x0000_t202" style="position:absolute;left:4320;top:7571;width:288;height:288" stroked="f">
              <v:textbox style="mso-next-textbox:#_x0000_s1786" inset="0,0,0,0">
                <w:txbxContent>
                  <w:p w:rsidR="008F6156" w:rsidRDefault="008F6156">
                    <w:pPr>
                      <w:rPr>
                        <w:vertAlign w:val="subscript"/>
                      </w:rPr>
                    </w:pPr>
                    <w:r>
                      <w:rPr>
                        <w:lang w:val="en-US"/>
                      </w:rPr>
                      <w:t>P</w:t>
                    </w:r>
                    <w:r>
                      <w:rPr>
                        <w:vertAlign w:val="subscript"/>
                      </w:rPr>
                      <w:t>Н</w:t>
                    </w:r>
                  </w:p>
                </w:txbxContent>
              </v:textbox>
            </v:shape>
            <v:shape id="_x0000_s1787" type="#_x0000_t202" style="position:absolute;left:4320;top:7196;width:288;height:288" stroked="f">
              <v:textbox style="mso-next-textbox:#_x0000_s1787" inset="0,0,0,0">
                <w:txbxContent>
                  <w:p w:rsidR="008F6156" w:rsidRDefault="008F6156">
                    <w:pPr>
                      <w:rPr>
                        <w:vertAlign w:val="subscript"/>
                      </w:rPr>
                    </w:pPr>
                    <w:r>
                      <w:rPr>
                        <w:lang w:val="en-US"/>
                      </w:rPr>
                      <w:t>P</w:t>
                    </w:r>
                    <w:r>
                      <w:rPr>
                        <w:vertAlign w:val="subscript"/>
                        <w:lang w:val="en-US"/>
                      </w:rPr>
                      <w:t>e2</w:t>
                    </w:r>
                  </w:p>
                </w:txbxContent>
              </v:textbox>
            </v:shape>
            <v:shape id="_x0000_s1788" type="#_x0000_t202" style="position:absolute;left:4320;top:6913;width:288;height:288" stroked="f">
              <v:textbox style="mso-next-textbox:#_x0000_s1788" inset="0,0,0,0">
                <w:txbxContent>
                  <w:p w:rsidR="008F6156" w:rsidRDefault="008F6156">
                    <w:pPr>
                      <w:rPr>
                        <w:vertAlign w:val="subscript"/>
                      </w:rPr>
                    </w:pPr>
                    <w:r>
                      <w:rPr>
                        <w:lang w:val="en-US"/>
                      </w:rPr>
                      <w:t>P</w:t>
                    </w:r>
                    <w:r>
                      <w:rPr>
                        <w:vertAlign w:val="subscript"/>
                        <w:lang w:val="en-US"/>
                      </w:rPr>
                      <w:t>e1</w:t>
                    </w:r>
                  </w:p>
                </w:txbxContent>
              </v:textbox>
            </v:shape>
            <v:line id="_x0000_s1789" style="position:absolute;flip:x y" from="4176,7427" to="4608,7427" strokecolor="#339" strokeweight="1pt">
              <v:stroke endarrow="classic" endarrowwidth="narrow" endarrowlength="short"/>
            </v:line>
            <v:line id="_x0000_s1790" style="position:absolute" from="5184,9504" to="5616,9504" strokecolor="#339" strokeweight="1pt">
              <v:stroke endarrow="classic" endarrowwidth="narrow" endarrowlength="short"/>
            </v:line>
            <v:line id="_x0000_s1791" style="position:absolute;flip:y" from="5184,6419" to="5184,9208"/>
            <v:shape id="_x0000_s1792" type="#_x0000_t202" style="position:absolute;left:4896;top:6275;width:288;height:288" stroked="f">
              <v:textbox style="mso-next-textbox:#_x0000_s1792" inset="0,0,0,0">
                <w:txbxContent>
                  <w:p w:rsidR="008F6156" w:rsidRDefault="008F6156">
                    <w:r>
                      <w:rPr>
                        <w:lang w:val="en-US"/>
                      </w:rPr>
                      <w:t>S</w:t>
                    </w:r>
                    <w:r>
                      <w:rPr>
                        <w:vertAlign w:val="subscript"/>
                        <w:lang w:val="en-US"/>
                      </w:rPr>
                      <w:t>2</w:t>
                    </w:r>
                  </w:p>
                </w:txbxContent>
              </v:textbox>
            </v:shape>
            <v:line id="_x0000_s1793" style="position:absolute" from="4032,7632" to="7488,7632"/>
            <v:line id="_x0000_s1794" style="position:absolute;flip:x" from="4608,7427" to="5472,7427"/>
            <v:line id="_x0000_s1795" style="position:absolute;flip:x" from="4608,7139" to="5184,7139"/>
            <v:line id="_x0000_s1796" style="position:absolute;flip:x" from="5500,7139" to="5500,7427" strokecolor="#339" strokeweight="1pt">
              <v:stroke endarrow="classic" endarrowwidth="narrow" endarrowlength="short"/>
            </v:line>
            <v:line id="_x0000_s1797" style="position:absolute" from="4608,9209" to="7632,9209">
              <v:stroke endarrow="classic" endarrowwidth="narrow" endarrowlength="short"/>
            </v:line>
            <v:shape id="_x0000_s1798" type="#_x0000_t202" style="position:absolute;left:5904;top:6624;width:1728;height:576" stroked="f">
              <v:textbox inset="0,0,0,0">
                <w:txbxContent>
                  <w:p w:rsidR="008F6156" w:rsidRDefault="008F6156">
                    <w:pPr>
                      <w:rPr>
                        <w:i/>
                      </w:rPr>
                    </w:pPr>
                    <w:r>
                      <w:rPr>
                        <w:i/>
                      </w:rPr>
                      <w:t xml:space="preserve">нет пересечения (но может и быть) </w:t>
                    </w:r>
                  </w:p>
                </w:txbxContent>
              </v:textbox>
            </v:shape>
            <v:line id="_x0000_s1799" style="position:absolute;flip:x" from="5472,6912" to="5904,7488">
              <v:stroke dashstyle="1 1" endarrowwidth="narrow" endarrowlength="short" endcap="round"/>
            </v:line>
            <w10:wrap type="topAndBottom"/>
          </v:group>
        </w:pict>
      </w:r>
    </w:p>
    <w:tbl>
      <w:tblPr>
        <w:tblW w:w="0" w:type="auto"/>
        <w:tblInd w:w="-108" w:type="dxa"/>
        <w:tblLayout w:type="fixed"/>
        <w:tblLook w:val="0000" w:firstRow="0" w:lastRow="0" w:firstColumn="0" w:lastColumn="0" w:noHBand="0" w:noVBand="0"/>
      </w:tblPr>
      <w:tblGrid>
        <w:gridCol w:w="3340"/>
        <w:gridCol w:w="3340"/>
      </w:tblGrid>
      <w:tr w:rsidR="008F6156">
        <w:tc>
          <w:tcPr>
            <w:tcW w:w="3340"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i/>
                <w:sz w:val="24"/>
              </w:rPr>
            </w:pPr>
            <w:r>
              <w:rPr>
                <w:i/>
                <w:sz w:val="24"/>
              </w:rPr>
              <w:t>урожайный год</w:t>
            </w:r>
          </w:p>
        </w:tc>
        <w:tc>
          <w:tcPr>
            <w:tcW w:w="3340"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i/>
                <w:sz w:val="24"/>
              </w:rPr>
            </w:pPr>
            <w:r>
              <w:rPr>
                <w:i/>
                <w:sz w:val="24"/>
              </w:rPr>
              <w:t>следующий, неурожайный год</w:t>
            </w:r>
          </w:p>
        </w:tc>
      </w:tr>
    </w:tbl>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tbl>
      <w:tblPr>
        <w:tblW w:w="0" w:type="auto"/>
        <w:tblInd w:w="-142" w:type="dxa"/>
        <w:tblLayout w:type="fixed"/>
        <w:tblLook w:val="0000" w:firstRow="0" w:lastRow="0" w:firstColumn="0" w:lastColumn="0" w:noHBand="0" w:noVBand="0"/>
      </w:tblPr>
      <w:tblGrid>
        <w:gridCol w:w="3828"/>
        <w:gridCol w:w="3118"/>
      </w:tblGrid>
      <w:tr w:rsidR="008F6156">
        <w:tc>
          <w:tcPr>
            <w:tcW w:w="382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P</w:t>
            </w:r>
            <w:r>
              <w:rPr>
                <w:sz w:val="24"/>
                <w:vertAlign w:val="subscript"/>
              </w:rPr>
              <w:t>Н</w:t>
            </w:r>
            <w:r>
              <w:rPr>
                <w:sz w:val="24"/>
              </w:rPr>
              <w:t xml:space="preserve"> − нормальная линия нормальной цены на товар.</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Если P</w:t>
            </w:r>
            <w:r>
              <w:rPr>
                <w:sz w:val="24"/>
                <w:vertAlign w:val="subscript"/>
              </w:rPr>
              <w:t>e</w:t>
            </w:r>
            <w:r>
              <w:rPr>
                <w:sz w:val="24"/>
              </w:rPr>
              <w:t>&lt;P</w:t>
            </w:r>
            <w:r>
              <w:rPr>
                <w:sz w:val="24"/>
                <w:vertAlign w:val="subscript"/>
              </w:rPr>
              <w:t>Н</w:t>
            </w:r>
            <w:r>
              <w:rPr>
                <w:sz w:val="24"/>
              </w:rPr>
              <w:t xml:space="preserve"> =&gt; спекуляция.</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D</w:t>
            </w:r>
            <w:r>
              <w:rPr>
                <w:sz w:val="24"/>
                <w:vertAlign w:val="subscript"/>
              </w:rPr>
              <w:t>c</w:t>
            </w:r>
            <w:r>
              <w:rPr>
                <w:sz w:val="24"/>
              </w:rPr>
              <w:t xml:space="preserve"> − спрос спекулянтов. D</w:t>
            </w:r>
            <w:r>
              <w:rPr>
                <w:sz w:val="24"/>
                <w:vertAlign w:val="subscript"/>
              </w:rPr>
              <w:t>c</w:t>
            </w:r>
            <w:r>
              <w:rPr>
                <w:sz w:val="24"/>
              </w:rPr>
              <w:t>||D</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D − спрос традиционных покупателей.</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Изменение Q, на которое предъявляется спрос, равновесие на рынке устанавливается при P</w:t>
            </w:r>
            <w:r>
              <w:rPr>
                <w:sz w:val="24"/>
                <w:vertAlign w:val="subscript"/>
              </w:rPr>
              <w:t>e2</w:t>
            </w:r>
            <w:r>
              <w:rPr>
                <w:sz w:val="24"/>
              </w:rPr>
              <w:t xml:space="preserve">. </w:t>
            </w:r>
          </w:p>
        </w:tc>
        <w:tc>
          <w:tcPr>
            <w:tcW w:w="311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Выдавая дополнительное количество товаров, спекулянты способствуют снижению цен.</w:t>
            </w:r>
          </w:p>
        </w:tc>
      </w:tr>
    </w:tbl>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napToGrid/>
          <w:sz w:val="24"/>
        </w:rPr>
      </w:pPr>
      <w:r>
        <w:rPr>
          <w:b/>
          <w:snapToGrid/>
          <w:sz w:val="24"/>
        </w:rPr>
        <w:t>Кривая совокупного спроса</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r>
        <w:rPr>
          <w:snapToGrid/>
          <w:sz w:val="24"/>
        </w:rPr>
        <w:lastRenderedPageBreak/>
        <w:t>Формирование D</w:t>
      </w:r>
      <w:r>
        <w:rPr>
          <w:snapToGrid/>
          <w:sz w:val="24"/>
          <w:vertAlign w:val="subscript"/>
        </w:rPr>
        <w:t>совок</w:t>
      </w:r>
      <w:r>
        <w:rPr>
          <w:snapToGrid/>
          <w:sz w:val="24"/>
        </w:rPr>
        <w:t xml:space="preserve"> как суммы кривых индивидуального спроса.</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napToGrid/>
          <w:sz w:val="24"/>
        </w:rPr>
      </w:pPr>
      <w:r>
        <w:rPr>
          <w:snapToGrid/>
          <w:sz w:val="24"/>
        </w:rPr>
        <w:t>Чтобы построить совокупную кривую спроса, нужно сложить индивидуальные кривые спроса, получится ломаная линия.</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noProof/>
          <w:snapToGrid/>
        </w:rPr>
        <w:pict>
          <v:group id="_x0000_s1800" style="position:absolute;margin-left:-19.4pt;margin-top:7.65pt;width:362pt;height:165.6pt;z-index:251686400" coordorigin="680,576" coordsize="7240,3312" o:allowincell="f">
            <v:shape id="_x0000_s1801" type="#_x0000_t202" style="position:absolute;left:6336;top:2160;width:720;height:432" stroked="f">
              <v:textbox style="mso-next-textbox:#_x0000_s1801" inset="0,0,0,0">
                <w:txbxContent>
                  <w:p w:rsidR="008F6156" w:rsidRDefault="008F6156">
                    <w:pPr>
                      <w:jc w:val="center"/>
                      <w:rPr>
                        <w:sz w:val="24"/>
                        <w:vertAlign w:val="subscript"/>
                      </w:rPr>
                    </w:pPr>
                    <w:r>
                      <w:rPr>
                        <w:sz w:val="24"/>
                        <w:lang w:val="en-US"/>
                      </w:rPr>
                      <w:t>D</w:t>
                    </w:r>
                    <w:r>
                      <w:rPr>
                        <w:sz w:val="24"/>
                        <w:vertAlign w:val="subscript"/>
                      </w:rPr>
                      <w:t>совок</w:t>
                    </w:r>
                  </w:p>
                </w:txbxContent>
              </v:textbox>
            </v:shape>
            <v:shape id="_x0000_s1802" type="#_x0000_t202" style="position:absolute;left:3024;top:2880;width:432;height:432" stroked="f">
              <v:textbox style="mso-next-textbox:#_x0000_s1802" inset="0,0,0,0">
                <w:txbxContent>
                  <w:p w:rsidR="008F6156" w:rsidRDefault="008F6156">
                    <w:pPr>
                      <w:jc w:val="center"/>
                      <w:rPr>
                        <w:sz w:val="24"/>
                        <w:vertAlign w:val="subscript"/>
                        <w:lang w:val="en-US"/>
                      </w:rPr>
                    </w:pPr>
                    <w:r>
                      <w:rPr>
                        <w:sz w:val="24"/>
                        <w:lang w:val="en-US"/>
                      </w:rPr>
                      <w:t>D</w:t>
                    </w:r>
                    <w:r>
                      <w:rPr>
                        <w:sz w:val="24"/>
                        <w:vertAlign w:val="subscript"/>
                        <w:lang w:val="en-US"/>
                      </w:rPr>
                      <w:t>B</w:t>
                    </w:r>
                  </w:p>
                </w:txbxContent>
              </v:textbox>
            </v:shape>
            <v:shape id="_x0000_s1803" type="#_x0000_t202" style="position:absolute;left:4608;top:3024;width:432;height:432" stroked="f">
              <v:textbox style="mso-next-textbox:#_x0000_s1803" inset="0,0,0,0">
                <w:txbxContent>
                  <w:p w:rsidR="008F6156" w:rsidRDefault="008F6156">
                    <w:pPr>
                      <w:jc w:val="center"/>
                      <w:rPr>
                        <w:sz w:val="24"/>
                        <w:vertAlign w:val="subscript"/>
                        <w:lang w:val="en-US"/>
                      </w:rPr>
                    </w:pPr>
                    <w:r>
                      <w:rPr>
                        <w:sz w:val="24"/>
                        <w:lang w:val="en-US"/>
                      </w:rPr>
                      <w:t>D</w:t>
                    </w:r>
                    <w:r>
                      <w:rPr>
                        <w:sz w:val="24"/>
                        <w:vertAlign w:val="subscript"/>
                        <w:lang w:val="en-US"/>
                      </w:rPr>
                      <w:t>C</w:t>
                    </w:r>
                  </w:p>
                </w:txbxContent>
              </v:textbox>
            </v:shape>
            <v:shape id="_x0000_s1804" type="#_x0000_t202" style="position:absolute;left:1440;top:2736;width:432;height:432" stroked="f">
              <v:textbox style="mso-next-textbox:#_x0000_s1804" inset="0,0,0,0">
                <w:txbxContent>
                  <w:p w:rsidR="008F6156" w:rsidRDefault="008F6156">
                    <w:pPr>
                      <w:jc w:val="center"/>
                      <w:rPr>
                        <w:sz w:val="24"/>
                        <w:vertAlign w:val="subscript"/>
                        <w:lang w:val="en-US"/>
                      </w:rPr>
                    </w:pPr>
                    <w:r>
                      <w:rPr>
                        <w:sz w:val="24"/>
                        <w:lang w:val="en-US"/>
                      </w:rPr>
                      <w:t>D</w:t>
                    </w:r>
                    <w:r>
                      <w:rPr>
                        <w:sz w:val="24"/>
                        <w:vertAlign w:val="subscript"/>
                        <w:lang w:val="en-US"/>
                      </w:rPr>
                      <w:t>A</w:t>
                    </w:r>
                  </w:p>
                </w:txbxContent>
              </v:textbox>
            </v:shape>
            <v:shape id="_x0000_s1805" type="#_x0000_t202" style="position:absolute;left:3856;top:2739;width:432;height:432" stroked="f">
              <v:textbox style="mso-next-textbox:#_x0000_s1805" inset="0,0,0,0">
                <w:txbxContent>
                  <w:p w:rsidR="008F6156" w:rsidRDefault="008F6156">
                    <w:pPr>
                      <w:jc w:val="center"/>
                      <w:rPr>
                        <w:sz w:val="24"/>
                        <w:lang w:val="en-US"/>
                      </w:rPr>
                    </w:pPr>
                    <w:r>
                      <w:rPr>
                        <w:sz w:val="24"/>
                        <w:lang w:val="en-US"/>
                      </w:rPr>
                      <w:t>P</w:t>
                    </w:r>
                    <w:r>
                      <w:rPr>
                        <w:sz w:val="24"/>
                        <w:vertAlign w:val="subscript"/>
                        <w:lang w:val="en-US"/>
                      </w:rPr>
                      <w:t>3</w:t>
                    </w:r>
                  </w:p>
                </w:txbxContent>
              </v:textbox>
            </v:shape>
            <v:shape id="_x0000_s1806" type="#_x0000_t202" style="position:absolute;left:2268;top:1872;width:432;height:432" stroked="f">
              <v:textbox style="mso-next-textbox:#_x0000_s1806" inset="0,0,0,0">
                <w:txbxContent>
                  <w:p w:rsidR="008F6156" w:rsidRDefault="008F6156">
                    <w:pPr>
                      <w:jc w:val="center"/>
                      <w:rPr>
                        <w:sz w:val="24"/>
                        <w:lang w:val="en-US"/>
                      </w:rPr>
                    </w:pPr>
                    <w:r>
                      <w:rPr>
                        <w:sz w:val="24"/>
                        <w:lang w:val="en-US"/>
                      </w:rPr>
                      <w:t>P</w:t>
                    </w:r>
                    <w:r>
                      <w:rPr>
                        <w:sz w:val="24"/>
                        <w:vertAlign w:val="subscript"/>
                        <w:lang w:val="en-US"/>
                      </w:rPr>
                      <w:t>2</w:t>
                    </w:r>
                  </w:p>
                </w:txbxContent>
              </v:textbox>
            </v:shape>
            <v:shape id="_x0000_s1807" type="#_x0000_t202" style="position:absolute;left:680;top:1008;width:432;height:432" stroked="f">
              <v:textbox style="mso-next-textbox:#_x0000_s1807" inset="0,0,0,0">
                <w:txbxContent>
                  <w:p w:rsidR="008F6156" w:rsidRDefault="008F6156">
                    <w:pPr>
                      <w:jc w:val="center"/>
                      <w:rPr>
                        <w:sz w:val="24"/>
                        <w:lang w:val="en-US"/>
                      </w:rPr>
                    </w:pPr>
                    <w:r>
                      <w:rPr>
                        <w:sz w:val="24"/>
                        <w:lang w:val="en-US"/>
                      </w:rPr>
                      <w:t>P</w:t>
                    </w:r>
                    <w:r>
                      <w:rPr>
                        <w:sz w:val="24"/>
                        <w:vertAlign w:val="subscript"/>
                        <w:lang w:val="en-US"/>
                      </w:rPr>
                      <w:t>1</w:t>
                    </w:r>
                  </w:p>
                </w:txbxContent>
              </v:textbox>
            </v:shape>
            <v:shape id="_x0000_s1808" type="#_x0000_t202" style="position:absolute;left:5328;top:3456;width:432;height:432" stroked="f">
              <v:textbox style="mso-next-textbox:#_x0000_s1808" inset="0,0,0,0">
                <w:txbxContent>
                  <w:p w:rsidR="008F6156" w:rsidRDefault="008F6156">
                    <w:pPr>
                      <w:jc w:val="center"/>
                      <w:rPr>
                        <w:sz w:val="24"/>
                        <w:lang w:val="en-US"/>
                      </w:rPr>
                    </w:pPr>
                    <w:r>
                      <w:rPr>
                        <w:sz w:val="24"/>
                        <w:lang w:val="en-US"/>
                      </w:rPr>
                      <w:t>Q</w:t>
                    </w:r>
                  </w:p>
                </w:txbxContent>
              </v:textbox>
            </v:shape>
            <v:shape id="_x0000_s1809" type="#_x0000_t202" style="position:absolute;left:3744;top:3456;width:432;height:432" stroked="f">
              <v:textbox style="mso-next-textbox:#_x0000_s1809" inset="0,0,0,0">
                <w:txbxContent>
                  <w:p w:rsidR="008F6156" w:rsidRDefault="008F6156">
                    <w:pPr>
                      <w:jc w:val="center"/>
                      <w:rPr>
                        <w:sz w:val="24"/>
                        <w:lang w:val="en-US"/>
                      </w:rPr>
                    </w:pPr>
                    <w:r>
                      <w:rPr>
                        <w:sz w:val="24"/>
                        <w:lang w:val="en-US"/>
                      </w:rPr>
                      <w:t>Q</w:t>
                    </w:r>
                  </w:p>
                </w:txbxContent>
              </v:textbox>
            </v:shape>
            <v:shape id="_x0000_s1810" type="#_x0000_t202" style="position:absolute;left:2160;top:3456;width:432;height:432" stroked="f">
              <v:textbox style="mso-next-textbox:#_x0000_s1810" inset="0,0,0,0">
                <w:txbxContent>
                  <w:p w:rsidR="008F6156" w:rsidRDefault="008F6156">
                    <w:pPr>
                      <w:jc w:val="center"/>
                      <w:rPr>
                        <w:sz w:val="24"/>
                        <w:lang w:val="en-US"/>
                      </w:rPr>
                    </w:pPr>
                    <w:r>
                      <w:rPr>
                        <w:sz w:val="24"/>
                        <w:lang w:val="en-US"/>
                      </w:rPr>
                      <w:t>Q</w:t>
                    </w:r>
                  </w:p>
                </w:txbxContent>
              </v:textbox>
            </v:shape>
            <v:shape id="_x0000_s1811" type="#_x0000_t202" style="position:absolute;left:5472;top:576;width:432;height:432" stroked="f">
              <v:textbox style="mso-next-textbox:#_x0000_s1811" inset="0,0,0,0">
                <w:txbxContent>
                  <w:p w:rsidR="008F6156" w:rsidRDefault="008F6156">
                    <w:pPr>
                      <w:jc w:val="center"/>
                      <w:rPr>
                        <w:sz w:val="24"/>
                        <w:lang w:val="en-US"/>
                      </w:rPr>
                    </w:pPr>
                    <w:r>
                      <w:rPr>
                        <w:sz w:val="24"/>
                        <w:lang w:val="en-US"/>
                      </w:rPr>
                      <w:t>P</w:t>
                    </w:r>
                  </w:p>
                </w:txbxContent>
              </v:textbox>
            </v:shape>
            <v:shape id="_x0000_s1812" type="#_x0000_t202" style="position:absolute;left:3888;top:576;width:432;height:432" stroked="f">
              <v:textbox style="mso-next-textbox:#_x0000_s1812" inset="0,0,0,0">
                <w:txbxContent>
                  <w:p w:rsidR="008F6156" w:rsidRDefault="008F6156">
                    <w:pPr>
                      <w:jc w:val="center"/>
                      <w:rPr>
                        <w:sz w:val="24"/>
                        <w:lang w:val="en-US"/>
                      </w:rPr>
                    </w:pPr>
                    <w:r>
                      <w:rPr>
                        <w:sz w:val="24"/>
                        <w:lang w:val="en-US"/>
                      </w:rPr>
                      <w:t>P</w:t>
                    </w:r>
                  </w:p>
                </w:txbxContent>
              </v:textbox>
            </v:shape>
            <v:shape id="_x0000_s1813" type="#_x0000_t202" style="position:absolute;left:2304;top:576;width:432;height:432" stroked="f">
              <v:textbox style="mso-next-textbox:#_x0000_s1813" inset="0,0,0,0">
                <w:txbxContent>
                  <w:p w:rsidR="008F6156" w:rsidRDefault="008F6156">
                    <w:pPr>
                      <w:jc w:val="center"/>
                      <w:rPr>
                        <w:sz w:val="24"/>
                        <w:lang w:val="en-US"/>
                      </w:rPr>
                    </w:pPr>
                    <w:r>
                      <w:rPr>
                        <w:sz w:val="24"/>
                        <w:lang w:val="en-US"/>
                      </w:rPr>
                      <w:t>P</w:t>
                    </w:r>
                  </w:p>
                </w:txbxContent>
              </v:textbox>
            </v:shape>
            <v:shape id="_x0000_s1814" type="#_x0000_t202" style="position:absolute;left:720;top:576;width:432;height:432" stroked="f">
              <v:textbox style="mso-next-textbox:#_x0000_s1814" inset="0,0,0,0">
                <w:txbxContent>
                  <w:p w:rsidR="008F6156" w:rsidRDefault="008F6156">
                    <w:pPr>
                      <w:jc w:val="center"/>
                      <w:rPr>
                        <w:sz w:val="24"/>
                        <w:lang w:val="en-US"/>
                      </w:rPr>
                    </w:pPr>
                    <w:r>
                      <w:rPr>
                        <w:sz w:val="24"/>
                        <w:lang w:val="en-US"/>
                      </w:rPr>
                      <w:t>P</w:t>
                    </w:r>
                  </w:p>
                </w:txbxContent>
              </v:textbox>
            </v:shape>
            <v:line id="_x0000_s1815" style="position:absolute;flip:y" from="1008,720" to="1008,3600">
              <v:stroke endarrow="classic" endarrowwidth="narrow" endarrowlength="short"/>
            </v:line>
            <v:line id="_x0000_s1816" style="position:absolute;flip:y" from="2592,720" to="2592,3600">
              <v:stroke endarrow="classic" endarrowwidth="narrow" endarrowlength="short"/>
            </v:line>
            <v:line id="_x0000_s1817" style="position:absolute;flip:y" from="4176,720" to="4176,3600">
              <v:stroke endarrow="classic" endarrowwidth="narrow" endarrowlength="short"/>
            </v:line>
            <v:line id="_x0000_s1818" style="position:absolute;flip:y" from="5760,720" to="5760,3600">
              <v:stroke endarrow="classic" endarrowwidth="narrow" endarrowlength="short"/>
            </v:line>
            <v:line id="_x0000_s1819" style="position:absolute" from="864,1008" to="7776,1008">
              <v:stroke dashstyle="1 1" endcap="round"/>
            </v:line>
            <v:line id="_x0000_s1820" style="position:absolute" from="864,1872" to="7776,1872">
              <v:stroke dashstyle="1 1" endcap="round"/>
            </v:line>
            <v:line id="_x0000_s1821" style="position:absolute" from="864,2736" to="7776,2736">
              <v:stroke dashstyle="1 1" endcap="round"/>
            </v:line>
            <v:line id="_x0000_s1822" style="position:absolute" from="1008,3600" to="2304,3600">
              <v:stroke endarrow="classic" endarrowwidth="narrow" endarrowlength="short"/>
            </v:line>
            <v:line id="_x0000_s1823" style="position:absolute" from="2592,3600" to="3888,3600">
              <v:stroke endarrow="classic" endarrowwidth="narrow" endarrowlength="short"/>
            </v:line>
            <v:line id="_x0000_s1824" style="position:absolute" from="4176,3600" to="5472,3600">
              <v:stroke endarrow="classic" endarrowwidth="narrow" endarrowlength="short"/>
            </v:line>
            <v:line id="_x0000_s1825" style="position:absolute" from="5760,3600" to="7776,3600">
              <v:stroke endarrow="classic" endarrowwidth="narrow" endarrowlength="short"/>
            </v:line>
            <v:line id="_x0000_s1826" style="position:absolute" from="1008,1008" to="1584,3600"/>
            <v:line id="_x0000_s1827" style="position:absolute" from="2592,1872" to="3168,3600"/>
            <v:line id="_x0000_s1828" style="position:absolute" from="4176,2736" to="4752,3600"/>
            <v:line id="_x0000_s1829" style="position:absolute" from="5760,3600" to="6336,3600" strokecolor="red" strokeweight="1pt"/>
            <v:line id="_x0000_s1830" style="position:absolute" from="1008,3600" to="1584,3600" strokecolor="red" strokeweight="1pt"/>
            <v:line id="_x0000_s1831" style="position:absolute" from="2592,3600" to="3168,3600" strokecolor="green" strokeweight="1pt"/>
            <v:line id="_x0000_s1832" style="position:absolute" from="6336,3600" to="6912,3600" strokecolor="green" strokeweight="1pt"/>
            <v:line id="_x0000_s1833" style="position:absolute" from="4173,3600" to="4749,3600" strokecolor="#339" strokeweight="1pt"/>
            <v:line id="_x0000_s1834" style="position:absolute" from="6912,3600" to="7488,3600" strokecolor="#339" strokeweight="1pt"/>
            <v:line id="_x0000_s1835" style="position:absolute;rotation:354" from="5812,1010" to="5904,1874"/>
            <v:line id="_x0000_s1836" style="position:absolute" from="5954,1872" to="6480,2736"/>
            <v:line id="_x0000_s1837" style="position:absolute" from="6480,2736" to="7488,3600"/>
            <v:shape id="_x0000_s1838" type="#_x0000_t202" style="position:absolute;left:1440;top:576;width:432;height:432" stroked="f">
              <v:textbox style="mso-next-textbox:#_x0000_s1838" inset="0,0,0,0">
                <w:txbxContent>
                  <w:p w:rsidR="008F6156" w:rsidRDefault="008F6156">
                    <w:pPr>
                      <w:jc w:val="center"/>
                      <w:rPr>
                        <w:b/>
                        <w:sz w:val="24"/>
                      </w:rPr>
                    </w:pPr>
                    <w:r>
                      <w:rPr>
                        <w:b/>
                        <w:sz w:val="24"/>
                      </w:rPr>
                      <w:t>А</w:t>
                    </w:r>
                  </w:p>
                </w:txbxContent>
              </v:textbox>
            </v:shape>
            <v:shape id="_x0000_s1839" type="#_x0000_t202" style="position:absolute;left:3168;top:576;width:432;height:432" stroked="f">
              <v:textbox style="mso-next-textbox:#_x0000_s1839" inset="0,0,0,0">
                <w:txbxContent>
                  <w:p w:rsidR="008F6156" w:rsidRDefault="008F6156">
                    <w:pPr>
                      <w:jc w:val="center"/>
                      <w:rPr>
                        <w:b/>
                        <w:sz w:val="24"/>
                      </w:rPr>
                    </w:pPr>
                    <w:r>
                      <w:rPr>
                        <w:b/>
                        <w:sz w:val="24"/>
                      </w:rPr>
                      <w:t>В</w:t>
                    </w:r>
                  </w:p>
                </w:txbxContent>
              </v:textbox>
            </v:shape>
            <v:shape id="_x0000_s1840" type="#_x0000_t202" style="position:absolute;left:4752;top:576;width:432;height:432" stroked="f">
              <v:textbox style="mso-next-textbox:#_x0000_s1840" inset="0,0,0,0">
                <w:txbxContent>
                  <w:p w:rsidR="008F6156" w:rsidRDefault="008F6156">
                    <w:pPr>
                      <w:pStyle w:val="6"/>
                    </w:pPr>
                    <w:r>
                      <w:t>С</w:t>
                    </w:r>
                  </w:p>
                </w:txbxContent>
              </v:textbox>
            </v:shape>
            <v:shape id="_x0000_s1841" type="#_x0000_t202" style="position:absolute;left:5904;top:576;width:2016;height:432" stroked="f">
              <v:textbox style="mso-next-textbox:#_x0000_s1841" inset="0,0,0,0">
                <w:txbxContent>
                  <w:p w:rsidR="008F6156" w:rsidRDefault="008F6156">
                    <w:pPr>
                      <w:jc w:val="center"/>
                      <w:rPr>
                        <w:b/>
                        <w:sz w:val="24"/>
                      </w:rPr>
                    </w:pPr>
                    <w:r>
                      <w:rPr>
                        <w:b/>
                        <w:sz w:val="24"/>
                      </w:rPr>
                      <w:t>совокупный спрос</w:t>
                    </w:r>
                  </w:p>
                </w:txbxContent>
              </v:textbox>
            </v:shape>
            <v:line id="_x0000_s1842" style="position:absolute" from="1008,2739" to="1440,2739" strokecolor="red" strokeweight="1pt">
              <v:stroke dashstyle="dash"/>
            </v:line>
            <v:line id="_x0000_s1843" style="position:absolute" from="2592,2739" to="2880,2739" strokecolor="green" strokeweight="1pt">
              <v:stroke dashstyle="dash"/>
            </v:line>
            <v:line id="_x0000_s1844" style="position:absolute" from="6192,2736" to="6480,2736" strokecolor="green" strokeweight="1pt">
              <v:stroke dashstyle="dash"/>
            </v:line>
            <v:line id="_x0000_s1845" style="position:absolute" from="5760,2736" to="6192,2736" strokecolor="red" strokeweight="1pt">
              <v:stroke dashstyle="dash"/>
            </v:line>
            <w10:wrap type="topAndBottom"/>
          </v:group>
        </w:pict>
      </w:r>
    </w:p>
    <w:p w:rsidR="008F6156" w:rsidRDefault="008F6156">
      <w:pPr>
        <w:rPr>
          <w:sz w:val="24"/>
          <w:lang w:val="en-US"/>
        </w:rPr>
      </w:pPr>
    </w:p>
    <w:p w:rsidR="008F6156" w:rsidRDefault="008F6156">
      <w:pPr>
        <w:rPr>
          <w:sz w:val="24"/>
          <w:lang w:val="en-US"/>
        </w:rPr>
      </w:pPr>
    </w:p>
    <w:p w:rsidR="008F6156" w:rsidRDefault="008F6156">
      <w:pPr>
        <w:rPr>
          <w:sz w:val="24"/>
          <w:lang w:val="en-US"/>
        </w:rPr>
      </w:pPr>
    </w:p>
    <w:p w:rsidR="008F6156" w:rsidRDefault="008F6156">
      <w:pPr>
        <w:rPr>
          <w:sz w:val="24"/>
          <w:lang w:val="en-US"/>
        </w:rPr>
      </w:pPr>
    </w:p>
    <w:p w:rsidR="008F6156" w:rsidRDefault="008F6156">
      <w:pPr>
        <w:rPr>
          <w:sz w:val="24"/>
          <w:lang w:val="en-US"/>
        </w:rPr>
      </w:pPr>
    </w:p>
    <w:p w:rsidR="008F6156" w:rsidRDefault="008F6156">
      <w:pPr>
        <w:rPr>
          <w:sz w:val="24"/>
          <w:lang w:val="en-US"/>
        </w:rPr>
      </w:pPr>
    </w:p>
    <w:p w:rsidR="008F6156" w:rsidRDefault="008F6156">
      <w:pPr>
        <w:rPr>
          <w:sz w:val="24"/>
          <w:lang w:val="en-US"/>
        </w:rPr>
      </w:pPr>
    </w:p>
    <w:p w:rsidR="008F6156" w:rsidRDefault="008F6156">
      <w:pPr>
        <w:rPr>
          <w:sz w:val="24"/>
          <w:lang w:val="en-US"/>
        </w:rPr>
      </w:pPr>
    </w:p>
    <w:p w:rsidR="008F6156" w:rsidRDefault="008F6156">
      <w:pPr>
        <w:rPr>
          <w:sz w:val="24"/>
          <w:lang w:val="en-US"/>
        </w:rPr>
      </w:pPr>
    </w:p>
    <w:p w:rsidR="008F6156" w:rsidRDefault="008F6156">
      <w:pPr>
        <w:rPr>
          <w:sz w:val="24"/>
          <w:lang w:val="en-US"/>
        </w:rPr>
      </w:pPr>
    </w:p>
    <w:p w:rsidR="008F6156" w:rsidRDefault="008F6156">
      <w:pPr>
        <w:rPr>
          <w:sz w:val="24"/>
          <w:lang w:val="en-US"/>
        </w:rPr>
      </w:pPr>
    </w:p>
    <w:p w:rsidR="008F6156" w:rsidRDefault="008F6156">
      <w:pPr>
        <w:rPr>
          <w:sz w:val="24"/>
          <w:lang w:val="en-US"/>
        </w:rPr>
      </w:pPr>
    </w:p>
    <w:p w:rsidR="008F6156" w:rsidRDefault="008F6156">
      <w:pPr>
        <w:rPr>
          <w:sz w:val="24"/>
          <w:lang w:val="en-US"/>
        </w:rPr>
      </w:pPr>
    </w:p>
    <w:p w:rsidR="008F6156" w:rsidRDefault="008F6156">
      <w:pPr>
        <w:rPr>
          <w:sz w:val="24"/>
          <w:lang w:val="en-US"/>
        </w:rPr>
      </w:pPr>
    </w:p>
    <w:p w:rsidR="008F6156" w:rsidRDefault="008F6156">
      <w:pPr>
        <w:rPr>
          <w:sz w:val="24"/>
          <w:lang w:val="en-US"/>
        </w:rPr>
      </w:pPr>
    </w:p>
    <w:p w:rsidR="008F6156" w:rsidRDefault="008F6156">
      <w:pPr>
        <w:rPr>
          <w:sz w:val="24"/>
          <w:lang w:val="en-US"/>
        </w:rPr>
      </w:pPr>
    </w:p>
    <w:p w:rsidR="008F6156" w:rsidRDefault="008F6156">
      <w:pPr>
        <w:rPr>
          <w:sz w:val="24"/>
          <w:lang w:val="en-US"/>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caps/>
          <w:sz w:val="24"/>
        </w:rPr>
      </w:pPr>
      <w:r>
        <w:rPr>
          <w:b/>
          <w:sz w:val="24"/>
        </w:rPr>
        <w:t>Тема 7.</w:t>
      </w:r>
      <w:r>
        <w:rPr>
          <w:b/>
          <w:caps/>
          <w:sz w:val="24"/>
        </w:rPr>
        <w:t xml:space="preserve"> Вмешательство государства в </w:t>
      </w:r>
      <w:r>
        <w:rPr>
          <w:b/>
          <w:caps/>
          <w:sz w:val="24"/>
        </w:rPr>
        <w:lastRenderedPageBreak/>
        <w:t>ценовую ситуацию на рынке и влияние его на выигрыш производителя и выигрыш потребителя</w:t>
      </w:r>
    </w:p>
    <w:p w:rsidR="008F6156" w:rsidRDefault="008F6156" w:rsidP="008F6156">
      <w:pPr>
        <w:pStyle w:val="Normal1"/>
        <w:numPr>
          <w:ilvl w:val="0"/>
          <w:numId w:val="3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sz w:val="24"/>
        </w:rPr>
        <w:t>Понятие излишка производителя и излишка потребителя.</w:t>
      </w:r>
    </w:p>
    <w:p w:rsidR="008F6156" w:rsidRDefault="008F6156" w:rsidP="008F6156">
      <w:pPr>
        <w:pStyle w:val="Normal1"/>
        <w:numPr>
          <w:ilvl w:val="0"/>
          <w:numId w:val="3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sz w:val="24"/>
        </w:rPr>
        <w:t>Изменение излишков производителя и потребителя при контроле над ценами со стороны государства.</w:t>
      </w:r>
    </w:p>
    <w:p w:rsidR="008F6156" w:rsidRDefault="008F6156" w:rsidP="008F6156">
      <w:pPr>
        <w:pStyle w:val="Normal1"/>
        <w:numPr>
          <w:ilvl w:val="0"/>
          <w:numId w:val="3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sz w:val="24"/>
        </w:rPr>
        <w:t>Влияние налогов и дотаций на цены и излишки потребителя и производителя.</w:t>
      </w:r>
    </w:p>
    <w:p w:rsidR="008F6156" w:rsidRDefault="008F6156" w:rsidP="008F6156">
      <w:pPr>
        <w:pStyle w:val="Normal1"/>
        <w:numPr>
          <w:ilvl w:val="0"/>
          <w:numId w:val="3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sz w:val="24"/>
        </w:rPr>
        <w:t>Государственное регулирование цен в странах с рыночной экономикой.</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Действующие лица:</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государство, производитель, потребитель.</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rsidP="008F6156">
      <w:pPr>
        <w:pStyle w:val="Normal1"/>
        <w:numPr>
          <w:ilvl w:val="0"/>
          <w:numId w:val="3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357" w:hanging="357"/>
        <w:jc w:val="both"/>
        <w:rPr>
          <w:b/>
          <w:sz w:val="24"/>
        </w:rPr>
      </w:pPr>
      <w:r>
        <w:rPr>
          <w:b/>
          <w:sz w:val="24"/>
        </w:rPr>
        <w:t>Понятие излишка производителя и излишка потребителя.</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b/>
          <w:i/>
          <w:sz w:val="24"/>
        </w:rPr>
        <w:t>Излишки производителя W</w:t>
      </w:r>
      <w:r>
        <w:rPr>
          <w:b/>
          <w:i/>
          <w:sz w:val="24"/>
          <w:vertAlign w:val="subscript"/>
        </w:rPr>
        <w:t>пр</w:t>
      </w:r>
      <w:r>
        <w:rPr>
          <w:b/>
          <w:i/>
          <w:sz w:val="24"/>
        </w:rPr>
        <w:t xml:space="preserve"> (W</w:t>
      </w:r>
      <w:r>
        <w:rPr>
          <w:b/>
          <w:i/>
          <w:sz w:val="24"/>
          <w:vertAlign w:val="subscript"/>
        </w:rPr>
        <w:t>S</w:t>
      </w:r>
      <w:r>
        <w:rPr>
          <w:b/>
          <w:i/>
          <w:sz w:val="24"/>
        </w:rPr>
        <w:t>)</w:t>
      </w:r>
      <w:r>
        <w:rPr>
          <w:sz w:val="24"/>
        </w:rPr>
        <w:t xml:space="preserve"> − прибыль (разница между выручкой и затратами.</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Излишки потребителя W</w:t>
      </w:r>
      <w:r>
        <w:rPr>
          <w:sz w:val="24"/>
          <w:vertAlign w:val="subscript"/>
        </w:rPr>
        <w:t>потр</w:t>
      </w:r>
      <w:r>
        <w:rPr>
          <w:sz w:val="24"/>
        </w:rPr>
        <w:t xml:space="preserve"> </w:t>
      </w:r>
      <w:r w:rsidR="00F24708">
        <w:rPr>
          <w:noProof/>
          <w:snapToGrid/>
        </w:rPr>
        <w:pict>
          <v:shape id="_x0000_s2421" type="#_x0000_t75" style="position:absolute;left:0;text-align:left;margin-left:0;margin-top:0;width:191.9pt;height:2in;z-index:251706880;mso-position-horizontal-relative:text;mso-position-vertical-relative:text" o:allowincell="f">
            <v:imagedata r:id="rId77" o:title=""/>
            <w10:wrap type="topAndBottom"/>
          </v:shape>
        </w:pict>
      </w:r>
      <w:r>
        <w:rPr>
          <w:sz w:val="24"/>
        </w:rPr>
        <w:t>− потребитель был готов заплатить и большую цену, но заплатил P</w:t>
      </w:r>
      <w:r>
        <w:rPr>
          <w:sz w:val="24"/>
          <w:vertAlign w:val="subscript"/>
        </w:rPr>
        <w:t>e</w:t>
      </w:r>
      <w:r>
        <w:rPr>
          <w:sz w:val="24"/>
        </w:rPr>
        <w:t>.</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sz w:val="24"/>
        </w:rPr>
        <w:t>Излишек потребителя, его происхождение</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b/>
          <w:i/>
          <w:sz w:val="24"/>
        </w:rPr>
        <w:t>Излишки потребителя W</w:t>
      </w:r>
      <w:r>
        <w:rPr>
          <w:b/>
          <w:i/>
          <w:sz w:val="24"/>
          <w:vertAlign w:val="subscript"/>
        </w:rPr>
        <w:t>потр</w:t>
      </w:r>
      <w:r>
        <w:rPr>
          <w:sz w:val="24"/>
        </w:rPr>
        <w:t xml:space="preserve"> </w:t>
      </w:r>
      <w:r>
        <w:rPr>
          <w:b/>
          <w:i/>
          <w:sz w:val="24"/>
        </w:rPr>
        <w:t>(W</w:t>
      </w:r>
      <w:r>
        <w:rPr>
          <w:b/>
          <w:i/>
          <w:sz w:val="24"/>
          <w:vertAlign w:val="subscript"/>
        </w:rPr>
        <w:t>D</w:t>
      </w:r>
      <w:r>
        <w:rPr>
          <w:b/>
          <w:i/>
          <w:sz w:val="24"/>
        </w:rPr>
        <w:t>)</w:t>
      </w:r>
      <w:r>
        <w:rPr>
          <w:sz w:val="24"/>
        </w:rPr>
        <w:t xml:space="preserve"> − разница между полезностью, которую получит потребитель, и теми </w:t>
      </w:r>
      <w:r>
        <w:rPr>
          <w:sz w:val="24"/>
        </w:rPr>
        <w:lastRenderedPageBreak/>
        <w:t>затратами, которые возникают для достижения этой полезности.</w:t>
      </w: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noProof/>
          <w:snapToGrid/>
        </w:rPr>
        <w:pict>
          <v:shape id="_x0000_s2420" type="#_x0000_t75" style="position:absolute;margin-left:0;margin-top:9.45pt;width:150.5pt;height:126.7pt;z-index:251705856" o:allowincell="f">
            <v:imagedata r:id="rId78" o:title=""/>
            <w10:wrap type="topAndBottom"/>
          </v:shape>
        </w:pic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b/>
          <w:sz w:val="24"/>
        </w:rPr>
        <w:t>Изменение излишков потребителя</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275"/>
        <w:gridCol w:w="1134"/>
        <w:gridCol w:w="1701"/>
      </w:tblGrid>
      <w:tr w:rsidR="008F6156">
        <w:tc>
          <w:tcPr>
            <w:tcW w:w="1101"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Q (шт.)</w:t>
            </w:r>
          </w:p>
        </w:tc>
        <w:tc>
          <w:tcPr>
            <w:tcW w:w="127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TU (ден.)</w:t>
            </w:r>
          </w:p>
        </w:tc>
        <w:tc>
          <w:tcPr>
            <w:tcW w:w="1134"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С (ден.)</w:t>
            </w:r>
          </w:p>
        </w:tc>
        <w:tc>
          <w:tcPr>
            <w:tcW w:w="1701"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«Прибыль»</w:t>
            </w:r>
          </w:p>
        </w:tc>
      </w:tr>
      <w:tr w:rsidR="008F6156">
        <w:tc>
          <w:tcPr>
            <w:tcW w:w="1101"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1</w:t>
            </w:r>
          </w:p>
        </w:tc>
        <w:tc>
          <w:tcPr>
            <w:tcW w:w="127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4</w:t>
            </w:r>
          </w:p>
        </w:tc>
        <w:tc>
          <w:tcPr>
            <w:tcW w:w="1134"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2</w:t>
            </w:r>
          </w:p>
        </w:tc>
        <w:tc>
          <w:tcPr>
            <w:tcW w:w="1701"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2</w:t>
            </w:r>
          </w:p>
        </w:tc>
      </w:tr>
      <w:tr w:rsidR="008F6156">
        <w:tc>
          <w:tcPr>
            <w:tcW w:w="1101"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2</w:t>
            </w:r>
          </w:p>
        </w:tc>
        <w:tc>
          <w:tcPr>
            <w:tcW w:w="127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7</w:t>
            </w:r>
          </w:p>
        </w:tc>
        <w:tc>
          <w:tcPr>
            <w:tcW w:w="1134"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4</w:t>
            </w:r>
          </w:p>
        </w:tc>
        <w:tc>
          <w:tcPr>
            <w:tcW w:w="1701"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3 = 7 − 4</w:t>
            </w:r>
          </w:p>
        </w:tc>
      </w:tr>
      <w:tr w:rsidR="008F6156">
        <w:tc>
          <w:tcPr>
            <w:tcW w:w="1101"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3</w:t>
            </w:r>
          </w:p>
        </w:tc>
        <w:tc>
          <w:tcPr>
            <w:tcW w:w="127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9,2</w:t>
            </w:r>
          </w:p>
        </w:tc>
        <w:tc>
          <w:tcPr>
            <w:tcW w:w="1134"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6</w:t>
            </w:r>
          </w:p>
        </w:tc>
        <w:tc>
          <w:tcPr>
            <w:tcW w:w="1701"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3,2 = 9,2 − 6</w:t>
            </w:r>
          </w:p>
        </w:tc>
      </w:tr>
      <w:tr w:rsidR="008F6156">
        <w:tc>
          <w:tcPr>
            <w:tcW w:w="1101"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4</w:t>
            </w:r>
          </w:p>
        </w:tc>
        <w:tc>
          <w:tcPr>
            <w:tcW w:w="127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10,7</w:t>
            </w:r>
          </w:p>
        </w:tc>
        <w:tc>
          <w:tcPr>
            <w:tcW w:w="1134"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8</w:t>
            </w:r>
          </w:p>
        </w:tc>
        <w:tc>
          <w:tcPr>
            <w:tcW w:w="1701"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2,7 = 10,7 − 8</w:t>
            </w:r>
          </w:p>
        </w:tc>
      </w:tr>
      <w:tr w:rsidR="008F6156">
        <w:tc>
          <w:tcPr>
            <w:tcW w:w="1101"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5</w:t>
            </w:r>
          </w:p>
        </w:tc>
        <w:tc>
          <w:tcPr>
            <w:tcW w:w="127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11,5</w:t>
            </w:r>
          </w:p>
        </w:tc>
        <w:tc>
          <w:tcPr>
            <w:tcW w:w="1134"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10</w:t>
            </w:r>
          </w:p>
        </w:tc>
        <w:tc>
          <w:tcPr>
            <w:tcW w:w="1701"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1,5</w:t>
            </w:r>
          </w:p>
        </w:tc>
      </w:tr>
      <w:tr w:rsidR="008F6156">
        <w:tc>
          <w:tcPr>
            <w:tcW w:w="1101"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6</w:t>
            </w:r>
          </w:p>
        </w:tc>
        <w:tc>
          <w:tcPr>
            <w:tcW w:w="127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11,8</w:t>
            </w:r>
          </w:p>
        </w:tc>
        <w:tc>
          <w:tcPr>
            <w:tcW w:w="1134"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12</w:t>
            </w:r>
          </w:p>
        </w:tc>
        <w:tc>
          <w:tcPr>
            <w:tcW w:w="1701"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−0,2</w:t>
            </w:r>
          </w:p>
        </w:tc>
      </w:tr>
    </w:tbl>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rsidP="008F6156">
      <w:pPr>
        <w:pStyle w:val="Normal1"/>
        <w:numPr>
          <w:ilvl w:val="0"/>
          <w:numId w:val="3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357" w:hanging="357"/>
        <w:rPr>
          <w:b/>
          <w:sz w:val="24"/>
        </w:rPr>
      </w:pPr>
      <w:r>
        <w:rPr>
          <w:b/>
          <w:sz w:val="24"/>
        </w:rPr>
        <w:t>Изменение излишков производителя и потребителя при контроле над ценами со стороны государства.</w:t>
      </w: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noProof/>
          <w:snapToGrid/>
        </w:rPr>
        <w:pict>
          <v:shape id="_x0000_s2419" type="#_x0000_t75" style="position:absolute;margin-left:-5pt;margin-top:13.3pt;width:162.45pt;height:135.7pt;z-index:251704832" o:allowincell="f">
            <v:imagedata r:id="rId79" o:title=""/>
            <w10:wrap type="square"/>
          </v:shape>
        </w:pic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P</w:t>
      </w:r>
      <w:r>
        <w:rPr>
          <w:sz w:val="24"/>
          <w:vertAlign w:val="subscript"/>
        </w:rPr>
        <w:t>1</w:t>
      </w:r>
      <w:r>
        <w:rPr>
          <w:sz w:val="24"/>
        </w:rPr>
        <w:t xml:space="preserve"> − цена, которую назначило государство, оно понизило P</w:t>
      </w:r>
      <w:r>
        <w:rPr>
          <w:sz w:val="24"/>
          <w:vertAlign w:val="subscript"/>
        </w:rPr>
        <w:t>e</w:t>
      </w:r>
      <w:r>
        <w:rPr>
          <w:sz w:val="24"/>
        </w:rPr>
        <w:t>.</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Выигрыш потребителя увеличился на величину, равную площади А (т.к. ниже P). Потребитель потерял величину, равную площади B (т.к. производитель сократил выпуск продукции и потребитель В ее купить не</w:t>
      </w:r>
      <w:r>
        <w:rPr>
          <w:sz w:val="24"/>
        </w:rPr>
        <w:br/>
        <w:t xml:space="preserve">                                                        смог).</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sz w:val="24"/>
        </w:rPr>
        <w:t>Изменение W</w:t>
      </w:r>
      <w:r>
        <w:rPr>
          <w:b/>
          <w:sz w:val="24"/>
          <w:vertAlign w:val="subscript"/>
        </w:rPr>
        <w:t>D</w:t>
      </w:r>
      <w:r>
        <w:rPr>
          <w:b/>
          <w:sz w:val="24"/>
        </w:rPr>
        <w:t xml:space="preserve"> = А − В</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b/>
          <w:sz w:val="24"/>
        </w:rPr>
        <w:t>Изменение W</w:t>
      </w:r>
      <w:r>
        <w:rPr>
          <w:b/>
          <w:sz w:val="24"/>
          <w:vertAlign w:val="subscript"/>
        </w:rPr>
        <w:t>S</w:t>
      </w:r>
      <w:r>
        <w:rPr>
          <w:b/>
          <w:sz w:val="24"/>
        </w:rPr>
        <w:t xml:space="preserve"> = А + С</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Проигрыш производителя − площадь С и площадь А.</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sz w:val="24"/>
        </w:rPr>
        <w:t>Полные убытки общества = В + С</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Суммарный проигрыш общества от введения контроля над ценами приводит к обязательным потерям общества.</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rsidP="008F6156">
      <w:pPr>
        <w:pStyle w:val="Normal1"/>
        <w:numPr>
          <w:ilvl w:val="0"/>
          <w:numId w:val="3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357" w:hanging="357"/>
        <w:rPr>
          <w:b/>
          <w:sz w:val="24"/>
        </w:rPr>
      </w:pPr>
      <w:r>
        <w:rPr>
          <w:b/>
          <w:sz w:val="24"/>
        </w:rPr>
        <w:t>Влияние налогов и дотаций на цены и излишки потребителя и производителя.</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p>
    <w:p w:rsidR="008F6156" w:rsidRDefault="00F24708" w:rsidP="008F6156">
      <w:pPr>
        <w:pStyle w:val="Normal1"/>
        <w:numPr>
          <w:ilvl w:val="0"/>
          <w:numId w:val="36"/>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noProof/>
          <w:snapToGrid/>
        </w:rPr>
        <w:pict>
          <v:group id="_x0000_s2157" style="position:absolute;left:0;text-align:left;margin-left:2.2pt;margin-top:29.85pt;width:302.4pt;height:172.8pt;z-index:251687424" coordorigin="1008,4464" coordsize="6048,3456" o:allowincell="f">
            <v:group id="_x0000_s2158" style="position:absolute;left:1008;top:4464;width:3312;height:3456" coordorigin="4173,4032" coordsize="3312,3456">
              <v:shape id="_x0000_s2159" type="#_x0000_t202" style="position:absolute;left:4752;top:5760;width:288;height:288" stroked="f">
                <v:textbox style="mso-next-textbox:#_x0000_s2159" inset="0,0,0,0">
                  <w:txbxContent>
                    <w:p w:rsidR="008F6156" w:rsidRDefault="008F6156">
                      <w:pPr>
                        <w:rPr>
                          <w:b/>
                          <w:lang w:val="en-US"/>
                        </w:rPr>
                      </w:pPr>
                      <w:r>
                        <w:rPr>
                          <w:b/>
                          <w:lang w:val="en-US"/>
                        </w:rPr>
                        <w:t>M</w:t>
                      </w:r>
                    </w:p>
                  </w:txbxContent>
                </v:textbox>
              </v:shape>
              <v:shape id="_x0000_s2160" type="#_x0000_t202" style="position:absolute;left:5557;top:5686;width:288;height:288" stroked="f">
                <v:textbox style="mso-next-textbox:#_x0000_s2160" inset="0,0,0,0">
                  <w:txbxContent>
                    <w:p w:rsidR="008F6156" w:rsidRDefault="008F6156">
                      <w:pPr>
                        <w:rPr>
                          <w:b/>
                          <w:lang w:val="en-US"/>
                        </w:rPr>
                      </w:pPr>
                      <w:r>
                        <w:rPr>
                          <w:b/>
                          <w:lang w:val="en-US"/>
                        </w:rPr>
                        <w:t>C</w:t>
                      </w:r>
                    </w:p>
                  </w:txbxContent>
                </v:textbox>
              </v:shape>
              <v:shape id="_x0000_s2161" type="#_x0000_t202" style="position:absolute;left:5557;top:5346;width:288;height:288" stroked="f">
                <v:textbox style="mso-next-textbox:#_x0000_s2161" inset="0,0,0,0">
                  <w:txbxContent>
                    <w:p w:rsidR="008F6156" w:rsidRDefault="008F6156">
                      <w:pPr>
                        <w:rPr>
                          <w:b/>
                          <w:lang w:val="en-US"/>
                        </w:rPr>
                      </w:pPr>
                      <w:r>
                        <w:rPr>
                          <w:b/>
                          <w:lang w:val="en-US"/>
                        </w:rPr>
                        <w:t>B</w:t>
                      </w:r>
                    </w:p>
                  </w:txbxContent>
                </v:textbox>
              </v:shape>
              <v:shape id="_x0000_s2162" type="#_x0000_t202" style="position:absolute;left:4752;top:5328;width:288;height:288" stroked="f">
                <v:textbox style="mso-next-textbox:#_x0000_s2162" inset="0,0,0,0">
                  <w:txbxContent>
                    <w:p w:rsidR="008F6156" w:rsidRDefault="008F6156">
                      <w:pPr>
                        <w:rPr>
                          <w:b/>
                          <w:lang w:val="en-US"/>
                        </w:rPr>
                      </w:pPr>
                      <w:r>
                        <w:rPr>
                          <w:b/>
                          <w:lang w:val="en-US"/>
                        </w:rPr>
                        <w:t>N</w:t>
                      </w:r>
                    </w:p>
                  </w:txbxContent>
                </v:textbox>
              </v:shape>
              <v:group id="_x0000_s2163" style="position:absolute;left:4173;top:4032;width:3312;height:3456" coordorigin="1008,4896" coordsize="3312,3456">
                <v:shape id="_x0000_s2164" type="#_x0000_t202" style="position:absolute;left:3744;top:6912;width:288;height:288" stroked="f">
                  <v:textbox style="mso-next-textbox:#_x0000_s2164" inset="0,0,0,0">
                    <w:txbxContent>
                      <w:p w:rsidR="008F6156" w:rsidRDefault="008F6156">
                        <w:pPr>
                          <w:rPr>
                            <w:lang w:val="en-US"/>
                          </w:rPr>
                        </w:pPr>
                        <w:r>
                          <w:rPr>
                            <w:lang w:val="en-US"/>
                          </w:rPr>
                          <w:t>D</w:t>
                        </w:r>
                      </w:p>
                    </w:txbxContent>
                  </v:textbox>
                </v:shape>
                <v:shape id="_x0000_s2165" type="#_x0000_t202" style="position:absolute;left:3168;top:5472;width:288;height:288" stroked="f">
                  <v:textbox style="mso-next-textbox:#_x0000_s2165" inset="0,0,0,0">
                    <w:txbxContent>
                      <w:p w:rsidR="008F6156" w:rsidRDefault="008F6156">
                        <w:pPr>
                          <w:jc w:val="center"/>
                          <w:rPr>
                            <w:lang w:val="en-US"/>
                          </w:rPr>
                        </w:pPr>
                        <w:r>
                          <w:rPr>
                            <w:lang w:val="en-US"/>
                          </w:rPr>
                          <w:t>↑T</w:t>
                        </w:r>
                      </w:p>
                    </w:txbxContent>
                  </v:textbox>
                </v:shape>
                <v:shape id="_x0000_s2166" type="#_x0000_t202" style="position:absolute;left:2736;top:7920;width:288;height:288" stroked="f">
                  <v:textbox style="mso-next-textbox:#_x0000_s2166" inset="0,0,0,0">
                    <w:txbxContent>
                      <w:p w:rsidR="008F6156" w:rsidRDefault="008F6156">
                        <w:pPr>
                          <w:jc w:val="center"/>
                          <w:rPr>
                            <w:lang w:val="en-US"/>
                          </w:rPr>
                        </w:pPr>
                        <w:r>
                          <w:rPr>
                            <w:lang w:val="en-US"/>
                          </w:rPr>
                          <w:t>Q</w:t>
                        </w:r>
                        <w:r>
                          <w:rPr>
                            <w:vertAlign w:val="subscript"/>
                            <w:lang w:val="en-US"/>
                          </w:rPr>
                          <w:t>0</w:t>
                        </w:r>
                      </w:p>
                    </w:txbxContent>
                  </v:textbox>
                </v:shape>
                <v:shape id="_x0000_s2167" type="#_x0000_t202" style="position:absolute;left:2160;top:7920;width:288;height:288" stroked="f">
                  <v:textbox style="mso-next-textbox:#_x0000_s2167" inset="0,0,0,0">
                    <w:txbxContent>
                      <w:p w:rsidR="008F6156" w:rsidRDefault="008F6156">
                        <w:pPr>
                          <w:jc w:val="center"/>
                          <w:rPr>
                            <w:lang w:val="en-US"/>
                          </w:rPr>
                        </w:pPr>
                        <w:r>
                          <w:rPr>
                            <w:lang w:val="en-US"/>
                          </w:rPr>
                          <w:t>Q</w:t>
                        </w:r>
                        <w:r>
                          <w:rPr>
                            <w:vertAlign w:val="subscript"/>
                            <w:lang w:val="en-US"/>
                          </w:rPr>
                          <w:t>1</w:t>
                        </w:r>
                      </w:p>
                    </w:txbxContent>
                  </v:textbox>
                </v:shape>
                <v:shape id="_x0000_s2168" type="#_x0000_t202" style="position:absolute;left:1008;top:6336;width:288;height:288" stroked="f">
                  <v:textbox style="mso-next-textbox:#_x0000_s2168" inset="0,0,0,0">
                    <w:txbxContent>
                      <w:p w:rsidR="008F6156" w:rsidRDefault="008F6156">
                        <w:pPr>
                          <w:rPr>
                            <w:vertAlign w:val="superscript"/>
                            <w:lang w:val="en-US"/>
                          </w:rPr>
                        </w:pPr>
                        <w:r>
                          <w:rPr>
                            <w:lang w:val="en-US"/>
                          </w:rPr>
                          <w:t>P</w:t>
                        </w:r>
                        <w:r>
                          <w:rPr>
                            <w:vertAlign w:val="subscript"/>
                            <w:lang w:val="en-US"/>
                          </w:rPr>
                          <w:t>e</w:t>
                        </w:r>
                      </w:p>
                    </w:txbxContent>
                  </v:textbox>
                </v:shape>
                <v:shape id="_x0000_s2169" type="#_x0000_t202" style="position:absolute;left:2160;top:7056;width:288;height:288" stroked="f">
                  <v:textbox style="mso-next-textbox:#_x0000_s2169" inset="0,0,0,0">
                    <w:txbxContent>
                      <w:p w:rsidR="008F6156" w:rsidRDefault="008F6156">
                        <w:pPr>
                          <w:jc w:val="center"/>
                          <w:rPr>
                            <w:vertAlign w:val="superscript"/>
                            <w:lang w:val="en-US"/>
                          </w:rPr>
                        </w:pPr>
                        <w:r>
                          <w:rPr>
                            <w:lang w:val="en-US"/>
                          </w:rPr>
                          <w:t>E</w:t>
                        </w:r>
                        <w:r>
                          <w:rPr>
                            <w:vertAlign w:val="subscript"/>
                            <w:lang w:val="en-US"/>
                          </w:rPr>
                          <w:t>1</w:t>
                        </w:r>
                        <w:r>
                          <w:rPr>
                            <w:vertAlign w:val="superscript"/>
                            <w:lang w:val="en-US"/>
                          </w:rPr>
                          <w:t>S</w:t>
                        </w:r>
                      </w:p>
                    </w:txbxContent>
                  </v:textbox>
                </v:shape>
                <v:shape id="_x0000_s2170" type="#_x0000_t202" style="position:absolute;left:2160;top:5760;width:288;height:288" stroked="f">
                  <v:textbox style="mso-next-textbox:#_x0000_s2170" inset="0,0,0,0">
                    <w:txbxContent>
                      <w:p w:rsidR="008F6156" w:rsidRDefault="008F6156">
                        <w:pPr>
                          <w:jc w:val="center"/>
                          <w:rPr>
                            <w:lang w:val="en-US"/>
                          </w:rPr>
                        </w:pPr>
                        <w:r>
                          <w:rPr>
                            <w:lang w:val="en-US"/>
                          </w:rPr>
                          <w:t>E</w:t>
                        </w:r>
                        <w:r>
                          <w:rPr>
                            <w:vertAlign w:val="subscript"/>
                            <w:lang w:val="en-US"/>
                          </w:rPr>
                          <w:t>1</w:t>
                        </w:r>
                      </w:p>
                    </w:txbxContent>
                  </v:textbox>
                </v:shape>
                <v:shape id="_x0000_s2171" type="#_x0000_t202" style="position:absolute;left:2880;top:6336;width:288;height:288" stroked="f">
                  <v:textbox style="mso-next-textbox:#_x0000_s2171" inset="0,0,0,0">
                    <w:txbxContent>
                      <w:p w:rsidR="008F6156" w:rsidRDefault="008F6156">
                        <w:pPr>
                          <w:rPr>
                            <w:lang w:val="en-US"/>
                          </w:rPr>
                        </w:pPr>
                        <w:r>
                          <w:rPr>
                            <w:lang w:val="en-US"/>
                          </w:rPr>
                          <w:t>E</w:t>
                        </w:r>
                        <w:r>
                          <w:rPr>
                            <w:vertAlign w:val="subscript"/>
                            <w:lang w:val="en-US"/>
                          </w:rPr>
                          <w:t>0</w:t>
                        </w:r>
                      </w:p>
                    </w:txbxContent>
                  </v:textbox>
                </v:shape>
                <v:line id="_x0000_s2172" style="position:absolute;flip:y" from="1299,5181" to="1299,7917">
                  <v:stroke endarrow="classic" endarrowwidth="narrow" endarrowlength="short"/>
                </v:line>
                <v:line id="_x0000_s2173" style="position:absolute;flip:y" from="1296,7920" to="4032,7920">
                  <v:stroke endarrow="classic" endarrowwidth="narrow" endarrowlength="short"/>
                </v:line>
                <v:line id="_x0000_s2174" style="position:absolute" from="1728,5616" to="4032,7344"/>
                <v:line id="_x0000_s2175" style="position:absolute;flip:y" from="1389,5040" to="3340,6912"/>
                <v:line id="_x0000_s2176" style="position:absolute;flip:y" from="1758,5331" to="4062,7491"/>
                <v:line id="_x0000_s2177" style="position:absolute;flip:x" from="1302,6483" to="2886,6483" strokecolor="#339" strokeweight="1.75pt"/>
                <v:line id="_x0000_s2178" style="position:absolute;flip:x" from="1302,6051" to="2307,6051" strokecolor="#339" strokeweight="1.75pt"/>
                <v:line id="_x0000_s2179" style="position:absolute" from="1299,6051" to="1302,6483" strokecolor="#339" strokeweight="1.75pt"/>
                <v:line id="_x0000_s2180" style="position:absolute" from="2307,6051" to="2886,6483" strokecolor="#339" strokeweight="1.75pt"/>
                <v:line id="_x0000_s2181" style="position:absolute" from="2304,6048" to="2304,7920">
                  <v:stroke dashstyle="1 1" endcap="round"/>
                </v:line>
                <v:group id="_x0000_s2182" style="position:absolute;left:1299;top:6480;width:1578;height:516" coordorigin="2448,9936" coordsize="1578,516">
                  <v:line id="_x0000_s2183" style="position:absolute;flip:x" from="2448,10418" to="3480,10418" strokecolor="red" strokeweight="1.75pt"/>
                  <v:line id="_x0000_s2184" style="position:absolute;flip:x" from="2448,9936" to="2451,10452" strokecolor="red" strokeweight="1.75pt"/>
                  <v:line id="_x0000_s2185" style="position:absolute" from="2451,9953" to="4010,9953" strokecolor="red" strokeweight="1.75pt"/>
                  <v:line id="_x0000_s2186" style="position:absolute;rotation:-352;flip:x" from="3459,9980" to="4026,10382" strokecolor="red" strokeweight="1.75pt">
                    <o:lock v:ext="edit" aspectratio="t"/>
                  </v:line>
                </v:group>
                <v:group id="_x0000_s2187" style="position:absolute;left:2304;top:6051;width:579;height:907" coordorigin="2304,6051" coordsize="579,907">
                  <v:line id="_x0000_s2188" style="position:absolute" from="2304,6051" to="2304,6958" strokecolor="green" strokeweight="1.75pt">
                    <v:stroke dashstyle="dash"/>
                  </v:line>
                  <v:line id="_x0000_s2189" style="position:absolute" from="2304,6051" to="2883,6483" strokecolor="green" strokeweight="1.75pt">
                    <v:stroke dashstyle="dash"/>
                  </v:line>
                  <v:line id="_x0000_s2190" style="position:absolute;rotation:-352;flip:x" from="2313,6521" to="2880,6923" strokecolor="green" strokeweight="1.75pt">
                    <v:stroke dashstyle="dash"/>
                    <o:lock v:ext="edit" aspectratio="t"/>
                  </v:line>
                </v:group>
                <v:shape id="_x0000_s2191" type="#_x0000_t202" style="position:absolute;left:4032;top:7776;width:288;height:288" stroked="f">
                  <v:textbox style="mso-next-textbox:#_x0000_s2191" inset="0,0,0,0">
                    <w:txbxContent>
                      <w:p w:rsidR="008F6156" w:rsidRDefault="008F6156">
                        <w:pPr>
                          <w:rPr>
                            <w:sz w:val="24"/>
                            <w:lang w:val="en-US"/>
                          </w:rPr>
                        </w:pPr>
                        <w:r>
                          <w:rPr>
                            <w:sz w:val="24"/>
                            <w:lang w:val="en-US"/>
                          </w:rPr>
                          <w:t>Q</w:t>
                        </w:r>
                      </w:p>
                    </w:txbxContent>
                  </v:textbox>
                </v:shape>
                <v:shape id="_x0000_s2192" type="#_x0000_t202" style="position:absolute;left:1152;top:4896;width:288;height:288" stroked="f">
                  <v:textbox style="mso-next-textbox:#_x0000_s2192" inset="0,0,0,0">
                    <w:txbxContent>
                      <w:p w:rsidR="008F6156" w:rsidRDefault="008F6156">
                        <w:pPr>
                          <w:rPr>
                            <w:sz w:val="24"/>
                            <w:lang w:val="en-US"/>
                          </w:rPr>
                        </w:pPr>
                        <w:r>
                          <w:rPr>
                            <w:sz w:val="24"/>
                            <w:lang w:val="en-US"/>
                          </w:rPr>
                          <w:t>P</w:t>
                        </w:r>
                      </w:p>
                    </w:txbxContent>
                  </v:textbox>
                </v:shape>
                <v:shape id="_x0000_s2193" type="#_x0000_t202" style="position:absolute;left:1008;top:7056;width:288;height:288" stroked="f">
                  <v:textbox style="mso-next-textbox:#_x0000_s2193" inset="0,0,0,0">
                    <w:txbxContent>
                      <w:p w:rsidR="008F6156" w:rsidRDefault="008F6156">
                        <w:pPr>
                          <w:jc w:val="center"/>
                          <w:rPr>
                            <w:vertAlign w:val="superscript"/>
                            <w:lang w:val="en-US"/>
                          </w:rPr>
                        </w:pPr>
                        <w:r>
                          <w:rPr>
                            <w:lang w:val="en-US"/>
                          </w:rPr>
                          <w:t>P</w:t>
                        </w:r>
                        <w:r>
                          <w:rPr>
                            <w:vertAlign w:val="subscript"/>
                            <w:lang w:val="en-US"/>
                          </w:rPr>
                          <w:t>1</w:t>
                        </w:r>
                        <w:r>
                          <w:rPr>
                            <w:vertAlign w:val="superscript"/>
                            <w:lang w:val="en-US"/>
                          </w:rPr>
                          <w:t>S</w:t>
                        </w:r>
                      </w:p>
                    </w:txbxContent>
                  </v:textbox>
                </v:shape>
                <v:shape id="_x0000_s2194" type="#_x0000_t202" style="position:absolute;left:1008;top:5904;width:288;height:288" stroked="f">
                  <v:textbox style="mso-next-textbox:#_x0000_s2194" inset="0,0,0,0">
                    <w:txbxContent>
                      <w:p w:rsidR="008F6156" w:rsidRDefault="008F6156">
                        <w:pPr>
                          <w:jc w:val="center"/>
                          <w:rPr>
                            <w:vertAlign w:val="superscript"/>
                            <w:lang w:val="en-US"/>
                          </w:rPr>
                        </w:pPr>
                        <w:r>
                          <w:rPr>
                            <w:lang w:val="en-US"/>
                          </w:rPr>
                          <w:t>P</w:t>
                        </w:r>
                        <w:r>
                          <w:rPr>
                            <w:vertAlign w:val="subscript"/>
                            <w:lang w:val="en-US"/>
                          </w:rPr>
                          <w:t>1</w:t>
                        </w:r>
                        <w:r>
                          <w:rPr>
                            <w:vertAlign w:val="superscript"/>
                            <w:lang w:val="en-US"/>
                          </w:rPr>
                          <w:t>D</w:t>
                        </w:r>
                      </w:p>
                    </w:txbxContent>
                  </v:textbox>
                </v:shape>
                <v:line id="_x0000_s2195" style="position:absolute" from="2880,6480" to="2880,7920">
                  <v:stroke dashstyle="1 1" endcap="round"/>
                </v:line>
                <v:line id="_x0000_s2196" style="position:absolute" from="3168,5328" to="3600,5616">
                  <v:stroke startarrow="classic" startarrowwidth="narrow" startarrowlength="short" endarrowwidth="narrow" endarrowlength="short"/>
                </v:line>
                <v:shape id="_x0000_s2197" type="#_x0000_t202" style="position:absolute;left:4032;top:5328;width:288;height:288" stroked="f">
                  <v:textbox style="mso-next-textbox:#_x0000_s2197" inset="0,0,0,0">
                    <w:txbxContent>
                      <w:p w:rsidR="008F6156" w:rsidRDefault="008F6156">
                        <w:pPr>
                          <w:rPr>
                            <w:lang w:val="en-US"/>
                          </w:rPr>
                        </w:pPr>
                        <w:r>
                          <w:rPr>
                            <w:lang w:val="en-US"/>
                          </w:rPr>
                          <w:t>S</w:t>
                        </w:r>
                      </w:p>
                    </w:txbxContent>
                  </v:textbox>
                </v:shape>
                <v:shape id="_x0000_s2198" type="#_x0000_t202" style="position:absolute;left:3312;top:4896;width:288;height:288" stroked="f">
                  <v:textbox style="mso-next-textbox:#_x0000_s2198" inset="0,0,0,0">
                    <w:txbxContent>
                      <w:p w:rsidR="008F6156" w:rsidRDefault="008F6156">
                        <w:pPr>
                          <w:rPr>
                            <w:lang w:val="en-US"/>
                          </w:rPr>
                        </w:pPr>
                        <w:r>
                          <w:rPr>
                            <w:lang w:val="en-US"/>
                          </w:rPr>
                          <w:t>S</w:t>
                        </w:r>
                        <w:r>
                          <w:rPr>
                            <w:vertAlign w:val="subscript"/>
                            <w:lang w:val="en-US"/>
                          </w:rPr>
                          <w:t>1</w:t>
                        </w:r>
                      </w:p>
                    </w:txbxContent>
                  </v:textbox>
                </v:shape>
                <v:shape id="_x0000_s2199" type="#_x0000_t202" style="position:absolute;left:2448;top:8064;width:288;height:288" stroked="f">
                  <v:textbox style="mso-next-textbox:#_x0000_s2199" inset="0,0,0,0">
                    <w:txbxContent>
                      <w:p w:rsidR="008F6156" w:rsidRDefault="008F6156">
                        <w:pPr>
                          <w:jc w:val="center"/>
                          <w:rPr>
                            <w:lang w:val="en-US"/>
                          </w:rPr>
                        </w:pPr>
                        <w:r>
                          <w:rPr>
                            <w:lang w:val="en-US"/>
                          </w:rPr>
                          <w:t>∆Q</w:t>
                        </w:r>
                      </w:p>
                    </w:txbxContent>
                  </v:textbox>
                </v:shape>
                <v:line id="_x0000_s2200" style="position:absolute" from="2448,8064" to="2736,8064">
                  <v:stroke startarrow="classic" startarrowwidth="narrow" startarrowlength="short" endarrowwidth="narrow" endarrowlength="short"/>
                </v:line>
              </v:group>
            </v:group>
            <v:line id="_x0000_s2201" style="position:absolute;flip:y" from="2592,5616" to="4896,5904" strokecolor="green">
              <v:stroke dashstyle="dash" startarrow="classic" startarrowwidth="narrow" startarrowlength="short"/>
            </v:line>
            <v:shape id="_x0000_s2202" type="#_x0000_t202" style="position:absolute;left:4896;top:5328;width:2160;height:1152" stroked="f">
              <v:textbox inset="0,0,0,0">
                <w:txbxContent>
                  <w:p w:rsidR="008F6156" w:rsidRDefault="008F6156">
                    <w:r>
                      <w:t xml:space="preserve">Потери общества </w:t>
                    </w:r>
                    <w:r>
                      <w:rPr>
                        <w:b/>
                        <w:i/>
                        <w:lang w:val="en-US"/>
                      </w:rPr>
                      <w:t>L</w:t>
                    </w:r>
                    <w:r>
                      <w:t xml:space="preserve"> при введении налога (определенное количество продукции ∆</w:t>
                    </w:r>
                    <w:r>
                      <w:rPr>
                        <w:lang w:val="en-US"/>
                      </w:rPr>
                      <w:t>Q</w:t>
                    </w:r>
                    <w:r>
                      <w:t xml:space="preserve"> недовыпущено)</w:t>
                    </w:r>
                  </w:p>
                </w:txbxContent>
              </v:textbox>
            </v:shape>
            <w10:wrap type="topAndBottom"/>
          </v:group>
        </w:pict>
      </w:r>
      <w:r w:rsidR="008F6156">
        <w:rPr>
          <w:b/>
          <w:sz w:val="24"/>
        </w:rPr>
        <w:t>Влияние налогов, вводимых государством, на излишки потребителей и изготовителей</w:t>
      </w:r>
      <w:r w:rsidR="008F6156">
        <w:rPr>
          <w:b/>
          <w:snapToGrid/>
          <w:sz w:val="24"/>
        </w:rPr>
        <w:t xml:space="preserve"> </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Потребитель при введение налога проигрывает, производитель тоже проигрывает.</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i/>
          <w:sz w:val="24"/>
        </w:rPr>
      </w:pPr>
      <w:r>
        <w:rPr>
          <w:i/>
          <w:sz w:val="24"/>
        </w:rPr>
        <w:t>(В + С) = проигрыш общества от введения налога</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i/>
          <w:sz w:val="24"/>
        </w:rPr>
        <w:t>Изменение W</w:t>
      </w:r>
      <w:r>
        <w:rPr>
          <w:i/>
          <w:sz w:val="24"/>
          <w:vertAlign w:val="subscript"/>
        </w:rPr>
        <w:t>D</w:t>
      </w:r>
      <w:r>
        <w:rPr>
          <w:i/>
          <w:sz w:val="24"/>
        </w:rPr>
        <w:t xml:space="preserve"> = (N + B)</w:t>
      </w:r>
      <w:r>
        <w:rPr>
          <w:sz w:val="24"/>
        </w:rPr>
        <w:t xml:space="preserve"> (площадь трапеции)</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i/>
          <w:sz w:val="24"/>
        </w:rPr>
        <w:t>Изменение W</w:t>
      </w:r>
      <w:r>
        <w:rPr>
          <w:i/>
          <w:sz w:val="24"/>
          <w:vertAlign w:val="subscript"/>
        </w:rPr>
        <w:t>S</w:t>
      </w:r>
      <w:r>
        <w:rPr>
          <w:i/>
          <w:sz w:val="24"/>
        </w:rPr>
        <w:t xml:space="preserve"> = (М + С)</w:t>
      </w:r>
      <w:r>
        <w:rPr>
          <w:b/>
          <w:sz w:val="24"/>
        </w:rPr>
        <w:t xml:space="preserve"> </w:t>
      </w:r>
      <w:r>
        <w:rPr>
          <w:sz w:val="24"/>
        </w:rPr>
        <w:t>(площадь трапеции)</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Такая ситуация возникает, когда вводятся налоги на производителя, и когда вводится налог на потребителя.</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napToGrid/>
          <w:position w:val="-24"/>
        </w:rPr>
        <w:pict>
          <v:shape id="_x0000_i1097" type="#_x0000_t75" style="width:93pt;height:30.75pt" fillcolor="window">
            <v:imagedata r:id="rId80" o:title=""/>
          </v:shape>
        </w:pict>
      </w: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napToGrid/>
          <w:position w:val="-10"/>
        </w:rPr>
        <w:lastRenderedPageBreak/>
        <w:pict>
          <v:shape id="_x0000_i1098" type="#_x0000_t75" style="width:48pt;height:15.75pt" fillcolor="window">
            <v:imagedata r:id="rId81" o:title=""/>
          </v:shape>
        </w:pict>
      </w:r>
      <w:r w:rsidR="008F6156">
        <w:rPr>
          <w:snapToGrid/>
          <w:sz w:val="24"/>
        </w:rPr>
        <w:t xml:space="preserve">,  </w:t>
      </w:r>
      <w:r w:rsidR="008F6156">
        <w:rPr>
          <w:i/>
          <w:sz w:val="24"/>
        </w:rPr>
        <w:t>α</w:t>
      </w:r>
      <w:r w:rsidR="008F6156">
        <w:rPr>
          <w:sz w:val="24"/>
        </w:rPr>
        <w:t xml:space="preserve"> зависит от угла наклона S и D</w:t>
      </w: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napToGrid/>
          <w:position w:val="-44"/>
        </w:rPr>
        <w:pict>
          <v:shape id="_x0000_i1099" type="#_x0000_t75" style="width:119.25pt;height:41.25pt" fillcolor="window">
            <v:imagedata r:id="rId82" o:title=""/>
          </v:shape>
        </w:pic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Коэффициент α позволяет учитывать особенности спроса и предложения.</w:t>
      </w: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napToGrid/>
          <w:position w:val="-24"/>
        </w:rPr>
        <w:pict>
          <v:shape id="_x0000_i1100" type="#_x0000_t75" style="width:99pt;height:33pt" fillcolor="window">
            <v:imagedata r:id="rId83" o:title=""/>
          </v:shape>
        </w:pic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b/>
          <w:sz w:val="24"/>
        </w:rPr>
        <w:t>Влияние потоварного налога на излишки производителей и потребителей</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985"/>
        <w:gridCol w:w="2175"/>
      </w:tblGrid>
      <w:tr w:rsidR="008F6156">
        <w:tc>
          <w:tcPr>
            <w:tcW w:w="251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b/>
                <w:sz w:val="24"/>
              </w:rPr>
              <w:t>Характеристика</w:t>
            </w:r>
          </w:p>
        </w:tc>
        <w:tc>
          <w:tcPr>
            <w:tcW w:w="198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b/>
                <w:sz w:val="24"/>
              </w:rPr>
              <w:t>Геометрическое представление</w:t>
            </w:r>
          </w:p>
        </w:tc>
        <w:tc>
          <w:tcPr>
            <w:tcW w:w="217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b/>
                <w:sz w:val="24"/>
              </w:rPr>
              <w:t>Формула</w:t>
            </w:r>
          </w:p>
        </w:tc>
      </w:tr>
      <w:tr w:rsidR="008F6156">
        <w:tc>
          <w:tcPr>
            <w:tcW w:w="251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vertAlign w:val="subscript"/>
              </w:rPr>
            </w:pPr>
            <w:r>
              <w:rPr>
                <w:sz w:val="24"/>
              </w:rPr>
              <w:t>1) изменение излишка потребителя ∆W</w:t>
            </w:r>
            <w:r>
              <w:rPr>
                <w:sz w:val="24"/>
                <w:vertAlign w:val="subscript"/>
              </w:rPr>
              <w:t>D</w:t>
            </w:r>
          </w:p>
        </w:tc>
        <w:tc>
          <w:tcPr>
            <w:tcW w:w="1985" w:type="dxa"/>
          </w:tcPr>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napToGrid/>
                <w:position w:val="-12"/>
              </w:rPr>
              <w:pict>
                <v:shape id="_x0000_i1101" type="#_x0000_t75" style="width:50.25pt;height:18.75pt" fillcolor="window">
                  <v:imagedata r:id="rId84" o:title=""/>
                </v:shape>
              </w:pict>
            </w:r>
          </w:p>
        </w:tc>
        <w:tc>
          <w:tcPr>
            <w:tcW w:w="2175" w:type="dxa"/>
          </w:tcPr>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napToGrid/>
                <w:position w:val="-24"/>
              </w:rPr>
              <w:pict>
                <v:shape id="_x0000_i1102" type="#_x0000_t75" style="width:96pt;height:30.75pt" fillcolor="window">
                  <v:imagedata r:id="rId85" o:title=""/>
                </v:shape>
              </w:pict>
            </w:r>
          </w:p>
        </w:tc>
      </w:tr>
      <w:tr w:rsidR="008F6156">
        <w:tc>
          <w:tcPr>
            <w:tcW w:w="251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2) изменение излишка производителя ∆W</w:t>
            </w:r>
            <w:r>
              <w:rPr>
                <w:sz w:val="24"/>
                <w:vertAlign w:val="subscript"/>
              </w:rPr>
              <w:t>S</w:t>
            </w:r>
          </w:p>
        </w:tc>
        <w:tc>
          <w:tcPr>
            <w:tcW w:w="1985" w:type="dxa"/>
          </w:tcPr>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napToGrid/>
                <w:position w:val="-12"/>
              </w:rPr>
              <w:pict>
                <v:shape id="_x0000_i1103" type="#_x0000_t75" style="width:53.25pt;height:18.75pt" fillcolor="window">
                  <v:imagedata r:id="rId86" o:title=""/>
                </v:shape>
              </w:pict>
            </w:r>
          </w:p>
        </w:tc>
        <w:tc>
          <w:tcPr>
            <w:tcW w:w="2175" w:type="dxa"/>
          </w:tcPr>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napToGrid/>
                <w:position w:val="-24"/>
              </w:rPr>
              <w:pict>
                <v:shape id="_x0000_i1104" type="#_x0000_t75" style="width:95.25pt;height:30.75pt" fillcolor="window">
                  <v:imagedata r:id="rId87" o:title=""/>
                </v:shape>
              </w:pict>
            </w:r>
          </w:p>
        </w:tc>
      </w:tr>
      <w:tr w:rsidR="008F6156">
        <w:tc>
          <w:tcPr>
            <w:tcW w:w="2518" w:type="dxa"/>
            <w:tcBorders>
              <w:bottom w:val="nil"/>
            </w:tcBorders>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3) всего (общая реакция рынка)</w:t>
            </w:r>
          </w:p>
        </w:tc>
        <w:tc>
          <w:tcPr>
            <w:tcW w:w="1985" w:type="dxa"/>
            <w:tcBorders>
              <w:bottom w:val="nil"/>
            </w:tcBorders>
          </w:tcPr>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napToGrid/>
                <w:position w:val="-12"/>
              </w:rPr>
              <w:pict>
                <v:shape id="_x0000_i1105" type="#_x0000_t75" style="width:69pt;height:18.75pt" fillcolor="window">
                  <v:imagedata r:id="rId88" o:title=""/>
                </v:shape>
              </w:pict>
            </w:r>
          </w:p>
        </w:tc>
        <w:tc>
          <w:tcPr>
            <w:tcW w:w="2175" w:type="dxa"/>
            <w:tcBorders>
              <w:bottom w:val="nil"/>
            </w:tcBorders>
          </w:tcPr>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napToGrid/>
                <w:position w:val="-24"/>
              </w:rPr>
              <w:pict>
                <v:shape id="_x0000_i1106" type="#_x0000_t75" style="width:66.75pt;height:30.75pt" fillcolor="window">
                  <v:imagedata r:id="rId89" o:title=""/>
                </v:shape>
              </w:pict>
            </w:r>
          </w:p>
        </w:tc>
      </w:tr>
      <w:tr w:rsidR="008F6156">
        <w:tc>
          <w:tcPr>
            <w:tcW w:w="2518" w:type="dxa"/>
            <w:tcBorders>
              <w:top w:val="double" w:sz="4" w:space="0" w:color="auto"/>
            </w:tcBorders>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4) налоговый сбор</w:t>
            </w:r>
          </w:p>
        </w:tc>
        <w:tc>
          <w:tcPr>
            <w:tcW w:w="1985" w:type="dxa"/>
            <w:tcBorders>
              <w:top w:val="double" w:sz="4" w:space="0" w:color="auto"/>
            </w:tcBorders>
          </w:tcPr>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napToGrid/>
                <w:position w:val="-10"/>
              </w:rPr>
              <w:pict>
                <v:shape id="_x0000_i1107" type="#_x0000_t75" style="width:57pt;height:18pt" fillcolor="window">
                  <v:imagedata r:id="rId90" o:title=""/>
                </v:shape>
              </w:pict>
            </w:r>
          </w:p>
        </w:tc>
        <w:tc>
          <w:tcPr>
            <w:tcW w:w="2175" w:type="dxa"/>
            <w:tcBorders>
              <w:top w:val="double" w:sz="4" w:space="0" w:color="auto"/>
            </w:tcBorders>
          </w:tcPr>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napToGrid/>
                <w:position w:val="-10"/>
              </w:rPr>
              <w:pict>
                <v:shape id="_x0000_i1108" type="#_x0000_t75" style="width:30pt;height:17.25pt" fillcolor="window">
                  <v:imagedata r:id="rId91" o:title=""/>
                </v:shape>
              </w:pict>
            </w:r>
          </w:p>
        </w:tc>
      </w:tr>
      <w:tr w:rsidR="008F6156">
        <w:tc>
          <w:tcPr>
            <w:tcW w:w="251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5) потери общества</w:t>
            </w:r>
          </w:p>
        </w:tc>
        <w:tc>
          <w:tcPr>
            <w:tcW w:w="1985" w:type="dxa"/>
          </w:tcPr>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napToGrid/>
                <w:position w:val="-12"/>
              </w:rPr>
              <w:pict>
                <v:shape id="_x0000_i1109" type="#_x0000_t75" style="width:41.25pt;height:18.75pt" fillcolor="window">
                  <v:imagedata r:id="rId92" o:title=""/>
                </v:shape>
              </w:pict>
            </w:r>
          </w:p>
        </w:tc>
        <w:tc>
          <w:tcPr>
            <w:tcW w:w="2175" w:type="dxa"/>
          </w:tcPr>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napToGrid/>
                <w:position w:val="-24"/>
              </w:rPr>
              <w:pict>
                <v:shape id="_x0000_i1110" type="#_x0000_t75" style="width:57pt;height:30.75pt" fillcolor="window">
                  <v:imagedata r:id="rId93" o:title=""/>
                </v:shape>
              </w:pict>
            </w:r>
          </w:p>
        </w:tc>
      </w:tr>
      <w:tr w:rsidR="008F6156">
        <w:tc>
          <w:tcPr>
            <w:tcW w:w="251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6) всего</w:t>
            </w:r>
          </w:p>
        </w:tc>
        <w:tc>
          <w:tcPr>
            <w:tcW w:w="1985" w:type="dxa"/>
          </w:tcPr>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napToGrid/>
                <w:position w:val="-12"/>
              </w:rPr>
              <w:pict>
                <v:shape id="_x0000_i1111" type="#_x0000_t75" style="width:69pt;height:18.75pt" fillcolor="window">
                  <v:imagedata r:id="rId88" o:title=""/>
                </v:shape>
              </w:pict>
            </w:r>
          </w:p>
        </w:tc>
        <w:tc>
          <w:tcPr>
            <w:tcW w:w="2175" w:type="dxa"/>
          </w:tcPr>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napToGrid/>
                <w:position w:val="-24"/>
              </w:rPr>
              <w:pict>
                <v:shape id="_x0000_i1112" type="#_x0000_t75" style="width:57pt;height:30.75pt" fillcolor="window">
                  <v:imagedata r:id="rId94" o:title=""/>
                </v:shape>
              </w:pict>
            </w:r>
          </w:p>
        </w:tc>
      </w:tr>
    </w:tbl>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Распределение последствий от налога между потребителем и производителем зависит от угла наклона кривой спроса и кривой предложения.</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rsidP="008F6156">
      <w:pPr>
        <w:pStyle w:val="Normal1"/>
        <w:numPr>
          <w:ilvl w:val="0"/>
          <w:numId w:val="36"/>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b/>
          <w:sz w:val="24"/>
        </w:rPr>
        <w:t xml:space="preserve"> Влияние дотаций на излишки потребителя и производителя</w:t>
      </w: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noProof/>
          <w:snapToGrid/>
        </w:rPr>
        <w:lastRenderedPageBreak/>
        <w:pict>
          <v:group id="_x0000_s2203" style="position:absolute;margin-left:9.4pt;margin-top:8.85pt;width:187.2pt;height:165.6pt;z-index:251688448" coordorigin="1152,4896" coordsize="3744,3312" o:allowincell="f">
            <v:shape id="_x0000_s2204" type="#_x0000_t202" style="position:absolute;left:2736;top:6768;width:288;height:288" stroked="f">
              <v:textbox style="mso-next-textbox:#_x0000_s2204" inset="0,0,0,0">
                <w:txbxContent>
                  <w:p w:rsidR="008F6156" w:rsidRDefault="008F6156">
                    <w:pPr>
                      <w:rPr>
                        <w:b/>
                        <w:lang w:val="en-US"/>
                      </w:rPr>
                    </w:pPr>
                    <w:r>
                      <w:rPr>
                        <w:b/>
                        <w:lang w:val="en-US"/>
                      </w:rPr>
                      <w:t>A</w:t>
                    </w:r>
                  </w:p>
                </w:txbxContent>
              </v:textbox>
            </v:shape>
            <v:shape id="_x0000_s2205" type="#_x0000_t202" style="position:absolute;left:3888;top:5904;width:288;height:288" stroked="f">
              <v:textbox style="mso-next-textbox:#_x0000_s2205" inset="0,0,0,0">
                <w:txbxContent>
                  <w:p w:rsidR="008F6156" w:rsidRDefault="008F6156">
                    <w:pPr>
                      <w:jc w:val="center"/>
                      <w:rPr>
                        <w:lang w:val="en-US"/>
                      </w:rPr>
                    </w:pPr>
                    <w:r>
                      <w:rPr>
                        <w:lang w:val="en-US"/>
                      </w:rPr>
                      <w:t>↓V</w:t>
                    </w:r>
                  </w:p>
                </w:txbxContent>
              </v:textbox>
            </v:shape>
            <v:shape id="_x0000_s2206" type="#_x0000_t202" style="position:absolute;left:3456;top:7632;width:288;height:288" stroked="f">
              <v:textbox style="mso-next-textbox:#_x0000_s2206" inset="0,0,0,0">
                <w:txbxContent>
                  <w:p w:rsidR="008F6156" w:rsidRDefault="008F6156">
                    <w:pPr>
                      <w:rPr>
                        <w:lang w:val="en-US"/>
                      </w:rPr>
                    </w:pPr>
                    <w:r>
                      <w:rPr>
                        <w:lang w:val="en-US"/>
                      </w:rPr>
                      <w:t>D</w:t>
                    </w:r>
                  </w:p>
                </w:txbxContent>
              </v:textbox>
            </v:shape>
            <v:shape id="_x0000_s2207" type="#_x0000_t202" style="position:absolute;left:2880;top:7920;width:288;height:288" stroked="f">
              <v:textbox style="mso-next-textbox:#_x0000_s2207" inset="0,0,0,0">
                <w:txbxContent>
                  <w:p w:rsidR="008F6156" w:rsidRDefault="008F6156">
                    <w:pPr>
                      <w:jc w:val="center"/>
                      <w:rPr>
                        <w:lang w:val="en-US"/>
                      </w:rPr>
                    </w:pPr>
                    <w:r>
                      <w:rPr>
                        <w:lang w:val="en-US"/>
                      </w:rPr>
                      <w:t>Q</w:t>
                    </w:r>
                    <w:r>
                      <w:rPr>
                        <w:vertAlign w:val="subscript"/>
                        <w:lang w:val="en-US"/>
                      </w:rPr>
                      <w:t>2</w:t>
                    </w:r>
                  </w:p>
                </w:txbxContent>
              </v:textbox>
            </v:shape>
            <v:shape id="_x0000_s2208" type="#_x0000_t202" style="position:absolute;left:2304;top:7920;width:288;height:288" stroked="f">
              <v:textbox style="mso-next-textbox:#_x0000_s2208" inset="0,0,0,0">
                <w:txbxContent>
                  <w:p w:rsidR="008F6156" w:rsidRDefault="008F6156">
                    <w:pPr>
                      <w:jc w:val="center"/>
                      <w:rPr>
                        <w:lang w:val="en-US"/>
                      </w:rPr>
                    </w:pPr>
                    <w:r>
                      <w:rPr>
                        <w:lang w:val="en-US"/>
                      </w:rPr>
                      <w:t>Q</w:t>
                    </w:r>
                    <w:r>
                      <w:rPr>
                        <w:vertAlign w:val="subscript"/>
                        <w:lang w:val="en-US"/>
                      </w:rPr>
                      <w:t>0</w:t>
                    </w:r>
                  </w:p>
                </w:txbxContent>
              </v:textbox>
            </v:shape>
            <v:shape id="_x0000_s2209" type="#_x0000_t202" style="position:absolute;left:1152;top:6768;width:288;height:288" stroked="f">
              <v:textbox style="mso-next-textbox:#_x0000_s2209" inset="0,0,0,0">
                <w:txbxContent>
                  <w:p w:rsidR="008F6156" w:rsidRDefault="008F6156">
                    <w:pPr>
                      <w:rPr>
                        <w:vertAlign w:val="superscript"/>
                        <w:lang w:val="en-US"/>
                      </w:rPr>
                    </w:pPr>
                    <w:r>
                      <w:rPr>
                        <w:lang w:val="en-US"/>
                      </w:rPr>
                      <w:t>P</w:t>
                    </w:r>
                    <w:r>
                      <w:rPr>
                        <w:vertAlign w:val="subscript"/>
                        <w:lang w:val="en-US"/>
                      </w:rPr>
                      <w:t>e</w:t>
                    </w:r>
                  </w:p>
                </w:txbxContent>
              </v:textbox>
            </v:shape>
            <v:shape id="_x0000_s2210" type="#_x0000_t202" style="position:absolute;left:3024;top:6336;width:288;height:288" stroked="f">
              <v:textbox style="mso-next-textbox:#_x0000_s2210" inset="0,0,0,0">
                <w:txbxContent>
                  <w:p w:rsidR="008F6156" w:rsidRDefault="008F6156">
                    <w:pPr>
                      <w:jc w:val="center"/>
                      <w:rPr>
                        <w:vertAlign w:val="superscript"/>
                        <w:lang w:val="en-US"/>
                      </w:rPr>
                    </w:pPr>
                    <w:r>
                      <w:rPr>
                        <w:lang w:val="en-US"/>
                      </w:rPr>
                      <w:t>E</w:t>
                    </w:r>
                    <w:r>
                      <w:rPr>
                        <w:vertAlign w:val="subscript"/>
                        <w:lang w:val="en-US"/>
                      </w:rPr>
                      <w:t>1</w:t>
                    </w:r>
                    <w:r>
                      <w:rPr>
                        <w:vertAlign w:val="superscript"/>
                        <w:lang w:val="en-US"/>
                      </w:rPr>
                      <w:t>S</w:t>
                    </w:r>
                  </w:p>
                </w:txbxContent>
              </v:textbox>
            </v:shape>
            <v:shape id="_x0000_s2211" type="#_x0000_t202" style="position:absolute;left:3024;top:7344;width:288;height:288" stroked="f">
              <v:textbox style="mso-next-textbox:#_x0000_s2211" inset="0,0,0,0">
                <w:txbxContent>
                  <w:p w:rsidR="008F6156" w:rsidRDefault="008F6156">
                    <w:pPr>
                      <w:jc w:val="center"/>
                      <w:rPr>
                        <w:lang w:val="en-US"/>
                      </w:rPr>
                    </w:pPr>
                    <w:r>
                      <w:rPr>
                        <w:lang w:val="en-US"/>
                      </w:rPr>
                      <w:t>E</w:t>
                    </w:r>
                    <w:r>
                      <w:rPr>
                        <w:vertAlign w:val="subscript"/>
                        <w:lang w:val="en-US"/>
                      </w:rPr>
                      <w:t>2</w:t>
                    </w:r>
                  </w:p>
                </w:txbxContent>
              </v:textbox>
            </v:shape>
            <v:shape id="_x0000_s2212" type="#_x0000_t202" style="position:absolute;left:2304;top:6768;width:288;height:288" stroked="f">
              <v:textbox style="mso-next-textbox:#_x0000_s2212" inset="0,0,0,0">
                <w:txbxContent>
                  <w:p w:rsidR="008F6156" w:rsidRDefault="008F6156">
                    <w:pPr>
                      <w:rPr>
                        <w:lang w:val="en-US"/>
                      </w:rPr>
                    </w:pPr>
                    <w:r>
                      <w:rPr>
                        <w:lang w:val="en-US"/>
                      </w:rPr>
                      <w:t>E</w:t>
                    </w:r>
                    <w:r>
                      <w:rPr>
                        <w:vertAlign w:val="subscript"/>
                        <w:lang w:val="en-US"/>
                      </w:rPr>
                      <w:t>0</w:t>
                    </w:r>
                  </w:p>
                </w:txbxContent>
              </v:textbox>
            </v:shape>
            <v:line id="_x0000_s2213" style="position:absolute;flip:y" from="1440,5181" to="1443,7920">
              <v:stroke endarrow="classic" endarrowwidth="narrow" endarrowlength="short"/>
            </v:line>
            <v:line id="_x0000_s2214" style="position:absolute;flip:y" from="1440,7920" to="4176,7920">
              <v:stroke endarrow="classic" endarrowwidth="narrow" endarrowlength="short"/>
            </v:line>
            <v:line id="_x0000_s2215" style="position:absolute" from="1440,6245" to="3744,7973"/>
            <v:line id="_x0000_s2216" style="position:absolute;flip:y" from="2448,5904" to="4608,7920"/>
            <v:line id="_x0000_s2217" style="position:absolute;flip:y" from="1902,5331" to="4206,7491"/>
            <v:group id="_x0000_s2218" style="position:absolute;left:1440;top:6975;width:1590;height:435" coordorigin="1440,6048" coordsize="1590,435">
              <v:line id="_x0000_s2219" style="position:absolute;flip:x" from="1446,6483" to="3030,6483" strokecolor="#339" strokeweight="1.75pt"/>
              <v:line id="_x0000_s2220" style="position:absolute;flip:x" from="1440,6048" to="2445,6048" strokecolor="#339" strokeweight="1.75pt"/>
              <v:line id="_x0000_s2221" style="position:absolute" from="1443,6051" to="1446,6483" strokecolor="#339" strokeweight="1.75pt"/>
              <v:line id="_x0000_s2222" style="position:absolute" from="2451,6051" to="3030,6483" strokecolor="#339" strokeweight="1.75pt"/>
            </v:group>
            <v:line id="_x0000_s2223" style="position:absolute" from="2448,6048" to="2448,7920">
              <v:stroke dashstyle="1 1" endcap="round"/>
            </v:line>
            <v:group id="_x0000_s2224" style="position:absolute;left:1443;top:6480;width:1578;height:516" coordorigin="2448,9936" coordsize="1578,516">
              <v:line id="_x0000_s2225" style="position:absolute;flip:x" from="2448,10418" to="3480,10418" strokecolor="red" strokeweight="1.75pt"/>
              <v:line id="_x0000_s2226" style="position:absolute;flip:x" from="2448,9936" to="2451,10452" strokecolor="red" strokeweight="1.75pt"/>
              <v:line id="_x0000_s2227" style="position:absolute" from="2451,9953" to="4010,9953" strokecolor="red" strokeweight="1.75pt"/>
              <v:line id="_x0000_s2228" style="position:absolute;rotation:-352;flip:x" from="3459,9980" to="4026,10382" strokecolor="red" strokeweight="1.75pt">
                <o:lock v:ext="edit" aspectratio="t"/>
              </v:line>
            </v:group>
            <v:group id="_x0000_s2229" style="position:absolute;left:2448;top:6499;width:579;height:907;flip:x y" coordorigin="2304,6051" coordsize="579,907">
              <v:line id="_x0000_s2230" style="position:absolute" from="2304,6051" to="2304,6958" strokecolor="green" strokeweight="1.75pt">
                <v:stroke dashstyle="dash"/>
              </v:line>
              <v:line id="_x0000_s2231" style="position:absolute" from="2304,6051" to="2883,6483" strokecolor="green" strokeweight="1.75pt">
                <v:stroke dashstyle="dash"/>
              </v:line>
              <v:line id="_x0000_s2232" style="position:absolute;rotation:-352;flip:x" from="2313,6521" to="2880,6923" strokecolor="green" strokeweight="1.75pt">
                <v:stroke dashstyle="dash"/>
                <o:lock v:ext="edit" aspectratio="t"/>
              </v:line>
            </v:group>
            <v:shape id="_x0000_s2233" type="#_x0000_t202" style="position:absolute;left:4176;top:7776;width:288;height:288" stroked="f">
              <v:textbox style="mso-next-textbox:#_x0000_s2233" inset="0,0,0,0">
                <w:txbxContent>
                  <w:p w:rsidR="008F6156" w:rsidRDefault="008F6156">
                    <w:pPr>
                      <w:rPr>
                        <w:sz w:val="24"/>
                        <w:lang w:val="en-US"/>
                      </w:rPr>
                    </w:pPr>
                    <w:r>
                      <w:rPr>
                        <w:sz w:val="24"/>
                        <w:lang w:val="en-US"/>
                      </w:rPr>
                      <w:t>Q</w:t>
                    </w:r>
                  </w:p>
                </w:txbxContent>
              </v:textbox>
            </v:shape>
            <v:shape id="_x0000_s2234" type="#_x0000_t202" style="position:absolute;left:1296;top:4896;width:288;height:288" stroked="f">
              <v:textbox style="mso-next-textbox:#_x0000_s2234" inset="0,0,0,0">
                <w:txbxContent>
                  <w:p w:rsidR="008F6156" w:rsidRDefault="008F6156">
                    <w:pPr>
                      <w:rPr>
                        <w:sz w:val="24"/>
                        <w:lang w:val="en-US"/>
                      </w:rPr>
                    </w:pPr>
                    <w:r>
                      <w:rPr>
                        <w:sz w:val="24"/>
                        <w:lang w:val="en-US"/>
                      </w:rPr>
                      <w:t>P</w:t>
                    </w:r>
                  </w:p>
                </w:txbxContent>
              </v:textbox>
            </v:shape>
            <v:shape id="_x0000_s2235" type="#_x0000_t202" style="position:absolute;left:1152;top:7344;width:288;height:288" stroked="f">
              <v:textbox style="mso-next-textbox:#_x0000_s2235" inset="0,0,0,0">
                <w:txbxContent>
                  <w:p w:rsidR="008F6156" w:rsidRDefault="008F6156">
                    <w:pPr>
                      <w:jc w:val="center"/>
                      <w:rPr>
                        <w:vertAlign w:val="superscript"/>
                        <w:lang w:val="en-US"/>
                      </w:rPr>
                    </w:pPr>
                    <w:r>
                      <w:rPr>
                        <w:lang w:val="en-US"/>
                      </w:rPr>
                      <w:t>P</w:t>
                    </w:r>
                    <w:r>
                      <w:rPr>
                        <w:vertAlign w:val="subscript"/>
                        <w:lang w:val="en-US"/>
                      </w:rPr>
                      <w:t>2</w:t>
                    </w:r>
                    <w:r>
                      <w:rPr>
                        <w:vertAlign w:val="superscript"/>
                        <w:lang w:val="en-US"/>
                      </w:rPr>
                      <w:t>D</w:t>
                    </w:r>
                  </w:p>
                </w:txbxContent>
              </v:textbox>
            </v:shape>
            <v:shape id="_x0000_s2236" type="#_x0000_t202" style="position:absolute;left:1152;top:6336;width:288;height:288" stroked="f">
              <v:textbox style="mso-next-textbox:#_x0000_s2236" inset="0,0,0,0">
                <w:txbxContent>
                  <w:p w:rsidR="008F6156" w:rsidRDefault="008F6156">
                    <w:pPr>
                      <w:jc w:val="center"/>
                      <w:rPr>
                        <w:vertAlign w:val="superscript"/>
                        <w:lang w:val="en-US"/>
                      </w:rPr>
                    </w:pPr>
                    <w:r>
                      <w:rPr>
                        <w:lang w:val="en-US"/>
                      </w:rPr>
                      <w:t>P</w:t>
                    </w:r>
                    <w:r>
                      <w:rPr>
                        <w:vertAlign w:val="subscript"/>
                        <w:lang w:val="en-US"/>
                      </w:rPr>
                      <w:t>2</w:t>
                    </w:r>
                    <w:r>
                      <w:rPr>
                        <w:vertAlign w:val="superscript"/>
                        <w:lang w:val="en-US"/>
                      </w:rPr>
                      <w:t>S</w:t>
                    </w:r>
                  </w:p>
                </w:txbxContent>
              </v:textbox>
            </v:shape>
            <v:line id="_x0000_s2237" style="position:absolute" from="3024,6480" to="3024,7920">
              <v:stroke dashstyle="1 1" endcap="round"/>
            </v:line>
            <v:line id="_x0000_s2238" style="position:absolute" from="3888,5760" to="4320,6048">
              <v:stroke startarrowwidth="narrow" startarrowlength="short" endarrow="classic" endarrowwidth="narrow" endarrowlength="short"/>
            </v:line>
            <v:shape id="_x0000_s2239" type="#_x0000_t202" style="position:absolute;left:4176;top:5328;width:288;height:288" stroked="f">
              <v:textbox style="mso-next-textbox:#_x0000_s2239" inset="0,0,0,0">
                <w:txbxContent>
                  <w:p w:rsidR="008F6156" w:rsidRDefault="008F6156">
                    <w:pPr>
                      <w:rPr>
                        <w:vertAlign w:val="subscript"/>
                        <w:lang w:val="en-US"/>
                      </w:rPr>
                    </w:pPr>
                    <w:r>
                      <w:rPr>
                        <w:lang w:val="en-US"/>
                      </w:rPr>
                      <w:t>S</w:t>
                    </w:r>
                  </w:p>
                </w:txbxContent>
              </v:textbox>
            </v:shape>
            <v:line id="_x0000_s2240" style="position:absolute" from="2592,8064" to="2880,8064">
              <v:stroke startarrowwidth="narrow" startarrowlength="short" endarrow="classic" endarrowwidth="narrow" endarrowlength="short"/>
            </v:line>
            <v:shape id="_x0000_s2241" type="#_x0000_t202" style="position:absolute;left:4608;top:5760;width:288;height:288" stroked="f">
              <v:textbox style="mso-next-textbox:#_x0000_s2241" inset="0,0,0,0">
                <w:txbxContent>
                  <w:p w:rsidR="008F6156" w:rsidRDefault="008F6156">
                    <w:pPr>
                      <w:rPr>
                        <w:lang w:val="en-US"/>
                      </w:rPr>
                    </w:pPr>
                    <w:r>
                      <w:rPr>
                        <w:lang w:val="en-US"/>
                      </w:rPr>
                      <w:t>S</w:t>
                    </w:r>
                    <w:r>
                      <w:rPr>
                        <w:vertAlign w:val="subscript"/>
                        <w:lang w:val="en-US"/>
                      </w:rPr>
                      <w:t>2</w:t>
                    </w:r>
                  </w:p>
                </w:txbxContent>
              </v:textbox>
            </v:shape>
            <v:line id="_x0000_s2242" style="position:absolute;flip:x" from="2880,6624" to="4464,6912" strokecolor="green">
              <v:stroke dashstyle="dash" endarrow="classic" endarrowwidth="narrow" endarrowlength="short"/>
            </v:line>
            <v:shape id="_x0000_s2243" type="#_x0000_t202" style="position:absolute;left:4464;top:6480;width:288;height:288" stroked="f">
              <v:textbox style="mso-next-textbox:#_x0000_s2243" inset="0,0,0,0">
                <w:txbxContent>
                  <w:p w:rsidR="008F6156" w:rsidRDefault="008F6156">
                    <w:pPr>
                      <w:rPr>
                        <w:lang w:val="en-US"/>
                      </w:rPr>
                    </w:pPr>
                    <w:r>
                      <w:rPr>
                        <w:lang w:val="en-US"/>
                      </w:rPr>
                      <w:t>L</w:t>
                    </w:r>
                  </w:p>
                </w:txbxContent>
              </v:textbox>
            </v:shape>
            <w10:wrap type="topAndBottom"/>
          </v:group>
        </w:pict>
      </w:r>
      <w:r w:rsidR="008F6156">
        <w:rPr>
          <w:b/>
          <w:sz w:val="24"/>
        </w:rPr>
        <w:tab/>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i/>
          <w:sz w:val="24"/>
        </w:rPr>
      </w:pPr>
      <w:r>
        <w:rPr>
          <w:i/>
          <w:sz w:val="24"/>
        </w:rPr>
        <w:t>Потери общества в целом = А</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b/>
          <w:sz w:val="24"/>
        </w:rPr>
        <w:t>Влияние дотаций на изменение излишков изготовителей и потребителей</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985"/>
        <w:gridCol w:w="2175"/>
      </w:tblGrid>
      <w:tr w:rsidR="008F6156">
        <w:tc>
          <w:tcPr>
            <w:tcW w:w="251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b/>
                <w:sz w:val="24"/>
              </w:rPr>
              <w:t>Характеристика</w:t>
            </w:r>
          </w:p>
        </w:tc>
        <w:tc>
          <w:tcPr>
            <w:tcW w:w="198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b/>
                <w:sz w:val="24"/>
              </w:rPr>
              <w:t>Геометрическое представление</w:t>
            </w:r>
          </w:p>
        </w:tc>
        <w:tc>
          <w:tcPr>
            <w:tcW w:w="217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b/>
                <w:sz w:val="24"/>
              </w:rPr>
              <w:t>Формула</w:t>
            </w:r>
          </w:p>
        </w:tc>
      </w:tr>
      <w:tr w:rsidR="008F6156">
        <w:tc>
          <w:tcPr>
            <w:tcW w:w="251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vertAlign w:val="subscript"/>
              </w:rPr>
            </w:pPr>
            <w:r>
              <w:rPr>
                <w:sz w:val="24"/>
              </w:rPr>
              <w:t>1) изменение излишка потребителя ∆W</w:t>
            </w:r>
            <w:r>
              <w:rPr>
                <w:sz w:val="24"/>
                <w:vertAlign w:val="subscript"/>
              </w:rPr>
              <w:t>D</w:t>
            </w:r>
          </w:p>
        </w:tc>
        <w:tc>
          <w:tcPr>
            <w:tcW w:w="1985" w:type="dxa"/>
          </w:tcPr>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napToGrid/>
                <w:position w:val="-12"/>
              </w:rPr>
              <w:pict>
                <v:shape id="_x0000_i1113" type="#_x0000_t75" style="width:53.25pt;height:18.75pt" fillcolor="window">
                  <v:imagedata r:id="rId95" o:title=""/>
                </v:shape>
              </w:pict>
            </w:r>
          </w:p>
        </w:tc>
        <w:tc>
          <w:tcPr>
            <w:tcW w:w="2175" w:type="dxa"/>
          </w:tcPr>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napToGrid/>
                <w:position w:val="-24"/>
              </w:rPr>
              <w:pict>
                <v:shape id="_x0000_i1114" type="#_x0000_t75" style="width:96.75pt;height:30.75pt" fillcolor="window">
                  <v:imagedata r:id="rId96" o:title=""/>
                </v:shape>
              </w:pict>
            </w:r>
          </w:p>
        </w:tc>
      </w:tr>
      <w:tr w:rsidR="008F6156">
        <w:tc>
          <w:tcPr>
            <w:tcW w:w="251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2) изменение излишка производителя ∆W</w:t>
            </w:r>
            <w:r>
              <w:rPr>
                <w:sz w:val="24"/>
                <w:vertAlign w:val="subscript"/>
              </w:rPr>
              <w:t>S</w:t>
            </w:r>
          </w:p>
        </w:tc>
        <w:tc>
          <w:tcPr>
            <w:tcW w:w="1985" w:type="dxa"/>
          </w:tcPr>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napToGrid/>
                <w:position w:val="-12"/>
              </w:rPr>
              <w:pict>
                <v:shape id="_x0000_i1115" type="#_x0000_t75" style="width:54.75pt;height:18.75pt" fillcolor="window">
                  <v:imagedata r:id="rId97" o:title=""/>
                </v:shape>
              </w:pict>
            </w:r>
          </w:p>
        </w:tc>
        <w:tc>
          <w:tcPr>
            <w:tcW w:w="2175" w:type="dxa"/>
          </w:tcPr>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napToGrid/>
                <w:position w:val="-24"/>
              </w:rPr>
              <w:pict>
                <v:shape id="_x0000_i1116" type="#_x0000_t75" style="width:96pt;height:30.75pt" fillcolor="window">
                  <v:imagedata r:id="rId98" o:title=""/>
                </v:shape>
              </w:pict>
            </w:r>
          </w:p>
        </w:tc>
      </w:tr>
      <w:tr w:rsidR="008F6156">
        <w:tc>
          <w:tcPr>
            <w:tcW w:w="2518" w:type="dxa"/>
            <w:tcBorders>
              <w:bottom w:val="nil"/>
            </w:tcBorders>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3) всего (общая реакция рынка)</w:t>
            </w:r>
          </w:p>
        </w:tc>
        <w:tc>
          <w:tcPr>
            <w:tcW w:w="1985" w:type="dxa"/>
            <w:tcBorders>
              <w:bottom w:val="nil"/>
            </w:tcBorders>
          </w:tcPr>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napToGrid/>
                <w:position w:val="-12"/>
              </w:rPr>
              <w:pict>
                <v:shape id="_x0000_i1117" type="#_x0000_t75" style="width:69.75pt;height:18.75pt" fillcolor="window">
                  <v:imagedata r:id="rId99" o:title=""/>
                </v:shape>
              </w:pict>
            </w:r>
          </w:p>
        </w:tc>
        <w:tc>
          <w:tcPr>
            <w:tcW w:w="2175" w:type="dxa"/>
            <w:tcBorders>
              <w:bottom w:val="nil"/>
            </w:tcBorders>
          </w:tcPr>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napToGrid/>
                <w:position w:val="-24"/>
              </w:rPr>
              <w:pict>
                <v:shape id="_x0000_i1118" type="#_x0000_t75" style="width:59.25pt;height:30.75pt" fillcolor="window">
                  <v:imagedata r:id="rId100" o:title=""/>
                </v:shape>
              </w:pict>
            </w:r>
          </w:p>
        </w:tc>
      </w:tr>
      <w:tr w:rsidR="008F6156">
        <w:tc>
          <w:tcPr>
            <w:tcW w:w="2518" w:type="dxa"/>
            <w:tcBorders>
              <w:top w:val="double" w:sz="4" w:space="0" w:color="auto"/>
            </w:tcBorders>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4) выплаты из бюджета</w:t>
            </w:r>
          </w:p>
        </w:tc>
        <w:tc>
          <w:tcPr>
            <w:tcW w:w="1985" w:type="dxa"/>
            <w:tcBorders>
              <w:top w:val="double" w:sz="4" w:space="0" w:color="auto"/>
            </w:tcBorders>
          </w:tcPr>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napToGrid/>
                <w:position w:val="-10"/>
              </w:rPr>
              <w:pict>
                <v:shape id="_x0000_i1119" type="#_x0000_t75" style="width:69pt;height:18pt" fillcolor="window">
                  <v:imagedata r:id="rId101" o:title=""/>
                </v:shape>
              </w:pict>
            </w:r>
          </w:p>
        </w:tc>
        <w:tc>
          <w:tcPr>
            <w:tcW w:w="2175" w:type="dxa"/>
            <w:tcBorders>
              <w:top w:val="double" w:sz="4" w:space="0" w:color="auto"/>
            </w:tcBorders>
          </w:tcPr>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napToGrid/>
                <w:position w:val="-10"/>
              </w:rPr>
              <w:pict>
                <v:shape id="_x0000_i1120" type="#_x0000_t75" style="width:39.75pt;height:17.25pt" fillcolor="window">
                  <v:imagedata r:id="rId102" o:title=""/>
                </v:shape>
              </w:pict>
            </w:r>
          </w:p>
        </w:tc>
      </w:tr>
      <w:tr w:rsidR="008F6156">
        <w:tc>
          <w:tcPr>
            <w:tcW w:w="251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5) потери общества</w:t>
            </w:r>
          </w:p>
        </w:tc>
        <w:tc>
          <w:tcPr>
            <w:tcW w:w="1985" w:type="dxa"/>
          </w:tcPr>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napToGrid/>
                <w:position w:val="-12"/>
              </w:rPr>
              <w:pict>
                <v:shape id="_x0000_i1121" type="#_x0000_t75" style="width:42pt;height:18.75pt" fillcolor="window">
                  <v:imagedata r:id="rId103" o:title=""/>
                </v:shape>
              </w:pict>
            </w:r>
          </w:p>
        </w:tc>
        <w:tc>
          <w:tcPr>
            <w:tcW w:w="2175" w:type="dxa"/>
          </w:tcPr>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napToGrid/>
                <w:position w:val="-24"/>
              </w:rPr>
              <w:pict>
                <v:shape id="_x0000_i1122" type="#_x0000_t75" style="width:59.25pt;height:30.75pt" fillcolor="window">
                  <v:imagedata r:id="rId104" o:title=""/>
                </v:shape>
              </w:pict>
            </w:r>
          </w:p>
        </w:tc>
      </w:tr>
      <w:tr w:rsidR="008F6156">
        <w:tc>
          <w:tcPr>
            <w:tcW w:w="251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6) всего</w:t>
            </w:r>
          </w:p>
        </w:tc>
        <w:tc>
          <w:tcPr>
            <w:tcW w:w="1985" w:type="dxa"/>
          </w:tcPr>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napToGrid/>
                <w:position w:val="-12"/>
              </w:rPr>
              <w:pict>
                <v:shape id="_x0000_i1123" type="#_x0000_t75" style="width:69pt;height:18.75pt" fillcolor="window">
                  <v:imagedata r:id="rId88" o:title=""/>
                </v:shape>
              </w:pict>
            </w:r>
          </w:p>
        </w:tc>
        <w:tc>
          <w:tcPr>
            <w:tcW w:w="217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napToGrid/>
                <w:sz w:val="24"/>
              </w:rPr>
              <w:t>−</w:t>
            </w:r>
            <w:r w:rsidR="00F24708">
              <w:rPr>
                <w:snapToGrid/>
                <w:position w:val="-24"/>
              </w:rPr>
              <w:pict>
                <v:shape id="_x0000_i1124" type="#_x0000_t75" style="width:59.25pt;height:30.75pt" fillcolor="window">
                  <v:imagedata r:id="rId100" o:title=""/>
                </v:shape>
              </w:pict>
            </w:r>
          </w:p>
        </w:tc>
      </w:tr>
    </w:tbl>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b/>
          <w:sz w:val="24"/>
        </w:rPr>
        <w:t>Выводы:</w:t>
      </w:r>
    </w:p>
    <w:p w:rsidR="008F6156" w:rsidRDefault="008F6156" w:rsidP="008F6156">
      <w:pPr>
        <w:pStyle w:val="Normal1"/>
        <w:numPr>
          <w:ilvl w:val="0"/>
          <w:numId w:val="37"/>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 xml:space="preserve">Государственная политика в области ценообразования </w:t>
      </w:r>
      <w:r>
        <w:rPr>
          <w:sz w:val="24"/>
        </w:rPr>
        <w:lastRenderedPageBreak/>
        <w:t>включает:</w:t>
      </w:r>
    </w:p>
    <w:p w:rsidR="008F6156" w:rsidRDefault="008F6156" w:rsidP="008F6156">
      <w:pPr>
        <w:pStyle w:val="Normal1"/>
        <w:numPr>
          <w:ilvl w:val="0"/>
          <w:numId w:val="26"/>
        </w:numPr>
        <w:tabs>
          <w:tab w:val="clear"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720"/>
        <w:rPr>
          <w:sz w:val="24"/>
        </w:rPr>
      </w:pPr>
      <w:r>
        <w:rPr>
          <w:sz w:val="24"/>
        </w:rPr>
        <w:t>контроль над ценами;</w:t>
      </w:r>
    </w:p>
    <w:p w:rsidR="008F6156" w:rsidRDefault="008F6156" w:rsidP="008F6156">
      <w:pPr>
        <w:pStyle w:val="Normal1"/>
        <w:numPr>
          <w:ilvl w:val="0"/>
          <w:numId w:val="26"/>
        </w:numPr>
        <w:tabs>
          <w:tab w:val="clear"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720"/>
        <w:rPr>
          <w:sz w:val="24"/>
        </w:rPr>
      </w:pPr>
      <w:r>
        <w:rPr>
          <w:sz w:val="24"/>
        </w:rPr>
        <w:t>установление минимальных цен;</w:t>
      </w:r>
    </w:p>
    <w:p w:rsidR="008F6156" w:rsidRDefault="008F6156" w:rsidP="008F6156">
      <w:pPr>
        <w:pStyle w:val="Normal1"/>
        <w:numPr>
          <w:ilvl w:val="0"/>
          <w:numId w:val="26"/>
        </w:numPr>
        <w:tabs>
          <w:tab w:val="clear"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720"/>
        <w:rPr>
          <w:sz w:val="24"/>
        </w:rPr>
      </w:pPr>
      <w:r>
        <w:rPr>
          <w:sz w:val="24"/>
        </w:rPr>
        <w:t>программы поддержки минимальных цен;</w:t>
      </w:r>
    </w:p>
    <w:p w:rsidR="008F6156" w:rsidRDefault="008F6156" w:rsidP="008F6156">
      <w:pPr>
        <w:pStyle w:val="Normal1"/>
        <w:numPr>
          <w:ilvl w:val="0"/>
          <w:numId w:val="26"/>
        </w:numPr>
        <w:tabs>
          <w:tab w:val="clear"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720"/>
        <w:rPr>
          <w:sz w:val="24"/>
        </w:rPr>
      </w:pPr>
      <w:r>
        <w:rPr>
          <w:sz w:val="24"/>
        </w:rPr>
        <w:t>введение производственных квот и программ стимулирования ограничения объема производства.</w:t>
      </w:r>
    </w:p>
    <w:p w:rsidR="008F6156" w:rsidRDefault="008F6156">
      <w:pPr>
        <w:pStyle w:val="Normal1"/>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360"/>
        <w:rPr>
          <w:sz w:val="24"/>
        </w:rPr>
      </w:pPr>
    </w:p>
    <w:p w:rsidR="008F6156" w:rsidRDefault="008F6156" w:rsidP="008F6156">
      <w:pPr>
        <w:pStyle w:val="Normal1"/>
        <w:numPr>
          <w:ilvl w:val="0"/>
          <w:numId w:val="37"/>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Для оценки выигрыша потребителя и выигрыша изготовителя используется метод излишков.</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rsidP="008F6156">
      <w:pPr>
        <w:pStyle w:val="Normal1"/>
        <w:numPr>
          <w:ilvl w:val="0"/>
          <w:numId w:val="36"/>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Воздействие налогов и дотаций распределяется между потребителем и изготовителем. Доли, в которых происходит это распределение, зависят от эластичности спроса и предложения (углов наклона кривых). Если эластичность спроса меньше, чем эластичность предложения, доля у потребителей больше.</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rsidP="008F6156">
      <w:pPr>
        <w:pStyle w:val="Normal1"/>
        <w:numPr>
          <w:ilvl w:val="0"/>
          <w:numId w:val="36"/>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Государственное вмешательство на конкурентном рынке увеличивает благосостояние потребителей и производителей, если:</w:t>
      </w:r>
    </w:p>
    <w:p w:rsidR="008F6156" w:rsidRDefault="008F6156" w:rsidP="008F6156">
      <w:pPr>
        <w:pStyle w:val="Normal1"/>
        <w:numPr>
          <w:ilvl w:val="0"/>
          <w:numId w:val="26"/>
        </w:numPr>
        <w:tabs>
          <w:tab w:val="clear"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720"/>
        <w:jc w:val="both"/>
        <w:rPr>
          <w:sz w:val="24"/>
        </w:rPr>
      </w:pPr>
      <w:r>
        <w:rPr>
          <w:sz w:val="24"/>
        </w:rPr>
        <w:t>при наличии внерыночных эффектов (издержки связаны с экологией);</w:t>
      </w:r>
    </w:p>
    <w:p w:rsidR="008F6156" w:rsidRDefault="008F6156" w:rsidP="008F6156">
      <w:pPr>
        <w:pStyle w:val="Normal1"/>
        <w:numPr>
          <w:ilvl w:val="0"/>
          <w:numId w:val="26"/>
        </w:numPr>
        <w:tabs>
          <w:tab w:val="clear"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720"/>
        <w:jc w:val="both"/>
        <w:rPr>
          <w:sz w:val="24"/>
        </w:rPr>
      </w:pPr>
      <w:r>
        <w:rPr>
          <w:sz w:val="24"/>
        </w:rPr>
        <w:t>при трудностях рынка, когда потребитель не имеет достоверной информации качестве (в результате вмешательства государства растет экономическая эффективность).</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sectPr w:rsidR="008F6156">
          <w:headerReference w:type="default" r:id="rId105"/>
          <w:footerReference w:type="default" r:id="rId106"/>
          <w:type w:val="continuous"/>
          <w:pgSz w:w="8392" w:h="11907" w:code="11"/>
          <w:pgMar w:top="567" w:right="964" w:bottom="663" w:left="964" w:header="57" w:footer="624" w:gutter="0"/>
          <w:cols w:space="720"/>
          <w:noEndnote/>
        </w:sectPr>
      </w:pPr>
    </w:p>
    <w:p w:rsidR="008F6156" w:rsidRDefault="008F6156" w:rsidP="008F6156">
      <w:pPr>
        <w:pStyle w:val="Normal1"/>
        <w:numPr>
          <w:ilvl w:val="0"/>
          <w:numId w:val="3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b/>
          <w:sz w:val="24"/>
        </w:rPr>
        <w:lastRenderedPageBreak/>
        <w:t>Государственное регулирование цен в странах с развитой рыночной экономикой</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b/>
          <w:sz w:val="24"/>
        </w:rPr>
        <w:t>Особенности государственного регулирования в некоторых странах</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4394"/>
        <w:gridCol w:w="4111"/>
      </w:tblGrid>
      <w:tr w:rsidR="008F6156">
        <w:tc>
          <w:tcPr>
            <w:tcW w:w="1101"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b/>
                <w:sz w:val="24"/>
              </w:rPr>
              <w:t>Страна</w:t>
            </w:r>
          </w:p>
        </w:tc>
        <w:tc>
          <w:tcPr>
            <w:tcW w:w="1134"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b/>
                <w:sz w:val="24"/>
              </w:rPr>
              <w:t>Доля регулир цен</w:t>
            </w:r>
          </w:p>
        </w:tc>
        <w:tc>
          <w:tcPr>
            <w:tcW w:w="4394"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b/>
                <w:sz w:val="24"/>
              </w:rPr>
              <w:t>Сфера регулирования</w:t>
            </w:r>
          </w:p>
        </w:tc>
        <w:tc>
          <w:tcPr>
            <w:tcW w:w="4111"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b/>
                <w:sz w:val="24"/>
              </w:rPr>
              <w:t>Государственные органы регулирования</w:t>
            </w:r>
          </w:p>
        </w:tc>
      </w:tr>
      <w:tr w:rsidR="008F6156">
        <w:tc>
          <w:tcPr>
            <w:tcW w:w="1101"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США</w:t>
            </w:r>
          </w:p>
        </w:tc>
        <w:tc>
          <w:tcPr>
            <w:tcW w:w="1134"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 xml:space="preserve">5-10% </w:t>
            </w:r>
          </w:p>
        </w:tc>
        <w:tc>
          <w:tcPr>
            <w:tcW w:w="4394"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пшеница, кукуруза, табак, хлопок, молочные продукты</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 xml:space="preserve">← </w:t>
            </w:r>
            <w:r>
              <w:rPr>
                <w:i/>
              </w:rPr>
              <w:t>(в основном за счет закупки излишних товаров)</w:t>
            </w:r>
          </w:p>
        </w:tc>
        <w:tc>
          <w:tcPr>
            <w:tcW w:w="4111"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Министерство сельского хозяйства, Антитрестовое управление, Министерство юстиции, Федеральная торговая компания</w:t>
            </w:r>
          </w:p>
        </w:tc>
      </w:tr>
      <w:tr w:rsidR="008F6156">
        <w:tc>
          <w:tcPr>
            <w:tcW w:w="1101"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Япония</w:t>
            </w:r>
          </w:p>
        </w:tc>
        <w:tc>
          <w:tcPr>
            <w:tcW w:w="1134"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20%</w:t>
            </w:r>
          </w:p>
        </w:tc>
        <w:tc>
          <w:tcPr>
            <w:tcW w:w="4394"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рис, пшеница, мясо, молоко, тарифы на электроэнергию, газ, воду, ж/д услуги, образование, медицина</w:t>
            </w:r>
          </w:p>
        </w:tc>
        <w:tc>
          <w:tcPr>
            <w:tcW w:w="4111"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Парламент, Министерство земледелия, лесов и рыболовства, Агентство природных ресурсов, Бюро цен управления экономическим развитием</w:t>
            </w:r>
          </w:p>
        </w:tc>
      </w:tr>
      <w:tr w:rsidR="008F6156">
        <w:tc>
          <w:tcPr>
            <w:tcW w:w="1101"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Австрия</w:t>
            </w:r>
          </w:p>
        </w:tc>
        <w:tc>
          <w:tcPr>
            <w:tcW w:w="1134"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10%</w:t>
            </w:r>
          </w:p>
        </w:tc>
        <w:tc>
          <w:tcPr>
            <w:tcW w:w="4394"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 xml:space="preserve">введена </w:t>
            </w:r>
            <w:r>
              <w:rPr>
                <w:sz w:val="24"/>
                <w:u w:val="single"/>
              </w:rPr>
              <w:t>государственная монополия</w:t>
            </w:r>
            <w:r>
              <w:rPr>
                <w:sz w:val="24"/>
              </w:rPr>
              <w:t xml:space="preserve"> на табак, соль, услуги связи, ж/д услуги, спиртные напитки; </w:t>
            </w:r>
            <w:r>
              <w:rPr>
                <w:sz w:val="24"/>
                <w:u w:val="single"/>
              </w:rPr>
              <w:t>кроме того</w:t>
            </w:r>
            <w:r>
              <w:rPr>
                <w:sz w:val="24"/>
              </w:rPr>
              <w:t>: цветные металлы, лекарства, энергетика</w:t>
            </w:r>
          </w:p>
        </w:tc>
        <w:tc>
          <w:tcPr>
            <w:tcW w:w="4111"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Министерство экономики, Министерство сельского хозяйства, Министерство здравоохранения</w:t>
            </w:r>
          </w:p>
        </w:tc>
      </w:tr>
      <w:tr w:rsidR="008F6156">
        <w:tc>
          <w:tcPr>
            <w:tcW w:w="1101"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Швей-цария</w:t>
            </w:r>
          </w:p>
        </w:tc>
        <w:tc>
          <w:tcPr>
            <w:tcW w:w="1134"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50%</w:t>
            </w:r>
          </w:p>
        </w:tc>
        <w:tc>
          <w:tcPr>
            <w:tcW w:w="4394"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зерно, картофель, мясо, свекла; ограниченное регулирование: текстиль, музыкальные инструменты, игрушки</w:t>
            </w:r>
          </w:p>
        </w:tc>
        <w:tc>
          <w:tcPr>
            <w:tcW w:w="4111"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Федеральное ведомство по ценам, Фонд защиты прав потребителей</w:t>
            </w:r>
          </w:p>
        </w:tc>
      </w:tr>
    </w:tbl>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sectPr w:rsidR="008F6156">
          <w:type w:val="continuous"/>
          <w:pgSz w:w="11907" w:h="8392" w:orient="landscape" w:code="11"/>
          <w:pgMar w:top="964" w:right="663" w:bottom="964" w:left="567" w:header="57" w:footer="624" w:gutter="0"/>
          <w:cols w:space="720"/>
          <w:noEndnote/>
        </w:sect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sz w:val="24"/>
        </w:rPr>
        <w:lastRenderedPageBreak/>
        <w:t>Тема 8. ЦЕНООБРАЗОВАНИЕ В РАЗЛИЧНЫХ РЫНОЧНЫХ СТРУКТУРАХ</w:t>
      </w:r>
    </w:p>
    <w:p w:rsidR="008F6156" w:rsidRDefault="008F6156" w:rsidP="008F6156">
      <w:pPr>
        <w:pStyle w:val="Normal1"/>
        <w:numPr>
          <w:ilvl w:val="0"/>
          <w:numId w:val="38"/>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b/>
          <w:sz w:val="24"/>
        </w:rPr>
        <w:t>Типы рыночных структур и их характеристика.</w:t>
      </w:r>
    </w:p>
    <w:p w:rsidR="008F6156" w:rsidRDefault="008F6156" w:rsidP="008F6156">
      <w:pPr>
        <w:pStyle w:val="Normal1"/>
        <w:numPr>
          <w:ilvl w:val="0"/>
          <w:numId w:val="38"/>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sz w:val="24"/>
        </w:rPr>
        <w:t>Виды издержек и доходов, которые используются при принятии экономических решений в различных рыночных структурах (понятийный аппарат).</w:t>
      </w:r>
    </w:p>
    <w:p w:rsidR="008F6156" w:rsidRDefault="008F6156" w:rsidP="008F6156">
      <w:pPr>
        <w:pStyle w:val="Normal1"/>
        <w:numPr>
          <w:ilvl w:val="0"/>
          <w:numId w:val="38"/>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sz w:val="24"/>
        </w:rPr>
        <w:t>Ценообразование в условиях совершенной конкуренции. Равновесие в условиях современной конкуренции. Поведение фирмы. Стратегии ценообразования в условиях современной конкуренции.</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rsidP="008F6156">
      <w:pPr>
        <w:pStyle w:val="Normal1"/>
        <w:numPr>
          <w:ilvl w:val="0"/>
          <w:numId w:val="39"/>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b/>
          <w:sz w:val="24"/>
        </w:rPr>
        <w:t>Типы рыночных структур и их характеристика</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b/>
          <w:sz w:val="24"/>
        </w:rPr>
        <w:tab/>
      </w:r>
      <w:r>
        <w:rPr>
          <w:sz w:val="24"/>
        </w:rPr>
        <w:t xml:space="preserve">Тип рыночной структуры определяется </w:t>
      </w:r>
      <w:r>
        <w:rPr>
          <w:b/>
          <w:sz w:val="24"/>
        </w:rPr>
        <w:t>факторами:</w:t>
      </w:r>
    </w:p>
    <w:p w:rsidR="008F6156" w:rsidRDefault="008F6156" w:rsidP="008F6156">
      <w:pPr>
        <w:pStyle w:val="Normal1"/>
        <w:numPr>
          <w:ilvl w:val="0"/>
          <w:numId w:val="40"/>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количество фирм-производителей, действующих на данном рынке (конкуренты);</w:t>
      </w:r>
    </w:p>
    <w:p w:rsidR="008F6156" w:rsidRDefault="008F6156" w:rsidP="008F6156">
      <w:pPr>
        <w:pStyle w:val="Normal1"/>
        <w:numPr>
          <w:ilvl w:val="0"/>
          <w:numId w:val="40"/>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тип продукта;</w:t>
      </w:r>
    </w:p>
    <w:p w:rsidR="008F6156" w:rsidRDefault="008F6156" w:rsidP="008F6156">
      <w:pPr>
        <w:pStyle w:val="Normal1"/>
        <w:numPr>
          <w:ilvl w:val="0"/>
          <w:numId w:val="40"/>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контроль над ценами, и кем он осуществляется;</w:t>
      </w:r>
    </w:p>
    <w:p w:rsidR="008F6156" w:rsidRDefault="008F6156" w:rsidP="008F6156">
      <w:pPr>
        <w:pStyle w:val="Normal1"/>
        <w:numPr>
          <w:ilvl w:val="0"/>
          <w:numId w:val="40"/>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возможность входа и выхода, условия;</w:t>
      </w:r>
    </w:p>
    <w:p w:rsidR="008F6156" w:rsidRDefault="008F6156" w:rsidP="008F6156">
      <w:pPr>
        <w:pStyle w:val="Normal1"/>
        <w:numPr>
          <w:ilvl w:val="0"/>
          <w:numId w:val="40"/>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действие неценовых факторов конкуренции.</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360"/>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b/>
          <w:sz w:val="24"/>
        </w:rPr>
        <w:t>Типы:</w:t>
      </w:r>
    </w:p>
    <w:p w:rsidR="008F6156" w:rsidRDefault="008F6156" w:rsidP="008F6156">
      <w:pPr>
        <w:pStyle w:val="Normal1"/>
        <w:numPr>
          <w:ilvl w:val="0"/>
          <w:numId w:val="4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совершенная конкуренция (абсолютно конкурентный рынок, чистая конкуренция);</w:t>
      </w:r>
    </w:p>
    <w:p w:rsidR="008F6156" w:rsidRDefault="008F6156" w:rsidP="008F6156">
      <w:pPr>
        <w:pStyle w:val="Normal1"/>
        <w:numPr>
          <w:ilvl w:val="0"/>
          <w:numId w:val="4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монополистическая конкуренция;</w:t>
      </w:r>
    </w:p>
    <w:p w:rsidR="008F6156" w:rsidRDefault="008F6156" w:rsidP="008F6156">
      <w:pPr>
        <w:pStyle w:val="Normal1"/>
        <w:numPr>
          <w:ilvl w:val="0"/>
          <w:numId w:val="4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олигополия;</w:t>
      </w:r>
    </w:p>
    <w:p w:rsidR="008F6156" w:rsidRDefault="008F6156" w:rsidP="008F6156">
      <w:pPr>
        <w:pStyle w:val="Normal1"/>
        <w:numPr>
          <w:ilvl w:val="0"/>
          <w:numId w:val="4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чистая монополия (монопольный рынок);</w:t>
      </w:r>
    </w:p>
    <w:p w:rsidR="008F6156" w:rsidRDefault="008F6156" w:rsidP="008F6156">
      <w:pPr>
        <w:pStyle w:val="Normal1"/>
        <w:numPr>
          <w:ilvl w:val="0"/>
          <w:numId w:val="4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монопсония (1 потребитель и много изготовителей).</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sectPr w:rsidR="008F6156">
          <w:pgSz w:w="8392" w:h="11907" w:code="11"/>
          <w:pgMar w:top="567" w:right="964" w:bottom="663" w:left="964" w:header="57" w:footer="624" w:gutter="0"/>
          <w:cols w:space="720"/>
          <w:noEndnote/>
        </w:sect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268"/>
        <w:gridCol w:w="2268"/>
        <w:gridCol w:w="2268"/>
        <w:gridCol w:w="2268"/>
      </w:tblGrid>
      <w:tr w:rsidR="008F6156">
        <w:tc>
          <w:tcPr>
            <w:tcW w:w="166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2"/>
              </w:rPr>
            </w:pPr>
            <w:r>
              <w:rPr>
                <w:b/>
                <w:sz w:val="22"/>
              </w:rPr>
              <w:lastRenderedPageBreak/>
              <w:t>Характери-стики</w:t>
            </w:r>
          </w:p>
        </w:tc>
        <w:tc>
          <w:tcPr>
            <w:tcW w:w="226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2"/>
              </w:rPr>
            </w:pPr>
            <w:r>
              <w:rPr>
                <w:b/>
                <w:sz w:val="22"/>
              </w:rPr>
              <w:t>Свободная конкуренция</w:t>
            </w:r>
          </w:p>
        </w:tc>
        <w:tc>
          <w:tcPr>
            <w:tcW w:w="226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2"/>
              </w:rPr>
            </w:pPr>
            <w:r>
              <w:rPr>
                <w:b/>
                <w:sz w:val="22"/>
              </w:rPr>
              <w:t>Монополистическая конкуренция</w:t>
            </w:r>
          </w:p>
        </w:tc>
        <w:tc>
          <w:tcPr>
            <w:tcW w:w="226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2"/>
              </w:rPr>
            </w:pPr>
            <w:r>
              <w:rPr>
                <w:b/>
                <w:sz w:val="22"/>
              </w:rPr>
              <w:t>Олигополия</w:t>
            </w:r>
          </w:p>
        </w:tc>
        <w:tc>
          <w:tcPr>
            <w:tcW w:w="226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2"/>
              </w:rPr>
            </w:pPr>
            <w:r>
              <w:rPr>
                <w:b/>
                <w:sz w:val="22"/>
              </w:rPr>
              <w:t xml:space="preserve">Монополия </w:t>
            </w:r>
          </w:p>
        </w:tc>
      </w:tr>
      <w:tr w:rsidR="008F6156">
        <w:tc>
          <w:tcPr>
            <w:tcW w:w="166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i/>
                <w:sz w:val="22"/>
              </w:rPr>
            </w:pPr>
            <w:r>
              <w:rPr>
                <w:b/>
                <w:i/>
                <w:sz w:val="22"/>
              </w:rPr>
              <w:t>1. Количество фирм</w:t>
            </w:r>
          </w:p>
        </w:tc>
        <w:tc>
          <w:tcPr>
            <w:tcW w:w="226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2"/>
              </w:rPr>
            </w:pPr>
            <w:r>
              <w:rPr>
                <w:sz w:val="22"/>
              </w:rPr>
              <w:t>множество фирм (в зависимости от отрасли)</w:t>
            </w:r>
          </w:p>
        </w:tc>
        <w:tc>
          <w:tcPr>
            <w:tcW w:w="226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2"/>
              </w:rPr>
            </w:pPr>
            <w:r>
              <w:rPr>
                <w:sz w:val="22"/>
              </w:rPr>
              <w:t>достаточно много фирм (СК&gt;МК)</w:t>
            </w:r>
          </w:p>
        </w:tc>
        <w:tc>
          <w:tcPr>
            <w:tcW w:w="226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2"/>
              </w:rPr>
            </w:pPr>
            <w:r>
              <w:rPr>
                <w:sz w:val="22"/>
              </w:rPr>
              <w:t>несколько крупных фирм</w:t>
            </w:r>
          </w:p>
        </w:tc>
        <w:tc>
          <w:tcPr>
            <w:tcW w:w="226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2"/>
              </w:rPr>
            </w:pPr>
            <w:r>
              <w:rPr>
                <w:sz w:val="22"/>
              </w:rPr>
              <w:t>одна фирма</w:t>
            </w:r>
          </w:p>
        </w:tc>
      </w:tr>
      <w:tr w:rsidR="008F6156">
        <w:tc>
          <w:tcPr>
            <w:tcW w:w="166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i/>
                <w:sz w:val="22"/>
              </w:rPr>
            </w:pPr>
            <w:r>
              <w:rPr>
                <w:b/>
                <w:i/>
                <w:sz w:val="22"/>
              </w:rPr>
              <w:t>2. Тип продукта</w:t>
            </w:r>
          </w:p>
        </w:tc>
        <w:tc>
          <w:tcPr>
            <w:tcW w:w="226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2"/>
              </w:rPr>
            </w:pPr>
            <w:r>
              <w:rPr>
                <w:sz w:val="22"/>
              </w:rPr>
              <w:t>однородный (стандартный продукт)</w:t>
            </w:r>
          </w:p>
        </w:tc>
        <w:tc>
          <w:tcPr>
            <w:tcW w:w="226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2"/>
              </w:rPr>
            </w:pPr>
            <w:r>
              <w:rPr>
                <w:sz w:val="22"/>
              </w:rPr>
              <w:t>дифференцированный продукт, т.е. отличающийся от конкурентов</w:t>
            </w:r>
          </w:p>
        </w:tc>
        <w:tc>
          <w:tcPr>
            <w:tcW w:w="226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2"/>
              </w:rPr>
            </w:pPr>
            <w:r>
              <w:rPr>
                <w:sz w:val="22"/>
              </w:rPr>
              <w:t>и стандартный, и дифференцированный</w:t>
            </w:r>
          </w:p>
        </w:tc>
        <w:tc>
          <w:tcPr>
            <w:tcW w:w="226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2"/>
              </w:rPr>
            </w:pPr>
            <w:r>
              <w:rPr>
                <w:sz w:val="22"/>
              </w:rPr>
              <w:t>уникальный продукт (нигде никем другим не выпускается)</w:t>
            </w:r>
          </w:p>
        </w:tc>
      </w:tr>
      <w:tr w:rsidR="008F6156">
        <w:tc>
          <w:tcPr>
            <w:tcW w:w="166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i/>
                <w:sz w:val="22"/>
              </w:rPr>
            </w:pPr>
            <w:r>
              <w:rPr>
                <w:b/>
                <w:i/>
                <w:sz w:val="22"/>
              </w:rPr>
              <w:t>3. Контроль над ценами</w:t>
            </w:r>
          </w:p>
        </w:tc>
        <w:tc>
          <w:tcPr>
            <w:tcW w:w="226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2"/>
              </w:rPr>
            </w:pPr>
            <w:r>
              <w:rPr>
                <w:sz w:val="22"/>
              </w:rPr>
              <w:t>отсутствует контроль со стороны отдельного производителя (цена равновесия)</w:t>
            </w:r>
          </w:p>
        </w:tc>
        <w:tc>
          <w:tcPr>
            <w:tcW w:w="226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2"/>
              </w:rPr>
            </w:pPr>
            <w:r>
              <w:rPr>
                <w:sz w:val="22"/>
              </w:rPr>
              <w:t>существует некоторый контроль (но в малом сегменте)</w:t>
            </w:r>
          </w:p>
        </w:tc>
        <w:tc>
          <w:tcPr>
            <w:tcW w:w="226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2"/>
              </w:rPr>
            </w:pPr>
            <w:r>
              <w:rPr>
                <w:sz w:val="22"/>
              </w:rPr>
              <w:t>ограничен контроль взаимной зависимости фирм</w:t>
            </w:r>
          </w:p>
        </w:tc>
        <w:tc>
          <w:tcPr>
            <w:tcW w:w="226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2"/>
              </w:rPr>
            </w:pPr>
            <w:r>
              <w:rPr>
                <w:sz w:val="22"/>
              </w:rPr>
              <w:t>полный контроль монополиста (он определяет P и Q)</w:t>
            </w:r>
          </w:p>
        </w:tc>
      </w:tr>
      <w:tr w:rsidR="008F6156">
        <w:tc>
          <w:tcPr>
            <w:tcW w:w="166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i/>
                <w:sz w:val="22"/>
              </w:rPr>
            </w:pPr>
            <w:r>
              <w:rPr>
                <w:b/>
                <w:i/>
                <w:sz w:val="22"/>
              </w:rPr>
              <w:t>4. Условия входа и выхода</w:t>
            </w:r>
          </w:p>
        </w:tc>
        <w:tc>
          <w:tcPr>
            <w:tcW w:w="226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2"/>
              </w:rPr>
            </w:pPr>
            <w:r>
              <w:rPr>
                <w:sz w:val="22"/>
              </w:rPr>
              <w:t>довольно легко (препятствия отсутствуют)</w:t>
            </w:r>
          </w:p>
        </w:tc>
        <w:tc>
          <w:tcPr>
            <w:tcW w:w="226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2"/>
              </w:rPr>
            </w:pPr>
            <w:r>
              <w:rPr>
                <w:sz w:val="22"/>
              </w:rPr>
              <w:t>сравнительно легко</w:t>
            </w:r>
          </w:p>
        </w:tc>
        <w:tc>
          <w:tcPr>
            <w:tcW w:w="226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2"/>
              </w:rPr>
            </w:pPr>
            <w:r>
              <w:rPr>
                <w:sz w:val="22"/>
              </w:rPr>
              <w:t>существенные ограничения</w:t>
            </w:r>
          </w:p>
        </w:tc>
        <w:tc>
          <w:tcPr>
            <w:tcW w:w="226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2"/>
              </w:rPr>
            </w:pPr>
            <w:r>
              <w:rPr>
                <w:sz w:val="22"/>
              </w:rPr>
              <w:t>вход и выход контролируется монополистом, он препятствует появлению конкурента на рынке</w:t>
            </w:r>
          </w:p>
        </w:tc>
      </w:tr>
      <w:tr w:rsidR="008F6156">
        <w:tc>
          <w:tcPr>
            <w:tcW w:w="166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i/>
                <w:sz w:val="22"/>
              </w:rPr>
            </w:pPr>
            <w:r>
              <w:rPr>
                <w:b/>
                <w:i/>
                <w:sz w:val="22"/>
              </w:rPr>
              <w:t>5. Неценовые факторы конкуренции (реклама и маркетинг)</w:t>
            </w:r>
          </w:p>
        </w:tc>
        <w:tc>
          <w:tcPr>
            <w:tcW w:w="226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2"/>
              </w:rPr>
            </w:pPr>
            <w:r>
              <w:rPr>
                <w:sz w:val="22"/>
              </w:rPr>
              <w:t>практически отсутствуют</w:t>
            </w:r>
          </w:p>
        </w:tc>
        <w:tc>
          <w:tcPr>
            <w:tcW w:w="226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2"/>
              </w:rPr>
            </w:pPr>
            <w:r>
              <w:rPr>
                <w:sz w:val="22"/>
              </w:rPr>
              <w:t>очень сильны (особенно в розничной торговле)</w:t>
            </w:r>
          </w:p>
        </w:tc>
        <w:tc>
          <w:tcPr>
            <w:tcW w:w="226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2"/>
              </w:rPr>
            </w:pPr>
            <w:r>
              <w:rPr>
                <w:sz w:val="22"/>
              </w:rPr>
              <w:t xml:space="preserve">О&lt;МК, но все же есть, и на рекламу тратятся большие деньги </w:t>
            </w:r>
          </w:p>
        </w:tc>
        <w:tc>
          <w:tcPr>
            <w:tcW w:w="226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2"/>
              </w:rPr>
            </w:pPr>
            <w:r>
              <w:rPr>
                <w:sz w:val="22"/>
              </w:rPr>
              <w:t>в основном, факторы не нужны</w:t>
            </w:r>
          </w:p>
        </w:tc>
      </w:tr>
    </w:tbl>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sectPr w:rsidR="008F6156">
          <w:type w:val="oddPage"/>
          <w:pgSz w:w="11907" w:h="8392" w:orient="landscape" w:code="11"/>
          <w:pgMar w:top="964" w:right="663" w:bottom="964" w:left="567" w:header="57" w:footer="624" w:gutter="0"/>
          <w:cols w:space="720"/>
          <w:noEndnote/>
        </w:sectPr>
      </w:pPr>
    </w:p>
    <w:p w:rsidR="008F6156" w:rsidRDefault="008F6156" w:rsidP="008F6156">
      <w:pPr>
        <w:pStyle w:val="Normal1"/>
        <w:numPr>
          <w:ilvl w:val="0"/>
          <w:numId w:val="39"/>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sz w:val="24"/>
        </w:rPr>
        <w:lastRenderedPageBreak/>
        <w:t>Виды издержек и доходов в различных рыночных структурах.</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b/>
          <w:sz w:val="24"/>
        </w:rPr>
        <w:t>Издержки</w:t>
      </w:r>
      <w:r>
        <w:rPr>
          <w:sz w:val="24"/>
        </w:rPr>
        <w:t>:</w:t>
      </w:r>
    </w:p>
    <w:p w:rsidR="008F6156" w:rsidRDefault="008F6156" w:rsidP="008F6156">
      <w:pPr>
        <w:pStyle w:val="Normal1"/>
        <w:numPr>
          <w:ilvl w:val="0"/>
          <w:numId w:val="4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постоянные;</w:t>
      </w:r>
    </w:p>
    <w:p w:rsidR="008F6156" w:rsidRDefault="008F6156" w:rsidP="008F6156">
      <w:pPr>
        <w:pStyle w:val="Normal1"/>
        <w:numPr>
          <w:ilvl w:val="0"/>
          <w:numId w:val="4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условно-постоянные;</w:t>
      </w:r>
    </w:p>
    <w:p w:rsidR="008F6156" w:rsidRDefault="008F6156" w:rsidP="008F6156">
      <w:pPr>
        <w:pStyle w:val="Normal1"/>
        <w:numPr>
          <w:ilvl w:val="0"/>
          <w:numId w:val="4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переменные.</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tbl>
      <w:tblPr>
        <w:tblW w:w="0" w:type="auto"/>
        <w:tblInd w:w="-108" w:type="dxa"/>
        <w:tblLayout w:type="fixed"/>
        <w:tblLook w:val="0000" w:firstRow="0" w:lastRow="0" w:firstColumn="0" w:lastColumn="0" w:noHBand="0" w:noVBand="0"/>
      </w:tblPr>
      <w:tblGrid>
        <w:gridCol w:w="5070"/>
        <w:gridCol w:w="1610"/>
      </w:tblGrid>
      <w:tr w:rsidR="008F6156">
        <w:tc>
          <w:tcPr>
            <w:tcW w:w="5070"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b/>
                <w:sz w:val="24"/>
              </w:rPr>
              <w:t xml:space="preserve">Переменные издержки − </w:t>
            </w:r>
            <w:r>
              <w:rPr>
                <w:b/>
                <w:i/>
                <w:sz w:val="24"/>
              </w:rPr>
              <w:t>variable costs</w:t>
            </w:r>
            <w:r>
              <w:rPr>
                <w:b/>
                <w:sz w:val="24"/>
              </w:rPr>
              <w:t xml:space="preserve"> </w:t>
            </w:r>
            <w:r>
              <w:rPr>
                <w:b/>
                <w:i/>
                <w:sz w:val="24"/>
              </w:rPr>
              <w:t xml:space="preserve">VC </w:t>
            </w:r>
            <w:r>
              <w:rPr>
                <w:sz w:val="24"/>
              </w:rPr>
              <w:t>изменяются с увеличением объема выпуска (применительно ко всему продукту).</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tc>
        <w:tc>
          <w:tcPr>
            <w:tcW w:w="1610" w:type="dxa"/>
            <w:tcBorders>
              <w:left w:val="single" w:sz="4" w:space="0" w:color="auto"/>
            </w:tcBorders>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tc>
      </w:tr>
      <w:tr w:rsidR="008F6156">
        <w:tc>
          <w:tcPr>
            <w:tcW w:w="5070"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b/>
                <w:sz w:val="24"/>
              </w:rPr>
              <w:t xml:space="preserve">Средние переменные издержки − </w:t>
            </w:r>
            <w:r>
              <w:rPr>
                <w:b/>
                <w:i/>
                <w:sz w:val="24"/>
              </w:rPr>
              <w:t>average</w:t>
            </w:r>
            <w:r>
              <w:rPr>
                <w:b/>
                <w:sz w:val="24"/>
              </w:rPr>
              <w:t xml:space="preserve"> </w:t>
            </w:r>
            <w:r>
              <w:rPr>
                <w:b/>
                <w:i/>
                <w:sz w:val="24"/>
              </w:rPr>
              <w:t>variable costs</w:t>
            </w:r>
            <w:r>
              <w:rPr>
                <w:b/>
                <w:sz w:val="24"/>
              </w:rPr>
              <w:t xml:space="preserve"> </w:t>
            </w:r>
            <w:r>
              <w:rPr>
                <w:b/>
                <w:i/>
                <w:sz w:val="24"/>
              </w:rPr>
              <w:t>AVC</w:t>
            </w:r>
            <w:r>
              <w:rPr>
                <w:sz w:val="24"/>
              </w:rPr>
              <w:t xml:space="preserve"> (применительно к 1 акту).</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p>
        </w:tc>
        <w:tc>
          <w:tcPr>
            <w:tcW w:w="1610" w:type="dxa"/>
            <w:tcBorders>
              <w:left w:val="single" w:sz="4" w:space="0" w:color="auto"/>
            </w:tcBorders>
          </w:tcPr>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b/>
                <w:snapToGrid/>
                <w:position w:val="-28"/>
              </w:rPr>
              <w:pict>
                <v:shape id="_x0000_i1125" type="#_x0000_t75" style="width:57pt;height:33pt" fillcolor="window">
                  <v:imagedata r:id="rId107" o:title=""/>
                </v:shape>
              </w:pict>
            </w:r>
          </w:p>
        </w:tc>
      </w:tr>
      <w:tr w:rsidR="008F6156">
        <w:tc>
          <w:tcPr>
            <w:tcW w:w="5070"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b/>
                <w:sz w:val="24"/>
              </w:rPr>
              <w:t xml:space="preserve">Условно-постоянные издержки − </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i/>
                <w:sz w:val="24"/>
              </w:rPr>
            </w:pPr>
            <w:r>
              <w:rPr>
                <w:b/>
                <w:i/>
                <w:sz w:val="24"/>
              </w:rPr>
              <w:t>fixed costs FC</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p>
        </w:tc>
        <w:tc>
          <w:tcPr>
            <w:tcW w:w="1610" w:type="dxa"/>
            <w:tcBorders>
              <w:left w:val="single" w:sz="4" w:space="0" w:color="auto"/>
            </w:tcBorders>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tc>
      </w:tr>
      <w:tr w:rsidR="008F6156">
        <w:tc>
          <w:tcPr>
            <w:tcW w:w="5070"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b/>
                <w:sz w:val="24"/>
              </w:rPr>
              <w:t xml:space="preserve">Совокупные издержки − </w:t>
            </w:r>
            <w:r>
              <w:rPr>
                <w:b/>
                <w:i/>
                <w:sz w:val="24"/>
              </w:rPr>
              <w:t>total costs TC</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p>
        </w:tc>
        <w:tc>
          <w:tcPr>
            <w:tcW w:w="1610" w:type="dxa"/>
            <w:tcBorders>
              <w:left w:val="single" w:sz="4" w:space="0" w:color="auto"/>
            </w:tcBorders>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i/>
                <w:sz w:val="24"/>
              </w:rPr>
              <w:t>TC = VC + FC</w:t>
            </w:r>
          </w:p>
        </w:tc>
      </w:tr>
      <w:tr w:rsidR="008F6156">
        <w:tc>
          <w:tcPr>
            <w:tcW w:w="5070"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b/>
                <w:sz w:val="24"/>
              </w:rPr>
              <w:t xml:space="preserve">Средние издержки − </w:t>
            </w:r>
            <w:r>
              <w:rPr>
                <w:b/>
                <w:i/>
                <w:sz w:val="24"/>
              </w:rPr>
              <w:t>average costs AC</w:t>
            </w:r>
          </w:p>
        </w:tc>
        <w:tc>
          <w:tcPr>
            <w:tcW w:w="1610" w:type="dxa"/>
            <w:tcBorders>
              <w:left w:val="single" w:sz="4" w:space="0" w:color="auto"/>
            </w:tcBorders>
          </w:tcPr>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b/>
                <w:snapToGrid/>
                <w:position w:val="-28"/>
              </w:rPr>
              <w:pict>
                <v:shape id="_x0000_i1126" type="#_x0000_t75" style="width:50.25pt;height:33pt" fillcolor="window">
                  <v:imagedata r:id="rId108" o:title=""/>
                </v:shape>
              </w:pict>
            </w:r>
          </w:p>
        </w:tc>
      </w:tr>
      <w:tr w:rsidR="008F6156">
        <w:tc>
          <w:tcPr>
            <w:tcW w:w="5070"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b/>
                <w:sz w:val="24"/>
              </w:rPr>
              <w:t xml:space="preserve">Предельные издержки − </w:t>
            </w:r>
            <w:r>
              <w:rPr>
                <w:b/>
                <w:i/>
                <w:sz w:val="24"/>
              </w:rPr>
              <w:t>marginal costs MC</w:t>
            </w:r>
            <w:r>
              <w:rPr>
                <w:sz w:val="24"/>
              </w:rPr>
              <w:t>.</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sz w:val="24"/>
              </w:rPr>
              <w:t>Это те издержки, с которыми связан выпуск одной дополнительной единицы товара.</w:t>
            </w:r>
          </w:p>
        </w:tc>
        <w:tc>
          <w:tcPr>
            <w:tcW w:w="1610" w:type="dxa"/>
            <w:tcBorders>
              <w:left w:val="single" w:sz="4" w:space="0" w:color="auto"/>
            </w:tcBorders>
          </w:tcPr>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b/>
                <w:snapToGrid/>
                <w:position w:val="-28"/>
              </w:rPr>
              <w:pict>
                <v:shape id="_x0000_i1127" type="#_x0000_t75" style="width:60pt;height:33pt" fillcolor="window">
                  <v:imagedata r:id="rId109" o:title=""/>
                </v:shape>
              </w:pict>
            </w:r>
          </w:p>
        </w:tc>
      </w:tr>
    </w:tbl>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b/>
          <w:sz w:val="24"/>
        </w:rPr>
        <w:t>Издержки</w:t>
      </w:r>
      <w:r>
        <w:rPr>
          <w:sz w:val="24"/>
        </w:rPr>
        <w:t xml:space="preserve">: </w:t>
      </w:r>
    </w:p>
    <w:p w:rsidR="008F6156" w:rsidRDefault="008F6156" w:rsidP="008F6156">
      <w:pPr>
        <w:pStyle w:val="Normal1"/>
        <w:numPr>
          <w:ilvl w:val="0"/>
          <w:numId w:val="43"/>
        </w:numPr>
        <w:tabs>
          <w:tab w:val="clear" w:pos="360"/>
          <w:tab w:val="num" w:pos="4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420"/>
        <w:jc w:val="both"/>
        <w:rPr>
          <w:sz w:val="24"/>
        </w:rPr>
      </w:pPr>
      <w:r>
        <w:rPr>
          <w:sz w:val="24"/>
        </w:rPr>
        <w:t>явные;</w:t>
      </w:r>
    </w:p>
    <w:p w:rsidR="008F6156" w:rsidRDefault="008F6156" w:rsidP="008F6156">
      <w:pPr>
        <w:pStyle w:val="Normal1"/>
        <w:numPr>
          <w:ilvl w:val="0"/>
          <w:numId w:val="43"/>
        </w:numPr>
        <w:tabs>
          <w:tab w:val="clear" w:pos="360"/>
          <w:tab w:val="num" w:pos="4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420"/>
        <w:jc w:val="both"/>
        <w:rPr>
          <w:sz w:val="24"/>
        </w:rPr>
      </w:pPr>
      <w:r>
        <w:rPr>
          <w:sz w:val="24"/>
        </w:rPr>
        <w:t>неявные.</w:t>
      </w:r>
    </w:p>
    <w:p w:rsidR="008F6156" w:rsidRDefault="008F6156">
      <w:pPr>
        <w:pStyle w:val="Normal1"/>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b/>
          <w:i/>
          <w:sz w:val="24"/>
        </w:rPr>
        <w:t>Явные</w:t>
      </w:r>
      <w:r>
        <w:rPr>
          <w:sz w:val="24"/>
        </w:rPr>
        <w:t xml:space="preserve"> (хозяйственные) представляют собой традиционно совокупность переменных и постоянных затрат (т.е. реальные затраты). Они обусловлены самим процессом создания товара. </w:t>
      </w:r>
    </w:p>
    <w:p w:rsidR="008F6156" w:rsidRDefault="008F6156">
      <w:pPr>
        <w:pStyle w:val="Normal1"/>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b/>
          <w:i/>
          <w:sz w:val="24"/>
        </w:rPr>
        <w:t>Неявные</w:t>
      </w:r>
      <w:r>
        <w:rPr>
          <w:sz w:val="24"/>
        </w:rPr>
        <w:t xml:space="preserve"> (альтернативные, издержки упущенной выгоды, вмененные издержки) обусловлены предпринимательским выбором. </w:t>
      </w:r>
    </w:p>
    <w:p w:rsidR="008F6156" w:rsidRDefault="008F6156">
      <w:pPr>
        <w:pStyle w:val="Normal1"/>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b/>
          <w:sz w:val="24"/>
        </w:rPr>
        <w:lastRenderedPageBreak/>
        <w:t xml:space="preserve">Схема формирования бухгалтерской и экономической прибыли. </w:t>
      </w:r>
    </w:p>
    <w:p w:rsidR="008F6156" w:rsidRDefault="00F24708">
      <w:pPr>
        <w:pStyle w:val="Normal1"/>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noProof/>
          <w:snapToGrid/>
        </w:rPr>
        <w:pict>
          <v:group id="_x0000_s2257" style="position:absolute;left:0;text-align:left;margin-left:59.8pt;margin-top:9.45pt;width:172.8pt;height:194.4pt;z-index:251690496" coordorigin="2160,1584" coordsize="3456,3888" o:allowincell="f">
            <v:shape id="_x0000_s2258" type="#_x0000_t202" style="position:absolute;left:2160;top:3600;width:1728;height:288" stroked="f">
              <v:textbox inset="0,0,0,0">
                <w:txbxContent>
                  <w:p w:rsidR="008F6156" w:rsidRDefault="008F6156">
                    <w:pPr>
                      <w:jc w:val="center"/>
                      <w:rPr>
                        <w:sz w:val="24"/>
                      </w:rPr>
                    </w:pPr>
                    <w:r>
                      <w:rPr>
                        <w:sz w:val="24"/>
                      </w:rPr>
                      <w:t>явные издержки</w:t>
                    </w:r>
                  </w:p>
                </w:txbxContent>
              </v:textbox>
            </v:shape>
            <v:shape id="_x0000_s2259" type="#_x0000_t202" style="position:absolute;left:2304;top:5040;width:2304;height:288" stroked="f">
              <v:textbox inset="0,0,0,0">
                <w:txbxContent>
                  <w:p w:rsidR="008F6156" w:rsidRDefault="008F6156">
                    <w:pPr>
                      <w:jc w:val="center"/>
                      <w:rPr>
                        <w:sz w:val="24"/>
                      </w:rPr>
                    </w:pPr>
                    <w:r>
                      <w:rPr>
                        <w:sz w:val="24"/>
                      </w:rPr>
                      <w:t>экон. издержки</w:t>
                    </w:r>
                  </w:p>
                </w:txbxContent>
              </v:textbox>
            </v:shape>
            <v:shape id="_x0000_s2260" type="#_x0000_t202" style="position:absolute;left:4752;top:5040;width:864;height:288" stroked="f">
              <v:textbox style="mso-next-textbox:#_x0000_s2260" inset="0,0,0,0">
                <w:txbxContent>
                  <w:p w:rsidR="008F6156" w:rsidRDefault="008F6156">
                    <w:pPr>
                      <w:jc w:val="center"/>
                      <w:rPr>
                        <w:sz w:val="22"/>
                      </w:rPr>
                    </w:pPr>
                    <w:r>
                      <w:rPr>
                        <w:sz w:val="22"/>
                      </w:rPr>
                      <w:t>(рента)</w:t>
                    </w:r>
                  </w:p>
                </w:txbxContent>
              </v:textbox>
            </v:shape>
            <v:shape id="_x0000_s2261" type="#_x0000_t202" style="position:absolute;left:4752;top:4464;width:864;height:576" stroked="f">
              <v:textbox style="mso-next-textbox:#_x0000_s2261" inset="0,0,0,0">
                <w:txbxContent>
                  <w:p w:rsidR="008F6156" w:rsidRDefault="008F6156">
                    <w:pPr>
                      <w:jc w:val="center"/>
                      <w:rPr>
                        <w:sz w:val="22"/>
                      </w:rPr>
                    </w:pPr>
                    <w:r>
                      <w:rPr>
                        <w:sz w:val="22"/>
                      </w:rPr>
                      <w:t>экон. прибыль</w:t>
                    </w:r>
                  </w:p>
                </w:txbxContent>
              </v:textbox>
            </v:shape>
            <v:shape id="_x0000_s2262" type="#_x0000_t202" style="position:absolute;left:4320;top:4320;width:432;height:288" stroked="f">
              <v:textbox style="mso-next-textbox:#_x0000_s2262" inset="0,0,0,0">
                <w:txbxContent>
                  <w:p w:rsidR="008F6156" w:rsidRDefault="008F6156">
                    <w:pPr>
                      <w:jc w:val="center"/>
                      <w:rPr>
                        <w:sz w:val="24"/>
                      </w:rPr>
                    </w:pPr>
                    <w:r>
                      <w:rPr>
                        <w:sz w:val="24"/>
                      </w:rPr>
                      <w:t>2</w:t>
                    </w:r>
                  </w:p>
                </w:txbxContent>
              </v:textbox>
            </v:shape>
            <v:shape id="_x0000_s2263" type="#_x0000_t202" style="position:absolute;left:3888;top:4320;width:432;height:288" stroked="f">
              <v:textbox style="mso-next-textbox:#_x0000_s2263" inset="0,0,0,0">
                <w:txbxContent>
                  <w:p w:rsidR="008F6156" w:rsidRDefault="008F6156">
                    <w:pPr>
                      <w:jc w:val="center"/>
                      <w:rPr>
                        <w:sz w:val="24"/>
                      </w:rPr>
                    </w:pPr>
                    <w:r>
                      <w:rPr>
                        <w:sz w:val="24"/>
                      </w:rPr>
                      <w:t>1</w:t>
                    </w:r>
                  </w:p>
                </w:txbxContent>
              </v:textbox>
            </v:shape>
            <v:shape id="_x0000_s2264" type="#_x0000_t202" style="position:absolute;left:3888;top:3600;width:864;height:576" stroked="f">
              <v:textbox style="mso-next-textbox:#_x0000_s2264" inset="0,0,0,0">
                <w:txbxContent>
                  <w:p w:rsidR="008F6156" w:rsidRDefault="008F6156">
                    <w:pPr>
                      <w:jc w:val="center"/>
                      <w:rPr>
                        <w:sz w:val="24"/>
                      </w:rPr>
                    </w:pPr>
                    <w:r>
                      <w:rPr>
                        <w:sz w:val="24"/>
                      </w:rPr>
                      <w:t>неявн. изд.</w:t>
                    </w:r>
                  </w:p>
                </w:txbxContent>
              </v:textbox>
            </v:shape>
            <v:shape id="_x0000_s2265" type="#_x0000_t202" style="position:absolute;left:3888;top:3168;width:1728;height:288" stroked="f">
              <v:textbox inset="0,0,0,0">
                <w:txbxContent>
                  <w:p w:rsidR="008F6156" w:rsidRDefault="008F6156">
                    <w:pPr>
                      <w:jc w:val="center"/>
                      <w:rPr>
                        <w:sz w:val="24"/>
                      </w:rPr>
                    </w:pPr>
                    <w:r>
                      <w:rPr>
                        <w:sz w:val="24"/>
                      </w:rPr>
                      <w:t>бухг. прибыль</w:t>
                    </w:r>
                  </w:p>
                </w:txbxContent>
              </v:textbox>
            </v:shape>
            <v:shape id="_x0000_s2266" type="#_x0000_t202" style="position:absolute;left:2160;top:2880;width:864;height:288" stroked="f">
              <v:textbox style="mso-next-textbox:#_x0000_s2266" inset="0,0,0,0">
                <w:txbxContent>
                  <w:p w:rsidR="008F6156" w:rsidRDefault="008F6156">
                    <w:pPr>
                      <w:jc w:val="center"/>
                      <w:rPr>
                        <w:sz w:val="24"/>
                      </w:rPr>
                    </w:pPr>
                    <w:r>
                      <w:rPr>
                        <w:sz w:val="24"/>
                      </w:rPr>
                      <w:t>перем.</w:t>
                    </w:r>
                  </w:p>
                </w:txbxContent>
              </v:textbox>
            </v:shape>
            <v:shape id="_x0000_s2267" type="#_x0000_t202" style="position:absolute;left:3024;top:2736;width:864;height:576" stroked="f">
              <v:textbox style="mso-next-textbox:#_x0000_s2267" inset="0,0,0,0">
                <w:txbxContent>
                  <w:p w:rsidR="008F6156" w:rsidRDefault="008F6156">
                    <w:pPr>
                      <w:jc w:val="center"/>
                      <w:rPr>
                        <w:sz w:val="24"/>
                      </w:rPr>
                    </w:pPr>
                    <w:r>
                      <w:rPr>
                        <w:sz w:val="24"/>
                      </w:rPr>
                      <w:t>усл. пост.</w:t>
                    </w:r>
                  </w:p>
                </w:txbxContent>
              </v:textbox>
            </v:shape>
            <v:shape id="_x0000_s2268" type="#_x0000_t202" style="position:absolute;left:2160;top:2160;width:1728;height:288" stroked="f">
              <v:textbox inset="0,0,0,0">
                <w:txbxContent>
                  <w:p w:rsidR="008F6156" w:rsidRDefault="008F6156">
                    <w:pPr>
                      <w:jc w:val="center"/>
                      <w:rPr>
                        <w:sz w:val="24"/>
                      </w:rPr>
                    </w:pPr>
                    <w:r>
                      <w:rPr>
                        <w:sz w:val="24"/>
                      </w:rPr>
                      <w:t>хоз. изд.</w:t>
                    </w:r>
                  </w:p>
                </w:txbxContent>
              </v:textbox>
            </v:shape>
            <v:line id="_x0000_s2269" style="position:absolute" from="2160,1869" to="5616,1869">
              <v:stroke startarrow="classic" startarrowwidth="narrow" startarrowlength="short" endarrow="classic" endarrowwidth="narrow" endarrowlength="short"/>
            </v:line>
            <v:line id="_x0000_s2270" style="position:absolute" from="5613,1584" to="5616,5472"/>
            <v:line id="_x0000_s2271" style="position:absolute" from="2160,1584" to="2160,5472"/>
            <v:shape id="_x0000_s2272" type="#_x0000_t202" style="position:absolute;left:2448;top:1584;width:2880;height:288" stroked="f">
              <v:textbox inset="0,0,0,0">
                <w:txbxContent>
                  <w:p w:rsidR="008F6156" w:rsidRDefault="008F6156">
                    <w:pPr>
                      <w:jc w:val="center"/>
                      <w:rPr>
                        <w:sz w:val="24"/>
                      </w:rPr>
                    </w:pPr>
                    <w:r>
                      <w:rPr>
                        <w:sz w:val="24"/>
                      </w:rPr>
                      <w:t>выручка (доход)</w:t>
                    </w:r>
                  </w:p>
                </w:txbxContent>
              </v:textbox>
            </v:shape>
            <v:line id="_x0000_s2273" style="position:absolute" from="3888,1872" to="3888,5040">
              <v:stroke dashstyle="1 1" endcap="round"/>
            </v:line>
            <v:line id="_x0000_s2274" style="position:absolute" from="2160,2448" to="3888,2448">
              <v:stroke startarrow="classic" startarrowwidth="narrow" startarrowlength="short" endarrow="classic" endarrowwidth="narrow" endarrowlength="short"/>
            </v:line>
            <v:line id="_x0000_s2275" style="position:absolute" from="3024,2448" to="3024,3456">
              <v:stroke dashstyle="1 1" endcap="round"/>
            </v:line>
            <v:line id="_x0000_s2276" style="position:absolute" from="2160,3312" to="3024,3312">
              <v:stroke startarrow="classic" startarrowwidth="narrow" startarrowlength="short" endarrow="classic" endarrowwidth="narrow" endarrowlength="short"/>
            </v:line>
            <v:line id="_x0000_s2277" style="position:absolute" from="3024,3312" to="3888,3312">
              <v:stroke startarrow="classic" startarrowwidth="narrow" startarrowlength="short" endarrow="classic" endarrowwidth="narrow" endarrowlength="short"/>
            </v:line>
            <v:shape id="_x0000_s2278" type="#_x0000_t87" style="position:absolute;left:2952;top:2808;width:144;height:1440;rotation:-90"/>
            <v:line id="_x0000_s2279" style="position:absolute" from="3888,3456" to="5616,3456">
              <v:stroke startarrow="classic" startarrowwidth="narrow" startarrowlength="short" endarrow="classic" endarrowwidth="narrow" endarrowlength="short"/>
            </v:line>
            <v:line id="_x0000_s2280" style="position:absolute" from="4752,3456" to="4752,5472">
              <v:stroke dashstyle="1 1" endcap="round"/>
            </v:line>
            <v:line id="_x0000_s2281" style="position:absolute" from="3888,4176" to="4752,4176">
              <v:stroke startarrow="classic" startarrowwidth="narrow" startarrowlength="short" endarrow="classic" endarrowwidth="narrow" endarrowlength="short"/>
            </v:line>
            <v:line id="_x0000_s2282" style="position:absolute" from="4320,4176" to="4320,5040">
              <v:stroke dashstyle="1 1" endcap="round"/>
            </v:line>
            <v:line id="_x0000_s2283" style="position:absolute" from="3888,4608" to="4320,4608">
              <v:stroke startarrow="classic" startarrowwidth="narrow" startarrowlength="short" endarrow="classic" endarrowwidth="narrow" endarrowlength="short"/>
            </v:line>
            <v:line id="_x0000_s2284" style="position:absolute" from="4320,4608" to="4752,4608">
              <v:stroke startarrow="classic" startarrowwidth="narrow" startarrowlength="short" endarrow="classic" endarrowwidth="narrow" endarrowlength="short"/>
            </v:line>
            <v:line id="_x0000_s2285" style="position:absolute" from="4752,5040" to="5616,5040">
              <v:stroke startarrow="classic" startarrowwidth="narrow" startarrowlength="short" endarrow="classic" endarrowwidth="narrow" endarrowlength="short"/>
            </v:line>
            <v:line id="_x0000_s2286" style="position:absolute" from="2160,5328" to="4752,5328">
              <v:stroke startarrow="classic" startarrowwidth="narrow" startarrowlength="short" endarrow="classic" endarrowwidth="narrow" endarrowlength="short"/>
            </v:line>
            <w10:wrap type="topAndBottom"/>
          </v:group>
        </w:pict>
      </w:r>
    </w:p>
    <w:p w:rsidR="008F6156" w:rsidRDefault="008F6156">
      <w:pPr>
        <w:pStyle w:val="Normal1"/>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sz w:val="24"/>
        </w:rPr>
        <w:t>Неявные издержки:</w:t>
      </w:r>
    </w:p>
    <w:p w:rsidR="008F6156" w:rsidRDefault="008F6156" w:rsidP="008F6156">
      <w:pPr>
        <w:pStyle w:val="Normal1"/>
        <w:numPr>
          <w:ilvl w:val="0"/>
          <w:numId w:val="4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норма дохода на капитал;</w:t>
      </w:r>
    </w:p>
    <w:p w:rsidR="008F6156" w:rsidRDefault="008F6156" w:rsidP="008F6156">
      <w:pPr>
        <w:pStyle w:val="Normal1"/>
        <w:numPr>
          <w:ilvl w:val="0"/>
          <w:numId w:val="4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нормальный доход.</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b/>
          <w:i/>
          <w:sz w:val="24"/>
        </w:rPr>
        <w:t>Экономическая прибыль</w:t>
      </w:r>
      <w:r>
        <w:rPr>
          <w:sz w:val="24"/>
        </w:rPr>
        <w:t xml:space="preserve"> − это та прибыль, которая обусловлена предпринимательским выбором, и от которой владельцы не отказываются, а используют ее, а это и есть сверхприбыль (рента).</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b/>
          <w:i/>
          <w:sz w:val="24"/>
        </w:rPr>
        <w:t>Нормальная прибыль</w:t>
      </w:r>
      <w:r>
        <w:rPr>
          <w:sz w:val="24"/>
        </w:rPr>
        <w:t xml:space="preserve"> − это та прибыль, от которой владельцы отказываются, используя собственные ресурсы в своей фирме, но которую можно было бы получить, вложив свои ресурсы в иное дело. </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i/>
          <w:sz w:val="24"/>
        </w:rPr>
      </w:pPr>
      <w:r>
        <w:rPr>
          <w:i/>
          <w:sz w:val="24"/>
        </w:rPr>
        <w:t>Экономическая прибыль = выручка (доход) − экон. издержки</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i/>
          <w:sz w:val="24"/>
        </w:rPr>
        <w:t>Экономические издержки = явн. издержки + неявн. издержки</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tbl>
      <w:tblPr>
        <w:tblW w:w="0" w:type="auto"/>
        <w:tblInd w:w="-108" w:type="dxa"/>
        <w:tblLayout w:type="fixed"/>
        <w:tblLook w:val="0000" w:firstRow="0" w:lastRow="0" w:firstColumn="0" w:lastColumn="0" w:noHBand="0" w:noVBand="0"/>
      </w:tblPr>
      <w:tblGrid>
        <w:gridCol w:w="5070"/>
        <w:gridCol w:w="1610"/>
      </w:tblGrid>
      <w:tr w:rsidR="008F6156">
        <w:tc>
          <w:tcPr>
            <w:tcW w:w="5070" w:type="dxa"/>
            <w:tcBorders>
              <w:right w:val="single" w:sz="4" w:space="0" w:color="auto"/>
            </w:tcBorders>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i/>
                <w:sz w:val="24"/>
              </w:rPr>
            </w:pPr>
            <w:r>
              <w:rPr>
                <w:b/>
                <w:sz w:val="24"/>
              </w:rPr>
              <w:lastRenderedPageBreak/>
              <w:t xml:space="preserve">Совокупный доход − </w:t>
            </w:r>
            <w:r>
              <w:rPr>
                <w:b/>
                <w:i/>
                <w:sz w:val="24"/>
              </w:rPr>
              <w:t>total revenue TR</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tc>
        <w:tc>
          <w:tcPr>
            <w:tcW w:w="1610" w:type="dxa"/>
            <w:tcBorders>
              <w:left w:val="single" w:sz="4" w:space="0" w:color="auto"/>
            </w:tcBorders>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i/>
                <w:sz w:val="24"/>
              </w:rPr>
              <w:t>TR = P · Q</w:t>
            </w:r>
          </w:p>
        </w:tc>
      </w:tr>
      <w:tr w:rsidR="008F6156">
        <w:tc>
          <w:tcPr>
            <w:tcW w:w="5070"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b/>
                <w:sz w:val="24"/>
              </w:rPr>
              <w:t xml:space="preserve">Средний доход − </w:t>
            </w:r>
            <w:r>
              <w:rPr>
                <w:b/>
                <w:i/>
                <w:sz w:val="24"/>
              </w:rPr>
              <w:t>average revenue AR</w:t>
            </w:r>
          </w:p>
        </w:tc>
        <w:tc>
          <w:tcPr>
            <w:tcW w:w="1610" w:type="dxa"/>
            <w:tcBorders>
              <w:left w:val="single" w:sz="4" w:space="0" w:color="auto"/>
            </w:tcBorders>
          </w:tcPr>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napToGrid/>
                <w:position w:val="-28"/>
              </w:rPr>
              <w:pict>
                <v:shape id="_x0000_i1128" type="#_x0000_t75" style="width:48pt;height:33pt" fillcolor="window">
                  <v:imagedata r:id="rId110" o:title=""/>
                </v:shape>
              </w:pict>
            </w:r>
          </w:p>
        </w:tc>
      </w:tr>
      <w:tr w:rsidR="008F6156">
        <w:tc>
          <w:tcPr>
            <w:tcW w:w="5070"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b/>
                <w:sz w:val="24"/>
              </w:rPr>
              <w:t xml:space="preserve">Предельный доход − </w:t>
            </w:r>
            <w:r>
              <w:rPr>
                <w:b/>
                <w:i/>
                <w:sz w:val="24"/>
              </w:rPr>
              <w:t>MR.</w:t>
            </w:r>
            <w:r>
              <w:rPr>
                <w:sz w:val="24"/>
              </w:rPr>
              <w:br/>
              <w:t>Тот доход, который может получить фирма, продав 1 дополнительную единицу товара:</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p>
        </w:tc>
        <w:tc>
          <w:tcPr>
            <w:tcW w:w="1610" w:type="dxa"/>
            <w:tcBorders>
              <w:left w:val="single" w:sz="4" w:space="0" w:color="auto"/>
            </w:tcBorders>
          </w:tcPr>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napToGrid/>
                <w:position w:val="-28"/>
              </w:rPr>
              <w:pict>
                <v:shape id="_x0000_i1129" type="#_x0000_t75" style="width:60.75pt;height:33pt" fillcolor="window">
                  <v:imagedata r:id="rId111" o:title=""/>
                </v:shape>
              </w:pict>
            </w:r>
          </w:p>
        </w:tc>
      </w:tr>
      <w:tr w:rsidR="008F6156">
        <w:tc>
          <w:tcPr>
            <w:tcW w:w="5070"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b/>
                <w:snapToGrid/>
                <w:sz w:val="24"/>
              </w:rPr>
              <w:t>Прибыль</w:t>
            </w:r>
          </w:p>
        </w:tc>
        <w:tc>
          <w:tcPr>
            <w:tcW w:w="1610" w:type="dxa"/>
            <w:tcBorders>
              <w:left w:val="single" w:sz="4" w:space="0" w:color="auto"/>
            </w:tcBorders>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i/>
                <w:snapToGrid/>
                <w:sz w:val="24"/>
              </w:rPr>
              <w:t>П = TR − TC</w:t>
            </w:r>
          </w:p>
        </w:tc>
      </w:tr>
    </w:tbl>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napToGrid/>
          <w:sz w:val="24"/>
        </w:rPr>
      </w:pPr>
      <w:r>
        <w:rPr>
          <w:b/>
          <w:snapToGrid/>
          <w:sz w:val="24"/>
        </w:rPr>
        <w:t>Издержки фирмы в краткосрочном периоде</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
        <w:gridCol w:w="835"/>
        <w:gridCol w:w="835"/>
        <w:gridCol w:w="835"/>
        <w:gridCol w:w="835"/>
        <w:gridCol w:w="835"/>
        <w:gridCol w:w="835"/>
        <w:gridCol w:w="835"/>
      </w:tblGrid>
      <w:tr w:rsidR="008F6156">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b/>
                <w:sz w:val="24"/>
              </w:rPr>
            </w:pPr>
            <w:r>
              <w:rPr>
                <w:b/>
                <w:sz w:val="24"/>
              </w:rPr>
              <w:t>Q</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b/>
                <w:sz w:val="24"/>
              </w:rPr>
            </w:pPr>
            <w:r>
              <w:rPr>
                <w:b/>
                <w:sz w:val="24"/>
              </w:rPr>
              <w:t>FC</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b/>
                <w:sz w:val="24"/>
              </w:rPr>
            </w:pPr>
            <w:r>
              <w:rPr>
                <w:b/>
                <w:sz w:val="24"/>
              </w:rPr>
              <w:t>VC</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b/>
                <w:sz w:val="24"/>
              </w:rPr>
            </w:pPr>
            <w:r>
              <w:rPr>
                <w:b/>
                <w:sz w:val="24"/>
              </w:rPr>
              <w:t>TC</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b/>
                <w:sz w:val="24"/>
              </w:rPr>
            </w:pPr>
            <w:r>
              <w:rPr>
                <w:b/>
                <w:sz w:val="24"/>
              </w:rPr>
              <w:t>MC</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b/>
                <w:sz w:val="24"/>
              </w:rPr>
            </w:pPr>
            <w:r>
              <w:rPr>
                <w:b/>
                <w:sz w:val="24"/>
              </w:rPr>
              <w:t>AFC</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b/>
                <w:sz w:val="24"/>
              </w:rPr>
            </w:pPr>
            <w:r>
              <w:rPr>
                <w:b/>
                <w:sz w:val="24"/>
              </w:rPr>
              <w:t>AVC</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b/>
                <w:sz w:val="24"/>
              </w:rPr>
            </w:pPr>
            <w:r>
              <w:rPr>
                <w:b/>
                <w:sz w:val="24"/>
              </w:rPr>
              <w:t>AC</w:t>
            </w:r>
          </w:p>
        </w:tc>
      </w:tr>
      <w:tr w:rsidR="008F6156">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0</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50</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0</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50</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w:t>
            </w:r>
          </w:p>
        </w:tc>
      </w:tr>
      <w:tr w:rsidR="008F6156">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1</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50</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50</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100</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50</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50</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50</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100</w:t>
            </w:r>
          </w:p>
        </w:tc>
      </w:tr>
      <w:tr w:rsidR="008F6156">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2</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50</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78</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128</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28</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25</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39</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64</w:t>
            </w:r>
          </w:p>
        </w:tc>
      </w:tr>
      <w:tr w:rsidR="008F6156">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3</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50</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98</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148</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20</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16,7</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32,67</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49,4</w:t>
            </w:r>
          </w:p>
        </w:tc>
      </w:tr>
      <w:tr w:rsidR="008F6156">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4</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50</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112</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162</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14</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12,5</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28</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40,5</w:t>
            </w:r>
          </w:p>
        </w:tc>
      </w:tr>
      <w:tr w:rsidR="008F6156">
        <w:tc>
          <w:tcPr>
            <w:tcW w:w="835" w:type="dxa"/>
          </w:tcPr>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noProof/>
                <w:snapToGrid/>
              </w:rPr>
              <w:pict>
                <v:group id="_x0000_s2244" style="position:absolute;left:0;text-align:left;margin-left:2.2pt;margin-top:23.25pt;width:129.6pt;height:122.4pt;z-index:251689472;mso-position-horizontal-relative:text;mso-position-vertical-relative:text" coordorigin="1008,3024" coordsize="2592,2448" o:allowincell="f">
                  <v:line id="_x0000_s2245" style="position:absolute;flip:y" from="1152,3312" to="1152,5328">
                    <v:stroke endarrow="classic" endarrowwidth="narrow" endarrowlength="short"/>
                  </v:line>
                  <v:line id="_x0000_s2246" style="position:absolute;flip:y" from="1152,5328" to="3312,5328">
                    <v:stroke endarrow="classic" endarrowwidth="narrow" endarrowlength="short"/>
                  </v:line>
                  <v:group id="_x0000_s2247" style="position:absolute;left:1491;top:3500;width:957;height:1540" coordorigin="1450,3456" coordsize="957,1540">
                    <v:shape id="_x0000_s2248" style="position:absolute;left:1450;top:3456;width:479;height:1540" coordsize="479,1540" path="m,c3,78,5,305,20,470,35,635,50,835,90,990v40,155,118,322,170,410c312,1488,365,1498,401,1519v36,21,62,6,78,8e" filled="f">
                      <v:path arrowok="t"/>
                    </v:shape>
                    <v:shape id="_x0000_s2249" style="position:absolute;left:1928;top:3456;width:479;height:1540;flip:x" coordsize="479,1540" path="m,c3,78,5,305,20,470,35,635,50,835,90,990v40,155,118,322,170,410c312,1488,365,1498,401,1519v36,21,62,6,78,8e" filled="f">
                      <v:path arrowok="t"/>
                    </v:shape>
                  </v:group>
                  <v:line id="_x0000_s2250" style="position:absolute" from="1985,5040" to="1985,5328">
                    <v:stroke dashstyle="1 1" endcap="round"/>
                  </v:line>
                  <v:line id="_x0000_s2251" style="position:absolute" from="2304,4752" to="2304,5328">
                    <v:stroke dashstyle="1 1" endcap="round"/>
                  </v:line>
                  <v:shape id="_x0000_s2252" type="#_x0000_t202" style="position:absolute;left:2592;top:3456;width:432;height:432" stroked="f">
                    <v:textbox inset="0,0,0,0">
                      <w:txbxContent>
                        <w:p w:rsidR="008F6156" w:rsidRDefault="008F6156">
                          <w:r>
                            <w:rPr>
                              <w:b/>
                              <w:i/>
                            </w:rPr>
                            <w:t>МС</w:t>
                          </w:r>
                        </w:p>
                      </w:txbxContent>
                    </v:textbox>
                  </v:shape>
                  <v:shape id="_x0000_s2253" type="#_x0000_t202" style="position:absolute;left:3312;top:5184;width:288;height:288" stroked="f">
                    <v:textbox inset="0,0,0,0">
                      <w:txbxContent>
                        <w:p w:rsidR="008F6156" w:rsidRDefault="008F6156">
                          <w:pPr>
                            <w:rPr>
                              <w:sz w:val="24"/>
                              <w:lang w:val="en-US"/>
                            </w:rPr>
                          </w:pPr>
                          <w:r>
                            <w:rPr>
                              <w:sz w:val="24"/>
                              <w:lang w:val="en-US"/>
                            </w:rPr>
                            <w:t>Q</w:t>
                          </w:r>
                        </w:p>
                      </w:txbxContent>
                    </v:textbox>
                  </v:shape>
                  <v:shape id="_x0000_s2254" type="#_x0000_t202" style="position:absolute;left:1008;top:3024;width:288;height:288" stroked="f">
                    <v:textbox inset="0,0,0,0">
                      <w:txbxContent>
                        <w:p w:rsidR="008F6156" w:rsidRDefault="008F6156">
                          <w:pPr>
                            <w:rPr>
                              <w:sz w:val="24"/>
                              <w:lang w:val="en-US"/>
                            </w:rPr>
                          </w:pPr>
                          <w:r>
                            <w:rPr>
                              <w:sz w:val="24"/>
                              <w:lang w:val="en-US"/>
                            </w:rPr>
                            <w:t>C</w:t>
                          </w:r>
                        </w:p>
                      </w:txbxContent>
                    </v:textbox>
                  </v:shape>
                  <v:line id="_x0000_s2255" style="position:absolute" from="1584,4176" to="1728,4752" strokecolor="#339">
                    <v:stroke endarrow="classic" endarrowwidth="narrow" endarrowlength="short"/>
                  </v:line>
                  <v:line id="_x0000_s2256" style="position:absolute" from="2019,5328" to="2307,5328" strokecolor="#339">
                    <v:stroke endarrow="classic" endarrowwidth="narrow" endarrowlength="short"/>
                  </v:line>
                  <w10:wrap type="topAndBottom"/>
                </v:group>
              </w:pict>
            </w:r>
            <w:r w:rsidR="008F6156">
              <w:rPr>
                <w:sz w:val="24"/>
              </w:rPr>
              <w:t>5</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50</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130</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180</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18</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10</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26</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36</w:t>
            </w:r>
          </w:p>
        </w:tc>
      </w:tr>
    </w:tbl>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rsidP="008F6156">
      <w:pPr>
        <w:pStyle w:val="Normal1"/>
        <w:numPr>
          <w:ilvl w:val="0"/>
          <w:numId w:val="39"/>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sz w:val="24"/>
        </w:rPr>
        <w:lastRenderedPageBreak/>
        <w:t>Ценообразование в условиях совершенной конкуренции. Равновесие в условиях современной конкуренции. Поведение фирмы. Стратегии ценообразования в условиях современной конкуренции.</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tbl>
      <w:tblPr>
        <w:tblW w:w="0" w:type="auto"/>
        <w:tblInd w:w="-108" w:type="dxa"/>
        <w:tblLayout w:type="fixed"/>
        <w:tblLook w:val="0000" w:firstRow="0" w:lastRow="0" w:firstColumn="0" w:lastColumn="0" w:noHBand="0" w:noVBand="0"/>
      </w:tblPr>
      <w:tblGrid>
        <w:gridCol w:w="3340"/>
        <w:gridCol w:w="3340"/>
      </w:tblGrid>
      <w:tr w:rsidR="008F6156">
        <w:tc>
          <w:tcPr>
            <w:tcW w:w="3340" w:type="dxa"/>
          </w:tcPr>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noProof/>
                <w:snapToGrid/>
              </w:rPr>
              <w:pict>
                <v:group id="_x0000_s2287" style="position:absolute;left:0;text-align:left;margin-left:-5pt;margin-top:47.25pt;width:324pt;height:129.6pt;z-index:251691520" coordorigin="864,3312" coordsize="6480,2592" o:allowincell="f">
                  <v:shape id="_x0000_s2288" type="#_x0000_t202" style="position:absolute;left:2736;top:5616;width:432;height:288" stroked="f">
                    <v:textbox style="mso-next-textbox:#_x0000_s2288" inset="0,0,0,0">
                      <w:txbxContent>
                        <w:p w:rsidR="008F6156" w:rsidRDefault="008F6156">
                          <w:pPr>
                            <w:rPr>
                              <w:sz w:val="24"/>
                              <w:vertAlign w:val="subscript"/>
                            </w:rPr>
                          </w:pPr>
                          <w:r>
                            <w:rPr>
                              <w:sz w:val="24"/>
                              <w:lang w:val="en-US"/>
                            </w:rPr>
                            <w:t>q</w:t>
                          </w:r>
                          <w:r>
                            <w:rPr>
                              <w:sz w:val="24"/>
                              <w:vertAlign w:val="subscript"/>
                            </w:rPr>
                            <w:t>опт</w:t>
                          </w:r>
                        </w:p>
                      </w:txbxContent>
                    </v:textbox>
                  </v:shape>
                  <v:shape id="_x0000_s2289" type="#_x0000_t202" style="position:absolute;left:1872;top:4752;width:720;height:288" stroked="f">
                    <v:textbox style="mso-next-textbox:#_x0000_s2289" inset="0,0,0,0">
                      <w:txbxContent>
                        <w:p w:rsidR="008F6156" w:rsidRDefault="008F6156">
                          <w:pPr>
                            <w:rPr>
                              <w:lang w:val="en-US"/>
                            </w:rPr>
                          </w:pPr>
                          <w:r>
                            <w:rPr>
                              <w:b/>
                              <w:i/>
                              <w:lang w:val="en-US"/>
                            </w:rPr>
                            <w:t>=D=AR</w:t>
                          </w:r>
                        </w:p>
                      </w:txbxContent>
                    </v:textbox>
                  </v:shape>
                  <v:shape id="_x0000_s2290" type="#_x0000_t202" style="position:absolute;left:1872;top:4464;width:720;height:288" stroked="f">
                    <v:textbox style="mso-next-textbox:#_x0000_s2290" inset="0,0,0,0">
                      <w:txbxContent>
                        <w:p w:rsidR="008F6156" w:rsidRDefault="008F6156">
                          <w:pPr>
                            <w:rPr>
                              <w:lang w:val="en-US"/>
                            </w:rPr>
                          </w:pPr>
                          <w:r>
                            <w:rPr>
                              <w:b/>
                              <w:i/>
                              <w:lang w:val="en-US"/>
                            </w:rPr>
                            <w:t>P=</w:t>
                          </w:r>
                          <w:r>
                            <w:rPr>
                              <w:b/>
                              <w:i/>
                            </w:rPr>
                            <w:t>М</w:t>
                          </w:r>
                          <w:r>
                            <w:rPr>
                              <w:b/>
                              <w:i/>
                              <w:lang w:val="en-US"/>
                            </w:rPr>
                            <w:t>R=</w:t>
                          </w:r>
                        </w:p>
                      </w:txbxContent>
                    </v:textbox>
                  </v:shape>
                  <v:shape id="_x0000_s2291" type="#_x0000_t202" style="position:absolute;left:5328;top:5616;width:288;height:288" stroked="f">
                    <v:textbox style="mso-next-textbox:#_x0000_s2291" inset="0,0,0,0">
                      <w:txbxContent>
                        <w:p w:rsidR="008F6156" w:rsidRDefault="008F6156">
                          <w:pPr>
                            <w:rPr>
                              <w:sz w:val="24"/>
                              <w:lang w:val="en-US"/>
                            </w:rPr>
                          </w:pPr>
                          <w:r>
                            <w:rPr>
                              <w:sz w:val="24"/>
                            </w:rPr>
                            <w:t>Q</w:t>
                          </w:r>
                          <w:r>
                            <w:rPr>
                              <w:sz w:val="24"/>
                              <w:vertAlign w:val="subscript"/>
                              <w:lang w:val="en-US"/>
                            </w:rPr>
                            <w:t>e</w:t>
                          </w:r>
                        </w:p>
                      </w:txbxContent>
                    </v:textbox>
                  </v:shape>
                  <v:line id="_x0000_s2292" style="position:absolute;flip:y" from="1152,3600" to="1152,5616">
                    <v:stroke endarrow="classic" endarrowwidth="narrow" endarrowlength="short"/>
                  </v:line>
                  <v:line id="_x0000_s2293" style="position:absolute;flip:y" from="1152,5616" to="3744,5616">
                    <v:stroke endarrow="classic" endarrowwidth="narrow" endarrowlength="short"/>
                  </v:line>
                  <v:group id="_x0000_s2294" style="position:absolute;left:1491;top:3788;width:1441;height:1542" coordorigin="1491,3788" coordsize="1441,1542">
                    <v:shape id="_x0000_s2295" style="position:absolute;left:1491;top:3788;width:717;height:1542" coordsize="717,1542" path="m,c5,78,8,305,30,470,53,635,75,835,135,990v61,155,178,322,256,410c470,1488,550,1496,604,1519v54,23,90,14,113,17e" filled="f">
                      <v:path arrowok="t"/>
                    </v:shape>
                    <v:shape id="_x0000_s2296" style="position:absolute;left:2208;top:3788;width:724;height:1542" coordsize="724,1542" path="m724,v-5,78,-8,305,-30,470c671,635,649,835,589,990v-61,155,-178,322,-256,410c254,1488,175,1496,120,1519,65,1542,25,1536,,1540e" filled="f">
                      <v:path arrowok="t"/>
                    </v:shape>
                  </v:group>
                  <v:line id="_x0000_s2297" style="position:absolute" from="2211,5328" to="2211,5616">
                    <v:stroke dashstyle="1 1" endcap="round"/>
                  </v:line>
                  <v:line id="_x0000_s2298" style="position:absolute" from="2807,4752" to="2807,5616">
                    <v:stroke dashstyle="1 1" startarrow="classic" startarrowwidth="narrow" startarrowlength="short" endcap="round"/>
                  </v:line>
                  <v:shape id="_x0000_s2299" type="#_x0000_t202" style="position:absolute;left:3024;top:3600;width:432;height:288" stroked="f">
                    <v:textbox style="mso-next-textbox:#_x0000_s2299" inset="0,0,0,0">
                      <w:txbxContent>
                        <w:p w:rsidR="008F6156" w:rsidRDefault="008F6156">
                          <w:r>
                            <w:rPr>
                              <w:b/>
                              <w:i/>
                            </w:rPr>
                            <w:t>МС</w:t>
                          </w:r>
                        </w:p>
                      </w:txbxContent>
                    </v:textbox>
                  </v:shape>
                  <v:shape id="_x0000_s2300" type="#_x0000_t202" style="position:absolute;left:3888;top:5472;width:288;height:288" stroked="f">
                    <v:textbox style="mso-next-textbox:#_x0000_s2300" inset="0,0,0,0">
                      <w:txbxContent>
                        <w:p w:rsidR="008F6156" w:rsidRDefault="008F6156">
                          <w:pPr>
                            <w:rPr>
                              <w:sz w:val="24"/>
                              <w:lang w:val="en-US"/>
                            </w:rPr>
                          </w:pPr>
                          <w:r>
                            <w:rPr>
                              <w:sz w:val="24"/>
                              <w:lang w:val="en-US"/>
                            </w:rPr>
                            <w:t>q</w:t>
                          </w:r>
                        </w:p>
                      </w:txbxContent>
                    </v:textbox>
                  </v:shape>
                  <v:shape id="_x0000_s2301" type="#_x0000_t202" style="position:absolute;left:1008;top:3312;width:432;height:288" stroked="f">
                    <v:textbox style="mso-next-textbox:#_x0000_s2301" inset="0,0,0,0">
                      <w:txbxContent>
                        <w:p w:rsidR="008F6156" w:rsidRDefault="008F6156">
                          <w:pPr>
                            <w:rPr>
                              <w:sz w:val="24"/>
                              <w:lang w:val="en-US"/>
                            </w:rPr>
                          </w:pPr>
                          <w:r>
                            <w:rPr>
                              <w:sz w:val="24"/>
                              <w:lang w:val="en-US"/>
                            </w:rPr>
                            <w:t>P,C</w:t>
                          </w:r>
                        </w:p>
                      </w:txbxContent>
                    </v:textbox>
                  </v:shape>
                  <v:line id="_x0000_s2302" style="position:absolute" from="1440,4032" to="1440,4320" strokecolor="#339">
                    <v:stroke endarrow="classic" endarrowwidth="narrow" endarrowlength="short"/>
                  </v:line>
                  <v:shape id="_x0000_s2303" type="#_x0000_t202" style="position:absolute;left:6192;top:3707;width:432;height:288" stroked="f">
                    <v:textbox style="mso-next-textbox:#_x0000_s2303" inset="0,0,0,0">
                      <w:txbxContent>
                        <w:p w:rsidR="008F6156" w:rsidRDefault="008F6156">
                          <w:pPr>
                            <w:rPr>
                              <w:b/>
                              <w:i/>
                              <w:sz w:val="24"/>
                              <w:vertAlign w:val="subscript"/>
                              <w:lang w:val="en-US"/>
                            </w:rPr>
                          </w:pPr>
                          <w:r>
                            <w:rPr>
                              <w:b/>
                              <w:i/>
                              <w:lang w:val="en-US"/>
                            </w:rPr>
                            <w:t xml:space="preserve">  </w:t>
                          </w:r>
                          <w:r>
                            <w:rPr>
                              <w:b/>
                              <w:i/>
                              <w:sz w:val="24"/>
                              <w:lang w:val="en-US"/>
                            </w:rPr>
                            <w:t>S</w:t>
                          </w:r>
                        </w:p>
                      </w:txbxContent>
                    </v:textbox>
                  </v:shape>
                  <v:shape id="_x0000_s2304" type="#_x0000_t202" style="position:absolute;left:4608;top:3707;width:432;height:288" stroked="f">
                    <v:textbox style="mso-next-textbox:#_x0000_s2304" inset="0,0,0,0">
                      <w:txbxContent>
                        <w:p w:rsidR="008F6156" w:rsidRDefault="008F6156">
                          <w:pPr>
                            <w:pStyle w:val="3"/>
                            <w:rPr>
                              <w:vertAlign w:val="subscript"/>
                              <w:lang w:val="en-US"/>
                            </w:rPr>
                          </w:pPr>
                          <w:r>
                            <w:t>D</w:t>
                          </w:r>
                        </w:p>
                      </w:txbxContent>
                    </v:textbox>
                  </v:shape>
                  <v:shape id="_x0000_s2305" type="#_x0000_t202" style="position:absolute;left:4176;top:3312;width:288;height:288" stroked="f">
                    <v:textbox style="mso-next-textbox:#_x0000_s2305" inset="0,0,0,0">
                      <w:txbxContent>
                        <w:p w:rsidR="008F6156" w:rsidRDefault="008F6156">
                          <w:pPr>
                            <w:pStyle w:val="2"/>
                            <w:rPr>
                              <w:i w:val="0"/>
                              <w:lang w:val="en-US"/>
                            </w:rPr>
                          </w:pPr>
                          <w:r>
                            <w:rPr>
                              <w:i w:val="0"/>
                            </w:rPr>
                            <w:t>P</w:t>
                          </w:r>
                        </w:p>
                      </w:txbxContent>
                    </v:textbox>
                  </v:shape>
                  <v:line id="_x0000_s2306" style="position:absolute;flip:y" from="4320,3600" to="4320,5616">
                    <v:stroke endarrow="classic" endarrowwidth="narrow" endarrowlength="short"/>
                  </v:line>
                  <v:line id="_x0000_s2307" style="position:absolute;flip:y" from="4320,5616" to="7056,5616">
                    <v:stroke endarrow="classic" endarrowwidth="narrow" endarrowlength="short"/>
                  </v:line>
                  <v:line id="_x0000_s2308" style="position:absolute;flip:x" from="3744,4734" to="5469,4752">
                    <v:stroke dashstyle="1 1" endcap="round"/>
                  </v:line>
                  <v:line id="_x0000_s2309" style="position:absolute;flip:y" from="5472,4734" to="5472,5616">
                    <v:stroke dashstyle="1 1" endcap="round"/>
                  </v:line>
                  <v:shape id="_x0000_s2310" type="#_x0000_t202" style="position:absolute;left:4032;top:4608;width:288;height:288" stroked="f">
                    <v:textbox style="mso-next-textbox:#_x0000_s2310" inset="0,0,0,0">
                      <w:txbxContent>
                        <w:p w:rsidR="008F6156" w:rsidRDefault="008F6156">
                          <w:pPr>
                            <w:rPr>
                              <w:sz w:val="24"/>
                              <w:lang w:val="en-US"/>
                            </w:rPr>
                          </w:pPr>
                          <w:r>
                            <w:rPr>
                              <w:sz w:val="24"/>
                            </w:rPr>
                            <w:t>P</w:t>
                          </w:r>
                          <w:r>
                            <w:rPr>
                              <w:sz w:val="24"/>
                              <w:vertAlign w:val="subscript"/>
                              <w:lang w:val="en-US"/>
                            </w:rPr>
                            <w:t>e</w:t>
                          </w:r>
                        </w:p>
                      </w:txbxContent>
                    </v:textbox>
                  </v:shape>
                  <v:shape id="_x0000_s2311" type="#_x0000_t202" style="position:absolute;left:7056;top:5472;width:288;height:288" stroked="f">
                    <v:textbox style="mso-next-textbox:#_x0000_s2311" inset="0,0,0,0">
                      <w:txbxContent>
                        <w:p w:rsidR="008F6156" w:rsidRDefault="008F6156">
                          <w:pPr>
                            <w:pStyle w:val="1"/>
                            <w:rPr>
                              <w:b w:val="0"/>
                              <w:sz w:val="24"/>
                              <w:vertAlign w:val="subscript"/>
                            </w:rPr>
                          </w:pPr>
                          <w:r>
                            <w:rPr>
                              <w:b w:val="0"/>
                              <w:sz w:val="24"/>
                            </w:rPr>
                            <w:t>Q</w:t>
                          </w:r>
                        </w:p>
                      </w:txbxContent>
                    </v:textbox>
                  </v:shape>
                  <v:shape id="_x0000_s2312" style="position:absolute;left:4608;top:3419;width:1699;height:1621" coordsize="1699,1621" path="m1699,v-42,118,-116,488,-254,706c1307,924,1113,1154,872,1306,631,1458,181,1556,,1621e" filled="f">
                    <v:path arrowok="t"/>
                  </v:shape>
                  <v:shape id="_x0000_s2313" style="position:absolute;left:4608;top:3419;width:1699;height:1621;flip:x" coordsize="1699,1621" path="m1699,v-42,118,-116,488,-254,706c1307,924,1113,1154,872,1306,631,1458,181,1556,,1621e" filled="f">
                    <v:path arrowok="t"/>
                  </v:shape>
                  <v:line id="_x0000_s2314" style="position:absolute" from="3024,4032" to="3024,4320" strokecolor="#339">
                    <v:stroke startarrow="classic" startarrowwidth="narrow" startarrowlength="short" endarrowwidth="narrow" endarrowlength="short"/>
                  </v:line>
                  <v:line id="_x0000_s2315" style="position:absolute" from="1152,4752" to="3744,4752" strokeweight="1pt"/>
                  <v:shape id="_x0000_s2316" type="#_x0000_t202" style="position:absolute;left:864;top:4608;width:288;height:288" stroked="f">
                    <v:textbox style="mso-next-textbox:#_x0000_s2316" inset="0,0,0,0">
                      <w:txbxContent>
                        <w:p w:rsidR="008F6156" w:rsidRDefault="008F6156">
                          <w:pPr>
                            <w:rPr>
                              <w:sz w:val="24"/>
                              <w:lang w:val="en-US"/>
                            </w:rPr>
                          </w:pPr>
                          <w:r>
                            <w:rPr>
                              <w:sz w:val="24"/>
                            </w:rPr>
                            <w:t>P</w:t>
                          </w:r>
                        </w:p>
                      </w:txbxContent>
                    </v:textbox>
                  </v:shape>
                  <v:line id="_x0000_s2317" style="position:absolute" from="1616,4752" to="1616,5616">
                    <v:stroke dashstyle="1 1" startarrow="classic" startarrowwidth="narrow" startarrowlength="short" endcap="round"/>
                  </v:line>
                  <w10:wrap type="topAndBottom"/>
                </v:group>
              </w:pict>
            </w:r>
            <w:r w:rsidR="008F6156">
              <w:rPr>
                <w:b/>
                <w:i/>
                <w:sz w:val="24"/>
              </w:rPr>
              <w:t>ирма</w:t>
            </w:r>
          </w:p>
        </w:tc>
        <w:tc>
          <w:tcPr>
            <w:tcW w:w="3340"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b/>
                <w:i/>
                <w:sz w:val="24"/>
              </w:rPr>
              <w:t>отрасль</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(с/х, сфера услуг: транспорт, турагенты)</w:t>
            </w:r>
          </w:p>
        </w:tc>
      </w:tr>
    </w:tbl>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noProof/>
          <w:snapToGrid/>
        </w:rPr>
        <w:pict>
          <v:group id="_x0000_s2318" style="position:absolute;left:0;text-align:left;margin-left:-12.2pt;margin-top:210.5pt;width:331.2pt;height:155.35pt;z-index:251692544;mso-position-horizontal-relative:text;mso-position-vertical-relative:text" coordorigin="720,6912" coordsize="6624,3107" o:allowincell="f">
            <v:group id="_x0000_s2319" style="position:absolute;left:720;top:6912;width:4032;height:3107" coordorigin="720,6912" coordsize="4032,3107">
              <v:shape id="_x0000_s2320" type="#_x0000_t202" style="position:absolute;left:720;top:8466;width:345;height:345" stroked="f">
                <o:lock v:ext="edit" aspectratio="t"/>
                <v:textbox style="mso-next-textbox:#_x0000_s2320" inset="0,0,0,0">
                  <w:txbxContent>
                    <w:p w:rsidR="008F6156" w:rsidRDefault="008F6156">
                      <w:pPr>
                        <w:rPr>
                          <w:sz w:val="24"/>
                          <w:lang w:val="en-US"/>
                        </w:rPr>
                      </w:pPr>
                      <w:r>
                        <w:rPr>
                          <w:sz w:val="24"/>
                        </w:rPr>
                        <w:t>P</w:t>
                      </w:r>
                    </w:p>
                  </w:txbxContent>
                </v:textbox>
              </v:shape>
              <v:shape id="_x0000_s2321" type="#_x0000_t202" style="position:absolute;left:3600;top:8151;width:518;height:345" stroked="f">
                <o:lock v:ext="edit" aspectratio="t"/>
                <v:textbox style="mso-next-textbox:#_x0000_s2321" inset="0,0,0,0">
                  <w:txbxContent>
                    <w:p w:rsidR="008F6156" w:rsidRDefault="008F6156">
                      <w:r>
                        <w:rPr>
                          <w:b/>
                          <w:i/>
                        </w:rPr>
                        <w:t>A</w:t>
                      </w:r>
                      <w:r>
                        <w:rPr>
                          <w:b/>
                          <w:i/>
                          <w:lang w:val="en-US"/>
                        </w:rPr>
                        <w:t>V</w:t>
                      </w:r>
                      <w:r>
                        <w:rPr>
                          <w:b/>
                          <w:i/>
                        </w:rPr>
                        <w:t>С</w:t>
                      </w:r>
                    </w:p>
                  </w:txbxContent>
                </v:textbox>
              </v:shape>
              <v:rect id="_x0000_s2322" style="position:absolute;left:1069;top:8666;width:1973;height:1009" fillcolor="#36f">
                <v:fill r:id="rId112" o:title="10%" type="pattern"/>
              </v:rect>
              <v:rect id="_x0000_s2323" style="position:absolute;left:1064;top:8640;width:1973;height:288" fillcolor="#36f">
                <v:fill r:id="rId113" o:title="25%" type="pattern"/>
              </v:rect>
              <v:shape id="_x0000_s2324" type="#_x0000_t202" style="position:absolute;left:2964;top:9674;width:518;height:345" stroked="f">
                <o:lock v:ext="edit" aspectratio="t"/>
                <v:textbox style="mso-next-textbox:#_x0000_s2324" inset="0,0,0,0">
                  <w:txbxContent>
                    <w:p w:rsidR="008F6156" w:rsidRDefault="008F6156">
                      <w:pPr>
                        <w:rPr>
                          <w:sz w:val="24"/>
                          <w:vertAlign w:val="subscript"/>
                        </w:rPr>
                      </w:pPr>
                      <w:r>
                        <w:rPr>
                          <w:sz w:val="24"/>
                          <w:lang w:val="en-US"/>
                        </w:rPr>
                        <w:t>q</w:t>
                      </w:r>
                      <w:r>
                        <w:rPr>
                          <w:sz w:val="24"/>
                          <w:vertAlign w:val="subscript"/>
                        </w:rPr>
                        <w:t>опт</w:t>
                      </w:r>
                    </w:p>
                  </w:txbxContent>
                </v:textbox>
              </v:shape>
              <v:line id="_x0000_s2325" style="position:absolute;flip:y" from="1065,7257" to="1065,9674">
                <v:stroke endarrow="classic" endarrowwidth="narrow" endarrowlength="short"/>
                <o:lock v:ext="edit" aspectratio="t"/>
              </v:line>
              <v:line id="_x0000_s2326" style="position:absolute;flip:y" from="1065,9674" to="4320,9674">
                <v:stroke endarrow="classic" endarrowwidth="narrow" endarrowlength="short"/>
                <o:lock v:ext="edit" aspectratio="t"/>
              </v:line>
              <v:shape id="_x0000_s2327" style="position:absolute;left:2328;top:7483;width:868;height:1848" coordsize="724,1542" path="m724,v-5,78,-8,305,-30,470c671,635,649,835,589,990v-61,155,-178,322,-256,410c254,1488,175,1496,120,1519,65,1542,25,1536,,1540e" filled="f" strokeweight="1pt">
                <v:path arrowok="t"/>
                <o:lock v:ext="edit" aspectratio="t"/>
              </v:shape>
              <v:line id="_x0000_s2328" style="position:absolute" from="2335,9329" to="2335,9674">
                <v:stroke dashstyle="1 1" endcap="round"/>
                <o:lock v:ext="edit" aspectratio="t"/>
              </v:line>
              <v:line id="_x0000_s2329" style="position:absolute" from="3049,8638" to="3049,9674">
                <v:stroke dashstyle="1 1" startarrowwidth="narrow" startarrowlength="short" endcap="round"/>
                <o:lock v:ext="edit" aspectratio="t"/>
              </v:line>
              <v:shape id="_x0000_s2330" type="#_x0000_t202" style="position:absolute;left:3309;top:7257;width:518;height:345" stroked="f">
                <o:lock v:ext="edit" aspectratio="t"/>
                <v:textbox style="mso-next-textbox:#_x0000_s2330" inset="0,0,0,0">
                  <w:txbxContent>
                    <w:p w:rsidR="008F6156" w:rsidRDefault="008F6156">
                      <w:r>
                        <w:rPr>
                          <w:b/>
                          <w:i/>
                        </w:rPr>
                        <w:t>МС</w:t>
                      </w:r>
                    </w:p>
                  </w:txbxContent>
                </v:textbox>
              </v:shape>
              <v:shape id="_x0000_s2331" type="#_x0000_t202" style="position:absolute;left:4345;top:9501;width:345;height:345" stroked="f">
                <o:lock v:ext="edit" aspectratio="t"/>
                <v:textbox style="mso-next-textbox:#_x0000_s2331" inset="0,0,0,0">
                  <w:txbxContent>
                    <w:p w:rsidR="008F6156" w:rsidRDefault="008F6156">
                      <w:pPr>
                        <w:rPr>
                          <w:sz w:val="24"/>
                          <w:lang w:val="en-US"/>
                        </w:rPr>
                      </w:pPr>
                      <w:r>
                        <w:rPr>
                          <w:sz w:val="24"/>
                          <w:lang w:val="en-US"/>
                        </w:rPr>
                        <w:t>q</w:t>
                      </w:r>
                    </w:p>
                  </w:txbxContent>
                </v:textbox>
              </v:shape>
              <v:shape id="_x0000_s2332" type="#_x0000_t202" style="position:absolute;left:893;top:6912;width:517;height:345" stroked="f">
                <o:lock v:ext="edit" aspectratio="t"/>
                <v:textbox style="mso-next-textbox:#_x0000_s2332" inset="0,0,0,0">
                  <w:txbxContent>
                    <w:p w:rsidR="008F6156" w:rsidRDefault="008F6156">
                      <w:pPr>
                        <w:rPr>
                          <w:sz w:val="24"/>
                          <w:lang w:val="en-US"/>
                        </w:rPr>
                      </w:pPr>
                      <w:r>
                        <w:rPr>
                          <w:sz w:val="24"/>
                          <w:lang w:val="en-US"/>
                        </w:rPr>
                        <w:t>P,C</w:t>
                      </w:r>
                    </w:p>
                  </w:txbxContent>
                </v:textbox>
              </v:shape>
              <v:line id="_x0000_s2333" style="position:absolute" from="1065,8638" to="4172,8638" strokeweight="1pt">
                <o:lock v:ext="edit" aspectratio="t"/>
              </v:line>
              <v:line id="_x0000_s2334" style="position:absolute" from="1728,9795" to="2448,9795" strokecolor="#339">
                <v:stroke endarrow="classic" endarrowwidth="narrow" endarrowlength="short"/>
              </v:line>
              <v:shape id="_x0000_s2335" style="position:absolute;left:1705;top:8064;width:2618;height:890" coordsize="2618,890" path="m,308v92,67,327,303,530,400c733,805,992,886,1220,888v228,2,493,-92,678,-168c2083,644,2210,552,2330,432,2450,312,2534,156,2618,e" filled="f" strokecolor="green" strokeweight="1pt">
                <v:path arrowok="t"/>
              </v:shape>
              <v:shape id="_x0000_s2336" style="position:absolute;left:1296;top:8352;width:2618;height:890" coordsize="2618,890" path="m,308v92,67,327,303,530,400c733,805,992,886,1220,888v228,2,493,-92,678,-168c2083,644,2210,552,2330,432,2450,312,2534,156,2618,e" filled="f" strokecolor="#339" strokeweight="1pt">
                <v:path arrowok="t"/>
              </v:shape>
              <v:shape id="_x0000_s2337" type="#_x0000_t202" style="position:absolute;left:4234;top:8208;width:518;height:345" stroked="f">
                <o:lock v:ext="edit" aspectratio="t"/>
                <v:textbox style="mso-next-textbox:#_x0000_s2337" inset="0,0,0,0">
                  <w:txbxContent>
                    <w:p w:rsidR="008F6156" w:rsidRDefault="008F6156">
                      <w:r>
                        <w:rPr>
                          <w:b/>
                          <w:i/>
                        </w:rPr>
                        <w:t>AС</w:t>
                      </w:r>
                    </w:p>
                  </w:txbxContent>
                </v:textbox>
              </v:shape>
            </v:group>
            <v:shape id="_x0000_s2338" type="#_x0000_t202" style="position:absolute;left:4752;top:7200;width:2592;height:2448" stroked="f">
              <v:textbox>
                <w:txbxContent>
                  <w:p w:rsidR="008F6156" w:rsidRDefault="008F6156">
                    <w:pPr>
                      <w:rPr>
                        <w:sz w:val="24"/>
                      </w:rPr>
                    </w:pPr>
                    <w:r>
                      <w:rPr>
                        <w:sz w:val="24"/>
                      </w:rPr>
                      <w:t xml:space="preserve">      − выручка, соответствующая max прибыли; валовый доход</w:t>
                    </w:r>
                  </w:p>
                  <w:p w:rsidR="008F6156" w:rsidRDefault="008F6156">
                    <w:pPr>
                      <w:rPr>
                        <w:sz w:val="24"/>
                      </w:rPr>
                    </w:pPr>
                    <w:r>
                      <w:rPr>
                        <w:sz w:val="24"/>
                      </w:rPr>
                      <w:t xml:space="preserve">       </w:t>
                    </w:r>
                  </w:p>
                  <w:p w:rsidR="008F6156" w:rsidRDefault="008F6156">
                    <w:r>
                      <w:rPr>
                        <w:sz w:val="24"/>
                      </w:rPr>
                      <w:t xml:space="preserve">       − экономическая прибыль (часть выручки!       )</w:t>
                    </w:r>
                  </w:p>
                </w:txbxContent>
              </v:textbox>
            </v:shape>
            <v:group id="_x0000_s2339" style="position:absolute;left:4896;top:7344;width:1296;height:2160" coordorigin="5040,7632" coordsize="1296,2160">
              <v:rect id="_x0000_s2340" style="position:absolute;left:5040;top:7632;width:288;height:288" fillcolor="#36f">
                <v:fill r:id="rId112" o:title="10%" type="pattern"/>
              </v:rect>
              <v:rect id="_x0000_s2341" style="position:absolute;left:5040;top:8928;width:288;height:288" fillcolor="#36f">
                <v:fill r:id="rId113" o:title="25%" type="pattern"/>
              </v:rect>
              <v:rect id="_x0000_s2342" style="position:absolute;left:6048;top:9504;width:288;height:288" fillcolor="#36f">
                <v:fill r:id="rId112" o:title="10%" type="pattern"/>
              </v:rect>
            </v:group>
            <w10:wrap type="topAndBottom"/>
          </v:group>
        </w:pict>
      </w:r>
      <w:r w:rsidR="008F6156">
        <w:rPr>
          <w:b/>
          <w:sz w:val="24"/>
        </w:rPr>
        <w:t>Линия Р</w:t>
      </w:r>
      <w:r w:rsidR="008F6156">
        <w:rPr>
          <w:sz w:val="24"/>
        </w:rPr>
        <w:t xml:space="preserve"> − это линия спроса на продукт фирмы. Эта линия одновременно является линией среднего дохода. МС характеризует изменение предельных издержек по мере изменения Q. </w:t>
      </w:r>
      <w:r w:rsidR="008F6156">
        <w:rPr>
          <w:b/>
          <w:i/>
          <w:sz w:val="24"/>
          <w:lang w:val="en-US"/>
        </w:rPr>
        <w:t>MR = MC</w:t>
      </w:r>
      <w:r w:rsidR="008F6156">
        <w:rPr>
          <w:sz w:val="24"/>
        </w:rPr>
        <w:t xml:space="preserve"> − </w:t>
      </w:r>
      <w:r w:rsidR="008F6156">
        <w:rPr>
          <w:b/>
          <w:sz w:val="24"/>
        </w:rPr>
        <w:t>условие равновесия</w:t>
      </w:r>
      <w:r w:rsidR="008F6156">
        <w:rPr>
          <w:sz w:val="24"/>
        </w:rPr>
        <w:t xml:space="preserve"> фирмы на рынке</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napToGrid/>
          <w:sz w:val="24"/>
        </w:rPr>
      </w:pPr>
      <w:r>
        <w:rPr>
          <w:b/>
          <w:snapToGrid/>
          <w:position w:val="-28"/>
        </w:rPr>
        <w:lastRenderedPageBreak/>
        <w:pict>
          <v:shape id="_x0000_i1130" type="#_x0000_t75" style="width:57pt;height:33pt" fillcolor="window">
            <v:imagedata r:id="rId107" o:title=""/>
          </v:shape>
        </w:pict>
      </w:r>
      <w:r w:rsidR="008F6156">
        <w:rPr>
          <w:b/>
          <w:snapToGrid/>
          <w:sz w:val="24"/>
        </w:rPr>
        <w:t xml:space="preserve">    </w:t>
      </w:r>
      <w:r>
        <w:rPr>
          <w:b/>
          <w:snapToGrid/>
          <w:position w:val="-28"/>
        </w:rPr>
        <w:pict>
          <v:shape id="_x0000_i1131" type="#_x0000_t75" style="width:50.25pt;height:33pt" fillcolor="window">
            <v:imagedata r:id="rId108" o:title=""/>
          </v:shape>
        </w:pict>
      </w:r>
      <w:r w:rsidR="008F6156">
        <w:rPr>
          <w:b/>
          <w:snapToGrid/>
          <w:sz w:val="24"/>
        </w:rPr>
        <w:t xml:space="preserve">    </w:t>
      </w:r>
      <w:r>
        <w:rPr>
          <w:b/>
          <w:snapToGrid/>
          <w:position w:val="-28"/>
        </w:rPr>
        <w:pict>
          <v:shape id="_x0000_i1132" type="#_x0000_t75" style="width:60pt;height:33pt" fillcolor="window">
            <v:imagedata r:id="rId109" o:title=""/>
          </v:shape>
        </w:pict>
      </w:r>
      <w:r w:rsidR="008F6156">
        <w:rPr>
          <w:b/>
          <w:snapToGrid/>
          <w:sz w:val="24"/>
        </w:rPr>
        <w:t xml:space="preserve">    </w:t>
      </w:r>
      <w:r>
        <w:rPr>
          <w:snapToGrid/>
          <w:position w:val="-28"/>
        </w:rPr>
        <w:pict>
          <v:shape id="_x0000_i1133" type="#_x0000_t75" style="width:48pt;height:33pt" fillcolor="window">
            <v:imagedata r:id="rId110" o:title=""/>
          </v:shape>
        </w:pict>
      </w:r>
      <w:r w:rsidR="008F6156">
        <w:rPr>
          <w:snapToGrid/>
          <w:sz w:val="24"/>
        </w:rPr>
        <w:t xml:space="preserve">   </w:t>
      </w:r>
      <w:r>
        <w:rPr>
          <w:snapToGrid/>
          <w:position w:val="-28"/>
        </w:rPr>
        <w:pict>
          <v:shape id="_x0000_i1134" type="#_x0000_t75" style="width:60.75pt;height:33pt" fillcolor="window">
            <v:imagedata r:id="rId111" o:title=""/>
          </v:shape>
        </w:pic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b/>
          <w:sz w:val="24"/>
        </w:rPr>
        <w:t>Издержки и доходы фирмы в условиях совершенной конкуренции</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F24708" w:rsidP="008F6156">
      <w:pPr>
        <w:pStyle w:val="Normal1"/>
        <w:numPr>
          <w:ilvl w:val="0"/>
          <w:numId w:val="5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noProof/>
          <w:snapToGrid/>
          <w:sz w:val="24"/>
        </w:rPr>
        <w:pict>
          <v:group id="_x0000_s2393" style="position:absolute;left:0;text-align:left;margin-left:1.55pt;margin-top:22.05pt;width:238.25pt;height:235.8pt;z-index:251698688" coordorigin="1283,2772" coordsize="4765,4716" o:allowincell="f">
            <v:shape id="_x0000_s2394" type="#_x0000_t202" style="position:absolute;left:1283;top:5881;width:589;height:311" stroked="f">
              <o:lock v:ext="edit" aspectratio="t"/>
              <v:textbox style="mso-next-textbox:#_x0000_s2394" inset="0,0,0,0">
                <w:txbxContent>
                  <w:p w:rsidR="008F6156" w:rsidRDefault="008F6156">
                    <w:pPr>
                      <w:jc w:val="center"/>
                      <w:rPr>
                        <w:lang w:val="en-US"/>
                      </w:rPr>
                    </w:pPr>
                    <w:r>
                      <w:rPr>
                        <w:lang w:val="en-US"/>
                      </w:rPr>
                      <w:t>26990</w:t>
                    </w:r>
                  </w:p>
                </w:txbxContent>
              </v:textbox>
            </v:shape>
            <v:shape id="_x0000_s2395" type="#_x0000_t75" style="position:absolute;left:1726;top:2772;width:3458;height:2985" fillcolor="window">
              <v:imagedata r:id="rId114" o:title="" croptop="17906f" cropbottom="15584f" cropleft="18964f" cropright="18616f" gain="69719f" blacklevel="3932f"/>
            </v:shape>
            <v:line id="_x0000_s2396" style="position:absolute" from="3442,5328" to="3442,6799">
              <v:stroke dashstyle="dash" startarrowwidth="narrow" startarrowlength="short"/>
              <o:lock v:ext="edit" aspectratio="t"/>
            </v:line>
            <v:shape id="_x0000_s2397" type="#_x0000_t202" style="position:absolute;left:1627;top:6632;width:301;height:311" stroked="f">
              <o:lock v:ext="edit" aspectratio="t"/>
              <v:textbox style="mso-next-textbox:#_x0000_s2397" inset="0,0,0,0">
                <w:txbxContent>
                  <w:p w:rsidR="008F6156" w:rsidRDefault="008F6156">
                    <w:pPr>
                      <w:jc w:val="center"/>
                      <w:rPr>
                        <w:sz w:val="24"/>
                        <w:lang w:val="en-US"/>
                      </w:rPr>
                    </w:pPr>
                    <w:r>
                      <w:rPr>
                        <w:sz w:val="24"/>
                      </w:rPr>
                      <w:t>0</w:t>
                    </w:r>
                  </w:p>
                </w:txbxContent>
              </v:textbox>
            </v:shape>
            <v:line id="_x0000_s2398" style="position:absolute;flip:y" from="1909,6799" to="4749,6799">
              <v:stroke endarrow="classic" endarrowwidth="narrow" endarrowlength="short"/>
              <o:lock v:ext="edit" aspectratio="t"/>
            </v:line>
            <v:shape id="_x0000_s2399" type="#_x0000_t202" style="position:absolute;left:4838;top:6655;width:301;height:310" stroked="f">
              <o:lock v:ext="edit" aspectratio="t"/>
              <v:textbox style="mso-next-textbox:#_x0000_s2399" inset="0,0,0,0">
                <w:txbxContent>
                  <w:p w:rsidR="008F6156" w:rsidRDefault="008F6156">
                    <w:pPr>
                      <w:rPr>
                        <w:sz w:val="24"/>
                        <w:lang w:val="en-US"/>
                      </w:rPr>
                    </w:pPr>
                    <w:r>
                      <w:rPr>
                        <w:sz w:val="24"/>
                        <w:lang w:val="en-US"/>
                      </w:rPr>
                      <w:t>q</w:t>
                    </w:r>
                  </w:p>
                </w:txbxContent>
              </v:textbox>
            </v:shape>
            <v:shape id="_x0000_s2400" style="position:absolute;left:1930;top:5870;width:2660;height:1290" coordsize="2660,1290" path="m,1290v48,-23,198,-78,290,-140c382,1088,345,1110,550,920,755,730,1240,10,1520,10hdc1740,,2000,737,2190,930hbc2380,1123,2562,1120,2660,1170e" filled="f">
              <v:path arrowok="t"/>
            </v:shape>
            <v:line id="_x0000_s2401" style="position:absolute" from="2478,5328" to="2478,6799">
              <v:stroke dashstyle="dash" startarrowwidth="narrow" startarrowlength="short"/>
              <o:lock v:ext="edit" aspectratio="t"/>
            </v:line>
            <v:line id="_x0000_s2402" style="position:absolute" from="4111,5328" to="4111,6799">
              <v:stroke dashstyle="dash" startarrowwidth="narrow" startarrowlength="short"/>
              <o:lock v:ext="edit" aspectratio="t"/>
            </v:line>
            <v:shape id="_x0000_s2403" type="#_x0000_t87" style="position:absolute;left:1770;top:5081;width:102;height:288"/>
            <v:shape id="_x0000_s2404" type="#_x0000_t202" style="position:absolute;left:1440;top:5161;width:301;height:311" stroked="f">
              <o:lock v:ext="edit" aspectratio="t"/>
              <v:textbox style="mso-next-textbox:#_x0000_s2404" inset="0,0,0,0">
                <w:txbxContent>
                  <w:p w:rsidR="008F6156" w:rsidRDefault="008F6156">
                    <w:pPr>
                      <w:jc w:val="center"/>
                      <w:rPr>
                        <w:lang w:val="en-US"/>
                      </w:rPr>
                    </w:pPr>
                    <w:r>
                      <w:rPr>
                        <w:lang w:val="en-US"/>
                      </w:rPr>
                      <w:t>FC</w:t>
                    </w:r>
                  </w:p>
                </w:txbxContent>
              </v:textbox>
            </v:shape>
            <v:shape id="_x0000_s2405" type="#_x0000_t202" style="position:absolute;left:3312;top:6889;width:432;height:311" stroked="f">
              <o:lock v:ext="edit" aspectratio="t"/>
              <v:textbox style="mso-next-textbox:#_x0000_s2405" inset="0,0,0,0">
                <w:txbxContent>
                  <w:p w:rsidR="008F6156" w:rsidRDefault="008F6156">
                    <w:pPr>
                      <w:rPr>
                        <w:lang w:val="en-US"/>
                      </w:rPr>
                    </w:pPr>
                    <w:r>
                      <w:rPr>
                        <w:lang w:val="en-US"/>
                      </w:rPr>
                      <w:t>318</w:t>
                    </w:r>
                  </w:p>
                </w:txbxContent>
              </v:textbox>
            </v:shape>
            <v:shape id="_x0000_s2406" type="#_x0000_t202" style="position:absolute;left:4464;top:4176;width:1584;height:720" stroked="f">
              <o:lock v:ext="edit" aspectratio="t"/>
              <v:textbox style="mso-next-textbox:#_x0000_s2406" inset="0,0,0,0">
                <w:txbxContent>
                  <w:p w:rsidR="008F6156" w:rsidRDefault="008F6156">
                    <w:pPr>
                      <w:rPr>
                        <w:i/>
                      </w:rPr>
                    </w:pPr>
                    <w:r>
                      <w:rPr>
                        <w:i/>
                      </w:rPr>
                      <w:t>П</w:t>
                    </w:r>
                    <w:r>
                      <w:rPr>
                        <w:i/>
                        <w:vertAlign w:val="subscript"/>
                      </w:rPr>
                      <w:t>вал</w:t>
                    </w:r>
                    <w:r>
                      <w:rPr>
                        <w:i/>
                      </w:rPr>
                      <w:t xml:space="preserve"> = </w:t>
                    </w:r>
                    <w:r>
                      <w:rPr>
                        <w:i/>
                        <w:lang w:val="en-US"/>
                      </w:rPr>
                      <w:t>TR − TC</w:t>
                    </w:r>
                    <w:r>
                      <w:rPr>
                        <w:i/>
                      </w:rPr>
                      <w:t xml:space="preserve"> = = </w:t>
                    </w:r>
                    <w:r>
                      <w:rPr>
                        <w:i/>
                        <w:lang w:val="en-US"/>
                      </w:rPr>
                      <w:t>max</w:t>
                    </w:r>
                    <w:r>
                      <w:rPr>
                        <w:i/>
                      </w:rPr>
                      <w:t xml:space="preserve"> расстояние</w:t>
                    </w:r>
                  </w:p>
                </w:txbxContent>
              </v:textbox>
            </v:shape>
            <v:shape id="_x0000_s2407" type="#_x0000_t202" style="position:absolute;left:1874;top:5503;width:312;height:310" stroked="f">
              <o:lock v:ext="edit" aspectratio="t"/>
              <v:textbox style="mso-next-textbox:#_x0000_s2407" inset="0,0,0,0">
                <w:txbxContent>
                  <w:p w:rsidR="008F6156" w:rsidRDefault="008F6156">
                    <w:pPr>
                      <w:rPr>
                        <w:sz w:val="24"/>
                        <w:lang w:val="en-US"/>
                      </w:rPr>
                    </w:pPr>
                    <w:r>
                      <w:rPr>
                        <w:sz w:val="24"/>
                        <w:lang w:val="en-US"/>
                      </w:rPr>
                      <w:t>П</w:t>
                    </w:r>
                  </w:p>
                </w:txbxContent>
              </v:textbox>
            </v:shape>
            <v:line id="_x0000_s2408" style="position:absolute;flip:x" from="1872,5901" to="3456,5901">
              <v:stroke dashstyle="1 1" endcap="round"/>
            </v:line>
            <v:line id="_x0000_s2409" style="position:absolute;flip:y" from="1928,5760" to="1928,7488">
              <v:stroke endarrow="classic" endarrowwidth="narrow" endarrowlength="short"/>
              <o:lock v:ext="edit" aspectratio="t"/>
            </v:line>
            <w10:wrap type="topAndBottom"/>
          </v:group>
        </w:pict>
      </w:r>
      <w:r w:rsidR="008F6156">
        <w:rPr>
          <w:sz w:val="24"/>
        </w:rPr>
        <w:t>Фирме выгодно работать.</w:t>
      </w:r>
      <w:r w:rsidR="008F6156">
        <w:rPr>
          <w:sz w:val="24"/>
        </w:rPr>
        <w:br/>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tbl>
      <w:tblPr>
        <w:tblW w:w="0" w:type="auto"/>
        <w:tblInd w:w="-284" w:type="dxa"/>
        <w:tblLayout w:type="fixed"/>
        <w:tblLook w:val="0000" w:firstRow="0" w:lastRow="0" w:firstColumn="0" w:lastColumn="0" w:noHBand="0" w:noVBand="0"/>
      </w:tblPr>
      <w:tblGrid>
        <w:gridCol w:w="3544"/>
        <w:gridCol w:w="3544"/>
      </w:tblGrid>
      <w:tr w:rsidR="008F6156">
        <w:tc>
          <w:tcPr>
            <w:tcW w:w="3544"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lastRenderedPageBreak/>
              <w:t xml:space="preserve">2) </w:t>
            </w:r>
            <w:r>
              <w:rPr>
                <w:sz w:val="24"/>
                <w:lang w:val="en-US"/>
              </w:rPr>
              <w:t>P = 60</w:t>
            </w:r>
            <w:r>
              <w:rPr>
                <w:sz w:val="24"/>
              </w:rPr>
              <w:t>;</w:t>
            </w:r>
            <w:r>
              <w:rPr>
                <w:sz w:val="24"/>
                <w:lang w:val="en-US"/>
              </w:rPr>
              <w:t xml:space="preserve"> AC=P =&gt;</w:t>
            </w:r>
            <w:r>
              <w:rPr>
                <w:sz w:val="24"/>
              </w:rPr>
              <w:t xml:space="preserve"> нет экономической прибыли, но фирма будет производить товары.</w:t>
            </w:r>
          </w:p>
        </w:tc>
        <w:tc>
          <w:tcPr>
            <w:tcW w:w="3544"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3) Фирма терпит убытки, но пытается их минимизировать.</w:t>
            </w:r>
          </w:p>
        </w:tc>
      </w:tr>
    </w:tbl>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noProof/>
          <w:snapToGrid/>
          <w:sz w:val="24"/>
        </w:rPr>
        <w:pict>
          <v:group id="_x0000_s2368" style="position:absolute;margin-left:166.4pt;margin-top:10.65pt;width:182.85pt;height:237.6pt;z-index:251697664;mso-position-horizontal-relative:text;mso-position-vertical-relative:text" coordorigin="1008,1296" coordsize="3772,4752" o:allowincell="f">
            <v:shape id="_x0000_s2369" type="#_x0000_t202" style="position:absolute;left:4314;top:2160;width:466;height:311" stroked="f">
              <o:lock v:ext="edit" aspectratio="t"/>
              <v:textbox style="mso-next-textbox:#_x0000_s2369" inset="0,0,0,0">
                <w:txbxContent>
                  <w:p w:rsidR="008F6156" w:rsidRDefault="008F6156">
                    <w:r>
                      <w:rPr>
                        <w:b/>
                        <w:i/>
                      </w:rPr>
                      <w:t>AС</w:t>
                    </w:r>
                  </w:p>
                </w:txbxContent>
              </v:textbox>
            </v:shape>
            <v:shape id="_x0000_s2370" type="#_x0000_t202" style="position:absolute;left:1008;top:3001;width:310;height:311" stroked="f">
              <o:lock v:ext="edit" aspectratio="t"/>
              <v:textbox style="mso-next-textbox:#_x0000_s2370" inset="0,0,0,0">
                <w:txbxContent>
                  <w:p w:rsidR="008F6156" w:rsidRDefault="008F6156">
                    <w:pPr>
                      <w:pStyle w:val="a4"/>
                      <w:tabs>
                        <w:tab w:val="clear" w:pos="4153"/>
                        <w:tab w:val="clear" w:pos="8306"/>
                      </w:tabs>
                      <w:rPr>
                        <w:lang w:val="en-US"/>
                      </w:rPr>
                    </w:pPr>
                    <w:r>
                      <w:t>60</w:t>
                    </w:r>
                  </w:p>
                </w:txbxContent>
              </v:textbox>
            </v:shape>
            <v:shape id="_x0000_s2371" type="#_x0000_t202" style="position:absolute;left:2736;top:3866;width:466;height:310" stroked="f">
              <o:lock v:ext="edit" aspectratio="t"/>
              <v:textbox style="mso-next-textbox:#_x0000_s2371" inset="0,0,0,0">
                <w:txbxContent>
                  <w:p w:rsidR="008F6156" w:rsidRDefault="008F6156">
                    <w:pPr>
                      <w:pStyle w:val="a4"/>
                      <w:tabs>
                        <w:tab w:val="clear" w:pos="4153"/>
                        <w:tab w:val="clear" w:pos="8306"/>
                      </w:tabs>
                      <w:rPr>
                        <w:vertAlign w:val="subscript"/>
                        <w:lang w:val="en-US"/>
                      </w:rPr>
                    </w:pPr>
                    <w:r>
                      <w:rPr>
                        <w:lang w:val="en-US"/>
                      </w:rPr>
                      <w:t>240</w:t>
                    </w:r>
                  </w:p>
                </w:txbxContent>
              </v:textbox>
            </v:shape>
            <v:line id="_x0000_s2372" style="position:absolute;flip:y" from="1318,1606" to="1318,3782">
              <v:stroke endarrow="classic" endarrowwidth="narrow" endarrowlength="short"/>
              <o:lock v:ext="edit" aspectratio="t"/>
            </v:line>
            <v:line id="_x0000_s2373" style="position:absolute;flip:y" from="1318,3782" to="4247,3782">
              <v:stroke endarrow="classic" endarrowwidth="narrow" endarrowlength="short"/>
              <o:lock v:ext="edit" aspectratio="t"/>
            </v:line>
            <v:line id="_x0000_s2374" style="position:absolute" from="2461,3471" to="2461,3782">
              <v:stroke dashstyle="1 1" endcap="round"/>
              <o:lock v:ext="edit" aspectratio="t"/>
            </v:line>
            <v:shape id="_x0000_s2375" type="#_x0000_t202" style="position:absolute;left:3338;top:1606;width:466;height:311" stroked="f">
              <o:lock v:ext="edit" aspectratio="t"/>
              <v:textbox style="mso-next-textbox:#_x0000_s2375" inset="0,0,0,0">
                <w:txbxContent>
                  <w:p w:rsidR="008F6156" w:rsidRDefault="008F6156">
                    <w:r>
                      <w:rPr>
                        <w:b/>
                        <w:i/>
                      </w:rPr>
                      <w:t>МС</w:t>
                    </w:r>
                  </w:p>
                </w:txbxContent>
              </v:textbox>
            </v:shape>
            <v:shape id="_x0000_s2376" type="#_x0000_t202" style="position:absolute;left:4270;top:3626;width:310;height:310" stroked="f">
              <o:lock v:ext="edit" aspectratio="t"/>
              <v:textbox style="mso-next-textbox:#_x0000_s2376" inset="0,0,0,0">
                <w:txbxContent>
                  <w:p w:rsidR="008F6156" w:rsidRDefault="008F6156">
                    <w:pPr>
                      <w:rPr>
                        <w:sz w:val="24"/>
                        <w:lang w:val="en-US"/>
                      </w:rPr>
                    </w:pPr>
                    <w:r>
                      <w:rPr>
                        <w:sz w:val="24"/>
                        <w:lang w:val="en-US"/>
                      </w:rPr>
                      <w:t>q</w:t>
                    </w:r>
                  </w:p>
                </w:txbxContent>
              </v:textbox>
            </v:shape>
            <v:shape id="_x0000_s2377" type="#_x0000_t202" style="position:absolute;left:1164;top:1296;width:465;height:310" stroked="f">
              <o:lock v:ext="edit" aspectratio="t"/>
              <v:textbox style="mso-next-textbox:#_x0000_s2377" inset="0,0,0,0">
                <w:txbxContent>
                  <w:p w:rsidR="008F6156" w:rsidRDefault="008F6156">
                    <w:pPr>
                      <w:rPr>
                        <w:sz w:val="24"/>
                        <w:lang w:val="en-US"/>
                      </w:rPr>
                    </w:pPr>
                    <w:r>
                      <w:rPr>
                        <w:sz w:val="24"/>
                        <w:lang w:val="en-US"/>
                      </w:rPr>
                      <w:t>P,C</w:t>
                    </w:r>
                  </w:p>
                </w:txbxContent>
              </v:textbox>
            </v:shape>
            <v:line id="_x0000_s2378" style="position:absolute" from="1315,3168" to="4111,3168">
              <o:lock v:ext="edit" aspectratio="t"/>
            </v:line>
            <v:shape id="_x0000_s2379" style="position:absolute;left:2013;top:2079;width:2356;height:801" coordsize="2618,890" path="m,308v92,67,327,303,530,400c733,805,992,886,1220,888v228,2,493,-92,678,-168c2083,644,2210,552,2330,432,2450,312,2534,156,2618,e" filled="f" strokecolor="green" strokeweight="1pt">
              <v:path arrowok="t"/>
              <o:lock v:ext="edit" aspectratio="t"/>
            </v:shape>
            <v:shape id="_x0000_s2380" type="#_x0000_t202" style="position:absolute;left:1440;top:1872;width:1008;height:242" stroked="f">
              <o:lock v:ext="edit" aspectratio="t"/>
              <v:textbox style="mso-next-textbox:#_x0000_s2380" inset="0,0,0,0">
                <w:txbxContent>
                  <w:p w:rsidR="008F6156" w:rsidRDefault="008F6156">
                    <w:pPr>
                      <w:rPr>
                        <w:i/>
                        <w:lang w:val="en-US"/>
                      </w:rPr>
                    </w:pPr>
                    <w:r>
                      <w:rPr>
                        <w:i/>
                      </w:rPr>
                      <w:t>убытки</w:t>
                    </w:r>
                  </w:p>
                </w:txbxContent>
              </v:textbox>
            </v:shape>
            <v:line id="_x0000_s2381" style="position:absolute" from="1728,2160" to="2016,2880">
              <v:stroke dashstyle="1 1" endarrow="classic" endarrowwidth="narrow" endarrowlength="short" endcap="round"/>
            </v:line>
            <v:shape id="_x0000_s2382" type="#_x0000_t202" style="position:absolute;left:1036;top:5017;width:310;height:311" stroked="f">
              <o:lock v:ext="edit" aspectratio="t"/>
              <v:textbox style="mso-next-textbox:#_x0000_s2382" inset="0,0,0,0">
                <w:txbxContent>
                  <w:p w:rsidR="008F6156" w:rsidRDefault="008F6156">
                    <w:pPr>
                      <w:jc w:val="center"/>
                      <w:rPr>
                        <w:lang w:val="en-US"/>
                      </w:rPr>
                    </w:pPr>
                    <w:r>
                      <w:t>0</w:t>
                    </w:r>
                  </w:p>
                </w:txbxContent>
              </v:textbox>
            </v:shape>
            <v:line id="_x0000_s2383" style="position:absolute;flip:y" from="1346,4198" to="1346,6048">
              <v:stroke endarrow="classic" endarrowwidth="narrow" endarrowlength="short"/>
              <o:lock v:ext="edit" aspectratio="t"/>
            </v:line>
            <v:line id="_x0000_s2384" style="position:absolute;flip:y" from="1327,5184" to="4256,5184">
              <v:stroke endarrow="classic" endarrowwidth="narrow" endarrowlength="short"/>
              <o:lock v:ext="edit" aspectratio="t"/>
            </v:line>
            <v:shape id="_x0000_s2385" type="#_x0000_t202" style="position:absolute;left:4348;top:5040;width:310;height:310" stroked="f">
              <o:lock v:ext="edit" aspectratio="t"/>
              <v:textbox style="mso-next-textbox:#_x0000_s2385" inset="0,0,0,0">
                <w:txbxContent>
                  <w:p w:rsidR="008F6156" w:rsidRDefault="008F6156">
                    <w:pPr>
                      <w:rPr>
                        <w:sz w:val="24"/>
                        <w:lang w:val="en-US"/>
                      </w:rPr>
                    </w:pPr>
                    <w:r>
                      <w:rPr>
                        <w:sz w:val="24"/>
                        <w:lang w:val="en-US"/>
                      </w:rPr>
                      <w:t>q</w:t>
                    </w:r>
                  </w:p>
                </w:txbxContent>
              </v:textbox>
            </v:shape>
            <v:shape id="_x0000_s2386" type="#_x0000_t202" style="position:absolute;left:1291;top:3888;width:321;height:310" stroked="f">
              <o:lock v:ext="edit" aspectratio="t"/>
              <v:textbox style="mso-next-textbox:#_x0000_s2386" inset="0,0,0,0">
                <w:txbxContent>
                  <w:p w:rsidR="008F6156" w:rsidRDefault="008F6156">
                    <w:pPr>
                      <w:rPr>
                        <w:sz w:val="24"/>
                        <w:lang w:val="en-US"/>
                      </w:rPr>
                    </w:pPr>
                    <w:r>
                      <w:rPr>
                        <w:sz w:val="24"/>
                        <w:lang w:val="en-US"/>
                      </w:rPr>
                      <w:t>П</w:t>
                    </w:r>
                  </w:p>
                </w:txbxContent>
              </v:textbox>
            </v:shape>
            <v:shape id="_x0000_s2387" style="position:absolute;left:1324;top:5271;width:2754;height:633" coordsize="2754,633" path="m,633c94,603,372,528,564,455,756,382,972,269,1154,195,1336,121,1462,18,1656,9v194,-9,477,82,660,130c2499,187,2663,263,2754,295e" filled="f">
              <v:path arrowok="t"/>
            </v:shape>
            <v:shape id="_x0000_s2388" type="#_x0000_t202" style="position:absolute;left:4032;top:2592;width:518;height:345" stroked="f">
              <o:lock v:ext="edit" aspectratio="t"/>
              <v:textbox style="mso-next-textbox:#_x0000_s2388" inset="0,0,0,0">
                <w:txbxContent>
                  <w:p w:rsidR="008F6156" w:rsidRDefault="008F6156">
                    <w:r>
                      <w:rPr>
                        <w:b/>
                        <w:i/>
                      </w:rPr>
                      <w:t>A</w:t>
                    </w:r>
                    <w:r>
                      <w:rPr>
                        <w:b/>
                        <w:i/>
                        <w:lang w:val="en-US"/>
                      </w:rPr>
                      <w:t>V</w:t>
                    </w:r>
                    <w:r>
                      <w:rPr>
                        <w:b/>
                        <w:i/>
                      </w:rPr>
                      <w:t>С</w:t>
                    </w:r>
                  </w:p>
                </w:txbxContent>
              </v:textbox>
            </v:shape>
            <v:rect id="_x0000_s2389" style="position:absolute;left:1321;top:2880;width:1621;height:288" fillcolor="#36f">
              <v:fill r:id="rId113" o:title="25%" type="pattern"/>
            </v:rect>
            <v:shape id="_x0000_s2390" style="position:absolute;left:1558;top:2448;width:2618;height:890" coordsize="2618,890" path="m,308v92,67,327,303,530,400c733,805,992,886,1220,888v228,2,493,-92,678,-168c2083,644,2210,552,2330,432,2450,312,2534,156,2618,e" filled="f" strokecolor="#339" strokeweight="1pt">
              <v:path arrowok="t"/>
            </v:shape>
            <v:shape id="_x0000_s2391" style="position:absolute;left:2455;top:1810;width:781;height:1663" coordsize="724,1542" path="m724,v-5,78,-8,305,-30,470c671,635,649,835,589,990v-61,155,-178,322,-256,410c254,1488,175,1496,120,1519,65,1542,25,1536,,1540e" filled="f" strokeweight="1pt">
              <v:path arrowok="t"/>
              <o:lock v:ext="edit" aspectratio="t"/>
            </v:shape>
            <v:line id="_x0000_s2392" style="position:absolute" from="2949,2849" to="2949,5184">
              <v:stroke dashstyle="1 1" startarrowwidth="narrow" startarrowlength="short" endcap="round"/>
              <o:lock v:ext="edit" aspectratio="t"/>
            </v:line>
          </v:group>
        </w:pict>
      </w:r>
      <w:r>
        <w:rPr>
          <w:noProof/>
          <w:snapToGrid/>
          <w:sz w:val="24"/>
        </w:rPr>
        <w:pict>
          <v:group id="_x0000_s2346" style="position:absolute;margin-left:-15.05pt;margin-top:10.65pt;width:182.85pt;height:244.8pt;z-index:251696640;mso-position-horizontal-relative:text;mso-position-vertical-relative:text" coordorigin="980,1440" coordsize="3772,4896" o:allowincell="f">
            <v:shape id="_x0000_s2347" type="#_x0000_t202" style="position:absolute;left:4286;top:2304;width:466;height:311" stroked="f">
              <o:lock v:ext="edit" aspectratio="t"/>
              <v:textbox style="mso-next-textbox:#_x0000_s2347" inset="0,0,0,0">
                <w:txbxContent>
                  <w:p w:rsidR="008F6156" w:rsidRDefault="008F6156">
                    <w:r>
                      <w:rPr>
                        <w:b/>
                        <w:i/>
                      </w:rPr>
                      <w:t>AС</w:t>
                    </w:r>
                  </w:p>
                </w:txbxContent>
              </v:textbox>
            </v:shape>
            <v:shape id="_x0000_s2348" type="#_x0000_t202" style="position:absolute;left:980;top:2838;width:310;height:311" stroked="f">
              <o:lock v:ext="edit" aspectratio="t"/>
              <v:textbox style="mso-next-textbox:#_x0000_s2348" inset="0,0,0,0">
                <w:txbxContent>
                  <w:p w:rsidR="008F6156" w:rsidRDefault="008F6156">
                    <w:pPr>
                      <w:pStyle w:val="a4"/>
                      <w:tabs>
                        <w:tab w:val="clear" w:pos="4153"/>
                        <w:tab w:val="clear" w:pos="8306"/>
                      </w:tabs>
                      <w:rPr>
                        <w:lang w:val="en-US"/>
                      </w:rPr>
                    </w:pPr>
                    <w:r>
                      <w:t>60</w:t>
                    </w:r>
                  </w:p>
                </w:txbxContent>
              </v:textbox>
            </v:shape>
            <v:shape id="_x0000_s2349" type="#_x0000_t202" style="position:absolute;left:2999;top:3926;width:466;height:310" stroked="f">
              <o:lock v:ext="edit" aspectratio="t"/>
              <v:textbox style="mso-next-textbox:#_x0000_s2349" inset="0,0,0,0">
                <w:txbxContent>
                  <w:p w:rsidR="008F6156" w:rsidRDefault="008F6156">
                    <w:pPr>
                      <w:pStyle w:val="a4"/>
                      <w:tabs>
                        <w:tab w:val="clear" w:pos="4153"/>
                        <w:tab w:val="clear" w:pos="8306"/>
                      </w:tabs>
                      <w:rPr>
                        <w:vertAlign w:val="subscript"/>
                        <w:lang w:val="en-US"/>
                      </w:rPr>
                    </w:pPr>
                    <w:r>
                      <w:rPr>
                        <w:lang w:val="en-US"/>
                      </w:rPr>
                      <w:t>250</w:t>
                    </w:r>
                  </w:p>
                </w:txbxContent>
              </v:textbox>
            </v:shape>
            <v:line id="_x0000_s2350" style="position:absolute;flip:y" from="1290,1750" to="1290,3926">
              <v:stroke endarrow="classic" endarrowwidth="narrow" endarrowlength="short"/>
              <o:lock v:ext="edit" aspectratio="t"/>
            </v:line>
            <v:line id="_x0000_s2351" style="position:absolute;flip:y" from="1290,3926" to="4219,3926">
              <v:stroke endarrow="classic" endarrowwidth="narrow" endarrowlength="short"/>
              <o:lock v:ext="edit" aspectratio="t"/>
            </v:line>
            <v:shape id="_x0000_s2352" style="position:absolute;left:2427;top:1954;width:781;height:1663" coordsize="724,1542" path="m724,v-5,78,-8,305,-30,470c671,635,649,835,589,990v-61,155,-178,322,-256,410c254,1488,175,1496,120,1519,65,1542,25,1536,,1540e" filled="f" strokeweight="1pt">
              <v:path arrowok="t"/>
              <o:lock v:ext="edit" aspectratio="t"/>
            </v:shape>
            <v:line id="_x0000_s2353" style="position:absolute" from="2433,3615" to="2433,3926">
              <v:stroke dashstyle="1 1" endcap="round"/>
              <o:lock v:ext="edit" aspectratio="t"/>
            </v:line>
            <v:line id="_x0000_s2354" style="position:absolute" from="3073,2993" to="3073,5328">
              <v:stroke dashstyle="1 1" startarrowwidth="narrow" startarrowlength="short" endcap="round"/>
              <o:lock v:ext="edit" aspectratio="t"/>
            </v:line>
            <v:shape id="_x0000_s2355" type="#_x0000_t202" style="position:absolute;left:3310;top:1750;width:466;height:311" stroked="f">
              <o:lock v:ext="edit" aspectratio="t"/>
              <v:textbox style="mso-next-textbox:#_x0000_s2355" inset="0,0,0,0">
                <w:txbxContent>
                  <w:p w:rsidR="008F6156" w:rsidRDefault="008F6156">
                    <w:r>
                      <w:rPr>
                        <w:b/>
                        <w:i/>
                      </w:rPr>
                      <w:t>МС</w:t>
                    </w:r>
                  </w:p>
                </w:txbxContent>
              </v:textbox>
            </v:shape>
            <v:shape id="_x0000_s2356" type="#_x0000_t202" style="position:absolute;left:4242;top:3770;width:310;height:310" stroked="f">
              <o:lock v:ext="edit" aspectratio="t"/>
              <v:textbox style="mso-next-textbox:#_x0000_s2356" inset="0,0,0,0">
                <w:txbxContent>
                  <w:p w:rsidR="008F6156" w:rsidRDefault="008F6156">
                    <w:pPr>
                      <w:rPr>
                        <w:sz w:val="24"/>
                        <w:lang w:val="en-US"/>
                      </w:rPr>
                    </w:pPr>
                    <w:r>
                      <w:rPr>
                        <w:sz w:val="24"/>
                        <w:lang w:val="en-US"/>
                      </w:rPr>
                      <w:t>q</w:t>
                    </w:r>
                  </w:p>
                </w:txbxContent>
              </v:textbox>
            </v:shape>
            <v:shape id="_x0000_s2357" type="#_x0000_t202" style="position:absolute;left:1136;top:1440;width:465;height:310" stroked="f">
              <o:lock v:ext="edit" aspectratio="t"/>
              <v:textbox style="mso-next-textbox:#_x0000_s2357" inset="0,0,0,0">
                <w:txbxContent>
                  <w:p w:rsidR="008F6156" w:rsidRDefault="008F6156">
                    <w:pPr>
                      <w:rPr>
                        <w:sz w:val="24"/>
                        <w:lang w:val="en-US"/>
                      </w:rPr>
                    </w:pPr>
                    <w:r>
                      <w:rPr>
                        <w:sz w:val="24"/>
                        <w:lang w:val="en-US"/>
                      </w:rPr>
                      <w:t>P,C</w:t>
                    </w:r>
                  </w:p>
                </w:txbxContent>
              </v:textbox>
            </v:shape>
            <v:line id="_x0000_s2358" style="position:absolute" from="1287,2996" to="4083,2996">
              <o:lock v:ext="edit" aspectratio="t"/>
            </v:line>
            <v:shape id="_x0000_s2359" style="position:absolute;left:1985;top:2196;width:2356;height:801" coordsize="2618,890" path="m,308v92,67,327,303,530,400c733,805,992,886,1220,888v228,2,493,-92,678,-168c2083,644,2210,552,2330,432,2450,312,2534,156,2618,e" filled="f" strokecolor="green" strokeweight="1pt">
              <v:path arrowok="t"/>
              <o:lock v:ext="edit" aspectratio="t"/>
            </v:shape>
            <v:shape id="_x0000_s2360" type="#_x0000_t202" style="position:absolute;left:1872;top:2016;width:1008;height:242" stroked="f">
              <o:lock v:ext="edit" aspectratio="t"/>
              <v:textbox style="mso-next-textbox:#_x0000_s2360" inset="0,0,0,0">
                <w:txbxContent>
                  <w:p w:rsidR="008F6156" w:rsidRDefault="008F6156">
                    <w:pPr>
                      <w:rPr>
                        <w:i/>
                        <w:lang w:val="en-US"/>
                      </w:rPr>
                    </w:pPr>
                    <w:r>
                      <w:rPr>
                        <w:i/>
                      </w:rPr>
                      <w:t>т. касания</w:t>
                    </w:r>
                  </w:p>
                </w:txbxContent>
              </v:textbox>
            </v:shape>
            <v:line id="_x0000_s2361" style="position:absolute" from="2592,2304" to="3024,2880">
              <v:stroke dashstyle="1 1" endarrow="classic" endarrowwidth="narrow" endarrowlength="short" endcap="round"/>
            </v:line>
            <v:shape id="_x0000_s2362" type="#_x0000_t202" style="position:absolute;left:1008;top:5161;width:310;height:311" stroked="f">
              <o:lock v:ext="edit" aspectratio="t"/>
              <v:textbox style="mso-next-textbox:#_x0000_s2362" inset="0,0,0,0">
                <w:txbxContent>
                  <w:p w:rsidR="008F6156" w:rsidRDefault="008F6156">
                    <w:pPr>
                      <w:jc w:val="center"/>
                      <w:rPr>
                        <w:lang w:val="en-US"/>
                      </w:rPr>
                    </w:pPr>
                    <w:r>
                      <w:t>0</w:t>
                    </w:r>
                  </w:p>
                </w:txbxContent>
              </v:textbox>
            </v:shape>
            <v:line id="_x0000_s2363" style="position:absolute;flip:y" from="1318,4342" to="1318,6336">
              <v:stroke endarrow="classic" endarrowwidth="narrow" endarrowlength="short"/>
              <o:lock v:ext="edit" aspectratio="t"/>
            </v:line>
            <v:line id="_x0000_s2364" style="position:absolute;flip:y" from="1299,5328" to="4228,5328">
              <v:stroke endarrow="classic" endarrowwidth="narrow" endarrowlength="short"/>
              <o:lock v:ext="edit" aspectratio="t"/>
            </v:line>
            <v:shape id="_x0000_s2365" type="#_x0000_t202" style="position:absolute;left:4320;top:5184;width:310;height:310" stroked="f">
              <o:lock v:ext="edit" aspectratio="t"/>
              <v:textbox style="mso-next-textbox:#_x0000_s2365" inset="0,0,0,0">
                <w:txbxContent>
                  <w:p w:rsidR="008F6156" w:rsidRDefault="008F6156">
                    <w:pPr>
                      <w:rPr>
                        <w:sz w:val="24"/>
                        <w:lang w:val="en-US"/>
                      </w:rPr>
                    </w:pPr>
                    <w:r>
                      <w:rPr>
                        <w:sz w:val="24"/>
                        <w:lang w:val="en-US"/>
                      </w:rPr>
                      <w:t>q</w:t>
                    </w:r>
                  </w:p>
                </w:txbxContent>
              </v:textbox>
            </v:shape>
            <v:shape id="_x0000_s2366" type="#_x0000_t202" style="position:absolute;left:1263;top:4032;width:321;height:310" stroked="f">
              <o:lock v:ext="edit" aspectratio="t"/>
              <v:textbox style="mso-next-textbox:#_x0000_s2366" inset="0,0,0,0">
                <w:txbxContent>
                  <w:p w:rsidR="008F6156" w:rsidRDefault="008F6156">
                    <w:pPr>
                      <w:rPr>
                        <w:sz w:val="24"/>
                        <w:lang w:val="en-US"/>
                      </w:rPr>
                    </w:pPr>
                    <w:r>
                      <w:rPr>
                        <w:sz w:val="24"/>
                        <w:lang w:val="en-US"/>
                      </w:rPr>
                      <w:t>П</w:t>
                    </w:r>
                  </w:p>
                </w:txbxContent>
              </v:textbox>
            </v:shape>
            <v:shape id="_x0000_s2367" style="position:absolute;left:1296;top:5339;width:2754;height:709" coordsize="2754,709" path="m,709c94,679,372,604,564,531,756,458,951,359,1154,271,1357,183,1544,,1784,1v240,1,646,214,808,276c2754,339,2720,352,2754,371e" filled="f">
              <v:path arrowok="t"/>
            </v:shape>
          </v:group>
        </w:pic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 xml:space="preserve">Фирма будет работать до тех пор, когда </w:t>
      </w:r>
      <w:r>
        <w:rPr>
          <w:i/>
          <w:sz w:val="24"/>
        </w:rPr>
        <w:t>Р=AVC</w:t>
      </w:r>
      <w:r>
        <w:rPr>
          <w:sz w:val="24"/>
        </w:rPr>
        <w:t>. Тогда фирма примет решение об уходе с рынка.</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b/>
          <w:sz w:val="24"/>
        </w:rPr>
        <w:t>Условие прекращения производства товара</w:t>
      </w:r>
    </w:p>
    <w:tbl>
      <w:tblPr>
        <w:tblW w:w="0" w:type="auto"/>
        <w:tblInd w:w="-108" w:type="dxa"/>
        <w:tblLayout w:type="fixed"/>
        <w:tblLook w:val="0000" w:firstRow="0" w:lastRow="0" w:firstColumn="0" w:lastColumn="0" w:noHBand="0" w:noVBand="0"/>
      </w:tblPr>
      <w:tblGrid>
        <w:gridCol w:w="1668"/>
        <w:gridCol w:w="5012"/>
      </w:tblGrid>
      <w:tr w:rsidR="008F6156">
        <w:tc>
          <w:tcPr>
            <w:tcW w:w="1668" w:type="dxa"/>
          </w:tcPr>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lang w:val="en-US"/>
              </w:rPr>
            </w:pPr>
            <w:r>
              <w:rPr>
                <w:noProof/>
                <w:snapToGrid/>
                <w:position w:val="-10"/>
              </w:rPr>
              <w:pict>
                <v:shape id="_x0000_i1135" type="#_x0000_t75" style="width:59.25pt;height:17.25pt" fillcolor="window">
                  <v:imagedata r:id="rId115" o:title=""/>
                </v:shape>
              </w:pict>
            </w:r>
          </w:p>
        </w:tc>
        <w:tc>
          <w:tcPr>
            <w:tcW w:w="5012"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lang w:val="en-US"/>
              </w:rPr>
            </w:pPr>
            <w:r>
              <w:rPr>
                <w:sz w:val="24"/>
              </w:rPr>
              <w:t>Если цена равна минимуму АС, фирма не получает экономической прибыли.</w:t>
            </w:r>
          </w:p>
        </w:tc>
      </w:tr>
    </w:tbl>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lang w:val="en-US"/>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 xml:space="preserve">В условиях СК фирма, максимизирующая прибыль, может контролировать только объем выпуска, учитывая вид своей функции издержек (то есть </w:t>
      </w:r>
      <w:r>
        <w:rPr>
          <w:i/>
          <w:sz w:val="24"/>
        </w:rPr>
        <w:t>АС</w:t>
      </w:r>
      <w:r>
        <w:rPr>
          <w:sz w:val="24"/>
        </w:rPr>
        <w:t xml:space="preserve">) и величину цены, заданной рынком. </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b/>
          <w:sz w:val="24"/>
        </w:rPr>
        <w:t>Специфическое</w:t>
      </w:r>
      <w:r>
        <w:rPr>
          <w:sz w:val="24"/>
        </w:rPr>
        <w:t xml:space="preserve"> </w:t>
      </w:r>
      <w:r>
        <w:rPr>
          <w:b/>
          <w:sz w:val="24"/>
        </w:rPr>
        <w:t>условие</w:t>
      </w:r>
      <w:r>
        <w:rPr>
          <w:sz w:val="24"/>
        </w:rPr>
        <w:t xml:space="preserve"> на рынке СК: </w:t>
      </w:r>
      <w:r>
        <w:rPr>
          <w:i/>
          <w:sz w:val="24"/>
        </w:rPr>
        <w:t>Р=MR=MC</w:t>
      </w:r>
      <w:r>
        <w:rPr>
          <w:sz w:val="24"/>
        </w:rPr>
        <w:t xml:space="preserve"> в точке равновесия.</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b/>
          <w:sz w:val="24"/>
        </w:rPr>
        <w:t>Стратегии ценообразования в условиях СК:</w:t>
      </w:r>
    </w:p>
    <w:p w:rsidR="008F6156" w:rsidRDefault="008F6156" w:rsidP="008F6156">
      <w:pPr>
        <w:pStyle w:val="Normal1"/>
        <w:numPr>
          <w:ilvl w:val="0"/>
          <w:numId w:val="4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u w:val="single"/>
        </w:rPr>
        <w:t>Стратегия случайного снижения цен</w:t>
      </w:r>
      <w:r>
        <w:rPr>
          <w:sz w:val="24"/>
        </w:rPr>
        <w:t xml:space="preserve">. </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360"/>
        <w:jc w:val="both"/>
        <w:rPr>
          <w:sz w:val="24"/>
        </w:rPr>
      </w:pPr>
      <w:r>
        <w:rPr>
          <w:sz w:val="24"/>
          <w:u w:val="single"/>
        </w:rPr>
        <w:t>Суть:</w:t>
      </w:r>
      <w:r>
        <w:rPr>
          <w:sz w:val="24"/>
        </w:rPr>
        <w:t xml:space="preserve"> цена чуть-чуть завышается относительно рыночной, а затем понижается. </w:t>
      </w:r>
    </w:p>
    <w:p w:rsidR="008F6156" w:rsidRDefault="008F6156" w:rsidP="008F6156">
      <w:pPr>
        <w:pStyle w:val="Normal1"/>
        <w:numPr>
          <w:ilvl w:val="0"/>
          <w:numId w:val="4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u w:val="single"/>
        </w:rPr>
        <w:t>Стратегия сигнализирования ценами</w:t>
      </w:r>
      <w:r>
        <w:rPr>
          <w:sz w:val="24"/>
        </w:rPr>
        <w:t xml:space="preserve">. </w:t>
      </w:r>
    </w:p>
    <w:p w:rsidR="008F6156" w:rsidRDefault="008F6156">
      <w:pPr>
        <w:pStyle w:val="Normal1"/>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360"/>
        <w:jc w:val="both"/>
        <w:rPr>
          <w:sz w:val="24"/>
        </w:rPr>
      </w:pPr>
      <w:r>
        <w:rPr>
          <w:sz w:val="24"/>
          <w:u w:val="single"/>
        </w:rPr>
        <w:t>Суть:</w:t>
      </w:r>
      <w:r>
        <w:rPr>
          <w:sz w:val="24"/>
        </w:rPr>
        <w:t xml:space="preserve"> потребитель не может получить информацию о качестве товара; немного меняя цену, фирма сигнализирует о том, что качество ее товара лучше.</w:t>
      </w:r>
    </w:p>
    <w:p w:rsidR="008F6156" w:rsidRDefault="008F6156" w:rsidP="008F6156">
      <w:pPr>
        <w:pStyle w:val="Normal1"/>
        <w:numPr>
          <w:ilvl w:val="0"/>
          <w:numId w:val="4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u w:val="single"/>
        </w:rPr>
        <w:t>Стратегия цен на наборы товаров/услуг</w:t>
      </w:r>
      <w:r>
        <w:rPr>
          <w:sz w:val="24"/>
        </w:rPr>
        <w:t xml:space="preserve">. </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360"/>
        <w:jc w:val="both"/>
        <w:rPr>
          <w:sz w:val="24"/>
        </w:rPr>
      </w:pPr>
      <w:r>
        <w:rPr>
          <w:sz w:val="24"/>
          <w:u w:val="single"/>
        </w:rPr>
        <w:t>Суть:</w:t>
      </w:r>
      <w:r>
        <w:rPr>
          <w:sz w:val="24"/>
        </w:rPr>
        <w:t xml:space="preserve"> если потребитель купит один вид товара, то цена будет достаточно высокой, но, покупая товар в наборе с другим, потребитель будет брать его по более низкой цене.</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u w:val="single"/>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rPr>
          <w:sz w:val="24"/>
        </w:rPr>
      </w:pPr>
    </w:p>
    <w:p w:rsidR="008F6156" w:rsidRDefault="008F6156">
      <w:pPr>
        <w:rPr>
          <w:sz w:val="24"/>
        </w:rPr>
      </w:pPr>
    </w:p>
    <w:p w:rsidR="008F6156" w:rsidRDefault="008F6156">
      <w:pPr>
        <w:rPr>
          <w:sz w:val="24"/>
        </w:rPr>
      </w:pPr>
    </w:p>
    <w:p w:rsidR="008F6156" w:rsidRDefault="008F6156">
      <w:pPr>
        <w:rPr>
          <w:sz w:val="24"/>
        </w:rPr>
      </w:pPr>
    </w:p>
    <w:p w:rsidR="008F6156" w:rsidRDefault="008F6156">
      <w:pPr>
        <w:rPr>
          <w:sz w:val="24"/>
        </w:rPr>
      </w:pPr>
    </w:p>
    <w:p w:rsidR="008F6156" w:rsidRDefault="008F6156">
      <w:pPr>
        <w:rPr>
          <w:sz w:val="24"/>
        </w:rPr>
      </w:pPr>
    </w:p>
    <w:p w:rsidR="008F6156" w:rsidRDefault="008F6156">
      <w:pPr>
        <w:rPr>
          <w:sz w:val="24"/>
        </w:rPr>
      </w:pPr>
    </w:p>
    <w:p w:rsidR="008F6156" w:rsidRDefault="008F6156">
      <w:pPr>
        <w:rPr>
          <w:sz w:val="24"/>
        </w:rPr>
      </w:pPr>
    </w:p>
    <w:p w:rsidR="008F6156" w:rsidRDefault="008F6156">
      <w:pPr>
        <w:rPr>
          <w:sz w:val="24"/>
        </w:rPr>
      </w:pPr>
    </w:p>
    <w:p w:rsidR="008F6156" w:rsidRDefault="008F6156">
      <w:pPr>
        <w:rPr>
          <w:sz w:val="24"/>
        </w:rPr>
      </w:pPr>
    </w:p>
    <w:p w:rsidR="008F6156" w:rsidRDefault="008F6156">
      <w:pPr>
        <w:rPr>
          <w:sz w:val="24"/>
        </w:rPr>
      </w:pPr>
    </w:p>
    <w:p w:rsidR="008F6156" w:rsidRDefault="008F6156">
      <w:pPr>
        <w:rPr>
          <w:sz w:val="24"/>
        </w:rPr>
      </w:pPr>
    </w:p>
    <w:p w:rsidR="008F6156" w:rsidRDefault="008F6156">
      <w:pPr>
        <w:rPr>
          <w:sz w:val="24"/>
        </w:rPr>
      </w:pPr>
    </w:p>
    <w:p w:rsidR="008F6156" w:rsidRDefault="008F6156">
      <w:pPr>
        <w:rPr>
          <w:sz w:val="24"/>
        </w:rPr>
      </w:pPr>
    </w:p>
    <w:p w:rsidR="008F6156" w:rsidRDefault="008F6156">
      <w:pPr>
        <w:rPr>
          <w:sz w:val="24"/>
        </w:rPr>
      </w:pPr>
    </w:p>
    <w:p w:rsidR="008F6156" w:rsidRDefault="008F6156">
      <w:pPr>
        <w:rPr>
          <w:sz w:val="24"/>
        </w:rPr>
      </w:pPr>
    </w:p>
    <w:p w:rsidR="008F6156" w:rsidRDefault="008F6156">
      <w:pPr>
        <w:rPr>
          <w:sz w:val="24"/>
        </w:rPr>
      </w:pPr>
    </w:p>
    <w:p w:rsidR="008F6156" w:rsidRDefault="008F6156">
      <w:pPr>
        <w:rPr>
          <w:sz w:val="24"/>
        </w:rPr>
      </w:pPr>
    </w:p>
    <w:p w:rsidR="008F6156" w:rsidRDefault="008F6156">
      <w:pPr>
        <w:rPr>
          <w:sz w:val="24"/>
        </w:rPr>
      </w:pPr>
    </w:p>
    <w:p w:rsidR="008F6156" w:rsidRDefault="008F6156">
      <w:pPr>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b/>
          <w:sz w:val="24"/>
        </w:rPr>
        <w:t>Тема 9. ЦЕНООБРАЗОВАНИЕ В УСЛОВИЯХ МОНОПОЛИИ</w:t>
      </w:r>
    </w:p>
    <w:p w:rsidR="008F6156" w:rsidRDefault="008F6156" w:rsidP="008F6156">
      <w:pPr>
        <w:pStyle w:val="Normal1"/>
        <w:numPr>
          <w:ilvl w:val="0"/>
          <w:numId w:val="47"/>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sz w:val="24"/>
        </w:rPr>
        <w:t>Особенности монополии как рыночной структуры.</w:t>
      </w:r>
    </w:p>
    <w:p w:rsidR="008F6156" w:rsidRDefault="008F6156" w:rsidP="008F6156">
      <w:pPr>
        <w:pStyle w:val="Normal1"/>
        <w:numPr>
          <w:ilvl w:val="0"/>
          <w:numId w:val="47"/>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sz w:val="24"/>
        </w:rPr>
        <w:t>Равновесие в условиях монополии. Условия максимизации прибыли и особенности установления цены.</w:t>
      </w:r>
    </w:p>
    <w:p w:rsidR="008F6156" w:rsidRDefault="008F6156" w:rsidP="008F6156">
      <w:pPr>
        <w:pStyle w:val="Normal1"/>
        <w:numPr>
          <w:ilvl w:val="0"/>
          <w:numId w:val="47"/>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sz w:val="24"/>
        </w:rPr>
        <w:t xml:space="preserve">Дискриминационные цены и их определение. </w:t>
      </w:r>
    </w:p>
    <w:p w:rsidR="008F6156" w:rsidRDefault="008F6156" w:rsidP="008F6156">
      <w:pPr>
        <w:pStyle w:val="Normal1"/>
        <w:numPr>
          <w:ilvl w:val="0"/>
          <w:numId w:val="47"/>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sz w:val="24"/>
        </w:rPr>
        <w:t>Стратегии ценообразования в условиях монополии.</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p>
    <w:p w:rsidR="008F6156" w:rsidRDefault="008F6156" w:rsidP="008F6156">
      <w:pPr>
        <w:pStyle w:val="Normal1"/>
        <w:numPr>
          <w:ilvl w:val="0"/>
          <w:numId w:val="48"/>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b/>
          <w:sz w:val="24"/>
        </w:rPr>
        <w:t>Особенности рынка монополии:</w:t>
      </w:r>
    </w:p>
    <w:p w:rsidR="008F6156" w:rsidRDefault="008F6156" w:rsidP="008F6156">
      <w:pPr>
        <w:pStyle w:val="Normal1"/>
        <w:numPr>
          <w:ilvl w:val="0"/>
          <w:numId w:val="49"/>
        </w:numPr>
        <w:tabs>
          <w:tab w:val="clear" w:pos="360"/>
          <w:tab w:val="num" w:pos="4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420"/>
        <w:rPr>
          <w:sz w:val="24"/>
        </w:rPr>
      </w:pPr>
      <w:r>
        <w:rPr>
          <w:sz w:val="24"/>
        </w:rPr>
        <w:t xml:space="preserve">На рынках монопольного типа существует единственный продавец. </w:t>
      </w:r>
    </w:p>
    <w:p w:rsidR="008F6156" w:rsidRDefault="008F6156" w:rsidP="008F6156">
      <w:pPr>
        <w:pStyle w:val="Normal1"/>
        <w:numPr>
          <w:ilvl w:val="0"/>
          <w:numId w:val="49"/>
        </w:numPr>
        <w:tabs>
          <w:tab w:val="clear" w:pos="360"/>
          <w:tab w:val="num" w:pos="4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420"/>
        <w:rPr>
          <w:sz w:val="24"/>
        </w:rPr>
      </w:pPr>
      <w:r>
        <w:rPr>
          <w:sz w:val="24"/>
        </w:rPr>
        <w:t xml:space="preserve">У товаров нет заменителей. </w:t>
      </w:r>
    </w:p>
    <w:p w:rsidR="008F6156" w:rsidRDefault="008F6156" w:rsidP="008F6156">
      <w:pPr>
        <w:pStyle w:val="Normal1"/>
        <w:numPr>
          <w:ilvl w:val="0"/>
          <w:numId w:val="49"/>
        </w:numPr>
        <w:tabs>
          <w:tab w:val="clear" w:pos="360"/>
          <w:tab w:val="num" w:pos="4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420"/>
        <w:rPr>
          <w:sz w:val="24"/>
        </w:rPr>
      </w:pPr>
      <w:r>
        <w:rPr>
          <w:sz w:val="24"/>
        </w:rPr>
        <w:t>Монополист является диктатором цены.</w:t>
      </w:r>
    </w:p>
    <w:p w:rsidR="008F6156" w:rsidRDefault="008F6156" w:rsidP="008F6156">
      <w:pPr>
        <w:pStyle w:val="Normal1"/>
        <w:numPr>
          <w:ilvl w:val="0"/>
          <w:numId w:val="49"/>
        </w:numPr>
        <w:tabs>
          <w:tab w:val="clear" w:pos="360"/>
          <w:tab w:val="num" w:pos="4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420"/>
        <w:rPr>
          <w:sz w:val="24"/>
        </w:rPr>
      </w:pPr>
      <w:r>
        <w:rPr>
          <w:sz w:val="24"/>
        </w:rPr>
        <w:t>Монополист блокирует вход на рынок конкурентам.</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=&gt; потребность в антимонопольном законодательстве.</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b/>
          <w:sz w:val="24"/>
        </w:rPr>
        <w:t>Изменение совокупного, предельного и среднего дохода в условиях монополии</w:t>
      </w: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noProof/>
          <w:snapToGrid/>
        </w:rPr>
        <w:object w:dxaOrig="1440" w:dyaOrig="1440">
          <v:shape id="_x0000_s2343" type="#_x0000_t75" style="position:absolute;margin-left:160.45pt;margin-top:7.85pt;width:170.35pt;height:146.25pt;z-index:251693568" o:allowincell="f">
            <v:imagedata r:id="rId116" o:title=""/>
          </v:shape>
          <o:OLEObject Type="Embed" ProgID="MSPhotoEd.3" ShapeID="_x0000_s2343" DrawAspect="Content" ObjectID="_1472976032" r:id="rId117"/>
        </w:objec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567"/>
        <w:gridCol w:w="661"/>
        <w:gridCol w:w="661"/>
        <w:gridCol w:w="662"/>
      </w:tblGrid>
      <w:tr w:rsidR="008F6156">
        <w:trPr>
          <w:cantSplit/>
        </w:trPr>
        <w:tc>
          <w:tcPr>
            <w:tcW w:w="534" w:type="dxa"/>
            <w:vMerge w:val="restart"/>
            <w:vAlign w:val="center"/>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b/>
                <w:sz w:val="24"/>
                <w:lang w:val="en-US"/>
              </w:rPr>
            </w:pPr>
            <w:r>
              <w:rPr>
                <w:b/>
                <w:sz w:val="24"/>
                <w:lang w:val="en-US"/>
              </w:rPr>
              <w:t>P</w:t>
            </w:r>
          </w:p>
        </w:tc>
        <w:tc>
          <w:tcPr>
            <w:tcW w:w="567" w:type="dxa"/>
            <w:vMerge w:val="restart"/>
            <w:vAlign w:val="center"/>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b/>
                <w:sz w:val="24"/>
                <w:lang w:val="en-US"/>
              </w:rPr>
            </w:pPr>
            <w:r>
              <w:rPr>
                <w:b/>
                <w:sz w:val="24"/>
                <w:lang w:val="en-US"/>
              </w:rPr>
              <w:t>Q</w:t>
            </w:r>
          </w:p>
        </w:tc>
        <w:tc>
          <w:tcPr>
            <w:tcW w:w="1984" w:type="dxa"/>
            <w:gridSpan w:val="3"/>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b/>
                <w:sz w:val="24"/>
              </w:rPr>
            </w:pPr>
            <w:r>
              <w:rPr>
                <w:b/>
                <w:sz w:val="24"/>
              </w:rPr>
              <w:t>Доход</w:t>
            </w:r>
          </w:p>
        </w:tc>
      </w:tr>
      <w:tr w:rsidR="008F6156">
        <w:trPr>
          <w:cantSplit/>
        </w:trPr>
        <w:tc>
          <w:tcPr>
            <w:tcW w:w="534" w:type="dxa"/>
            <w:vMerge/>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p>
        </w:tc>
        <w:tc>
          <w:tcPr>
            <w:tcW w:w="567" w:type="dxa"/>
            <w:vMerge/>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p>
        </w:tc>
        <w:tc>
          <w:tcPr>
            <w:tcW w:w="661"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b/>
                <w:sz w:val="24"/>
                <w:lang w:val="en-US"/>
              </w:rPr>
            </w:pPr>
            <w:r>
              <w:rPr>
                <w:b/>
                <w:sz w:val="24"/>
                <w:lang w:val="en-US"/>
              </w:rPr>
              <w:t>TR</w:t>
            </w:r>
          </w:p>
        </w:tc>
        <w:tc>
          <w:tcPr>
            <w:tcW w:w="661"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b/>
                <w:sz w:val="24"/>
                <w:lang w:val="en-US"/>
              </w:rPr>
            </w:pPr>
            <w:r>
              <w:rPr>
                <w:b/>
                <w:sz w:val="24"/>
                <w:lang w:val="en-US"/>
              </w:rPr>
              <w:t>MR</w:t>
            </w:r>
          </w:p>
        </w:tc>
        <w:tc>
          <w:tcPr>
            <w:tcW w:w="662"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b/>
                <w:sz w:val="24"/>
                <w:lang w:val="en-US"/>
              </w:rPr>
            </w:pPr>
            <w:r>
              <w:rPr>
                <w:b/>
                <w:sz w:val="24"/>
                <w:lang w:val="en-US"/>
              </w:rPr>
              <w:t>AR</w:t>
            </w:r>
          </w:p>
        </w:tc>
      </w:tr>
      <w:tr w:rsidR="008F6156">
        <w:tc>
          <w:tcPr>
            <w:tcW w:w="534"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6</w:t>
            </w:r>
          </w:p>
        </w:tc>
        <w:tc>
          <w:tcPr>
            <w:tcW w:w="567"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0</w:t>
            </w:r>
          </w:p>
        </w:tc>
        <w:tc>
          <w:tcPr>
            <w:tcW w:w="661"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0</w:t>
            </w:r>
          </w:p>
        </w:tc>
        <w:tc>
          <w:tcPr>
            <w:tcW w:w="661"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w:t>
            </w:r>
          </w:p>
        </w:tc>
        <w:tc>
          <w:tcPr>
            <w:tcW w:w="662"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w:t>
            </w:r>
          </w:p>
        </w:tc>
      </w:tr>
      <w:tr w:rsidR="008F6156">
        <w:tc>
          <w:tcPr>
            <w:tcW w:w="534"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5</w:t>
            </w:r>
          </w:p>
        </w:tc>
        <w:tc>
          <w:tcPr>
            <w:tcW w:w="567"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1</w:t>
            </w:r>
          </w:p>
        </w:tc>
        <w:tc>
          <w:tcPr>
            <w:tcW w:w="661"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5</w:t>
            </w:r>
          </w:p>
        </w:tc>
        <w:tc>
          <w:tcPr>
            <w:tcW w:w="661"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5</w:t>
            </w:r>
          </w:p>
        </w:tc>
        <w:tc>
          <w:tcPr>
            <w:tcW w:w="662"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5</w:t>
            </w:r>
          </w:p>
        </w:tc>
      </w:tr>
      <w:tr w:rsidR="008F6156">
        <w:tc>
          <w:tcPr>
            <w:tcW w:w="534"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4</w:t>
            </w:r>
          </w:p>
        </w:tc>
        <w:tc>
          <w:tcPr>
            <w:tcW w:w="567"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2</w:t>
            </w:r>
          </w:p>
        </w:tc>
        <w:tc>
          <w:tcPr>
            <w:tcW w:w="661"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8</w:t>
            </w:r>
          </w:p>
        </w:tc>
        <w:tc>
          <w:tcPr>
            <w:tcW w:w="661"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3</w:t>
            </w:r>
          </w:p>
        </w:tc>
        <w:tc>
          <w:tcPr>
            <w:tcW w:w="662"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4</w:t>
            </w:r>
          </w:p>
        </w:tc>
      </w:tr>
      <w:tr w:rsidR="008F6156">
        <w:tc>
          <w:tcPr>
            <w:tcW w:w="534"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3</w:t>
            </w:r>
          </w:p>
        </w:tc>
        <w:tc>
          <w:tcPr>
            <w:tcW w:w="567"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3</w:t>
            </w:r>
          </w:p>
        </w:tc>
        <w:tc>
          <w:tcPr>
            <w:tcW w:w="661"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9</w:t>
            </w:r>
          </w:p>
        </w:tc>
        <w:tc>
          <w:tcPr>
            <w:tcW w:w="661"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1</w:t>
            </w:r>
          </w:p>
        </w:tc>
        <w:tc>
          <w:tcPr>
            <w:tcW w:w="662"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3</w:t>
            </w:r>
          </w:p>
        </w:tc>
      </w:tr>
      <w:tr w:rsidR="008F6156">
        <w:tc>
          <w:tcPr>
            <w:tcW w:w="534"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2</w:t>
            </w:r>
          </w:p>
        </w:tc>
        <w:tc>
          <w:tcPr>
            <w:tcW w:w="567"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4</w:t>
            </w:r>
          </w:p>
        </w:tc>
        <w:tc>
          <w:tcPr>
            <w:tcW w:w="661"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8</w:t>
            </w:r>
          </w:p>
        </w:tc>
        <w:tc>
          <w:tcPr>
            <w:tcW w:w="661"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-1</w:t>
            </w:r>
          </w:p>
        </w:tc>
        <w:tc>
          <w:tcPr>
            <w:tcW w:w="662"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2</w:t>
            </w:r>
          </w:p>
        </w:tc>
      </w:tr>
      <w:tr w:rsidR="008F6156">
        <w:tc>
          <w:tcPr>
            <w:tcW w:w="534"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1</w:t>
            </w:r>
          </w:p>
        </w:tc>
        <w:tc>
          <w:tcPr>
            <w:tcW w:w="567"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5</w:t>
            </w:r>
          </w:p>
        </w:tc>
        <w:tc>
          <w:tcPr>
            <w:tcW w:w="661"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5</w:t>
            </w:r>
          </w:p>
        </w:tc>
        <w:tc>
          <w:tcPr>
            <w:tcW w:w="661"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-3</w:t>
            </w:r>
          </w:p>
        </w:tc>
        <w:tc>
          <w:tcPr>
            <w:tcW w:w="662"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sz w:val="24"/>
              </w:rPr>
            </w:pPr>
            <w:r>
              <w:rPr>
                <w:sz w:val="24"/>
              </w:rPr>
              <w:t>1</w:t>
            </w:r>
          </w:p>
        </w:tc>
      </w:tr>
    </w:tbl>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tbl>
      <w:tblPr>
        <w:tblW w:w="0" w:type="auto"/>
        <w:tblInd w:w="-108" w:type="dxa"/>
        <w:tblLayout w:type="fixed"/>
        <w:tblLook w:val="0000" w:firstRow="0" w:lastRow="0" w:firstColumn="0" w:lastColumn="0" w:noHBand="0" w:noVBand="0"/>
      </w:tblPr>
      <w:tblGrid>
        <w:gridCol w:w="3510"/>
        <w:gridCol w:w="3402"/>
      </w:tblGrid>
      <w:tr w:rsidR="008F6156">
        <w:tc>
          <w:tcPr>
            <w:tcW w:w="3510" w:type="dxa"/>
          </w:tcPr>
          <w:p w:rsidR="008F6156" w:rsidRDefault="008F6156" w:rsidP="008F6156">
            <w:pPr>
              <w:pStyle w:val="Normal1"/>
              <w:numPr>
                <w:ilvl w:val="0"/>
                <w:numId w:val="48"/>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0" w:firstLine="0"/>
              <w:rPr>
                <w:b/>
                <w:sz w:val="24"/>
              </w:rPr>
            </w:pPr>
            <w:r>
              <w:rPr>
                <w:b/>
                <w:sz w:val="24"/>
              </w:rPr>
              <w:t>Графическое определение</w:t>
            </w:r>
          </w:p>
        </w:tc>
        <w:tc>
          <w:tcPr>
            <w:tcW w:w="3402" w:type="dxa"/>
          </w:tcPr>
          <w:p w:rsidR="008F6156" w:rsidRDefault="008F6156">
            <w:pPr>
              <w:pStyle w:val="Normal1"/>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b/>
                <w:sz w:val="24"/>
              </w:rPr>
              <w:t>Аналитическое определение</w:t>
            </w:r>
          </w:p>
        </w:tc>
      </w:tr>
    </w:tbl>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noProof/>
          <w:snapToGrid/>
        </w:rPr>
        <w:object w:dxaOrig="1440" w:dyaOrig="1440">
          <v:shape id="_x0000_s2344" type="#_x0000_t75" style="position:absolute;margin-left:0;margin-top:8.25pt;width:167.6pt;height:156.4pt;z-index:251694592;mso-position-horizontal-relative:text;mso-position-vertical-relative:text" o:allowincell="f">
            <v:imagedata r:id="rId118" o:title=""/>
            <w10:wrap type="square"/>
          </v:shape>
          <o:OLEObject Type="Embed" ProgID="MSPhotoEd.3" ShapeID="_x0000_s2344" DrawAspect="Content" ObjectID="_1472976033" r:id="rId119"/>
        </w:object>
      </w: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i/>
          <w:sz w:val="24"/>
        </w:rPr>
      </w:pPr>
      <w:r>
        <w:rPr>
          <w:b/>
          <w:noProof/>
          <w:snapToGrid/>
          <w:position w:val="-72"/>
        </w:rPr>
        <w:pict>
          <v:shape id="_x0000_i1138" type="#_x0000_t75" style="width:86.25pt;height:54.75pt" fillcolor="window">
            <v:imagedata r:id="rId120" o:title=""/>
          </v:shape>
        </w:pict>
      </w:r>
      <w:r w:rsidR="008F6156">
        <w:rPr>
          <w:b/>
          <w:noProof/>
          <w:snapToGrid/>
          <w:sz w:val="24"/>
        </w:rPr>
        <w:t xml:space="preserve"> </w:t>
      </w:r>
      <w:r w:rsidR="008F6156">
        <w:rPr>
          <w:b/>
          <w:noProof/>
          <w:snapToGrid/>
          <w:sz w:val="24"/>
        </w:rPr>
        <w:br/>
        <w:t xml:space="preserve">− </w:t>
      </w:r>
      <w:r w:rsidR="008F6156">
        <w:rPr>
          <w:b/>
          <w:i/>
          <w:noProof/>
          <w:snapToGrid/>
          <w:sz w:val="24"/>
        </w:rPr>
        <w:t>формула большого пальца</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i/>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i/>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i/>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i/>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i/>
          <w:sz w:val="24"/>
        </w:rPr>
      </w:pPr>
    </w:p>
    <w:tbl>
      <w:tblPr>
        <w:tblW w:w="0" w:type="auto"/>
        <w:tblInd w:w="-108" w:type="dxa"/>
        <w:tblLayout w:type="fixed"/>
        <w:tblLook w:val="0000" w:firstRow="0" w:lastRow="0" w:firstColumn="0" w:lastColumn="0" w:noHBand="0" w:noVBand="0"/>
      </w:tblPr>
      <w:tblGrid>
        <w:gridCol w:w="3652"/>
        <w:gridCol w:w="3028"/>
      </w:tblGrid>
      <w:tr w:rsidR="008F6156">
        <w:tc>
          <w:tcPr>
            <w:tcW w:w="3652"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i/>
                <w:sz w:val="24"/>
              </w:rPr>
            </w:pPr>
            <w:r>
              <w:rPr>
                <w:b/>
                <w:i/>
                <w:sz w:val="24"/>
              </w:rPr>
              <w:t>MR = MC</w:t>
            </w:r>
            <w:r>
              <w:rPr>
                <w:sz w:val="24"/>
              </w:rPr>
              <w:t xml:space="preserve">  − </w:t>
            </w:r>
            <w:r>
              <w:rPr>
                <w:b/>
                <w:i/>
                <w:sz w:val="24"/>
              </w:rPr>
              <w:t>условие равновесия</w:t>
            </w:r>
            <w:r>
              <w:rPr>
                <w:sz w:val="24"/>
              </w:rPr>
              <w:t xml:space="preserve"> монополиста на рынке</w:t>
            </w:r>
          </w:p>
        </w:tc>
        <w:tc>
          <w:tcPr>
            <w:tcW w:w="3028"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i/>
                <w:sz w:val="24"/>
              </w:rPr>
            </w:pPr>
          </w:p>
        </w:tc>
      </w:tr>
    </w:tbl>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i/>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 xml:space="preserve">В условиях монополии </w:t>
      </w:r>
      <w:r>
        <w:rPr>
          <w:i/>
          <w:sz w:val="24"/>
        </w:rPr>
        <w:t>MR</w:t>
      </w:r>
      <w:r>
        <w:rPr>
          <w:sz w:val="24"/>
        </w:rPr>
        <w:t xml:space="preserve"> меньше, чем </w:t>
      </w:r>
      <w:r>
        <w:rPr>
          <w:i/>
          <w:sz w:val="24"/>
        </w:rPr>
        <w:t>AR</w:t>
      </w:r>
      <w:r>
        <w:rPr>
          <w:sz w:val="24"/>
        </w:rPr>
        <w:t xml:space="preserve">.  Соответственно, </w:t>
      </w:r>
      <w:r>
        <w:rPr>
          <w:i/>
          <w:sz w:val="24"/>
        </w:rPr>
        <w:t>MR</w:t>
      </w:r>
      <w:r>
        <w:rPr>
          <w:sz w:val="24"/>
        </w:rPr>
        <w:t xml:space="preserve"> оказывается меньше цены. </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b/>
          <w:i/>
          <w:sz w:val="24"/>
        </w:rPr>
        <w:t>Сила монопольной власти L</w:t>
      </w:r>
      <w:r>
        <w:rPr>
          <w:sz w:val="24"/>
        </w:rPr>
        <w:t xml:space="preserve"> − показатель монополии. Если L=1, то это монополия в чистом виде. Если L≤1, то на рынке присутствует несколько крупных монополий. </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b/>
          <w:sz w:val="24"/>
        </w:rPr>
        <w:t>Изменение прибыли монополиста</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tbl>
      <w:tblPr>
        <w:tblW w:w="0" w:type="auto"/>
        <w:tblInd w:w="-284" w:type="dxa"/>
        <w:tblLayout w:type="fixed"/>
        <w:tblLook w:val="0000" w:firstRow="0" w:lastRow="0" w:firstColumn="0" w:lastColumn="0" w:noHBand="0" w:noVBand="0"/>
      </w:tblPr>
      <w:tblGrid>
        <w:gridCol w:w="3516"/>
        <w:gridCol w:w="3572"/>
      </w:tblGrid>
      <w:tr w:rsidR="008F6156">
        <w:tc>
          <w:tcPr>
            <w:tcW w:w="3516"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1) Монополист имеет экономическую прибыль</w:t>
            </w:r>
          </w:p>
        </w:tc>
        <w:tc>
          <w:tcPr>
            <w:tcW w:w="3572"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2) Фирма получает нормальную прибыль (работает без убытков)</w:t>
            </w:r>
          </w:p>
        </w:tc>
      </w:tr>
      <w:tr w:rsidR="008F6156">
        <w:tc>
          <w:tcPr>
            <w:tcW w:w="3516" w:type="dxa"/>
          </w:tcPr>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noProof/>
                <w:snapToGrid/>
              </w:rPr>
              <w:object w:dxaOrig="1440" w:dyaOrig="1440">
                <v:shape id="_x0000_s2411" type="#_x0000_t75" style="position:absolute;margin-left:167.8pt;margin-top:6.7pt;width:155.85pt;height:123.8pt;z-index:251700736;mso-position-horizontal-relative:text;mso-position-vertical-relative:text" o:allowincell="f">
                  <v:imagedata r:id="rId121" o:title=""/>
                </v:shape>
                <o:OLEObject Type="Embed" ProgID="MSPhotoEd.3" ShapeID="_x0000_s2411" DrawAspect="Content" ObjectID="_1472976034" r:id="rId122"/>
              </w:object>
            </w:r>
            <w:r>
              <w:rPr>
                <w:noProof/>
                <w:snapToGrid/>
              </w:rPr>
              <w:object w:dxaOrig="1440" w:dyaOrig="1440">
                <v:shape id="_x0000_s2410" type="#_x0000_t75" style="position:absolute;margin-left:-12.2pt;margin-top:6.7pt;width:165.9pt;height:139.55pt;z-index:251699712;mso-position-horizontal-relative:text;mso-position-vertical-relative:text" o:allowincell="f">
                  <v:imagedata r:id="rId123" o:title=""/>
                </v:shape>
                <o:OLEObject Type="Embed" ProgID="MSPhotoEd.3" ShapeID="_x0000_s2410" DrawAspect="Content" ObjectID="_1472976035" r:id="rId124"/>
              </w:objec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tc>
        <w:tc>
          <w:tcPr>
            <w:tcW w:w="3572"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tc>
      </w:tr>
    </w:tbl>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 xml:space="preserve">3) Цена падает настолько, что </w:t>
      </w:r>
      <w:r>
        <w:rPr>
          <w:i/>
          <w:sz w:val="24"/>
        </w:rPr>
        <w:t>P</w:t>
      </w:r>
      <w:r>
        <w:rPr>
          <w:i/>
          <w:sz w:val="24"/>
          <w:vertAlign w:val="subscript"/>
        </w:rPr>
        <w:t>м</w:t>
      </w:r>
      <w:r>
        <w:rPr>
          <w:sz w:val="24"/>
        </w:rPr>
        <w:t>&lt;</w:t>
      </w:r>
      <w:r>
        <w:rPr>
          <w:i/>
          <w:sz w:val="24"/>
        </w:rPr>
        <w:t>АС</w:t>
      </w:r>
      <w:r>
        <w:rPr>
          <w:sz w:val="24"/>
        </w:rPr>
        <w:t>.</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noProof/>
          <w:snapToGrid/>
        </w:rPr>
        <w:object w:dxaOrig="1440" w:dyaOrig="1440">
          <v:shape id="_x0000_s2345" type="#_x0000_t75" style="position:absolute;margin-left:2.2pt;margin-top:-.25pt;width:165.25pt;height:136.45pt;z-index:251695616" o:allowincell="f">
            <v:imagedata r:id="rId125" o:title=""/>
            <w10:wrap type="square"/>
          </v:shape>
          <o:OLEObject Type="Embed" ProgID="MSPhotoEd.3" ShapeID="_x0000_s2345" DrawAspect="Content" ObjectID="_1472976036" r:id="rId126"/>
        </w:object>
      </w:r>
      <w:r w:rsidR="008F6156">
        <w:rPr>
          <w:sz w:val="24"/>
        </w:rPr>
        <w:t xml:space="preserve">Пока цена не достигла AVC,  фирма будет продолжать работать, хотя и с убытками. Задача фирмы − минимизировать убытки. Переменные затраты покрываются, постоянные − не полностью (это расстояние между </w:t>
      </w:r>
      <w:r w:rsidR="008F6156">
        <w:rPr>
          <w:i/>
          <w:sz w:val="24"/>
        </w:rPr>
        <w:t>АС</w:t>
      </w:r>
      <w:r w:rsidR="008F6156">
        <w:rPr>
          <w:sz w:val="24"/>
        </w:rPr>
        <w:t xml:space="preserve"> и </w:t>
      </w:r>
      <w:r w:rsidR="008F6156">
        <w:rPr>
          <w:i/>
          <w:sz w:val="24"/>
        </w:rPr>
        <w:t>AVC</w:t>
      </w:r>
      <w:r w:rsidR="008F6156">
        <w:rPr>
          <w:sz w:val="24"/>
        </w:rPr>
        <w:t xml:space="preserve">). </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 xml:space="preserve">В условиях монополии производитель максимизирует прибыль, одновременно регулируя цену и количество товара, которое он производит для того, чтобы удовлетворить спрос. </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b/>
          <w:sz w:val="24"/>
        </w:rPr>
        <w:t>Изменение прибыли в условиях монополии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995"/>
        <w:gridCol w:w="835"/>
        <w:gridCol w:w="835"/>
        <w:gridCol w:w="835"/>
        <w:gridCol w:w="835"/>
        <w:gridCol w:w="835"/>
        <w:gridCol w:w="835"/>
      </w:tblGrid>
      <w:tr w:rsidR="008F6156">
        <w:tc>
          <w:tcPr>
            <w:tcW w:w="67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b/>
                <w:lang w:val="en-US"/>
              </w:rPr>
            </w:pPr>
            <w:r>
              <w:rPr>
                <w:b/>
                <w:lang w:val="en-US"/>
              </w:rPr>
              <w:t>Q</w:t>
            </w:r>
          </w:p>
        </w:tc>
        <w:tc>
          <w:tcPr>
            <w:tcW w:w="99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b/>
                <w:lang w:val="en-US"/>
              </w:rPr>
            </w:pPr>
            <w:r>
              <w:rPr>
                <w:b/>
                <w:lang w:val="en-US"/>
              </w:rPr>
              <w:t>P = AR</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b/>
                <w:lang w:val="en-US"/>
              </w:rPr>
            </w:pPr>
            <w:r>
              <w:rPr>
                <w:b/>
                <w:lang w:val="en-US"/>
              </w:rPr>
              <w:t>TR</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b/>
                <w:lang w:val="en-US"/>
              </w:rPr>
            </w:pPr>
            <w:r>
              <w:rPr>
                <w:b/>
                <w:lang w:val="en-US"/>
              </w:rPr>
              <w:t>MR</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b/>
                <w:lang w:val="en-US"/>
              </w:rPr>
            </w:pPr>
            <w:r>
              <w:rPr>
                <w:b/>
                <w:lang w:val="en-US"/>
              </w:rPr>
              <w:t>AC</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b/>
                <w:lang w:val="en-US"/>
              </w:rPr>
            </w:pPr>
            <w:r>
              <w:rPr>
                <w:b/>
                <w:lang w:val="en-US"/>
              </w:rPr>
              <w:t>TC</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b/>
                <w:lang w:val="en-US"/>
              </w:rPr>
            </w:pPr>
            <w:r>
              <w:rPr>
                <w:b/>
                <w:lang w:val="en-US"/>
              </w:rPr>
              <w:t>MC</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rPr>
                <w:b/>
              </w:rPr>
            </w:pPr>
            <w:r>
              <w:rPr>
                <w:b/>
              </w:rPr>
              <w:t>П</w:t>
            </w:r>
          </w:p>
        </w:tc>
      </w:tr>
      <w:tr w:rsidR="008F6156">
        <w:tc>
          <w:tcPr>
            <w:tcW w:w="67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0</w:t>
            </w:r>
          </w:p>
        </w:tc>
        <w:tc>
          <w:tcPr>
            <w:tcW w:w="99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172</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0</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100</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-100</w:t>
            </w:r>
          </w:p>
        </w:tc>
      </w:tr>
      <w:tr w:rsidR="008F6156">
        <w:tc>
          <w:tcPr>
            <w:tcW w:w="67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1</w:t>
            </w:r>
          </w:p>
        </w:tc>
        <w:tc>
          <w:tcPr>
            <w:tcW w:w="99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rPr>
                <w:lang w:val="en-US"/>
              </w:rPr>
              <w:t>162</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162</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162</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190</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190</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90</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-28</w:t>
            </w:r>
          </w:p>
        </w:tc>
      </w:tr>
      <w:tr w:rsidR="008F6156">
        <w:tc>
          <w:tcPr>
            <w:tcW w:w="67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2</w:t>
            </w:r>
          </w:p>
        </w:tc>
        <w:tc>
          <w:tcPr>
            <w:tcW w:w="99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152</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304</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142</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135</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270</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0</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34</w:t>
            </w:r>
          </w:p>
        </w:tc>
      </w:tr>
      <w:tr w:rsidR="008F6156">
        <w:tc>
          <w:tcPr>
            <w:tcW w:w="67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3</w:t>
            </w:r>
          </w:p>
        </w:tc>
        <w:tc>
          <w:tcPr>
            <w:tcW w:w="99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142</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426</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122</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113,3</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340</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70</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86</w:t>
            </w:r>
          </w:p>
        </w:tc>
      </w:tr>
      <w:tr w:rsidR="008F6156">
        <w:tc>
          <w:tcPr>
            <w:tcW w:w="675" w:type="dxa"/>
            <w:tcBorders>
              <w:bottom w:val="nil"/>
            </w:tcBorders>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4</w:t>
            </w:r>
          </w:p>
        </w:tc>
        <w:tc>
          <w:tcPr>
            <w:tcW w:w="995" w:type="dxa"/>
            <w:tcBorders>
              <w:bottom w:val="nil"/>
            </w:tcBorders>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132</w:t>
            </w:r>
          </w:p>
        </w:tc>
        <w:tc>
          <w:tcPr>
            <w:tcW w:w="835" w:type="dxa"/>
            <w:tcBorders>
              <w:bottom w:val="nil"/>
            </w:tcBorders>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528</w:t>
            </w:r>
          </w:p>
        </w:tc>
        <w:tc>
          <w:tcPr>
            <w:tcW w:w="835" w:type="dxa"/>
            <w:tcBorders>
              <w:bottom w:val="nil"/>
            </w:tcBorders>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102</w:t>
            </w:r>
          </w:p>
        </w:tc>
        <w:tc>
          <w:tcPr>
            <w:tcW w:w="835" w:type="dxa"/>
            <w:tcBorders>
              <w:bottom w:val="nil"/>
            </w:tcBorders>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100</w:t>
            </w:r>
          </w:p>
        </w:tc>
        <w:tc>
          <w:tcPr>
            <w:tcW w:w="835" w:type="dxa"/>
            <w:tcBorders>
              <w:bottom w:val="nil"/>
            </w:tcBorders>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400</w:t>
            </w:r>
          </w:p>
        </w:tc>
        <w:tc>
          <w:tcPr>
            <w:tcW w:w="835" w:type="dxa"/>
            <w:tcBorders>
              <w:bottom w:val="nil"/>
            </w:tcBorders>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60</w:t>
            </w:r>
          </w:p>
        </w:tc>
        <w:tc>
          <w:tcPr>
            <w:tcW w:w="835" w:type="dxa"/>
            <w:tcBorders>
              <w:bottom w:val="nil"/>
            </w:tcBorders>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128</w:t>
            </w:r>
          </w:p>
        </w:tc>
      </w:tr>
      <w:tr w:rsidR="008F6156">
        <w:tc>
          <w:tcPr>
            <w:tcW w:w="675" w:type="dxa"/>
            <w:shd w:val="clear" w:color="auto" w:fill="FFFF00"/>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5</w:t>
            </w:r>
          </w:p>
        </w:tc>
        <w:tc>
          <w:tcPr>
            <w:tcW w:w="995" w:type="dxa"/>
            <w:shd w:val="clear" w:color="auto" w:fill="FFFF00"/>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122</w:t>
            </w:r>
          </w:p>
        </w:tc>
        <w:tc>
          <w:tcPr>
            <w:tcW w:w="835" w:type="dxa"/>
            <w:shd w:val="clear" w:color="auto" w:fill="FFFF00"/>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610</w:t>
            </w:r>
          </w:p>
        </w:tc>
        <w:tc>
          <w:tcPr>
            <w:tcW w:w="835" w:type="dxa"/>
            <w:shd w:val="clear" w:color="auto" w:fill="FFFF00"/>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82</w:t>
            </w:r>
          </w:p>
        </w:tc>
        <w:tc>
          <w:tcPr>
            <w:tcW w:w="835" w:type="dxa"/>
            <w:shd w:val="clear" w:color="auto" w:fill="FFFF00"/>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94</w:t>
            </w:r>
          </w:p>
        </w:tc>
        <w:tc>
          <w:tcPr>
            <w:tcW w:w="835" w:type="dxa"/>
            <w:shd w:val="clear" w:color="auto" w:fill="FFFF00"/>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470</w:t>
            </w:r>
          </w:p>
        </w:tc>
        <w:tc>
          <w:tcPr>
            <w:tcW w:w="835" w:type="dxa"/>
            <w:shd w:val="clear" w:color="auto" w:fill="FFFF00"/>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70</w:t>
            </w:r>
          </w:p>
        </w:tc>
        <w:tc>
          <w:tcPr>
            <w:tcW w:w="835" w:type="dxa"/>
            <w:shd w:val="clear" w:color="auto" w:fill="FFFF00"/>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140</w:t>
            </w:r>
          </w:p>
        </w:tc>
      </w:tr>
      <w:tr w:rsidR="008F6156">
        <w:tc>
          <w:tcPr>
            <w:tcW w:w="67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6</w:t>
            </w:r>
          </w:p>
        </w:tc>
        <w:tc>
          <w:tcPr>
            <w:tcW w:w="99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112</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672</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62</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91,67</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550</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80</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122</w:t>
            </w:r>
          </w:p>
        </w:tc>
      </w:tr>
      <w:tr w:rsidR="008F6156">
        <w:tc>
          <w:tcPr>
            <w:tcW w:w="67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7</w:t>
            </w:r>
          </w:p>
        </w:tc>
        <w:tc>
          <w:tcPr>
            <w:tcW w:w="99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102</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714</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42</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91,43</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640</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90</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74</w:t>
            </w:r>
          </w:p>
        </w:tc>
      </w:tr>
      <w:tr w:rsidR="008F6156">
        <w:tc>
          <w:tcPr>
            <w:tcW w:w="67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8</w:t>
            </w:r>
          </w:p>
        </w:tc>
        <w:tc>
          <w:tcPr>
            <w:tcW w:w="99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92</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736</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22</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93,73</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750</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110</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-14</w:t>
            </w:r>
          </w:p>
        </w:tc>
      </w:tr>
      <w:tr w:rsidR="008F6156">
        <w:tc>
          <w:tcPr>
            <w:tcW w:w="67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9</w:t>
            </w:r>
          </w:p>
        </w:tc>
        <w:tc>
          <w:tcPr>
            <w:tcW w:w="99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82</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738</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2</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97,78</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880</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130</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-142</w:t>
            </w:r>
          </w:p>
        </w:tc>
      </w:tr>
      <w:tr w:rsidR="008F6156">
        <w:tc>
          <w:tcPr>
            <w:tcW w:w="67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10</w:t>
            </w:r>
          </w:p>
        </w:tc>
        <w:tc>
          <w:tcPr>
            <w:tcW w:w="99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72</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720</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-12</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103</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1030</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150</w:t>
            </w:r>
          </w:p>
        </w:tc>
        <w:tc>
          <w:tcPr>
            <w:tcW w:w="835"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center"/>
            </w:pPr>
            <w:r>
              <w:t>-310</w:t>
            </w:r>
          </w:p>
        </w:tc>
      </w:tr>
    </w:tbl>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r>
        <w:rPr>
          <w:sz w:val="24"/>
        </w:rPr>
        <w:t xml:space="preserve">Расчеты ведутся при условии </w:t>
      </w:r>
      <w:r>
        <w:rPr>
          <w:i/>
          <w:sz w:val="24"/>
        </w:rPr>
        <w:t>FC=100</w:t>
      </w:r>
      <w:r>
        <w:rPr>
          <w:sz w:val="24"/>
        </w:rPr>
        <w:t>.</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rPr>
      </w:pPr>
      <w:r>
        <w:rPr>
          <w:b/>
          <w:sz w:val="24"/>
        </w:rPr>
        <w:t>Выводы:</w:t>
      </w:r>
    </w:p>
    <w:p w:rsidR="008F6156" w:rsidRDefault="008F6156" w:rsidP="008F6156">
      <w:pPr>
        <w:pStyle w:val="Normal1"/>
        <w:numPr>
          <w:ilvl w:val="0"/>
          <w:numId w:val="46"/>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 xml:space="preserve">Для монополиста не столько важна максимальная прибыль на единицу изделия, сколько максимум совокупной прибыли. </w:t>
      </w:r>
    </w:p>
    <w:p w:rsidR="008F6156" w:rsidRDefault="008F6156" w:rsidP="008F6156">
      <w:pPr>
        <w:pStyle w:val="Normal1"/>
        <w:numPr>
          <w:ilvl w:val="0"/>
          <w:numId w:val="46"/>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 xml:space="preserve">Монополист не назначает высшую цену, как правило, потому что прибыль может оказаться меньше максимальной. </w:t>
      </w:r>
    </w:p>
    <w:p w:rsidR="008F6156" w:rsidRDefault="008F6156" w:rsidP="008F6156">
      <w:pPr>
        <w:pStyle w:val="Normal1"/>
        <w:numPr>
          <w:ilvl w:val="0"/>
          <w:numId w:val="46"/>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 xml:space="preserve">В условиях монополии возможны убытки при падении спроса и высоких издержках. </w:t>
      </w:r>
    </w:p>
    <w:p w:rsidR="008F6156" w:rsidRDefault="008F6156" w:rsidP="008F6156">
      <w:pPr>
        <w:pStyle w:val="Normal1"/>
        <w:numPr>
          <w:ilvl w:val="0"/>
          <w:numId w:val="46"/>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 xml:space="preserve">Монополист, как правило, избегает участка неэластичного спроса. </w:t>
      </w:r>
    </w:p>
    <w:p w:rsidR="008F6156" w:rsidRDefault="008F6156" w:rsidP="008F6156">
      <w:pPr>
        <w:pStyle w:val="Normal1"/>
        <w:numPr>
          <w:ilvl w:val="0"/>
          <w:numId w:val="46"/>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 xml:space="preserve">Монополист может ограничивать производство. Как следствие он нерационально использует ресурсы. в этом случае Р становится больше МС. </w:t>
      </w:r>
    </w:p>
    <w:p w:rsidR="008F6156" w:rsidRDefault="008F6156" w:rsidP="008F6156">
      <w:pPr>
        <w:pStyle w:val="Normal1"/>
        <w:numPr>
          <w:ilvl w:val="0"/>
          <w:numId w:val="46"/>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 xml:space="preserve">Монополист может увеличивать прибыль, занимаясь </w:t>
      </w:r>
      <w:r>
        <w:rPr>
          <w:sz w:val="24"/>
          <w:u w:val="single"/>
        </w:rPr>
        <w:t>ценовой дискриминацией</w:t>
      </w:r>
      <w:r>
        <w:rPr>
          <w:sz w:val="24"/>
        </w:rPr>
        <w:t>.</w:t>
      </w:r>
    </w:p>
    <w:p w:rsidR="008F6156" w:rsidRDefault="008F6156">
      <w:pPr>
        <w:rPr>
          <w:sz w:val="24"/>
          <w:lang w:val="en-US"/>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i/>
          <w:sz w:val="24"/>
        </w:rPr>
        <w:t>L</w:t>
      </w:r>
      <w:r>
        <w:rPr>
          <w:sz w:val="24"/>
        </w:rPr>
        <w:t xml:space="preserve"> − </w:t>
      </w:r>
      <w:r>
        <w:rPr>
          <w:b/>
          <w:i/>
          <w:sz w:val="24"/>
        </w:rPr>
        <w:t>сила монопольной власти, показатель Лернера</w:t>
      </w:r>
      <w:r>
        <w:rPr>
          <w:sz w:val="24"/>
        </w:rPr>
        <w:t>; 0</w:t>
      </w:r>
      <w:r>
        <w:rPr>
          <w:i/>
          <w:sz w:val="24"/>
        </w:rPr>
        <w:t>&lt;L&lt;1.</w:t>
      </w: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noProof/>
          <w:snapToGrid/>
          <w:position w:val="-24"/>
          <w:sz w:val="24"/>
        </w:rPr>
        <w:pict>
          <v:shape id="_x0000_i1142" type="#_x0000_t75" style="width:63.75pt;height:30.75pt" fillcolor="window">
            <v:imagedata r:id="rId127" o:title=""/>
          </v:shape>
        </w:pict>
      </w:r>
      <w:r w:rsidR="008F6156">
        <w:rPr>
          <w:noProof/>
          <w:snapToGrid/>
          <w:sz w:val="24"/>
        </w:rPr>
        <w:t xml:space="preserve">        </w:t>
      </w:r>
      <w:r>
        <w:rPr>
          <w:noProof/>
          <w:snapToGrid/>
          <w:position w:val="-32"/>
          <w:sz w:val="24"/>
        </w:rPr>
        <w:pict>
          <v:shape id="_x0000_i1143" type="#_x0000_t75" style="width:59.25pt;height:35.25pt" fillcolor="window">
            <v:imagedata r:id="rId128" o:title=""/>
          </v:shape>
        </w:pic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sz w:val="24"/>
        </w:rPr>
        <w:t>Регулируемая монополия</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 xml:space="preserve">В условиях регулируемой монополии могут возникать несколько ситуаций. </w:t>
      </w:r>
    </w:p>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object w:dxaOrig="1440" w:dyaOrig="1440">
          <v:shape id="_x0000_s2415" type="#_x0000_t75" style="position:absolute;left:0;text-align:left;margin-left:0;margin-top:0;width:164.4pt;height:136.8pt;z-index:251701760" o:allowincell="f">
            <v:imagedata r:id="rId129" o:title=""/>
            <w10:wrap type="topAndBottom"/>
          </v:shape>
          <o:OLEObject Type="Embed" ProgID="MSPhotoEd.3" ShapeID="_x0000_s2415" DrawAspect="Content" ObjectID="_1472976037" r:id="rId130"/>
        </w:objec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Если взять точку пересечения кривой D и кривой AC</w:t>
      </w:r>
      <w:r>
        <w:rPr>
          <w:i/>
          <w:sz w:val="24"/>
        </w:rPr>
        <w:t xml:space="preserve"> (AC=P)</w:t>
      </w:r>
      <w:r>
        <w:rPr>
          <w:sz w:val="24"/>
        </w:rPr>
        <w:t>, получим цену P</w:t>
      </w:r>
      <w:r>
        <w:rPr>
          <w:sz w:val="24"/>
          <w:vertAlign w:val="subscript"/>
        </w:rPr>
        <w:t>2</w:t>
      </w:r>
      <w:r>
        <w:rPr>
          <w:sz w:val="24"/>
        </w:rPr>
        <w:t xml:space="preserve">. Это цена, обеспечивающая </w:t>
      </w:r>
      <w:r>
        <w:rPr>
          <w:sz w:val="24"/>
          <w:u w:val="single"/>
        </w:rPr>
        <w:t>справедливую (нормальную) прибыль</w:t>
      </w:r>
      <w:r>
        <w:rPr>
          <w:sz w:val="24"/>
        </w:rPr>
        <w:t xml:space="preserve"> (на уровне безубыточности). </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Если взять точку пересечения D и MC (</w:t>
      </w:r>
      <w:r>
        <w:rPr>
          <w:i/>
          <w:sz w:val="24"/>
        </w:rPr>
        <w:t>MC=</w:t>
      </w:r>
      <w:r>
        <w:rPr>
          <w:i/>
          <w:sz w:val="24"/>
          <w:lang w:val="en-US"/>
        </w:rPr>
        <w:t>D</w:t>
      </w:r>
      <w:r>
        <w:rPr>
          <w:sz w:val="24"/>
        </w:rPr>
        <w:t>), получим цену P</w:t>
      </w:r>
      <w:r>
        <w:rPr>
          <w:sz w:val="24"/>
          <w:vertAlign w:val="subscript"/>
        </w:rPr>
        <w:t>3</w:t>
      </w:r>
      <w:r>
        <w:rPr>
          <w:sz w:val="24"/>
        </w:rPr>
        <w:t xml:space="preserve">. Это </w:t>
      </w:r>
      <w:r>
        <w:rPr>
          <w:sz w:val="24"/>
          <w:u w:val="single"/>
        </w:rPr>
        <w:t>общественно-оптимальная</w:t>
      </w:r>
      <w:r>
        <w:rPr>
          <w:sz w:val="24"/>
        </w:rPr>
        <w:t xml:space="preserve"> цена. Эта цена соответствует наиболее эффективному распределению ресурсов. Но эта ситуация требует дотации государства. Очень часто монополист недогружает свои мощности (Q</w:t>
      </w:r>
      <w:r>
        <w:rPr>
          <w:sz w:val="24"/>
          <w:vertAlign w:val="subscript"/>
        </w:rPr>
        <w:t>1</w:t>
      </w:r>
      <w:r>
        <w:rPr>
          <w:sz w:val="24"/>
        </w:rPr>
        <w:t>).</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sz w:val="24"/>
        </w:rPr>
        <w:t xml:space="preserve">В условиях монополии для того, </w:t>
      </w:r>
      <w:r>
        <w:rPr>
          <w:b/>
          <w:sz w:val="24"/>
        </w:rPr>
        <w:t>чтобы выполнить расчеты цены:</w:t>
      </w:r>
    </w:p>
    <w:p w:rsidR="008F6156" w:rsidRDefault="008F6156" w:rsidP="008F6156">
      <w:pPr>
        <w:pStyle w:val="Normal1"/>
        <w:numPr>
          <w:ilvl w:val="0"/>
          <w:numId w:val="5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определить характеристики рыночного спроса;</w:t>
      </w:r>
    </w:p>
    <w:p w:rsidR="008F6156" w:rsidRDefault="008F6156" w:rsidP="008F6156">
      <w:pPr>
        <w:pStyle w:val="Normal1"/>
        <w:numPr>
          <w:ilvl w:val="0"/>
          <w:numId w:val="5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определить издержки;</w:t>
      </w:r>
    </w:p>
    <w:p w:rsidR="008F6156" w:rsidRDefault="008F6156" w:rsidP="008F6156">
      <w:pPr>
        <w:pStyle w:val="Normal1"/>
        <w:numPr>
          <w:ilvl w:val="0"/>
          <w:numId w:val="5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определить объем производства, соответствующий условию равновесия;</w:t>
      </w:r>
    </w:p>
    <w:p w:rsidR="008F6156" w:rsidRDefault="008F6156" w:rsidP="008F6156">
      <w:pPr>
        <w:pStyle w:val="Normal1"/>
        <w:numPr>
          <w:ilvl w:val="0"/>
          <w:numId w:val="5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определить максимальную прибыль при соответствующей цене.</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rsidP="008F6156">
      <w:pPr>
        <w:pStyle w:val="Normal1"/>
        <w:numPr>
          <w:ilvl w:val="0"/>
          <w:numId w:val="48"/>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sz w:val="24"/>
        </w:rPr>
        <w:t>Дискриминационные цены</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r>
        <w:rPr>
          <w:b/>
          <w:sz w:val="24"/>
        </w:rPr>
        <w:t>Типы</w:t>
      </w:r>
      <w:r>
        <w:rPr>
          <w:sz w:val="24"/>
        </w:rPr>
        <w:t xml:space="preserve"> </w:t>
      </w:r>
      <w:r>
        <w:rPr>
          <w:b/>
          <w:sz w:val="24"/>
        </w:rPr>
        <w:t>дискриминации:</w:t>
      </w:r>
    </w:p>
    <w:p w:rsidR="008F6156" w:rsidRDefault="008F6156" w:rsidP="008F6156">
      <w:pPr>
        <w:pStyle w:val="Normal1"/>
        <w:numPr>
          <w:ilvl w:val="0"/>
          <w:numId w:val="5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u w:val="single"/>
        </w:rPr>
        <w:t>совершенная</w:t>
      </w:r>
      <w:r>
        <w:rPr>
          <w:sz w:val="24"/>
        </w:rPr>
        <w:t xml:space="preserve"> </w:t>
      </w:r>
      <w:r>
        <w:rPr>
          <w:sz w:val="24"/>
          <w:u w:val="single"/>
        </w:rPr>
        <w:t>дискриминация:</w:t>
      </w:r>
      <w:r>
        <w:rPr>
          <w:sz w:val="24"/>
        </w:rPr>
        <w:t xml:space="preserve"> заключается в том, что устанавливаются разные цены за каждую продаваемую единицу товара;</w:t>
      </w:r>
    </w:p>
    <w:p w:rsidR="008F6156" w:rsidRDefault="008F6156" w:rsidP="008F6156">
      <w:pPr>
        <w:pStyle w:val="Normal1"/>
        <w:numPr>
          <w:ilvl w:val="0"/>
          <w:numId w:val="5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u w:val="single"/>
        </w:rPr>
        <w:t>дискриминация по объему закупки</w:t>
      </w:r>
      <w:r>
        <w:rPr>
          <w:sz w:val="24"/>
        </w:rPr>
        <w:t>: скидки, которые получают покупатели за приобретение большого количества продукции;</w:t>
      </w:r>
    </w:p>
    <w:p w:rsidR="008F6156" w:rsidRDefault="008F6156" w:rsidP="008F6156">
      <w:pPr>
        <w:pStyle w:val="Normal1"/>
        <w:numPr>
          <w:ilvl w:val="0"/>
          <w:numId w:val="5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u w:val="single"/>
        </w:rPr>
        <w:t>ценовая дискриминация на сегментированных рынках</w:t>
      </w:r>
      <w:r>
        <w:rPr>
          <w:sz w:val="24"/>
        </w:rPr>
        <w:t>.</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b/>
          <w:sz w:val="24"/>
        </w:rPr>
        <w:t>Назначение дискриминационных цен</w:t>
      </w:r>
    </w:p>
    <w:tbl>
      <w:tblPr>
        <w:tblW w:w="0" w:type="auto"/>
        <w:tblLayout w:type="fixed"/>
        <w:tblLook w:val="0000" w:firstRow="0" w:lastRow="0" w:firstColumn="0" w:lastColumn="0" w:noHBand="0" w:noVBand="0"/>
      </w:tblPr>
      <w:tblGrid>
        <w:gridCol w:w="4219"/>
        <w:gridCol w:w="2461"/>
      </w:tblGrid>
      <w:tr w:rsidR="008F6156">
        <w:tc>
          <w:tcPr>
            <w:tcW w:w="4219"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b/>
                <w:sz w:val="24"/>
                <w:lang w:val="en-US"/>
              </w:rPr>
            </w:pPr>
            <w:r>
              <w:rPr>
                <w:b/>
                <w:sz w:val="24"/>
              </w:rPr>
              <w:t xml:space="preserve">Графический способ </w:t>
            </w:r>
            <w:r>
              <w:rPr>
                <w:sz w:val="24"/>
              </w:rPr>
              <w:t>определения дискриминационных цен на разных сегментах рынка</w:t>
            </w:r>
          </w:p>
        </w:tc>
        <w:tc>
          <w:tcPr>
            <w:tcW w:w="2461" w:type="dxa"/>
          </w:tcPr>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lang w:val="en-US"/>
              </w:rPr>
            </w:pPr>
            <w:r>
              <w:rPr>
                <w:b/>
                <w:sz w:val="24"/>
              </w:rPr>
              <w:t>Аналитический подход</w:t>
            </w:r>
          </w:p>
        </w:tc>
      </w:tr>
      <w:tr w:rsidR="008F6156">
        <w:tc>
          <w:tcPr>
            <w:tcW w:w="4219" w:type="dxa"/>
          </w:tcPr>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lang w:val="en-US"/>
              </w:rPr>
            </w:pPr>
            <w:r>
              <w:object w:dxaOrig="1440" w:dyaOrig="1440">
                <v:shape id="_x0000_s2416" type="#_x0000_t75" style="position:absolute;left:0;text-align:left;margin-left:0;margin-top:0;width:157.6pt;height:143.2pt;z-index:251702784;mso-position-horizontal-relative:text;mso-position-vertical-relative:text" o:allowincell="f">
                  <v:imagedata r:id="rId131" o:title=""/>
                </v:shape>
                <o:OLEObject Type="Embed" ProgID="MSPhotoEd.3" ShapeID="_x0000_s2416" DrawAspect="Content" ObjectID="_1472976038" r:id="rId132"/>
              </w:objec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lang w:val="en-US"/>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lang w:val="en-US"/>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lang w:val="en-US"/>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lang w:val="en-US"/>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lang w:val="en-US"/>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lang w:val="en-US"/>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lang w:val="en-US"/>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lang w:val="en-US"/>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lang w:val="en-US"/>
              </w:rPr>
            </w:pPr>
          </w:p>
        </w:tc>
        <w:tc>
          <w:tcPr>
            <w:tcW w:w="2461" w:type="dxa"/>
          </w:tcPr>
          <w:p w:rsidR="008F6156" w:rsidRDefault="00F24708">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lang w:val="en-US"/>
              </w:rPr>
            </w:pPr>
            <w:r>
              <w:rPr>
                <w:noProof/>
                <w:snapToGrid/>
                <w:position w:val="-62"/>
                <w:sz w:val="24"/>
              </w:rPr>
              <w:pict>
                <v:shape id="_x0000_i1146" type="#_x0000_t75" style="width:99pt;height:68.25pt" fillcolor="window">
                  <v:imagedata r:id="rId133" o:title=""/>
                </v:shape>
              </w:pict>
            </w:r>
          </w:p>
        </w:tc>
      </w:tr>
    </w:tbl>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lang w:val="en-US"/>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i/>
          <w:sz w:val="24"/>
          <w:lang w:val="en-US"/>
        </w:rPr>
      </w:pPr>
      <w:r>
        <w:rPr>
          <w:b/>
          <w:sz w:val="24"/>
        </w:rPr>
        <w:t>Условие определения дискриминационных цен</w:t>
      </w:r>
      <w:r>
        <w:rPr>
          <w:sz w:val="24"/>
        </w:rPr>
        <w:t xml:space="preserve">: </w:t>
      </w:r>
      <w:r>
        <w:rPr>
          <w:i/>
          <w:sz w:val="24"/>
        </w:rPr>
        <w:t>MR</w:t>
      </w:r>
      <w:r>
        <w:rPr>
          <w:i/>
          <w:sz w:val="24"/>
          <w:vertAlign w:val="subscript"/>
        </w:rPr>
        <w:t>1</w:t>
      </w:r>
      <w:r>
        <w:rPr>
          <w:i/>
          <w:sz w:val="24"/>
        </w:rPr>
        <w:t>=MR</w:t>
      </w:r>
      <w:r>
        <w:rPr>
          <w:i/>
          <w:sz w:val="24"/>
          <w:vertAlign w:val="subscript"/>
        </w:rPr>
        <w:t>2</w:t>
      </w:r>
      <w:r>
        <w:rPr>
          <w:i/>
          <w:sz w:val="24"/>
        </w:rPr>
        <w:t>=MR</w:t>
      </w:r>
      <w:r>
        <w:rPr>
          <w:i/>
          <w:sz w:val="24"/>
          <w:vertAlign w:val="subscript"/>
          <w:lang w:val="en-US"/>
        </w:rPr>
        <w:t>T</w:t>
      </w:r>
      <w:r>
        <w:rPr>
          <w:i/>
          <w:sz w:val="24"/>
        </w:rPr>
        <w:t>=MC</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i/>
          <w:sz w:val="24"/>
        </w:rPr>
        <w:t>EMR</w:t>
      </w:r>
      <w:r>
        <w:rPr>
          <w:sz w:val="24"/>
        </w:rPr>
        <w:t xml:space="preserve"> −  линия равной предельной выручки</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lang w:val="en-US"/>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b/>
          <w:sz w:val="24"/>
        </w:rPr>
        <w:t>Выводы:</w:t>
      </w:r>
    </w:p>
    <w:p w:rsidR="008F6156" w:rsidRDefault="008F6156" w:rsidP="008F6156">
      <w:pPr>
        <w:pStyle w:val="Normal1"/>
        <w:numPr>
          <w:ilvl w:val="0"/>
          <w:numId w:val="5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При E</w:t>
      </w:r>
      <w:r>
        <w:rPr>
          <w:sz w:val="24"/>
          <w:vertAlign w:val="subscript"/>
          <w:lang w:val="en-US"/>
        </w:rPr>
        <w:t>D</w:t>
      </w:r>
      <w:r>
        <w:rPr>
          <w:sz w:val="24"/>
          <w:vertAlign w:val="subscript"/>
        </w:rPr>
        <w:t>(</w:t>
      </w:r>
      <w:r>
        <w:rPr>
          <w:sz w:val="24"/>
          <w:vertAlign w:val="subscript"/>
          <w:lang w:val="en-US"/>
        </w:rPr>
        <w:t>P</w:t>
      </w:r>
      <w:r>
        <w:rPr>
          <w:sz w:val="24"/>
          <w:vertAlign w:val="subscript"/>
        </w:rPr>
        <w:t xml:space="preserve">)1 </w:t>
      </w:r>
      <w:r>
        <w:rPr>
          <w:sz w:val="24"/>
          <w:lang w:val="en-US"/>
        </w:rPr>
        <w:t>(1-</w:t>
      </w:r>
      <w:r>
        <w:rPr>
          <w:sz w:val="24"/>
        </w:rPr>
        <w:t>го рынка) &gt; E</w:t>
      </w:r>
      <w:r>
        <w:rPr>
          <w:sz w:val="24"/>
          <w:vertAlign w:val="subscript"/>
          <w:lang w:val="en-US"/>
        </w:rPr>
        <w:t>D</w:t>
      </w:r>
      <w:r>
        <w:rPr>
          <w:sz w:val="24"/>
          <w:vertAlign w:val="subscript"/>
        </w:rPr>
        <w:t>(</w:t>
      </w:r>
      <w:r>
        <w:rPr>
          <w:sz w:val="24"/>
          <w:vertAlign w:val="subscript"/>
          <w:lang w:val="en-US"/>
        </w:rPr>
        <w:t>P</w:t>
      </w:r>
      <w:r>
        <w:rPr>
          <w:sz w:val="24"/>
          <w:vertAlign w:val="subscript"/>
        </w:rPr>
        <w:t>)2</w:t>
      </w:r>
      <w:r>
        <w:rPr>
          <w:sz w:val="24"/>
        </w:rPr>
        <w:t>, P</w:t>
      </w:r>
      <w:r>
        <w:rPr>
          <w:sz w:val="24"/>
          <w:vertAlign w:val="subscript"/>
        </w:rPr>
        <w:t>1</w:t>
      </w:r>
      <w:r>
        <w:rPr>
          <w:sz w:val="24"/>
        </w:rPr>
        <w:t xml:space="preserve"> должна быть меньше, чем P</w:t>
      </w:r>
      <w:r>
        <w:rPr>
          <w:sz w:val="24"/>
          <w:vertAlign w:val="subscript"/>
        </w:rPr>
        <w:t>2</w:t>
      </w:r>
      <w:r>
        <w:rPr>
          <w:sz w:val="24"/>
        </w:rPr>
        <w:t>. Самая низкая цена будет на том рынке, где самая высокая эластичность.</w:t>
      </w:r>
    </w:p>
    <w:p w:rsidR="008F6156" w:rsidRDefault="008F6156" w:rsidP="008F6156">
      <w:pPr>
        <w:pStyle w:val="Normal1"/>
        <w:numPr>
          <w:ilvl w:val="0"/>
          <w:numId w:val="5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При E</w:t>
      </w:r>
      <w:r>
        <w:rPr>
          <w:sz w:val="24"/>
          <w:vertAlign w:val="subscript"/>
          <w:lang w:val="en-US"/>
        </w:rPr>
        <w:t>D</w:t>
      </w:r>
      <w:r>
        <w:rPr>
          <w:sz w:val="24"/>
          <w:vertAlign w:val="subscript"/>
        </w:rPr>
        <w:t>(</w:t>
      </w:r>
      <w:r>
        <w:rPr>
          <w:sz w:val="24"/>
          <w:vertAlign w:val="subscript"/>
          <w:lang w:val="en-US"/>
        </w:rPr>
        <w:t>P</w:t>
      </w:r>
      <w:r>
        <w:rPr>
          <w:sz w:val="24"/>
          <w:vertAlign w:val="subscript"/>
        </w:rPr>
        <w:t xml:space="preserve">)1 </w:t>
      </w:r>
      <w:r>
        <w:rPr>
          <w:sz w:val="24"/>
          <w:lang w:val="en-US"/>
        </w:rPr>
        <w:t>&lt;</w:t>
      </w:r>
      <w:r>
        <w:rPr>
          <w:sz w:val="24"/>
        </w:rPr>
        <w:t xml:space="preserve"> E</w:t>
      </w:r>
      <w:r>
        <w:rPr>
          <w:sz w:val="24"/>
          <w:vertAlign w:val="subscript"/>
          <w:lang w:val="en-US"/>
        </w:rPr>
        <w:t>D</w:t>
      </w:r>
      <w:r>
        <w:rPr>
          <w:sz w:val="24"/>
          <w:vertAlign w:val="subscript"/>
        </w:rPr>
        <w:t>(</w:t>
      </w:r>
      <w:r>
        <w:rPr>
          <w:sz w:val="24"/>
          <w:vertAlign w:val="subscript"/>
          <w:lang w:val="en-US"/>
        </w:rPr>
        <w:t>P</w:t>
      </w:r>
      <w:r>
        <w:rPr>
          <w:sz w:val="24"/>
          <w:vertAlign w:val="subscript"/>
        </w:rPr>
        <w:t>)2</w:t>
      </w:r>
      <w:r>
        <w:rPr>
          <w:sz w:val="24"/>
        </w:rPr>
        <w:t>, P</w:t>
      </w:r>
      <w:r>
        <w:rPr>
          <w:sz w:val="24"/>
          <w:vertAlign w:val="subscript"/>
        </w:rPr>
        <w:t>1</w:t>
      </w:r>
      <w:r>
        <w:rPr>
          <w:sz w:val="24"/>
        </w:rPr>
        <w:t xml:space="preserve"> </w:t>
      </w:r>
      <w:r>
        <w:rPr>
          <w:sz w:val="24"/>
          <w:lang w:val="en-US"/>
        </w:rPr>
        <w:t>&gt;</w:t>
      </w:r>
      <w:r>
        <w:rPr>
          <w:sz w:val="24"/>
        </w:rPr>
        <w:t xml:space="preserve"> P</w:t>
      </w:r>
      <w:r>
        <w:rPr>
          <w:sz w:val="24"/>
          <w:vertAlign w:val="subscript"/>
        </w:rPr>
        <w:t>2</w:t>
      </w:r>
      <w:r>
        <w:rPr>
          <w:sz w:val="24"/>
        </w:rPr>
        <w:t xml:space="preserve">. </w:t>
      </w:r>
    </w:p>
    <w:p w:rsidR="008F6156" w:rsidRDefault="008F6156" w:rsidP="008F6156">
      <w:pPr>
        <w:pStyle w:val="Normal1"/>
        <w:numPr>
          <w:ilvl w:val="0"/>
          <w:numId w:val="5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Если эластичность одинаковая, то ценовая дискриминация невозможна: P</w:t>
      </w:r>
      <w:r>
        <w:rPr>
          <w:sz w:val="24"/>
          <w:vertAlign w:val="subscript"/>
        </w:rPr>
        <w:t>1</w:t>
      </w:r>
      <w:r>
        <w:rPr>
          <w:sz w:val="24"/>
        </w:rPr>
        <w:t xml:space="preserve"> </w:t>
      </w:r>
      <w:r>
        <w:rPr>
          <w:sz w:val="24"/>
          <w:lang w:val="en-US"/>
        </w:rPr>
        <w:t>=</w:t>
      </w:r>
      <w:r>
        <w:rPr>
          <w:sz w:val="24"/>
        </w:rPr>
        <w:t xml:space="preserve"> P</w:t>
      </w:r>
      <w:r>
        <w:rPr>
          <w:sz w:val="24"/>
          <w:vertAlign w:val="subscript"/>
        </w:rPr>
        <w:t>2</w:t>
      </w:r>
      <w:r>
        <w:rPr>
          <w:sz w:val="24"/>
        </w:rPr>
        <w:t>.</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lang w:val="en-US"/>
        </w:rPr>
      </w:pPr>
      <w:r>
        <w:rPr>
          <w:b/>
          <w:sz w:val="24"/>
        </w:rPr>
        <w:t>Условия ценовой дискриминации (для исключения перепродаж)</w:t>
      </w:r>
    </w:p>
    <w:p w:rsidR="008F6156" w:rsidRDefault="008F6156" w:rsidP="008F6156">
      <w:pPr>
        <w:pStyle w:val="Normal1"/>
        <w:numPr>
          <w:ilvl w:val="0"/>
          <w:numId w:val="5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lang w:val="en-US"/>
        </w:rPr>
      </w:pPr>
      <w:r>
        <w:rPr>
          <w:sz w:val="24"/>
        </w:rPr>
        <w:t>Препятствия при передвижении товара с одного рынка на другой (таможенные барьеры).</w:t>
      </w:r>
    </w:p>
    <w:p w:rsidR="008F6156" w:rsidRDefault="008F6156" w:rsidP="008F6156">
      <w:pPr>
        <w:pStyle w:val="Normal1"/>
        <w:numPr>
          <w:ilvl w:val="0"/>
          <w:numId w:val="5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Отдаленность рынка.</w:t>
      </w:r>
    </w:p>
    <w:p w:rsidR="008F6156" w:rsidRDefault="008F6156" w:rsidP="008F6156">
      <w:pPr>
        <w:pStyle w:val="Normal1"/>
        <w:numPr>
          <w:ilvl w:val="0"/>
          <w:numId w:val="5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Специфика продукта.</w:t>
      </w:r>
    </w:p>
    <w:p w:rsidR="008F6156" w:rsidRDefault="008F6156" w:rsidP="008F6156">
      <w:pPr>
        <w:pStyle w:val="Normal1"/>
        <w:numPr>
          <w:ilvl w:val="0"/>
          <w:numId w:val="5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Разделение рынков по качеству (также: мнимое качество).</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lang w:val="en-US"/>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rPr>
      </w:pPr>
      <w:r>
        <w:rPr>
          <w:sz w:val="24"/>
        </w:rPr>
        <w:t xml:space="preserve">В условиях монополии появляется возможность использовать стратегии дискриминации цен по всем ее видам. </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lang w:val="en-US"/>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lang w:val="en-US"/>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lang w:val="en-US"/>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lang w:val="en-US"/>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lang w:val="en-US"/>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lang w:val="en-US"/>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lang w:val="en-US"/>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lang w:val="en-US"/>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lang w:val="en-US"/>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lang w:val="en-US"/>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lang w:val="en-US"/>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lang w:val="en-US"/>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lang w:val="en-US"/>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lang w:val="en-US"/>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lang w:val="en-US"/>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lang w:val="en-US"/>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lang w:val="en-US"/>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lang w:val="en-US"/>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lang w:val="en-US"/>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lang w:val="en-US"/>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lang w:val="en-US"/>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lang w:val="en-US"/>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lang w:val="en-US"/>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lang w:val="en-US"/>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lang w:val="en-US"/>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sz w:val="24"/>
          <w:lang w:val="en-US"/>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lang w:val="en-US"/>
        </w:rPr>
      </w:pPr>
      <w:r>
        <w:rPr>
          <w:b/>
          <w:sz w:val="24"/>
        </w:rPr>
        <w:t>ОСОБЕННОСТИ ЦЕНООБРАЗОВАНИЯ В УСЛОВИЯХ МОНОПОЛИСТИЧЕСКОЙ КОНКУРЕНЦИИ</w:t>
      </w:r>
    </w:p>
    <w:p w:rsidR="008F6156" w:rsidRDefault="008F6156" w:rsidP="008F6156">
      <w:pPr>
        <w:pStyle w:val="Normal1"/>
        <w:numPr>
          <w:ilvl w:val="0"/>
          <w:numId w:val="5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357" w:hanging="357"/>
        <w:rPr>
          <w:b/>
          <w:sz w:val="24"/>
        </w:rPr>
      </w:pPr>
      <w:r>
        <w:rPr>
          <w:b/>
          <w:sz w:val="24"/>
        </w:rPr>
        <w:t>Характеристики рынка монополистической конкуренции.</w:t>
      </w:r>
    </w:p>
    <w:p w:rsidR="008F6156" w:rsidRDefault="008F6156" w:rsidP="008F6156">
      <w:pPr>
        <w:pStyle w:val="Normal1"/>
        <w:numPr>
          <w:ilvl w:val="0"/>
          <w:numId w:val="5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357" w:hanging="357"/>
        <w:jc w:val="both"/>
        <w:rPr>
          <w:b/>
          <w:sz w:val="24"/>
        </w:rPr>
      </w:pPr>
      <w:r>
        <w:rPr>
          <w:b/>
          <w:sz w:val="24"/>
        </w:rPr>
        <w:t>Условия равновесия и определения цены.</w:t>
      </w:r>
    </w:p>
    <w:p w:rsidR="008F6156" w:rsidRDefault="008F6156" w:rsidP="008F6156">
      <w:pPr>
        <w:pStyle w:val="Normal1"/>
        <w:numPr>
          <w:ilvl w:val="0"/>
          <w:numId w:val="5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357" w:hanging="357"/>
        <w:jc w:val="both"/>
        <w:rPr>
          <w:b/>
          <w:sz w:val="24"/>
        </w:rPr>
      </w:pPr>
      <w:r>
        <w:rPr>
          <w:b/>
          <w:sz w:val="24"/>
        </w:rPr>
        <w:t>Влияние рекламы на цены и прибыль.</w:t>
      </w:r>
    </w:p>
    <w:p w:rsidR="008F6156" w:rsidRDefault="008F6156" w:rsidP="008F6156">
      <w:pPr>
        <w:pStyle w:val="Normal1"/>
        <w:numPr>
          <w:ilvl w:val="0"/>
          <w:numId w:val="5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357" w:hanging="357"/>
        <w:rPr>
          <w:b/>
          <w:sz w:val="24"/>
        </w:rPr>
      </w:pPr>
      <w:r>
        <w:rPr>
          <w:b/>
          <w:sz w:val="24"/>
        </w:rPr>
        <w:t>Стратегии ценообразования на рынках монополистической конкуренции.</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rPr>
      </w:pPr>
    </w:p>
    <w:p w:rsidR="008F6156" w:rsidRDefault="008F6156" w:rsidP="008F6156">
      <w:pPr>
        <w:pStyle w:val="Normal1"/>
        <w:numPr>
          <w:ilvl w:val="0"/>
          <w:numId w:val="56"/>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b/>
          <w:sz w:val="24"/>
          <w:lang w:val="en-US"/>
        </w:rPr>
      </w:pPr>
      <w:r>
        <w:rPr>
          <w:b/>
          <w:sz w:val="24"/>
        </w:rPr>
        <w:t>Характеристики:</w:t>
      </w:r>
    </w:p>
    <w:p w:rsidR="008F6156" w:rsidRDefault="008F6156" w:rsidP="008F6156">
      <w:pPr>
        <w:pStyle w:val="Normal1"/>
        <w:numPr>
          <w:ilvl w:val="0"/>
          <w:numId w:val="49"/>
        </w:numPr>
        <w:tabs>
          <w:tab w:val="clear"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720"/>
        <w:jc w:val="both"/>
        <w:rPr>
          <w:sz w:val="24"/>
        </w:rPr>
      </w:pPr>
      <w:r>
        <w:rPr>
          <w:sz w:val="24"/>
        </w:rPr>
        <w:t>достаточное высокое количество фирм (продавцов), доля каждого около 1%;</w:t>
      </w:r>
    </w:p>
    <w:p w:rsidR="008F6156" w:rsidRDefault="008F6156" w:rsidP="008F6156">
      <w:pPr>
        <w:pStyle w:val="Normal1"/>
        <w:numPr>
          <w:ilvl w:val="0"/>
          <w:numId w:val="49"/>
        </w:numPr>
        <w:tabs>
          <w:tab w:val="clear"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720"/>
        <w:jc w:val="both"/>
        <w:rPr>
          <w:sz w:val="24"/>
        </w:rPr>
      </w:pPr>
      <w:r>
        <w:rPr>
          <w:sz w:val="24"/>
        </w:rPr>
        <w:t>товар каждой фирмы является несовершенным заменителем товара другой фирмы =&gt; дифференцированные товары;</w:t>
      </w:r>
    </w:p>
    <w:p w:rsidR="008F6156" w:rsidRDefault="008F6156" w:rsidP="008F6156">
      <w:pPr>
        <w:pStyle w:val="Normal1"/>
        <w:numPr>
          <w:ilvl w:val="0"/>
          <w:numId w:val="49"/>
        </w:numPr>
        <w:tabs>
          <w:tab w:val="clear"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720"/>
        <w:jc w:val="both"/>
        <w:rPr>
          <w:sz w:val="24"/>
        </w:rPr>
      </w:pPr>
      <w:r>
        <w:rPr>
          <w:sz w:val="24"/>
        </w:rPr>
        <w:t>продавцы не считаются с реакцией соперников на цены и количество выпускаемого товара;</w:t>
      </w:r>
    </w:p>
    <w:p w:rsidR="008F6156" w:rsidRDefault="008F6156" w:rsidP="008F6156">
      <w:pPr>
        <w:pStyle w:val="Normal1"/>
        <w:numPr>
          <w:ilvl w:val="0"/>
          <w:numId w:val="49"/>
        </w:numPr>
        <w:tabs>
          <w:tab w:val="clear"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720"/>
        <w:jc w:val="both"/>
        <w:rPr>
          <w:sz w:val="24"/>
        </w:rPr>
      </w:pPr>
      <w:r>
        <w:rPr>
          <w:sz w:val="24"/>
        </w:rPr>
        <w:t>вход и выход на рынок относительно свободный, трудности возникают в основном в связи с торговыми марками, присутствующими на рынке;</w:t>
      </w:r>
    </w:p>
    <w:p w:rsidR="008F6156" w:rsidRDefault="008F6156" w:rsidP="008F6156">
      <w:pPr>
        <w:pStyle w:val="Normal1"/>
        <w:numPr>
          <w:ilvl w:val="0"/>
          <w:numId w:val="49"/>
        </w:numPr>
        <w:tabs>
          <w:tab w:val="clear"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720"/>
        <w:jc w:val="both"/>
        <w:rPr>
          <w:sz w:val="24"/>
        </w:rPr>
      </w:pPr>
      <w:r>
        <w:rPr>
          <w:sz w:val="24"/>
        </w:rPr>
        <w:t>очень сильна неценовая конкуренция;</w:t>
      </w:r>
    </w:p>
    <w:p w:rsidR="008F6156" w:rsidRDefault="008F6156" w:rsidP="008F6156">
      <w:pPr>
        <w:pStyle w:val="Normal1"/>
        <w:numPr>
          <w:ilvl w:val="0"/>
          <w:numId w:val="49"/>
        </w:numPr>
        <w:tabs>
          <w:tab w:val="clear"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720"/>
        <w:jc w:val="both"/>
        <w:rPr>
          <w:sz w:val="24"/>
        </w:rPr>
      </w:pPr>
      <w:r>
        <w:rPr>
          <w:sz w:val="24"/>
        </w:rPr>
        <w:t>действие эффекта масштаба незначительно.</w:t>
      </w: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sz w:val="24"/>
        </w:rPr>
      </w:pPr>
    </w:p>
    <w:p w:rsidR="008F6156" w:rsidRDefault="008F6156">
      <w:pPr>
        <w:pStyle w:val="Norm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pPr>
    </w:p>
    <w:p w:rsidR="008F6156" w:rsidRDefault="008F6156">
      <w:pPr>
        <w:rPr>
          <w:sz w:val="24"/>
          <w:lang w:val="en-US"/>
        </w:rPr>
      </w:pPr>
      <w:bookmarkStart w:id="0" w:name="_GoBack"/>
      <w:bookmarkEnd w:id="0"/>
    </w:p>
    <w:sectPr w:rsidR="008F6156">
      <w:footerReference w:type="even" r:id="rId134"/>
      <w:footerReference w:type="default" r:id="rId135"/>
      <w:pgSz w:w="8392" w:h="11907" w:code="11"/>
      <w:pgMar w:top="567" w:right="964" w:bottom="663" w:left="964" w:header="57"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156" w:rsidRDefault="008F6156">
      <w:r>
        <w:separator/>
      </w:r>
    </w:p>
  </w:endnote>
  <w:endnote w:type="continuationSeparator" w:id="0">
    <w:p w:rsidR="008F6156" w:rsidRDefault="008F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156" w:rsidRDefault="001358EC">
    <w:pPr>
      <w:pStyle w:val="a4"/>
      <w:framePr w:wrap="auto" w:vAnchor="text" w:hAnchor="margin" w:xAlign="center" w:y="1"/>
      <w:rPr>
        <w:rStyle w:val="a5"/>
      </w:rPr>
    </w:pPr>
    <w:r>
      <w:rPr>
        <w:rStyle w:val="a5"/>
        <w:noProof/>
      </w:rPr>
      <w:t>2</w:t>
    </w:r>
  </w:p>
  <w:p w:rsidR="008F6156" w:rsidRDefault="008F6156">
    <w:pPr>
      <w:pStyle w:val="Normal1"/>
      <w:tabs>
        <w:tab w:val="center" w:pos="4147"/>
        <w:tab w:val="right" w:pos="8306"/>
      </w:tabs>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156" w:rsidRDefault="008F615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8F6156" w:rsidRDefault="008F6156">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156" w:rsidRDefault="008F6156">
    <w:pPr>
      <w:pStyle w:val="a4"/>
      <w:framePr w:wrap="around" w:vAnchor="text" w:hAnchor="margin" w:xAlign="center" w:y="1"/>
      <w:rPr>
        <w:rStyle w:val="a5"/>
      </w:rPr>
    </w:pPr>
    <w:r>
      <w:rPr>
        <w:rStyle w:val="a5"/>
        <w:noProof/>
      </w:rPr>
      <w:t>60</w:t>
    </w:r>
  </w:p>
  <w:p w:rsidR="008F6156" w:rsidRDefault="008F615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156" w:rsidRDefault="008F6156">
      <w:r>
        <w:separator/>
      </w:r>
    </w:p>
  </w:footnote>
  <w:footnote w:type="continuationSeparator" w:id="0">
    <w:p w:rsidR="008F6156" w:rsidRDefault="008F6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156" w:rsidRDefault="008F6156">
    <w:pPr>
      <w:pStyle w:val="Normal1"/>
      <w:tabs>
        <w:tab w:val="center" w:pos="4147"/>
        <w:tab w:val="right" w:pos="8306"/>
      </w:tabs>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E540B"/>
    <w:multiLevelType w:val="singleLevel"/>
    <w:tmpl w:val="04190011"/>
    <w:lvl w:ilvl="0">
      <w:start w:val="1"/>
      <w:numFmt w:val="decimal"/>
      <w:lvlText w:val="%1)"/>
      <w:lvlJc w:val="left"/>
      <w:pPr>
        <w:tabs>
          <w:tab w:val="num" w:pos="360"/>
        </w:tabs>
        <w:ind w:left="360" w:hanging="360"/>
      </w:pPr>
      <w:rPr>
        <w:rFonts w:hint="default"/>
      </w:rPr>
    </w:lvl>
  </w:abstractNum>
  <w:abstractNum w:abstractNumId="1">
    <w:nsid w:val="05A23675"/>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63843CE"/>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087F270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F486996"/>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0F8053D5"/>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0FAC60EC"/>
    <w:multiLevelType w:val="singleLevel"/>
    <w:tmpl w:val="04190011"/>
    <w:lvl w:ilvl="0">
      <w:start w:val="1"/>
      <w:numFmt w:val="decimal"/>
      <w:lvlText w:val="%1)"/>
      <w:lvlJc w:val="left"/>
      <w:pPr>
        <w:tabs>
          <w:tab w:val="num" w:pos="360"/>
        </w:tabs>
        <w:ind w:left="360" w:hanging="360"/>
      </w:pPr>
      <w:rPr>
        <w:rFonts w:hint="default"/>
      </w:rPr>
    </w:lvl>
  </w:abstractNum>
  <w:abstractNum w:abstractNumId="7">
    <w:nsid w:val="127252DA"/>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137E6B68"/>
    <w:multiLevelType w:val="singleLevel"/>
    <w:tmpl w:val="04190011"/>
    <w:lvl w:ilvl="0">
      <w:start w:val="1"/>
      <w:numFmt w:val="decimal"/>
      <w:lvlText w:val="%1)"/>
      <w:lvlJc w:val="left"/>
      <w:pPr>
        <w:tabs>
          <w:tab w:val="num" w:pos="360"/>
        </w:tabs>
        <w:ind w:left="360" w:hanging="360"/>
      </w:pPr>
      <w:rPr>
        <w:rFonts w:hint="default"/>
      </w:rPr>
    </w:lvl>
  </w:abstractNum>
  <w:abstractNum w:abstractNumId="9">
    <w:nsid w:val="154B147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15CC58FE"/>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19626C7D"/>
    <w:multiLevelType w:val="singleLevel"/>
    <w:tmpl w:val="04190011"/>
    <w:lvl w:ilvl="0">
      <w:start w:val="1"/>
      <w:numFmt w:val="decimal"/>
      <w:lvlText w:val="%1)"/>
      <w:lvlJc w:val="left"/>
      <w:pPr>
        <w:tabs>
          <w:tab w:val="num" w:pos="360"/>
        </w:tabs>
        <w:ind w:left="360" w:hanging="360"/>
      </w:pPr>
      <w:rPr>
        <w:rFonts w:hint="default"/>
      </w:rPr>
    </w:lvl>
  </w:abstractNum>
  <w:abstractNum w:abstractNumId="12">
    <w:nsid w:val="19656DE9"/>
    <w:multiLevelType w:val="singleLevel"/>
    <w:tmpl w:val="04190011"/>
    <w:lvl w:ilvl="0">
      <w:start w:val="1"/>
      <w:numFmt w:val="decimal"/>
      <w:lvlText w:val="%1)"/>
      <w:lvlJc w:val="left"/>
      <w:pPr>
        <w:tabs>
          <w:tab w:val="num" w:pos="360"/>
        </w:tabs>
        <w:ind w:left="360" w:hanging="360"/>
      </w:pPr>
      <w:rPr>
        <w:rFonts w:hint="default"/>
      </w:rPr>
    </w:lvl>
  </w:abstractNum>
  <w:abstractNum w:abstractNumId="13">
    <w:nsid w:val="1BB119E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1C02244D"/>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1EF547AE"/>
    <w:multiLevelType w:val="singleLevel"/>
    <w:tmpl w:val="04190011"/>
    <w:lvl w:ilvl="0">
      <w:start w:val="1"/>
      <w:numFmt w:val="decimal"/>
      <w:lvlText w:val="%1)"/>
      <w:lvlJc w:val="left"/>
      <w:pPr>
        <w:tabs>
          <w:tab w:val="num" w:pos="360"/>
        </w:tabs>
        <w:ind w:left="360" w:hanging="360"/>
      </w:pPr>
      <w:rPr>
        <w:rFonts w:hint="default"/>
        <w:i w:val="0"/>
      </w:rPr>
    </w:lvl>
  </w:abstractNum>
  <w:abstractNum w:abstractNumId="16">
    <w:nsid w:val="2636315F"/>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299B5C77"/>
    <w:multiLevelType w:val="singleLevel"/>
    <w:tmpl w:val="04190011"/>
    <w:lvl w:ilvl="0">
      <w:start w:val="1"/>
      <w:numFmt w:val="decimal"/>
      <w:lvlText w:val="%1)"/>
      <w:lvlJc w:val="left"/>
      <w:pPr>
        <w:tabs>
          <w:tab w:val="num" w:pos="360"/>
        </w:tabs>
        <w:ind w:left="360" w:hanging="360"/>
      </w:pPr>
      <w:rPr>
        <w:rFonts w:hint="default"/>
      </w:rPr>
    </w:lvl>
  </w:abstractNum>
  <w:abstractNum w:abstractNumId="18">
    <w:nsid w:val="2E5419C2"/>
    <w:multiLevelType w:val="singleLevel"/>
    <w:tmpl w:val="04190011"/>
    <w:lvl w:ilvl="0">
      <w:start w:val="1"/>
      <w:numFmt w:val="decimal"/>
      <w:lvlText w:val="%1)"/>
      <w:lvlJc w:val="left"/>
      <w:pPr>
        <w:tabs>
          <w:tab w:val="num" w:pos="360"/>
        </w:tabs>
        <w:ind w:left="360" w:hanging="360"/>
      </w:pPr>
      <w:rPr>
        <w:rFonts w:hint="default"/>
      </w:rPr>
    </w:lvl>
  </w:abstractNum>
  <w:abstractNum w:abstractNumId="19">
    <w:nsid w:val="2F091EDE"/>
    <w:multiLevelType w:val="singleLevel"/>
    <w:tmpl w:val="A8C2A8FE"/>
    <w:lvl w:ilvl="0">
      <w:start w:val="1"/>
      <w:numFmt w:val="decimal"/>
      <w:lvlText w:val="%1."/>
      <w:lvlJc w:val="left"/>
      <w:pPr>
        <w:tabs>
          <w:tab w:val="num" w:pos="696"/>
        </w:tabs>
        <w:ind w:left="696" w:hanging="696"/>
      </w:pPr>
      <w:rPr>
        <w:rFonts w:hint="default"/>
      </w:rPr>
    </w:lvl>
  </w:abstractNum>
  <w:abstractNum w:abstractNumId="20">
    <w:nsid w:val="30404E9D"/>
    <w:multiLevelType w:val="singleLevel"/>
    <w:tmpl w:val="04190011"/>
    <w:lvl w:ilvl="0">
      <w:start w:val="1"/>
      <w:numFmt w:val="decimal"/>
      <w:lvlText w:val="%1)"/>
      <w:lvlJc w:val="left"/>
      <w:pPr>
        <w:tabs>
          <w:tab w:val="num" w:pos="360"/>
        </w:tabs>
        <w:ind w:left="360" w:hanging="360"/>
      </w:pPr>
      <w:rPr>
        <w:rFonts w:hint="default"/>
      </w:rPr>
    </w:lvl>
  </w:abstractNum>
  <w:abstractNum w:abstractNumId="21">
    <w:nsid w:val="35F4129D"/>
    <w:multiLevelType w:val="singleLevel"/>
    <w:tmpl w:val="04190011"/>
    <w:lvl w:ilvl="0">
      <w:start w:val="1"/>
      <w:numFmt w:val="decimal"/>
      <w:lvlText w:val="%1)"/>
      <w:lvlJc w:val="left"/>
      <w:pPr>
        <w:tabs>
          <w:tab w:val="num" w:pos="360"/>
        </w:tabs>
        <w:ind w:left="360" w:hanging="360"/>
      </w:pPr>
      <w:rPr>
        <w:rFonts w:hint="default"/>
      </w:rPr>
    </w:lvl>
  </w:abstractNum>
  <w:abstractNum w:abstractNumId="22">
    <w:nsid w:val="3A434A1B"/>
    <w:multiLevelType w:val="singleLevel"/>
    <w:tmpl w:val="0419000F"/>
    <w:lvl w:ilvl="0">
      <w:start w:val="1"/>
      <w:numFmt w:val="decimal"/>
      <w:lvlText w:val="%1."/>
      <w:lvlJc w:val="left"/>
      <w:pPr>
        <w:tabs>
          <w:tab w:val="num" w:pos="360"/>
        </w:tabs>
        <w:ind w:left="360" w:hanging="360"/>
      </w:pPr>
      <w:rPr>
        <w:rFonts w:hint="default"/>
      </w:rPr>
    </w:lvl>
  </w:abstractNum>
  <w:abstractNum w:abstractNumId="23">
    <w:nsid w:val="3AFF10C9"/>
    <w:multiLevelType w:val="singleLevel"/>
    <w:tmpl w:val="2A78C994"/>
    <w:lvl w:ilvl="0">
      <w:start w:val="1"/>
      <w:numFmt w:val="decimal"/>
      <w:lvlText w:val="%1."/>
      <w:lvlJc w:val="left"/>
      <w:pPr>
        <w:tabs>
          <w:tab w:val="num" w:pos="360"/>
        </w:tabs>
        <w:ind w:left="360" w:hanging="360"/>
      </w:pPr>
      <w:rPr>
        <w:rFonts w:hint="default"/>
        <w:b/>
      </w:rPr>
    </w:lvl>
  </w:abstractNum>
  <w:abstractNum w:abstractNumId="24">
    <w:nsid w:val="3EE50BE5"/>
    <w:multiLevelType w:val="singleLevel"/>
    <w:tmpl w:val="BAF278EE"/>
    <w:lvl w:ilvl="0">
      <w:start w:val="1"/>
      <w:numFmt w:val="bullet"/>
      <w:lvlText w:val="-"/>
      <w:lvlJc w:val="left"/>
      <w:pPr>
        <w:tabs>
          <w:tab w:val="num" w:pos="360"/>
        </w:tabs>
        <w:ind w:left="360" w:hanging="360"/>
      </w:pPr>
      <w:rPr>
        <w:rFonts w:hint="default"/>
      </w:rPr>
    </w:lvl>
  </w:abstractNum>
  <w:abstractNum w:abstractNumId="25">
    <w:nsid w:val="40E00EC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41BB67AA"/>
    <w:multiLevelType w:val="singleLevel"/>
    <w:tmpl w:val="0419000F"/>
    <w:lvl w:ilvl="0">
      <w:start w:val="1"/>
      <w:numFmt w:val="decimal"/>
      <w:lvlText w:val="%1."/>
      <w:lvlJc w:val="left"/>
      <w:pPr>
        <w:tabs>
          <w:tab w:val="num" w:pos="360"/>
        </w:tabs>
        <w:ind w:left="360" w:hanging="360"/>
      </w:pPr>
      <w:rPr>
        <w:rFonts w:hint="default"/>
      </w:rPr>
    </w:lvl>
  </w:abstractNum>
  <w:abstractNum w:abstractNumId="27">
    <w:nsid w:val="4294741B"/>
    <w:multiLevelType w:val="singleLevel"/>
    <w:tmpl w:val="04190011"/>
    <w:lvl w:ilvl="0">
      <w:start w:val="1"/>
      <w:numFmt w:val="decimal"/>
      <w:lvlText w:val="%1)"/>
      <w:lvlJc w:val="left"/>
      <w:pPr>
        <w:tabs>
          <w:tab w:val="num" w:pos="360"/>
        </w:tabs>
        <w:ind w:left="360" w:hanging="360"/>
      </w:pPr>
      <w:rPr>
        <w:rFonts w:hint="default"/>
      </w:rPr>
    </w:lvl>
  </w:abstractNum>
  <w:abstractNum w:abstractNumId="28">
    <w:nsid w:val="42B42839"/>
    <w:multiLevelType w:val="singleLevel"/>
    <w:tmpl w:val="0419000F"/>
    <w:lvl w:ilvl="0">
      <w:start w:val="1"/>
      <w:numFmt w:val="decimal"/>
      <w:lvlText w:val="%1."/>
      <w:lvlJc w:val="left"/>
      <w:pPr>
        <w:tabs>
          <w:tab w:val="num" w:pos="360"/>
        </w:tabs>
        <w:ind w:left="360" w:hanging="360"/>
      </w:pPr>
      <w:rPr>
        <w:rFonts w:hint="default"/>
      </w:rPr>
    </w:lvl>
  </w:abstractNum>
  <w:abstractNum w:abstractNumId="29">
    <w:nsid w:val="4638252C"/>
    <w:multiLevelType w:val="singleLevel"/>
    <w:tmpl w:val="04190011"/>
    <w:lvl w:ilvl="0">
      <w:start w:val="1"/>
      <w:numFmt w:val="decimal"/>
      <w:lvlText w:val="%1)"/>
      <w:lvlJc w:val="left"/>
      <w:pPr>
        <w:tabs>
          <w:tab w:val="num" w:pos="360"/>
        </w:tabs>
        <w:ind w:left="360" w:hanging="360"/>
      </w:pPr>
      <w:rPr>
        <w:rFonts w:hint="default"/>
      </w:rPr>
    </w:lvl>
  </w:abstractNum>
  <w:abstractNum w:abstractNumId="30">
    <w:nsid w:val="47FA0102"/>
    <w:multiLevelType w:val="singleLevel"/>
    <w:tmpl w:val="04190011"/>
    <w:lvl w:ilvl="0">
      <w:start w:val="1"/>
      <w:numFmt w:val="decimal"/>
      <w:lvlText w:val="%1)"/>
      <w:lvlJc w:val="left"/>
      <w:pPr>
        <w:tabs>
          <w:tab w:val="num" w:pos="360"/>
        </w:tabs>
        <w:ind w:left="360" w:hanging="360"/>
      </w:pPr>
      <w:rPr>
        <w:rFonts w:hint="default"/>
      </w:rPr>
    </w:lvl>
  </w:abstractNum>
  <w:abstractNum w:abstractNumId="31">
    <w:nsid w:val="4BC74B05"/>
    <w:multiLevelType w:val="singleLevel"/>
    <w:tmpl w:val="04190011"/>
    <w:lvl w:ilvl="0">
      <w:start w:val="1"/>
      <w:numFmt w:val="decimal"/>
      <w:lvlText w:val="%1)"/>
      <w:lvlJc w:val="left"/>
      <w:pPr>
        <w:tabs>
          <w:tab w:val="num" w:pos="360"/>
        </w:tabs>
        <w:ind w:left="360" w:hanging="360"/>
      </w:pPr>
      <w:rPr>
        <w:rFonts w:hint="default"/>
      </w:rPr>
    </w:lvl>
  </w:abstractNum>
  <w:abstractNum w:abstractNumId="32">
    <w:nsid w:val="4DE16F80"/>
    <w:multiLevelType w:val="singleLevel"/>
    <w:tmpl w:val="0419000F"/>
    <w:lvl w:ilvl="0">
      <w:start w:val="1"/>
      <w:numFmt w:val="decimal"/>
      <w:lvlText w:val="%1."/>
      <w:lvlJc w:val="left"/>
      <w:pPr>
        <w:tabs>
          <w:tab w:val="num" w:pos="360"/>
        </w:tabs>
        <w:ind w:left="360" w:hanging="360"/>
      </w:pPr>
      <w:rPr>
        <w:rFonts w:hint="default"/>
      </w:rPr>
    </w:lvl>
  </w:abstractNum>
  <w:abstractNum w:abstractNumId="33">
    <w:nsid w:val="4FAC3902"/>
    <w:multiLevelType w:val="singleLevel"/>
    <w:tmpl w:val="72208FEE"/>
    <w:lvl w:ilvl="0">
      <w:start w:val="1"/>
      <w:numFmt w:val="decimal"/>
      <w:lvlText w:val="%1)"/>
      <w:lvlJc w:val="left"/>
      <w:pPr>
        <w:tabs>
          <w:tab w:val="num" w:pos="384"/>
        </w:tabs>
        <w:ind w:left="384" w:hanging="384"/>
      </w:pPr>
      <w:rPr>
        <w:rFonts w:hint="default"/>
      </w:rPr>
    </w:lvl>
  </w:abstractNum>
  <w:abstractNum w:abstractNumId="34">
    <w:nsid w:val="501B5F4F"/>
    <w:multiLevelType w:val="singleLevel"/>
    <w:tmpl w:val="04190011"/>
    <w:lvl w:ilvl="0">
      <w:start w:val="1"/>
      <w:numFmt w:val="decimal"/>
      <w:lvlText w:val="%1)"/>
      <w:lvlJc w:val="left"/>
      <w:pPr>
        <w:tabs>
          <w:tab w:val="num" w:pos="360"/>
        </w:tabs>
        <w:ind w:left="360" w:hanging="360"/>
      </w:pPr>
      <w:rPr>
        <w:rFonts w:hint="default"/>
      </w:rPr>
    </w:lvl>
  </w:abstractNum>
  <w:abstractNum w:abstractNumId="35">
    <w:nsid w:val="51295FCD"/>
    <w:multiLevelType w:val="singleLevel"/>
    <w:tmpl w:val="2A08E02E"/>
    <w:lvl w:ilvl="0">
      <w:start w:val="1"/>
      <w:numFmt w:val="decimal"/>
      <w:lvlText w:val="%1."/>
      <w:lvlJc w:val="left"/>
      <w:pPr>
        <w:tabs>
          <w:tab w:val="num" w:pos="504"/>
        </w:tabs>
        <w:ind w:left="504" w:hanging="504"/>
      </w:pPr>
      <w:rPr>
        <w:rFonts w:hint="default"/>
      </w:rPr>
    </w:lvl>
  </w:abstractNum>
  <w:abstractNum w:abstractNumId="36">
    <w:nsid w:val="52CE72B7"/>
    <w:multiLevelType w:val="singleLevel"/>
    <w:tmpl w:val="04190011"/>
    <w:lvl w:ilvl="0">
      <w:start w:val="1"/>
      <w:numFmt w:val="decimal"/>
      <w:lvlText w:val="%1)"/>
      <w:lvlJc w:val="left"/>
      <w:pPr>
        <w:tabs>
          <w:tab w:val="num" w:pos="360"/>
        </w:tabs>
        <w:ind w:left="360" w:hanging="360"/>
      </w:pPr>
      <w:rPr>
        <w:rFonts w:hint="default"/>
      </w:rPr>
    </w:lvl>
  </w:abstractNum>
  <w:abstractNum w:abstractNumId="37">
    <w:nsid w:val="5358314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53EC5D02"/>
    <w:multiLevelType w:val="singleLevel"/>
    <w:tmpl w:val="04190011"/>
    <w:lvl w:ilvl="0">
      <w:start w:val="1"/>
      <w:numFmt w:val="decimal"/>
      <w:lvlText w:val="%1)"/>
      <w:lvlJc w:val="left"/>
      <w:pPr>
        <w:tabs>
          <w:tab w:val="num" w:pos="360"/>
        </w:tabs>
        <w:ind w:left="360" w:hanging="360"/>
      </w:pPr>
      <w:rPr>
        <w:rFonts w:hint="default"/>
      </w:rPr>
    </w:lvl>
  </w:abstractNum>
  <w:abstractNum w:abstractNumId="39">
    <w:nsid w:val="554E5331"/>
    <w:multiLevelType w:val="singleLevel"/>
    <w:tmpl w:val="0419000F"/>
    <w:lvl w:ilvl="0">
      <w:start w:val="1"/>
      <w:numFmt w:val="decimal"/>
      <w:lvlText w:val="%1."/>
      <w:lvlJc w:val="left"/>
      <w:pPr>
        <w:tabs>
          <w:tab w:val="num" w:pos="360"/>
        </w:tabs>
        <w:ind w:left="360" w:hanging="360"/>
      </w:pPr>
      <w:rPr>
        <w:rFonts w:hint="default"/>
      </w:rPr>
    </w:lvl>
  </w:abstractNum>
  <w:abstractNum w:abstractNumId="40">
    <w:nsid w:val="58C826B0"/>
    <w:multiLevelType w:val="singleLevel"/>
    <w:tmpl w:val="04190011"/>
    <w:lvl w:ilvl="0">
      <w:start w:val="1"/>
      <w:numFmt w:val="decimal"/>
      <w:lvlText w:val="%1)"/>
      <w:lvlJc w:val="left"/>
      <w:pPr>
        <w:tabs>
          <w:tab w:val="num" w:pos="360"/>
        </w:tabs>
        <w:ind w:left="360" w:hanging="360"/>
      </w:pPr>
      <w:rPr>
        <w:rFonts w:hint="default"/>
      </w:rPr>
    </w:lvl>
  </w:abstractNum>
  <w:abstractNum w:abstractNumId="41">
    <w:nsid w:val="5A4258A0"/>
    <w:multiLevelType w:val="singleLevel"/>
    <w:tmpl w:val="0419000F"/>
    <w:lvl w:ilvl="0">
      <w:start w:val="1"/>
      <w:numFmt w:val="decimal"/>
      <w:lvlText w:val="%1."/>
      <w:lvlJc w:val="left"/>
      <w:pPr>
        <w:tabs>
          <w:tab w:val="num" w:pos="360"/>
        </w:tabs>
        <w:ind w:left="360" w:hanging="360"/>
      </w:pPr>
      <w:rPr>
        <w:rFonts w:hint="default"/>
      </w:rPr>
    </w:lvl>
  </w:abstractNum>
  <w:abstractNum w:abstractNumId="42">
    <w:nsid w:val="5F214040"/>
    <w:multiLevelType w:val="singleLevel"/>
    <w:tmpl w:val="0419000F"/>
    <w:lvl w:ilvl="0">
      <w:start w:val="1"/>
      <w:numFmt w:val="decimal"/>
      <w:lvlText w:val="%1."/>
      <w:lvlJc w:val="left"/>
      <w:pPr>
        <w:tabs>
          <w:tab w:val="num" w:pos="360"/>
        </w:tabs>
        <w:ind w:left="360" w:hanging="360"/>
      </w:pPr>
      <w:rPr>
        <w:rFonts w:hint="default"/>
      </w:rPr>
    </w:lvl>
  </w:abstractNum>
  <w:abstractNum w:abstractNumId="43">
    <w:nsid w:val="62EB1D3E"/>
    <w:multiLevelType w:val="singleLevel"/>
    <w:tmpl w:val="04190011"/>
    <w:lvl w:ilvl="0">
      <w:start w:val="1"/>
      <w:numFmt w:val="decimal"/>
      <w:lvlText w:val="%1)"/>
      <w:lvlJc w:val="left"/>
      <w:pPr>
        <w:tabs>
          <w:tab w:val="num" w:pos="360"/>
        </w:tabs>
        <w:ind w:left="360" w:hanging="360"/>
      </w:pPr>
      <w:rPr>
        <w:rFonts w:hint="default"/>
      </w:rPr>
    </w:lvl>
  </w:abstractNum>
  <w:abstractNum w:abstractNumId="44">
    <w:nsid w:val="6AE52BF8"/>
    <w:multiLevelType w:val="singleLevel"/>
    <w:tmpl w:val="0419000F"/>
    <w:lvl w:ilvl="0">
      <w:start w:val="1"/>
      <w:numFmt w:val="decimal"/>
      <w:lvlText w:val="%1."/>
      <w:lvlJc w:val="left"/>
      <w:pPr>
        <w:tabs>
          <w:tab w:val="num" w:pos="360"/>
        </w:tabs>
        <w:ind w:left="360" w:hanging="360"/>
      </w:pPr>
      <w:rPr>
        <w:rFonts w:hint="default"/>
      </w:rPr>
    </w:lvl>
  </w:abstractNum>
  <w:abstractNum w:abstractNumId="45">
    <w:nsid w:val="6F5B498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6">
    <w:nsid w:val="6F5D1D07"/>
    <w:multiLevelType w:val="singleLevel"/>
    <w:tmpl w:val="04190011"/>
    <w:lvl w:ilvl="0">
      <w:start w:val="1"/>
      <w:numFmt w:val="decimal"/>
      <w:lvlText w:val="%1)"/>
      <w:lvlJc w:val="left"/>
      <w:pPr>
        <w:tabs>
          <w:tab w:val="num" w:pos="360"/>
        </w:tabs>
        <w:ind w:left="360" w:hanging="360"/>
      </w:pPr>
      <w:rPr>
        <w:rFonts w:hint="default"/>
      </w:rPr>
    </w:lvl>
  </w:abstractNum>
  <w:abstractNum w:abstractNumId="47">
    <w:nsid w:val="6FF260B1"/>
    <w:multiLevelType w:val="singleLevel"/>
    <w:tmpl w:val="04190011"/>
    <w:lvl w:ilvl="0">
      <w:start w:val="1"/>
      <w:numFmt w:val="decimal"/>
      <w:lvlText w:val="%1)"/>
      <w:lvlJc w:val="left"/>
      <w:pPr>
        <w:tabs>
          <w:tab w:val="num" w:pos="360"/>
        </w:tabs>
        <w:ind w:left="360" w:hanging="360"/>
      </w:pPr>
      <w:rPr>
        <w:rFonts w:hint="default"/>
      </w:rPr>
    </w:lvl>
  </w:abstractNum>
  <w:abstractNum w:abstractNumId="48">
    <w:nsid w:val="73E0318F"/>
    <w:multiLevelType w:val="singleLevel"/>
    <w:tmpl w:val="0419000F"/>
    <w:lvl w:ilvl="0">
      <w:start w:val="1"/>
      <w:numFmt w:val="decimal"/>
      <w:lvlText w:val="%1."/>
      <w:lvlJc w:val="left"/>
      <w:pPr>
        <w:tabs>
          <w:tab w:val="num" w:pos="360"/>
        </w:tabs>
        <w:ind w:left="360" w:hanging="360"/>
      </w:pPr>
      <w:rPr>
        <w:rFonts w:hint="default"/>
      </w:rPr>
    </w:lvl>
  </w:abstractNum>
  <w:abstractNum w:abstractNumId="49">
    <w:nsid w:val="7448482A"/>
    <w:multiLevelType w:val="singleLevel"/>
    <w:tmpl w:val="504E2CD8"/>
    <w:lvl w:ilvl="0">
      <w:start w:val="1"/>
      <w:numFmt w:val="decimal"/>
      <w:lvlText w:val="%1)"/>
      <w:lvlJc w:val="left"/>
      <w:pPr>
        <w:tabs>
          <w:tab w:val="num" w:pos="720"/>
        </w:tabs>
        <w:ind w:left="720" w:hanging="360"/>
      </w:pPr>
      <w:rPr>
        <w:rFonts w:hint="default"/>
      </w:rPr>
    </w:lvl>
  </w:abstractNum>
  <w:abstractNum w:abstractNumId="50">
    <w:nsid w:val="78BD3072"/>
    <w:multiLevelType w:val="singleLevel"/>
    <w:tmpl w:val="0419000F"/>
    <w:lvl w:ilvl="0">
      <w:start w:val="1"/>
      <w:numFmt w:val="decimal"/>
      <w:lvlText w:val="%1."/>
      <w:lvlJc w:val="left"/>
      <w:pPr>
        <w:tabs>
          <w:tab w:val="num" w:pos="360"/>
        </w:tabs>
        <w:ind w:left="360" w:hanging="360"/>
      </w:pPr>
      <w:rPr>
        <w:rFonts w:hint="default"/>
      </w:rPr>
    </w:lvl>
  </w:abstractNum>
  <w:abstractNum w:abstractNumId="51">
    <w:nsid w:val="79494415"/>
    <w:multiLevelType w:val="singleLevel"/>
    <w:tmpl w:val="0419000F"/>
    <w:lvl w:ilvl="0">
      <w:start w:val="1"/>
      <w:numFmt w:val="decimal"/>
      <w:lvlText w:val="%1."/>
      <w:lvlJc w:val="left"/>
      <w:pPr>
        <w:tabs>
          <w:tab w:val="num" w:pos="360"/>
        </w:tabs>
        <w:ind w:left="360" w:hanging="360"/>
      </w:pPr>
      <w:rPr>
        <w:rFonts w:hint="default"/>
      </w:rPr>
    </w:lvl>
  </w:abstractNum>
  <w:abstractNum w:abstractNumId="52">
    <w:nsid w:val="7B802083"/>
    <w:multiLevelType w:val="singleLevel"/>
    <w:tmpl w:val="E8F2509C"/>
    <w:lvl w:ilvl="0">
      <w:start w:val="1"/>
      <w:numFmt w:val="bullet"/>
      <w:lvlText w:val="-"/>
      <w:lvlJc w:val="left"/>
      <w:pPr>
        <w:tabs>
          <w:tab w:val="num" w:pos="720"/>
        </w:tabs>
        <w:ind w:left="720" w:hanging="360"/>
      </w:pPr>
      <w:rPr>
        <w:rFonts w:hint="default"/>
      </w:rPr>
    </w:lvl>
  </w:abstractNum>
  <w:abstractNum w:abstractNumId="53">
    <w:nsid w:val="7C7A14C4"/>
    <w:multiLevelType w:val="singleLevel"/>
    <w:tmpl w:val="04190011"/>
    <w:lvl w:ilvl="0">
      <w:start w:val="1"/>
      <w:numFmt w:val="decimal"/>
      <w:lvlText w:val="%1)"/>
      <w:lvlJc w:val="left"/>
      <w:pPr>
        <w:tabs>
          <w:tab w:val="num" w:pos="360"/>
        </w:tabs>
        <w:ind w:left="360" w:hanging="360"/>
      </w:pPr>
      <w:rPr>
        <w:rFonts w:hint="default"/>
      </w:rPr>
    </w:lvl>
  </w:abstractNum>
  <w:abstractNum w:abstractNumId="54">
    <w:nsid w:val="7E5D1B4B"/>
    <w:multiLevelType w:val="singleLevel"/>
    <w:tmpl w:val="04190011"/>
    <w:lvl w:ilvl="0">
      <w:start w:val="1"/>
      <w:numFmt w:val="decimal"/>
      <w:lvlText w:val="%1)"/>
      <w:lvlJc w:val="left"/>
      <w:pPr>
        <w:tabs>
          <w:tab w:val="num" w:pos="360"/>
        </w:tabs>
        <w:ind w:left="360" w:hanging="360"/>
      </w:pPr>
      <w:rPr>
        <w:rFonts w:hint="default"/>
      </w:rPr>
    </w:lvl>
  </w:abstractNum>
  <w:abstractNum w:abstractNumId="55">
    <w:nsid w:val="7F982E7F"/>
    <w:multiLevelType w:val="singleLevel"/>
    <w:tmpl w:val="0D946C0C"/>
    <w:lvl w:ilvl="0">
      <w:start w:val="1"/>
      <w:numFmt w:val="decimal"/>
      <w:lvlText w:val="%1)"/>
      <w:lvlJc w:val="left"/>
      <w:pPr>
        <w:tabs>
          <w:tab w:val="num" w:pos="720"/>
        </w:tabs>
        <w:ind w:left="720" w:hanging="360"/>
      </w:pPr>
      <w:rPr>
        <w:rFonts w:hint="default"/>
      </w:rPr>
    </w:lvl>
  </w:abstractNum>
  <w:num w:numId="1">
    <w:abstractNumId w:val="46"/>
  </w:num>
  <w:num w:numId="2">
    <w:abstractNumId w:val="24"/>
  </w:num>
  <w:num w:numId="3">
    <w:abstractNumId w:val="0"/>
  </w:num>
  <w:num w:numId="4">
    <w:abstractNumId w:val="50"/>
  </w:num>
  <w:num w:numId="5">
    <w:abstractNumId w:val="32"/>
  </w:num>
  <w:num w:numId="6">
    <w:abstractNumId w:val="43"/>
  </w:num>
  <w:num w:numId="7">
    <w:abstractNumId w:val="52"/>
  </w:num>
  <w:num w:numId="8">
    <w:abstractNumId w:val="49"/>
  </w:num>
  <w:num w:numId="9">
    <w:abstractNumId w:val="34"/>
  </w:num>
  <w:num w:numId="10">
    <w:abstractNumId w:val="15"/>
  </w:num>
  <w:num w:numId="11">
    <w:abstractNumId w:val="25"/>
  </w:num>
  <w:num w:numId="12">
    <w:abstractNumId w:val="9"/>
  </w:num>
  <w:num w:numId="13">
    <w:abstractNumId w:val="5"/>
  </w:num>
  <w:num w:numId="14">
    <w:abstractNumId w:val="39"/>
  </w:num>
  <w:num w:numId="15">
    <w:abstractNumId w:val="29"/>
  </w:num>
  <w:num w:numId="16">
    <w:abstractNumId w:val="38"/>
  </w:num>
  <w:num w:numId="17">
    <w:abstractNumId w:val="1"/>
  </w:num>
  <w:num w:numId="18">
    <w:abstractNumId w:val="20"/>
  </w:num>
  <w:num w:numId="19">
    <w:abstractNumId w:val="14"/>
  </w:num>
  <w:num w:numId="20">
    <w:abstractNumId w:val="41"/>
  </w:num>
  <w:num w:numId="21">
    <w:abstractNumId w:val="21"/>
  </w:num>
  <w:num w:numId="22">
    <w:abstractNumId w:val="2"/>
  </w:num>
  <w:num w:numId="23">
    <w:abstractNumId w:val="51"/>
  </w:num>
  <w:num w:numId="24">
    <w:abstractNumId w:val="11"/>
  </w:num>
  <w:num w:numId="25">
    <w:abstractNumId w:val="40"/>
  </w:num>
  <w:num w:numId="26">
    <w:abstractNumId w:val="3"/>
  </w:num>
  <w:num w:numId="27">
    <w:abstractNumId w:val="26"/>
  </w:num>
  <w:num w:numId="28">
    <w:abstractNumId w:val="22"/>
  </w:num>
  <w:num w:numId="29">
    <w:abstractNumId w:val="18"/>
  </w:num>
  <w:num w:numId="30">
    <w:abstractNumId w:val="6"/>
  </w:num>
  <w:num w:numId="31">
    <w:abstractNumId w:val="48"/>
  </w:num>
  <w:num w:numId="32">
    <w:abstractNumId w:val="10"/>
  </w:num>
  <w:num w:numId="33">
    <w:abstractNumId w:val="16"/>
  </w:num>
  <w:num w:numId="34">
    <w:abstractNumId w:val="28"/>
  </w:num>
  <w:num w:numId="35">
    <w:abstractNumId w:val="35"/>
  </w:num>
  <w:num w:numId="36">
    <w:abstractNumId w:val="54"/>
  </w:num>
  <w:num w:numId="37">
    <w:abstractNumId w:val="47"/>
  </w:num>
  <w:num w:numId="38">
    <w:abstractNumId w:val="4"/>
  </w:num>
  <w:num w:numId="39">
    <w:abstractNumId w:val="44"/>
  </w:num>
  <w:num w:numId="40">
    <w:abstractNumId w:val="55"/>
  </w:num>
  <w:num w:numId="41">
    <w:abstractNumId w:val="30"/>
  </w:num>
  <w:num w:numId="42">
    <w:abstractNumId w:val="37"/>
  </w:num>
  <w:num w:numId="43">
    <w:abstractNumId w:val="13"/>
  </w:num>
  <w:num w:numId="44">
    <w:abstractNumId w:val="8"/>
  </w:num>
  <w:num w:numId="45">
    <w:abstractNumId w:val="27"/>
  </w:num>
  <w:num w:numId="46">
    <w:abstractNumId w:val="17"/>
  </w:num>
  <w:num w:numId="47">
    <w:abstractNumId w:val="7"/>
  </w:num>
  <w:num w:numId="48">
    <w:abstractNumId w:val="23"/>
  </w:num>
  <w:num w:numId="49">
    <w:abstractNumId w:val="45"/>
  </w:num>
  <w:num w:numId="50">
    <w:abstractNumId w:val="53"/>
  </w:num>
  <w:num w:numId="51">
    <w:abstractNumId w:val="31"/>
  </w:num>
  <w:num w:numId="52">
    <w:abstractNumId w:val="33"/>
  </w:num>
  <w:num w:numId="53">
    <w:abstractNumId w:val="12"/>
  </w:num>
  <w:num w:numId="54">
    <w:abstractNumId w:val="36"/>
  </w:num>
  <w:num w:numId="55">
    <w:abstractNumId w:val="19"/>
  </w:num>
  <w:num w:numId="56">
    <w:abstractNumId w:val="4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58EC"/>
    <w:rsid w:val="001358EC"/>
    <w:rsid w:val="0062764F"/>
    <w:rsid w:val="008F6156"/>
    <w:rsid w:val="00F247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36"/>
    <o:shapelayout v:ext="edit">
      <o:idmap v:ext="edit" data="1,2"/>
      <o:rules v:ext="edit">
        <o:r id="V:Rule1" type="callout" idref="#_x0000_s1342"/>
        <o:r id="V:Rule2" type="callout" idref="#_x0000_s1313"/>
        <o:r id="V:Rule3" type="callout" idref="#_x0000_s1312"/>
      </o:rules>
    </o:shapelayout>
  </w:shapeDefaults>
  <w:decimalSymbol w:val=","/>
  <w:listSeparator w:val=";"/>
  <w15:chartTrackingRefBased/>
  <w15:docId w15:val="{7ECF4420-B695-4E3A-9AAE-9B1EC7A07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b/>
      <w:sz w:val="28"/>
    </w:rPr>
  </w:style>
  <w:style w:type="paragraph" w:styleId="2">
    <w:name w:val="heading 2"/>
    <w:basedOn w:val="a"/>
    <w:next w:val="a"/>
    <w:qFormat/>
    <w:pPr>
      <w:keepNext/>
      <w:outlineLvl w:val="1"/>
    </w:pPr>
    <w:rPr>
      <w:b/>
      <w:i/>
      <w:sz w:val="24"/>
    </w:rPr>
  </w:style>
  <w:style w:type="paragraph" w:styleId="3">
    <w:name w:val="heading 3"/>
    <w:basedOn w:val="a"/>
    <w:next w:val="a"/>
    <w:qFormat/>
    <w:pPr>
      <w:keepNext/>
      <w:outlineLvl w:val="2"/>
    </w:pPr>
    <w:rPr>
      <w:b/>
      <w:i/>
      <w:sz w:val="22"/>
    </w:rPr>
  </w:style>
  <w:style w:type="paragraph" w:styleId="4">
    <w:name w:val="heading 4"/>
    <w:basedOn w:val="a"/>
    <w:next w:val="a"/>
    <w:qFormat/>
    <w:pPr>
      <w:keepNext/>
      <w:outlineLvl w:val="3"/>
    </w:pPr>
    <w:rPr>
      <w:i/>
      <w:sz w:val="24"/>
      <w:lang w:val="en-US"/>
    </w:rPr>
  </w:style>
  <w:style w:type="paragraph" w:styleId="5">
    <w:name w:val="heading 5"/>
    <w:basedOn w:val="a"/>
    <w:next w:val="a"/>
    <w:qFormat/>
    <w:pPr>
      <w:keepNext/>
      <w:outlineLvl w:val="4"/>
    </w:pPr>
    <w:rPr>
      <w:sz w:val="24"/>
      <w:lang w:val="en-US"/>
    </w:rPr>
  </w:style>
  <w:style w:type="paragraph" w:styleId="6">
    <w:name w:val="heading 6"/>
    <w:basedOn w:val="a"/>
    <w:next w:val="a"/>
    <w:qFormat/>
    <w:pPr>
      <w:keepNext/>
      <w:jc w:val="center"/>
      <w:outlineLvl w:val="5"/>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нимация"/>
    <w:basedOn w:val="a"/>
    <w:rPr>
      <w:rFonts w:ascii="Arial" w:hAnsi="Arial"/>
      <w:i/>
      <w:outline/>
      <w:sz w:val="36"/>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customStyle="1" w:styleId="Normal1">
    <w:name w:val="Normal1"/>
    <w:pPr>
      <w:widowControl w:val="0"/>
      <w:spacing w:after="100" w:line="200" w:lineRule="atLeast"/>
    </w:pPr>
    <w:rPr>
      <w:snapToGrid w:val="0"/>
    </w:rPr>
  </w:style>
  <w:style w:type="paragraph" w:styleId="a6">
    <w:name w:val="Body Text"/>
    <w:basedOn w:val="a"/>
    <w:semiHidden/>
    <w:pPr>
      <w:jc w:val="center"/>
    </w:pPr>
  </w:style>
  <w:style w:type="paragraph" w:styleId="a7">
    <w:name w:val="Body Text Indent"/>
    <w:basedOn w:val="a"/>
    <w:semiHidden/>
    <w:rPr>
      <w:b/>
      <w: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1.bin"/><Relationship Id="rId21" Type="http://schemas.openxmlformats.org/officeDocument/2006/relationships/image" Target="media/image15.wmf"/><Relationship Id="rId42" Type="http://schemas.openxmlformats.org/officeDocument/2006/relationships/image" Target="media/image36.wmf"/><Relationship Id="rId63" Type="http://schemas.openxmlformats.org/officeDocument/2006/relationships/image" Target="media/image57.wmf"/><Relationship Id="rId84" Type="http://schemas.openxmlformats.org/officeDocument/2006/relationships/image" Target="media/image78.wmf"/><Relationship Id="rId16" Type="http://schemas.openxmlformats.org/officeDocument/2006/relationships/image" Target="media/image10.wmf"/><Relationship Id="rId107" Type="http://schemas.openxmlformats.org/officeDocument/2006/relationships/image" Target="media/image99.wmf"/><Relationship Id="rId11" Type="http://schemas.openxmlformats.org/officeDocument/2006/relationships/image" Target="media/image5.wmf"/><Relationship Id="rId32" Type="http://schemas.openxmlformats.org/officeDocument/2006/relationships/image" Target="media/image26.wmf"/><Relationship Id="rId37" Type="http://schemas.openxmlformats.org/officeDocument/2006/relationships/image" Target="media/image31.wmf"/><Relationship Id="rId53" Type="http://schemas.openxmlformats.org/officeDocument/2006/relationships/image" Target="media/image47.wmf"/><Relationship Id="rId58" Type="http://schemas.openxmlformats.org/officeDocument/2006/relationships/image" Target="media/image52.wmf"/><Relationship Id="rId74" Type="http://schemas.openxmlformats.org/officeDocument/2006/relationships/image" Target="media/image68.wmf"/><Relationship Id="rId79" Type="http://schemas.openxmlformats.org/officeDocument/2006/relationships/image" Target="media/image73.png"/><Relationship Id="rId102" Type="http://schemas.openxmlformats.org/officeDocument/2006/relationships/image" Target="media/image96.wmf"/><Relationship Id="rId123" Type="http://schemas.openxmlformats.org/officeDocument/2006/relationships/image" Target="media/image112.png"/><Relationship Id="rId128" Type="http://schemas.openxmlformats.org/officeDocument/2006/relationships/image" Target="media/image115.wmf"/><Relationship Id="rId5" Type="http://schemas.openxmlformats.org/officeDocument/2006/relationships/footnotes" Target="footnotes.xml"/><Relationship Id="rId90" Type="http://schemas.openxmlformats.org/officeDocument/2006/relationships/image" Target="media/image84.wmf"/><Relationship Id="rId95" Type="http://schemas.openxmlformats.org/officeDocument/2006/relationships/image" Target="media/image89.wmf"/><Relationship Id="rId22" Type="http://schemas.openxmlformats.org/officeDocument/2006/relationships/image" Target="media/image16.wmf"/><Relationship Id="rId27" Type="http://schemas.openxmlformats.org/officeDocument/2006/relationships/image" Target="media/image21.wmf"/><Relationship Id="rId43" Type="http://schemas.openxmlformats.org/officeDocument/2006/relationships/image" Target="media/image37.wmf"/><Relationship Id="rId48" Type="http://schemas.openxmlformats.org/officeDocument/2006/relationships/image" Target="media/image42.wmf"/><Relationship Id="rId64" Type="http://schemas.openxmlformats.org/officeDocument/2006/relationships/image" Target="media/image58.wmf"/><Relationship Id="rId69" Type="http://schemas.openxmlformats.org/officeDocument/2006/relationships/image" Target="media/image63.wmf"/><Relationship Id="rId113" Type="http://schemas.openxmlformats.org/officeDocument/2006/relationships/image" Target="media/image105.gif"/><Relationship Id="rId118" Type="http://schemas.openxmlformats.org/officeDocument/2006/relationships/image" Target="media/image109.png"/><Relationship Id="rId134" Type="http://schemas.openxmlformats.org/officeDocument/2006/relationships/footer" Target="footer2.xml"/><Relationship Id="rId80" Type="http://schemas.openxmlformats.org/officeDocument/2006/relationships/image" Target="media/image74.wmf"/><Relationship Id="rId85" Type="http://schemas.openxmlformats.org/officeDocument/2006/relationships/image" Target="media/image79.wmf"/><Relationship Id="rId12" Type="http://schemas.openxmlformats.org/officeDocument/2006/relationships/image" Target="media/image6.wmf"/><Relationship Id="rId17" Type="http://schemas.openxmlformats.org/officeDocument/2006/relationships/image" Target="media/image11.wmf"/><Relationship Id="rId33" Type="http://schemas.openxmlformats.org/officeDocument/2006/relationships/image" Target="media/image27.wmf"/><Relationship Id="rId38" Type="http://schemas.openxmlformats.org/officeDocument/2006/relationships/image" Target="media/image32.wmf"/><Relationship Id="rId59" Type="http://schemas.openxmlformats.org/officeDocument/2006/relationships/image" Target="media/image53.wmf"/><Relationship Id="rId103" Type="http://schemas.openxmlformats.org/officeDocument/2006/relationships/image" Target="media/image97.wmf"/><Relationship Id="rId108" Type="http://schemas.openxmlformats.org/officeDocument/2006/relationships/image" Target="media/image100.wmf"/><Relationship Id="rId124" Type="http://schemas.openxmlformats.org/officeDocument/2006/relationships/oleObject" Target="embeddings/oleObject4.bin"/><Relationship Id="rId129" Type="http://schemas.openxmlformats.org/officeDocument/2006/relationships/image" Target="media/image116.png"/><Relationship Id="rId54" Type="http://schemas.openxmlformats.org/officeDocument/2006/relationships/image" Target="media/image48.wmf"/><Relationship Id="rId70" Type="http://schemas.openxmlformats.org/officeDocument/2006/relationships/image" Target="media/image64.wmf"/><Relationship Id="rId75" Type="http://schemas.openxmlformats.org/officeDocument/2006/relationships/image" Target="media/image69.wmf"/><Relationship Id="rId91" Type="http://schemas.openxmlformats.org/officeDocument/2006/relationships/image" Target="media/image85.wmf"/><Relationship Id="rId96" Type="http://schemas.openxmlformats.org/officeDocument/2006/relationships/image" Target="media/image90.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7.wmf"/><Relationship Id="rId28" Type="http://schemas.openxmlformats.org/officeDocument/2006/relationships/image" Target="media/image22.wmf"/><Relationship Id="rId49" Type="http://schemas.openxmlformats.org/officeDocument/2006/relationships/image" Target="media/image43.wmf"/><Relationship Id="rId114" Type="http://schemas.openxmlformats.org/officeDocument/2006/relationships/image" Target="media/image106.png"/><Relationship Id="rId119" Type="http://schemas.openxmlformats.org/officeDocument/2006/relationships/oleObject" Target="embeddings/oleObject2.bin"/><Relationship Id="rId44" Type="http://schemas.openxmlformats.org/officeDocument/2006/relationships/image" Target="media/image38.wmf"/><Relationship Id="rId60" Type="http://schemas.openxmlformats.org/officeDocument/2006/relationships/image" Target="media/image54.wmf"/><Relationship Id="rId65" Type="http://schemas.openxmlformats.org/officeDocument/2006/relationships/image" Target="media/image59.wmf"/><Relationship Id="rId81" Type="http://schemas.openxmlformats.org/officeDocument/2006/relationships/image" Target="media/image75.wmf"/><Relationship Id="rId86" Type="http://schemas.openxmlformats.org/officeDocument/2006/relationships/image" Target="media/image80.wmf"/><Relationship Id="rId130" Type="http://schemas.openxmlformats.org/officeDocument/2006/relationships/oleObject" Target="embeddings/oleObject6.bin"/><Relationship Id="rId135" Type="http://schemas.openxmlformats.org/officeDocument/2006/relationships/footer" Target="footer3.xml"/><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109" Type="http://schemas.openxmlformats.org/officeDocument/2006/relationships/image" Target="media/image101.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gif"/><Relationship Id="rId97" Type="http://schemas.openxmlformats.org/officeDocument/2006/relationships/image" Target="media/image91.wmf"/><Relationship Id="rId104" Type="http://schemas.openxmlformats.org/officeDocument/2006/relationships/image" Target="media/image98.wmf"/><Relationship Id="rId120" Type="http://schemas.openxmlformats.org/officeDocument/2006/relationships/image" Target="media/image110.wmf"/><Relationship Id="rId125" Type="http://schemas.openxmlformats.org/officeDocument/2006/relationships/image" Target="media/image113.png"/><Relationship Id="rId7" Type="http://schemas.openxmlformats.org/officeDocument/2006/relationships/image" Target="media/image1.wmf"/><Relationship Id="rId71" Type="http://schemas.openxmlformats.org/officeDocument/2006/relationships/image" Target="media/image65.wmf"/><Relationship Id="rId92" Type="http://schemas.openxmlformats.org/officeDocument/2006/relationships/image" Target="media/image86.wmf"/><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image" Target="media/image102.wmf"/><Relationship Id="rId115" Type="http://schemas.openxmlformats.org/officeDocument/2006/relationships/image" Target="media/image107.wmf"/><Relationship Id="rId131" Type="http://schemas.openxmlformats.org/officeDocument/2006/relationships/image" Target="media/image117.png"/><Relationship Id="rId136" Type="http://schemas.openxmlformats.org/officeDocument/2006/relationships/fontTable" Target="fontTable.xml"/><Relationship Id="rId61" Type="http://schemas.openxmlformats.org/officeDocument/2006/relationships/image" Target="media/image55.wmf"/><Relationship Id="rId82" Type="http://schemas.openxmlformats.org/officeDocument/2006/relationships/image" Target="media/image76.wmf"/><Relationship Id="rId19" Type="http://schemas.openxmlformats.org/officeDocument/2006/relationships/image" Target="media/image13.wmf"/><Relationship Id="rId14" Type="http://schemas.openxmlformats.org/officeDocument/2006/relationships/image" Target="media/image8.wmf"/><Relationship Id="rId30" Type="http://schemas.openxmlformats.org/officeDocument/2006/relationships/image" Target="media/image24.wmf"/><Relationship Id="rId35" Type="http://schemas.openxmlformats.org/officeDocument/2006/relationships/image" Target="media/image29.wmf"/><Relationship Id="rId56" Type="http://schemas.openxmlformats.org/officeDocument/2006/relationships/image" Target="media/image50.wmf"/><Relationship Id="rId77" Type="http://schemas.openxmlformats.org/officeDocument/2006/relationships/image" Target="media/image71.png"/><Relationship Id="rId100" Type="http://schemas.openxmlformats.org/officeDocument/2006/relationships/image" Target="media/image94.wmf"/><Relationship Id="rId105" Type="http://schemas.openxmlformats.org/officeDocument/2006/relationships/header" Target="header1.xml"/><Relationship Id="rId126" Type="http://schemas.openxmlformats.org/officeDocument/2006/relationships/oleObject" Target="embeddings/oleObject5.bin"/><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93" Type="http://schemas.openxmlformats.org/officeDocument/2006/relationships/image" Target="media/image87.wmf"/><Relationship Id="rId98" Type="http://schemas.openxmlformats.org/officeDocument/2006/relationships/image" Target="media/image92.wmf"/><Relationship Id="rId121" Type="http://schemas.openxmlformats.org/officeDocument/2006/relationships/image" Target="media/image111.png"/><Relationship Id="rId3" Type="http://schemas.openxmlformats.org/officeDocument/2006/relationships/settings" Target="settings.xml"/><Relationship Id="rId25" Type="http://schemas.openxmlformats.org/officeDocument/2006/relationships/image" Target="media/image19.wmf"/><Relationship Id="rId46" Type="http://schemas.openxmlformats.org/officeDocument/2006/relationships/image" Target="media/image40.wmf"/><Relationship Id="rId67" Type="http://schemas.openxmlformats.org/officeDocument/2006/relationships/image" Target="media/image61.wmf"/><Relationship Id="rId116" Type="http://schemas.openxmlformats.org/officeDocument/2006/relationships/image" Target="media/image108.png"/><Relationship Id="rId137" Type="http://schemas.openxmlformats.org/officeDocument/2006/relationships/theme" Target="theme/theme1.xml"/><Relationship Id="rId20" Type="http://schemas.openxmlformats.org/officeDocument/2006/relationships/image" Target="media/image14.wmf"/><Relationship Id="rId41" Type="http://schemas.openxmlformats.org/officeDocument/2006/relationships/image" Target="media/image35.wmf"/><Relationship Id="rId62" Type="http://schemas.openxmlformats.org/officeDocument/2006/relationships/image" Target="media/image56.wmf"/><Relationship Id="rId83" Type="http://schemas.openxmlformats.org/officeDocument/2006/relationships/image" Target="media/image77.wmf"/><Relationship Id="rId88" Type="http://schemas.openxmlformats.org/officeDocument/2006/relationships/image" Target="media/image82.wmf"/><Relationship Id="rId111" Type="http://schemas.openxmlformats.org/officeDocument/2006/relationships/image" Target="media/image103.wmf"/><Relationship Id="rId132" Type="http://schemas.openxmlformats.org/officeDocument/2006/relationships/oleObject" Target="embeddings/oleObject7.bin"/><Relationship Id="rId15" Type="http://schemas.openxmlformats.org/officeDocument/2006/relationships/image" Target="media/image9.wmf"/><Relationship Id="rId36" Type="http://schemas.openxmlformats.org/officeDocument/2006/relationships/image" Target="media/image30.wmf"/><Relationship Id="rId57" Type="http://schemas.openxmlformats.org/officeDocument/2006/relationships/image" Target="media/image51.wmf"/><Relationship Id="rId106" Type="http://schemas.openxmlformats.org/officeDocument/2006/relationships/footer" Target="footer1.xml"/><Relationship Id="rId127" Type="http://schemas.openxmlformats.org/officeDocument/2006/relationships/image" Target="media/image114.wmf"/><Relationship Id="rId10" Type="http://schemas.openxmlformats.org/officeDocument/2006/relationships/image" Target="media/image4.wmf"/><Relationship Id="rId31" Type="http://schemas.openxmlformats.org/officeDocument/2006/relationships/image" Target="media/image25.wmf"/><Relationship Id="rId52" Type="http://schemas.openxmlformats.org/officeDocument/2006/relationships/image" Target="media/image46.wmf"/><Relationship Id="rId73" Type="http://schemas.openxmlformats.org/officeDocument/2006/relationships/image" Target="media/image67.wmf"/><Relationship Id="rId78" Type="http://schemas.openxmlformats.org/officeDocument/2006/relationships/image" Target="media/image72.png"/><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wmf"/><Relationship Id="rId122"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image" Target="media/image20.wmf"/><Relationship Id="rId47" Type="http://schemas.openxmlformats.org/officeDocument/2006/relationships/image" Target="media/image41.wmf"/><Relationship Id="rId68" Type="http://schemas.openxmlformats.org/officeDocument/2006/relationships/image" Target="media/image62.wmf"/><Relationship Id="rId89" Type="http://schemas.openxmlformats.org/officeDocument/2006/relationships/image" Target="media/image83.wmf"/><Relationship Id="rId112" Type="http://schemas.openxmlformats.org/officeDocument/2006/relationships/image" Target="media/image104.gif"/><Relationship Id="rId133" Type="http://schemas.openxmlformats.org/officeDocument/2006/relationships/image" Target="media/image118.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6100</Words>
  <Characters>34775</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ЦЕНООБРАЗОВАНИЕ</vt:lpstr>
    </vt:vector>
  </TitlesOfParts>
  <Company>Рога и копыта</Company>
  <LinksUpToDate>false</LinksUpToDate>
  <CharactersWithSpaces>40794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ЦЕНООБРАЗОВАНИЕ</dc:title>
  <dc:subject/>
  <dc:creator>Дима</dc:creator>
  <cp:keywords/>
  <cp:lastModifiedBy>Irina</cp:lastModifiedBy>
  <cp:revision>2</cp:revision>
  <cp:lastPrinted>2002-11-26T18:21:00Z</cp:lastPrinted>
  <dcterms:created xsi:type="dcterms:W3CDTF">2014-09-23T08:14:00Z</dcterms:created>
  <dcterms:modified xsi:type="dcterms:W3CDTF">2014-09-23T08:14:00Z</dcterms:modified>
</cp:coreProperties>
</file>