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ABC" w:rsidRPr="00676888" w:rsidRDefault="00D21ABC" w:rsidP="0053692E">
      <w:pPr>
        <w:pStyle w:val="aff6"/>
      </w:pPr>
      <w:r w:rsidRPr="00676888">
        <w:t>Федеральное агентство по образованию</w:t>
      </w:r>
    </w:p>
    <w:p w:rsidR="00D21ABC" w:rsidRPr="00676888" w:rsidRDefault="00D21ABC" w:rsidP="0053692E">
      <w:pPr>
        <w:pStyle w:val="aff6"/>
      </w:pPr>
      <w:r w:rsidRPr="00676888">
        <w:t>Государственное образовательное учреждение</w:t>
      </w:r>
    </w:p>
    <w:p w:rsidR="00676888" w:rsidRDefault="00D21ABC" w:rsidP="0053692E">
      <w:pPr>
        <w:pStyle w:val="aff6"/>
      </w:pPr>
      <w:r w:rsidRPr="00676888">
        <w:t>высшего профессионального образования</w:t>
      </w:r>
    </w:p>
    <w:p w:rsidR="00676888" w:rsidRDefault="00676888" w:rsidP="0053692E">
      <w:pPr>
        <w:pStyle w:val="aff6"/>
      </w:pPr>
      <w:r>
        <w:t>"</w:t>
      </w:r>
      <w:r w:rsidR="00D21ABC" w:rsidRPr="00676888">
        <w:t>ГОСУДАРСТВЕННЫЙ УНИВЕРСИТЕТ УПРАВЛЕНИЯ</w:t>
      </w:r>
      <w:r>
        <w:t>"</w:t>
      </w:r>
    </w:p>
    <w:p w:rsidR="00D21ABC" w:rsidRPr="00676888" w:rsidRDefault="00D21ABC" w:rsidP="0053692E">
      <w:pPr>
        <w:pStyle w:val="aff6"/>
      </w:pPr>
      <w:r w:rsidRPr="00676888">
        <w:t>Институт заочного обучения</w:t>
      </w:r>
    </w:p>
    <w:p w:rsidR="00676888" w:rsidRPr="00676888" w:rsidRDefault="00D21ABC" w:rsidP="0053692E">
      <w:pPr>
        <w:pStyle w:val="aff6"/>
      </w:pPr>
      <w:r w:rsidRPr="00676888">
        <w:t>Кафедра бухгалтерского учета и аудита</w:t>
      </w:r>
    </w:p>
    <w:p w:rsidR="0053692E" w:rsidRDefault="0053692E" w:rsidP="0053692E">
      <w:pPr>
        <w:pStyle w:val="aff6"/>
      </w:pPr>
    </w:p>
    <w:p w:rsidR="0053692E" w:rsidRDefault="0053692E" w:rsidP="0053692E">
      <w:pPr>
        <w:pStyle w:val="aff6"/>
      </w:pPr>
    </w:p>
    <w:p w:rsidR="0053692E" w:rsidRDefault="0053692E" w:rsidP="0053692E">
      <w:pPr>
        <w:pStyle w:val="aff6"/>
      </w:pPr>
    </w:p>
    <w:p w:rsidR="00D21ABC" w:rsidRPr="00676888" w:rsidRDefault="00D21ABC" w:rsidP="0053692E">
      <w:pPr>
        <w:pStyle w:val="aff6"/>
      </w:pPr>
      <w:r w:rsidRPr="00676888">
        <w:t>КОНТРОЛЬНОЕ ЗАДАНИЕ</w:t>
      </w:r>
    </w:p>
    <w:p w:rsidR="00D21ABC" w:rsidRPr="00676888" w:rsidRDefault="00D21ABC" w:rsidP="0053692E">
      <w:pPr>
        <w:pStyle w:val="aff6"/>
      </w:pPr>
      <w:r w:rsidRPr="00676888">
        <w:t xml:space="preserve">ПО ДИСЦИПЛИНЕ </w:t>
      </w:r>
      <w:r w:rsidR="00892391" w:rsidRPr="00676888">
        <w:t>ФИНАНСОВЫЙ АНАЛИЗ</w:t>
      </w:r>
    </w:p>
    <w:p w:rsidR="0053692E" w:rsidRDefault="0053692E" w:rsidP="0053692E">
      <w:pPr>
        <w:pStyle w:val="aff6"/>
        <w:rPr>
          <w:lang w:val="uk-UA"/>
        </w:rPr>
      </w:pPr>
    </w:p>
    <w:p w:rsidR="00DD5742" w:rsidRDefault="00DD5742" w:rsidP="0053692E">
      <w:pPr>
        <w:pStyle w:val="aff6"/>
        <w:rPr>
          <w:lang w:val="uk-UA"/>
        </w:rPr>
      </w:pPr>
    </w:p>
    <w:p w:rsidR="00DD5742" w:rsidRPr="00DD5742" w:rsidRDefault="00DD5742" w:rsidP="0053692E">
      <w:pPr>
        <w:pStyle w:val="aff6"/>
        <w:rPr>
          <w:lang w:val="uk-UA"/>
        </w:rPr>
      </w:pPr>
    </w:p>
    <w:p w:rsidR="0053692E" w:rsidRDefault="0053692E" w:rsidP="0053692E">
      <w:pPr>
        <w:pStyle w:val="aff6"/>
      </w:pPr>
    </w:p>
    <w:p w:rsidR="00676888" w:rsidRDefault="00D21ABC" w:rsidP="0053692E">
      <w:pPr>
        <w:pStyle w:val="aff6"/>
        <w:jc w:val="left"/>
      </w:pPr>
      <w:r w:rsidRPr="00676888">
        <w:t>Выполнил</w:t>
      </w:r>
      <w:r w:rsidR="00676888">
        <w:t xml:space="preserve"> (</w:t>
      </w:r>
      <w:r w:rsidRPr="00676888">
        <w:t>а</w:t>
      </w:r>
      <w:r w:rsidR="00676888" w:rsidRPr="00676888">
        <w:t xml:space="preserve">) </w:t>
      </w:r>
      <w:r w:rsidRPr="00676888">
        <w:t>студент</w:t>
      </w:r>
      <w:r w:rsidR="00676888">
        <w:t xml:space="preserve"> (</w:t>
      </w:r>
      <w:r w:rsidRPr="00676888">
        <w:t>кА</w:t>
      </w:r>
      <w:r w:rsidR="00676888" w:rsidRPr="00676888">
        <w:t>)</w:t>
      </w:r>
    </w:p>
    <w:p w:rsidR="00676888" w:rsidRDefault="00D21ABC" w:rsidP="0053692E">
      <w:pPr>
        <w:pStyle w:val="aff6"/>
        <w:jc w:val="left"/>
      </w:pPr>
      <w:r w:rsidRPr="00676888">
        <w:t>заочной формы обучения</w:t>
      </w:r>
    </w:p>
    <w:p w:rsidR="00D21ABC" w:rsidRPr="00676888" w:rsidRDefault="00D21ABC" w:rsidP="0053692E">
      <w:pPr>
        <w:pStyle w:val="aff6"/>
        <w:jc w:val="left"/>
      </w:pPr>
      <w:r w:rsidRPr="00676888">
        <w:t>специальности</w:t>
      </w:r>
      <w:r w:rsidR="00676888" w:rsidRPr="00676888">
        <w:t xml:space="preserve">: </w:t>
      </w:r>
    </w:p>
    <w:p w:rsidR="00676888" w:rsidRPr="00676888" w:rsidRDefault="00D21ABC" w:rsidP="0053692E">
      <w:pPr>
        <w:pStyle w:val="aff6"/>
        <w:jc w:val="left"/>
      </w:pPr>
      <w:r w:rsidRPr="00676888">
        <w:t>Проверил преподаватель</w:t>
      </w:r>
    </w:p>
    <w:p w:rsidR="0053692E" w:rsidRDefault="0053692E" w:rsidP="0053692E">
      <w:pPr>
        <w:pStyle w:val="aff6"/>
      </w:pPr>
    </w:p>
    <w:p w:rsidR="0053692E" w:rsidRDefault="0053692E" w:rsidP="0053692E">
      <w:pPr>
        <w:pStyle w:val="aff6"/>
      </w:pPr>
    </w:p>
    <w:p w:rsidR="0053692E" w:rsidRDefault="0053692E" w:rsidP="0053692E">
      <w:pPr>
        <w:pStyle w:val="aff6"/>
      </w:pPr>
    </w:p>
    <w:p w:rsidR="0053692E" w:rsidRDefault="0053692E" w:rsidP="0053692E">
      <w:pPr>
        <w:pStyle w:val="aff6"/>
      </w:pPr>
    </w:p>
    <w:p w:rsidR="0053692E" w:rsidRDefault="0053692E" w:rsidP="0053692E">
      <w:pPr>
        <w:pStyle w:val="aff6"/>
        <w:rPr>
          <w:lang w:val="uk-UA"/>
        </w:rPr>
      </w:pPr>
    </w:p>
    <w:p w:rsidR="00DD5742" w:rsidRDefault="00DD5742" w:rsidP="0053692E">
      <w:pPr>
        <w:pStyle w:val="aff6"/>
        <w:rPr>
          <w:lang w:val="uk-UA"/>
        </w:rPr>
      </w:pPr>
    </w:p>
    <w:p w:rsidR="00745C82" w:rsidRDefault="00745C82" w:rsidP="0053692E">
      <w:pPr>
        <w:pStyle w:val="aff6"/>
        <w:rPr>
          <w:lang w:val="uk-UA"/>
        </w:rPr>
      </w:pPr>
    </w:p>
    <w:p w:rsidR="00745C82" w:rsidRDefault="00745C82" w:rsidP="0053692E">
      <w:pPr>
        <w:pStyle w:val="aff6"/>
        <w:rPr>
          <w:lang w:val="uk-UA"/>
        </w:rPr>
      </w:pPr>
    </w:p>
    <w:p w:rsidR="00DD5742" w:rsidRPr="00DD5742" w:rsidRDefault="00DD5742" w:rsidP="0053692E">
      <w:pPr>
        <w:pStyle w:val="aff6"/>
        <w:rPr>
          <w:lang w:val="uk-UA"/>
        </w:rPr>
      </w:pPr>
    </w:p>
    <w:p w:rsidR="00892391" w:rsidRPr="00676888" w:rsidRDefault="00D21ABC" w:rsidP="0053692E">
      <w:pPr>
        <w:pStyle w:val="aff6"/>
      </w:pPr>
      <w:r w:rsidRPr="00676888">
        <w:t>Москва 2008</w:t>
      </w:r>
    </w:p>
    <w:p w:rsidR="009C37DB" w:rsidRDefault="00D21ABC" w:rsidP="00676888">
      <w:pPr>
        <w:ind w:firstLine="709"/>
      </w:pPr>
      <w:r w:rsidRPr="00676888">
        <w:br w:type="page"/>
      </w:r>
      <w:r w:rsidR="009C37DB" w:rsidRPr="00676888">
        <w:rPr>
          <w:i/>
          <w:iCs/>
        </w:rPr>
        <w:lastRenderedPageBreak/>
        <w:t>Задание 1-4</w:t>
      </w:r>
      <w:r w:rsidR="00676888" w:rsidRPr="00676888">
        <w:rPr>
          <w:i/>
          <w:iCs/>
        </w:rPr>
        <w:t xml:space="preserve">. </w:t>
      </w:r>
      <w:r w:rsidR="009C37DB" w:rsidRPr="00676888">
        <w:t>Оценить динамику текущей ликвидности предприятия, применив графический способ финансового анализа, если оно имеет следующие финансовые показатели</w:t>
      </w:r>
      <w:r w:rsidR="00676888" w:rsidRPr="00676888">
        <w:t xml:space="preserve">: </w:t>
      </w:r>
    </w:p>
    <w:p w:rsidR="0053692E" w:rsidRPr="00676888" w:rsidRDefault="0053692E" w:rsidP="00676888">
      <w:pPr>
        <w:ind w:firstLine="709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1"/>
        <w:gridCol w:w="2410"/>
        <w:gridCol w:w="1804"/>
      </w:tblGrid>
      <w:tr w:rsidR="009C37DB" w:rsidRPr="00676888" w:rsidTr="00AA0A99">
        <w:trPr>
          <w:trHeight w:val="224"/>
          <w:jc w:val="center"/>
        </w:trPr>
        <w:tc>
          <w:tcPr>
            <w:tcW w:w="4851" w:type="dxa"/>
            <w:vMerge w:val="restart"/>
            <w:shd w:val="clear" w:color="auto" w:fill="auto"/>
          </w:tcPr>
          <w:p w:rsidR="009C37DB" w:rsidRPr="00676888" w:rsidRDefault="009C37DB" w:rsidP="0053692E">
            <w:pPr>
              <w:pStyle w:val="aff"/>
            </w:pPr>
            <w:r w:rsidRPr="00676888">
              <w:t>Показатели</w:t>
            </w:r>
          </w:p>
        </w:tc>
        <w:tc>
          <w:tcPr>
            <w:tcW w:w="4214" w:type="dxa"/>
            <w:gridSpan w:val="2"/>
            <w:shd w:val="clear" w:color="auto" w:fill="auto"/>
          </w:tcPr>
          <w:p w:rsidR="009C37DB" w:rsidRPr="00676888" w:rsidRDefault="009C37DB" w:rsidP="0053692E">
            <w:pPr>
              <w:pStyle w:val="aff"/>
            </w:pPr>
            <w:r w:rsidRPr="00676888">
              <w:t>Значение, млн</w:t>
            </w:r>
            <w:r w:rsidR="00676888" w:rsidRPr="00676888">
              <w:t xml:space="preserve">. </w:t>
            </w:r>
            <w:r w:rsidRPr="00676888">
              <w:t>руб</w:t>
            </w:r>
            <w:r w:rsidR="00676888" w:rsidRPr="00676888">
              <w:t xml:space="preserve">. </w:t>
            </w:r>
          </w:p>
        </w:tc>
      </w:tr>
      <w:tr w:rsidR="009C37DB" w:rsidRPr="00676888" w:rsidTr="00AA0A99">
        <w:trPr>
          <w:trHeight w:val="224"/>
          <w:jc w:val="center"/>
        </w:trPr>
        <w:tc>
          <w:tcPr>
            <w:tcW w:w="4851" w:type="dxa"/>
            <w:vMerge/>
            <w:shd w:val="clear" w:color="auto" w:fill="auto"/>
          </w:tcPr>
          <w:p w:rsidR="009C37DB" w:rsidRPr="00676888" w:rsidRDefault="009C37DB" w:rsidP="0053692E">
            <w:pPr>
              <w:pStyle w:val="aff"/>
            </w:pPr>
          </w:p>
        </w:tc>
        <w:tc>
          <w:tcPr>
            <w:tcW w:w="2410" w:type="dxa"/>
            <w:shd w:val="clear" w:color="auto" w:fill="auto"/>
          </w:tcPr>
          <w:p w:rsidR="009C37DB" w:rsidRPr="00676888" w:rsidRDefault="009C37DB" w:rsidP="0053692E">
            <w:pPr>
              <w:pStyle w:val="aff"/>
            </w:pPr>
            <w:r w:rsidRPr="00676888">
              <w:t>на начало периода</w:t>
            </w:r>
          </w:p>
        </w:tc>
        <w:tc>
          <w:tcPr>
            <w:tcW w:w="1804" w:type="dxa"/>
            <w:shd w:val="clear" w:color="auto" w:fill="auto"/>
          </w:tcPr>
          <w:p w:rsidR="009C37DB" w:rsidRPr="00676888" w:rsidRDefault="009C37DB" w:rsidP="0053692E">
            <w:pPr>
              <w:pStyle w:val="aff"/>
            </w:pPr>
            <w:r w:rsidRPr="00676888">
              <w:t>на конец периода</w:t>
            </w:r>
          </w:p>
        </w:tc>
      </w:tr>
      <w:tr w:rsidR="009C37DB" w:rsidRPr="00676888" w:rsidTr="00AA0A99">
        <w:trPr>
          <w:trHeight w:val="224"/>
          <w:jc w:val="center"/>
        </w:trPr>
        <w:tc>
          <w:tcPr>
            <w:tcW w:w="4851" w:type="dxa"/>
            <w:shd w:val="clear" w:color="auto" w:fill="auto"/>
          </w:tcPr>
          <w:p w:rsidR="009C37DB" w:rsidRPr="00676888" w:rsidRDefault="009C37DB" w:rsidP="0053692E">
            <w:pPr>
              <w:pStyle w:val="aff"/>
            </w:pPr>
            <w:r w:rsidRPr="00676888">
              <w:t>Дебиторская задолженность менее года</w:t>
            </w:r>
          </w:p>
        </w:tc>
        <w:tc>
          <w:tcPr>
            <w:tcW w:w="2410" w:type="dxa"/>
            <w:shd w:val="clear" w:color="auto" w:fill="auto"/>
          </w:tcPr>
          <w:p w:rsidR="009C37DB" w:rsidRPr="00676888" w:rsidRDefault="009C37DB" w:rsidP="0053692E">
            <w:pPr>
              <w:pStyle w:val="aff"/>
            </w:pPr>
            <w:r w:rsidRPr="00676888">
              <w:t>250</w:t>
            </w:r>
          </w:p>
        </w:tc>
        <w:tc>
          <w:tcPr>
            <w:tcW w:w="1804" w:type="dxa"/>
            <w:shd w:val="clear" w:color="auto" w:fill="auto"/>
          </w:tcPr>
          <w:p w:rsidR="009C37DB" w:rsidRPr="00676888" w:rsidRDefault="009C37DB" w:rsidP="0053692E">
            <w:pPr>
              <w:pStyle w:val="aff"/>
            </w:pPr>
            <w:r w:rsidRPr="00676888">
              <w:t>255</w:t>
            </w:r>
          </w:p>
        </w:tc>
      </w:tr>
      <w:tr w:rsidR="009C37DB" w:rsidRPr="00676888" w:rsidTr="00AA0A99">
        <w:trPr>
          <w:trHeight w:val="224"/>
          <w:jc w:val="center"/>
        </w:trPr>
        <w:tc>
          <w:tcPr>
            <w:tcW w:w="4851" w:type="dxa"/>
            <w:shd w:val="clear" w:color="auto" w:fill="auto"/>
          </w:tcPr>
          <w:p w:rsidR="009C37DB" w:rsidRPr="00676888" w:rsidRDefault="009C37DB" w:rsidP="0053692E">
            <w:pPr>
              <w:pStyle w:val="aff"/>
            </w:pPr>
            <w:r w:rsidRPr="00676888">
              <w:t>Краткосрочные финансовые вложения</w:t>
            </w:r>
          </w:p>
        </w:tc>
        <w:tc>
          <w:tcPr>
            <w:tcW w:w="2410" w:type="dxa"/>
            <w:shd w:val="clear" w:color="auto" w:fill="auto"/>
          </w:tcPr>
          <w:p w:rsidR="009C37DB" w:rsidRPr="00676888" w:rsidRDefault="009C37DB" w:rsidP="0053692E">
            <w:pPr>
              <w:pStyle w:val="aff"/>
            </w:pPr>
            <w:r w:rsidRPr="00676888">
              <w:t>65</w:t>
            </w:r>
          </w:p>
        </w:tc>
        <w:tc>
          <w:tcPr>
            <w:tcW w:w="1804" w:type="dxa"/>
            <w:shd w:val="clear" w:color="auto" w:fill="auto"/>
          </w:tcPr>
          <w:p w:rsidR="009C37DB" w:rsidRPr="00676888" w:rsidRDefault="009C37DB" w:rsidP="0053692E">
            <w:pPr>
              <w:pStyle w:val="aff"/>
            </w:pPr>
            <w:r w:rsidRPr="00676888">
              <w:t>6</w:t>
            </w:r>
          </w:p>
        </w:tc>
      </w:tr>
      <w:tr w:rsidR="009C37DB" w:rsidRPr="00676888" w:rsidTr="00AA0A99">
        <w:trPr>
          <w:trHeight w:val="224"/>
          <w:jc w:val="center"/>
        </w:trPr>
        <w:tc>
          <w:tcPr>
            <w:tcW w:w="4851" w:type="dxa"/>
            <w:shd w:val="clear" w:color="auto" w:fill="auto"/>
          </w:tcPr>
          <w:p w:rsidR="009C37DB" w:rsidRPr="00676888" w:rsidRDefault="009C37DB" w:rsidP="0053692E">
            <w:pPr>
              <w:pStyle w:val="aff"/>
            </w:pPr>
            <w:r w:rsidRPr="00676888">
              <w:t>Денежные средства</w:t>
            </w:r>
            <w:r w:rsidR="00676888" w:rsidRPr="00676888">
              <w:t xml:space="preserve">: </w:t>
            </w:r>
          </w:p>
        </w:tc>
        <w:tc>
          <w:tcPr>
            <w:tcW w:w="2410" w:type="dxa"/>
            <w:shd w:val="clear" w:color="auto" w:fill="auto"/>
          </w:tcPr>
          <w:p w:rsidR="009C37DB" w:rsidRPr="00676888" w:rsidRDefault="009C37DB" w:rsidP="0053692E">
            <w:pPr>
              <w:pStyle w:val="aff"/>
            </w:pPr>
            <w:r w:rsidRPr="00676888">
              <w:t>3</w:t>
            </w:r>
          </w:p>
        </w:tc>
        <w:tc>
          <w:tcPr>
            <w:tcW w:w="1804" w:type="dxa"/>
            <w:shd w:val="clear" w:color="auto" w:fill="auto"/>
          </w:tcPr>
          <w:p w:rsidR="009C37DB" w:rsidRPr="00676888" w:rsidRDefault="009C37DB" w:rsidP="0053692E">
            <w:pPr>
              <w:pStyle w:val="aff"/>
            </w:pPr>
            <w:r w:rsidRPr="00676888">
              <w:t>25</w:t>
            </w:r>
          </w:p>
        </w:tc>
      </w:tr>
      <w:tr w:rsidR="009C37DB" w:rsidRPr="00676888" w:rsidTr="00AA0A99">
        <w:trPr>
          <w:trHeight w:val="224"/>
          <w:jc w:val="center"/>
        </w:trPr>
        <w:tc>
          <w:tcPr>
            <w:tcW w:w="4851" w:type="dxa"/>
            <w:shd w:val="clear" w:color="auto" w:fill="auto"/>
          </w:tcPr>
          <w:p w:rsidR="009C37DB" w:rsidRPr="00676888" w:rsidRDefault="009C37DB" w:rsidP="0053692E">
            <w:pPr>
              <w:pStyle w:val="aff"/>
            </w:pPr>
            <w:r w:rsidRPr="00676888">
              <w:t>Прочие оборотные активы</w:t>
            </w:r>
          </w:p>
        </w:tc>
        <w:tc>
          <w:tcPr>
            <w:tcW w:w="2410" w:type="dxa"/>
            <w:shd w:val="clear" w:color="auto" w:fill="auto"/>
          </w:tcPr>
          <w:p w:rsidR="009C37DB" w:rsidRPr="00676888" w:rsidRDefault="009C37DB" w:rsidP="0053692E">
            <w:pPr>
              <w:pStyle w:val="aff"/>
            </w:pPr>
            <w:r w:rsidRPr="00676888">
              <w:t>10</w:t>
            </w:r>
          </w:p>
        </w:tc>
        <w:tc>
          <w:tcPr>
            <w:tcW w:w="1804" w:type="dxa"/>
            <w:shd w:val="clear" w:color="auto" w:fill="auto"/>
          </w:tcPr>
          <w:p w:rsidR="009C37DB" w:rsidRPr="00676888" w:rsidRDefault="009C37DB" w:rsidP="0053692E">
            <w:pPr>
              <w:pStyle w:val="aff"/>
            </w:pPr>
            <w:r w:rsidRPr="00676888">
              <w:t>35</w:t>
            </w:r>
          </w:p>
        </w:tc>
      </w:tr>
      <w:tr w:rsidR="009C37DB" w:rsidRPr="00676888" w:rsidTr="00AA0A99">
        <w:trPr>
          <w:trHeight w:val="224"/>
          <w:jc w:val="center"/>
        </w:trPr>
        <w:tc>
          <w:tcPr>
            <w:tcW w:w="4851" w:type="dxa"/>
            <w:shd w:val="clear" w:color="auto" w:fill="auto"/>
          </w:tcPr>
          <w:p w:rsidR="009C37DB" w:rsidRPr="00676888" w:rsidRDefault="009C37DB" w:rsidP="0053692E">
            <w:pPr>
              <w:pStyle w:val="aff"/>
            </w:pPr>
            <w:r w:rsidRPr="00676888">
              <w:t>Краткосрочные займы и кредиты</w:t>
            </w:r>
          </w:p>
        </w:tc>
        <w:tc>
          <w:tcPr>
            <w:tcW w:w="2410" w:type="dxa"/>
            <w:shd w:val="clear" w:color="auto" w:fill="auto"/>
          </w:tcPr>
          <w:p w:rsidR="009C37DB" w:rsidRPr="00676888" w:rsidRDefault="009C37DB" w:rsidP="0053692E">
            <w:pPr>
              <w:pStyle w:val="aff"/>
            </w:pPr>
            <w:r w:rsidRPr="00676888">
              <w:t>90</w:t>
            </w:r>
          </w:p>
        </w:tc>
        <w:tc>
          <w:tcPr>
            <w:tcW w:w="1804" w:type="dxa"/>
            <w:shd w:val="clear" w:color="auto" w:fill="auto"/>
          </w:tcPr>
          <w:p w:rsidR="009C37DB" w:rsidRPr="00676888" w:rsidRDefault="009C37DB" w:rsidP="0053692E">
            <w:pPr>
              <w:pStyle w:val="aff"/>
            </w:pPr>
            <w:r w:rsidRPr="00676888">
              <w:t>60</w:t>
            </w:r>
          </w:p>
        </w:tc>
      </w:tr>
      <w:tr w:rsidR="009C37DB" w:rsidRPr="00676888" w:rsidTr="00AA0A99">
        <w:trPr>
          <w:trHeight w:val="224"/>
          <w:jc w:val="center"/>
        </w:trPr>
        <w:tc>
          <w:tcPr>
            <w:tcW w:w="4851" w:type="dxa"/>
            <w:shd w:val="clear" w:color="auto" w:fill="auto"/>
          </w:tcPr>
          <w:p w:rsidR="009C37DB" w:rsidRPr="00676888" w:rsidRDefault="009C37DB" w:rsidP="0053692E">
            <w:pPr>
              <w:pStyle w:val="aff"/>
            </w:pPr>
            <w:r w:rsidRPr="00676888">
              <w:t>Кредиторская задолженность</w:t>
            </w:r>
          </w:p>
        </w:tc>
        <w:tc>
          <w:tcPr>
            <w:tcW w:w="2410" w:type="dxa"/>
            <w:shd w:val="clear" w:color="auto" w:fill="auto"/>
          </w:tcPr>
          <w:p w:rsidR="009C37DB" w:rsidRPr="00676888" w:rsidRDefault="009C37DB" w:rsidP="0053692E">
            <w:pPr>
              <w:pStyle w:val="aff"/>
            </w:pPr>
            <w:r w:rsidRPr="00676888">
              <w:t>220</w:t>
            </w:r>
          </w:p>
        </w:tc>
        <w:tc>
          <w:tcPr>
            <w:tcW w:w="1804" w:type="dxa"/>
            <w:shd w:val="clear" w:color="auto" w:fill="auto"/>
          </w:tcPr>
          <w:p w:rsidR="009C37DB" w:rsidRPr="00676888" w:rsidRDefault="009C37DB" w:rsidP="0053692E">
            <w:pPr>
              <w:pStyle w:val="aff"/>
            </w:pPr>
            <w:r w:rsidRPr="00676888">
              <w:t>450</w:t>
            </w:r>
          </w:p>
        </w:tc>
      </w:tr>
      <w:tr w:rsidR="009C37DB" w:rsidRPr="00676888" w:rsidTr="00AA0A99">
        <w:trPr>
          <w:trHeight w:val="224"/>
          <w:jc w:val="center"/>
        </w:trPr>
        <w:tc>
          <w:tcPr>
            <w:tcW w:w="4851" w:type="dxa"/>
            <w:shd w:val="clear" w:color="auto" w:fill="auto"/>
          </w:tcPr>
          <w:p w:rsidR="009C37DB" w:rsidRPr="00676888" w:rsidRDefault="009C37DB" w:rsidP="0053692E">
            <w:pPr>
              <w:pStyle w:val="aff"/>
            </w:pPr>
            <w:r w:rsidRPr="00676888">
              <w:t>Прочие краткосрочные обязательства</w:t>
            </w:r>
          </w:p>
        </w:tc>
        <w:tc>
          <w:tcPr>
            <w:tcW w:w="2410" w:type="dxa"/>
            <w:shd w:val="clear" w:color="auto" w:fill="auto"/>
          </w:tcPr>
          <w:p w:rsidR="009C37DB" w:rsidRPr="00676888" w:rsidRDefault="009C37DB" w:rsidP="0053692E">
            <w:pPr>
              <w:pStyle w:val="aff"/>
            </w:pPr>
            <w:r w:rsidRPr="00676888">
              <w:t>36</w:t>
            </w:r>
          </w:p>
        </w:tc>
        <w:tc>
          <w:tcPr>
            <w:tcW w:w="1804" w:type="dxa"/>
            <w:shd w:val="clear" w:color="auto" w:fill="auto"/>
          </w:tcPr>
          <w:p w:rsidR="009C37DB" w:rsidRPr="00676888" w:rsidRDefault="009C37DB" w:rsidP="0053692E">
            <w:pPr>
              <w:pStyle w:val="aff"/>
            </w:pPr>
            <w:r w:rsidRPr="00676888">
              <w:t>116</w:t>
            </w:r>
          </w:p>
        </w:tc>
      </w:tr>
    </w:tbl>
    <w:p w:rsidR="009C37DB" w:rsidRPr="00676888" w:rsidRDefault="009C37DB" w:rsidP="00676888">
      <w:pPr>
        <w:ind w:firstLine="709"/>
      </w:pPr>
    </w:p>
    <w:p w:rsidR="00676888" w:rsidRDefault="009C37DB" w:rsidP="00676888">
      <w:pPr>
        <w:ind w:firstLine="709"/>
      </w:pPr>
      <w:r w:rsidRPr="00676888">
        <w:t>Решение</w:t>
      </w:r>
      <w:r w:rsidR="00676888" w:rsidRPr="00676888">
        <w:t xml:space="preserve">: </w:t>
      </w:r>
      <w:r w:rsidRPr="00676888">
        <w:t>Проведем предварительные расчеты и сведем их в таблице</w:t>
      </w:r>
      <w:r w:rsidR="00676888" w:rsidRPr="00676888">
        <w:t>.</w:t>
      </w:r>
    </w:p>
    <w:p w:rsidR="0053692E" w:rsidRDefault="0053692E" w:rsidP="00676888">
      <w:pPr>
        <w:ind w:firstLine="709"/>
      </w:pPr>
    </w:p>
    <w:p w:rsidR="009C37DB" w:rsidRPr="00676888" w:rsidRDefault="009C37DB" w:rsidP="00676888">
      <w:pPr>
        <w:ind w:firstLine="709"/>
      </w:pPr>
      <w:r w:rsidRPr="00676888">
        <w:t>Таблица</w:t>
      </w:r>
    </w:p>
    <w:p w:rsidR="009C37DB" w:rsidRPr="00676888" w:rsidRDefault="009C37DB" w:rsidP="00676888">
      <w:pPr>
        <w:ind w:firstLine="709"/>
        <w:rPr>
          <w:i/>
          <w:iCs/>
        </w:rPr>
      </w:pPr>
      <w:r w:rsidRPr="00676888">
        <w:rPr>
          <w:i/>
          <w:iCs/>
        </w:rPr>
        <w:t>Предварительные расчеты для построения балансограммы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4"/>
        <w:gridCol w:w="796"/>
        <w:gridCol w:w="925"/>
        <w:gridCol w:w="926"/>
        <w:gridCol w:w="797"/>
        <w:gridCol w:w="925"/>
        <w:gridCol w:w="797"/>
        <w:gridCol w:w="925"/>
      </w:tblGrid>
      <w:tr w:rsidR="009C37DB" w:rsidRPr="00676888" w:rsidTr="00AA0A99">
        <w:trPr>
          <w:jc w:val="center"/>
        </w:trPr>
        <w:tc>
          <w:tcPr>
            <w:tcW w:w="3369" w:type="dxa"/>
            <w:vMerge w:val="restart"/>
            <w:shd w:val="clear" w:color="auto" w:fill="auto"/>
          </w:tcPr>
          <w:p w:rsidR="009C37DB" w:rsidRPr="00676888" w:rsidRDefault="009C37DB" w:rsidP="0053692E">
            <w:pPr>
              <w:pStyle w:val="aff"/>
            </w:pPr>
            <w:r w:rsidRPr="00676888">
              <w:t>Наименование показателя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C37DB" w:rsidRPr="00676888" w:rsidRDefault="009C37DB" w:rsidP="0053692E">
            <w:pPr>
              <w:pStyle w:val="aff"/>
            </w:pPr>
            <w:r w:rsidRPr="00676888">
              <w:t>Условное обозначение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9C37DB" w:rsidRPr="00676888" w:rsidRDefault="009C37DB" w:rsidP="0053692E">
            <w:pPr>
              <w:pStyle w:val="aff"/>
            </w:pPr>
            <w:r w:rsidRPr="00676888">
              <w:t>Абсолютное значение, тыс</w:t>
            </w:r>
            <w:r w:rsidR="00676888" w:rsidRPr="00676888">
              <w:t xml:space="preserve">. </w:t>
            </w:r>
            <w:r w:rsidRPr="00676888">
              <w:t>руб</w:t>
            </w:r>
            <w:r w:rsidR="00676888" w:rsidRPr="00676888">
              <w:t xml:space="preserve">.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9C37DB" w:rsidRPr="00676888" w:rsidRDefault="009C37DB" w:rsidP="0053692E">
            <w:pPr>
              <w:pStyle w:val="aff"/>
            </w:pPr>
            <w:r w:rsidRPr="00676888">
              <w:t>Удельный вес на начало периода,</w:t>
            </w:r>
            <w:r w:rsidR="00676888" w:rsidRPr="00676888">
              <w:t>%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C37DB" w:rsidRPr="00676888" w:rsidRDefault="009C37DB" w:rsidP="0053692E">
            <w:pPr>
              <w:pStyle w:val="aff"/>
            </w:pPr>
            <w:r w:rsidRPr="00676888">
              <w:t>Удельный вес на конец периода,</w:t>
            </w:r>
            <w:r w:rsidR="00676888" w:rsidRPr="00676888">
              <w:t>%</w:t>
            </w:r>
          </w:p>
        </w:tc>
      </w:tr>
      <w:tr w:rsidR="009C37DB" w:rsidRPr="00676888" w:rsidTr="00AA0A99">
        <w:trPr>
          <w:jc w:val="center"/>
        </w:trPr>
        <w:tc>
          <w:tcPr>
            <w:tcW w:w="3369" w:type="dxa"/>
            <w:vMerge/>
            <w:shd w:val="clear" w:color="auto" w:fill="auto"/>
          </w:tcPr>
          <w:p w:rsidR="009C37DB" w:rsidRPr="00676888" w:rsidRDefault="009C37DB" w:rsidP="0053692E">
            <w:pPr>
              <w:pStyle w:val="aff"/>
            </w:pPr>
          </w:p>
        </w:tc>
        <w:tc>
          <w:tcPr>
            <w:tcW w:w="850" w:type="dxa"/>
            <w:vMerge/>
            <w:shd w:val="clear" w:color="auto" w:fill="auto"/>
          </w:tcPr>
          <w:p w:rsidR="009C37DB" w:rsidRPr="00676888" w:rsidRDefault="009C37DB" w:rsidP="0053692E">
            <w:pPr>
              <w:pStyle w:val="aff"/>
            </w:pPr>
          </w:p>
        </w:tc>
        <w:tc>
          <w:tcPr>
            <w:tcW w:w="992" w:type="dxa"/>
            <w:shd w:val="clear" w:color="auto" w:fill="auto"/>
          </w:tcPr>
          <w:p w:rsidR="009C37DB" w:rsidRPr="00676888" w:rsidRDefault="009C37DB" w:rsidP="0053692E">
            <w:pPr>
              <w:pStyle w:val="aff"/>
            </w:pPr>
            <w:r w:rsidRPr="00676888">
              <w:t>на</w:t>
            </w:r>
            <w:r w:rsidR="00676888">
              <w:t xml:space="preserve"> </w:t>
            </w:r>
            <w:r w:rsidRPr="00676888">
              <w:t>начало</w:t>
            </w:r>
            <w:r w:rsidR="00676888">
              <w:t xml:space="preserve"> </w:t>
            </w:r>
            <w:r w:rsidRPr="00676888">
              <w:t>периода</w:t>
            </w:r>
          </w:p>
        </w:tc>
        <w:tc>
          <w:tcPr>
            <w:tcW w:w="993" w:type="dxa"/>
            <w:shd w:val="clear" w:color="auto" w:fill="auto"/>
          </w:tcPr>
          <w:p w:rsidR="009C37DB" w:rsidRPr="00676888" w:rsidRDefault="009C37DB" w:rsidP="0053692E">
            <w:pPr>
              <w:pStyle w:val="aff"/>
            </w:pPr>
            <w:r w:rsidRPr="00676888">
              <w:t>на</w:t>
            </w:r>
            <w:r w:rsidR="00676888">
              <w:t xml:space="preserve"> </w:t>
            </w:r>
            <w:r w:rsidRPr="00676888">
              <w:t>конец</w:t>
            </w:r>
            <w:r w:rsidR="00676888">
              <w:t xml:space="preserve"> </w:t>
            </w:r>
            <w:r w:rsidRPr="00676888">
              <w:t>периода</w:t>
            </w:r>
          </w:p>
        </w:tc>
        <w:tc>
          <w:tcPr>
            <w:tcW w:w="851" w:type="dxa"/>
            <w:shd w:val="clear" w:color="auto" w:fill="auto"/>
          </w:tcPr>
          <w:p w:rsidR="009C37DB" w:rsidRPr="00676888" w:rsidRDefault="009C37DB" w:rsidP="0053692E">
            <w:pPr>
              <w:pStyle w:val="aff"/>
            </w:pPr>
            <w:r w:rsidRPr="00676888">
              <w:t>показателя</w:t>
            </w:r>
          </w:p>
        </w:tc>
        <w:tc>
          <w:tcPr>
            <w:tcW w:w="991" w:type="dxa"/>
            <w:shd w:val="clear" w:color="auto" w:fill="auto"/>
          </w:tcPr>
          <w:p w:rsidR="009C37DB" w:rsidRPr="00676888" w:rsidRDefault="009C37DB" w:rsidP="0053692E">
            <w:pPr>
              <w:pStyle w:val="aff"/>
            </w:pPr>
            <w:r w:rsidRPr="00676888">
              <w:t>нарастающим итогом</w:t>
            </w:r>
          </w:p>
        </w:tc>
        <w:tc>
          <w:tcPr>
            <w:tcW w:w="851" w:type="dxa"/>
            <w:shd w:val="clear" w:color="auto" w:fill="auto"/>
          </w:tcPr>
          <w:p w:rsidR="009C37DB" w:rsidRPr="00676888" w:rsidRDefault="009C37DB" w:rsidP="0053692E">
            <w:pPr>
              <w:pStyle w:val="aff"/>
            </w:pPr>
            <w:r w:rsidRPr="00676888">
              <w:t>показателя</w:t>
            </w:r>
          </w:p>
        </w:tc>
        <w:tc>
          <w:tcPr>
            <w:tcW w:w="992" w:type="dxa"/>
            <w:shd w:val="clear" w:color="auto" w:fill="auto"/>
          </w:tcPr>
          <w:p w:rsidR="009C37DB" w:rsidRPr="00676888" w:rsidRDefault="009C37DB" w:rsidP="0053692E">
            <w:pPr>
              <w:pStyle w:val="aff"/>
            </w:pPr>
            <w:r w:rsidRPr="00676888">
              <w:t>нарастающим итогом</w:t>
            </w:r>
          </w:p>
        </w:tc>
      </w:tr>
      <w:tr w:rsidR="009C37DB" w:rsidRPr="00676888" w:rsidTr="00AA0A99">
        <w:trPr>
          <w:jc w:val="center"/>
        </w:trPr>
        <w:tc>
          <w:tcPr>
            <w:tcW w:w="3369" w:type="dxa"/>
            <w:shd w:val="clear" w:color="auto" w:fill="auto"/>
          </w:tcPr>
          <w:p w:rsidR="009C37DB" w:rsidRPr="00676888" w:rsidRDefault="009C37DB" w:rsidP="0053692E">
            <w:pPr>
              <w:pStyle w:val="aff"/>
            </w:pPr>
            <w:r w:rsidRPr="00676888">
              <w:t>Дебиторская задолженность со сроком погашения более года</w:t>
            </w:r>
          </w:p>
        </w:tc>
        <w:tc>
          <w:tcPr>
            <w:tcW w:w="850" w:type="dxa"/>
            <w:shd w:val="clear" w:color="auto" w:fill="auto"/>
          </w:tcPr>
          <w:p w:rsidR="009C37DB" w:rsidRPr="00676888" w:rsidRDefault="009C37DB" w:rsidP="0053692E">
            <w:pPr>
              <w:pStyle w:val="aff"/>
            </w:pPr>
            <w:r w:rsidRPr="00676888">
              <w:t>ДЗ</w:t>
            </w:r>
            <w:r w:rsidRPr="00AA0A99">
              <w:sym w:font="Symbol" w:char="F03E"/>
            </w:r>
            <w:r w:rsidRPr="00676888">
              <w:t>1</w:t>
            </w:r>
          </w:p>
        </w:tc>
        <w:tc>
          <w:tcPr>
            <w:tcW w:w="992" w:type="dxa"/>
            <w:shd w:val="clear" w:color="auto" w:fill="auto"/>
          </w:tcPr>
          <w:p w:rsidR="009C37DB" w:rsidRPr="00676888" w:rsidRDefault="009572D9" w:rsidP="0053692E">
            <w:pPr>
              <w:pStyle w:val="aff"/>
            </w:pPr>
            <w:r w:rsidRPr="00676888">
              <w:t>250</w:t>
            </w:r>
          </w:p>
        </w:tc>
        <w:tc>
          <w:tcPr>
            <w:tcW w:w="993" w:type="dxa"/>
            <w:shd w:val="clear" w:color="auto" w:fill="auto"/>
          </w:tcPr>
          <w:p w:rsidR="009C37DB" w:rsidRPr="00676888" w:rsidRDefault="009572D9" w:rsidP="0053692E">
            <w:pPr>
              <w:pStyle w:val="aff"/>
            </w:pPr>
            <w:r w:rsidRPr="00676888">
              <w:t>255</w:t>
            </w:r>
          </w:p>
        </w:tc>
        <w:tc>
          <w:tcPr>
            <w:tcW w:w="851" w:type="dxa"/>
            <w:shd w:val="clear" w:color="auto" w:fill="auto"/>
          </w:tcPr>
          <w:p w:rsidR="009C37DB" w:rsidRPr="00676888" w:rsidRDefault="00910E19" w:rsidP="0053692E">
            <w:pPr>
              <w:pStyle w:val="aff"/>
            </w:pPr>
            <w:r w:rsidRPr="00676888">
              <w:t>37,1</w:t>
            </w:r>
          </w:p>
        </w:tc>
        <w:tc>
          <w:tcPr>
            <w:tcW w:w="991" w:type="dxa"/>
            <w:shd w:val="clear" w:color="auto" w:fill="auto"/>
          </w:tcPr>
          <w:p w:rsidR="009C37DB" w:rsidRPr="00676888" w:rsidRDefault="00F876EA" w:rsidP="0053692E">
            <w:pPr>
              <w:pStyle w:val="aff"/>
            </w:pPr>
            <w:r w:rsidRPr="00676888">
              <w:t>37,1</w:t>
            </w:r>
          </w:p>
        </w:tc>
        <w:tc>
          <w:tcPr>
            <w:tcW w:w="851" w:type="dxa"/>
            <w:shd w:val="clear" w:color="auto" w:fill="auto"/>
          </w:tcPr>
          <w:p w:rsidR="009C37DB" w:rsidRPr="00676888" w:rsidRDefault="00910E19" w:rsidP="0053692E">
            <w:pPr>
              <w:pStyle w:val="aff"/>
            </w:pPr>
            <w:r w:rsidRPr="00676888">
              <w:t>26,9</w:t>
            </w:r>
          </w:p>
        </w:tc>
        <w:tc>
          <w:tcPr>
            <w:tcW w:w="992" w:type="dxa"/>
            <w:shd w:val="clear" w:color="auto" w:fill="auto"/>
          </w:tcPr>
          <w:p w:rsidR="009C37DB" w:rsidRPr="00676888" w:rsidRDefault="00DB2BBD" w:rsidP="0053692E">
            <w:pPr>
              <w:pStyle w:val="aff"/>
            </w:pPr>
            <w:r w:rsidRPr="00676888">
              <w:t>26,9</w:t>
            </w:r>
          </w:p>
        </w:tc>
      </w:tr>
      <w:tr w:rsidR="009C37DB" w:rsidRPr="00676888" w:rsidTr="00AA0A99">
        <w:trPr>
          <w:jc w:val="center"/>
        </w:trPr>
        <w:tc>
          <w:tcPr>
            <w:tcW w:w="3369" w:type="dxa"/>
            <w:shd w:val="clear" w:color="auto" w:fill="auto"/>
          </w:tcPr>
          <w:p w:rsidR="009C37DB" w:rsidRPr="00676888" w:rsidRDefault="009C37DB" w:rsidP="0053692E">
            <w:pPr>
              <w:pStyle w:val="aff"/>
            </w:pPr>
            <w:r w:rsidRPr="00676888">
              <w:t>Краткосрочные финансовые вложения</w:t>
            </w:r>
          </w:p>
        </w:tc>
        <w:tc>
          <w:tcPr>
            <w:tcW w:w="850" w:type="dxa"/>
            <w:shd w:val="clear" w:color="auto" w:fill="auto"/>
          </w:tcPr>
          <w:p w:rsidR="009C37DB" w:rsidRPr="00676888" w:rsidRDefault="009C37DB" w:rsidP="0053692E">
            <w:pPr>
              <w:pStyle w:val="aff"/>
            </w:pPr>
            <w:r w:rsidRPr="00676888">
              <w:t>КФВ</w:t>
            </w:r>
          </w:p>
        </w:tc>
        <w:tc>
          <w:tcPr>
            <w:tcW w:w="992" w:type="dxa"/>
            <w:shd w:val="clear" w:color="auto" w:fill="auto"/>
          </w:tcPr>
          <w:p w:rsidR="009C37DB" w:rsidRPr="00676888" w:rsidRDefault="009572D9" w:rsidP="0053692E">
            <w:pPr>
              <w:pStyle w:val="aff"/>
            </w:pPr>
            <w:r w:rsidRPr="00676888">
              <w:t>65</w:t>
            </w:r>
          </w:p>
        </w:tc>
        <w:tc>
          <w:tcPr>
            <w:tcW w:w="993" w:type="dxa"/>
            <w:shd w:val="clear" w:color="auto" w:fill="auto"/>
          </w:tcPr>
          <w:p w:rsidR="009C37DB" w:rsidRPr="00676888" w:rsidRDefault="009572D9" w:rsidP="0053692E">
            <w:pPr>
              <w:pStyle w:val="aff"/>
            </w:pPr>
            <w:r w:rsidRPr="00676888">
              <w:t>6</w:t>
            </w:r>
          </w:p>
        </w:tc>
        <w:tc>
          <w:tcPr>
            <w:tcW w:w="851" w:type="dxa"/>
            <w:shd w:val="clear" w:color="auto" w:fill="auto"/>
          </w:tcPr>
          <w:p w:rsidR="009C37DB" w:rsidRPr="00676888" w:rsidRDefault="009320DF" w:rsidP="0053692E">
            <w:pPr>
              <w:pStyle w:val="aff"/>
            </w:pPr>
            <w:r w:rsidRPr="00676888">
              <w:t>9</w:t>
            </w:r>
            <w:r w:rsidR="00E366F5" w:rsidRPr="00676888">
              <w:t>,</w:t>
            </w:r>
            <w:r w:rsidRPr="00676888">
              <w:t>6</w:t>
            </w:r>
          </w:p>
        </w:tc>
        <w:tc>
          <w:tcPr>
            <w:tcW w:w="991" w:type="dxa"/>
            <w:shd w:val="clear" w:color="auto" w:fill="auto"/>
          </w:tcPr>
          <w:p w:rsidR="009C37DB" w:rsidRPr="00676888" w:rsidRDefault="00E14281" w:rsidP="0053692E">
            <w:pPr>
              <w:pStyle w:val="aff"/>
            </w:pPr>
            <w:r w:rsidRPr="00676888">
              <w:t>99,5</w:t>
            </w:r>
          </w:p>
        </w:tc>
        <w:tc>
          <w:tcPr>
            <w:tcW w:w="851" w:type="dxa"/>
            <w:shd w:val="clear" w:color="auto" w:fill="auto"/>
          </w:tcPr>
          <w:p w:rsidR="009C37DB" w:rsidRPr="00676888" w:rsidRDefault="00F11488" w:rsidP="0053692E">
            <w:pPr>
              <w:pStyle w:val="aff"/>
            </w:pPr>
            <w:r w:rsidRPr="00676888">
              <w:t>0,</w:t>
            </w:r>
            <w:r w:rsidR="0068367B" w:rsidRPr="00676888">
              <w:t>7</w:t>
            </w:r>
          </w:p>
        </w:tc>
        <w:tc>
          <w:tcPr>
            <w:tcW w:w="992" w:type="dxa"/>
            <w:shd w:val="clear" w:color="auto" w:fill="auto"/>
          </w:tcPr>
          <w:p w:rsidR="009C37DB" w:rsidRPr="00676888" w:rsidRDefault="00D04526" w:rsidP="0053692E">
            <w:pPr>
              <w:pStyle w:val="aff"/>
            </w:pPr>
            <w:r w:rsidRPr="00676888">
              <w:t>110</w:t>
            </w:r>
          </w:p>
        </w:tc>
      </w:tr>
      <w:tr w:rsidR="009C37DB" w:rsidRPr="00676888" w:rsidTr="00AA0A99">
        <w:trPr>
          <w:jc w:val="center"/>
        </w:trPr>
        <w:tc>
          <w:tcPr>
            <w:tcW w:w="3369" w:type="dxa"/>
            <w:shd w:val="clear" w:color="auto" w:fill="auto"/>
          </w:tcPr>
          <w:p w:rsidR="009C37DB" w:rsidRPr="00676888" w:rsidRDefault="009C37DB" w:rsidP="0053692E">
            <w:pPr>
              <w:pStyle w:val="aff"/>
            </w:pPr>
            <w:r w:rsidRPr="00676888">
              <w:t>Денежные средства</w:t>
            </w:r>
          </w:p>
        </w:tc>
        <w:tc>
          <w:tcPr>
            <w:tcW w:w="850" w:type="dxa"/>
            <w:shd w:val="clear" w:color="auto" w:fill="auto"/>
          </w:tcPr>
          <w:p w:rsidR="009C37DB" w:rsidRPr="00676888" w:rsidRDefault="009C37DB" w:rsidP="0053692E">
            <w:pPr>
              <w:pStyle w:val="aff"/>
            </w:pPr>
            <w:r w:rsidRPr="00676888">
              <w:t>ДС</w:t>
            </w:r>
          </w:p>
        </w:tc>
        <w:tc>
          <w:tcPr>
            <w:tcW w:w="992" w:type="dxa"/>
            <w:shd w:val="clear" w:color="auto" w:fill="auto"/>
          </w:tcPr>
          <w:p w:rsidR="009C37DB" w:rsidRPr="00676888" w:rsidRDefault="009572D9" w:rsidP="0053692E">
            <w:pPr>
              <w:pStyle w:val="aff"/>
            </w:pPr>
            <w:r w:rsidRPr="00676888">
              <w:t>3</w:t>
            </w:r>
          </w:p>
        </w:tc>
        <w:tc>
          <w:tcPr>
            <w:tcW w:w="993" w:type="dxa"/>
            <w:shd w:val="clear" w:color="auto" w:fill="auto"/>
          </w:tcPr>
          <w:p w:rsidR="009C37DB" w:rsidRPr="00676888" w:rsidRDefault="009572D9" w:rsidP="0053692E">
            <w:pPr>
              <w:pStyle w:val="aff"/>
            </w:pPr>
            <w:r w:rsidRPr="00676888">
              <w:t>25</w:t>
            </w:r>
          </w:p>
        </w:tc>
        <w:tc>
          <w:tcPr>
            <w:tcW w:w="851" w:type="dxa"/>
            <w:shd w:val="clear" w:color="auto" w:fill="auto"/>
          </w:tcPr>
          <w:p w:rsidR="009C37DB" w:rsidRPr="00676888" w:rsidRDefault="00E366F5" w:rsidP="0053692E">
            <w:pPr>
              <w:pStyle w:val="aff"/>
            </w:pPr>
            <w:r w:rsidRPr="00676888">
              <w:t>0,4</w:t>
            </w:r>
          </w:p>
        </w:tc>
        <w:tc>
          <w:tcPr>
            <w:tcW w:w="991" w:type="dxa"/>
            <w:shd w:val="clear" w:color="auto" w:fill="auto"/>
          </w:tcPr>
          <w:p w:rsidR="009C37DB" w:rsidRPr="00676888" w:rsidRDefault="00E14281" w:rsidP="0053692E">
            <w:pPr>
              <w:pStyle w:val="aff"/>
            </w:pPr>
            <w:r w:rsidRPr="00676888">
              <w:t>89,8</w:t>
            </w:r>
          </w:p>
        </w:tc>
        <w:tc>
          <w:tcPr>
            <w:tcW w:w="851" w:type="dxa"/>
            <w:shd w:val="clear" w:color="auto" w:fill="auto"/>
          </w:tcPr>
          <w:p w:rsidR="009C37DB" w:rsidRPr="00676888" w:rsidRDefault="00F11488" w:rsidP="0053692E">
            <w:pPr>
              <w:pStyle w:val="aff"/>
            </w:pPr>
            <w:r w:rsidRPr="00676888">
              <w:t>2,</w:t>
            </w:r>
            <w:r w:rsidR="0068367B" w:rsidRPr="00676888">
              <w:t>7</w:t>
            </w:r>
          </w:p>
        </w:tc>
        <w:tc>
          <w:tcPr>
            <w:tcW w:w="992" w:type="dxa"/>
            <w:shd w:val="clear" w:color="auto" w:fill="auto"/>
          </w:tcPr>
          <w:p w:rsidR="009C37DB" w:rsidRPr="00676888" w:rsidRDefault="00D04526" w:rsidP="0053692E">
            <w:pPr>
              <w:pStyle w:val="aff"/>
            </w:pPr>
            <w:r w:rsidRPr="00676888">
              <w:t>102,2</w:t>
            </w:r>
          </w:p>
        </w:tc>
      </w:tr>
      <w:tr w:rsidR="009572D9" w:rsidRPr="00676888" w:rsidTr="00AA0A99">
        <w:trPr>
          <w:jc w:val="center"/>
        </w:trPr>
        <w:tc>
          <w:tcPr>
            <w:tcW w:w="3369" w:type="dxa"/>
            <w:shd w:val="clear" w:color="auto" w:fill="auto"/>
          </w:tcPr>
          <w:p w:rsidR="009572D9" w:rsidRPr="00676888" w:rsidRDefault="009572D9" w:rsidP="0053692E">
            <w:pPr>
              <w:pStyle w:val="aff"/>
            </w:pPr>
            <w:r w:rsidRPr="00676888">
              <w:t>Прочие оборотные активы</w:t>
            </w:r>
          </w:p>
        </w:tc>
        <w:tc>
          <w:tcPr>
            <w:tcW w:w="850" w:type="dxa"/>
            <w:shd w:val="clear" w:color="auto" w:fill="auto"/>
          </w:tcPr>
          <w:p w:rsidR="009572D9" w:rsidRPr="00676888" w:rsidRDefault="00E05E45" w:rsidP="0053692E">
            <w:pPr>
              <w:pStyle w:val="aff"/>
            </w:pPr>
            <w:r w:rsidRPr="00676888">
              <w:t>ПОА</w:t>
            </w:r>
          </w:p>
        </w:tc>
        <w:tc>
          <w:tcPr>
            <w:tcW w:w="992" w:type="dxa"/>
            <w:shd w:val="clear" w:color="auto" w:fill="auto"/>
          </w:tcPr>
          <w:p w:rsidR="009572D9" w:rsidRPr="00676888" w:rsidRDefault="009572D9" w:rsidP="0053692E">
            <w:pPr>
              <w:pStyle w:val="aff"/>
            </w:pPr>
            <w:r w:rsidRPr="00676888">
              <w:t>10</w:t>
            </w:r>
          </w:p>
        </w:tc>
        <w:tc>
          <w:tcPr>
            <w:tcW w:w="993" w:type="dxa"/>
            <w:shd w:val="clear" w:color="auto" w:fill="auto"/>
          </w:tcPr>
          <w:p w:rsidR="009572D9" w:rsidRPr="00676888" w:rsidRDefault="009572D9" w:rsidP="0053692E">
            <w:pPr>
              <w:pStyle w:val="aff"/>
            </w:pPr>
            <w:r w:rsidRPr="00676888">
              <w:t>35</w:t>
            </w:r>
          </w:p>
        </w:tc>
        <w:tc>
          <w:tcPr>
            <w:tcW w:w="851" w:type="dxa"/>
            <w:shd w:val="clear" w:color="auto" w:fill="auto"/>
          </w:tcPr>
          <w:p w:rsidR="009572D9" w:rsidRPr="00676888" w:rsidRDefault="00E366F5" w:rsidP="0053692E">
            <w:pPr>
              <w:pStyle w:val="aff"/>
            </w:pPr>
            <w:r w:rsidRPr="00676888">
              <w:t>1,5</w:t>
            </w:r>
          </w:p>
        </w:tc>
        <w:tc>
          <w:tcPr>
            <w:tcW w:w="991" w:type="dxa"/>
            <w:shd w:val="clear" w:color="auto" w:fill="auto"/>
          </w:tcPr>
          <w:p w:rsidR="009572D9" w:rsidRPr="00676888" w:rsidRDefault="00DB2BBD" w:rsidP="0053692E">
            <w:pPr>
              <w:pStyle w:val="aff"/>
            </w:pPr>
            <w:r w:rsidRPr="00676888">
              <w:t>93,95</w:t>
            </w:r>
          </w:p>
        </w:tc>
        <w:tc>
          <w:tcPr>
            <w:tcW w:w="851" w:type="dxa"/>
            <w:shd w:val="clear" w:color="auto" w:fill="auto"/>
          </w:tcPr>
          <w:p w:rsidR="009572D9" w:rsidRPr="00676888" w:rsidRDefault="00F11488" w:rsidP="0053692E">
            <w:pPr>
              <w:pStyle w:val="aff"/>
            </w:pPr>
            <w:r w:rsidRPr="00676888">
              <w:t>3,7</w:t>
            </w:r>
          </w:p>
        </w:tc>
        <w:tc>
          <w:tcPr>
            <w:tcW w:w="992" w:type="dxa"/>
            <w:shd w:val="clear" w:color="auto" w:fill="auto"/>
          </w:tcPr>
          <w:p w:rsidR="009572D9" w:rsidRPr="00676888" w:rsidRDefault="00DB2BBD" w:rsidP="0053692E">
            <w:pPr>
              <w:pStyle w:val="aff"/>
            </w:pPr>
            <w:r w:rsidRPr="00676888">
              <w:t>93,79</w:t>
            </w:r>
          </w:p>
        </w:tc>
      </w:tr>
      <w:tr w:rsidR="009572D9" w:rsidRPr="00676888" w:rsidTr="00AA0A99">
        <w:trPr>
          <w:jc w:val="center"/>
        </w:trPr>
        <w:tc>
          <w:tcPr>
            <w:tcW w:w="3369" w:type="dxa"/>
            <w:shd w:val="clear" w:color="auto" w:fill="auto"/>
          </w:tcPr>
          <w:p w:rsidR="009572D9" w:rsidRPr="00676888" w:rsidRDefault="009572D9" w:rsidP="0053692E">
            <w:pPr>
              <w:pStyle w:val="aff"/>
            </w:pPr>
            <w:r w:rsidRPr="00676888">
              <w:t>Краткосрочные займы и кредиты</w:t>
            </w:r>
          </w:p>
        </w:tc>
        <w:tc>
          <w:tcPr>
            <w:tcW w:w="850" w:type="dxa"/>
            <w:shd w:val="clear" w:color="auto" w:fill="auto"/>
          </w:tcPr>
          <w:p w:rsidR="009572D9" w:rsidRPr="00676888" w:rsidRDefault="00E05E45" w:rsidP="0053692E">
            <w:pPr>
              <w:pStyle w:val="aff"/>
            </w:pPr>
            <w:r w:rsidRPr="00676888">
              <w:t>КЗК</w:t>
            </w:r>
          </w:p>
        </w:tc>
        <w:tc>
          <w:tcPr>
            <w:tcW w:w="992" w:type="dxa"/>
            <w:shd w:val="clear" w:color="auto" w:fill="auto"/>
          </w:tcPr>
          <w:p w:rsidR="009572D9" w:rsidRPr="00676888" w:rsidRDefault="009572D9" w:rsidP="0053692E">
            <w:pPr>
              <w:pStyle w:val="aff"/>
            </w:pPr>
            <w:r w:rsidRPr="00676888">
              <w:t>90</w:t>
            </w:r>
          </w:p>
        </w:tc>
        <w:tc>
          <w:tcPr>
            <w:tcW w:w="993" w:type="dxa"/>
            <w:shd w:val="clear" w:color="auto" w:fill="auto"/>
          </w:tcPr>
          <w:p w:rsidR="009572D9" w:rsidRPr="00676888" w:rsidRDefault="009572D9" w:rsidP="0053692E">
            <w:pPr>
              <w:pStyle w:val="aff"/>
            </w:pPr>
            <w:r w:rsidRPr="00676888">
              <w:t>60</w:t>
            </w:r>
          </w:p>
        </w:tc>
        <w:tc>
          <w:tcPr>
            <w:tcW w:w="851" w:type="dxa"/>
            <w:shd w:val="clear" w:color="auto" w:fill="auto"/>
          </w:tcPr>
          <w:p w:rsidR="009572D9" w:rsidRPr="00676888" w:rsidRDefault="00E366F5" w:rsidP="0053692E">
            <w:pPr>
              <w:pStyle w:val="aff"/>
            </w:pPr>
            <w:r w:rsidRPr="00676888">
              <w:t>13,4</w:t>
            </w:r>
          </w:p>
        </w:tc>
        <w:tc>
          <w:tcPr>
            <w:tcW w:w="991" w:type="dxa"/>
            <w:shd w:val="clear" w:color="auto" w:fill="auto"/>
          </w:tcPr>
          <w:p w:rsidR="009572D9" w:rsidRPr="00676888" w:rsidRDefault="00E14281" w:rsidP="0053692E">
            <w:pPr>
              <w:pStyle w:val="aff"/>
            </w:pPr>
            <w:r w:rsidRPr="00676888">
              <w:t>99,35</w:t>
            </w:r>
          </w:p>
        </w:tc>
        <w:tc>
          <w:tcPr>
            <w:tcW w:w="851" w:type="dxa"/>
            <w:shd w:val="clear" w:color="auto" w:fill="auto"/>
          </w:tcPr>
          <w:p w:rsidR="009572D9" w:rsidRPr="00676888" w:rsidRDefault="00F11488" w:rsidP="0053692E">
            <w:pPr>
              <w:pStyle w:val="aff"/>
            </w:pPr>
            <w:r w:rsidRPr="00676888">
              <w:t>6,3</w:t>
            </w:r>
          </w:p>
        </w:tc>
        <w:tc>
          <w:tcPr>
            <w:tcW w:w="992" w:type="dxa"/>
            <w:shd w:val="clear" w:color="auto" w:fill="auto"/>
          </w:tcPr>
          <w:p w:rsidR="009572D9" w:rsidRPr="00676888" w:rsidRDefault="00D04526" w:rsidP="0053692E">
            <w:pPr>
              <w:pStyle w:val="aff"/>
            </w:pPr>
            <w:r w:rsidRPr="00676888">
              <w:t>99,4</w:t>
            </w:r>
          </w:p>
        </w:tc>
      </w:tr>
      <w:tr w:rsidR="009572D9" w:rsidRPr="00676888" w:rsidTr="00AA0A99">
        <w:trPr>
          <w:jc w:val="center"/>
        </w:trPr>
        <w:tc>
          <w:tcPr>
            <w:tcW w:w="3369" w:type="dxa"/>
            <w:shd w:val="clear" w:color="auto" w:fill="auto"/>
          </w:tcPr>
          <w:p w:rsidR="009572D9" w:rsidRPr="00676888" w:rsidRDefault="009572D9" w:rsidP="0053692E">
            <w:pPr>
              <w:pStyle w:val="aff"/>
            </w:pPr>
            <w:r w:rsidRPr="00676888">
              <w:t>Кредиторская задолженность</w:t>
            </w:r>
          </w:p>
        </w:tc>
        <w:tc>
          <w:tcPr>
            <w:tcW w:w="850" w:type="dxa"/>
            <w:shd w:val="clear" w:color="auto" w:fill="auto"/>
          </w:tcPr>
          <w:p w:rsidR="009572D9" w:rsidRPr="00676888" w:rsidRDefault="00E05E45" w:rsidP="0053692E">
            <w:pPr>
              <w:pStyle w:val="aff"/>
            </w:pPr>
            <w:r w:rsidRPr="00676888">
              <w:t>КЗ</w:t>
            </w:r>
          </w:p>
        </w:tc>
        <w:tc>
          <w:tcPr>
            <w:tcW w:w="992" w:type="dxa"/>
            <w:shd w:val="clear" w:color="auto" w:fill="auto"/>
          </w:tcPr>
          <w:p w:rsidR="009572D9" w:rsidRPr="00676888" w:rsidRDefault="009572D9" w:rsidP="0053692E">
            <w:pPr>
              <w:pStyle w:val="aff"/>
            </w:pPr>
            <w:r w:rsidRPr="00676888">
              <w:t>220</w:t>
            </w:r>
          </w:p>
        </w:tc>
        <w:tc>
          <w:tcPr>
            <w:tcW w:w="993" w:type="dxa"/>
            <w:shd w:val="clear" w:color="auto" w:fill="auto"/>
          </w:tcPr>
          <w:p w:rsidR="009572D9" w:rsidRPr="00676888" w:rsidRDefault="009572D9" w:rsidP="0053692E">
            <w:pPr>
              <w:pStyle w:val="aff"/>
            </w:pPr>
            <w:r w:rsidRPr="00676888">
              <w:t>450</w:t>
            </w:r>
          </w:p>
        </w:tc>
        <w:tc>
          <w:tcPr>
            <w:tcW w:w="851" w:type="dxa"/>
            <w:shd w:val="clear" w:color="auto" w:fill="auto"/>
          </w:tcPr>
          <w:p w:rsidR="009572D9" w:rsidRPr="00676888" w:rsidRDefault="00E366F5" w:rsidP="0053692E">
            <w:pPr>
              <w:pStyle w:val="aff"/>
            </w:pPr>
            <w:r w:rsidRPr="00676888">
              <w:t>32,6</w:t>
            </w:r>
          </w:p>
        </w:tc>
        <w:tc>
          <w:tcPr>
            <w:tcW w:w="991" w:type="dxa"/>
            <w:shd w:val="clear" w:color="auto" w:fill="auto"/>
          </w:tcPr>
          <w:p w:rsidR="009572D9" w:rsidRPr="00676888" w:rsidRDefault="00E14281" w:rsidP="0053692E">
            <w:pPr>
              <w:pStyle w:val="aff"/>
            </w:pPr>
            <w:r w:rsidRPr="00676888">
              <w:t>99,8</w:t>
            </w:r>
          </w:p>
        </w:tc>
        <w:tc>
          <w:tcPr>
            <w:tcW w:w="851" w:type="dxa"/>
            <w:shd w:val="clear" w:color="auto" w:fill="auto"/>
          </w:tcPr>
          <w:p w:rsidR="009572D9" w:rsidRPr="00676888" w:rsidRDefault="00F11488" w:rsidP="0053692E">
            <w:pPr>
              <w:pStyle w:val="aff"/>
            </w:pPr>
            <w:r w:rsidRPr="00676888">
              <w:t>47,5</w:t>
            </w:r>
          </w:p>
        </w:tc>
        <w:tc>
          <w:tcPr>
            <w:tcW w:w="992" w:type="dxa"/>
            <w:shd w:val="clear" w:color="auto" w:fill="auto"/>
          </w:tcPr>
          <w:p w:rsidR="009572D9" w:rsidRPr="00676888" w:rsidRDefault="007835A9" w:rsidP="0053692E">
            <w:pPr>
              <w:pStyle w:val="aff"/>
            </w:pPr>
            <w:r w:rsidRPr="00676888">
              <w:t>99,9</w:t>
            </w:r>
          </w:p>
        </w:tc>
      </w:tr>
      <w:tr w:rsidR="009572D9" w:rsidRPr="00676888" w:rsidTr="00AA0A99">
        <w:trPr>
          <w:jc w:val="center"/>
        </w:trPr>
        <w:tc>
          <w:tcPr>
            <w:tcW w:w="3369" w:type="dxa"/>
            <w:shd w:val="clear" w:color="auto" w:fill="auto"/>
          </w:tcPr>
          <w:p w:rsidR="009572D9" w:rsidRPr="00676888" w:rsidRDefault="009572D9" w:rsidP="0053692E">
            <w:pPr>
              <w:pStyle w:val="aff"/>
            </w:pPr>
            <w:r w:rsidRPr="00676888">
              <w:t>Прочие краткосрочные обязательства</w:t>
            </w:r>
          </w:p>
        </w:tc>
        <w:tc>
          <w:tcPr>
            <w:tcW w:w="850" w:type="dxa"/>
            <w:shd w:val="clear" w:color="auto" w:fill="auto"/>
          </w:tcPr>
          <w:p w:rsidR="009572D9" w:rsidRPr="00676888" w:rsidRDefault="00E05E45" w:rsidP="0053692E">
            <w:pPr>
              <w:pStyle w:val="aff"/>
            </w:pPr>
            <w:r w:rsidRPr="00676888">
              <w:t>ПКО</w:t>
            </w:r>
          </w:p>
        </w:tc>
        <w:tc>
          <w:tcPr>
            <w:tcW w:w="992" w:type="dxa"/>
            <w:shd w:val="clear" w:color="auto" w:fill="auto"/>
          </w:tcPr>
          <w:p w:rsidR="009572D9" w:rsidRPr="00676888" w:rsidRDefault="009572D9" w:rsidP="0053692E">
            <w:pPr>
              <w:pStyle w:val="aff"/>
            </w:pPr>
            <w:r w:rsidRPr="00676888">
              <w:t>36</w:t>
            </w:r>
          </w:p>
        </w:tc>
        <w:tc>
          <w:tcPr>
            <w:tcW w:w="993" w:type="dxa"/>
            <w:shd w:val="clear" w:color="auto" w:fill="auto"/>
          </w:tcPr>
          <w:p w:rsidR="009572D9" w:rsidRPr="00676888" w:rsidRDefault="009572D9" w:rsidP="0053692E">
            <w:pPr>
              <w:pStyle w:val="aff"/>
            </w:pPr>
            <w:r w:rsidRPr="00676888">
              <w:t>116</w:t>
            </w:r>
          </w:p>
        </w:tc>
        <w:tc>
          <w:tcPr>
            <w:tcW w:w="851" w:type="dxa"/>
            <w:shd w:val="clear" w:color="auto" w:fill="auto"/>
          </w:tcPr>
          <w:p w:rsidR="009572D9" w:rsidRPr="00676888" w:rsidRDefault="00E366F5" w:rsidP="0053692E">
            <w:pPr>
              <w:pStyle w:val="aff"/>
            </w:pPr>
            <w:r w:rsidRPr="00676888">
              <w:t>5,4</w:t>
            </w:r>
          </w:p>
        </w:tc>
        <w:tc>
          <w:tcPr>
            <w:tcW w:w="991" w:type="dxa"/>
            <w:shd w:val="clear" w:color="auto" w:fill="auto"/>
          </w:tcPr>
          <w:p w:rsidR="009572D9" w:rsidRPr="00676888" w:rsidRDefault="00E14281" w:rsidP="0053692E">
            <w:pPr>
              <w:pStyle w:val="aff"/>
            </w:pPr>
            <w:r w:rsidRPr="00676888">
              <w:t>100,0</w:t>
            </w:r>
          </w:p>
        </w:tc>
        <w:tc>
          <w:tcPr>
            <w:tcW w:w="851" w:type="dxa"/>
            <w:shd w:val="clear" w:color="auto" w:fill="auto"/>
          </w:tcPr>
          <w:p w:rsidR="009572D9" w:rsidRPr="00676888" w:rsidRDefault="00F11488" w:rsidP="0053692E">
            <w:pPr>
              <w:pStyle w:val="aff"/>
            </w:pPr>
            <w:r w:rsidRPr="00676888">
              <w:t>12,2</w:t>
            </w:r>
          </w:p>
        </w:tc>
        <w:tc>
          <w:tcPr>
            <w:tcW w:w="992" w:type="dxa"/>
            <w:shd w:val="clear" w:color="auto" w:fill="auto"/>
          </w:tcPr>
          <w:p w:rsidR="009572D9" w:rsidRPr="00676888" w:rsidRDefault="00DB2BBD" w:rsidP="0053692E">
            <w:pPr>
              <w:pStyle w:val="aff"/>
            </w:pPr>
            <w:r w:rsidRPr="00676888">
              <w:t>89,31</w:t>
            </w:r>
          </w:p>
        </w:tc>
      </w:tr>
      <w:tr w:rsidR="009320DF" w:rsidRPr="00676888" w:rsidTr="00AA0A99">
        <w:trPr>
          <w:jc w:val="center"/>
        </w:trPr>
        <w:tc>
          <w:tcPr>
            <w:tcW w:w="3369" w:type="dxa"/>
            <w:shd w:val="clear" w:color="auto" w:fill="auto"/>
          </w:tcPr>
          <w:p w:rsidR="009320DF" w:rsidRPr="00676888" w:rsidRDefault="009320DF" w:rsidP="0053692E">
            <w:pPr>
              <w:pStyle w:val="aff"/>
            </w:pPr>
            <w:r w:rsidRPr="00676888">
              <w:t>Итого</w:t>
            </w:r>
          </w:p>
        </w:tc>
        <w:tc>
          <w:tcPr>
            <w:tcW w:w="850" w:type="dxa"/>
            <w:shd w:val="clear" w:color="auto" w:fill="auto"/>
          </w:tcPr>
          <w:p w:rsidR="009320DF" w:rsidRPr="00676888" w:rsidRDefault="009320DF" w:rsidP="0053692E">
            <w:pPr>
              <w:pStyle w:val="aff"/>
            </w:pPr>
          </w:p>
        </w:tc>
        <w:tc>
          <w:tcPr>
            <w:tcW w:w="992" w:type="dxa"/>
            <w:shd w:val="clear" w:color="auto" w:fill="auto"/>
          </w:tcPr>
          <w:p w:rsidR="009320DF" w:rsidRPr="00676888" w:rsidRDefault="009320DF" w:rsidP="0053692E">
            <w:pPr>
              <w:pStyle w:val="aff"/>
            </w:pPr>
            <w:r w:rsidRPr="00676888">
              <w:t>674</w:t>
            </w:r>
          </w:p>
        </w:tc>
        <w:tc>
          <w:tcPr>
            <w:tcW w:w="993" w:type="dxa"/>
            <w:shd w:val="clear" w:color="auto" w:fill="auto"/>
          </w:tcPr>
          <w:p w:rsidR="009320DF" w:rsidRPr="00676888" w:rsidRDefault="009320DF" w:rsidP="0053692E">
            <w:pPr>
              <w:pStyle w:val="aff"/>
            </w:pPr>
            <w:r w:rsidRPr="00676888">
              <w:t>947</w:t>
            </w:r>
          </w:p>
        </w:tc>
        <w:tc>
          <w:tcPr>
            <w:tcW w:w="851" w:type="dxa"/>
            <w:shd w:val="clear" w:color="auto" w:fill="auto"/>
          </w:tcPr>
          <w:p w:rsidR="009320DF" w:rsidRPr="00676888" w:rsidRDefault="009320DF" w:rsidP="0053692E">
            <w:pPr>
              <w:pStyle w:val="aff"/>
            </w:pPr>
            <w:r w:rsidRPr="00676888">
              <w:t>100</w:t>
            </w:r>
          </w:p>
        </w:tc>
        <w:tc>
          <w:tcPr>
            <w:tcW w:w="991" w:type="dxa"/>
            <w:shd w:val="clear" w:color="auto" w:fill="auto"/>
          </w:tcPr>
          <w:p w:rsidR="009320DF" w:rsidRPr="00676888" w:rsidRDefault="00D04526" w:rsidP="0053692E">
            <w:pPr>
              <w:pStyle w:val="aff"/>
            </w:pPr>
            <w:r w:rsidRPr="00676888">
              <w:t>-</w:t>
            </w:r>
          </w:p>
        </w:tc>
        <w:tc>
          <w:tcPr>
            <w:tcW w:w="851" w:type="dxa"/>
            <w:shd w:val="clear" w:color="auto" w:fill="auto"/>
          </w:tcPr>
          <w:p w:rsidR="009320DF" w:rsidRPr="00676888" w:rsidRDefault="009320DF" w:rsidP="0053692E">
            <w:pPr>
              <w:pStyle w:val="aff"/>
            </w:pPr>
            <w:r w:rsidRPr="00676888">
              <w:t>100</w:t>
            </w:r>
          </w:p>
        </w:tc>
        <w:tc>
          <w:tcPr>
            <w:tcW w:w="992" w:type="dxa"/>
            <w:shd w:val="clear" w:color="auto" w:fill="auto"/>
          </w:tcPr>
          <w:p w:rsidR="009320DF" w:rsidRPr="00676888" w:rsidRDefault="00D04526" w:rsidP="0053692E">
            <w:pPr>
              <w:pStyle w:val="aff"/>
            </w:pPr>
            <w:r w:rsidRPr="00676888">
              <w:t>-</w:t>
            </w:r>
          </w:p>
        </w:tc>
      </w:tr>
    </w:tbl>
    <w:p w:rsidR="00676888" w:rsidRDefault="00745C82" w:rsidP="00676888">
      <w:pPr>
        <w:ind w:firstLine="709"/>
      </w:pPr>
      <w:r>
        <w:br w:type="page"/>
      </w:r>
      <w:r w:rsidR="009C37DB" w:rsidRPr="00676888">
        <w:t>На основе полученных расчетных данных построим балансограммы на начало и на конец анализируемого периода</w:t>
      </w:r>
      <w:r w:rsidR="00676888" w:rsidRPr="00676888">
        <w:t xml:space="preserve">. </w:t>
      </w:r>
      <w:r w:rsidR="009C37DB" w:rsidRPr="00676888">
        <w:t xml:space="preserve">Для решения данной задачи достаточно трех колонок балансограмм </w:t>
      </w:r>
      <w:r w:rsidR="00676888">
        <w:t>-</w:t>
      </w:r>
      <w:r w:rsidR="009C37DB" w:rsidRPr="00676888">
        <w:t xml:space="preserve"> А, Б и В</w:t>
      </w:r>
      <w:r w:rsidR="00676888">
        <w:t xml:space="preserve"> (</w:t>
      </w:r>
      <w:r w:rsidR="009C37DB" w:rsidRPr="00676888">
        <w:t>рис а и рис</w:t>
      </w:r>
      <w:r w:rsidR="00676888" w:rsidRPr="00676888">
        <w:t xml:space="preserve">. </w:t>
      </w:r>
      <w:r w:rsidR="009C37DB" w:rsidRPr="00676888">
        <w:t>б</w:t>
      </w:r>
      <w:r w:rsidR="00676888" w:rsidRPr="00676888">
        <w:t>).</w:t>
      </w:r>
    </w:p>
    <w:p w:rsidR="009C37DB" w:rsidRPr="00676888" w:rsidRDefault="009C37DB" w:rsidP="00676888">
      <w:pPr>
        <w:ind w:firstLine="709"/>
      </w:pPr>
    </w:p>
    <w:p w:rsidR="009C37DB" w:rsidRPr="00676888" w:rsidRDefault="00FC5587" w:rsidP="00676888">
      <w:pPr>
        <w:ind w:firstLine="709"/>
      </w:pPr>
      <w:r>
        <w:rPr>
          <w:noProof/>
        </w:rPr>
        <w:pict>
          <v:rect id="_x0000_s1026" style="position:absolute;left:0;text-align:left;margin-left:-6.7pt;margin-top:20.4pt;width:36pt;height:5in;z-index:251643904" stroked="f">
            <v:textbox style="mso-next-textbox:#_x0000_s1026">
              <w:txbxContent>
                <w:p w:rsidR="0053692E" w:rsidRDefault="0053692E" w:rsidP="0053692E">
                  <w:pPr>
                    <w:pStyle w:val="aff1"/>
                  </w:pPr>
                  <w:r>
                    <w:t>0</w:t>
                  </w:r>
                </w:p>
                <w:p w:rsidR="0053692E" w:rsidRDefault="0053692E" w:rsidP="0053692E">
                  <w:pPr>
                    <w:pStyle w:val="aff1"/>
                  </w:pPr>
                </w:p>
                <w:p w:rsidR="006362AF" w:rsidRDefault="006362AF" w:rsidP="0053692E">
                  <w:pPr>
                    <w:pStyle w:val="aff1"/>
                  </w:pPr>
                </w:p>
                <w:p w:rsidR="0053692E" w:rsidRDefault="0053692E" w:rsidP="0053692E">
                  <w:pPr>
                    <w:pStyle w:val="aff1"/>
                  </w:pPr>
                  <w:r>
                    <w:t>10</w:t>
                  </w:r>
                </w:p>
                <w:p w:rsidR="0053692E" w:rsidRDefault="0053692E" w:rsidP="0053692E">
                  <w:pPr>
                    <w:pStyle w:val="aff1"/>
                  </w:pPr>
                </w:p>
                <w:p w:rsidR="006362AF" w:rsidRDefault="006362AF" w:rsidP="0053692E">
                  <w:pPr>
                    <w:pStyle w:val="aff1"/>
                  </w:pPr>
                </w:p>
                <w:p w:rsidR="0053692E" w:rsidRDefault="0053692E" w:rsidP="0053692E">
                  <w:pPr>
                    <w:pStyle w:val="aff1"/>
                  </w:pPr>
                  <w:r>
                    <w:t>20</w:t>
                  </w:r>
                </w:p>
                <w:p w:rsidR="0053692E" w:rsidRPr="002E7030" w:rsidRDefault="0053692E" w:rsidP="0053692E">
                  <w:pPr>
                    <w:pStyle w:val="aff1"/>
                    <w:rPr>
                      <w:sz w:val="36"/>
                      <w:szCs w:val="36"/>
                    </w:rPr>
                  </w:pPr>
                </w:p>
                <w:p w:rsidR="0053692E" w:rsidRDefault="0053692E" w:rsidP="0053692E">
                  <w:pPr>
                    <w:pStyle w:val="aff1"/>
                  </w:pPr>
                  <w:r>
                    <w:t>30</w:t>
                  </w:r>
                </w:p>
                <w:p w:rsidR="0053692E" w:rsidRPr="002E7030" w:rsidRDefault="0053692E" w:rsidP="0053692E">
                  <w:pPr>
                    <w:pStyle w:val="aff1"/>
                    <w:rPr>
                      <w:sz w:val="36"/>
                      <w:szCs w:val="36"/>
                    </w:rPr>
                  </w:pPr>
                </w:p>
                <w:p w:rsidR="0053692E" w:rsidRDefault="0053692E" w:rsidP="0053692E">
                  <w:pPr>
                    <w:pStyle w:val="aff1"/>
                  </w:pPr>
                  <w:r>
                    <w:t>40</w:t>
                  </w:r>
                </w:p>
                <w:p w:rsidR="0053692E" w:rsidRPr="002E7030" w:rsidRDefault="0053692E" w:rsidP="0053692E">
                  <w:pPr>
                    <w:pStyle w:val="aff1"/>
                    <w:rPr>
                      <w:sz w:val="34"/>
                      <w:szCs w:val="34"/>
                    </w:rPr>
                  </w:pPr>
                </w:p>
                <w:p w:rsidR="0053692E" w:rsidRDefault="0053692E" w:rsidP="0053692E">
                  <w:pPr>
                    <w:pStyle w:val="aff1"/>
                  </w:pPr>
                  <w:r>
                    <w:t>50</w:t>
                  </w:r>
                </w:p>
                <w:p w:rsidR="0053692E" w:rsidRDefault="0053692E" w:rsidP="0053692E">
                  <w:pPr>
                    <w:pStyle w:val="aff1"/>
                    <w:rPr>
                      <w:sz w:val="34"/>
                      <w:szCs w:val="34"/>
                    </w:rPr>
                  </w:pPr>
                </w:p>
                <w:p w:rsidR="006362AF" w:rsidRPr="002E7030" w:rsidRDefault="006362AF" w:rsidP="0053692E">
                  <w:pPr>
                    <w:pStyle w:val="aff1"/>
                    <w:rPr>
                      <w:sz w:val="34"/>
                      <w:szCs w:val="34"/>
                    </w:rPr>
                  </w:pPr>
                </w:p>
                <w:p w:rsidR="0053692E" w:rsidRDefault="0053692E" w:rsidP="0053692E">
                  <w:pPr>
                    <w:pStyle w:val="aff1"/>
                  </w:pPr>
                  <w:r>
                    <w:t>60</w:t>
                  </w:r>
                </w:p>
                <w:p w:rsidR="0053692E" w:rsidRPr="002E7030" w:rsidRDefault="0053692E" w:rsidP="0053692E">
                  <w:pPr>
                    <w:pStyle w:val="aff1"/>
                    <w:rPr>
                      <w:sz w:val="32"/>
                      <w:szCs w:val="32"/>
                    </w:rPr>
                  </w:pPr>
                </w:p>
                <w:p w:rsidR="0053692E" w:rsidRDefault="0053692E" w:rsidP="0053692E">
                  <w:pPr>
                    <w:pStyle w:val="aff1"/>
                  </w:pPr>
                  <w:r>
                    <w:t>70</w:t>
                  </w:r>
                </w:p>
                <w:p w:rsidR="0053692E" w:rsidRPr="002E7030" w:rsidRDefault="0053692E" w:rsidP="0053692E">
                  <w:pPr>
                    <w:pStyle w:val="aff1"/>
                    <w:rPr>
                      <w:sz w:val="34"/>
                      <w:szCs w:val="34"/>
                    </w:rPr>
                  </w:pPr>
                </w:p>
                <w:p w:rsidR="0053692E" w:rsidRDefault="0053692E" w:rsidP="0053692E">
                  <w:pPr>
                    <w:pStyle w:val="aff1"/>
                  </w:pPr>
                  <w:r>
                    <w:t>80</w:t>
                  </w:r>
                </w:p>
                <w:p w:rsidR="0053692E" w:rsidRPr="002E7030" w:rsidRDefault="0053692E" w:rsidP="0053692E">
                  <w:pPr>
                    <w:pStyle w:val="aff1"/>
                    <w:rPr>
                      <w:sz w:val="32"/>
                      <w:szCs w:val="32"/>
                    </w:rPr>
                  </w:pPr>
                </w:p>
                <w:p w:rsidR="0053692E" w:rsidRDefault="0053692E" w:rsidP="0053692E">
                  <w:pPr>
                    <w:pStyle w:val="aff1"/>
                  </w:pPr>
                  <w:r>
                    <w:t>90</w:t>
                  </w:r>
                </w:p>
                <w:p w:rsidR="0053692E" w:rsidRPr="002E7030" w:rsidRDefault="0053692E" w:rsidP="0053692E">
                  <w:pPr>
                    <w:pStyle w:val="aff1"/>
                    <w:rPr>
                      <w:sz w:val="46"/>
                      <w:szCs w:val="46"/>
                    </w:rPr>
                  </w:pPr>
                </w:p>
                <w:p w:rsidR="0053692E" w:rsidRDefault="0053692E" w:rsidP="0053692E">
                  <w:pPr>
                    <w:pStyle w:val="aff1"/>
                  </w:pPr>
                  <w:r>
                    <w:t>100</w:t>
                  </w:r>
                </w:p>
              </w:txbxContent>
            </v:textbox>
          </v:rect>
        </w:pict>
      </w:r>
      <w:r>
        <w:rPr>
          <w:noProof/>
        </w:rPr>
        <w:pict>
          <v:line id="_x0000_s1027" style="position:absolute;left:0;text-align:left;flip:y;z-index:251644928" from="14.05pt,6.2pt" to="14.05pt,307.6pt">
            <v:stroke endarrow="block"/>
          </v:line>
        </w:pict>
      </w:r>
      <w:r w:rsidR="009C37DB" w:rsidRPr="00676888">
        <w:t>А</w:t>
      </w:r>
      <w:r w:rsidR="00676888" w:rsidRPr="00676888">
        <w:t xml:space="preserve"> </w:t>
      </w:r>
      <w:r w:rsidR="00DD5742">
        <w:rPr>
          <w:lang w:val="uk-UA"/>
        </w:rPr>
        <w:tab/>
      </w:r>
      <w:r w:rsidR="00DD5742">
        <w:rPr>
          <w:lang w:val="uk-UA"/>
        </w:rPr>
        <w:tab/>
      </w:r>
      <w:r w:rsidR="00DD5742">
        <w:rPr>
          <w:lang w:val="uk-UA"/>
        </w:rPr>
        <w:tab/>
      </w:r>
      <w:r w:rsidR="009C37DB" w:rsidRPr="00676888">
        <w:t>Б</w:t>
      </w:r>
      <w:r w:rsidR="00676888" w:rsidRPr="00676888">
        <w:t xml:space="preserve"> </w:t>
      </w:r>
      <w:r w:rsidR="00DD5742">
        <w:rPr>
          <w:lang w:val="uk-UA"/>
        </w:rPr>
        <w:tab/>
      </w:r>
      <w:r w:rsidR="00DD5742">
        <w:rPr>
          <w:lang w:val="uk-UA"/>
        </w:rPr>
        <w:tab/>
      </w:r>
      <w:r w:rsidR="009C37DB" w:rsidRPr="00676888">
        <w:t>В</w:t>
      </w:r>
      <w:r w:rsidR="00676888">
        <w:t xml:space="preserve"> </w:t>
      </w:r>
      <w:r w:rsidR="00DD5742">
        <w:rPr>
          <w:lang w:val="uk-UA"/>
        </w:rPr>
        <w:t xml:space="preserve">   </w:t>
      </w:r>
      <w:r w:rsidR="009C37DB" w:rsidRPr="00676888">
        <w:t>А</w:t>
      </w:r>
      <w:r w:rsidR="00676888">
        <w:t xml:space="preserve"> </w:t>
      </w:r>
      <w:r w:rsidR="00DD5742">
        <w:rPr>
          <w:lang w:val="uk-UA"/>
        </w:rPr>
        <w:tab/>
      </w:r>
      <w:r w:rsidR="00DD5742">
        <w:rPr>
          <w:lang w:val="uk-UA"/>
        </w:rPr>
        <w:tab/>
      </w:r>
      <w:r w:rsidR="009C37DB" w:rsidRPr="00676888">
        <w:t>Б</w:t>
      </w:r>
      <w:r w:rsidR="00676888" w:rsidRPr="00676888">
        <w:t xml:space="preserve"> </w:t>
      </w:r>
      <w:r w:rsidR="00DD5742">
        <w:rPr>
          <w:lang w:val="uk-UA"/>
        </w:rPr>
        <w:tab/>
      </w:r>
      <w:r w:rsidR="00DD5742">
        <w:rPr>
          <w:lang w:val="uk-UA"/>
        </w:rPr>
        <w:tab/>
      </w:r>
      <w:r w:rsidR="009C37DB" w:rsidRPr="00676888">
        <w:t>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0"/>
        <w:gridCol w:w="2052"/>
        <w:gridCol w:w="1072"/>
        <w:gridCol w:w="540"/>
        <w:gridCol w:w="1408"/>
        <w:gridCol w:w="1408"/>
        <w:gridCol w:w="1267"/>
      </w:tblGrid>
      <w:tr w:rsidR="009C37DB" w:rsidRPr="00676888" w:rsidTr="00DD5742">
        <w:trPr>
          <w:jc w:val="center"/>
        </w:trPr>
        <w:tc>
          <w:tcPr>
            <w:tcW w:w="750" w:type="dxa"/>
          </w:tcPr>
          <w:p w:rsidR="009C37DB" w:rsidRPr="00676888" w:rsidRDefault="009C37DB" w:rsidP="0053692E">
            <w:pPr>
              <w:pStyle w:val="aff"/>
            </w:pPr>
          </w:p>
          <w:p w:rsidR="009C37DB" w:rsidRPr="00676888" w:rsidRDefault="00FC5587" w:rsidP="0053692E">
            <w:pPr>
              <w:pStyle w:val="aff"/>
            </w:pPr>
            <w:r>
              <w:rPr>
                <w:noProof/>
              </w:rPr>
              <w:pict>
                <v:line id="_x0000_s1028" style="position:absolute;flip:y;z-index:251664384" from="43.7pt,12.55pt" to="72.95pt,13.6pt">
                  <v:stroke endarrow="block"/>
                </v:line>
              </w:pict>
            </w:r>
            <w:r w:rsidR="00DB2BBD" w:rsidRPr="00676888">
              <w:t>КФВ</w:t>
            </w:r>
          </w:p>
        </w:tc>
        <w:tc>
          <w:tcPr>
            <w:tcW w:w="2052" w:type="dxa"/>
          </w:tcPr>
          <w:p w:rsidR="009C37DB" w:rsidRPr="00676888" w:rsidRDefault="009C37DB" w:rsidP="0053692E">
            <w:pPr>
              <w:pStyle w:val="aff"/>
            </w:pPr>
          </w:p>
        </w:tc>
        <w:tc>
          <w:tcPr>
            <w:tcW w:w="1072" w:type="dxa"/>
          </w:tcPr>
          <w:p w:rsidR="009C37DB" w:rsidRPr="00676888" w:rsidRDefault="009C37DB" w:rsidP="0053692E">
            <w:pPr>
              <w:pStyle w:val="aff"/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9C37DB" w:rsidRPr="00676888" w:rsidRDefault="009C37DB" w:rsidP="0053692E">
            <w:pPr>
              <w:pStyle w:val="aff"/>
            </w:pPr>
          </w:p>
        </w:tc>
        <w:tc>
          <w:tcPr>
            <w:tcW w:w="1408" w:type="dxa"/>
          </w:tcPr>
          <w:p w:rsidR="009C37DB" w:rsidRPr="00676888" w:rsidRDefault="00FC5587" w:rsidP="0053692E">
            <w:pPr>
              <w:pStyle w:val="aff"/>
            </w:pPr>
            <w:r>
              <w:rPr>
                <w:noProof/>
              </w:rPr>
              <w:pict>
                <v:line id="_x0000_s1029" style="position:absolute;flip:y;z-index:251663360;mso-position-horizontal-relative:text;mso-position-vertical-relative:text" from="43.7pt,1.65pt" to="70.7pt,10.65pt">
                  <v:stroke endarrow="block"/>
                </v:line>
              </w:pict>
            </w:r>
            <w:r w:rsidR="00DB2BBD" w:rsidRPr="00676888">
              <w:t>КФВ</w:t>
            </w:r>
          </w:p>
        </w:tc>
        <w:tc>
          <w:tcPr>
            <w:tcW w:w="1408" w:type="dxa"/>
          </w:tcPr>
          <w:p w:rsidR="009C37DB" w:rsidRPr="00676888" w:rsidRDefault="009C37DB" w:rsidP="0053692E">
            <w:pPr>
              <w:pStyle w:val="aff"/>
            </w:pPr>
          </w:p>
        </w:tc>
        <w:tc>
          <w:tcPr>
            <w:tcW w:w="1267" w:type="dxa"/>
          </w:tcPr>
          <w:p w:rsidR="009C37DB" w:rsidRPr="00676888" w:rsidRDefault="009C37DB" w:rsidP="0053692E">
            <w:pPr>
              <w:pStyle w:val="aff"/>
            </w:pPr>
          </w:p>
        </w:tc>
      </w:tr>
      <w:tr w:rsidR="009C37DB" w:rsidRPr="00676888" w:rsidTr="00DD5742">
        <w:trPr>
          <w:jc w:val="center"/>
        </w:trPr>
        <w:tc>
          <w:tcPr>
            <w:tcW w:w="750" w:type="dxa"/>
          </w:tcPr>
          <w:p w:rsidR="009C37DB" w:rsidRPr="00676888" w:rsidRDefault="009C37DB" w:rsidP="0053692E">
            <w:pPr>
              <w:pStyle w:val="aff"/>
            </w:pPr>
          </w:p>
          <w:p w:rsidR="009C37DB" w:rsidRPr="00676888" w:rsidRDefault="009C37DB" w:rsidP="0053692E">
            <w:pPr>
              <w:pStyle w:val="aff"/>
            </w:pPr>
          </w:p>
        </w:tc>
        <w:tc>
          <w:tcPr>
            <w:tcW w:w="2052" w:type="dxa"/>
          </w:tcPr>
          <w:p w:rsidR="009C37DB" w:rsidRPr="00676888" w:rsidRDefault="009C37DB" w:rsidP="0053692E">
            <w:pPr>
              <w:pStyle w:val="aff"/>
            </w:pPr>
          </w:p>
        </w:tc>
        <w:tc>
          <w:tcPr>
            <w:tcW w:w="1072" w:type="dxa"/>
          </w:tcPr>
          <w:p w:rsidR="009C37DB" w:rsidRPr="00676888" w:rsidRDefault="009C37DB" w:rsidP="0053692E">
            <w:pPr>
              <w:pStyle w:val="aff"/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9C37DB" w:rsidRPr="00676888" w:rsidRDefault="009C37DB" w:rsidP="0053692E">
            <w:pPr>
              <w:pStyle w:val="aff"/>
            </w:pPr>
          </w:p>
        </w:tc>
        <w:tc>
          <w:tcPr>
            <w:tcW w:w="1408" w:type="dxa"/>
          </w:tcPr>
          <w:p w:rsidR="009C37DB" w:rsidRPr="00676888" w:rsidRDefault="009C37DB" w:rsidP="0053692E">
            <w:pPr>
              <w:pStyle w:val="aff"/>
            </w:pPr>
          </w:p>
        </w:tc>
        <w:tc>
          <w:tcPr>
            <w:tcW w:w="1408" w:type="dxa"/>
          </w:tcPr>
          <w:p w:rsidR="009C37DB" w:rsidRPr="00676888" w:rsidRDefault="009C37DB" w:rsidP="0053692E">
            <w:pPr>
              <w:pStyle w:val="aff"/>
            </w:pPr>
          </w:p>
        </w:tc>
        <w:tc>
          <w:tcPr>
            <w:tcW w:w="1267" w:type="dxa"/>
          </w:tcPr>
          <w:p w:rsidR="009C37DB" w:rsidRPr="00676888" w:rsidRDefault="009C37DB" w:rsidP="0053692E">
            <w:pPr>
              <w:pStyle w:val="aff"/>
            </w:pPr>
          </w:p>
        </w:tc>
      </w:tr>
      <w:tr w:rsidR="009C37DB" w:rsidRPr="00676888" w:rsidTr="00DD5742">
        <w:trPr>
          <w:jc w:val="center"/>
        </w:trPr>
        <w:tc>
          <w:tcPr>
            <w:tcW w:w="750" w:type="dxa"/>
          </w:tcPr>
          <w:p w:rsidR="009C37DB" w:rsidRPr="00676888" w:rsidRDefault="009C37DB" w:rsidP="0053692E">
            <w:pPr>
              <w:pStyle w:val="aff"/>
            </w:pPr>
          </w:p>
          <w:p w:rsidR="009C37DB" w:rsidRPr="00676888" w:rsidRDefault="009C37DB" w:rsidP="0053692E">
            <w:pPr>
              <w:pStyle w:val="aff"/>
            </w:pPr>
          </w:p>
        </w:tc>
        <w:tc>
          <w:tcPr>
            <w:tcW w:w="2052" w:type="dxa"/>
          </w:tcPr>
          <w:p w:rsidR="009C37DB" w:rsidRPr="00676888" w:rsidRDefault="009C37DB" w:rsidP="0053692E">
            <w:pPr>
              <w:pStyle w:val="aff"/>
            </w:pPr>
          </w:p>
        </w:tc>
        <w:tc>
          <w:tcPr>
            <w:tcW w:w="1072" w:type="dxa"/>
          </w:tcPr>
          <w:p w:rsidR="009C37DB" w:rsidRPr="00676888" w:rsidRDefault="009C37DB" w:rsidP="0053692E">
            <w:pPr>
              <w:pStyle w:val="aff"/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9C37DB" w:rsidRPr="00676888" w:rsidRDefault="009C37DB" w:rsidP="0053692E">
            <w:pPr>
              <w:pStyle w:val="aff"/>
            </w:pPr>
          </w:p>
        </w:tc>
        <w:tc>
          <w:tcPr>
            <w:tcW w:w="1408" w:type="dxa"/>
          </w:tcPr>
          <w:p w:rsidR="009C37DB" w:rsidRPr="00676888" w:rsidRDefault="00FC5587" w:rsidP="0053692E">
            <w:pPr>
              <w:pStyle w:val="aff"/>
            </w:pPr>
            <w:r>
              <w:rPr>
                <w:noProof/>
              </w:rPr>
              <w:pict>
                <v:line id="_x0000_s1030" style="position:absolute;z-index:251646976;mso-position-horizontal-relative:text;mso-position-vertical-relative:text" from="3.9pt,16.9pt" to="75.9pt,16.9pt">
                  <v:stroke dashstyle="dashDot"/>
                </v:line>
              </w:pict>
            </w:r>
            <w:r w:rsidR="00DB2BBD" w:rsidRPr="00676888">
              <w:t>ДЗ</w:t>
            </w:r>
          </w:p>
        </w:tc>
        <w:tc>
          <w:tcPr>
            <w:tcW w:w="1408" w:type="dxa"/>
          </w:tcPr>
          <w:p w:rsidR="009C37DB" w:rsidRPr="00676888" w:rsidRDefault="009C37DB" w:rsidP="0053692E">
            <w:pPr>
              <w:pStyle w:val="aff"/>
            </w:pPr>
          </w:p>
        </w:tc>
        <w:tc>
          <w:tcPr>
            <w:tcW w:w="1267" w:type="dxa"/>
          </w:tcPr>
          <w:p w:rsidR="009C37DB" w:rsidRPr="00676888" w:rsidRDefault="009C37DB" w:rsidP="0053692E">
            <w:pPr>
              <w:pStyle w:val="aff"/>
            </w:pPr>
          </w:p>
        </w:tc>
      </w:tr>
      <w:tr w:rsidR="009C37DB" w:rsidRPr="00676888" w:rsidTr="00DD5742">
        <w:trPr>
          <w:jc w:val="center"/>
        </w:trPr>
        <w:tc>
          <w:tcPr>
            <w:tcW w:w="750" w:type="dxa"/>
          </w:tcPr>
          <w:p w:rsidR="009C37DB" w:rsidRPr="00676888" w:rsidRDefault="00FC5587" w:rsidP="0053692E">
            <w:pPr>
              <w:pStyle w:val="aff"/>
            </w:pPr>
            <w:r>
              <w:rPr>
                <w:noProof/>
              </w:rPr>
              <w:pict>
                <v:line id="_x0000_s1031" style="position:absolute;flip:y;z-index:251662336;mso-position-horizontal-relative:text;mso-position-vertical-relative:text" from="280.95pt,-36pt" to="307.95pt,-27pt">
                  <v:stroke endarrow="block"/>
                </v:line>
              </w:pict>
            </w:r>
            <w:r>
              <w:rPr>
                <w:noProof/>
              </w:rPr>
              <w:pict>
                <v:line id="_x0000_s1032" style="position:absolute;z-index:251658240;mso-position-horizontal-relative:text;mso-position-vertical-relative:text" from="34.7pt,11.3pt" to="70.7pt,20.3pt">
                  <v:stroke endarrow="block"/>
                </v:line>
              </w:pict>
            </w:r>
            <w:r w:rsidR="00DB2BBD" w:rsidRPr="00676888">
              <w:t>ДЗ</w:t>
            </w:r>
          </w:p>
          <w:p w:rsidR="009C37DB" w:rsidRPr="00676888" w:rsidRDefault="009C37DB" w:rsidP="0053692E">
            <w:pPr>
              <w:pStyle w:val="aff"/>
            </w:pPr>
          </w:p>
        </w:tc>
        <w:tc>
          <w:tcPr>
            <w:tcW w:w="2052" w:type="dxa"/>
          </w:tcPr>
          <w:p w:rsidR="00676888" w:rsidRPr="00676888" w:rsidRDefault="00676888" w:rsidP="0053692E">
            <w:pPr>
              <w:pStyle w:val="aff"/>
            </w:pPr>
          </w:p>
          <w:p w:rsidR="005639F3" w:rsidRPr="00676888" w:rsidRDefault="005639F3" w:rsidP="0053692E">
            <w:pPr>
              <w:pStyle w:val="aff"/>
            </w:pPr>
            <w:r w:rsidRPr="00676888">
              <w:t>КЗ</w:t>
            </w:r>
          </w:p>
        </w:tc>
        <w:tc>
          <w:tcPr>
            <w:tcW w:w="1072" w:type="dxa"/>
          </w:tcPr>
          <w:p w:rsidR="009C37DB" w:rsidRPr="00676888" w:rsidRDefault="009C37DB" w:rsidP="0053692E">
            <w:pPr>
              <w:pStyle w:val="aff"/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9C37DB" w:rsidRPr="00676888" w:rsidRDefault="009C37DB" w:rsidP="0053692E">
            <w:pPr>
              <w:pStyle w:val="aff"/>
            </w:pPr>
          </w:p>
        </w:tc>
        <w:tc>
          <w:tcPr>
            <w:tcW w:w="1408" w:type="dxa"/>
          </w:tcPr>
          <w:p w:rsidR="009C37DB" w:rsidRPr="00676888" w:rsidRDefault="009C37DB" w:rsidP="0053692E">
            <w:pPr>
              <w:pStyle w:val="aff"/>
            </w:pPr>
          </w:p>
        </w:tc>
        <w:tc>
          <w:tcPr>
            <w:tcW w:w="1408" w:type="dxa"/>
          </w:tcPr>
          <w:p w:rsidR="009C37DB" w:rsidRPr="00676888" w:rsidRDefault="009C37DB" w:rsidP="0053692E">
            <w:pPr>
              <w:pStyle w:val="aff"/>
            </w:pPr>
          </w:p>
        </w:tc>
        <w:tc>
          <w:tcPr>
            <w:tcW w:w="1267" w:type="dxa"/>
          </w:tcPr>
          <w:p w:rsidR="009C37DB" w:rsidRPr="00676888" w:rsidRDefault="009C37DB" w:rsidP="0053692E">
            <w:pPr>
              <w:pStyle w:val="aff"/>
            </w:pPr>
          </w:p>
        </w:tc>
      </w:tr>
      <w:tr w:rsidR="009C37DB" w:rsidRPr="00676888" w:rsidTr="00DD5742">
        <w:trPr>
          <w:jc w:val="center"/>
        </w:trPr>
        <w:tc>
          <w:tcPr>
            <w:tcW w:w="750" w:type="dxa"/>
          </w:tcPr>
          <w:p w:rsidR="009C37DB" w:rsidRPr="00676888" w:rsidRDefault="009C37DB" w:rsidP="0053692E">
            <w:pPr>
              <w:pStyle w:val="aff"/>
            </w:pPr>
          </w:p>
          <w:p w:rsidR="009C37DB" w:rsidRPr="00676888" w:rsidRDefault="009C37DB" w:rsidP="0053692E">
            <w:pPr>
              <w:pStyle w:val="aff"/>
            </w:pPr>
          </w:p>
        </w:tc>
        <w:tc>
          <w:tcPr>
            <w:tcW w:w="2052" w:type="dxa"/>
          </w:tcPr>
          <w:p w:rsidR="009C37DB" w:rsidRPr="00676888" w:rsidRDefault="009C37DB" w:rsidP="0053692E">
            <w:pPr>
              <w:pStyle w:val="aff"/>
            </w:pPr>
          </w:p>
        </w:tc>
        <w:tc>
          <w:tcPr>
            <w:tcW w:w="1072" w:type="dxa"/>
          </w:tcPr>
          <w:p w:rsidR="009C37DB" w:rsidRPr="00676888" w:rsidRDefault="009C37DB" w:rsidP="0053692E">
            <w:pPr>
              <w:pStyle w:val="aff"/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9C37DB" w:rsidRPr="00676888" w:rsidRDefault="009C37DB" w:rsidP="0053692E">
            <w:pPr>
              <w:pStyle w:val="aff"/>
            </w:pPr>
          </w:p>
        </w:tc>
        <w:tc>
          <w:tcPr>
            <w:tcW w:w="1408" w:type="dxa"/>
          </w:tcPr>
          <w:p w:rsidR="009C37DB" w:rsidRPr="00676888" w:rsidRDefault="009C37DB" w:rsidP="0053692E">
            <w:pPr>
              <w:pStyle w:val="aff"/>
            </w:pPr>
          </w:p>
        </w:tc>
        <w:tc>
          <w:tcPr>
            <w:tcW w:w="1408" w:type="dxa"/>
          </w:tcPr>
          <w:p w:rsidR="009C37DB" w:rsidRPr="00676888" w:rsidRDefault="00FC5587" w:rsidP="0053692E">
            <w:pPr>
              <w:pStyle w:val="aff"/>
            </w:pPr>
            <w:r>
              <w:rPr>
                <w:noProof/>
              </w:rPr>
              <w:pict>
                <v:line id="_x0000_s1033" style="position:absolute;z-index:251655168;mso-position-horizontal-relative:text;mso-position-vertical-relative:text" from="23.5pt,14.3pt" to="23.5pt,32.3pt">
                  <v:stroke endarrow="block"/>
                </v:line>
              </w:pict>
            </w:r>
            <w:r w:rsidR="005639F3" w:rsidRPr="00676888">
              <w:t>КЗ</w:t>
            </w:r>
          </w:p>
        </w:tc>
        <w:tc>
          <w:tcPr>
            <w:tcW w:w="1267" w:type="dxa"/>
          </w:tcPr>
          <w:p w:rsidR="009C37DB" w:rsidRPr="00676888" w:rsidRDefault="009C37DB" w:rsidP="0053692E">
            <w:pPr>
              <w:pStyle w:val="aff"/>
            </w:pPr>
          </w:p>
        </w:tc>
      </w:tr>
      <w:tr w:rsidR="009C37DB" w:rsidRPr="00676888" w:rsidTr="00DD5742">
        <w:trPr>
          <w:jc w:val="center"/>
        </w:trPr>
        <w:tc>
          <w:tcPr>
            <w:tcW w:w="750" w:type="dxa"/>
          </w:tcPr>
          <w:p w:rsidR="009C37DB" w:rsidRPr="00676888" w:rsidRDefault="00FC5587" w:rsidP="0053692E">
            <w:pPr>
              <w:pStyle w:val="aff"/>
            </w:pPr>
            <w:r>
              <w:rPr>
                <w:noProof/>
              </w:rPr>
              <w:pict>
                <v:line id="_x0000_s1034" style="position:absolute;z-index:251645952;mso-position-horizontal-relative:text;mso-position-vertical-relative:text" from="7.7pt,8.7pt" to="205.7pt,8.7pt">
                  <v:stroke dashstyle="dashDot"/>
                </v:line>
              </w:pict>
            </w:r>
          </w:p>
          <w:p w:rsidR="009C37DB" w:rsidRPr="00676888" w:rsidRDefault="009C37DB" w:rsidP="0053692E">
            <w:pPr>
              <w:pStyle w:val="aff"/>
            </w:pPr>
          </w:p>
        </w:tc>
        <w:tc>
          <w:tcPr>
            <w:tcW w:w="2052" w:type="dxa"/>
          </w:tcPr>
          <w:p w:rsidR="009C37DB" w:rsidRPr="00676888" w:rsidRDefault="009C37DB" w:rsidP="0053692E">
            <w:pPr>
              <w:pStyle w:val="aff"/>
            </w:pPr>
          </w:p>
        </w:tc>
        <w:tc>
          <w:tcPr>
            <w:tcW w:w="1072" w:type="dxa"/>
          </w:tcPr>
          <w:p w:rsidR="009C37DB" w:rsidRPr="00676888" w:rsidRDefault="00FC5587" w:rsidP="0053692E">
            <w:pPr>
              <w:pStyle w:val="aff"/>
            </w:pPr>
            <w:r>
              <w:rPr>
                <w:noProof/>
              </w:rPr>
              <w:pict>
                <v:line id="_x0000_s1035" style="position:absolute;z-index:251650048;mso-position-horizontal-relative:text;mso-position-vertical-relative:text" from="-23.65pt,-36.25pt" to="-23.65pt,-.25pt">
                  <v:stroke endarrow="block"/>
                </v:line>
              </w:pic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9C37DB" w:rsidRPr="00676888" w:rsidRDefault="009C37DB" w:rsidP="0053692E">
            <w:pPr>
              <w:pStyle w:val="aff"/>
            </w:pPr>
          </w:p>
        </w:tc>
        <w:tc>
          <w:tcPr>
            <w:tcW w:w="1408" w:type="dxa"/>
          </w:tcPr>
          <w:p w:rsidR="009C37DB" w:rsidRPr="00676888" w:rsidRDefault="00FC5587" w:rsidP="0053692E">
            <w:pPr>
              <w:pStyle w:val="aff"/>
            </w:pPr>
            <w:r>
              <w:rPr>
                <w:noProof/>
              </w:rPr>
              <w:pict>
                <v:line id="_x0000_s1036" style="position:absolute;z-index:251648000;mso-position-horizontal-relative:text;mso-position-vertical-relative:text" from="-1.5pt,8.75pt" to="205.5pt,8.75pt">
                  <v:stroke dashstyle="dashDot"/>
                </v:line>
              </w:pict>
            </w:r>
          </w:p>
        </w:tc>
        <w:tc>
          <w:tcPr>
            <w:tcW w:w="1408" w:type="dxa"/>
          </w:tcPr>
          <w:p w:rsidR="009C37DB" w:rsidRPr="00676888" w:rsidRDefault="009C37DB" w:rsidP="0053692E">
            <w:pPr>
              <w:pStyle w:val="aff"/>
            </w:pPr>
          </w:p>
        </w:tc>
        <w:tc>
          <w:tcPr>
            <w:tcW w:w="1267" w:type="dxa"/>
          </w:tcPr>
          <w:p w:rsidR="009C37DB" w:rsidRPr="00676888" w:rsidRDefault="009C37DB" w:rsidP="0053692E">
            <w:pPr>
              <w:pStyle w:val="aff"/>
            </w:pPr>
          </w:p>
        </w:tc>
      </w:tr>
      <w:tr w:rsidR="009C37DB" w:rsidRPr="00676888" w:rsidTr="00DD5742">
        <w:trPr>
          <w:jc w:val="center"/>
        </w:trPr>
        <w:tc>
          <w:tcPr>
            <w:tcW w:w="750" w:type="dxa"/>
          </w:tcPr>
          <w:p w:rsidR="009C37DB" w:rsidRPr="00676888" w:rsidRDefault="009C37DB" w:rsidP="0053692E">
            <w:pPr>
              <w:pStyle w:val="aff"/>
            </w:pPr>
          </w:p>
          <w:p w:rsidR="009C37DB" w:rsidRPr="00676888" w:rsidRDefault="009C37DB" w:rsidP="0053692E">
            <w:pPr>
              <w:pStyle w:val="aff"/>
            </w:pPr>
          </w:p>
        </w:tc>
        <w:tc>
          <w:tcPr>
            <w:tcW w:w="2052" w:type="dxa"/>
          </w:tcPr>
          <w:p w:rsidR="009C37DB" w:rsidRPr="00676888" w:rsidRDefault="009C37DB" w:rsidP="0053692E">
            <w:pPr>
              <w:pStyle w:val="aff"/>
            </w:pPr>
          </w:p>
        </w:tc>
        <w:tc>
          <w:tcPr>
            <w:tcW w:w="1072" w:type="dxa"/>
          </w:tcPr>
          <w:p w:rsidR="009C37DB" w:rsidRPr="00676888" w:rsidRDefault="00FC5587" w:rsidP="0053692E">
            <w:pPr>
              <w:pStyle w:val="aff"/>
            </w:pPr>
            <w:r>
              <w:rPr>
                <w:noProof/>
              </w:rPr>
              <w:pict>
                <v:line id="_x0000_s1037" style="position:absolute;z-index:251649024;mso-position-horizontal-relative:text;mso-position-vertical-relative:text" from="-3.95pt,19.95pt" to="68.05pt,19.95pt">
                  <v:stroke dashstyle="dashDot"/>
                </v:line>
              </w:pic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9C37DB" w:rsidRPr="00676888" w:rsidRDefault="009C37DB" w:rsidP="0053692E">
            <w:pPr>
              <w:pStyle w:val="aff"/>
            </w:pPr>
          </w:p>
        </w:tc>
        <w:tc>
          <w:tcPr>
            <w:tcW w:w="1408" w:type="dxa"/>
          </w:tcPr>
          <w:p w:rsidR="009C37DB" w:rsidRPr="00676888" w:rsidRDefault="009C37DB" w:rsidP="0053692E">
            <w:pPr>
              <w:pStyle w:val="aff"/>
            </w:pPr>
          </w:p>
        </w:tc>
        <w:tc>
          <w:tcPr>
            <w:tcW w:w="1408" w:type="dxa"/>
          </w:tcPr>
          <w:p w:rsidR="009C37DB" w:rsidRPr="00676888" w:rsidRDefault="009C37DB" w:rsidP="0053692E">
            <w:pPr>
              <w:pStyle w:val="aff"/>
            </w:pPr>
          </w:p>
        </w:tc>
        <w:tc>
          <w:tcPr>
            <w:tcW w:w="1267" w:type="dxa"/>
          </w:tcPr>
          <w:p w:rsidR="009C37DB" w:rsidRPr="00676888" w:rsidRDefault="009C37DB" w:rsidP="0053692E">
            <w:pPr>
              <w:pStyle w:val="aff"/>
            </w:pPr>
          </w:p>
          <w:p w:rsidR="009C37DB" w:rsidRPr="00676888" w:rsidRDefault="009C37DB" w:rsidP="0053692E">
            <w:pPr>
              <w:pStyle w:val="aff"/>
            </w:pPr>
          </w:p>
        </w:tc>
      </w:tr>
      <w:tr w:rsidR="009C37DB" w:rsidRPr="00676888" w:rsidTr="00DD5742">
        <w:trPr>
          <w:jc w:val="center"/>
        </w:trPr>
        <w:tc>
          <w:tcPr>
            <w:tcW w:w="750" w:type="dxa"/>
          </w:tcPr>
          <w:p w:rsidR="009C37DB" w:rsidRPr="00676888" w:rsidRDefault="009C37DB" w:rsidP="0053692E">
            <w:pPr>
              <w:pStyle w:val="aff"/>
            </w:pPr>
          </w:p>
          <w:p w:rsidR="009C37DB" w:rsidRPr="00676888" w:rsidRDefault="009C37DB" w:rsidP="0053692E">
            <w:pPr>
              <w:pStyle w:val="aff"/>
            </w:pPr>
          </w:p>
        </w:tc>
        <w:tc>
          <w:tcPr>
            <w:tcW w:w="2052" w:type="dxa"/>
          </w:tcPr>
          <w:p w:rsidR="009C37DB" w:rsidRPr="00676888" w:rsidRDefault="009C37DB" w:rsidP="0053692E">
            <w:pPr>
              <w:pStyle w:val="aff"/>
            </w:pPr>
          </w:p>
        </w:tc>
        <w:tc>
          <w:tcPr>
            <w:tcW w:w="1072" w:type="dxa"/>
          </w:tcPr>
          <w:p w:rsidR="009C37DB" w:rsidRPr="00676888" w:rsidRDefault="009C37DB" w:rsidP="0053692E">
            <w:pPr>
              <w:pStyle w:val="aff"/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9C37DB" w:rsidRPr="00676888" w:rsidRDefault="009C37DB" w:rsidP="0053692E">
            <w:pPr>
              <w:pStyle w:val="aff"/>
            </w:pPr>
          </w:p>
        </w:tc>
        <w:tc>
          <w:tcPr>
            <w:tcW w:w="1408" w:type="dxa"/>
          </w:tcPr>
          <w:p w:rsidR="009C37DB" w:rsidRPr="00676888" w:rsidRDefault="009C37DB" w:rsidP="0053692E">
            <w:pPr>
              <w:pStyle w:val="aff"/>
            </w:pPr>
          </w:p>
          <w:p w:rsidR="009C37DB" w:rsidRPr="00676888" w:rsidRDefault="009C37DB" w:rsidP="0053692E">
            <w:pPr>
              <w:pStyle w:val="aff"/>
            </w:pPr>
          </w:p>
        </w:tc>
        <w:tc>
          <w:tcPr>
            <w:tcW w:w="1408" w:type="dxa"/>
          </w:tcPr>
          <w:p w:rsidR="009C37DB" w:rsidRPr="00676888" w:rsidRDefault="009C37DB" w:rsidP="0053692E">
            <w:pPr>
              <w:pStyle w:val="aff"/>
            </w:pPr>
          </w:p>
        </w:tc>
        <w:tc>
          <w:tcPr>
            <w:tcW w:w="1267" w:type="dxa"/>
          </w:tcPr>
          <w:p w:rsidR="009C37DB" w:rsidRPr="00676888" w:rsidRDefault="009C37DB" w:rsidP="0053692E">
            <w:pPr>
              <w:pStyle w:val="aff"/>
            </w:pPr>
          </w:p>
        </w:tc>
      </w:tr>
      <w:tr w:rsidR="009C37DB" w:rsidRPr="00676888" w:rsidTr="00DD5742">
        <w:trPr>
          <w:jc w:val="center"/>
        </w:trPr>
        <w:tc>
          <w:tcPr>
            <w:tcW w:w="750" w:type="dxa"/>
          </w:tcPr>
          <w:p w:rsidR="009C37DB" w:rsidRPr="00676888" w:rsidRDefault="009C37DB" w:rsidP="0053692E">
            <w:pPr>
              <w:pStyle w:val="aff"/>
            </w:pPr>
          </w:p>
          <w:p w:rsidR="009C37DB" w:rsidRPr="00676888" w:rsidRDefault="00FC5587" w:rsidP="0053692E">
            <w:pPr>
              <w:pStyle w:val="aff"/>
            </w:pPr>
            <w:r>
              <w:rPr>
                <w:noProof/>
              </w:rPr>
              <w:pict>
                <v:line id="_x0000_s1038" style="position:absolute;z-index:251654144" from="25.4pt,2.6pt" to="61.4pt,20.6pt">
                  <v:stroke endarrow="block"/>
                </v:line>
              </w:pict>
            </w:r>
            <w:r>
              <w:rPr>
                <w:noProof/>
              </w:rPr>
              <w:pict>
                <v:line id="_x0000_s1039" style="position:absolute;z-index:251651072" from="64.25pt,9.6pt" to="136.25pt,9.6pt">
                  <v:stroke dashstyle="dashDot"/>
                </v:line>
              </w:pict>
            </w:r>
            <w:r w:rsidR="00DB2BBD" w:rsidRPr="00676888">
              <w:t>ДС</w:t>
            </w:r>
          </w:p>
        </w:tc>
        <w:tc>
          <w:tcPr>
            <w:tcW w:w="2052" w:type="dxa"/>
          </w:tcPr>
          <w:p w:rsidR="009C37DB" w:rsidRPr="00676888" w:rsidRDefault="009C37DB" w:rsidP="0053692E">
            <w:pPr>
              <w:pStyle w:val="aff"/>
            </w:pPr>
          </w:p>
        </w:tc>
        <w:tc>
          <w:tcPr>
            <w:tcW w:w="1072" w:type="dxa"/>
          </w:tcPr>
          <w:p w:rsidR="009C37DB" w:rsidRPr="00676888" w:rsidRDefault="009C37DB" w:rsidP="0053692E">
            <w:pPr>
              <w:pStyle w:val="aff"/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9C37DB" w:rsidRPr="00676888" w:rsidRDefault="009C37DB" w:rsidP="0053692E">
            <w:pPr>
              <w:pStyle w:val="aff"/>
            </w:pPr>
          </w:p>
        </w:tc>
        <w:tc>
          <w:tcPr>
            <w:tcW w:w="1408" w:type="dxa"/>
          </w:tcPr>
          <w:p w:rsidR="009C37DB" w:rsidRPr="00676888" w:rsidRDefault="009C37DB" w:rsidP="0053692E">
            <w:pPr>
              <w:pStyle w:val="aff"/>
            </w:pPr>
            <w:r w:rsidRPr="00676888">
              <w:t>ДЗ&gt;1</w:t>
            </w:r>
          </w:p>
          <w:p w:rsidR="009C37DB" w:rsidRPr="00676888" w:rsidRDefault="009C37DB" w:rsidP="0053692E">
            <w:pPr>
              <w:pStyle w:val="aff"/>
            </w:pPr>
          </w:p>
        </w:tc>
        <w:tc>
          <w:tcPr>
            <w:tcW w:w="1408" w:type="dxa"/>
          </w:tcPr>
          <w:p w:rsidR="009C37DB" w:rsidRPr="00676888" w:rsidRDefault="00FC5587" w:rsidP="0053692E">
            <w:pPr>
              <w:pStyle w:val="aff"/>
            </w:pPr>
            <w:r>
              <w:rPr>
                <w:noProof/>
              </w:rPr>
              <w:pict>
                <v:line id="_x0000_s1040" style="position:absolute;z-index:251656192;mso-position-horizontal-relative:text;mso-position-vertical-relative:text" from="63.65pt,28pt" to="135.65pt,28pt">
                  <v:stroke dashstyle="dashDot"/>
                </v:line>
              </w:pict>
            </w:r>
          </w:p>
        </w:tc>
        <w:tc>
          <w:tcPr>
            <w:tcW w:w="1267" w:type="dxa"/>
          </w:tcPr>
          <w:p w:rsidR="009C37DB" w:rsidRPr="00676888" w:rsidRDefault="009C37DB" w:rsidP="0053692E">
            <w:pPr>
              <w:pStyle w:val="aff"/>
            </w:pPr>
          </w:p>
        </w:tc>
      </w:tr>
      <w:tr w:rsidR="009C37DB" w:rsidRPr="00676888" w:rsidTr="00DD5742">
        <w:trPr>
          <w:jc w:val="center"/>
        </w:trPr>
        <w:tc>
          <w:tcPr>
            <w:tcW w:w="750" w:type="dxa"/>
          </w:tcPr>
          <w:p w:rsidR="009C37DB" w:rsidRPr="00676888" w:rsidRDefault="00FC5587" w:rsidP="0053692E">
            <w:pPr>
              <w:pStyle w:val="aff"/>
            </w:pPr>
            <w:r>
              <w:rPr>
                <w:noProof/>
              </w:rPr>
              <w:pict>
                <v:line id="_x0000_s1041" style="position:absolute;z-index:251652096;mso-position-horizontal-relative:text;mso-position-vertical-relative:text" from="64.25pt,12.8pt" to="136.25pt,12.8pt">
                  <v:stroke dashstyle="dashDot"/>
                </v:line>
              </w:pict>
            </w:r>
            <w:r w:rsidR="009C37DB" w:rsidRPr="00676888">
              <w:t>ПОА</w:t>
            </w:r>
          </w:p>
        </w:tc>
        <w:tc>
          <w:tcPr>
            <w:tcW w:w="2052" w:type="dxa"/>
          </w:tcPr>
          <w:p w:rsidR="009C37DB" w:rsidRPr="00676888" w:rsidRDefault="00FC5587" w:rsidP="0053692E">
            <w:pPr>
              <w:pStyle w:val="aff"/>
            </w:pPr>
            <w:r>
              <w:rPr>
                <w:noProof/>
              </w:rPr>
              <w:pict>
                <v:line id="_x0000_s1042" style="position:absolute;flip:y;z-index:251660288;mso-position-horizontal-relative:text;mso-position-vertical-relative:text" from="10.7pt,31pt" to="46.5pt,31.2pt">
                  <v:stroke endarrow="block"/>
                </v:line>
              </w:pict>
            </w:r>
            <w:r>
              <w:rPr>
                <w:noProof/>
              </w:rPr>
              <w:pict>
                <v:line id="_x0000_s1043" style="position:absolute;flip:x;z-index:251653120;mso-position-horizontal-relative:text;mso-position-vertical-relative:text" from="55.9pt,13.4pt" to="83.4pt,22.2pt">
                  <v:stroke endarrow="block"/>
                </v:line>
              </w:pict>
            </w:r>
          </w:p>
          <w:p w:rsidR="005639F3" w:rsidRPr="00676888" w:rsidRDefault="004337BA" w:rsidP="0053692E">
            <w:pPr>
              <w:pStyle w:val="aff"/>
            </w:pPr>
            <w:r w:rsidRPr="00676888">
              <w:t>ДЗ&lt;1</w:t>
            </w:r>
          </w:p>
          <w:p w:rsidR="009C37DB" w:rsidRPr="00676888" w:rsidRDefault="005639F3" w:rsidP="0053692E">
            <w:pPr>
              <w:pStyle w:val="aff"/>
            </w:pPr>
            <w:r w:rsidRPr="00676888">
              <w:t>ПКО</w:t>
            </w:r>
          </w:p>
        </w:tc>
        <w:tc>
          <w:tcPr>
            <w:tcW w:w="1072" w:type="dxa"/>
          </w:tcPr>
          <w:p w:rsidR="009C37DB" w:rsidRPr="00676888" w:rsidRDefault="005639F3" w:rsidP="0053692E">
            <w:pPr>
              <w:pStyle w:val="aff"/>
            </w:pPr>
            <w:r w:rsidRPr="00676888">
              <w:t>КЗК</w:t>
            </w:r>
          </w:p>
        </w:tc>
        <w:tc>
          <w:tcPr>
            <w:tcW w:w="540" w:type="dxa"/>
            <w:tcBorders>
              <w:top w:val="nil"/>
            </w:tcBorders>
          </w:tcPr>
          <w:p w:rsidR="009C37DB" w:rsidRPr="00676888" w:rsidRDefault="009C37DB" w:rsidP="0053692E">
            <w:pPr>
              <w:pStyle w:val="aff"/>
            </w:pPr>
          </w:p>
        </w:tc>
        <w:tc>
          <w:tcPr>
            <w:tcW w:w="1408" w:type="dxa"/>
          </w:tcPr>
          <w:p w:rsidR="009C37DB" w:rsidRPr="00676888" w:rsidRDefault="00FC5587" w:rsidP="0053692E">
            <w:pPr>
              <w:pStyle w:val="aff"/>
            </w:pPr>
            <w:r>
              <w:rPr>
                <w:noProof/>
              </w:rPr>
              <w:pict>
                <v:line id="_x0000_s1044" style="position:absolute;z-index:251661312;mso-position-horizontal-relative:text;mso-position-vertical-relative:text" from="52.65pt,3.8pt" to="97.65pt,12.8pt">
                  <v:stroke endarrow="block"/>
                </v:line>
              </w:pict>
            </w:r>
            <w:r w:rsidR="009C37DB" w:rsidRPr="00676888">
              <w:t>ПОА</w:t>
            </w:r>
            <w:r w:rsidR="009C37DB" w:rsidRPr="00676888">
              <w:rPr>
                <w:noProof/>
              </w:rPr>
              <w:t xml:space="preserve"> </w:t>
            </w:r>
            <w:r>
              <w:rPr>
                <w:noProof/>
              </w:rPr>
              <w:pict>
                <v:line id="_x0000_s1045" style="position:absolute;flip:y;z-index:251659264;mso-position-horizontal-relative:text;mso-position-vertical-relative:text" from="61.5pt,12.8pt" to="133.5pt,12.8pt">
                  <v:stroke dashstyle="dashDot"/>
                </v:line>
              </w:pict>
            </w:r>
          </w:p>
        </w:tc>
        <w:tc>
          <w:tcPr>
            <w:tcW w:w="1408" w:type="dxa"/>
          </w:tcPr>
          <w:p w:rsidR="00676888" w:rsidRPr="00676888" w:rsidRDefault="009C37DB" w:rsidP="0053692E">
            <w:pPr>
              <w:pStyle w:val="aff"/>
            </w:pPr>
            <w:r w:rsidRPr="00676888">
              <w:t>ДЗ&lt;1</w:t>
            </w:r>
          </w:p>
          <w:p w:rsidR="005639F3" w:rsidRPr="00676888" w:rsidRDefault="005639F3" w:rsidP="0053692E">
            <w:pPr>
              <w:pStyle w:val="aff"/>
            </w:pPr>
            <w:r w:rsidRPr="00676888">
              <w:t>ПКО</w:t>
            </w:r>
          </w:p>
        </w:tc>
        <w:tc>
          <w:tcPr>
            <w:tcW w:w="1267" w:type="dxa"/>
          </w:tcPr>
          <w:p w:rsidR="009C37DB" w:rsidRPr="00676888" w:rsidRDefault="00FC5587" w:rsidP="0053692E">
            <w:pPr>
              <w:pStyle w:val="aff"/>
            </w:pPr>
            <w:r>
              <w:rPr>
                <w:noProof/>
              </w:rPr>
              <w:pict>
                <v:line id="_x0000_s1046" style="position:absolute;z-index:251657216;mso-position-horizontal-relative:text;mso-position-vertical-relative:text" from="21.1pt,13.2pt" to="57.1pt,13.2pt">
                  <v:stroke endarrow="block"/>
                </v:line>
              </w:pict>
            </w:r>
            <w:r w:rsidR="005639F3" w:rsidRPr="00676888">
              <w:t>КЗК</w:t>
            </w:r>
          </w:p>
        </w:tc>
      </w:tr>
      <w:tr w:rsidR="009C37DB" w:rsidRPr="00676888" w:rsidTr="00DD5742">
        <w:trPr>
          <w:cantSplit/>
          <w:jc w:val="center"/>
        </w:trPr>
        <w:tc>
          <w:tcPr>
            <w:tcW w:w="3874" w:type="dxa"/>
            <w:gridSpan w:val="3"/>
            <w:tcBorders>
              <w:left w:val="nil"/>
              <w:bottom w:val="nil"/>
              <w:right w:val="nil"/>
            </w:tcBorders>
          </w:tcPr>
          <w:p w:rsidR="009C37DB" w:rsidRPr="00676888" w:rsidRDefault="009C37DB" w:rsidP="0053692E">
            <w:pPr>
              <w:pStyle w:val="aff"/>
            </w:pPr>
            <w:r w:rsidRPr="00676888">
              <w:t>Рис</w:t>
            </w:r>
            <w:r w:rsidR="00676888" w:rsidRPr="00676888">
              <w:t xml:space="preserve">. </w:t>
            </w:r>
            <w:r w:rsidRPr="00676888">
              <w:t>а</w:t>
            </w:r>
            <w:r w:rsidR="00676888" w:rsidRPr="00676888">
              <w:t xml:space="preserve">. </w:t>
            </w:r>
            <w:r w:rsidRPr="00676888">
              <w:t>Балансограмма на начало периода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9C37DB" w:rsidRPr="00676888" w:rsidRDefault="009C37DB" w:rsidP="0053692E">
            <w:pPr>
              <w:pStyle w:val="aff"/>
            </w:pPr>
          </w:p>
        </w:tc>
        <w:tc>
          <w:tcPr>
            <w:tcW w:w="4083" w:type="dxa"/>
            <w:gridSpan w:val="3"/>
            <w:tcBorders>
              <w:left w:val="nil"/>
              <w:bottom w:val="nil"/>
              <w:right w:val="nil"/>
            </w:tcBorders>
          </w:tcPr>
          <w:p w:rsidR="009C37DB" w:rsidRPr="00676888" w:rsidRDefault="009C37DB" w:rsidP="0053692E">
            <w:pPr>
              <w:pStyle w:val="aff"/>
            </w:pPr>
            <w:r w:rsidRPr="00676888">
              <w:t>Рис</w:t>
            </w:r>
            <w:r w:rsidR="00676888" w:rsidRPr="00676888">
              <w:t xml:space="preserve">. </w:t>
            </w:r>
            <w:r w:rsidRPr="00676888">
              <w:t>б</w:t>
            </w:r>
            <w:r w:rsidR="00676888" w:rsidRPr="00676888">
              <w:t xml:space="preserve">. </w:t>
            </w:r>
            <w:r w:rsidRPr="00676888">
              <w:t>Балансограмма на конец периода</w:t>
            </w:r>
          </w:p>
        </w:tc>
      </w:tr>
    </w:tbl>
    <w:p w:rsidR="0053692E" w:rsidRDefault="0053692E" w:rsidP="00676888">
      <w:pPr>
        <w:ind w:firstLine="709"/>
      </w:pPr>
      <w:bookmarkStart w:id="0" w:name="_Toc59209844"/>
      <w:bookmarkStart w:id="1" w:name="_Toc58635758"/>
    </w:p>
    <w:p w:rsidR="00676888" w:rsidRDefault="009C37DB" w:rsidP="00676888">
      <w:pPr>
        <w:ind w:firstLine="709"/>
      </w:pPr>
      <w:r w:rsidRPr="00676888">
        <w:t>Ответ</w:t>
      </w:r>
      <w:r w:rsidR="00676888" w:rsidRPr="00676888">
        <w:t xml:space="preserve">: </w:t>
      </w:r>
      <w:r w:rsidRPr="00676888">
        <w:t xml:space="preserve">Сравнивая расположенные в колонках балансограмм значения расчетных показателей </w:t>
      </w:r>
      <w:r w:rsidR="001444A2" w:rsidRPr="00676888">
        <w:t xml:space="preserve">динамики ликвидности предприятия </w:t>
      </w:r>
      <w:r w:rsidRPr="00676888">
        <w:t>на начало периода</w:t>
      </w:r>
      <w:r w:rsidR="00676888">
        <w:t xml:space="preserve"> (</w:t>
      </w:r>
      <w:r w:rsidRPr="00676888">
        <w:t>рис</w:t>
      </w:r>
      <w:r w:rsidR="00676888" w:rsidRPr="00676888">
        <w:t xml:space="preserve">. </w:t>
      </w:r>
      <w:r w:rsidRPr="00676888">
        <w:t>а</w:t>
      </w:r>
      <w:r w:rsidR="00676888" w:rsidRPr="00676888">
        <w:t xml:space="preserve">) </w:t>
      </w:r>
      <w:r w:rsidRPr="00676888">
        <w:t>с расположением одноименных показателей на конец периода</w:t>
      </w:r>
      <w:r w:rsidR="00676888">
        <w:t xml:space="preserve"> (</w:t>
      </w:r>
      <w:r w:rsidRPr="00676888">
        <w:t>рис</w:t>
      </w:r>
      <w:r w:rsidR="00676888" w:rsidRPr="00676888">
        <w:t xml:space="preserve">. </w:t>
      </w:r>
      <w:r w:rsidRPr="00676888">
        <w:t>б</w:t>
      </w:r>
      <w:r w:rsidR="00676888" w:rsidRPr="00676888">
        <w:t>),</w:t>
      </w:r>
      <w:r w:rsidRPr="00676888">
        <w:t xml:space="preserve"> мы видим следующие изменения, произошедшие в структуре показателей актива</w:t>
      </w:r>
      <w:r w:rsidR="00676888" w:rsidRPr="00676888">
        <w:t>:</w:t>
      </w:r>
      <w:bookmarkEnd w:id="0"/>
    </w:p>
    <w:p w:rsidR="00676888" w:rsidRPr="00676888" w:rsidRDefault="009C37DB" w:rsidP="00676888">
      <w:pPr>
        <w:ind w:firstLine="709"/>
      </w:pPr>
      <w:bookmarkStart w:id="2" w:name="_Toc59209845"/>
      <w:r w:rsidRPr="00676888">
        <w:t xml:space="preserve">к концу анализируемого периода </w:t>
      </w:r>
      <w:r w:rsidR="001444A2" w:rsidRPr="00676888">
        <w:t xml:space="preserve">возросла </w:t>
      </w:r>
      <w:r w:rsidRPr="00676888">
        <w:t>доля</w:t>
      </w:r>
      <w:r w:rsidR="00676888">
        <w:t xml:space="preserve"> "</w:t>
      </w:r>
      <w:r w:rsidR="001444A2" w:rsidRPr="00676888">
        <w:t>Дебиторской задолженности</w:t>
      </w:r>
      <w:r w:rsidR="00676888">
        <w:t>" -</w:t>
      </w:r>
      <w:r w:rsidR="001444A2" w:rsidRPr="00676888">
        <w:t xml:space="preserve"> ДЗ </w:t>
      </w:r>
      <w:r w:rsidR="00676888">
        <w:t>- (</w:t>
      </w:r>
      <w:r w:rsidRPr="00676888">
        <w:t>колонка А рис</w:t>
      </w:r>
      <w:r w:rsidR="00676888" w:rsidRPr="00676888">
        <w:t xml:space="preserve">. </w:t>
      </w:r>
      <w:r w:rsidRPr="00676888">
        <w:t>б</w:t>
      </w:r>
      <w:r w:rsidR="00676888" w:rsidRPr="00676888">
        <w:t>),</w:t>
      </w:r>
      <w:bookmarkEnd w:id="2"/>
    </w:p>
    <w:p w:rsidR="00676888" w:rsidRDefault="009C37DB" w:rsidP="00676888">
      <w:pPr>
        <w:ind w:firstLine="709"/>
      </w:pPr>
      <w:bookmarkStart w:id="3" w:name="_Toc59209846"/>
      <w:r w:rsidRPr="00676888">
        <w:t xml:space="preserve">за счет роста доли дебиторской задолженности со сроком погашения менее года </w:t>
      </w:r>
      <w:r w:rsidR="00676888">
        <w:t>-</w:t>
      </w:r>
      <w:r w:rsidRPr="00676888">
        <w:t xml:space="preserve"> ДЗ&lt;1 </w:t>
      </w:r>
      <w:r w:rsidR="00676888">
        <w:t>- (</w:t>
      </w:r>
      <w:r w:rsidRPr="00676888">
        <w:t>колонка Б рис</w:t>
      </w:r>
      <w:r w:rsidR="00676888" w:rsidRPr="00676888">
        <w:t xml:space="preserve">. </w:t>
      </w:r>
      <w:r w:rsidRPr="00676888">
        <w:t>а и рис</w:t>
      </w:r>
      <w:r w:rsidR="00676888" w:rsidRPr="00676888">
        <w:t xml:space="preserve">. </w:t>
      </w:r>
      <w:r w:rsidRPr="00676888">
        <w:t>б</w:t>
      </w:r>
      <w:r w:rsidR="00676888" w:rsidRPr="00676888">
        <w:t xml:space="preserve">) </w:t>
      </w:r>
      <w:r w:rsidRPr="00676888">
        <w:t>увеличились доля</w:t>
      </w:r>
      <w:r w:rsidR="00676888">
        <w:t xml:space="preserve"> "</w:t>
      </w:r>
      <w:r w:rsidR="001444A2" w:rsidRPr="00676888">
        <w:t>кредиторской задолженности</w:t>
      </w:r>
      <w:r w:rsidR="00676888">
        <w:t>" -</w:t>
      </w:r>
      <w:r w:rsidRPr="00676888">
        <w:t xml:space="preserve"> А2 </w:t>
      </w:r>
      <w:r w:rsidR="00676888">
        <w:t>- (</w:t>
      </w:r>
      <w:r w:rsidRPr="00676888">
        <w:t>колонка А рис</w:t>
      </w:r>
      <w:r w:rsidR="00676888" w:rsidRPr="00676888">
        <w:t xml:space="preserve">. </w:t>
      </w:r>
      <w:r w:rsidRPr="00676888">
        <w:t>а и рис</w:t>
      </w:r>
      <w:r w:rsidR="00676888" w:rsidRPr="00676888">
        <w:t xml:space="preserve">. </w:t>
      </w:r>
      <w:r w:rsidRPr="00676888">
        <w:t>б</w:t>
      </w:r>
      <w:r w:rsidR="00676888" w:rsidRPr="00676888">
        <w:t>),</w:t>
      </w:r>
      <w:bookmarkEnd w:id="3"/>
    </w:p>
    <w:p w:rsidR="00676888" w:rsidRDefault="009C37DB" w:rsidP="00676888">
      <w:pPr>
        <w:ind w:firstLine="709"/>
      </w:pPr>
      <w:bookmarkStart w:id="4" w:name="_Toc59209847"/>
      <w:r w:rsidRPr="00676888">
        <w:t xml:space="preserve">увеличилась доля </w:t>
      </w:r>
      <w:r w:rsidR="001444A2" w:rsidRPr="00676888">
        <w:t>прочих обязательств в месте с краткосрочными кредитами и займами</w:t>
      </w:r>
      <w:r w:rsidRPr="00676888">
        <w:t xml:space="preserve"> </w:t>
      </w:r>
      <w:r w:rsidR="00676888">
        <w:t>-</w:t>
      </w:r>
      <w:r w:rsidR="00676888" w:rsidRPr="00676888">
        <w:t xml:space="preserve"> </w:t>
      </w:r>
      <w:r w:rsidRPr="00676888">
        <w:t>на конец периода</w:t>
      </w:r>
      <w:r w:rsidR="00676888">
        <w:t xml:space="preserve"> (</w:t>
      </w:r>
      <w:r w:rsidRPr="00676888">
        <w:t>колонка В рис</w:t>
      </w:r>
      <w:r w:rsidR="00676888" w:rsidRPr="00676888">
        <w:t xml:space="preserve">. </w:t>
      </w:r>
      <w:r w:rsidRPr="00676888">
        <w:t>б</w:t>
      </w:r>
      <w:r w:rsidR="00676888" w:rsidRPr="00676888">
        <w:t xml:space="preserve">) </w:t>
      </w:r>
      <w:r w:rsidRPr="00676888">
        <w:t>по сравнению с ее величиной на начало периода</w:t>
      </w:r>
      <w:r w:rsidR="00676888">
        <w:t xml:space="preserve"> (</w:t>
      </w:r>
      <w:r w:rsidRPr="00676888">
        <w:t>колонка В рис</w:t>
      </w:r>
      <w:r w:rsidR="00676888" w:rsidRPr="00676888">
        <w:t xml:space="preserve">. </w:t>
      </w:r>
      <w:r w:rsidRPr="00676888">
        <w:t>а</w:t>
      </w:r>
      <w:r w:rsidR="00676888" w:rsidRPr="00676888">
        <w:t>).</w:t>
      </w:r>
      <w:bookmarkEnd w:id="1"/>
      <w:bookmarkEnd w:id="4"/>
    </w:p>
    <w:p w:rsidR="006A1433" w:rsidRDefault="006A1433" w:rsidP="00676888">
      <w:pPr>
        <w:ind w:firstLine="709"/>
      </w:pPr>
      <w:r w:rsidRPr="00676888">
        <w:rPr>
          <w:i/>
          <w:iCs/>
        </w:rPr>
        <w:t>Задание 2-2</w:t>
      </w:r>
      <w:r w:rsidR="00676888" w:rsidRPr="00676888">
        <w:rPr>
          <w:i/>
          <w:iCs/>
        </w:rPr>
        <w:t xml:space="preserve">. </w:t>
      </w:r>
      <w:r w:rsidRPr="00676888">
        <w:t>Выявить основные причины увеличения выручки за анализируемый период табличным способом финансового анализа, если известны следующие показатели</w:t>
      </w:r>
      <w:r w:rsidR="00676888" w:rsidRPr="00676888">
        <w:t xml:space="preserve">: </w:t>
      </w:r>
    </w:p>
    <w:p w:rsidR="006362AF" w:rsidRPr="00676888" w:rsidRDefault="006362AF" w:rsidP="00676888">
      <w:pPr>
        <w:ind w:firstLine="709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0"/>
        <w:gridCol w:w="2410"/>
        <w:gridCol w:w="1872"/>
      </w:tblGrid>
      <w:tr w:rsidR="006A1433" w:rsidRPr="00676888" w:rsidTr="00AA0A99">
        <w:trPr>
          <w:trHeight w:val="304"/>
          <w:jc w:val="center"/>
        </w:trPr>
        <w:tc>
          <w:tcPr>
            <w:tcW w:w="4850" w:type="dxa"/>
            <w:vMerge w:val="restart"/>
            <w:shd w:val="clear" w:color="auto" w:fill="auto"/>
          </w:tcPr>
          <w:p w:rsidR="006A1433" w:rsidRPr="00676888" w:rsidRDefault="006A1433" w:rsidP="006362AF">
            <w:pPr>
              <w:pStyle w:val="aff"/>
            </w:pPr>
            <w:r w:rsidRPr="00676888">
              <w:t>Показатель</w:t>
            </w:r>
          </w:p>
        </w:tc>
        <w:tc>
          <w:tcPr>
            <w:tcW w:w="4282" w:type="dxa"/>
            <w:gridSpan w:val="2"/>
            <w:shd w:val="clear" w:color="auto" w:fill="auto"/>
          </w:tcPr>
          <w:p w:rsidR="006A1433" w:rsidRPr="00676888" w:rsidRDefault="006A1433" w:rsidP="006362AF">
            <w:pPr>
              <w:pStyle w:val="aff"/>
            </w:pPr>
            <w:r w:rsidRPr="00676888">
              <w:t>Значение, тыс</w:t>
            </w:r>
            <w:r w:rsidR="00676888" w:rsidRPr="00676888">
              <w:t xml:space="preserve">. </w:t>
            </w:r>
            <w:r w:rsidRPr="00676888">
              <w:t>руб</w:t>
            </w:r>
            <w:r w:rsidR="00676888" w:rsidRPr="00676888">
              <w:t xml:space="preserve">. </w:t>
            </w:r>
          </w:p>
        </w:tc>
      </w:tr>
      <w:tr w:rsidR="006A1433" w:rsidRPr="00676888" w:rsidTr="00AA0A99">
        <w:trPr>
          <w:trHeight w:val="304"/>
          <w:jc w:val="center"/>
        </w:trPr>
        <w:tc>
          <w:tcPr>
            <w:tcW w:w="4850" w:type="dxa"/>
            <w:vMerge/>
            <w:shd w:val="clear" w:color="auto" w:fill="auto"/>
          </w:tcPr>
          <w:p w:rsidR="006A1433" w:rsidRPr="00676888" w:rsidRDefault="006A1433" w:rsidP="006362AF">
            <w:pPr>
              <w:pStyle w:val="aff"/>
            </w:pPr>
          </w:p>
        </w:tc>
        <w:tc>
          <w:tcPr>
            <w:tcW w:w="2410" w:type="dxa"/>
            <w:shd w:val="clear" w:color="auto" w:fill="auto"/>
          </w:tcPr>
          <w:p w:rsidR="006A1433" w:rsidRPr="00676888" w:rsidRDefault="006A1433" w:rsidP="006362AF">
            <w:pPr>
              <w:pStyle w:val="aff"/>
            </w:pPr>
            <w:r w:rsidRPr="00676888">
              <w:t>На начало периода</w:t>
            </w:r>
          </w:p>
        </w:tc>
        <w:tc>
          <w:tcPr>
            <w:tcW w:w="1872" w:type="dxa"/>
            <w:shd w:val="clear" w:color="auto" w:fill="auto"/>
          </w:tcPr>
          <w:p w:rsidR="006A1433" w:rsidRPr="00676888" w:rsidRDefault="006A1433" w:rsidP="006362AF">
            <w:pPr>
              <w:pStyle w:val="aff"/>
            </w:pPr>
            <w:r w:rsidRPr="00676888">
              <w:t>На конец периода</w:t>
            </w:r>
          </w:p>
        </w:tc>
      </w:tr>
      <w:tr w:rsidR="006A1433" w:rsidRPr="00676888" w:rsidTr="00AA0A99">
        <w:trPr>
          <w:trHeight w:val="304"/>
          <w:jc w:val="center"/>
        </w:trPr>
        <w:tc>
          <w:tcPr>
            <w:tcW w:w="4850" w:type="dxa"/>
            <w:shd w:val="clear" w:color="auto" w:fill="auto"/>
          </w:tcPr>
          <w:p w:rsidR="006A1433" w:rsidRPr="00676888" w:rsidRDefault="006A1433" w:rsidP="006362AF">
            <w:pPr>
              <w:pStyle w:val="aff"/>
            </w:pPr>
            <w:r w:rsidRPr="00676888">
              <w:t>Выручка от продаж</w:t>
            </w:r>
          </w:p>
        </w:tc>
        <w:tc>
          <w:tcPr>
            <w:tcW w:w="2410" w:type="dxa"/>
            <w:shd w:val="clear" w:color="auto" w:fill="auto"/>
          </w:tcPr>
          <w:p w:rsidR="006A1433" w:rsidRPr="00676888" w:rsidRDefault="006A1433" w:rsidP="006362AF">
            <w:pPr>
              <w:pStyle w:val="aff"/>
            </w:pPr>
            <w:r w:rsidRPr="00676888">
              <w:t>123500</w:t>
            </w:r>
          </w:p>
        </w:tc>
        <w:tc>
          <w:tcPr>
            <w:tcW w:w="1872" w:type="dxa"/>
            <w:shd w:val="clear" w:color="auto" w:fill="auto"/>
          </w:tcPr>
          <w:p w:rsidR="006A1433" w:rsidRPr="00676888" w:rsidRDefault="006A1433" w:rsidP="006362AF">
            <w:pPr>
              <w:pStyle w:val="aff"/>
            </w:pPr>
            <w:r w:rsidRPr="00676888">
              <w:t>245000</w:t>
            </w:r>
          </w:p>
        </w:tc>
      </w:tr>
      <w:tr w:rsidR="006A1433" w:rsidRPr="00676888" w:rsidTr="00AA0A99">
        <w:trPr>
          <w:trHeight w:val="304"/>
          <w:jc w:val="center"/>
        </w:trPr>
        <w:tc>
          <w:tcPr>
            <w:tcW w:w="4850" w:type="dxa"/>
            <w:shd w:val="clear" w:color="auto" w:fill="auto"/>
          </w:tcPr>
          <w:p w:rsidR="006A1433" w:rsidRPr="00676888" w:rsidRDefault="006A1433" w:rsidP="006362AF">
            <w:pPr>
              <w:pStyle w:val="aff"/>
            </w:pPr>
            <w:r w:rsidRPr="00676888">
              <w:t xml:space="preserve">Себестоимость продукции </w:t>
            </w:r>
          </w:p>
        </w:tc>
        <w:tc>
          <w:tcPr>
            <w:tcW w:w="2410" w:type="dxa"/>
            <w:shd w:val="clear" w:color="auto" w:fill="auto"/>
          </w:tcPr>
          <w:p w:rsidR="006A1433" w:rsidRPr="00676888" w:rsidRDefault="006A1433" w:rsidP="006362AF">
            <w:pPr>
              <w:pStyle w:val="aff"/>
            </w:pPr>
            <w:r w:rsidRPr="00676888">
              <w:t>73000</w:t>
            </w:r>
          </w:p>
        </w:tc>
        <w:tc>
          <w:tcPr>
            <w:tcW w:w="1872" w:type="dxa"/>
            <w:shd w:val="clear" w:color="auto" w:fill="auto"/>
          </w:tcPr>
          <w:p w:rsidR="006A1433" w:rsidRPr="00676888" w:rsidRDefault="006A1433" w:rsidP="006362AF">
            <w:pPr>
              <w:pStyle w:val="aff"/>
            </w:pPr>
            <w:r w:rsidRPr="00676888">
              <w:t>135000</w:t>
            </w:r>
          </w:p>
        </w:tc>
      </w:tr>
      <w:tr w:rsidR="006A1433" w:rsidRPr="00676888" w:rsidTr="00AA0A99">
        <w:trPr>
          <w:trHeight w:val="304"/>
          <w:jc w:val="center"/>
        </w:trPr>
        <w:tc>
          <w:tcPr>
            <w:tcW w:w="4850" w:type="dxa"/>
            <w:shd w:val="clear" w:color="auto" w:fill="auto"/>
          </w:tcPr>
          <w:p w:rsidR="006A1433" w:rsidRPr="00676888" w:rsidRDefault="006A1433" w:rsidP="006362AF">
            <w:pPr>
              <w:pStyle w:val="aff"/>
            </w:pPr>
            <w:r w:rsidRPr="00676888">
              <w:t>Коммерческие расходы</w:t>
            </w:r>
          </w:p>
        </w:tc>
        <w:tc>
          <w:tcPr>
            <w:tcW w:w="2410" w:type="dxa"/>
            <w:shd w:val="clear" w:color="auto" w:fill="auto"/>
          </w:tcPr>
          <w:p w:rsidR="006A1433" w:rsidRPr="00676888" w:rsidRDefault="006A1433" w:rsidP="006362AF">
            <w:pPr>
              <w:pStyle w:val="aff"/>
            </w:pPr>
            <w:r w:rsidRPr="00676888">
              <w:t>500</w:t>
            </w:r>
          </w:p>
        </w:tc>
        <w:tc>
          <w:tcPr>
            <w:tcW w:w="1872" w:type="dxa"/>
            <w:shd w:val="clear" w:color="auto" w:fill="auto"/>
          </w:tcPr>
          <w:p w:rsidR="006A1433" w:rsidRPr="00676888" w:rsidRDefault="006A1433" w:rsidP="006362AF">
            <w:pPr>
              <w:pStyle w:val="aff"/>
            </w:pPr>
            <w:r w:rsidRPr="00676888">
              <w:t>1000</w:t>
            </w:r>
          </w:p>
        </w:tc>
      </w:tr>
      <w:tr w:rsidR="006A1433" w:rsidRPr="00676888" w:rsidTr="00AA0A99">
        <w:trPr>
          <w:trHeight w:val="304"/>
          <w:jc w:val="center"/>
        </w:trPr>
        <w:tc>
          <w:tcPr>
            <w:tcW w:w="4850" w:type="dxa"/>
            <w:shd w:val="clear" w:color="auto" w:fill="auto"/>
          </w:tcPr>
          <w:p w:rsidR="006A1433" w:rsidRPr="00676888" w:rsidRDefault="006A1433" w:rsidP="006362AF">
            <w:pPr>
              <w:pStyle w:val="aff"/>
            </w:pPr>
            <w:r w:rsidRPr="00676888">
              <w:t>Управленческие расходы</w:t>
            </w:r>
          </w:p>
        </w:tc>
        <w:tc>
          <w:tcPr>
            <w:tcW w:w="2410" w:type="dxa"/>
            <w:shd w:val="clear" w:color="auto" w:fill="auto"/>
          </w:tcPr>
          <w:p w:rsidR="006A1433" w:rsidRPr="00676888" w:rsidRDefault="006A1433" w:rsidP="006362AF">
            <w:pPr>
              <w:pStyle w:val="aff"/>
            </w:pPr>
            <w:r w:rsidRPr="00676888">
              <w:t>200</w:t>
            </w:r>
          </w:p>
        </w:tc>
        <w:tc>
          <w:tcPr>
            <w:tcW w:w="1872" w:type="dxa"/>
            <w:shd w:val="clear" w:color="auto" w:fill="auto"/>
          </w:tcPr>
          <w:p w:rsidR="006A1433" w:rsidRPr="00676888" w:rsidRDefault="006A1433" w:rsidP="006362AF">
            <w:pPr>
              <w:pStyle w:val="aff"/>
            </w:pPr>
            <w:r w:rsidRPr="00676888">
              <w:t>300</w:t>
            </w:r>
          </w:p>
        </w:tc>
      </w:tr>
      <w:tr w:rsidR="006A1433" w:rsidRPr="00676888" w:rsidTr="00AA0A99">
        <w:trPr>
          <w:trHeight w:val="304"/>
          <w:jc w:val="center"/>
        </w:trPr>
        <w:tc>
          <w:tcPr>
            <w:tcW w:w="4850" w:type="dxa"/>
            <w:shd w:val="clear" w:color="auto" w:fill="auto"/>
          </w:tcPr>
          <w:p w:rsidR="006A1433" w:rsidRPr="00676888" w:rsidRDefault="006A1433" w:rsidP="006362AF">
            <w:pPr>
              <w:pStyle w:val="aff"/>
            </w:pPr>
            <w:r w:rsidRPr="00676888">
              <w:t>Прибыль от продаж</w:t>
            </w:r>
          </w:p>
        </w:tc>
        <w:tc>
          <w:tcPr>
            <w:tcW w:w="2410" w:type="dxa"/>
            <w:shd w:val="clear" w:color="auto" w:fill="auto"/>
          </w:tcPr>
          <w:p w:rsidR="006A1433" w:rsidRPr="00676888" w:rsidRDefault="006A1433" w:rsidP="006362AF">
            <w:pPr>
              <w:pStyle w:val="aff"/>
            </w:pPr>
            <w:r w:rsidRPr="00676888">
              <w:t>49800</w:t>
            </w:r>
          </w:p>
        </w:tc>
        <w:tc>
          <w:tcPr>
            <w:tcW w:w="1872" w:type="dxa"/>
            <w:shd w:val="clear" w:color="auto" w:fill="auto"/>
          </w:tcPr>
          <w:p w:rsidR="006A1433" w:rsidRPr="00676888" w:rsidRDefault="006A1433" w:rsidP="006362AF">
            <w:pPr>
              <w:pStyle w:val="aff"/>
            </w:pPr>
            <w:r w:rsidRPr="00676888">
              <w:t>108700</w:t>
            </w:r>
          </w:p>
        </w:tc>
      </w:tr>
    </w:tbl>
    <w:p w:rsidR="00676888" w:rsidRPr="00676888" w:rsidRDefault="00676888" w:rsidP="00676888">
      <w:pPr>
        <w:ind w:firstLine="709"/>
      </w:pPr>
    </w:p>
    <w:p w:rsidR="00676888" w:rsidRDefault="00785929" w:rsidP="00676888">
      <w:pPr>
        <w:ind w:firstLine="709"/>
      </w:pPr>
      <w:r w:rsidRPr="00676888">
        <w:t>Решение</w:t>
      </w:r>
      <w:r w:rsidR="00676888" w:rsidRPr="00676888">
        <w:t xml:space="preserve">. </w:t>
      </w:r>
      <w:r w:rsidRPr="00676888">
        <w:t xml:space="preserve">Расчет </w:t>
      </w:r>
      <w:r w:rsidRPr="00676888">
        <w:rPr>
          <w:i/>
          <w:iCs/>
        </w:rPr>
        <w:t>темпа прироста</w:t>
      </w:r>
      <w:r w:rsidRPr="00676888">
        <w:t xml:space="preserve"> финансовых показателей производится по формуле</w:t>
      </w:r>
      <w:r w:rsidR="00676888" w:rsidRPr="00676888">
        <w:t>:</w:t>
      </w:r>
    </w:p>
    <w:p w:rsidR="006362AF" w:rsidRDefault="006362AF" w:rsidP="00676888">
      <w:pPr>
        <w:ind w:firstLine="709"/>
      </w:pPr>
    </w:p>
    <w:p w:rsidR="00785929" w:rsidRPr="00676888" w:rsidRDefault="00785929" w:rsidP="006362AF">
      <w:pPr>
        <w:ind w:left="707" w:firstLine="709"/>
      </w:pPr>
      <w:r w:rsidRPr="00676888">
        <w:t>И</w:t>
      </w:r>
      <w:r w:rsidRPr="00676888">
        <w:rPr>
          <w:lang w:val="en-US"/>
        </w:rPr>
        <w:t>A</w:t>
      </w:r>
      <w:r w:rsidRPr="00676888">
        <w:rPr>
          <w:vertAlign w:val="subscript"/>
          <w:lang w:val="en-US"/>
        </w:rPr>
        <w:t>i</w:t>
      </w:r>
    </w:p>
    <w:p w:rsidR="00676888" w:rsidRPr="00676888" w:rsidRDefault="00785929" w:rsidP="00676888">
      <w:pPr>
        <w:ind w:firstLine="709"/>
      </w:pPr>
      <w:r w:rsidRPr="00676888">
        <w:t>ИС</w:t>
      </w:r>
      <w:r w:rsidRPr="00676888">
        <w:rPr>
          <w:vertAlign w:val="subscript"/>
          <w:lang w:val="en-US"/>
        </w:rPr>
        <w:t>i</w:t>
      </w:r>
      <w:r w:rsidRPr="00676888">
        <w:t xml:space="preserve"> =</w:t>
      </w:r>
      <w:r w:rsidR="00676888" w:rsidRPr="00676888">
        <w:t xml:space="preserve"> - </w:t>
      </w:r>
      <w:r w:rsidRPr="00676888">
        <w:t>--------</w:t>
      </w:r>
      <w:r w:rsidR="00676888">
        <w:t xml:space="preserve"> - </w:t>
      </w:r>
      <w:r w:rsidRPr="00676888">
        <w:t>* 100%</w:t>
      </w:r>
    </w:p>
    <w:p w:rsidR="00785929" w:rsidRPr="00676888" w:rsidRDefault="00785929" w:rsidP="006362AF">
      <w:pPr>
        <w:ind w:left="707" w:firstLine="709"/>
      </w:pPr>
      <w:r w:rsidRPr="00676888">
        <w:rPr>
          <w:lang w:val="en-US"/>
        </w:rPr>
        <w:sym w:font="Symbol" w:char="F0E5"/>
      </w:r>
      <w:r w:rsidRPr="00676888">
        <w:t>И</w:t>
      </w:r>
      <w:r w:rsidRPr="00676888">
        <w:rPr>
          <w:lang w:val="en-US"/>
        </w:rPr>
        <w:t>A</w:t>
      </w:r>
      <w:r w:rsidRPr="00676888">
        <w:rPr>
          <w:vertAlign w:val="subscript"/>
          <w:lang w:val="en-US"/>
        </w:rPr>
        <w:t>i</w:t>
      </w:r>
    </w:p>
    <w:p w:rsidR="006362AF" w:rsidRDefault="006362AF" w:rsidP="00676888">
      <w:pPr>
        <w:ind w:firstLine="709"/>
      </w:pPr>
    </w:p>
    <w:p w:rsidR="00676888" w:rsidRPr="00676888" w:rsidRDefault="00785929" w:rsidP="00676888">
      <w:pPr>
        <w:ind w:firstLine="709"/>
      </w:pPr>
      <w:r w:rsidRPr="00676888">
        <w:t>где И</w:t>
      </w:r>
      <w:r w:rsidRPr="00676888">
        <w:rPr>
          <w:lang w:val="en-US"/>
        </w:rPr>
        <w:t>A</w:t>
      </w:r>
      <w:r w:rsidRPr="00676888">
        <w:rPr>
          <w:vertAlign w:val="subscript"/>
          <w:lang w:val="en-US"/>
        </w:rPr>
        <w:t>i</w:t>
      </w:r>
      <w:r w:rsidR="00676888" w:rsidRPr="00676888">
        <w:t xml:space="preserve"> - </w:t>
      </w:r>
      <w:r w:rsidRPr="00676888">
        <w:t>изменение абсолютного значения показателя за период,</w:t>
      </w:r>
    </w:p>
    <w:p w:rsidR="00785929" w:rsidRPr="00676888" w:rsidRDefault="00785929" w:rsidP="00676888">
      <w:pPr>
        <w:ind w:firstLine="709"/>
      </w:pPr>
      <w:r w:rsidRPr="00676888">
        <w:rPr>
          <w:lang w:val="en-US"/>
        </w:rPr>
        <w:sym w:font="Symbol" w:char="F0E5"/>
      </w:r>
      <w:r w:rsidRPr="00676888">
        <w:t>И</w:t>
      </w:r>
      <w:r w:rsidRPr="00676888">
        <w:rPr>
          <w:lang w:val="en-US"/>
        </w:rPr>
        <w:t>A</w:t>
      </w:r>
      <w:r w:rsidRPr="00676888">
        <w:rPr>
          <w:vertAlign w:val="subscript"/>
          <w:lang w:val="en-US"/>
        </w:rPr>
        <w:t>i</w:t>
      </w:r>
      <w:r w:rsidR="00676888" w:rsidRPr="00676888">
        <w:t xml:space="preserve"> - </w:t>
      </w:r>
      <w:r w:rsidRPr="00676888">
        <w:t>сумма изменений абсолютных показателей за период,</w:t>
      </w:r>
    </w:p>
    <w:p w:rsidR="00676888" w:rsidRDefault="00785929" w:rsidP="00676888">
      <w:pPr>
        <w:ind w:firstLine="709"/>
      </w:pPr>
      <w:r w:rsidRPr="00676888">
        <w:t xml:space="preserve">через </w:t>
      </w:r>
      <w:r w:rsidRPr="00676888">
        <w:rPr>
          <w:i/>
          <w:iCs/>
        </w:rPr>
        <w:t>изменения в их абсолютных величинах за анализируемый период</w:t>
      </w:r>
      <w:r w:rsidRPr="00676888">
        <w:t>, которые определяются по формуле</w:t>
      </w:r>
      <w:r w:rsidR="00676888" w:rsidRPr="00676888">
        <w:t>:</w:t>
      </w:r>
    </w:p>
    <w:p w:rsidR="006362AF" w:rsidRDefault="006362AF" w:rsidP="00676888">
      <w:pPr>
        <w:ind w:firstLine="709"/>
      </w:pPr>
    </w:p>
    <w:p w:rsidR="00785929" w:rsidRPr="00676888" w:rsidRDefault="00785929" w:rsidP="00676888">
      <w:pPr>
        <w:ind w:firstLine="709"/>
      </w:pPr>
      <w:r w:rsidRPr="00676888">
        <w:t>ИС</w:t>
      </w:r>
      <w:r w:rsidRPr="00676888">
        <w:rPr>
          <w:vertAlign w:val="subscript"/>
          <w:lang w:val="en-US"/>
        </w:rPr>
        <w:t>i</w:t>
      </w:r>
      <w:r w:rsidRPr="00676888">
        <w:t xml:space="preserve"> = </w:t>
      </w:r>
      <w:r w:rsidRPr="00676888">
        <w:rPr>
          <w:lang w:val="en-US"/>
        </w:rPr>
        <w:t>A</w:t>
      </w:r>
      <w:r w:rsidRPr="00676888">
        <w:rPr>
          <w:vertAlign w:val="subscript"/>
          <w:lang w:val="en-US"/>
        </w:rPr>
        <w:t>i</w:t>
      </w:r>
      <w:r w:rsidRPr="00676888">
        <w:rPr>
          <w:vertAlign w:val="superscript"/>
        </w:rPr>
        <w:t>К</w:t>
      </w:r>
      <w:r w:rsidR="00676888" w:rsidRPr="00676888">
        <w:t xml:space="preserve"> - </w:t>
      </w:r>
      <w:r w:rsidRPr="00676888">
        <w:rPr>
          <w:lang w:val="en-US"/>
        </w:rPr>
        <w:t>A</w:t>
      </w:r>
      <w:r w:rsidRPr="00676888">
        <w:rPr>
          <w:vertAlign w:val="subscript"/>
          <w:lang w:val="en-US"/>
        </w:rPr>
        <w:t>i</w:t>
      </w:r>
      <w:r w:rsidRPr="00676888">
        <w:rPr>
          <w:vertAlign w:val="superscript"/>
        </w:rPr>
        <w:t>Н</w:t>
      </w:r>
    </w:p>
    <w:p w:rsidR="00676888" w:rsidRPr="00676888" w:rsidRDefault="00745C82" w:rsidP="00676888">
      <w:pPr>
        <w:ind w:firstLine="709"/>
      </w:pPr>
      <w:r>
        <w:br w:type="page"/>
      </w:r>
      <w:r w:rsidR="00785929" w:rsidRPr="00676888">
        <w:t xml:space="preserve">где </w:t>
      </w:r>
      <w:r w:rsidR="00785929" w:rsidRPr="00676888">
        <w:rPr>
          <w:lang w:val="en-US"/>
        </w:rPr>
        <w:t>A</w:t>
      </w:r>
      <w:r w:rsidR="00785929" w:rsidRPr="00676888">
        <w:rPr>
          <w:vertAlign w:val="subscript"/>
          <w:lang w:val="en-US"/>
        </w:rPr>
        <w:t>i</w:t>
      </w:r>
      <w:r w:rsidR="00785929" w:rsidRPr="00676888">
        <w:rPr>
          <w:vertAlign w:val="superscript"/>
        </w:rPr>
        <w:t>К</w:t>
      </w:r>
      <w:r w:rsidR="00676888" w:rsidRPr="00676888">
        <w:t xml:space="preserve"> - </w:t>
      </w:r>
      <w:r w:rsidR="00785929" w:rsidRPr="00676888">
        <w:t>абсолютное значение показателя на конец периода,</w:t>
      </w:r>
    </w:p>
    <w:p w:rsidR="00676888" w:rsidRDefault="00785929" w:rsidP="00676888">
      <w:pPr>
        <w:ind w:firstLine="709"/>
      </w:pPr>
      <w:r w:rsidRPr="00676888">
        <w:rPr>
          <w:lang w:val="en-US"/>
        </w:rPr>
        <w:t>A</w:t>
      </w:r>
      <w:r w:rsidRPr="00676888">
        <w:rPr>
          <w:vertAlign w:val="subscript"/>
          <w:lang w:val="en-US"/>
        </w:rPr>
        <w:t>i</w:t>
      </w:r>
      <w:r w:rsidRPr="00676888">
        <w:rPr>
          <w:vertAlign w:val="superscript"/>
        </w:rPr>
        <w:t>Н</w:t>
      </w:r>
      <w:r w:rsidR="00676888" w:rsidRPr="00676888">
        <w:t xml:space="preserve"> - </w:t>
      </w:r>
      <w:r w:rsidRPr="00676888">
        <w:t>абсолютное значение показателя на начало периода</w:t>
      </w:r>
      <w:r w:rsidR="00676888" w:rsidRPr="00676888">
        <w:t>.</w:t>
      </w:r>
    </w:p>
    <w:p w:rsidR="00676888" w:rsidRDefault="00785929" w:rsidP="00676888">
      <w:pPr>
        <w:ind w:firstLine="709"/>
      </w:pPr>
      <w:r w:rsidRPr="00676888">
        <w:t>В целях удобства и наглядности расчет представим в табличной форме</w:t>
      </w:r>
      <w:r w:rsidR="00676888" w:rsidRPr="00676888">
        <w:t>:</w:t>
      </w:r>
    </w:p>
    <w:p w:rsidR="006362AF" w:rsidRDefault="006362AF" w:rsidP="00676888">
      <w:pPr>
        <w:ind w:firstLine="709"/>
      </w:pP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4"/>
        <w:gridCol w:w="2410"/>
        <w:gridCol w:w="2268"/>
      </w:tblGrid>
      <w:tr w:rsidR="00785929" w:rsidRPr="00676888" w:rsidTr="00AA0A99">
        <w:trPr>
          <w:trHeight w:val="304"/>
          <w:jc w:val="center"/>
        </w:trPr>
        <w:tc>
          <w:tcPr>
            <w:tcW w:w="4294" w:type="dxa"/>
            <w:vMerge w:val="restart"/>
            <w:shd w:val="clear" w:color="auto" w:fill="auto"/>
          </w:tcPr>
          <w:p w:rsidR="00785929" w:rsidRPr="00676888" w:rsidRDefault="00785929" w:rsidP="006362AF">
            <w:pPr>
              <w:pStyle w:val="aff"/>
            </w:pPr>
            <w:r w:rsidRPr="00676888">
              <w:t>Показатель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785929" w:rsidRPr="00676888" w:rsidRDefault="00785929" w:rsidP="006362AF">
            <w:pPr>
              <w:pStyle w:val="aff"/>
            </w:pPr>
            <w:r w:rsidRPr="00676888">
              <w:t>Значение, тыс</w:t>
            </w:r>
            <w:r w:rsidR="00676888" w:rsidRPr="00676888">
              <w:t xml:space="preserve">. </w:t>
            </w:r>
            <w:r w:rsidRPr="00676888">
              <w:t>руб</w:t>
            </w:r>
            <w:r w:rsidR="00676888" w:rsidRPr="00676888">
              <w:t xml:space="preserve">. </w:t>
            </w:r>
          </w:p>
        </w:tc>
      </w:tr>
      <w:tr w:rsidR="00785929" w:rsidRPr="00676888" w:rsidTr="00AA0A99">
        <w:trPr>
          <w:trHeight w:val="304"/>
          <w:jc w:val="center"/>
        </w:trPr>
        <w:tc>
          <w:tcPr>
            <w:tcW w:w="4294" w:type="dxa"/>
            <w:vMerge/>
            <w:shd w:val="clear" w:color="auto" w:fill="auto"/>
          </w:tcPr>
          <w:p w:rsidR="00785929" w:rsidRPr="00676888" w:rsidRDefault="00785929" w:rsidP="006362AF">
            <w:pPr>
              <w:pStyle w:val="aff"/>
            </w:pPr>
          </w:p>
        </w:tc>
        <w:tc>
          <w:tcPr>
            <w:tcW w:w="2410" w:type="dxa"/>
            <w:shd w:val="clear" w:color="auto" w:fill="auto"/>
          </w:tcPr>
          <w:p w:rsidR="00785929" w:rsidRPr="00676888" w:rsidRDefault="00785929" w:rsidP="006362AF">
            <w:pPr>
              <w:pStyle w:val="aff"/>
            </w:pPr>
            <w:r w:rsidRPr="00676888">
              <w:t>На начало периода</w:t>
            </w:r>
          </w:p>
        </w:tc>
        <w:tc>
          <w:tcPr>
            <w:tcW w:w="2268" w:type="dxa"/>
            <w:shd w:val="clear" w:color="auto" w:fill="auto"/>
          </w:tcPr>
          <w:p w:rsidR="00785929" w:rsidRPr="00676888" w:rsidRDefault="00785929" w:rsidP="006362AF">
            <w:pPr>
              <w:pStyle w:val="aff"/>
            </w:pPr>
            <w:r w:rsidRPr="00676888">
              <w:t>На конец периода</w:t>
            </w:r>
          </w:p>
        </w:tc>
      </w:tr>
      <w:tr w:rsidR="00785929" w:rsidRPr="00676888" w:rsidTr="00AA0A99">
        <w:trPr>
          <w:trHeight w:val="304"/>
          <w:jc w:val="center"/>
        </w:trPr>
        <w:tc>
          <w:tcPr>
            <w:tcW w:w="4294" w:type="dxa"/>
            <w:shd w:val="clear" w:color="auto" w:fill="auto"/>
          </w:tcPr>
          <w:p w:rsidR="00785929" w:rsidRPr="00676888" w:rsidRDefault="00785929" w:rsidP="006362AF">
            <w:pPr>
              <w:pStyle w:val="aff"/>
            </w:pPr>
            <w:r w:rsidRPr="00676888">
              <w:t>Выручка от продаж</w:t>
            </w:r>
          </w:p>
        </w:tc>
        <w:tc>
          <w:tcPr>
            <w:tcW w:w="2410" w:type="dxa"/>
            <w:shd w:val="clear" w:color="auto" w:fill="auto"/>
          </w:tcPr>
          <w:p w:rsidR="00785929" w:rsidRPr="00676888" w:rsidRDefault="00785929" w:rsidP="006362AF">
            <w:pPr>
              <w:pStyle w:val="aff"/>
            </w:pPr>
            <w:r w:rsidRPr="00676888">
              <w:t>123500</w:t>
            </w:r>
          </w:p>
        </w:tc>
        <w:tc>
          <w:tcPr>
            <w:tcW w:w="2268" w:type="dxa"/>
            <w:shd w:val="clear" w:color="auto" w:fill="auto"/>
          </w:tcPr>
          <w:p w:rsidR="00785929" w:rsidRPr="00676888" w:rsidRDefault="00785929" w:rsidP="006362AF">
            <w:pPr>
              <w:pStyle w:val="aff"/>
            </w:pPr>
            <w:r w:rsidRPr="00676888">
              <w:t>245000</w:t>
            </w:r>
          </w:p>
        </w:tc>
      </w:tr>
      <w:tr w:rsidR="00785929" w:rsidRPr="00676888" w:rsidTr="00AA0A99">
        <w:trPr>
          <w:trHeight w:val="304"/>
          <w:jc w:val="center"/>
        </w:trPr>
        <w:tc>
          <w:tcPr>
            <w:tcW w:w="4294" w:type="dxa"/>
            <w:shd w:val="clear" w:color="auto" w:fill="auto"/>
          </w:tcPr>
          <w:p w:rsidR="00785929" w:rsidRPr="00676888" w:rsidRDefault="00785929" w:rsidP="006362AF">
            <w:pPr>
              <w:pStyle w:val="aff"/>
            </w:pPr>
            <w:r w:rsidRPr="00676888">
              <w:t xml:space="preserve">Себестоимость продукции </w:t>
            </w:r>
          </w:p>
        </w:tc>
        <w:tc>
          <w:tcPr>
            <w:tcW w:w="2410" w:type="dxa"/>
            <w:shd w:val="clear" w:color="auto" w:fill="auto"/>
          </w:tcPr>
          <w:p w:rsidR="00785929" w:rsidRPr="00676888" w:rsidRDefault="00785929" w:rsidP="006362AF">
            <w:pPr>
              <w:pStyle w:val="aff"/>
            </w:pPr>
            <w:r w:rsidRPr="00676888">
              <w:t>73000</w:t>
            </w:r>
          </w:p>
        </w:tc>
        <w:tc>
          <w:tcPr>
            <w:tcW w:w="2268" w:type="dxa"/>
            <w:shd w:val="clear" w:color="auto" w:fill="auto"/>
          </w:tcPr>
          <w:p w:rsidR="00785929" w:rsidRPr="00676888" w:rsidRDefault="00785929" w:rsidP="006362AF">
            <w:pPr>
              <w:pStyle w:val="aff"/>
            </w:pPr>
            <w:r w:rsidRPr="00676888">
              <w:t>135000</w:t>
            </w:r>
          </w:p>
        </w:tc>
      </w:tr>
      <w:tr w:rsidR="00785929" w:rsidRPr="00676888" w:rsidTr="00AA0A99">
        <w:trPr>
          <w:trHeight w:val="304"/>
          <w:jc w:val="center"/>
        </w:trPr>
        <w:tc>
          <w:tcPr>
            <w:tcW w:w="4294" w:type="dxa"/>
            <w:shd w:val="clear" w:color="auto" w:fill="auto"/>
          </w:tcPr>
          <w:p w:rsidR="00785929" w:rsidRPr="00676888" w:rsidRDefault="00785929" w:rsidP="006362AF">
            <w:pPr>
              <w:pStyle w:val="aff"/>
            </w:pPr>
            <w:r w:rsidRPr="00676888">
              <w:t>Коммерческие расходы</w:t>
            </w:r>
          </w:p>
        </w:tc>
        <w:tc>
          <w:tcPr>
            <w:tcW w:w="2410" w:type="dxa"/>
            <w:shd w:val="clear" w:color="auto" w:fill="auto"/>
          </w:tcPr>
          <w:p w:rsidR="00785929" w:rsidRPr="00676888" w:rsidRDefault="00785929" w:rsidP="006362AF">
            <w:pPr>
              <w:pStyle w:val="aff"/>
            </w:pPr>
            <w:r w:rsidRPr="00676888">
              <w:t>500</w:t>
            </w:r>
          </w:p>
        </w:tc>
        <w:tc>
          <w:tcPr>
            <w:tcW w:w="2268" w:type="dxa"/>
            <w:shd w:val="clear" w:color="auto" w:fill="auto"/>
          </w:tcPr>
          <w:p w:rsidR="00785929" w:rsidRPr="00676888" w:rsidRDefault="00785929" w:rsidP="006362AF">
            <w:pPr>
              <w:pStyle w:val="aff"/>
            </w:pPr>
            <w:r w:rsidRPr="00676888">
              <w:t>1000</w:t>
            </w:r>
          </w:p>
        </w:tc>
      </w:tr>
      <w:tr w:rsidR="00785929" w:rsidRPr="00676888" w:rsidTr="00AA0A99">
        <w:trPr>
          <w:trHeight w:val="304"/>
          <w:jc w:val="center"/>
        </w:trPr>
        <w:tc>
          <w:tcPr>
            <w:tcW w:w="4294" w:type="dxa"/>
            <w:shd w:val="clear" w:color="auto" w:fill="auto"/>
          </w:tcPr>
          <w:p w:rsidR="00785929" w:rsidRPr="00676888" w:rsidRDefault="00785929" w:rsidP="006362AF">
            <w:pPr>
              <w:pStyle w:val="aff"/>
            </w:pPr>
            <w:r w:rsidRPr="00676888">
              <w:t>Управленческие расходы</w:t>
            </w:r>
          </w:p>
        </w:tc>
        <w:tc>
          <w:tcPr>
            <w:tcW w:w="2410" w:type="dxa"/>
            <w:shd w:val="clear" w:color="auto" w:fill="auto"/>
          </w:tcPr>
          <w:p w:rsidR="00785929" w:rsidRPr="00676888" w:rsidRDefault="00785929" w:rsidP="006362AF">
            <w:pPr>
              <w:pStyle w:val="aff"/>
            </w:pPr>
            <w:r w:rsidRPr="00676888">
              <w:t>200</w:t>
            </w:r>
          </w:p>
        </w:tc>
        <w:tc>
          <w:tcPr>
            <w:tcW w:w="2268" w:type="dxa"/>
            <w:shd w:val="clear" w:color="auto" w:fill="auto"/>
          </w:tcPr>
          <w:p w:rsidR="00785929" w:rsidRPr="00676888" w:rsidRDefault="00785929" w:rsidP="006362AF">
            <w:pPr>
              <w:pStyle w:val="aff"/>
            </w:pPr>
            <w:r w:rsidRPr="00676888">
              <w:t>300</w:t>
            </w:r>
          </w:p>
        </w:tc>
      </w:tr>
      <w:tr w:rsidR="00785929" w:rsidRPr="00676888" w:rsidTr="00AA0A99">
        <w:trPr>
          <w:trHeight w:val="304"/>
          <w:jc w:val="center"/>
        </w:trPr>
        <w:tc>
          <w:tcPr>
            <w:tcW w:w="4294" w:type="dxa"/>
            <w:shd w:val="clear" w:color="auto" w:fill="auto"/>
          </w:tcPr>
          <w:p w:rsidR="00785929" w:rsidRPr="00676888" w:rsidRDefault="00785929" w:rsidP="006362AF">
            <w:pPr>
              <w:pStyle w:val="aff"/>
            </w:pPr>
            <w:r w:rsidRPr="00676888">
              <w:t>Прибыль от продаж</w:t>
            </w:r>
          </w:p>
        </w:tc>
        <w:tc>
          <w:tcPr>
            <w:tcW w:w="2410" w:type="dxa"/>
            <w:shd w:val="clear" w:color="auto" w:fill="auto"/>
          </w:tcPr>
          <w:p w:rsidR="00785929" w:rsidRPr="00676888" w:rsidRDefault="00785929" w:rsidP="006362AF">
            <w:pPr>
              <w:pStyle w:val="aff"/>
            </w:pPr>
            <w:r w:rsidRPr="00676888">
              <w:t>49800</w:t>
            </w:r>
          </w:p>
        </w:tc>
        <w:tc>
          <w:tcPr>
            <w:tcW w:w="2268" w:type="dxa"/>
            <w:shd w:val="clear" w:color="auto" w:fill="auto"/>
          </w:tcPr>
          <w:p w:rsidR="00785929" w:rsidRPr="00676888" w:rsidRDefault="00785929" w:rsidP="006362AF">
            <w:pPr>
              <w:pStyle w:val="aff"/>
            </w:pPr>
            <w:r w:rsidRPr="00676888">
              <w:t>108700</w:t>
            </w:r>
          </w:p>
        </w:tc>
      </w:tr>
    </w:tbl>
    <w:p w:rsidR="00785929" w:rsidRPr="00676888" w:rsidRDefault="00785929" w:rsidP="00676888">
      <w:pPr>
        <w:ind w:firstLine="709"/>
      </w:pPr>
    </w:p>
    <w:p w:rsidR="00785929" w:rsidRPr="00676888" w:rsidRDefault="00785929" w:rsidP="00676888">
      <w:pPr>
        <w:ind w:firstLine="709"/>
      </w:pPr>
      <w:r w:rsidRPr="00676888">
        <w:t>Таблица</w:t>
      </w:r>
    </w:p>
    <w:p w:rsidR="00785929" w:rsidRPr="00676888" w:rsidRDefault="00785929" w:rsidP="00676888">
      <w:pPr>
        <w:ind w:firstLine="709"/>
      </w:pPr>
      <w:r w:rsidRPr="00676888">
        <w:t>Расчет темпа прироста финансовых показателей</w:t>
      </w:r>
    </w:p>
    <w:tbl>
      <w:tblPr>
        <w:tblW w:w="8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6"/>
        <w:gridCol w:w="2551"/>
        <w:gridCol w:w="2268"/>
        <w:gridCol w:w="1254"/>
      </w:tblGrid>
      <w:tr w:rsidR="00785929" w:rsidRPr="00676888" w:rsidTr="00AA0A99">
        <w:trPr>
          <w:jc w:val="center"/>
        </w:trPr>
        <w:tc>
          <w:tcPr>
            <w:tcW w:w="2856" w:type="dxa"/>
            <w:vMerge w:val="restart"/>
            <w:shd w:val="clear" w:color="auto" w:fill="auto"/>
          </w:tcPr>
          <w:p w:rsidR="00785929" w:rsidRPr="00676888" w:rsidRDefault="00785929" w:rsidP="006362AF">
            <w:pPr>
              <w:pStyle w:val="aff"/>
            </w:pPr>
            <w:r w:rsidRPr="00676888">
              <w:t>Показатель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676888" w:rsidRDefault="00785929" w:rsidP="006362AF">
            <w:pPr>
              <w:pStyle w:val="aff"/>
            </w:pPr>
            <w:r w:rsidRPr="00676888">
              <w:t>Изменения</w:t>
            </w:r>
            <w:r w:rsidR="00676888" w:rsidRPr="00676888">
              <w:t>.</w:t>
            </w:r>
          </w:p>
          <w:p w:rsidR="00785929" w:rsidRPr="00676888" w:rsidRDefault="00785929" w:rsidP="006362AF">
            <w:pPr>
              <w:pStyle w:val="aff"/>
            </w:pPr>
            <w:r w:rsidRPr="00676888">
              <w:t>в абсолютных величинах</w:t>
            </w:r>
            <w:r w:rsidR="00676888">
              <w:t xml:space="preserve"> (</w:t>
            </w:r>
            <w:r w:rsidRPr="00676888">
              <w:t>И</w:t>
            </w:r>
            <w:r w:rsidRPr="00AA0A99">
              <w:rPr>
                <w:lang w:val="en-US"/>
              </w:rPr>
              <w:t>A</w:t>
            </w:r>
            <w:r w:rsidRPr="00AA0A99">
              <w:rPr>
                <w:vertAlign w:val="subscript"/>
                <w:lang w:val="en-US"/>
              </w:rPr>
              <w:t>i</w:t>
            </w:r>
            <w:r w:rsidR="00676888" w:rsidRPr="00676888">
              <w:t>),</w:t>
            </w:r>
            <w:r w:rsidRPr="00676888">
              <w:t xml:space="preserve"> тыс</w:t>
            </w:r>
            <w:r w:rsidR="00676888" w:rsidRPr="00676888">
              <w:t xml:space="preserve">. </w:t>
            </w:r>
            <w:r w:rsidRPr="00676888">
              <w:t>руб</w:t>
            </w:r>
          </w:p>
        </w:tc>
        <w:tc>
          <w:tcPr>
            <w:tcW w:w="3522" w:type="dxa"/>
            <w:gridSpan w:val="2"/>
            <w:shd w:val="clear" w:color="auto" w:fill="auto"/>
          </w:tcPr>
          <w:p w:rsidR="00785929" w:rsidRPr="00676888" w:rsidRDefault="00785929" w:rsidP="006362AF">
            <w:pPr>
              <w:pStyle w:val="aff"/>
            </w:pPr>
            <w:r w:rsidRPr="00676888">
              <w:t>Темп прироста</w:t>
            </w:r>
            <w:r w:rsidR="00676888">
              <w:t xml:space="preserve"> (</w:t>
            </w:r>
            <w:r w:rsidRPr="00676888">
              <w:t>ТП</w:t>
            </w:r>
            <w:r w:rsidRPr="00AA0A99">
              <w:rPr>
                <w:vertAlign w:val="subscript"/>
                <w:lang w:val="en-US"/>
              </w:rPr>
              <w:t>i</w:t>
            </w:r>
            <w:r w:rsidR="00676888" w:rsidRPr="00676888">
              <w:t xml:space="preserve">),%. </w:t>
            </w:r>
          </w:p>
        </w:tc>
      </w:tr>
      <w:tr w:rsidR="00785929" w:rsidRPr="00676888" w:rsidTr="00AA0A99">
        <w:trPr>
          <w:jc w:val="center"/>
        </w:trPr>
        <w:tc>
          <w:tcPr>
            <w:tcW w:w="2856" w:type="dxa"/>
            <w:vMerge/>
            <w:shd w:val="clear" w:color="auto" w:fill="auto"/>
          </w:tcPr>
          <w:p w:rsidR="00785929" w:rsidRPr="00676888" w:rsidRDefault="00785929" w:rsidP="006362AF">
            <w:pPr>
              <w:pStyle w:val="aff"/>
              <w:rPr>
                <w:noProof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85929" w:rsidRPr="00676888" w:rsidRDefault="00785929" w:rsidP="006362AF">
            <w:pPr>
              <w:pStyle w:val="aff"/>
            </w:pPr>
          </w:p>
        </w:tc>
        <w:tc>
          <w:tcPr>
            <w:tcW w:w="2268" w:type="dxa"/>
            <w:shd w:val="clear" w:color="auto" w:fill="auto"/>
          </w:tcPr>
          <w:p w:rsidR="00785929" w:rsidRPr="00676888" w:rsidRDefault="00785929" w:rsidP="006362AF">
            <w:pPr>
              <w:pStyle w:val="aff"/>
            </w:pPr>
            <w:r w:rsidRPr="00676888">
              <w:t>Расчет</w:t>
            </w:r>
          </w:p>
        </w:tc>
        <w:tc>
          <w:tcPr>
            <w:tcW w:w="1254" w:type="dxa"/>
            <w:shd w:val="clear" w:color="auto" w:fill="auto"/>
          </w:tcPr>
          <w:p w:rsidR="00785929" w:rsidRPr="00676888" w:rsidRDefault="00785929" w:rsidP="006362AF">
            <w:pPr>
              <w:pStyle w:val="aff"/>
            </w:pPr>
            <w:r w:rsidRPr="00676888">
              <w:t>Значение</w:t>
            </w:r>
          </w:p>
        </w:tc>
      </w:tr>
      <w:tr w:rsidR="00785929" w:rsidRPr="00676888" w:rsidTr="00AA0A99">
        <w:trPr>
          <w:jc w:val="center"/>
        </w:trPr>
        <w:tc>
          <w:tcPr>
            <w:tcW w:w="2856" w:type="dxa"/>
            <w:shd w:val="clear" w:color="auto" w:fill="auto"/>
          </w:tcPr>
          <w:p w:rsidR="00785929" w:rsidRPr="00676888" w:rsidRDefault="00785929" w:rsidP="006362AF">
            <w:pPr>
              <w:pStyle w:val="aff"/>
            </w:pPr>
            <w:r w:rsidRPr="00676888">
              <w:t>Выручка от продаж</w:t>
            </w:r>
          </w:p>
        </w:tc>
        <w:tc>
          <w:tcPr>
            <w:tcW w:w="2551" w:type="dxa"/>
            <w:shd w:val="clear" w:color="auto" w:fill="auto"/>
          </w:tcPr>
          <w:p w:rsidR="00785929" w:rsidRPr="00676888" w:rsidRDefault="00785929" w:rsidP="006362AF">
            <w:pPr>
              <w:pStyle w:val="aff"/>
            </w:pPr>
            <w:r w:rsidRPr="00676888">
              <w:t>245000-123500= 121500</w:t>
            </w:r>
          </w:p>
        </w:tc>
        <w:tc>
          <w:tcPr>
            <w:tcW w:w="2268" w:type="dxa"/>
            <w:shd w:val="clear" w:color="auto" w:fill="auto"/>
          </w:tcPr>
          <w:p w:rsidR="00785929" w:rsidRPr="00676888" w:rsidRDefault="00676888" w:rsidP="006362AF">
            <w:pPr>
              <w:pStyle w:val="aff"/>
            </w:pPr>
            <w:r>
              <w:t xml:space="preserve"> (</w:t>
            </w:r>
            <w:r w:rsidR="00785929" w:rsidRPr="00676888">
              <w:t>121500 /123500</w:t>
            </w:r>
            <w:r w:rsidRPr="00676888">
              <w:t xml:space="preserve">) </w:t>
            </w:r>
            <w:r w:rsidR="00785929" w:rsidRPr="00676888">
              <w:t>*100</w:t>
            </w:r>
          </w:p>
        </w:tc>
        <w:tc>
          <w:tcPr>
            <w:tcW w:w="1254" w:type="dxa"/>
            <w:shd w:val="clear" w:color="auto" w:fill="auto"/>
          </w:tcPr>
          <w:p w:rsidR="00785929" w:rsidRPr="00676888" w:rsidRDefault="00785929" w:rsidP="006362AF">
            <w:pPr>
              <w:pStyle w:val="aff"/>
            </w:pPr>
            <w:r w:rsidRPr="00676888">
              <w:t>98,38</w:t>
            </w:r>
          </w:p>
        </w:tc>
      </w:tr>
      <w:tr w:rsidR="00785929" w:rsidRPr="00676888" w:rsidTr="00AA0A99">
        <w:trPr>
          <w:jc w:val="center"/>
        </w:trPr>
        <w:tc>
          <w:tcPr>
            <w:tcW w:w="2856" w:type="dxa"/>
            <w:shd w:val="clear" w:color="auto" w:fill="auto"/>
          </w:tcPr>
          <w:p w:rsidR="00785929" w:rsidRPr="00676888" w:rsidRDefault="002B60E6" w:rsidP="006362AF">
            <w:pPr>
              <w:pStyle w:val="aff"/>
            </w:pPr>
            <w:r w:rsidRPr="00676888">
              <w:t xml:space="preserve">Себестоимость продукции </w:t>
            </w:r>
          </w:p>
        </w:tc>
        <w:tc>
          <w:tcPr>
            <w:tcW w:w="2551" w:type="dxa"/>
            <w:shd w:val="clear" w:color="auto" w:fill="auto"/>
          </w:tcPr>
          <w:p w:rsidR="00785929" w:rsidRPr="00676888" w:rsidRDefault="002B60E6" w:rsidP="006362AF">
            <w:pPr>
              <w:pStyle w:val="aff"/>
            </w:pPr>
            <w:r w:rsidRPr="00676888">
              <w:t>135000-73000</w:t>
            </w:r>
            <w:r w:rsidR="00785929" w:rsidRPr="00676888">
              <w:t>=</w:t>
            </w:r>
            <w:r w:rsidRPr="00676888">
              <w:t>62000</w:t>
            </w:r>
            <w:r w:rsidR="00785929" w:rsidRPr="00676888"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785929" w:rsidRPr="00676888" w:rsidRDefault="00676888" w:rsidP="006362AF">
            <w:pPr>
              <w:pStyle w:val="aff"/>
            </w:pPr>
            <w:r>
              <w:t xml:space="preserve"> (</w:t>
            </w:r>
            <w:r w:rsidR="002B60E6" w:rsidRPr="00676888">
              <w:t>62000</w:t>
            </w:r>
            <w:r w:rsidR="00785929" w:rsidRPr="00676888">
              <w:t>/</w:t>
            </w:r>
            <w:r w:rsidR="002B60E6" w:rsidRPr="00676888">
              <w:t>73000</w:t>
            </w:r>
            <w:r w:rsidRPr="00676888">
              <w:t xml:space="preserve">) </w:t>
            </w:r>
            <w:r w:rsidR="00785929" w:rsidRPr="00676888">
              <w:t>*100</w:t>
            </w:r>
          </w:p>
        </w:tc>
        <w:tc>
          <w:tcPr>
            <w:tcW w:w="1254" w:type="dxa"/>
            <w:shd w:val="clear" w:color="auto" w:fill="auto"/>
          </w:tcPr>
          <w:p w:rsidR="00785929" w:rsidRPr="00676888" w:rsidRDefault="002B60E6" w:rsidP="006362AF">
            <w:pPr>
              <w:pStyle w:val="aff"/>
            </w:pPr>
            <w:r w:rsidRPr="00676888">
              <w:t>84,93</w:t>
            </w:r>
          </w:p>
        </w:tc>
      </w:tr>
      <w:tr w:rsidR="002B60E6" w:rsidRPr="00676888" w:rsidTr="00AA0A99">
        <w:trPr>
          <w:jc w:val="center"/>
        </w:trPr>
        <w:tc>
          <w:tcPr>
            <w:tcW w:w="2856" w:type="dxa"/>
            <w:shd w:val="clear" w:color="auto" w:fill="auto"/>
          </w:tcPr>
          <w:p w:rsidR="002B60E6" w:rsidRPr="00676888" w:rsidRDefault="002B60E6" w:rsidP="006362AF">
            <w:pPr>
              <w:pStyle w:val="aff"/>
            </w:pPr>
            <w:r w:rsidRPr="00676888">
              <w:t>Коммерческие расходы</w:t>
            </w:r>
          </w:p>
        </w:tc>
        <w:tc>
          <w:tcPr>
            <w:tcW w:w="2551" w:type="dxa"/>
            <w:shd w:val="clear" w:color="auto" w:fill="auto"/>
          </w:tcPr>
          <w:p w:rsidR="002B60E6" w:rsidRPr="00676888" w:rsidRDefault="002B60E6" w:rsidP="006362AF">
            <w:pPr>
              <w:pStyle w:val="aff"/>
            </w:pPr>
            <w:r w:rsidRPr="00676888">
              <w:t>1000-500=500</w:t>
            </w:r>
          </w:p>
        </w:tc>
        <w:tc>
          <w:tcPr>
            <w:tcW w:w="2268" w:type="dxa"/>
            <w:shd w:val="clear" w:color="auto" w:fill="auto"/>
          </w:tcPr>
          <w:p w:rsidR="002B60E6" w:rsidRPr="00676888" w:rsidRDefault="00676888" w:rsidP="006362AF">
            <w:pPr>
              <w:pStyle w:val="aff"/>
            </w:pPr>
            <w:r>
              <w:t xml:space="preserve"> (</w:t>
            </w:r>
            <w:r w:rsidR="002B60E6" w:rsidRPr="00676888">
              <w:t>500/500</w:t>
            </w:r>
            <w:r w:rsidRPr="00676888">
              <w:t xml:space="preserve">) </w:t>
            </w:r>
            <w:r w:rsidR="002B60E6" w:rsidRPr="00676888">
              <w:t>*100</w:t>
            </w:r>
          </w:p>
        </w:tc>
        <w:tc>
          <w:tcPr>
            <w:tcW w:w="1254" w:type="dxa"/>
            <w:shd w:val="clear" w:color="auto" w:fill="auto"/>
          </w:tcPr>
          <w:p w:rsidR="002B60E6" w:rsidRPr="00676888" w:rsidRDefault="002B60E6" w:rsidP="006362AF">
            <w:pPr>
              <w:pStyle w:val="aff"/>
            </w:pPr>
            <w:r w:rsidRPr="00676888">
              <w:t>100</w:t>
            </w:r>
          </w:p>
        </w:tc>
      </w:tr>
      <w:tr w:rsidR="002B60E6" w:rsidRPr="00676888" w:rsidTr="00AA0A99">
        <w:trPr>
          <w:jc w:val="center"/>
        </w:trPr>
        <w:tc>
          <w:tcPr>
            <w:tcW w:w="2856" w:type="dxa"/>
            <w:shd w:val="clear" w:color="auto" w:fill="auto"/>
          </w:tcPr>
          <w:p w:rsidR="002B60E6" w:rsidRPr="00676888" w:rsidRDefault="002B60E6" w:rsidP="006362AF">
            <w:pPr>
              <w:pStyle w:val="aff"/>
            </w:pPr>
            <w:r w:rsidRPr="00676888">
              <w:t>Управленческие расходы</w:t>
            </w:r>
          </w:p>
        </w:tc>
        <w:tc>
          <w:tcPr>
            <w:tcW w:w="2551" w:type="dxa"/>
            <w:shd w:val="clear" w:color="auto" w:fill="auto"/>
          </w:tcPr>
          <w:p w:rsidR="002B60E6" w:rsidRPr="00676888" w:rsidRDefault="002B60E6" w:rsidP="006362AF">
            <w:pPr>
              <w:pStyle w:val="aff"/>
            </w:pPr>
            <w:r w:rsidRPr="00676888">
              <w:t>300-200=100</w:t>
            </w:r>
          </w:p>
        </w:tc>
        <w:tc>
          <w:tcPr>
            <w:tcW w:w="2268" w:type="dxa"/>
            <w:shd w:val="clear" w:color="auto" w:fill="auto"/>
          </w:tcPr>
          <w:p w:rsidR="002B60E6" w:rsidRPr="00676888" w:rsidRDefault="00676888" w:rsidP="006362AF">
            <w:pPr>
              <w:pStyle w:val="aff"/>
            </w:pPr>
            <w:r>
              <w:t xml:space="preserve"> (</w:t>
            </w:r>
            <w:r w:rsidR="002B60E6" w:rsidRPr="00676888">
              <w:t>100/200</w:t>
            </w:r>
            <w:r w:rsidRPr="00676888">
              <w:t xml:space="preserve">) </w:t>
            </w:r>
            <w:r w:rsidR="002B60E6" w:rsidRPr="00676888">
              <w:t>*100</w:t>
            </w:r>
          </w:p>
        </w:tc>
        <w:tc>
          <w:tcPr>
            <w:tcW w:w="1254" w:type="dxa"/>
            <w:shd w:val="clear" w:color="auto" w:fill="auto"/>
          </w:tcPr>
          <w:p w:rsidR="002B60E6" w:rsidRPr="00676888" w:rsidRDefault="002B60E6" w:rsidP="006362AF">
            <w:pPr>
              <w:pStyle w:val="aff"/>
            </w:pPr>
            <w:r w:rsidRPr="00676888">
              <w:t>50</w:t>
            </w:r>
          </w:p>
        </w:tc>
      </w:tr>
      <w:tr w:rsidR="002B60E6" w:rsidRPr="00676888" w:rsidTr="00AA0A99">
        <w:trPr>
          <w:jc w:val="center"/>
        </w:trPr>
        <w:tc>
          <w:tcPr>
            <w:tcW w:w="2856" w:type="dxa"/>
            <w:shd w:val="clear" w:color="auto" w:fill="auto"/>
          </w:tcPr>
          <w:p w:rsidR="002B60E6" w:rsidRPr="00676888" w:rsidRDefault="002B60E6" w:rsidP="006362AF">
            <w:pPr>
              <w:pStyle w:val="aff"/>
            </w:pPr>
            <w:r w:rsidRPr="00676888">
              <w:t>Прибыль от продаж</w:t>
            </w:r>
          </w:p>
        </w:tc>
        <w:tc>
          <w:tcPr>
            <w:tcW w:w="2551" w:type="dxa"/>
            <w:shd w:val="clear" w:color="auto" w:fill="auto"/>
          </w:tcPr>
          <w:p w:rsidR="002B60E6" w:rsidRPr="00676888" w:rsidRDefault="002B60E6" w:rsidP="006362AF">
            <w:pPr>
              <w:pStyle w:val="aff"/>
            </w:pPr>
            <w:r w:rsidRPr="00676888">
              <w:t>108700-49800=</w:t>
            </w:r>
            <w:r w:rsidR="0017478E" w:rsidRPr="00676888">
              <w:t>58900</w:t>
            </w:r>
          </w:p>
        </w:tc>
        <w:tc>
          <w:tcPr>
            <w:tcW w:w="2268" w:type="dxa"/>
            <w:shd w:val="clear" w:color="auto" w:fill="auto"/>
          </w:tcPr>
          <w:p w:rsidR="002B60E6" w:rsidRPr="00676888" w:rsidRDefault="00676888" w:rsidP="006362AF">
            <w:pPr>
              <w:pStyle w:val="aff"/>
            </w:pPr>
            <w:r>
              <w:t xml:space="preserve"> (</w:t>
            </w:r>
            <w:r w:rsidR="0017478E" w:rsidRPr="00676888">
              <w:t>58900</w:t>
            </w:r>
            <w:r w:rsidR="002B60E6" w:rsidRPr="00676888">
              <w:t>/</w:t>
            </w:r>
            <w:r w:rsidR="0017478E" w:rsidRPr="00676888">
              <w:t>49800</w:t>
            </w:r>
            <w:r w:rsidRPr="00676888">
              <w:t xml:space="preserve">) </w:t>
            </w:r>
            <w:r w:rsidR="002B60E6" w:rsidRPr="00676888">
              <w:t>*100</w:t>
            </w:r>
          </w:p>
        </w:tc>
        <w:tc>
          <w:tcPr>
            <w:tcW w:w="1254" w:type="dxa"/>
            <w:shd w:val="clear" w:color="auto" w:fill="auto"/>
          </w:tcPr>
          <w:p w:rsidR="0017478E" w:rsidRPr="00676888" w:rsidRDefault="0017478E" w:rsidP="006362AF">
            <w:pPr>
              <w:pStyle w:val="aff"/>
            </w:pPr>
            <w:r w:rsidRPr="00676888">
              <w:t>118,3</w:t>
            </w:r>
          </w:p>
        </w:tc>
      </w:tr>
    </w:tbl>
    <w:p w:rsidR="00785929" w:rsidRPr="00676888" w:rsidRDefault="00785929" w:rsidP="00676888">
      <w:pPr>
        <w:ind w:firstLine="709"/>
      </w:pPr>
    </w:p>
    <w:p w:rsidR="00676888" w:rsidRDefault="00785929" w:rsidP="00676888">
      <w:pPr>
        <w:ind w:firstLine="709"/>
      </w:pPr>
      <w:bookmarkStart w:id="5" w:name="_Toc58635760"/>
      <w:bookmarkStart w:id="6" w:name="_Toc59209849"/>
      <w:r w:rsidRPr="00676888">
        <w:t>Ответ</w:t>
      </w:r>
      <w:r w:rsidR="00676888" w:rsidRPr="00676888">
        <w:t xml:space="preserve">. </w:t>
      </w:r>
      <w:r w:rsidRPr="00676888">
        <w:t>В результате расчета максимальный темп прироста выявлен по статье</w:t>
      </w:r>
      <w:r w:rsidR="00676888">
        <w:t xml:space="preserve"> "</w:t>
      </w:r>
      <w:r w:rsidR="0017478E" w:rsidRPr="00676888">
        <w:t>Прибыль от продаж</w:t>
      </w:r>
      <w:r w:rsidR="00676888">
        <w:t>" (</w:t>
      </w:r>
      <w:r w:rsidR="0017478E" w:rsidRPr="00676888">
        <w:t>118,3</w:t>
      </w:r>
      <w:r w:rsidRPr="00676888">
        <w:t>%</w:t>
      </w:r>
      <w:r w:rsidR="00676888" w:rsidRPr="00676888">
        <w:t>),</w:t>
      </w:r>
      <w:r w:rsidRPr="00676888">
        <w:t xml:space="preserve"> минимальный </w:t>
      </w:r>
      <w:r w:rsidRPr="00676888">
        <w:sym w:font="Symbol" w:char="F02D"/>
      </w:r>
      <w:r w:rsidRPr="00676888">
        <w:t xml:space="preserve"> по статье</w:t>
      </w:r>
      <w:r w:rsidR="00676888">
        <w:t xml:space="preserve"> "</w:t>
      </w:r>
      <w:r w:rsidR="0017478E" w:rsidRPr="00676888">
        <w:t>Управленческие расходы</w:t>
      </w:r>
      <w:r w:rsidR="00676888">
        <w:t>" (</w:t>
      </w:r>
      <w:r w:rsidR="0017478E" w:rsidRPr="00676888">
        <w:t>-50</w:t>
      </w:r>
      <w:r w:rsidRPr="00676888">
        <w:t>%</w:t>
      </w:r>
      <w:r w:rsidR="00676888" w:rsidRPr="00676888">
        <w:t>).</w:t>
      </w:r>
      <w:bookmarkEnd w:id="5"/>
      <w:bookmarkEnd w:id="6"/>
    </w:p>
    <w:p w:rsidR="009E2664" w:rsidRDefault="009E2664" w:rsidP="00676888">
      <w:pPr>
        <w:ind w:firstLine="709"/>
      </w:pPr>
      <w:r w:rsidRPr="00676888">
        <w:rPr>
          <w:i/>
          <w:iCs/>
        </w:rPr>
        <w:t>Задание 3-5</w:t>
      </w:r>
      <w:r w:rsidR="00676888" w:rsidRPr="00676888">
        <w:rPr>
          <w:i/>
          <w:iCs/>
        </w:rPr>
        <w:t xml:space="preserve">. </w:t>
      </w:r>
      <w:r w:rsidRPr="00676888">
        <w:t>Оценить финансовую самостоятельность предприятия в динамике коэффициентным способом, если известны показатели</w:t>
      </w:r>
      <w:r w:rsidR="00676888" w:rsidRPr="00676888">
        <w:t xml:space="preserve">: </w:t>
      </w:r>
    </w:p>
    <w:p w:rsidR="006362AF" w:rsidRPr="00676888" w:rsidRDefault="006362AF" w:rsidP="00676888">
      <w:pPr>
        <w:ind w:firstLine="709"/>
      </w:pPr>
    </w:p>
    <w:tbl>
      <w:tblPr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6"/>
        <w:gridCol w:w="2268"/>
        <w:gridCol w:w="1659"/>
      </w:tblGrid>
      <w:tr w:rsidR="009E2664" w:rsidRPr="00676888" w:rsidTr="00AA0A99">
        <w:trPr>
          <w:trHeight w:val="224"/>
          <w:jc w:val="center"/>
        </w:trPr>
        <w:tc>
          <w:tcPr>
            <w:tcW w:w="5276" w:type="dxa"/>
            <w:vMerge w:val="restart"/>
            <w:shd w:val="clear" w:color="auto" w:fill="auto"/>
          </w:tcPr>
          <w:p w:rsidR="009E2664" w:rsidRPr="00676888" w:rsidRDefault="009E2664" w:rsidP="006362AF">
            <w:pPr>
              <w:pStyle w:val="aff"/>
            </w:pPr>
            <w:r w:rsidRPr="00676888">
              <w:t>Показатели</w:t>
            </w:r>
          </w:p>
        </w:tc>
        <w:tc>
          <w:tcPr>
            <w:tcW w:w="3927" w:type="dxa"/>
            <w:gridSpan w:val="2"/>
            <w:shd w:val="clear" w:color="auto" w:fill="auto"/>
          </w:tcPr>
          <w:p w:rsidR="009E2664" w:rsidRPr="00676888" w:rsidRDefault="009E2664" w:rsidP="006362AF">
            <w:pPr>
              <w:pStyle w:val="aff"/>
            </w:pPr>
            <w:r w:rsidRPr="00676888">
              <w:t>Значение, млн</w:t>
            </w:r>
            <w:r w:rsidR="00676888" w:rsidRPr="00676888">
              <w:t xml:space="preserve">. </w:t>
            </w:r>
            <w:r w:rsidRPr="00676888">
              <w:t>руб</w:t>
            </w:r>
            <w:r w:rsidR="00676888" w:rsidRPr="00676888">
              <w:t xml:space="preserve">. </w:t>
            </w:r>
          </w:p>
        </w:tc>
      </w:tr>
      <w:tr w:rsidR="009E2664" w:rsidRPr="00676888" w:rsidTr="00AA0A99">
        <w:trPr>
          <w:trHeight w:val="224"/>
          <w:jc w:val="center"/>
        </w:trPr>
        <w:tc>
          <w:tcPr>
            <w:tcW w:w="5276" w:type="dxa"/>
            <w:vMerge/>
            <w:shd w:val="clear" w:color="auto" w:fill="auto"/>
          </w:tcPr>
          <w:p w:rsidR="009E2664" w:rsidRPr="00676888" w:rsidRDefault="009E2664" w:rsidP="006362AF">
            <w:pPr>
              <w:pStyle w:val="aff"/>
            </w:pPr>
          </w:p>
        </w:tc>
        <w:tc>
          <w:tcPr>
            <w:tcW w:w="2268" w:type="dxa"/>
            <w:shd w:val="clear" w:color="auto" w:fill="auto"/>
          </w:tcPr>
          <w:p w:rsidR="009E2664" w:rsidRPr="00676888" w:rsidRDefault="009E2664" w:rsidP="006362AF">
            <w:pPr>
              <w:pStyle w:val="aff"/>
            </w:pPr>
            <w:r w:rsidRPr="00676888">
              <w:t>на начало периода</w:t>
            </w:r>
          </w:p>
        </w:tc>
        <w:tc>
          <w:tcPr>
            <w:tcW w:w="1659" w:type="dxa"/>
            <w:shd w:val="clear" w:color="auto" w:fill="auto"/>
          </w:tcPr>
          <w:p w:rsidR="009E2664" w:rsidRPr="00676888" w:rsidRDefault="009E2664" w:rsidP="006362AF">
            <w:pPr>
              <w:pStyle w:val="aff"/>
            </w:pPr>
            <w:r w:rsidRPr="00676888">
              <w:t>на конец периода</w:t>
            </w:r>
          </w:p>
        </w:tc>
      </w:tr>
      <w:tr w:rsidR="009E2664" w:rsidRPr="00676888" w:rsidTr="00AA0A99">
        <w:trPr>
          <w:trHeight w:val="224"/>
          <w:jc w:val="center"/>
        </w:trPr>
        <w:tc>
          <w:tcPr>
            <w:tcW w:w="5276" w:type="dxa"/>
            <w:shd w:val="clear" w:color="auto" w:fill="auto"/>
          </w:tcPr>
          <w:p w:rsidR="009E2664" w:rsidRPr="00676888" w:rsidRDefault="009E2664" w:rsidP="006362AF">
            <w:pPr>
              <w:pStyle w:val="aff"/>
            </w:pPr>
            <w:r w:rsidRPr="00676888">
              <w:t>ВНЕОБОРОТНЫЕ АКТИВЫ</w:t>
            </w:r>
          </w:p>
        </w:tc>
        <w:tc>
          <w:tcPr>
            <w:tcW w:w="2268" w:type="dxa"/>
            <w:shd w:val="clear" w:color="auto" w:fill="auto"/>
          </w:tcPr>
          <w:p w:rsidR="009E2664" w:rsidRPr="00676888" w:rsidRDefault="009E2664" w:rsidP="006362AF">
            <w:pPr>
              <w:pStyle w:val="aff"/>
            </w:pPr>
            <w:r w:rsidRPr="00676888">
              <w:t>755</w:t>
            </w:r>
          </w:p>
        </w:tc>
        <w:tc>
          <w:tcPr>
            <w:tcW w:w="1659" w:type="dxa"/>
            <w:shd w:val="clear" w:color="auto" w:fill="auto"/>
          </w:tcPr>
          <w:p w:rsidR="009E2664" w:rsidRPr="00676888" w:rsidRDefault="009E2664" w:rsidP="006362AF">
            <w:pPr>
              <w:pStyle w:val="aff"/>
            </w:pPr>
            <w:r w:rsidRPr="00676888">
              <w:t>856</w:t>
            </w:r>
          </w:p>
        </w:tc>
      </w:tr>
      <w:tr w:rsidR="009E2664" w:rsidRPr="00676888" w:rsidTr="00AA0A99">
        <w:trPr>
          <w:trHeight w:val="224"/>
          <w:jc w:val="center"/>
        </w:trPr>
        <w:tc>
          <w:tcPr>
            <w:tcW w:w="5276" w:type="dxa"/>
            <w:shd w:val="clear" w:color="auto" w:fill="auto"/>
          </w:tcPr>
          <w:p w:rsidR="009E2664" w:rsidRPr="00676888" w:rsidRDefault="009E2664" w:rsidP="006362AF">
            <w:pPr>
              <w:pStyle w:val="aff"/>
            </w:pPr>
            <w:bookmarkStart w:id="7" w:name="_Toc58635654"/>
            <w:bookmarkStart w:id="8" w:name="_Toc58635770"/>
            <w:bookmarkStart w:id="9" w:name="_Toc59209859"/>
            <w:r w:rsidRPr="00676888">
              <w:t>КАПИТАЛЫ И РЕЗЕРВЫ</w:t>
            </w:r>
            <w:bookmarkEnd w:id="7"/>
            <w:bookmarkEnd w:id="8"/>
            <w:bookmarkEnd w:id="9"/>
          </w:p>
        </w:tc>
        <w:tc>
          <w:tcPr>
            <w:tcW w:w="2268" w:type="dxa"/>
            <w:shd w:val="clear" w:color="auto" w:fill="auto"/>
          </w:tcPr>
          <w:p w:rsidR="009E2664" w:rsidRPr="00676888" w:rsidRDefault="009E2664" w:rsidP="006362AF">
            <w:pPr>
              <w:pStyle w:val="aff"/>
            </w:pPr>
            <w:r w:rsidRPr="00676888">
              <w:t>860</w:t>
            </w:r>
          </w:p>
        </w:tc>
        <w:tc>
          <w:tcPr>
            <w:tcW w:w="1659" w:type="dxa"/>
            <w:shd w:val="clear" w:color="auto" w:fill="auto"/>
          </w:tcPr>
          <w:p w:rsidR="009E2664" w:rsidRPr="00676888" w:rsidRDefault="009E2664" w:rsidP="006362AF">
            <w:pPr>
              <w:pStyle w:val="aff"/>
            </w:pPr>
            <w:r w:rsidRPr="00676888">
              <w:t>860</w:t>
            </w:r>
          </w:p>
        </w:tc>
      </w:tr>
      <w:tr w:rsidR="009E2664" w:rsidRPr="00676888" w:rsidTr="00AA0A99">
        <w:trPr>
          <w:trHeight w:val="224"/>
          <w:jc w:val="center"/>
        </w:trPr>
        <w:tc>
          <w:tcPr>
            <w:tcW w:w="5276" w:type="dxa"/>
            <w:shd w:val="clear" w:color="auto" w:fill="auto"/>
          </w:tcPr>
          <w:p w:rsidR="009E2664" w:rsidRPr="00676888" w:rsidRDefault="009E2664" w:rsidP="006362AF">
            <w:pPr>
              <w:pStyle w:val="aff"/>
            </w:pPr>
            <w:r w:rsidRPr="00676888">
              <w:t>ДОЛГОСРОЧНЫЕ ОБЯЗАТЕЛЬСТВА</w:t>
            </w:r>
          </w:p>
        </w:tc>
        <w:tc>
          <w:tcPr>
            <w:tcW w:w="2268" w:type="dxa"/>
            <w:shd w:val="clear" w:color="auto" w:fill="auto"/>
          </w:tcPr>
          <w:p w:rsidR="009E2664" w:rsidRPr="00676888" w:rsidRDefault="009E2664" w:rsidP="006362AF">
            <w:pPr>
              <w:pStyle w:val="aff"/>
            </w:pPr>
            <w:r w:rsidRPr="00676888">
              <w:t>10</w:t>
            </w:r>
          </w:p>
        </w:tc>
        <w:tc>
          <w:tcPr>
            <w:tcW w:w="1659" w:type="dxa"/>
            <w:shd w:val="clear" w:color="auto" w:fill="auto"/>
          </w:tcPr>
          <w:p w:rsidR="009E2664" w:rsidRPr="00676888" w:rsidRDefault="009E2664" w:rsidP="006362AF">
            <w:pPr>
              <w:pStyle w:val="aff"/>
            </w:pPr>
            <w:r w:rsidRPr="00676888">
              <w:t>90</w:t>
            </w:r>
          </w:p>
        </w:tc>
      </w:tr>
      <w:tr w:rsidR="009E2664" w:rsidRPr="00676888" w:rsidTr="00AA0A99">
        <w:trPr>
          <w:trHeight w:val="224"/>
          <w:jc w:val="center"/>
        </w:trPr>
        <w:tc>
          <w:tcPr>
            <w:tcW w:w="5276" w:type="dxa"/>
            <w:shd w:val="clear" w:color="auto" w:fill="auto"/>
          </w:tcPr>
          <w:p w:rsidR="009E2664" w:rsidRPr="00676888" w:rsidRDefault="009E2664" w:rsidP="006362AF">
            <w:pPr>
              <w:pStyle w:val="aff"/>
            </w:pPr>
            <w:r w:rsidRPr="00676888">
              <w:t>КРАТКОСРОЧНЫЕ ОБЯЗАТЕЛЬСТВА</w:t>
            </w:r>
          </w:p>
        </w:tc>
        <w:tc>
          <w:tcPr>
            <w:tcW w:w="2268" w:type="dxa"/>
            <w:shd w:val="clear" w:color="auto" w:fill="auto"/>
          </w:tcPr>
          <w:p w:rsidR="009E2664" w:rsidRPr="00676888" w:rsidRDefault="009E2664" w:rsidP="006362AF">
            <w:pPr>
              <w:pStyle w:val="aff"/>
            </w:pPr>
            <w:r w:rsidRPr="00676888">
              <w:t>346</w:t>
            </w:r>
          </w:p>
        </w:tc>
        <w:tc>
          <w:tcPr>
            <w:tcW w:w="1659" w:type="dxa"/>
            <w:shd w:val="clear" w:color="auto" w:fill="auto"/>
          </w:tcPr>
          <w:p w:rsidR="009E2664" w:rsidRPr="00676888" w:rsidRDefault="009E2664" w:rsidP="006362AF">
            <w:pPr>
              <w:pStyle w:val="aff"/>
            </w:pPr>
            <w:r w:rsidRPr="00676888">
              <w:t>626</w:t>
            </w:r>
          </w:p>
        </w:tc>
      </w:tr>
      <w:tr w:rsidR="009E2664" w:rsidRPr="00676888" w:rsidTr="00AA0A99">
        <w:trPr>
          <w:trHeight w:val="224"/>
          <w:jc w:val="center"/>
        </w:trPr>
        <w:tc>
          <w:tcPr>
            <w:tcW w:w="5276" w:type="dxa"/>
            <w:shd w:val="clear" w:color="auto" w:fill="auto"/>
          </w:tcPr>
          <w:p w:rsidR="009E2664" w:rsidRPr="00676888" w:rsidRDefault="009E2664" w:rsidP="006362AF">
            <w:pPr>
              <w:pStyle w:val="aff"/>
            </w:pPr>
            <w:r w:rsidRPr="00676888">
              <w:t>БАЛАНС</w:t>
            </w:r>
          </w:p>
        </w:tc>
        <w:tc>
          <w:tcPr>
            <w:tcW w:w="2268" w:type="dxa"/>
            <w:shd w:val="clear" w:color="auto" w:fill="auto"/>
          </w:tcPr>
          <w:p w:rsidR="009E2664" w:rsidRPr="00676888" w:rsidRDefault="009E2664" w:rsidP="006362AF">
            <w:pPr>
              <w:pStyle w:val="aff"/>
            </w:pPr>
            <w:r w:rsidRPr="00676888">
              <w:t>1216</w:t>
            </w:r>
          </w:p>
        </w:tc>
        <w:tc>
          <w:tcPr>
            <w:tcW w:w="1659" w:type="dxa"/>
            <w:shd w:val="clear" w:color="auto" w:fill="auto"/>
          </w:tcPr>
          <w:p w:rsidR="009E2664" w:rsidRPr="00676888" w:rsidRDefault="009E2664" w:rsidP="006362AF">
            <w:pPr>
              <w:pStyle w:val="aff"/>
            </w:pPr>
            <w:r w:rsidRPr="00676888">
              <w:t>1576</w:t>
            </w:r>
          </w:p>
        </w:tc>
      </w:tr>
    </w:tbl>
    <w:p w:rsidR="00785929" w:rsidRPr="00676888" w:rsidRDefault="00785929" w:rsidP="00676888">
      <w:pPr>
        <w:ind w:firstLine="709"/>
      </w:pPr>
    </w:p>
    <w:p w:rsidR="00676888" w:rsidRDefault="00C724F8" w:rsidP="00676888">
      <w:pPr>
        <w:ind w:firstLine="709"/>
      </w:pPr>
      <w:r w:rsidRPr="00676888">
        <w:t>Решение</w:t>
      </w:r>
      <w:r w:rsidR="00676888" w:rsidRPr="00676888">
        <w:t xml:space="preserve">. </w:t>
      </w:r>
      <w:r w:rsidRPr="00676888">
        <w:t>Рассчитаем, применив расчетные формулы, коэффициенты финансового состояния предприятия</w:t>
      </w:r>
      <w:r w:rsidR="00676888" w:rsidRPr="00676888">
        <w:t>.</w:t>
      </w:r>
    </w:p>
    <w:p w:rsidR="00676888" w:rsidRDefault="00C724F8" w:rsidP="00676888">
      <w:pPr>
        <w:ind w:firstLine="709"/>
      </w:pPr>
      <w:r w:rsidRPr="00676888">
        <w:t>Коэффициент автономии</w:t>
      </w:r>
      <w:r w:rsidR="00676888" w:rsidRPr="00676888">
        <w:t>:</w:t>
      </w:r>
    </w:p>
    <w:p w:rsidR="006362AF" w:rsidRDefault="006362AF" w:rsidP="00676888">
      <w:pPr>
        <w:ind w:firstLine="709"/>
      </w:pPr>
    </w:p>
    <w:p w:rsidR="00C724F8" w:rsidRPr="00676888" w:rsidRDefault="00C724F8" w:rsidP="006362AF">
      <w:pPr>
        <w:ind w:left="707" w:firstLine="709"/>
      </w:pPr>
      <w:r w:rsidRPr="00676888">
        <w:t>П</w:t>
      </w:r>
      <w:r w:rsidRPr="00676888">
        <w:rPr>
          <w:vertAlign w:val="subscript"/>
        </w:rPr>
        <w:t>3</w:t>
      </w:r>
    </w:p>
    <w:p w:rsidR="00C724F8" w:rsidRPr="00676888" w:rsidRDefault="00C724F8" w:rsidP="00676888">
      <w:pPr>
        <w:ind w:firstLine="709"/>
      </w:pPr>
      <w:r w:rsidRPr="00676888">
        <w:t>Ка =</w:t>
      </w:r>
      <w:r w:rsidR="00676888" w:rsidRPr="00676888">
        <w:t xml:space="preserve"> - </w:t>
      </w:r>
      <w:r w:rsidRPr="00676888">
        <w:t>------,</w:t>
      </w:r>
    </w:p>
    <w:p w:rsidR="00C724F8" w:rsidRPr="00676888" w:rsidRDefault="00C724F8" w:rsidP="006362AF">
      <w:pPr>
        <w:ind w:left="707" w:firstLine="709"/>
      </w:pPr>
      <w:r w:rsidRPr="00676888">
        <w:t>ИБ</w:t>
      </w:r>
    </w:p>
    <w:p w:rsidR="006362AF" w:rsidRDefault="006362AF" w:rsidP="00676888">
      <w:pPr>
        <w:ind w:firstLine="709"/>
      </w:pPr>
    </w:p>
    <w:p w:rsidR="00676888" w:rsidRDefault="00C724F8" w:rsidP="00676888">
      <w:pPr>
        <w:ind w:firstLine="709"/>
      </w:pPr>
      <w:r w:rsidRPr="00676888">
        <w:t>где П</w:t>
      </w:r>
      <w:r w:rsidRPr="00676888">
        <w:rPr>
          <w:vertAlign w:val="subscript"/>
        </w:rPr>
        <w:t>3</w:t>
      </w:r>
      <w:r w:rsidR="00676888" w:rsidRPr="00676888">
        <w:t xml:space="preserve"> - </w:t>
      </w:r>
      <w:r w:rsidRPr="00676888">
        <w:t>капитал и резервы</w:t>
      </w:r>
      <w:r w:rsidR="00676888" w:rsidRPr="00676888">
        <w:t>;</w:t>
      </w:r>
    </w:p>
    <w:p w:rsidR="00676888" w:rsidRDefault="00C724F8" w:rsidP="00676888">
      <w:pPr>
        <w:ind w:firstLine="709"/>
      </w:pPr>
      <w:r w:rsidRPr="00676888">
        <w:t>ИБ</w:t>
      </w:r>
      <w:r w:rsidR="00676888" w:rsidRPr="00676888">
        <w:t xml:space="preserve"> - </w:t>
      </w:r>
      <w:r w:rsidRPr="00676888">
        <w:t>итог баланса</w:t>
      </w:r>
      <w:r w:rsidR="00676888" w:rsidRPr="00676888">
        <w:t>.</w:t>
      </w:r>
    </w:p>
    <w:p w:rsidR="00C724F8" w:rsidRPr="00676888" w:rsidRDefault="00C724F8" w:rsidP="00676888">
      <w:pPr>
        <w:ind w:firstLine="709"/>
      </w:pPr>
    </w:p>
    <w:tbl>
      <w:tblPr>
        <w:tblW w:w="0" w:type="auto"/>
        <w:tblInd w:w="443" w:type="dxa"/>
        <w:tblLayout w:type="fixed"/>
        <w:tblLook w:val="0000" w:firstRow="0" w:lastRow="0" w:firstColumn="0" w:lastColumn="0" w:noHBand="0" w:noVBand="0"/>
      </w:tblPr>
      <w:tblGrid>
        <w:gridCol w:w="4484"/>
        <w:gridCol w:w="3355"/>
      </w:tblGrid>
      <w:tr w:rsidR="00C724F8" w:rsidRPr="00676888">
        <w:trPr>
          <w:trHeight w:val="240"/>
        </w:trPr>
        <w:tc>
          <w:tcPr>
            <w:tcW w:w="4484" w:type="dxa"/>
          </w:tcPr>
          <w:p w:rsidR="00C724F8" w:rsidRPr="00676888" w:rsidRDefault="00C724F8" w:rsidP="006362AF">
            <w:pPr>
              <w:pStyle w:val="aff"/>
            </w:pPr>
            <w:r w:rsidRPr="00676888">
              <w:t>на начало периода</w:t>
            </w:r>
            <w:r w:rsidR="00676888" w:rsidRPr="00676888">
              <w:t xml:space="preserve">: </w:t>
            </w:r>
          </w:p>
        </w:tc>
        <w:tc>
          <w:tcPr>
            <w:tcW w:w="3355" w:type="dxa"/>
          </w:tcPr>
          <w:p w:rsidR="00C724F8" w:rsidRPr="00676888" w:rsidRDefault="00C724F8" w:rsidP="006362AF">
            <w:pPr>
              <w:pStyle w:val="aff"/>
            </w:pPr>
            <w:r w:rsidRPr="00676888">
              <w:t>на конец периода</w:t>
            </w:r>
            <w:r w:rsidR="00676888" w:rsidRPr="00676888">
              <w:t xml:space="preserve">: </w:t>
            </w:r>
          </w:p>
        </w:tc>
      </w:tr>
      <w:tr w:rsidR="00C724F8" w:rsidRPr="00676888">
        <w:trPr>
          <w:trHeight w:val="240"/>
        </w:trPr>
        <w:tc>
          <w:tcPr>
            <w:tcW w:w="4484" w:type="dxa"/>
          </w:tcPr>
          <w:p w:rsidR="00C724F8" w:rsidRPr="00676888" w:rsidRDefault="00676888" w:rsidP="006362AF">
            <w:pPr>
              <w:pStyle w:val="aff"/>
            </w:pPr>
            <w:r w:rsidRPr="00676888">
              <w:t xml:space="preserve"> </w:t>
            </w:r>
            <w:r w:rsidR="006362AF">
              <w:t xml:space="preserve">                  </w:t>
            </w:r>
            <w:r w:rsidR="000B0055" w:rsidRPr="00676888">
              <w:t>860</w:t>
            </w:r>
          </w:p>
          <w:p w:rsidR="00676888" w:rsidRPr="00676888" w:rsidRDefault="00C724F8" w:rsidP="006362AF">
            <w:pPr>
              <w:pStyle w:val="aff"/>
            </w:pPr>
            <w:r w:rsidRPr="00676888">
              <w:t>Ка =</w:t>
            </w:r>
            <w:r w:rsidR="00676888" w:rsidRPr="00676888">
              <w:t xml:space="preserve"> - </w:t>
            </w:r>
            <w:r w:rsidRPr="00676888">
              <w:t>--------------</w:t>
            </w:r>
            <w:r w:rsidR="00676888">
              <w:t xml:space="preserve"> - </w:t>
            </w:r>
            <w:r w:rsidRPr="00676888">
              <w:t>= 0,</w:t>
            </w:r>
            <w:r w:rsidR="00E3014B" w:rsidRPr="00676888">
              <w:t>7</w:t>
            </w:r>
          </w:p>
          <w:p w:rsidR="00C724F8" w:rsidRPr="00676888" w:rsidRDefault="006362AF" w:rsidP="006362AF">
            <w:pPr>
              <w:pStyle w:val="aff"/>
            </w:pPr>
            <w:r>
              <w:t xml:space="preserve">                  </w:t>
            </w:r>
            <w:r w:rsidR="000775D2" w:rsidRPr="00676888">
              <w:t>1216</w:t>
            </w:r>
          </w:p>
        </w:tc>
        <w:tc>
          <w:tcPr>
            <w:tcW w:w="3355" w:type="dxa"/>
          </w:tcPr>
          <w:p w:rsidR="00C724F8" w:rsidRPr="00676888" w:rsidRDefault="006362AF" w:rsidP="006362AF">
            <w:pPr>
              <w:pStyle w:val="aff"/>
            </w:pPr>
            <w:r>
              <w:t xml:space="preserve">                  </w:t>
            </w:r>
            <w:r w:rsidR="00676888" w:rsidRPr="00676888">
              <w:t xml:space="preserve"> </w:t>
            </w:r>
            <w:r w:rsidR="000B0055" w:rsidRPr="00676888">
              <w:t>8</w:t>
            </w:r>
            <w:r w:rsidR="000775D2" w:rsidRPr="00676888">
              <w:t>6</w:t>
            </w:r>
            <w:r w:rsidR="000B0055" w:rsidRPr="00676888">
              <w:t>0</w:t>
            </w:r>
          </w:p>
          <w:p w:rsidR="00676888" w:rsidRDefault="00C724F8" w:rsidP="006362AF">
            <w:pPr>
              <w:pStyle w:val="aff"/>
            </w:pPr>
            <w:r w:rsidRPr="00676888">
              <w:t>Ка =</w:t>
            </w:r>
            <w:r w:rsidR="00676888" w:rsidRPr="00676888">
              <w:t xml:space="preserve"> - </w:t>
            </w:r>
            <w:r w:rsidRPr="00676888">
              <w:t>-------------</w:t>
            </w:r>
            <w:r w:rsidR="00676888">
              <w:t xml:space="preserve"> - </w:t>
            </w:r>
            <w:r w:rsidRPr="00676888">
              <w:t>= 0,5</w:t>
            </w:r>
            <w:r w:rsidR="00E3014B" w:rsidRPr="00676888">
              <w:t>5</w:t>
            </w:r>
            <w:r w:rsidR="00676888" w:rsidRPr="00676888">
              <w:t>.</w:t>
            </w:r>
          </w:p>
          <w:p w:rsidR="00C724F8" w:rsidRPr="00676888" w:rsidRDefault="006362AF" w:rsidP="006362AF">
            <w:pPr>
              <w:pStyle w:val="aff"/>
            </w:pPr>
            <w:r>
              <w:t xml:space="preserve">                       </w:t>
            </w:r>
            <w:r w:rsidR="000775D2" w:rsidRPr="00676888">
              <w:t>1576</w:t>
            </w:r>
          </w:p>
        </w:tc>
      </w:tr>
    </w:tbl>
    <w:p w:rsidR="00C724F8" w:rsidRPr="00676888" w:rsidRDefault="00C724F8" w:rsidP="00676888">
      <w:pPr>
        <w:ind w:firstLine="709"/>
      </w:pPr>
    </w:p>
    <w:p w:rsidR="00676888" w:rsidRDefault="00C724F8" w:rsidP="00676888">
      <w:pPr>
        <w:ind w:firstLine="709"/>
      </w:pPr>
      <w:r w:rsidRPr="00676888">
        <w:t>Коэффициент соотношения заемных и собственных средств</w:t>
      </w:r>
      <w:r w:rsidR="00676888" w:rsidRPr="00676888">
        <w:t>:</w:t>
      </w:r>
    </w:p>
    <w:p w:rsidR="006362AF" w:rsidRDefault="006362AF" w:rsidP="006362AF">
      <w:pPr>
        <w:ind w:left="707" w:firstLine="709"/>
      </w:pPr>
    </w:p>
    <w:p w:rsidR="00C724F8" w:rsidRPr="00676888" w:rsidRDefault="00C724F8" w:rsidP="006362AF">
      <w:pPr>
        <w:ind w:left="707" w:firstLine="709"/>
      </w:pPr>
      <w:r w:rsidRPr="00676888">
        <w:t>П</w:t>
      </w:r>
      <w:r w:rsidRPr="00676888">
        <w:rPr>
          <w:vertAlign w:val="subscript"/>
        </w:rPr>
        <w:t>4</w:t>
      </w:r>
      <w:r w:rsidRPr="00676888">
        <w:t>+ П</w:t>
      </w:r>
      <w:r w:rsidRPr="00676888">
        <w:rPr>
          <w:vertAlign w:val="subscript"/>
        </w:rPr>
        <w:t>5</w:t>
      </w:r>
    </w:p>
    <w:p w:rsidR="00676888" w:rsidRDefault="00C724F8" w:rsidP="00676888">
      <w:pPr>
        <w:ind w:firstLine="709"/>
      </w:pPr>
      <w:r w:rsidRPr="00676888">
        <w:t>Кз/с =</w:t>
      </w:r>
      <w:r w:rsidR="00676888" w:rsidRPr="00676888">
        <w:t xml:space="preserve"> - </w:t>
      </w:r>
      <w:r w:rsidRPr="00676888">
        <w:t>-----------,</w:t>
      </w:r>
    </w:p>
    <w:p w:rsidR="00C724F8" w:rsidRPr="00676888" w:rsidRDefault="00C724F8" w:rsidP="006362AF">
      <w:pPr>
        <w:ind w:left="707" w:firstLine="709"/>
        <w:rPr>
          <w:vertAlign w:val="subscript"/>
        </w:rPr>
      </w:pPr>
      <w:r w:rsidRPr="00676888">
        <w:t>П</w:t>
      </w:r>
      <w:r w:rsidRPr="00676888">
        <w:rPr>
          <w:vertAlign w:val="subscript"/>
        </w:rPr>
        <w:t>3</w:t>
      </w:r>
    </w:p>
    <w:p w:rsidR="006362AF" w:rsidRDefault="006362AF" w:rsidP="00676888">
      <w:pPr>
        <w:ind w:firstLine="709"/>
      </w:pPr>
    </w:p>
    <w:p w:rsidR="00C724F8" w:rsidRDefault="00C724F8" w:rsidP="00676888">
      <w:pPr>
        <w:ind w:firstLine="709"/>
      </w:pPr>
      <w:r w:rsidRPr="00676888">
        <w:t>где П</w:t>
      </w:r>
      <w:r w:rsidRPr="00676888">
        <w:rPr>
          <w:vertAlign w:val="subscript"/>
        </w:rPr>
        <w:t>4</w:t>
      </w:r>
      <w:r w:rsidR="00676888" w:rsidRPr="00676888">
        <w:t xml:space="preserve"> - </w:t>
      </w:r>
      <w:r w:rsidRPr="00676888">
        <w:t>долгосрочные обязательства</w:t>
      </w:r>
      <w:r w:rsidR="00676888" w:rsidRPr="00676888">
        <w:t>;</w:t>
      </w:r>
      <w:r w:rsidR="006362AF">
        <w:t xml:space="preserve"> </w:t>
      </w:r>
      <w:r w:rsidRPr="00676888">
        <w:t>П</w:t>
      </w:r>
      <w:r w:rsidRPr="00676888">
        <w:rPr>
          <w:vertAlign w:val="subscript"/>
        </w:rPr>
        <w:t>5</w:t>
      </w:r>
      <w:r w:rsidR="00676888" w:rsidRPr="00676888">
        <w:t xml:space="preserve"> - </w:t>
      </w:r>
      <w:r w:rsidRPr="00676888">
        <w:t>краткосрочные обязательства</w:t>
      </w:r>
      <w:r w:rsidR="00676888" w:rsidRPr="00676888">
        <w:t>;</w:t>
      </w:r>
      <w:r w:rsidR="006362AF">
        <w:t xml:space="preserve"> </w:t>
      </w:r>
      <w:r w:rsidRPr="00676888">
        <w:t>П</w:t>
      </w:r>
      <w:r w:rsidRPr="00676888">
        <w:rPr>
          <w:vertAlign w:val="subscript"/>
        </w:rPr>
        <w:t>3</w:t>
      </w:r>
      <w:r w:rsidR="00676888" w:rsidRPr="00676888">
        <w:t xml:space="preserve"> - </w:t>
      </w:r>
      <w:r w:rsidRPr="00676888">
        <w:t>капитал и резервы</w:t>
      </w:r>
      <w:r w:rsidR="00676888" w:rsidRPr="00676888">
        <w:t xml:space="preserve">. </w:t>
      </w:r>
    </w:p>
    <w:p w:rsidR="006362AF" w:rsidRPr="00676888" w:rsidRDefault="006362AF" w:rsidP="00676888">
      <w:pPr>
        <w:ind w:firstLine="709"/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927"/>
        <w:gridCol w:w="4167"/>
      </w:tblGrid>
      <w:tr w:rsidR="00C724F8" w:rsidRPr="00676888" w:rsidTr="00AA0A99">
        <w:trPr>
          <w:jc w:val="center"/>
        </w:trPr>
        <w:tc>
          <w:tcPr>
            <w:tcW w:w="4927" w:type="dxa"/>
            <w:shd w:val="clear" w:color="auto" w:fill="auto"/>
          </w:tcPr>
          <w:p w:rsidR="00C724F8" w:rsidRPr="00676888" w:rsidRDefault="00C724F8" w:rsidP="006362AF">
            <w:pPr>
              <w:pStyle w:val="aff"/>
            </w:pPr>
            <w:r w:rsidRPr="00676888">
              <w:t>на начало периода</w:t>
            </w:r>
            <w:r w:rsidR="00676888" w:rsidRPr="00676888">
              <w:t xml:space="preserve">: </w:t>
            </w:r>
          </w:p>
        </w:tc>
        <w:tc>
          <w:tcPr>
            <w:tcW w:w="4167" w:type="dxa"/>
            <w:shd w:val="clear" w:color="auto" w:fill="auto"/>
          </w:tcPr>
          <w:p w:rsidR="00C724F8" w:rsidRPr="00676888" w:rsidRDefault="00C724F8" w:rsidP="006362AF">
            <w:pPr>
              <w:pStyle w:val="aff"/>
            </w:pPr>
            <w:r w:rsidRPr="00676888">
              <w:t>на конец периода</w:t>
            </w:r>
            <w:r w:rsidR="00676888" w:rsidRPr="00676888">
              <w:t xml:space="preserve">: </w:t>
            </w:r>
          </w:p>
        </w:tc>
      </w:tr>
      <w:tr w:rsidR="00C724F8" w:rsidRPr="00676888" w:rsidTr="00AA0A99">
        <w:trPr>
          <w:jc w:val="center"/>
        </w:trPr>
        <w:tc>
          <w:tcPr>
            <w:tcW w:w="4927" w:type="dxa"/>
            <w:shd w:val="clear" w:color="auto" w:fill="auto"/>
          </w:tcPr>
          <w:p w:rsidR="00C724F8" w:rsidRPr="00676888" w:rsidRDefault="00676888" w:rsidP="006362AF">
            <w:pPr>
              <w:pStyle w:val="aff"/>
            </w:pPr>
            <w:r w:rsidRPr="00676888">
              <w:t xml:space="preserve"> </w:t>
            </w:r>
            <w:r w:rsidR="006362AF">
              <w:t xml:space="preserve">              </w:t>
            </w:r>
            <w:r w:rsidR="00E3014B" w:rsidRPr="00676888">
              <w:t>10</w:t>
            </w:r>
            <w:r w:rsidR="00C724F8" w:rsidRPr="00676888">
              <w:t xml:space="preserve"> + </w:t>
            </w:r>
            <w:r w:rsidR="00E3014B" w:rsidRPr="00676888">
              <w:t>346</w:t>
            </w:r>
          </w:p>
          <w:p w:rsidR="00676888" w:rsidRDefault="00C724F8" w:rsidP="006362AF">
            <w:pPr>
              <w:pStyle w:val="aff"/>
            </w:pPr>
            <w:r w:rsidRPr="00676888">
              <w:t>Кз/с =</w:t>
            </w:r>
            <w:r w:rsidR="00676888" w:rsidRPr="00676888">
              <w:t xml:space="preserve"> - </w:t>
            </w:r>
            <w:r w:rsidRPr="00676888">
              <w:t>--------------------</w:t>
            </w:r>
            <w:r w:rsidR="00676888">
              <w:t xml:space="preserve"> - </w:t>
            </w:r>
            <w:r w:rsidRPr="00676888">
              <w:t xml:space="preserve">= </w:t>
            </w:r>
            <w:r w:rsidR="001B7075" w:rsidRPr="00676888">
              <w:t>0,41</w:t>
            </w:r>
            <w:r w:rsidR="00676888" w:rsidRPr="00676888">
              <w:t>;</w:t>
            </w:r>
          </w:p>
          <w:p w:rsidR="00C724F8" w:rsidRPr="00676888" w:rsidRDefault="006362AF" w:rsidP="006362AF">
            <w:pPr>
              <w:pStyle w:val="aff"/>
            </w:pPr>
            <w:r>
              <w:t xml:space="preserve">                     </w:t>
            </w:r>
            <w:r w:rsidR="001B7075" w:rsidRPr="00676888">
              <w:t>860</w:t>
            </w:r>
          </w:p>
        </w:tc>
        <w:tc>
          <w:tcPr>
            <w:tcW w:w="4167" w:type="dxa"/>
            <w:shd w:val="clear" w:color="auto" w:fill="auto"/>
          </w:tcPr>
          <w:p w:rsidR="00C724F8" w:rsidRPr="00676888" w:rsidRDefault="00676888" w:rsidP="006362AF">
            <w:pPr>
              <w:pStyle w:val="aff"/>
            </w:pPr>
            <w:r w:rsidRPr="00676888">
              <w:t xml:space="preserve"> </w:t>
            </w:r>
            <w:r w:rsidR="006362AF">
              <w:t xml:space="preserve">                   </w:t>
            </w:r>
            <w:r w:rsidR="00E3014B" w:rsidRPr="00676888">
              <w:t>90+</w:t>
            </w:r>
            <w:r w:rsidR="00C724F8" w:rsidRPr="00676888">
              <w:t xml:space="preserve"> + </w:t>
            </w:r>
            <w:r w:rsidR="00E3014B" w:rsidRPr="00676888">
              <w:t>626</w:t>
            </w:r>
          </w:p>
          <w:p w:rsidR="00676888" w:rsidRDefault="00C724F8" w:rsidP="006362AF">
            <w:pPr>
              <w:pStyle w:val="aff"/>
            </w:pPr>
            <w:r w:rsidRPr="00676888">
              <w:t>Кз/с =</w:t>
            </w:r>
            <w:r w:rsidR="00676888" w:rsidRPr="00676888">
              <w:t xml:space="preserve"> - </w:t>
            </w:r>
            <w:r w:rsidRPr="00676888">
              <w:t>------------------------</w:t>
            </w:r>
            <w:r w:rsidR="00676888">
              <w:t xml:space="preserve"> - </w:t>
            </w:r>
            <w:r w:rsidRPr="00676888">
              <w:t>= 0,</w:t>
            </w:r>
            <w:r w:rsidR="00805384" w:rsidRPr="00676888">
              <w:t>83</w:t>
            </w:r>
            <w:r w:rsidR="00676888" w:rsidRPr="00676888">
              <w:t>.</w:t>
            </w:r>
          </w:p>
          <w:p w:rsidR="00C724F8" w:rsidRPr="00676888" w:rsidRDefault="006362AF" w:rsidP="006362AF">
            <w:pPr>
              <w:pStyle w:val="aff"/>
            </w:pPr>
            <w:r>
              <w:t xml:space="preserve">                               </w:t>
            </w:r>
            <w:r w:rsidR="001B7075" w:rsidRPr="00676888">
              <w:t>860</w:t>
            </w:r>
          </w:p>
        </w:tc>
      </w:tr>
    </w:tbl>
    <w:p w:rsidR="00676888" w:rsidRDefault="00745C82" w:rsidP="00676888">
      <w:pPr>
        <w:ind w:firstLine="709"/>
      </w:pPr>
      <w:r>
        <w:br w:type="page"/>
      </w:r>
      <w:r w:rsidR="00C724F8" w:rsidRPr="00676888">
        <w:t>Коэффициент маневренности</w:t>
      </w:r>
      <w:r w:rsidR="00676888" w:rsidRPr="00676888">
        <w:t>:</w:t>
      </w:r>
    </w:p>
    <w:p w:rsidR="006362AF" w:rsidRDefault="006362AF" w:rsidP="00676888">
      <w:pPr>
        <w:ind w:firstLine="709"/>
      </w:pPr>
    </w:p>
    <w:p w:rsidR="00C724F8" w:rsidRPr="00676888" w:rsidRDefault="00C724F8" w:rsidP="006362AF">
      <w:pPr>
        <w:ind w:left="707" w:firstLine="709"/>
      </w:pPr>
      <w:r w:rsidRPr="00676888">
        <w:t>П</w:t>
      </w:r>
      <w:r w:rsidRPr="00676888">
        <w:rPr>
          <w:vertAlign w:val="subscript"/>
        </w:rPr>
        <w:t>3</w:t>
      </w:r>
      <w:r w:rsidRPr="00676888">
        <w:t>+П</w:t>
      </w:r>
      <w:r w:rsidRPr="00676888">
        <w:rPr>
          <w:vertAlign w:val="subscript"/>
        </w:rPr>
        <w:t>4</w:t>
      </w:r>
      <w:r w:rsidR="00676888" w:rsidRPr="00676888">
        <w:rPr>
          <w:vertAlign w:val="subscript"/>
        </w:rPr>
        <w:t xml:space="preserve"> - </w:t>
      </w:r>
      <w:r w:rsidRPr="00676888">
        <w:t>А</w:t>
      </w:r>
      <w:r w:rsidRPr="00676888">
        <w:rPr>
          <w:vertAlign w:val="subscript"/>
        </w:rPr>
        <w:t>1</w:t>
      </w:r>
    </w:p>
    <w:p w:rsidR="00676888" w:rsidRPr="00676888" w:rsidRDefault="00C724F8" w:rsidP="00676888">
      <w:pPr>
        <w:ind w:firstLine="709"/>
      </w:pPr>
      <w:r w:rsidRPr="00676888">
        <w:t>Км =-----------------,</w:t>
      </w:r>
    </w:p>
    <w:p w:rsidR="00676888" w:rsidRPr="00676888" w:rsidRDefault="00C724F8" w:rsidP="006362AF">
      <w:pPr>
        <w:ind w:left="707" w:firstLine="709"/>
        <w:rPr>
          <w:vertAlign w:val="subscript"/>
        </w:rPr>
      </w:pPr>
      <w:r w:rsidRPr="00676888">
        <w:t>П</w:t>
      </w:r>
      <w:r w:rsidRPr="00676888">
        <w:rPr>
          <w:vertAlign w:val="subscript"/>
        </w:rPr>
        <w:t>3</w:t>
      </w:r>
    </w:p>
    <w:p w:rsidR="006362AF" w:rsidRDefault="006362AF" w:rsidP="00676888">
      <w:pPr>
        <w:ind w:firstLine="709"/>
      </w:pPr>
    </w:p>
    <w:p w:rsidR="00676888" w:rsidRDefault="00C724F8" w:rsidP="00676888">
      <w:pPr>
        <w:ind w:firstLine="709"/>
      </w:pPr>
      <w:r w:rsidRPr="00676888">
        <w:t>где П</w:t>
      </w:r>
      <w:r w:rsidRPr="00676888">
        <w:rPr>
          <w:vertAlign w:val="subscript"/>
        </w:rPr>
        <w:t>3</w:t>
      </w:r>
      <w:r w:rsidR="00676888" w:rsidRPr="00676888">
        <w:t xml:space="preserve"> - </w:t>
      </w:r>
      <w:r w:rsidRPr="00676888">
        <w:t>капитал и резервы</w:t>
      </w:r>
      <w:r w:rsidR="00676888" w:rsidRPr="00676888">
        <w:t>;</w:t>
      </w:r>
    </w:p>
    <w:p w:rsidR="00676888" w:rsidRDefault="00C724F8" w:rsidP="00676888">
      <w:pPr>
        <w:ind w:firstLine="709"/>
      </w:pPr>
      <w:r w:rsidRPr="00676888">
        <w:t>П</w:t>
      </w:r>
      <w:r w:rsidRPr="00676888">
        <w:rPr>
          <w:vertAlign w:val="subscript"/>
        </w:rPr>
        <w:t>4</w:t>
      </w:r>
      <w:r w:rsidR="00676888" w:rsidRPr="00676888">
        <w:t xml:space="preserve"> - </w:t>
      </w:r>
      <w:r w:rsidRPr="00676888">
        <w:t>долгосрочные обязательства</w:t>
      </w:r>
      <w:r w:rsidR="00676888" w:rsidRPr="00676888">
        <w:t>;</w:t>
      </w:r>
    </w:p>
    <w:p w:rsidR="00C724F8" w:rsidRDefault="00C724F8" w:rsidP="00676888">
      <w:pPr>
        <w:ind w:firstLine="709"/>
      </w:pPr>
      <w:r w:rsidRPr="00676888">
        <w:t>А</w:t>
      </w:r>
      <w:r w:rsidRPr="00676888">
        <w:rPr>
          <w:vertAlign w:val="subscript"/>
        </w:rPr>
        <w:t>1</w:t>
      </w:r>
      <w:r w:rsidR="00676888" w:rsidRPr="00676888">
        <w:rPr>
          <w:smallCaps/>
        </w:rPr>
        <w:t xml:space="preserve"> - </w:t>
      </w:r>
      <w:r w:rsidRPr="00676888">
        <w:rPr>
          <w:smallCaps/>
        </w:rPr>
        <w:t>в</w:t>
      </w:r>
      <w:r w:rsidRPr="00676888">
        <w:t>необоротные активы</w:t>
      </w:r>
      <w:r w:rsidR="00676888" w:rsidRPr="00676888">
        <w:t xml:space="preserve">. </w:t>
      </w:r>
    </w:p>
    <w:p w:rsidR="006362AF" w:rsidRPr="00676888" w:rsidRDefault="006362AF" w:rsidP="00676888">
      <w:pPr>
        <w:ind w:firstLine="709"/>
      </w:pPr>
    </w:p>
    <w:tbl>
      <w:tblPr>
        <w:tblW w:w="9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4100"/>
      </w:tblGrid>
      <w:tr w:rsidR="00C724F8" w:rsidRPr="00676888" w:rsidTr="00AA0A99">
        <w:trPr>
          <w:jc w:val="center"/>
        </w:trPr>
        <w:tc>
          <w:tcPr>
            <w:tcW w:w="4927" w:type="dxa"/>
            <w:shd w:val="clear" w:color="auto" w:fill="auto"/>
          </w:tcPr>
          <w:p w:rsidR="00C724F8" w:rsidRPr="00676888" w:rsidRDefault="00C724F8" w:rsidP="006362AF">
            <w:pPr>
              <w:pStyle w:val="aff"/>
            </w:pPr>
            <w:r w:rsidRPr="00676888">
              <w:t>на начало периода</w:t>
            </w:r>
            <w:r w:rsidR="00676888" w:rsidRPr="00676888">
              <w:t xml:space="preserve">: </w:t>
            </w:r>
          </w:p>
        </w:tc>
        <w:tc>
          <w:tcPr>
            <w:tcW w:w="4100" w:type="dxa"/>
            <w:shd w:val="clear" w:color="auto" w:fill="auto"/>
          </w:tcPr>
          <w:p w:rsidR="00C724F8" w:rsidRPr="00676888" w:rsidRDefault="00C724F8" w:rsidP="006362AF">
            <w:pPr>
              <w:pStyle w:val="aff"/>
            </w:pPr>
            <w:r w:rsidRPr="00676888">
              <w:t>на конец периода</w:t>
            </w:r>
            <w:r w:rsidR="00676888" w:rsidRPr="00676888">
              <w:t xml:space="preserve">: </w:t>
            </w:r>
          </w:p>
        </w:tc>
      </w:tr>
    </w:tbl>
    <w:p w:rsidR="006362AF" w:rsidRDefault="006362AF" w:rsidP="00676888">
      <w:pPr>
        <w:ind w:firstLine="709"/>
      </w:pPr>
    </w:p>
    <w:p w:rsidR="00676888" w:rsidRDefault="000C6D1E" w:rsidP="00676888">
      <w:pPr>
        <w:ind w:firstLine="709"/>
      </w:pPr>
      <w:r w:rsidRPr="00676888">
        <w:t>Обобщая полученные результаты, можно сказать, что у предприятия не хватает ликвидных активов для погашения обязательств, текущая кредитоспособность низкая</w:t>
      </w:r>
      <w:r w:rsidR="00676888" w:rsidRPr="00676888">
        <w:t>.</w:t>
      </w:r>
    </w:p>
    <w:p w:rsidR="006362AF" w:rsidRDefault="006362AF" w:rsidP="00676888">
      <w:pPr>
        <w:ind w:firstLine="709"/>
        <w:rPr>
          <w:i/>
          <w:iCs/>
        </w:rPr>
      </w:pPr>
    </w:p>
    <w:p w:rsidR="00676888" w:rsidRDefault="000C6D1E" w:rsidP="006362AF">
      <w:pPr>
        <w:pStyle w:val="2"/>
      </w:pPr>
      <w:r w:rsidRPr="00676888">
        <w:t>Оценка кредитоспособности табличным способом</w:t>
      </w:r>
    </w:p>
    <w:p w:rsidR="006362AF" w:rsidRDefault="006362AF" w:rsidP="00676888">
      <w:pPr>
        <w:ind w:firstLine="709"/>
      </w:pPr>
    </w:p>
    <w:p w:rsidR="00676888" w:rsidRDefault="000C6D1E" w:rsidP="00676888">
      <w:pPr>
        <w:ind w:firstLine="709"/>
      </w:pPr>
      <w:r w:rsidRPr="00676888">
        <w:t>Для анализа и оценки кредитоспособности составляется таблица расчетных данных</w:t>
      </w:r>
      <w:r w:rsidR="00676888" w:rsidRPr="00676888">
        <w:t>.</w:t>
      </w:r>
    </w:p>
    <w:p w:rsidR="006362AF" w:rsidRDefault="006362AF" w:rsidP="00676888">
      <w:pPr>
        <w:ind w:firstLine="709"/>
      </w:pPr>
    </w:p>
    <w:p w:rsidR="000C6D1E" w:rsidRPr="00676888" w:rsidRDefault="006362AF" w:rsidP="00676888">
      <w:pPr>
        <w:ind w:firstLine="709"/>
      </w:pPr>
      <w:r>
        <w:br w:type="page"/>
      </w:r>
      <w:r w:rsidR="000C6D1E" w:rsidRPr="00676888">
        <w:t>Таблица</w:t>
      </w:r>
    </w:p>
    <w:p w:rsidR="000C6D1E" w:rsidRPr="00676888" w:rsidRDefault="000C6D1E" w:rsidP="00676888">
      <w:pPr>
        <w:ind w:firstLine="709"/>
        <w:rPr>
          <w:i/>
          <w:iCs/>
        </w:rPr>
      </w:pPr>
      <w:r w:rsidRPr="00676888">
        <w:rPr>
          <w:i/>
          <w:iCs/>
        </w:rPr>
        <w:t>Расчетные данные для анализа ликвидности баланса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2"/>
        <w:gridCol w:w="818"/>
        <w:gridCol w:w="819"/>
        <w:gridCol w:w="1995"/>
        <w:gridCol w:w="819"/>
        <w:gridCol w:w="819"/>
        <w:gridCol w:w="766"/>
        <w:gridCol w:w="766"/>
        <w:gridCol w:w="577"/>
      </w:tblGrid>
      <w:tr w:rsidR="000C6D1E" w:rsidRPr="00676888" w:rsidTr="00AA0A99">
        <w:trPr>
          <w:jc w:val="center"/>
        </w:trPr>
        <w:tc>
          <w:tcPr>
            <w:tcW w:w="3628" w:type="dxa"/>
            <w:gridSpan w:val="3"/>
            <w:shd w:val="clear" w:color="auto" w:fill="auto"/>
          </w:tcPr>
          <w:p w:rsidR="000C6D1E" w:rsidRPr="00676888" w:rsidRDefault="000C6D1E" w:rsidP="006362AF">
            <w:pPr>
              <w:pStyle w:val="aff"/>
            </w:pPr>
            <w:r w:rsidRPr="00676888">
              <w:t>Активы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0C6D1E" w:rsidRPr="00676888" w:rsidRDefault="000C6D1E" w:rsidP="006362AF">
            <w:pPr>
              <w:pStyle w:val="aff"/>
            </w:pPr>
            <w:r w:rsidRPr="00676888">
              <w:t>Пассивы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0C6D1E" w:rsidRPr="00676888" w:rsidRDefault="000C6D1E" w:rsidP="006362AF">
            <w:pPr>
              <w:pStyle w:val="aff"/>
            </w:pPr>
            <w:r w:rsidRPr="00676888">
              <w:t>Платежный баланс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</w:tcPr>
          <w:p w:rsidR="000C6D1E" w:rsidRPr="00676888" w:rsidRDefault="000C6D1E" w:rsidP="00AA0A99">
            <w:pPr>
              <w:pStyle w:val="aff"/>
              <w:ind w:left="113" w:right="113"/>
            </w:pPr>
            <w:r w:rsidRPr="00676888">
              <w:t>Тенденция изменений</w:t>
            </w:r>
          </w:p>
        </w:tc>
      </w:tr>
      <w:tr w:rsidR="000C6D1E" w:rsidRPr="00676888" w:rsidTr="00AA0A99">
        <w:trPr>
          <w:jc w:val="center"/>
        </w:trPr>
        <w:tc>
          <w:tcPr>
            <w:tcW w:w="2045" w:type="dxa"/>
            <w:vMerge w:val="restart"/>
            <w:shd w:val="clear" w:color="auto" w:fill="auto"/>
          </w:tcPr>
          <w:p w:rsidR="000C6D1E" w:rsidRPr="00676888" w:rsidRDefault="000C6D1E" w:rsidP="006362AF">
            <w:pPr>
              <w:pStyle w:val="aff"/>
            </w:pPr>
            <w:r w:rsidRPr="00676888">
              <w:t>Группа по степени ликвидности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0C6D1E" w:rsidRPr="00676888" w:rsidRDefault="000C6D1E" w:rsidP="006362AF">
            <w:pPr>
              <w:pStyle w:val="aff"/>
            </w:pPr>
            <w:r w:rsidRPr="00676888">
              <w:t>Значение, тыс</w:t>
            </w:r>
            <w:r w:rsidR="00676888" w:rsidRPr="00676888">
              <w:t xml:space="preserve">. </w:t>
            </w:r>
            <w:r w:rsidRPr="00676888">
              <w:t>руб</w:t>
            </w:r>
            <w:r w:rsidR="00676888" w:rsidRPr="00676888">
              <w:t xml:space="preserve">.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D5742" w:rsidRPr="00AA0A99" w:rsidRDefault="000C6D1E" w:rsidP="006362AF">
            <w:pPr>
              <w:pStyle w:val="aff"/>
              <w:rPr>
                <w:lang w:val="uk-UA"/>
              </w:rPr>
            </w:pPr>
            <w:r w:rsidRPr="00676888">
              <w:t xml:space="preserve">Группа по </w:t>
            </w:r>
          </w:p>
          <w:p w:rsidR="000C6D1E" w:rsidRPr="00676888" w:rsidRDefault="000C6D1E" w:rsidP="006362AF">
            <w:pPr>
              <w:pStyle w:val="aff"/>
            </w:pPr>
            <w:r w:rsidRPr="00676888">
              <w:t>срочности обязательств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0C6D1E" w:rsidRPr="00676888" w:rsidRDefault="000C6D1E" w:rsidP="006362AF">
            <w:pPr>
              <w:pStyle w:val="aff"/>
            </w:pPr>
            <w:r w:rsidRPr="00676888">
              <w:t>Значение, тыс</w:t>
            </w:r>
            <w:r w:rsidR="00676888" w:rsidRPr="00676888">
              <w:t xml:space="preserve">. </w:t>
            </w:r>
            <w:r w:rsidRPr="00676888">
              <w:t>руб</w:t>
            </w:r>
            <w:r w:rsidR="00676888" w:rsidRPr="00676888">
              <w:t xml:space="preserve">.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0C6D1E" w:rsidRPr="00676888" w:rsidRDefault="000C6D1E" w:rsidP="006362AF">
            <w:pPr>
              <w:pStyle w:val="aff"/>
            </w:pPr>
            <w:r w:rsidRPr="00676888">
              <w:t>Значение, тыс</w:t>
            </w:r>
            <w:r w:rsidR="00676888" w:rsidRPr="00676888">
              <w:t xml:space="preserve">. </w:t>
            </w:r>
            <w:r w:rsidRPr="00676888">
              <w:t>руб</w:t>
            </w:r>
            <w:r w:rsidR="00676888" w:rsidRPr="00676888">
              <w:t xml:space="preserve">. </w:t>
            </w:r>
          </w:p>
        </w:tc>
        <w:tc>
          <w:tcPr>
            <w:tcW w:w="0" w:type="auto"/>
            <w:vMerge/>
            <w:shd w:val="clear" w:color="auto" w:fill="auto"/>
          </w:tcPr>
          <w:p w:rsidR="000C6D1E" w:rsidRPr="00676888" w:rsidRDefault="000C6D1E" w:rsidP="006362AF">
            <w:pPr>
              <w:pStyle w:val="aff"/>
            </w:pPr>
          </w:p>
        </w:tc>
      </w:tr>
      <w:tr w:rsidR="000C6D1E" w:rsidRPr="00676888" w:rsidTr="00AA0A99">
        <w:trPr>
          <w:cantSplit/>
          <w:trHeight w:val="2118"/>
          <w:jc w:val="center"/>
        </w:trPr>
        <w:tc>
          <w:tcPr>
            <w:tcW w:w="2045" w:type="dxa"/>
            <w:vMerge/>
            <w:shd w:val="clear" w:color="auto" w:fill="auto"/>
          </w:tcPr>
          <w:p w:rsidR="000C6D1E" w:rsidRPr="00676888" w:rsidRDefault="000C6D1E" w:rsidP="006362AF">
            <w:pPr>
              <w:pStyle w:val="aff"/>
            </w:pPr>
          </w:p>
        </w:tc>
        <w:tc>
          <w:tcPr>
            <w:tcW w:w="0" w:type="auto"/>
            <w:shd w:val="clear" w:color="auto" w:fill="auto"/>
            <w:textDirection w:val="btLr"/>
          </w:tcPr>
          <w:p w:rsidR="000C6D1E" w:rsidRPr="00676888" w:rsidRDefault="000C6D1E" w:rsidP="00AA0A99">
            <w:pPr>
              <w:pStyle w:val="aff"/>
              <w:ind w:left="113" w:right="113"/>
            </w:pPr>
            <w:r w:rsidRPr="00676888">
              <w:t>на начало периода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0C6D1E" w:rsidRPr="00676888" w:rsidRDefault="000C6D1E" w:rsidP="00AA0A99">
            <w:pPr>
              <w:pStyle w:val="aff"/>
              <w:ind w:left="113" w:right="113"/>
            </w:pPr>
            <w:r w:rsidRPr="00676888">
              <w:t>на конец периода</w:t>
            </w:r>
          </w:p>
        </w:tc>
        <w:tc>
          <w:tcPr>
            <w:tcW w:w="0" w:type="auto"/>
            <w:vMerge/>
            <w:shd w:val="clear" w:color="auto" w:fill="auto"/>
          </w:tcPr>
          <w:p w:rsidR="000C6D1E" w:rsidRPr="00676888" w:rsidRDefault="000C6D1E" w:rsidP="006362AF">
            <w:pPr>
              <w:pStyle w:val="aff"/>
            </w:pPr>
          </w:p>
        </w:tc>
        <w:tc>
          <w:tcPr>
            <w:tcW w:w="0" w:type="auto"/>
            <w:shd w:val="clear" w:color="auto" w:fill="auto"/>
            <w:textDirection w:val="btLr"/>
          </w:tcPr>
          <w:p w:rsidR="000C6D1E" w:rsidRPr="00676888" w:rsidRDefault="000C6D1E" w:rsidP="00AA0A99">
            <w:pPr>
              <w:pStyle w:val="aff"/>
              <w:ind w:left="113" w:right="113"/>
            </w:pPr>
            <w:r w:rsidRPr="00676888">
              <w:t>на начало периода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0C6D1E" w:rsidRPr="00676888" w:rsidRDefault="000C6D1E" w:rsidP="00AA0A99">
            <w:pPr>
              <w:pStyle w:val="aff"/>
              <w:ind w:left="113" w:right="113"/>
            </w:pPr>
            <w:r w:rsidRPr="00676888">
              <w:t>на конец периода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0C6D1E" w:rsidRPr="00676888" w:rsidRDefault="000C6D1E" w:rsidP="00AA0A99">
            <w:pPr>
              <w:pStyle w:val="aff"/>
              <w:ind w:left="113" w:right="113"/>
            </w:pPr>
            <w:r w:rsidRPr="00676888">
              <w:t>на начало периода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0C6D1E" w:rsidRPr="00676888" w:rsidRDefault="000C6D1E" w:rsidP="00AA0A99">
            <w:pPr>
              <w:pStyle w:val="aff"/>
              <w:ind w:left="113" w:right="113"/>
            </w:pPr>
            <w:r w:rsidRPr="00676888">
              <w:t>на конец периода</w:t>
            </w:r>
          </w:p>
        </w:tc>
        <w:tc>
          <w:tcPr>
            <w:tcW w:w="0" w:type="auto"/>
            <w:vMerge/>
            <w:shd w:val="clear" w:color="auto" w:fill="auto"/>
          </w:tcPr>
          <w:p w:rsidR="000C6D1E" w:rsidRPr="00676888" w:rsidRDefault="000C6D1E" w:rsidP="006362AF">
            <w:pPr>
              <w:pStyle w:val="aff"/>
            </w:pPr>
          </w:p>
        </w:tc>
      </w:tr>
      <w:tr w:rsidR="000C6D1E" w:rsidRPr="00676888" w:rsidTr="00AA0A99">
        <w:trPr>
          <w:trHeight w:val="255"/>
          <w:jc w:val="center"/>
        </w:trPr>
        <w:tc>
          <w:tcPr>
            <w:tcW w:w="9128" w:type="dxa"/>
            <w:gridSpan w:val="9"/>
            <w:shd w:val="clear" w:color="auto" w:fill="auto"/>
          </w:tcPr>
          <w:p w:rsidR="000C6D1E" w:rsidRPr="00676888" w:rsidRDefault="000C6D1E" w:rsidP="006362AF">
            <w:pPr>
              <w:pStyle w:val="aff"/>
            </w:pPr>
            <w:r w:rsidRPr="00676888">
              <w:t>Расчет текущей ликвидности</w:t>
            </w:r>
          </w:p>
        </w:tc>
      </w:tr>
      <w:tr w:rsidR="000C6D1E" w:rsidRPr="00676888" w:rsidTr="00AA0A99">
        <w:trPr>
          <w:jc w:val="center"/>
        </w:trPr>
        <w:tc>
          <w:tcPr>
            <w:tcW w:w="2045" w:type="dxa"/>
            <w:shd w:val="clear" w:color="auto" w:fill="auto"/>
          </w:tcPr>
          <w:p w:rsidR="000C6D1E" w:rsidRPr="00676888" w:rsidRDefault="000C6D1E" w:rsidP="006362AF">
            <w:pPr>
              <w:pStyle w:val="aff"/>
            </w:pPr>
            <w:r w:rsidRPr="00676888">
              <w:t>1</w:t>
            </w:r>
            <w:r w:rsidR="00676888" w:rsidRPr="00676888">
              <w:t xml:space="preserve">. </w:t>
            </w:r>
            <w:r w:rsidRPr="00676888">
              <w:t>Наиболее ликвидные активы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A2149E" w:rsidP="006362AF">
            <w:pPr>
              <w:pStyle w:val="aff"/>
            </w:pPr>
            <w:r w:rsidRPr="00676888">
              <w:t>1</w:t>
            </w:r>
            <w:r w:rsidR="000C6D1E" w:rsidRPr="00676888">
              <w:t>000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A2149E" w:rsidP="006362AF">
            <w:pPr>
              <w:pStyle w:val="aff"/>
            </w:pPr>
            <w:r w:rsidRPr="00676888">
              <w:t>15</w:t>
            </w:r>
            <w:r w:rsidR="000C6D1E" w:rsidRPr="00676888">
              <w:t>00</w:t>
            </w:r>
          </w:p>
        </w:tc>
        <w:tc>
          <w:tcPr>
            <w:tcW w:w="0" w:type="auto"/>
            <w:shd w:val="clear" w:color="auto" w:fill="auto"/>
          </w:tcPr>
          <w:p w:rsidR="00DD5742" w:rsidRPr="00AA0A99" w:rsidRDefault="000C6D1E" w:rsidP="006362AF">
            <w:pPr>
              <w:pStyle w:val="aff"/>
              <w:rPr>
                <w:lang w:val="uk-UA"/>
              </w:rPr>
            </w:pPr>
            <w:r w:rsidRPr="00676888">
              <w:t>1</w:t>
            </w:r>
            <w:r w:rsidR="00676888" w:rsidRPr="00676888">
              <w:t xml:space="preserve">. </w:t>
            </w:r>
            <w:r w:rsidRPr="00676888">
              <w:t xml:space="preserve">Наиболее </w:t>
            </w:r>
          </w:p>
          <w:p w:rsidR="000C6D1E" w:rsidRPr="00676888" w:rsidRDefault="000C6D1E" w:rsidP="006362AF">
            <w:pPr>
              <w:pStyle w:val="aff"/>
            </w:pPr>
            <w:r w:rsidRPr="00676888">
              <w:t>срочные</w:t>
            </w:r>
            <w:r w:rsidR="00676888">
              <w:t xml:space="preserve"> </w:t>
            </w:r>
            <w:r w:rsidRPr="00676888">
              <w:t>обязательства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0C6D1E" w:rsidP="006362AF">
            <w:pPr>
              <w:pStyle w:val="aff"/>
            </w:pPr>
            <w:r w:rsidRPr="00676888">
              <w:t>0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0C6D1E" w:rsidP="006362AF">
            <w:pPr>
              <w:pStyle w:val="aff"/>
            </w:pPr>
            <w:r w:rsidRPr="00676888">
              <w:t>0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A2149E" w:rsidP="006362AF">
            <w:pPr>
              <w:pStyle w:val="aff"/>
            </w:pPr>
            <w:r w:rsidRPr="00676888">
              <w:t>200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A2149E" w:rsidP="006362AF">
            <w:pPr>
              <w:pStyle w:val="aff"/>
            </w:pPr>
            <w:r w:rsidRPr="00676888">
              <w:t>-500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FC5587" w:rsidP="006362AF">
            <w:pPr>
              <w:pStyle w:val="aff"/>
            </w:pPr>
            <w:r>
              <w:rPr>
                <w:noProof/>
              </w:rPr>
              <w:pict>
                <v:line id="_x0000_s1047" style="position:absolute;z-index:251665408;mso-position-horizontal-relative:text;mso-position-vertical-relative:text" from="-.1pt,9.05pt" to="19.75pt,27.05pt">
                  <v:stroke endarrow="block"/>
                </v:line>
              </w:pict>
            </w:r>
          </w:p>
        </w:tc>
      </w:tr>
      <w:tr w:rsidR="000C6D1E" w:rsidRPr="00676888" w:rsidTr="00AA0A99">
        <w:trPr>
          <w:jc w:val="center"/>
        </w:trPr>
        <w:tc>
          <w:tcPr>
            <w:tcW w:w="2045" w:type="dxa"/>
            <w:shd w:val="clear" w:color="auto" w:fill="auto"/>
          </w:tcPr>
          <w:p w:rsidR="000C6D1E" w:rsidRPr="00676888" w:rsidRDefault="000C6D1E" w:rsidP="006362AF">
            <w:pPr>
              <w:pStyle w:val="aff"/>
            </w:pPr>
            <w:r w:rsidRPr="00676888">
              <w:t>2</w:t>
            </w:r>
            <w:r w:rsidR="00676888" w:rsidRPr="00676888">
              <w:t xml:space="preserve">. </w:t>
            </w:r>
            <w:r w:rsidRPr="00676888">
              <w:t>Быстрореализуемые активы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A2149E" w:rsidP="006362AF">
            <w:pPr>
              <w:pStyle w:val="aff"/>
            </w:pPr>
            <w:r w:rsidRPr="00676888">
              <w:t>5200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A2149E" w:rsidP="006362AF">
            <w:pPr>
              <w:pStyle w:val="aff"/>
            </w:pPr>
            <w:r w:rsidRPr="00676888">
              <w:t>4800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0C6D1E" w:rsidP="006362AF">
            <w:pPr>
              <w:pStyle w:val="aff"/>
            </w:pPr>
            <w:r w:rsidRPr="00676888">
              <w:t>2</w:t>
            </w:r>
            <w:r w:rsidR="00676888" w:rsidRPr="00676888">
              <w:t xml:space="preserve">. </w:t>
            </w:r>
            <w:r w:rsidRPr="00676888">
              <w:t>Краткосрочные</w:t>
            </w:r>
            <w:r w:rsidR="00676888">
              <w:t xml:space="preserve"> </w:t>
            </w:r>
            <w:r w:rsidRPr="00676888">
              <w:t>пассивы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A2149E" w:rsidP="006362AF">
            <w:pPr>
              <w:pStyle w:val="aff"/>
            </w:pPr>
            <w:r w:rsidRPr="00676888">
              <w:t>1000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0C6D1E" w:rsidP="006362AF">
            <w:pPr>
              <w:pStyle w:val="aff"/>
            </w:pPr>
            <w:r w:rsidRPr="00676888">
              <w:t>1</w:t>
            </w:r>
            <w:r w:rsidR="00A2149E" w:rsidRPr="00676888">
              <w:t>500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A2149E" w:rsidP="006362AF">
            <w:pPr>
              <w:pStyle w:val="aff"/>
            </w:pPr>
            <w:r w:rsidRPr="00676888">
              <w:t>4200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FC5587" w:rsidP="006362AF">
            <w:pPr>
              <w:pStyle w:val="aff"/>
            </w:pPr>
            <w:r>
              <w:rPr>
                <w:noProof/>
              </w:rPr>
              <w:pict>
                <v:line id="_x0000_s1048" style="position:absolute;z-index:251666432;mso-position-horizontal-relative:text;mso-position-vertical-relative:text" from="29.05pt,10.15pt" to="56.05pt,28.15pt">
                  <v:stroke endarrow="block"/>
                </v:line>
              </w:pict>
            </w:r>
            <w:r w:rsidR="00A2149E" w:rsidRPr="00676888">
              <w:t>3300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0C6D1E" w:rsidP="006362AF">
            <w:pPr>
              <w:pStyle w:val="aff"/>
            </w:pPr>
          </w:p>
        </w:tc>
      </w:tr>
      <w:tr w:rsidR="000C6D1E" w:rsidRPr="00676888" w:rsidTr="00AA0A99">
        <w:trPr>
          <w:jc w:val="center"/>
        </w:trPr>
        <w:tc>
          <w:tcPr>
            <w:tcW w:w="2045" w:type="dxa"/>
            <w:shd w:val="clear" w:color="auto" w:fill="auto"/>
          </w:tcPr>
          <w:p w:rsidR="000C6D1E" w:rsidRPr="00676888" w:rsidRDefault="000C6D1E" w:rsidP="006362AF">
            <w:pPr>
              <w:pStyle w:val="aff"/>
            </w:pPr>
            <w:r w:rsidRPr="00676888">
              <w:t>Итого активы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0C6D1E" w:rsidP="006362AF">
            <w:pPr>
              <w:pStyle w:val="aff"/>
            </w:pPr>
            <w:r w:rsidRPr="00676888">
              <w:t>6</w:t>
            </w:r>
            <w:r w:rsidR="00A2149E" w:rsidRPr="00676888">
              <w:t>200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0C6D1E" w:rsidP="006362AF">
            <w:pPr>
              <w:pStyle w:val="aff"/>
            </w:pPr>
            <w:r w:rsidRPr="00676888">
              <w:t>6</w:t>
            </w:r>
            <w:r w:rsidR="00A2149E" w:rsidRPr="00676888">
              <w:t>3</w:t>
            </w:r>
            <w:r w:rsidRPr="00676888">
              <w:t>00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0C6D1E" w:rsidP="006362AF">
            <w:pPr>
              <w:pStyle w:val="aff"/>
            </w:pPr>
            <w:r w:rsidRPr="00676888">
              <w:t>Итого пассивы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A2149E" w:rsidP="006362AF">
            <w:pPr>
              <w:pStyle w:val="aff"/>
            </w:pPr>
            <w:r w:rsidRPr="00676888">
              <w:t>10</w:t>
            </w:r>
            <w:r w:rsidR="000C6D1E" w:rsidRPr="00676888">
              <w:t>00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A2149E" w:rsidP="006362AF">
            <w:pPr>
              <w:pStyle w:val="aff"/>
            </w:pPr>
            <w:r w:rsidRPr="00676888">
              <w:t>1</w:t>
            </w:r>
            <w:r w:rsidR="000C6D1E" w:rsidRPr="00676888">
              <w:t>500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A2149E" w:rsidP="006362AF">
            <w:pPr>
              <w:pStyle w:val="aff"/>
            </w:pPr>
            <w:r w:rsidRPr="00676888">
              <w:t>40</w:t>
            </w:r>
            <w:r w:rsidR="000C6D1E" w:rsidRPr="00676888">
              <w:t>00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0C6D1E" w:rsidP="006362AF">
            <w:pPr>
              <w:pStyle w:val="aff"/>
            </w:pPr>
            <w:r w:rsidRPr="00676888">
              <w:t>-2</w:t>
            </w:r>
            <w:r w:rsidR="00A2149E" w:rsidRPr="00676888">
              <w:t>8</w:t>
            </w:r>
            <w:r w:rsidRPr="00676888">
              <w:t>00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FC5587" w:rsidP="006362AF">
            <w:pPr>
              <w:pStyle w:val="aff"/>
            </w:pPr>
            <w:r>
              <w:rPr>
                <w:noProof/>
              </w:rPr>
              <w:pict>
                <v:line id="_x0000_s1049" style="position:absolute;z-index:251667456;mso-position-horizontal-relative:text;mso-position-vertical-relative:text" from="-3.45pt,2.55pt" to="23.55pt,20.55pt">
                  <v:stroke endarrow="block"/>
                </v:line>
              </w:pict>
            </w:r>
          </w:p>
        </w:tc>
      </w:tr>
      <w:tr w:rsidR="000C6D1E" w:rsidRPr="00676888" w:rsidTr="00AA0A99">
        <w:trPr>
          <w:jc w:val="center"/>
        </w:trPr>
        <w:tc>
          <w:tcPr>
            <w:tcW w:w="9128" w:type="dxa"/>
            <w:gridSpan w:val="9"/>
            <w:shd w:val="clear" w:color="auto" w:fill="auto"/>
          </w:tcPr>
          <w:p w:rsidR="000C6D1E" w:rsidRPr="00676888" w:rsidRDefault="000C6D1E" w:rsidP="006362AF">
            <w:pPr>
              <w:pStyle w:val="aff"/>
            </w:pPr>
            <w:r w:rsidRPr="00676888">
              <w:t>Расчет перспективной ликвидности</w:t>
            </w:r>
          </w:p>
        </w:tc>
      </w:tr>
      <w:tr w:rsidR="000C6D1E" w:rsidRPr="00676888" w:rsidTr="00AA0A99">
        <w:trPr>
          <w:jc w:val="center"/>
        </w:trPr>
        <w:tc>
          <w:tcPr>
            <w:tcW w:w="2045" w:type="dxa"/>
            <w:shd w:val="clear" w:color="auto" w:fill="auto"/>
          </w:tcPr>
          <w:p w:rsidR="000C6D1E" w:rsidRPr="00676888" w:rsidRDefault="000C6D1E" w:rsidP="006362AF">
            <w:pPr>
              <w:pStyle w:val="aff"/>
            </w:pPr>
            <w:r w:rsidRPr="00676888">
              <w:t>3</w:t>
            </w:r>
            <w:r w:rsidR="00676888" w:rsidRPr="00676888">
              <w:t xml:space="preserve">. </w:t>
            </w:r>
            <w:r w:rsidRPr="00676888">
              <w:t>Медленнореализуемые активы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A2149E" w:rsidP="006362AF">
            <w:pPr>
              <w:pStyle w:val="aff"/>
            </w:pPr>
            <w:r w:rsidRPr="00676888">
              <w:t>82</w:t>
            </w:r>
            <w:r w:rsidR="000C6D1E" w:rsidRPr="00676888">
              <w:t>00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A2149E" w:rsidP="006362AF">
            <w:pPr>
              <w:pStyle w:val="aff"/>
            </w:pPr>
            <w:r w:rsidRPr="00676888">
              <w:t>85</w:t>
            </w:r>
            <w:r w:rsidR="000C6D1E" w:rsidRPr="00676888">
              <w:t>00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0C6D1E" w:rsidP="006362AF">
            <w:pPr>
              <w:pStyle w:val="aff"/>
            </w:pPr>
            <w:r w:rsidRPr="00676888">
              <w:t>3</w:t>
            </w:r>
            <w:r w:rsidR="00676888" w:rsidRPr="00676888">
              <w:t xml:space="preserve">. </w:t>
            </w:r>
            <w:r w:rsidRPr="00676888">
              <w:t>Долгосрочные</w:t>
            </w:r>
            <w:r w:rsidR="00676888">
              <w:t xml:space="preserve"> </w:t>
            </w:r>
            <w:r w:rsidRPr="00676888">
              <w:t>пассивы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0C6D1E" w:rsidP="006362AF">
            <w:pPr>
              <w:pStyle w:val="aff"/>
            </w:pPr>
            <w:r w:rsidRPr="00676888">
              <w:t>4500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A2149E" w:rsidP="006362AF">
            <w:pPr>
              <w:pStyle w:val="aff"/>
            </w:pPr>
            <w:r w:rsidRPr="00676888">
              <w:t>37</w:t>
            </w:r>
            <w:r w:rsidR="000C6D1E" w:rsidRPr="00676888">
              <w:t>00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A2149E" w:rsidP="006362AF">
            <w:pPr>
              <w:pStyle w:val="aff"/>
            </w:pPr>
            <w:r w:rsidRPr="00676888">
              <w:t>40</w:t>
            </w:r>
            <w:r w:rsidR="000C6D1E" w:rsidRPr="00676888">
              <w:t>00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0C6D1E" w:rsidP="006362AF">
            <w:pPr>
              <w:pStyle w:val="aff"/>
            </w:pPr>
            <w:r w:rsidRPr="00676888">
              <w:t>300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FC5587" w:rsidP="006362AF">
            <w:pPr>
              <w:pStyle w:val="aff"/>
            </w:pPr>
            <w:r>
              <w:rPr>
                <w:noProof/>
              </w:rPr>
              <w:pict>
                <v:line id="_x0000_s1050" style="position:absolute;flip:y;z-index:251668480;mso-position-horizontal-relative:text;mso-position-vertical-relative:text" from="-3.45pt,2.55pt" to="23.55pt,20.55pt">
                  <v:stroke endarrow="block"/>
                </v:line>
              </w:pict>
            </w:r>
          </w:p>
        </w:tc>
      </w:tr>
      <w:tr w:rsidR="000C6D1E" w:rsidRPr="00676888" w:rsidTr="00AA0A99">
        <w:trPr>
          <w:jc w:val="center"/>
        </w:trPr>
        <w:tc>
          <w:tcPr>
            <w:tcW w:w="2045" w:type="dxa"/>
            <w:shd w:val="clear" w:color="auto" w:fill="auto"/>
          </w:tcPr>
          <w:p w:rsidR="000C6D1E" w:rsidRPr="00676888" w:rsidRDefault="000C6D1E" w:rsidP="006362AF">
            <w:pPr>
              <w:pStyle w:val="aff"/>
            </w:pPr>
            <w:r w:rsidRPr="00676888">
              <w:t>4</w:t>
            </w:r>
            <w:r w:rsidR="00676888" w:rsidRPr="00676888">
              <w:t xml:space="preserve">. </w:t>
            </w:r>
            <w:r w:rsidRPr="00676888">
              <w:t>Труднореализуемые активы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A2149E" w:rsidP="006362AF">
            <w:pPr>
              <w:pStyle w:val="aff"/>
            </w:pPr>
            <w:r w:rsidRPr="00676888">
              <w:t>13500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0C6D1E" w:rsidP="006362AF">
            <w:pPr>
              <w:pStyle w:val="aff"/>
            </w:pPr>
            <w:r w:rsidRPr="00676888">
              <w:t>1</w:t>
            </w:r>
            <w:r w:rsidR="00A2149E" w:rsidRPr="00676888">
              <w:t>66</w:t>
            </w:r>
            <w:r w:rsidRPr="00676888">
              <w:t>00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0C6D1E" w:rsidP="006362AF">
            <w:pPr>
              <w:pStyle w:val="aff"/>
            </w:pPr>
            <w:r w:rsidRPr="00676888">
              <w:t>4</w:t>
            </w:r>
            <w:r w:rsidR="00676888" w:rsidRPr="00676888">
              <w:t xml:space="preserve">. </w:t>
            </w:r>
            <w:r w:rsidRPr="00676888">
              <w:t>Постоянные пассивы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0C6D1E" w:rsidP="006362AF">
            <w:pPr>
              <w:pStyle w:val="aff"/>
            </w:pPr>
            <w:r w:rsidRPr="00676888">
              <w:t>14900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0C6D1E" w:rsidP="006362AF">
            <w:pPr>
              <w:pStyle w:val="aff"/>
            </w:pPr>
            <w:r w:rsidRPr="00676888">
              <w:t>17800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0C6D1E" w:rsidP="006362AF">
            <w:pPr>
              <w:pStyle w:val="aff"/>
            </w:pPr>
            <w:r w:rsidRPr="00676888">
              <w:t>-1400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FC5587" w:rsidP="006362AF">
            <w:pPr>
              <w:pStyle w:val="aff"/>
            </w:pPr>
            <w:r>
              <w:rPr>
                <w:noProof/>
              </w:rPr>
              <w:pict>
                <v:shape id="_x0000_s1051" style="position:absolute;margin-left:29.05pt;margin-top:6.9pt;width:27pt;height:18pt;z-index:251669504;mso-position-horizontal:absolute;mso-position-horizontal-relative:text;mso-position-vertical:absolute;mso-position-vertical-relative:text" coordsize="540,360" path="m,360c90,300,427,75,540,e" filled="f">
                  <v:stroke endarrow="block"/>
                  <v:path arrowok="t"/>
                </v:shape>
              </w:pict>
            </w:r>
            <w:r w:rsidR="000C6D1E" w:rsidRPr="00676888">
              <w:t>-1200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FC5587" w:rsidP="006362AF">
            <w:pPr>
              <w:pStyle w:val="aff"/>
            </w:pPr>
            <w:r>
              <w:rPr>
                <w:noProof/>
              </w:rPr>
              <w:pict>
                <v:shape id="_x0000_s1052" style="position:absolute;margin-left:-2.85pt;margin-top:31.15pt;width:27pt;height:18pt;z-index:251670528;mso-position-horizontal:absolute;mso-position-horizontal-relative:text;mso-position-vertical:absolute;mso-position-vertical-relative:text" coordsize="540,360" path="m,360c90,300,427,75,540,e" filled="f">
                  <v:stroke endarrow="block"/>
                  <v:path arrowok="t"/>
                </v:shape>
              </w:pict>
            </w:r>
          </w:p>
        </w:tc>
      </w:tr>
      <w:tr w:rsidR="000C6D1E" w:rsidRPr="00676888" w:rsidTr="00AA0A99">
        <w:trPr>
          <w:jc w:val="center"/>
        </w:trPr>
        <w:tc>
          <w:tcPr>
            <w:tcW w:w="2045" w:type="dxa"/>
            <w:shd w:val="clear" w:color="auto" w:fill="auto"/>
          </w:tcPr>
          <w:p w:rsidR="000C6D1E" w:rsidRPr="00676888" w:rsidRDefault="000C6D1E" w:rsidP="006362AF">
            <w:pPr>
              <w:pStyle w:val="aff"/>
            </w:pPr>
            <w:r w:rsidRPr="00676888">
              <w:t>Итого активы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A2149E" w:rsidP="006362AF">
            <w:pPr>
              <w:pStyle w:val="aff"/>
            </w:pPr>
            <w:r w:rsidRPr="00676888">
              <w:t>217</w:t>
            </w:r>
            <w:r w:rsidR="000C6D1E" w:rsidRPr="00676888">
              <w:t>00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0C6D1E" w:rsidP="006362AF">
            <w:pPr>
              <w:pStyle w:val="aff"/>
            </w:pPr>
            <w:r w:rsidRPr="00676888">
              <w:t>2</w:t>
            </w:r>
            <w:r w:rsidR="00A2149E" w:rsidRPr="00676888">
              <w:t>51</w:t>
            </w:r>
            <w:r w:rsidRPr="00676888">
              <w:t>00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0C6D1E" w:rsidP="006362AF">
            <w:pPr>
              <w:pStyle w:val="aff"/>
            </w:pPr>
            <w:r w:rsidRPr="00676888">
              <w:t>Итого пассивы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0C6D1E" w:rsidP="006362AF">
            <w:pPr>
              <w:pStyle w:val="aff"/>
            </w:pPr>
            <w:r w:rsidRPr="00676888">
              <w:t>19400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0C6D1E" w:rsidP="006362AF">
            <w:pPr>
              <w:pStyle w:val="aff"/>
            </w:pPr>
            <w:r w:rsidRPr="00676888">
              <w:t>22300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0C6D1E" w:rsidP="006362AF">
            <w:pPr>
              <w:pStyle w:val="aff"/>
            </w:pPr>
            <w:r w:rsidRPr="00676888">
              <w:t>-500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0C6D1E" w:rsidP="006362AF">
            <w:pPr>
              <w:pStyle w:val="aff"/>
            </w:pPr>
            <w:r w:rsidRPr="00676888">
              <w:t>2300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0C6D1E" w:rsidP="006362AF">
            <w:pPr>
              <w:pStyle w:val="aff"/>
            </w:pPr>
          </w:p>
        </w:tc>
      </w:tr>
      <w:tr w:rsidR="000C6D1E" w:rsidRPr="00676888" w:rsidTr="00AA0A99">
        <w:trPr>
          <w:jc w:val="center"/>
        </w:trPr>
        <w:tc>
          <w:tcPr>
            <w:tcW w:w="2045" w:type="dxa"/>
            <w:shd w:val="clear" w:color="auto" w:fill="auto"/>
          </w:tcPr>
          <w:p w:rsidR="000C6D1E" w:rsidRPr="00676888" w:rsidRDefault="000C6D1E" w:rsidP="006362AF">
            <w:pPr>
              <w:pStyle w:val="aff"/>
            </w:pPr>
            <w:r w:rsidRPr="00676888">
              <w:t>Всего</w:t>
            </w:r>
          </w:p>
          <w:p w:rsidR="000C6D1E" w:rsidRPr="00676888" w:rsidRDefault="000C6D1E" w:rsidP="006362AF">
            <w:pPr>
              <w:pStyle w:val="aff"/>
            </w:pPr>
          </w:p>
        </w:tc>
        <w:tc>
          <w:tcPr>
            <w:tcW w:w="0" w:type="auto"/>
            <w:shd w:val="clear" w:color="auto" w:fill="auto"/>
          </w:tcPr>
          <w:p w:rsidR="000C6D1E" w:rsidRPr="00676888" w:rsidRDefault="000C6D1E" w:rsidP="006362AF">
            <w:pPr>
              <w:pStyle w:val="aff"/>
            </w:pPr>
            <w:r w:rsidRPr="00676888">
              <w:t>25200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0C6D1E" w:rsidP="006362AF">
            <w:pPr>
              <w:pStyle w:val="aff"/>
            </w:pPr>
            <w:r w:rsidRPr="00676888">
              <w:t>30800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0C6D1E" w:rsidP="006362AF">
            <w:pPr>
              <w:pStyle w:val="aff"/>
            </w:pPr>
            <w:r w:rsidRPr="00676888">
              <w:t>Всего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0C6D1E" w:rsidP="006362AF">
            <w:pPr>
              <w:pStyle w:val="aff"/>
            </w:pPr>
            <w:r w:rsidRPr="00676888">
              <w:t>25200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0C6D1E" w:rsidP="006362AF">
            <w:pPr>
              <w:pStyle w:val="aff"/>
            </w:pPr>
            <w:r w:rsidRPr="00676888">
              <w:t>30800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0C6D1E" w:rsidP="006362AF">
            <w:pPr>
              <w:pStyle w:val="aff"/>
            </w:pPr>
            <w:r w:rsidRPr="00676888">
              <w:t>0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FC5587" w:rsidP="006362AF">
            <w:pPr>
              <w:pStyle w:val="aff"/>
            </w:pPr>
            <w:r>
              <w:rPr>
                <w:noProof/>
              </w:rPr>
              <w:pict>
                <v:line id="_x0000_s1053" style="position:absolute;z-index:251671552;mso-position-horizontal-relative:text;mso-position-vertical-relative:text" from="29.05pt,6.85pt" to="56.05pt,24.85pt">
                  <v:stroke endarrow="block"/>
                </v:line>
              </w:pict>
            </w:r>
            <w:r w:rsidR="000C6D1E" w:rsidRPr="00676888">
              <w:t>0</w:t>
            </w:r>
          </w:p>
        </w:tc>
        <w:tc>
          <w:tcPr>
            <w:tcW w:w="0" w:type="auto"/>
            <w:shd w:val="clear" w:color="auto" w:fill="auto"/>
          </w:tcPr>
          <w:p w:rsidR="000C6D1E" w:rsidRPr="00676888" w:rsidRDefault="000C6D1E" w:rsidP="006362AF">
            <w:pPr>
              <w:pStyle w:val="aff"/>
            </w:pPr>
          </w:p>
        </w:tc>
      </w:tr>
    </w:tbl>
    <w:p w:rsidR="000C6D1E" w:rsidRPr="00676888" w:rsidRDefault="000C6D1E" w:rsidP="00676888">
      <w:pPr>
        <w:ind w:firstLine="709"/>
      </w:pPr>
    </w:p>
    <w:p w:rsidR="00E77CF0" w:rsidRPr="00676888" w:rsidRDefault="000C6D1E" w:rsidP="00676888">
      <w:pPr>
        <w:ind w:firstLine="709"/>
      </w:pPr>
      <w:r w:rsidRPr="00676888">
        <w:t>Если на начало периода текущая ликвидность была избыточной</w:t>
      </w:r>
      <w:r w:rsidR="00676888">
        <w:t xml:space="preserve"> (</w:t>
      </w:r>
      <w:r w:rsidRPr="00676888">
        <w:t>+500</w:t>
      </w:r>
      <w:r w:rsidR="00676888" w:rsidRPr="00676888">
        <w:t>),</w:t>
      </w:r>
      <w:r w:rsidRPr="00676888">
        <w:t xml:space="preserve"> </w:t>
      </w:r>
      <w:r w:rsidR="00676888">
        <w:t>т.е.</w:t>
      </w:r>
      <w:r w:rsidR="00676888" w:rsidRPr="00676888">
        <w:t xml:space="preserve"> </w:t>
      </w:r>
      <w:r w:rsidRPr="00676888">
        <w:t>активы превышали обязательства на 500 тыс</w:t>
      </w:r>
      <w:r w:rsidR="00676888" w:rsidRPr="00676888">
        <w:t xml:space="preserve">. </w:t>
      </w:r>
      <w:r w:rsidRPr="00676888">
        <w:t>руб</w:t>
      </w:r>
      <w:r w:rsidR="00676888">
        <w:t>.,</w:t>
      </w:r>
      <w:r w:rsidRPr="00676888">
        <w:t xml:space="preserve"> то к концу периода ощущался недостаток ликвидных активов в размере 2300 тыс</w:t>
      </w:r>
      <w:r w:rsidR="00676888" w:rsidRPr="00676888">
        <w:t xml:space="preserve">. </w:t>
      </w:r>
      <w:r w:rsidRPr="00676888">
        <w:t>руб</w:t>
      </w:r>
      <w:r w:rsidR="00676888">
        <w:t>.,</w:t>
      </w:r>
      <w:r w:rsidRPr="00676888">
        <w:t xml:space="preserve"> соответственно перспективная ликвидность в начале периода была </w:t>
      </w:r>
      <w:r w:rsidR="00E77CF0" w:rsidRPr="00676888">
        <w:t>ивов =Прибыль от продаж / средняя за период величина основных средств и прочих внеоборотных активов</w:t>
      </w:r>
    </w:p>
    <w:p w:rsidR="00E77CF0" w:rsidRPr="00676888" w:rsidRDefault="00E77CF0" w:rsidP="00676888">
      <w:pPr>
        <w:ind w:firstLine="709"/>
      </w:pPr>
      <w:r w:rsidRPr="00676888">
        <w:t>Средняя за период величина основных средств и прочих внеоборотных активов=</w:t>
      </w:r>
      <w:r w:rsidR="00676888">
        <w:t xml:space="preserve"> (</w:t>
      </w:r>
      <w:r w:rsidRPr="00676888">
        <w:t>6000*40%/100%</w:t>
      </w:r>
      <w:r w:rsidR="00676888" w:rsidRPr="00676888">
        <w:t xml:space="preserve">) </w:t>
      </w:r>
      <w:r w:rsidRPr="00676888">
        <w:t>/1,2=2000</w:t>
      </w:r>
    </w:p>
    <w:p w:rsidR="00E77CF0" w:rsidRPr="00676888" w:rsidRDefault="00E77CF0" w:rsidP="00676888">
      <w:pPr>
        <w:ind w:firstLine="709"/>
      </w:pPr>
      <w:r w:rsidRPr="00676888">
        <w:t>Коэффициент фондоотдачи = Выручка от продаж/среднегодовое значение стоимости основных фондов</w:t>
      </w:r>
    </w:p>
    <w:p w:rsidR="00E77CF0" w:rsidRPr="00676888" w:rsidRDefault="00E77CF0" w:rsidP="00676888">
      <w:pPr>
        <w:ind w:firstLine="709"/>
      </w:pPr>
      <w:r w:rsidRPr="00676888">
        <w:t>Среднегодовое значение стоимости основных фондов=6000/4=1500</w:t>
      </w:r>
    </w:p>
    <w:p w:rsidR="00E77CF0" w:rsidRPr="00676888" w:rsidRDefault="00E77CF0" w:rsidP="00676888">
      <w:pPr>
        <w:ind w:firstLine="709"/>
      </w:pPr>
      <w:r w:rsidRPr="00676888">
        <w:t>К</w:t>
      </w:r>
      <w:r w:rsidR="00676888" w:rsidRPr="00676888">
        <w:t xml:space="preserve"> </w:t>
      </w:r>
      <w:r w:rsidRPr="00676888">
        <w:t>обор = Выручка / среднее за период значение собственного капитала предприятия</w:t>
      </w:r>
    </w:p>
    <w:p w:rsidR="00E77CF0" w:rsidRPr="00676888" w:rsidRDefault="00E77CF0" w:rsidP="00676888">
      <w:pPr>
        <w:ind w:firstLine="709"/>
      </w:pPr>
      <w:r w:rsidRPr="00676888">
        <w:t>Собственный капитал=6000/3=2000</w:t>
      </w:r>
    </w:p>
    <w:p w:rsidR="00E77CF0" w:rsidRPr="00676888" w:rsidRDefault="00E77CF0" w:rsidP="00676888">
      <w:pPr>
        <w:ind w:firstLine="709"/>
      </w:pPr>
      <w:r w:rsidRPr="00676888">
        <w:t>Коэф автономии =Итог по разделу III &lt;Капитал и резервы&gt;/Баланс</w:t>
      </w:r>
    </w:p>
    <w:p w:rsidR="00E77CF0" w:rsidRPr="00676888" w:rsidRDefault="00E77CF0" w:rsidP="00676888">
      <w:pPr>
        <w:ind w:firstLine="709"/>
      </w:pPr>
      <w:r w:rsidRPr="00676888">
        <w:t>Баланс=2000/0,4=5000</w:t>
      </w:r>
    </w:p>
    <w:p w:rsidR="00E77CF0" w:rsidRPr="00676888" w:rsidRDefault="00E77CF0" w:rsidP="00676888">
      <w:pPr>
        <w:ind w:firstLine="709"/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50"/>
        <w:gridCol w:w="19"/>
        <w:gridCol w:w="845"/>
        <w:gridCol w:w="21"/>
        <w:gridCol w:w="1612"/>
        <w:gridCol w:w="25"/>
      </w:tblGrid>
      <w:tr w:rsidR="00E77CF0" w:rsidRPr="00676888" w:rsidTr="00AA0A99">
        <w:trPr>
          <w:jc w:val="center"/>
        </w:trPr>
        <w:tc>
          <w:tcPr>
            <w:tcW w:w="6237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АКТИВ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Код</w:t>
            </w:r>
            <w:r w:rsidR="00676888">
              <w:t xml:space="preserve"> </w:t>
            </w:r>
            <w:r w:rsidRPr="00676888">
              <w:t>строки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На начало отчетного периода</w:t>
            </w:r>
          </w:p>
        </w:tc>
      </w:tr>
      <w:tr w:rsidR="00E77CF0" w:rsidRPr="00676888" w:rsidTr="00AA0A99">
        <w:trPr>
          <w:jc w:val="center"/>
        </w:trPr>
        <w:tc>
          <w:tcPr>
            <w:tcW w:w="6237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1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2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3</w:t>
            </w:r>
          </w:p>
        </w:tc>
      </w:tr>
      <w:tr w:rsidR="00E77CF0" w:rsidRPr="00676888" w:rsidTr="00AA0A99">
        <w:trPr>
          <w:jc w:val="center"/>
        </w:trPr>
        <w:tc>
          <w:tcPr>
            <w:tcW w:w="6237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AA0A99">
              <w:rPr>
                <w:lang w:val="en-US"/>
              </w:rPr>
              <w:t>I</w:t>
            </w:r>
            <w:r w:rsidR="00676888" w:rsidRPr="00676888">
              <w:t xml:space="preserve">. </w:t>
            </w:r>
            <w:r w:rsidRPr="00676888">
              <w:t>ВНЕОБОРОТНЫЕ АКТИВЫ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</w:p>
        </w:tc>
        <w:tc>
          <w:tcPr>
            <w:tcW w:w="1555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</w:p>
        </w:tc>
      </w:tr>
      <w:tr w:rsidR="00E77CF0" w:rsidRPr="00676888" w:rsidTr="00AA0A99">
        <w:trPr>
          <w:jc w:val="center"/>
        </w:trPr>
        <w:tc>
          <w:tcPr>
            <w:tcW w:w="6237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Основные средства</w:t>
            </w:r>
            <w:r w:rsidR="00676888">
              <w:t xml:space="preserve"> (</w:t>
            </w:r>
            <w:r w:rsidRPr="00676888">
              <w:t>01, 02, 03</w:t>
            </w:r>
            <w:r w:rsidR="00676888" w:rsidRPr="00676888">
              <w:t xml:space="preserve">) 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120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E77CF0" w:rsidRPr="00AA0A99" w:rsidRDefault="00E77CF0" w:rsidP="006362AF">
            <w:pPr>
              <w:pStyle w:val="aff"/>
              <w:rPr>
                <w:lang w:val="en-US"/>
              </w:rPr>
            </w:pPr>
            <w:r w:rsidRPr="00AA0A99">
              <w:rPr>
                <w:lang w:val="en-US"/>
              </w:rPr>
              <w:t>1500</w:t>
            </w:r>
          </w:p>
        </w:tc>
      </w:tr>
      <w:tr w:rsidR="00E77CF0" w:rsidRPr="00676888" w:rsidTr="00AA0A99">
        <w:trPr>
          <w:jc w:val="center"/>
        </w:trPr>
        <w:tc>
          <w:tcPr>
            <w:tcW w:w="6237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 xml:space="preserve">ИТОГО по разделу </w:t>
            </w:r>
            <w:r w:rsidRPr="00AA0A99">
              <w:rPr>
                <w:lang w:val="en-US"/>
              </w:rPr>
              <w:t>I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190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E77CF0" w:rsidRPr="00AA0A99" w:rsidRDefault="00E77CF0" w:rsidP="006362AF">
            <w:pPr>
              <w:pStyle w:val="aff"/>
              <w:rPr>
                <w:lang w:val="en-US"/>
              </w:rPr>
            </w:pPr>
            <w:r w:rsidRPr="00676888">
              <w:t>15</w:t>
            </w:r>
            <w:r w:rsidRPr="00AA0A99">
              <w:rPr>
                <w:lang w:val="en-US"/>
              </w:rPr>
              <w:t>00</w:t>
            </w:r>
          </w:p>
        </w:tc>
      </w:tr>
      <w:tr w:rsidR="00E77CF0" w:rsidRPr="00676888" w:rsidTr="00AA0A99">
        <w:trPr>
          <w:gridAfter w:val="1"/>
          <w:wAfter w:w="25" w:type="dxa"/>
          <w:jc w:val="center"/>
        </w:trPr>
        <w:tc>
          <w:tcPr>
            <w:tcW w:w="6219" w:type="dxa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AA0A99">
              <w:rPr>
                <w:lang w:val="en-US"/>
              </w:rPr>
              <w:t>II</w:t>
            </w:r>
            <w:r w:rsidR="00676888" w:rsidRPr="00676888">
              <w:t xml:space="preserve">. </w:t>
            </w:r>
            <w:r w:rsidRPr="00676888">
              <w:t>ОБОРОТНЫЕ АКТИВЫ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</w:p>
        </w:tc>
        <w:tc>
          <w:tcPr>
            <w:tcW w:w="1551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</w:p>
        </w:tc>
      </w:tr>
      <w:tr w:rsidR="00E77CF0" w:rsidRPr="00676888" w:rsidTr="00AA0A99">
        <w:trPr>
          <w:gridAfter w:val="1"/>
          <w:wAfter w:w="25" w:type="dxa"/>
          <w:jc w:val="center"/>
        </w:trPr>
        <w:tc>
          <w:tcPr>
            <w:tcW w:w="6219" w:type="dxa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Денежные средства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260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1500</w:t>
            </w:r>
          </w:p>
        </w:tc>
      </w:tr>
      <w:tr w:rsidR="00E77CF0" w:rsidRPr="00676888" w:rsidTr="00AA0A99">
        <w:trPr>
          <w:gridAfter w:val="1"/>
          <w:wAfter w:w="25" w:type="dxa"/>
          <w:jc w:val="center"/>
        </w:trPr>
        <w:tc>
          <w:tcPr>
            <w:tcW w:w="6219" w:type="dxa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Прочие оборотные активы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270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2000</w:t>
            </w:r>
          </w:p>
        </w:tc>
      </w:tr>
      <w:tr w:rsidR="00E77CF0" w:rsidRPr="00676888" w:rsidTr="00AA0A99">
        <w:trPr>
          <w:gridAfter w:val="1"/>
          <w:wAfter w:w="25" w:type="dxa"/>
          <w:jc w:val="center"/>
        </w:trPr>
        <w:tc>
          <w:tcPr>
            <w:tcW w:w="6219" w:type="dxa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 xml:space="preserve">ИТОГО по разделу </w:t>
            </w:r>
            <w:r w:rsidRPr="00AA0A99">
              <w:rPr>
                <w:lang w:val="en-US"/>
              </w:rPr>
              <w:t>II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290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3500</w:t>
            </w:r>
          </w:p>
        </w:tc>
      </w:tr>
      <w:tr w:rsidR="00E77CF0" w:rsidRPr="00676888" w:rsidTr="00AA0A99">
        <w:trPr>
          <w:gridAfter w:val="1"/>
          <w:wAfter w:w="25" w:type="dxa"/>
          <w:jc w:val="center"/>
        </w:trPr>
        <w:tc>
          <w:tcPr>
            <w:tcW w:w="6219" w:type="dxa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БАЛАНС</w:t>
            </w:r>
            <w:r w:rsidR="00676888">
              <w:t xml:space="preserve"> (</w:t>
            </w:r>
            <w:r w:rsidRPr="00676888">
              <w:t>сумма строк 190 + 290</w:t>
            </w:r>
            <w:r w:rsidR="00676888" w:rsidRPr="00676888">
              <w:t xml:space="preserve">) 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300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5000</w:t>
            </w:r>
          </w:p>
        </w:tc>
      </w:tr>
      <w:tr w:rsidR="00E77CF0" w:rsidRPr="00676888" w:rsidTr="00AA0A99">
        <w:trPr>
          <w:gridAfter w:val="1"/>
          <w:wAfter w:w="25" w:type="dxa"/>
          <w:jc w:val="center"/>
        </w:trPr>
        <w:tc>
          <w:tcPr>
            <w:tcW w:w="6219" w:type="dxa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ПАССИВ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Код</w:t>
            </w:r>
            <w:r w:rsidR="00676888">
              <w:t xml:space="preserve"> </w:t>
            </w:r>
            <w:r w:rsidRPr="00676888">
              <w:t>строки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На начало отчетного периода</w:t>
            </w:r>
          </w:p>
        </w:tc>
      </w:tr>
      <w:tr w:rsidR="00E77CF0" w:rsidRPr="00676888" w:rsidTr="00AA0A99">
        <w:trPr>
          <w:gridAfter w:val="1"/>
          <w:wAfter w:w="25" w:type="dxa"/>
          <w:jc w:val="center"/>
        </w:trPr>
        <w:tc>
          <w:tcPr>
            <w:tcW w:w="6219" w:type="dxa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1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2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3</w:t>
            </w:r>
          </w:p>
        </w:tc>
      </w:tr>
      <w:tr w:rsidR="00E77CF0" w:rsidRPr="00676888" w:rsidTr="00AA0A99">
        <w:trPr>
          <w:gridAfter w:val="1"/>
          <w:wAfter w:w="25" w:type="dxa"/>
          <w:jc w:val="center"/>
        </w:trPr>
        <w:tc>
          <w:tcPr>
            <w:tcW w:w="6219" w:type="dxa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AA0A99">
              <w:rPr>
                <w:lang w:val="en-US"/>
              </w:rPr>
              <w:t>III</w:t>
            </w:r>
            <w:r w:rsidR="00676888" w:rsidRPr="00676888">
              <w:t xml:space="preserve">. </w:t>
            </w:r>
            <w:r w:rsidRPr="00676888">
              <w:t>КАПИТАЛЫ И РЕЗЕРВЫ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</w:p>
        </w:tc>
        <w:tc>
          <w:tcPr>
            <w:tcW w:w="1551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</w:p>
        </w:tc>
      </w:tr>
      <w:tr w:rsidR="00E77CF0" w:rsidRPr="00676888" w:rsidTr="00AA0A99">
        <w:trPr>
          <w:gridAfter w:val="1"/>
          <w:wAfter w:w="25" w:type="dxa"/>
          <w:jc w:val="center"/>
        </w:trPr>
        <w:tc>
          <w:tcPr>
            <w:tcW w:w="6219" w:type="dxa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Собственный капитал</w:t>
            </w:r>
            <w:r w:rsidR="00676888">
              <w:t xml:space="preserve"> (</w:t>
            </w:r>
            <w:r w:rsidRPr="00676888">
              <w:t>85</w:t>
            </w:r>
            <w:r w:rsidR="00676888" w:rsidRPr="00676888">
              <w:t xml:space="preserve">) 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410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2000</w:t>
            </w:r>
          </w:p>
        </w:tc>
      </w:tr>
      <w:tr w:rsidR="00E77CF0" w:rsidRPr="00676888" w:rsidTr="00AA0A99">
        <w:trPr>
          <w:gridAfter w:val="1"/>
          <w:wAfter w:w="25" w:type="dxa"/>
          <w:jc w:val="center"/>
        </w:trPr>
        <w:tc>
          <w:tcPr>
            <w:tcW w:w="6219" w:type="dxa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Нераспределенная прибыль отчетного года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470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3000</w:t>
            </w:r>
          </w:p>
        </w:tc>
      </w:tr>
      <w:tr w:rsidR="00E77CF0" w:rsidRPr="00676888" w:rsidTr="00AA0A99">
        <w:trPr>
          <w:gridAfter w:val="1"/>
          <w:wAfter w:w="25" w:type="dxa"/>
          <w:jc w:val="center"/>
        </w:trPr>
        <w:tc>
          <w:tcPr>
            <w:tcW w:w="6219" w:type="dxa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 xml:space="preserve">ИТОГО по разделу </w:t>
            </w:r>
            <w:r w:rsidRPr="00AA0A99">
              <w:rPr>
                <w:lang w:val="en-US"/>
              </w:rPr>
              <w:t>III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490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5000</w:t>
            </w:r>
          </w:p>
        </w:tc>
      </w:tr>
      <w:tr w:rsidR="00E77CF0" w:rsidRPr="00676888" w:rsidTr="00AA0A99">
        <w:trPr>
          <w:gridAfter w:val="1"/>
          <w:wAfter w:w="25" w:type="dxa"/>
          <w:jc w:val="center"/>
        </w:trPr>
        <w:tc>
          <w:tcPr>
            <w:tcW w:w="6219" w:type="dxa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AA0A99">
              <w:rPr>
                <w:lang w:val="en-US"/>
              </w:rPr>
              <w:t>IV</w:t>
            </w:r>
            <w:r w:rsidR="00676888" w:rsidRPr="00676888">
              <w:t xml:space="preserve">. </w:t>
            </w:r>
            <w:r w:rsidRPr="00676888">
              <w:t>ДОЛГОСРОЧНЫЕ ОБЯЗАТЕЛЬСТВА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</w:p>
        </w:tc>
        <w:tc>
          <w:tcPr>
            <w:tcW w:w="1551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</w:p>
        </w:tc>
      </w:tr>
      <w:tr w:rsidR="00E77CF0" w:rsidRPr="00676888" w:rsidTr="00AA0A99">
        <w:trPr>
          <w:gridAfter w:val="1"/>
          <w:wAfter w:w="25" w:type="dxa"/>
          <w:jc w:val="center"/>
        </w:trPr>
        <w:tc>
          <w:tcPr>
            <w:tcW w:w="6219" w:type="dxa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Займы и кредиты</w:t>
            </w:r>
            <w:r w:rsidR="00676888">
              <w:t xml:space="preserve"> (</w:t>
            </w:r>
            <w:r w:rsidRPr="00676888">
              <w:t>92, 95</w:t>
            </w:r>
            <w:r w:rsidR="00676888" w:rsidRPr="00676888">
              <w:t xml:space="preserve">) 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510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-</w:t>
            </w:r>
          </w:p>
        </w:tc>
      </w:tr>
      <w:tr w:rsidR="00E77CF0" w:rsidRPr="00676888" w:rsidTr="00AA0A99">
        <w:trPr>
          <w:gridAfter w:val="1"/>
          <w:wAfter w:w="25" w:type="dxa"/>
          <w:jc w:val="center"/>
        </w:trPr>
        <w:tc>
          <w:tcPr>
            <w:tcW w:w="6219" w:type="dxa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Отложенные налоговые обязательства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515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-</w:t>
            </w:r>
          </w:p>
        </w:tc>
      </w:tr>
      <w:tr w:rsidR="00E77CF0" w:rsidRPr="00676888" w:rsidTr="00AA0A99">
        <w:trPr>
          <w:gridAfter w:val="1"/>
          <w:wAfter w:w="25" w:type="dxa"/>
          <w:jc w:val="center"/>
        </w:trPr>
        <w:tc>
          <w:tcPr>
            <w:tcW w:w="6219" w:type="dxa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Прочие долгосрочные обязательства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520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-</w:t>
            </w:r>
          </w:p>
        </w:tc>
      </w:tr>
      <w:tr w:rsidR="00E77CF0" w:rsidRPr="00676888" w:rsidTr="00AA0A99">
        <w:trPr>
          <w:gridAfter w:val="1"/>
          <w:wAfter w:w="25" w:type="dxa"/>
          <w:jc w:val="center"/>
        </w:trPr>
        <w:tc>
          <w:tcPr>
            <w:tcW w:w="6219" w:type="dxa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 xml:space="preserve">ИТОГО по разделу </w:t>
            </w:r>
            <w:r w:rsidRPr="00AA0A99">
              <w:rPr>
                <w:lang w:val="en-US"/>
              </w:rPr>
              <w:t>IV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590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</w:p>
        </w:tc>
      </w:tr>
      <w:tr w:rsidR="00E77CF0" w:rsidRPr="00676888" w:rsidTr="00AA0A99">
        <w:trPr>
          <w:gridAfter w:val="1"/>
          <w:wAfter w:w="25" w:type="dxa"/>
          <w:jc w:val="center"/>
        </w:trPr>
        <w:tc>
          <w:tcPr>
            <w:tcW w:w="6219" w:type="dxa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AA0A99">
              <w:rPr>
                <w:lang w:val="en-US"/>
              </w:rPr>
              <w:t>V</w:t>
            </w:r>
            <w:r w:rsidR="00676888" w:rsidRPr="00676888">
              <w:t xml:space="preserve">. </w:t>
            </w:r>
            <w:r w:rsidRPr="00676888">
              <w:t>КРАТКОСРОЧНЫЕ ОБЯЗАТЕЛЬСТВА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</w:p>
        </w:tc>
        <w:tc>
          <w:tcPr>
            <w:tcW w:w="1551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</w:p>
        </w:tc>
      </w:tr>
      <w:tr w:rsidR="00E77CF0" w:rsidRPr="00676888" w:rsidTr="00AA0A99">
        <w:trPr>
          <w:gridAfter w:val="1"/>
          <w:wAfter w:w="25" w:type="dxa"/>
          <w:jc w:val="center"/>
        </w:trPr>
        <w:tc>
          <w:tcPr>
            <w:tcW w:w="6219" w:type="dxa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Займы и кредиты</w:t>
            </w:r>
            <w:r w:rsidR="00676888">
              <w:t xml:space="preserve"> (</w:t>
            </w:r>
            <w:r w:rsidRPr="00676888">
              <w:t>90, 94</w:t>
            </w:r>
            <w:r w:rsidR="00676888" w:rsidRPr="00676888">
              <w:t xml:space="preserve">) 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610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</w:p>
        </w:tc>
      </w:tr>
      <w:tr w:rsidR="00E77CF0" w:rsidRPr="00676888" w:rsidTr="00AA0A99">
        <w:trPr>
          <w:gridAfter w:val="1"/>
          <w:wAfter w:w="25" w:type="dxa"/>
          <w:jc w:val="center"/>
        </w:trPr>
        <w:tc>
          <w:tcPr>
            <w:tcW w:w="6219" w:type="dxa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Кредиторская задолженность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620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</w:p>
        </w:tc>
      </w:tr>
      <w:tr w:rsidR="00E77CF0" w:rsidRPr="00676888" w:rsidTr="00AA0A99">
        <w:trPr>
          <w:gridAfter w:val="1"/>
          <w:wAfter w:w="25" w:type="dxa"/>
          <w:jc w:val="center"/>
        </w:trPr>
        <w:tc>
          <w:tcPr>
            <w:tcW w:w="6219" w:type="dxa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Задолженность участникам</w:t>
            </w:r>
            <w:r w:rsidR="00676888">
              <w:t xml:space="preserve"> (</w:t>
            </w:r>
            <w:r w:rsidRPr="00676888">
              <w:t>учредителям</w:t>
            </w:r>
            <w:r w:rsidR="00676888" w:rsidRPr="00676888">
              <w:t xml:space="preserve">) </w:t>
            </w:r>
            <w:r w:rsidRPr="00676888">
              <w:t>по выплате доходов</w:t>
            </w:r>
            <w:r w:rsidR="00676888">
              <w:t xml:space="preserve"> (</w:t>
            </w:r>
            <w:r w:rsidRPr="00676888">
              <w:t>75</w:t>
            </w:r>
            <w:r w:rsidR="00676888" w:rsidRPr="00676888">
              <w:t xml:space="preserve">) 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630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</w:p>
        </w:tc>
      </w:tr>
      <w:tr w:rsidR="00E77CF0" w:rsidRPr="00676888" w:rsidTr="00AA0A99">
        <w:trPr>
          <w:gridAfter w:val="1"/>
          <w:wAfter w:w="25" w:type="dxa"/>
          <w:jc w:val="center"/>
        </w:trPr>
        <w:tc>
          <w:tcPr>
            <w:tcW w:w="6219" w:type="dxa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Доходы будущих периодов</w:t>
            </w:r>
            <w:r w:rsidR="00676888">
              <w:t xml:space="preserve"> (</w:t>
            </w:r>
            <w:r w:rsidRPr="00676888">
              <w:t>83</w:t>
            </w:r>
            <w:r w:rsidR="00676888" w:rsidRPr="00676888">
              <w:t xml:space="preserve">) 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640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</w:p>
        </w:tc>
      </w:tr>
      <w:tr w:rsidR="00E77CF0" w:rsidRPr="00676888" w:rsidTr="00AA0A99">
        <w:trPr>
          <w:gridAfter w:val="1"/>
          <w:wAfter w:w="25" w:type="dxa"/>
          <w:jc w:val="center"/>
        </w:trPr>
        <w:tc>
          <w:tcPr>
            <w:tcW w:w="6219" w:type="dxa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Резервы предстоящих расходов</w:t>
            </w:r>
            <w:r w:rsidR="00676888">
              <w:t xml:space="preserve"> (</w:t>
            </w:r>
            <w:r w:rsidRPr="00676888">
              <w:t>89</w:t>
            </w:r>
            <w:r w:rsidR="00676888" w:rsidRPr="00676888">
              <w:t xml:space="preserve">) 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650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</w:p>
        </w:tc>
      </w:tr>
      <w:tr w:rsidR="00E77CF0" w:rsidRPr="00676888" w:rsidTr="00AA0A99">
        <w:trPr>
          <w:gridAfter w:val="1"/>
          <w:wAfter w:w="25" w:type="dxa"/>
          <w:jc w:val="center"/>
        </w:trPr>
        <w:tc>
          <w:tcPr>
            <w:tcW w:w="6219" w:type="dxa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Прочие краткосрочные обязательства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660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</w:p>
        </w:tc>
      </w:tr>
      <w:tr w:rsidR="00E77CF0" w:rsidRPr="00676888" w:rsidTr="00AA0A99">
        <w:trPr>
          <w:gridAfter w:val="1"/>
          <w:wAfter w:w="25" w:type="dxa"/>
          <w:jc w:val="center"/>
        </w:trPr>
        <w:tc>
          <w:tcPr>
            <w:tcW w:w="6219" w:type="dxa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 xml:space="preserve">ИТОГО по разделу </w:t>
            </w:r>
            <w:r w:rsidRPr="00AA0A99">
              <w:rPr>
                <w:lang w:val="en-US"/>
              </w:rPr>
              <w:t>V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690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</w:p>
        </w:tc>
      </w:tr>
      <w:tr w:rsidR="00E77CF0" w:rsidRPr="00676888" w:rsidTr="00AA0A99">
        <w:trPr>
          <w:gridAfter w:val="1"/>
          <w:wAfter w:w="25" w:type="dxa"/>
          <w:jc w:val="center"/>
        </w:trPr>
        <w:tc>
          <w:tcPr>
            <w:tcW w:w="6219" w:type="dxa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БАЛАНС</w:t>
            </w:r>
            <w:r w:rsidR="00676888">
              <w:t xml:space="preserve"> (</w:t>
            </w:r>
            <w:r w:rsidRPr="00676888">
              <w:t>сумма строк 490 + 590 + 690</w:t>
            </w:r>
            <w:r w:rsidR="00676888" w:rsidRPr="00676888">
              <w:t xml:space="preserve">) 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700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E77CF0" w:rsidRPr="00676888" w:rsidRDefault="00E77CF0" w:rsidP="006362AF">
            <w:pPr>
              <w:pStyle w:val="aff"/>
            </w:pPr>
            <w:r w:rsidRPr="00676888">
              <w:t>5000</w:t>
            </w:r>
          </w:p>
        </w:tc>
      </w:tr>
    </w:tbl>
    <w:p w:rsidR="000F53B9" w:rsidRPr="00676888" w:rsidRDefault="000F53B9" w:rsidP="00676888">
      <w:pPr>
        <w:ind w:firstLine="709"/>
      </w:pPr>
    </w:p>
    <w:p w:rsidR="00676888" w:rsidRDefault="000F53B9" w:rsidP="00676888">
      <w:pPr>
        <w:ind w:firstLine="709"/>
      </w:pPr>
      <w:r w:rsidRPr="00676888">
        <w:t>Задачи типа 6</w:t>
      </w:r>
      <w:r w:rsidR="00676888" w:rsidRPr="00676888">
        <w:t>.</w:t>
      </w:r>
    </w:p>
    <w:p w:rsidR="000F53B9" w:rsidRDefault="000F53B9" w:rsidP="00676888">
      <w:pPr>
        <w:ind w:firstLine="709"/>
      </w:pPr>
      <w:r w:rsidRPr="00676888">
        <w:rPr>
          <w:i/>
          <w:iCs/>
        </w:rPr>
        <w:t>Задание 6-1</w:t>
      </w:r>
      <w:r w:rsidR="00676888" w:rsidRPr="00676888">
        <w:rPr>
          <w:i/>
          <w:iCs/>
        </w:rPr>
        <w:t xml:space="preserve">. </w:t>
      </w:r>
      <w:r w:rsidRPr="00676888">
        <w:t>В рамках разработки финансовой стратегии предприятия оценить нижеперечисленные предложения, если в качестве основного критерия совершенствования финансового состояния выбрана оптимизация состояния кредиторско-дебиторской задолженности, и предприятие имеет следующие показатели</w:t>
      </w:r>
      <w:r w:rsidR="00676888" w:rsidRPr="00676888">
        <w:t xml:space="preserve">: </w:t>
      </w:r>
    </w:p>
    <w:p w:rsidR="006362AF" w:rsidRPr="00676888" w:rsidRDefault="006362AF" w:rsidP="00676888">
      <w:pPr>
        <w:ind w:firstLine="709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1"/>
        <w:gridCol w:w="2410"/>
        <w:gridCol w:w="1737"/>
      </w:tblGrid>
      <w:tr w:rsidR="000F53B9" w:rsidRPr="00676888" w:rsidTr="00AA0A99">
        <w:trPr>
          <w:trHeight w:val="224"/>
          <w:jc w:val="center"/>
        </w:trPr>
        <w:tc>
          <w:tcPr>
            <w:tcW w:w="4851" w:type="dxa"/>
            <w:vMerge w:val="restart"/>
            <w:shd w:val="clear" w:color="auto" w:fill="auto"/>
          </w:tcPr>
          <w:p w:rsidR="000F53B9" w:rsidRPr="00676888" w:rsidRDefault="000F53B9" w:rsidP="006362AF">
            <w:pPr>
              <w:pStyle w:val="aff"/>
            </w:pPr>
            <w:r w:rsidRPr="00676888">
              <w:t>Показатели</w:t>
            </w:r>
          </w:p>
        </w:tc>
        <w:tc>
          <w:tcPr>
            <w:tcW w:w="4147" w:type="dxa"/>
            <w:gridSpan w:val="2"/>
            <w:shd w:val="clear" w:color="auto" w:fill="auto"/>
          </w:tcPr>
          <w:p w:rsidR="000F53B9" w:rsidRPr="00676888" w:rsidRDefault="000F53B9" w:rsidP="006362AF">
            <w:pPr>
              <w:pStyle w:val="aff"/>
            </w:pPr>
            <w:r w:rsidRPr="00676888">
              <w:t>Значение, млн</w:t>
            </w:r>
            <w:r w:rsidR="00676888" w:rsidRPr="00676888">
              <w:t xml:space="preserve">. </w:t>
            </w:r>
            <w:r w:rsidRPr="00676888">
              <w:t>руб</w:t>
            </w:r>
            <w:r w:rsidR="00676888" w:rsidRPr="00676888">
              <w:t xml:space="preserve">. </w:t>
            </w:r>
          </w:p>
        </w:tc>
      </w:tr>
      <w:tr w:rsidR="000F53B9" w:rsidRPr="00676888" w:rsidTr="00AA0A99">
        <w:trPr>
          <w:trHeight w:val="224"/>
          <w:jc w:val="center"/>
        </w:trPr>
        <w:tc>
          <w:tcPr>
            <w:tcW w:w="4851" w:type="dxa"/>
            <w:vMerge/>
            <w:shd w:val="clear" w:color="auto" w:fill="auto"/>
          </w:tcPr>
          <w:p w:rsidR="000F53B9" w:rsidRPr="00676888" w:rsidRDefault="000F53B9" w:rsidP="006362AF">
            <w:pPr>
              <w:pStyle w:val="aff"/>
            </w:pPr>
          </w:p>
        </w:tc>
        <w:tc>
          <w:tcPr>
            <w:tcW w:w="2410" w:type="dxa"/>
            <w:shd w:val="clear" w:color="auto" w:fill="auto"/>
          </w:tcPr>
          <w:p w:rsidR="000F53B9" w:rsidRPr="00676888" w:rsidRDefault="000F53B9" w:rsidP="006362AF">
            <w:pPr>
              <w:pStyle w:val="aff"/>
            </w:pPr>
            <w:r w:rsidRPr="00676888">
              <w:t>на начало периода</w:t>
            </w:r>
          </w:p>
        </w:tc>
        <w:tc>
          <w:tcPr>
            <w:tcW w:w="1737" w:type="dxa"/>
            <w:shd w:val="clear" w:color="auto" w:fill="auto"/>
          </w:tcPr>
          <w:p w:rsidR="000F53B9" w:rsidRPr="00676888" w:rsidRDefault="000F53B9" w:rsidP="006362AF">
            <w:pPr>
              <w:pStyle w:val="aff"/>
            </w:pPr>
            <w:r w:rsidRPr="00676888">
              <w:t>на конец периода</w:t>
            </w:r>
          </w:p>
        </w:tc>
      </w:tr>
      <w:tr w:rsidR="000F53B9" w:rsidRPr="00676888" w:rsidTr="00AA0A99">
        <w:trPr>
          <w:trHeight w:val="224"/>
          <w:jc w:val="center"/>
        </w:trPr>
        <w:tc>
          <w:tcPr>
            <w:tcW w:w="4851" w:type="dxa"/>
            <w:shd w:val="clear" w:color="auto" w:fill="auto"/>
          </w:tcPr>
          <w:p w:rsidR="000F53B9" w:rsidRPr="00676888" w:rsidRDefault="000F53B9" w:rsidP="006362AF">
            <w:pPr>
              <w:pStyle w:val="aff"/>
            </w:pPr>
            <w:r w:rsidRPr="00676888">
              <w:t>Дебиторская задолженность менее года</w:t>
            </w:r>
          </w:p>
        </w:tc>
        <w:tc>
          <w:tcPr>
            <w:tcW w:w="2410" w:type="dxa"/>
            <w:shd w:val="clear" w:color="auto" w:fill="auto"/>
          </w:tcPr>
          <w:p w:rsidR="000F53B9" w:rsidRPr="00676888" w:rsidRDefault="000F53B9" w:rsidP="006362AF">
            <w:pPr>
              <w:pStyle w:val="aff"/>
            </w:pPr>
            <w:r w:rsidRPr="00676888">
              <w:t>100</w:t>
            </w:r>
          </w:p>
        </w:tc>
        <w:tc>
          <w:tcPr>
            <w:tcW w:w="1737" w:type="dxa"/>
            <w:shd w:val="clear" w:color="auto" w:fill="auto"/>
          </w:tcPr>
          <w:p w:rsidR="000F53B9" w:rsidRPr="00676888" w:rsidRDefault="000F53B9" w:rsidP="006362AF">
            <w:pPr>
              <w:pStyle w:val="aff"/>
            </w:pPr>
            <w:r w:rsidRPr="00676888">
              <w:t>250</w:t>
            </w:r>
          </w:p>
        </w:tc>
      </w:tr>
      <w:tr w:rsidR="000F53B9" w:rsidRPr="00676888" w:rsidTr="00AA0A99">
        <w:trPr>
          <w:trHeight w:val="224"/>
          <w:jc w:val="center"/>
        </w:trPr>
        <w:tc>
          <w:tcPr>
            <w:tcW w:w="4851" w:type="dxa"/>
            <w:shd w:val="clear" w:color="auto" w:fill="auto"/>
          </w:tcPr>
          <w:p w:rsidR="000F53B9" w:rsidRPr="00676888" w:rsidRDefault="000F53B9" w:rsidP="006362AF">
            <w:pPr>
              <w:pStyle w:val="aff"/>
            </w:pPr>
            <w:r w:rsidRPr="00676888">
              <w:t>Кредиторская задолженность</w:t>
            </w:r>
          </w:p>
        </w:tc>
        <w:tc>
          <w:tcPr>
            <w:tcW w:w="2410" w:type="dxa"/>
            <w:shd w:val="clear" w:color="auto" w:fill="auto"/>
          </w:tcPr>
          <w:p w:rsidR="000F53B9" w:rsidRPr="00676888" w:rsidRDefault="000F53B9" w:rsidP="006362AF">
            <w:pPr>
              <w:pStyle w:val="aff"/>
            </w:pPr>
            <w:r w:rsidRPr="00676888">
              <w:t>263</w:t>
            </w:r>
          </w:p>
        </w:tc>
        <w:tc>
          <w:tcPr>
            <w:tcW w:w="1737" w:type="dxa"/>
            <w:shd w:val="clear" w:color="auto" w:fill="auto"/>
          </w:tcPr>
          <w:p w:rsidR="000F53B9" w:rsidRPr="00676888" w:rsidRDefault="000F53B9" w:rsidP="006362AF">
            <w:pPr>
              <w:pStyle w:val="aff"/>
            </w:pPr>
            <w:r w:rsidRPr="00676888">
              <w:t>375</w:t>
            </w:r>
          </w:p>
        </w:tc>
      </w:tr>
      <w:tr w:rsidR="000F53B9" w:rsidRPr="00676888" w:rsidTr="00AA0A99">
        <w:trPr>
          <w:trHeight w:val="224"/>
          <w:jc w:val="center"/>
        </w:trPr>
        <w:tc>
          <w:tcPr>
            <w:tcW w:w="4851" w:type="dxa"/>
            <w:shd w:val="clear" w:color="auto" w:fill="auto"/>
          </w:tcPr>
          <w:p w:rsidR="000F53B9" w:rsidRPr="00676888" w:rsidRDefault="000F53B9" w:rsidP="006362AF">
            <w:pPr>
              <w:pStyle w:val="aff"/>
            </w:pPr>
            <w:r w:rsidRPr="00676888">
              <w:t>Выручка-нетто от продаж</w:t>
            </w:r>
          </w:p>
        </w:tc>
        <w:tc>
          <w:tcPr>
            <w:tcW w:w="2410" w:type="dxa"/>
            <w:shd w:val="clear" w:color="auto" w:fill="auto"/>
          </w:tcPr>
          <w:p w:rsidR="000F53B9" w:rsidRPr="00676888" w:rsidRDefault="000F53B9" w:rsidP="006362AF">
            <w:pPr>
              <w:pStyle w:val="aff"/>
            </w:pPr>
            <w:r w:rsidRPr="00676888">
              <w:t>1000</w:t>
            </w:r>
          </w:p>
        </w:tc>
        <w:tc>
          <w:tcPr>
            <w:tcW w:w="1737" w:type="dxa"/>
            <w:shd w:val="clear" w:color="auto" w:fill="auto"/>
          </w:tcPr>
          <w:p w:rsidR="000F53B9" w:rsidRPr="00676888" w:rsidRDefault="000F53B9" w:rsidP="006362AF">
            <w:pPr>
              <w:pStyle w:val="aff"/>
            </w:pPr>
            <w:r w:rsidRPr="00676888">
              <w:t>1500</w:t>
            </w:r>
          </w:p>
        </w:tc>
      </w:tr>
    </w:tbl>
    <w:p w:rsidR="000F53B9" w:rsidRPr="00676888" w:rsidRDefault="000F53B9" w:rsidP="00676888">
      <w:pPr>
        <w:ind w:firstLine="709"/>
      </w:pPr>
    </w:p>
    <w:p w:rsidR="00676888" w:rsidRDefault="000F53B9" w:rsidP="00676888">
      <w:pPr>
        <w:ind w:firstLine="709"/>
        <w:rPr>
          <w:i/>
          <w:iCs/>
        </w:rPr>
      </w:pPr>
      <w:r w:rsidRPr="00676888">
        <w:rPr>
          <w:i/>
          <w:iCs/>
        </w:rPr>
        <w:t>Предложения</w:t>
      </w:r>
      <w:r w:rsidR="00676888" w:rsidRPr="00676888">
        <w:rPr>
          <w:i/>
          <w:iCs/>
        </w:rPr>
        <w:t>.</w:t>
      </w:r>
    </w:p>
    <w:p w:rsidR="00676888" w:rsidRDefault="000F53B9" w:rsidP="00676888">
      <w:pPr>
        <w:ind w:firstLine="709"/>
      </w:pPr>
      <w:r w:rsidRPr="00676888">
        <w:t>1</w:t>
      </w:r>
      <w:r w:rsidR="00676888" w:rsidRPr="00676888">
        <w:t xml:space="preserve">. </w:t>
      </w:r>
      <w:r w:rsidRPr="00676888">
        <w:t>Увеличение выручки за счет освоения новых регионов сбыта на сумму 200 млн</w:t>
      </w:r>
      <w:r w:rsidR="00676888" w:rsidRPr="00676888">
        <w:t xml:space="preserve">. </w:t>
      </w:r>
      <w:r w:rsidRPr="00676888">
        <w:t>руб</w:t>
      </w:r>
      <w:r w:rsidR="00676888" w:rsidRPr="00676888">
        <w:t>.</w:t>
      </w:r>
    </w:p>
    <w:p w:rsidR="00676888" w:rsidRDefault="000F53B9" w:rsidP="00676888">
      <w:pPr>
        <w:ind w:firstLine="709"/>
      </w:pPr>
      <w:r w:rsidRPr="00676888">
        <w:t>2</w:t>
      </w:r>
      <w:r w:rsidR="00676888" w:rsidRPr="00676888">
        <w:t xml:space="preserve">. </w:t>
      </w:r>
      <w:r w:rsidRPr="00676888">
        <w:t>Сокращение кредиторской задолженности на 10% за счет снижения закупок “Сырья и материалов” сверх нормативных запасов</w:t>
      </w:r>
      <w:r w:rsidR="00676888" w:rsidRPr="00676888">
        <w:t>.</w:t>
      </w:r>
    </w:p>
    <w:p w:rsidR="00676888" w:rsidRDefault="000F53B9" w:rsidP="00676888">
      <w:pPr>
        <w:ind w:firstLine="709"/>
      </w:pPr>
      <w:r w:rsidRPr="00676888">
        <w:t>3</w:t>
      </w:r>
      <w:r w:rsidR="00676888" w:rsidRPr="00676888">
        <w:t xml:space="preserve">. </w:t>
      </w:r>
      <w:r w:rsidRPr="00676888">
        <w:t>Перевод 20</w:t>
      </w:r>
      <w:r w:rsidR="00676888" w:rsidRPr="00676888">
        <w:t>%</w:t>
      </w:r>
      <w:r w:rsidRPr="00676888">
        <w:t xml:space="preserve"> дебиторской задолженности менее года в векселя высокой ликвидности</w:t>
      </w:r>
      <w:r w:rsidR="00676888" w:rsidRPr="00676888">
        <w:t>.</w:t>
      </w:r>
    </w:p>
    <w:p w:rsidR="00676888" w:rsidRDefault="00155520" w:rsidP="00676888">
      <w:pPr>
        <w:ind w:firstLine="709"/>
      </w:pPr>
      <w:r w:rsidRPr="00676888">
        <w:t>Решение</w:t>
      </w:r>
      <w:r w:rsidR="00676888" w:rsidRPr="00676888">
        <w:t>.</w:t>
      </w:r>
    </w:p>
    <w:p w:rsidR="00676888" w:rsidRDefault="00155520" w:rsidP="00676888">
      <w:pPr>
        <w:ind w:firstLine="709"/>
      </w:pPr>
      <w:r w:rsidRPr="00676888">
        <w:t>1</w:t>
      </w:r>
      <w:r w:rsidR="00676888" w:rsidRPr="00676888">
        <w:t xml:space="preserve">. </w:t>
      </w:r>
      <w:r w:rsidRPr="00676888">
        <w:t>Оценим влияние предложений на состояние баланса предприятия при неизменности остальных показателей</w:t>
      </w:r>
      <w:r w:rsidR="00676888" w:rsidRPr="00676888">
        <w:t>.</w:t>
      </w:r>
    </w:p>
    <w:p w:rsidR="00676888" w:rsidRDefault="00155520" w:rsidP="00676888">
      <w:pPr>
        <w:ind w:firstLine="709"/>
      </w:pPr>
      <w:r w:rsidRPr="00676888">
        <w:t>А</w:t>
      </w:r>
      <w:r w:rsidR="00676888" w:rsidRPr="00676888">
        <w:t xml:space="preserve">) </w:t>
      </w:r>
      <w:r w:rsidRPr="00676888">
        <w:t>Реализация первого предложения предполагает увеличение “Внеоборотных активов</w:t>
      </w:r>
      <w:r w:rsidR="00676888">
        <w:t xml:space="preserve">" </w:t>
      </w:r>
      <w:r w:rsidRPr="00676888">
        <w:t xml:space="preserve">и соответствующее увеличение “Долгосрочных пассивов” на сумму </w:t>
      </w:r>
      <w:r w:rsidR="009D2F54" w:rsidRPr="00676888">
        <w:t>2</w:t>
      </w:r>
      <w:r w:rsidRPr="00676888">
        <w:t xml:space="preserve">00 </w:t>
      </w:r>
      <w:r w:rsidR="009D2F54" w:rsidRPr="00676888">
        <w:t>млн</w:t>
      </w:r>
      <w:r w:rsidR="00676888" w:rsidRPr="00676888">
        <w:t xml:space="preserve">. </w:t>
      </w:r>
      <w:r w:rsidRPr="00676888">
        <w:t>руб</w:t>
      </w:r>
      <w:r w:rsidR="00676888" w:rsidRPr="00676888">
        <w:t xml:space="preserve">. </w:t>
      </w:r>
      <w:r w:rsidR="00B52D26" w:rsidRPr="00676888">
        <w:t>А сама выручка составит 1700 млн</w:t>
      </w:r>
      <w:r w:rsidR="00676888" w:rsidRPr="00676888">
        <w:t xml:space="preserve">. </w:t>
      </w:r>
      <w:r w:rsidR="00B52D26" w:rsidRPr="00676888">
        <w:t>руб</w:t>
      </w:r>
      <w:r w:rsidR="00676888" w:rsidRPr="00676888">
        <w:t>.</w:t>
      </w:r>
    </w:p>
    <w:p w:rsidR="00676888" w:rsidRDefault="00155520" w:rsidP="00676888">
      <w:pPr>
        <w:ind w:firstLine="709"/>
      </w:pPr>
      <w:r w:rsidRPr="00676888">
        <w:t>Б</w:t>
      </w:r>
      <w:r w:rsidR="00676888" w:rsidRPr="00676888">
        <w:t xml:space="preserve">) </w:t>
      </w:r>
      <w:r w:rsidRPr="00676888">
        <w:t>Реализация второго предложения уменьшит величину “Кредиторской задолженности</w:t>
      </w:r>
      <w:r w:rsidR="00676888">
        <w:t xml:space="preserve">" </w:t>
      </w:r>
      <w:r w:rsidRPr="00676888">
        <w:t>на</w:t>
      </w:r>
      <w:r w:rsidR="00676888" w:rsidRPr="00676888">
        <w:t xml:space="preserve"> </w:t>
      </w:r>
      <w:r w:rsidR="009D2F54" w:rsidRPr="00676888">
        <w:t>375</w:t>
      </w:r>
      <w:r w:rsidRPr="00676888">
        <w:t>*0,</w:t>
      </w:r>
      <w:r w:rsidR="009D2F54" w:rsidRPr="00676888">
        <w:t>1</w:t>
      </w:r>
      <w:r w:rsidRPr="00676888">
        <w:t xml:space="preserve"> = </w:t>
      </w:r>
      <w:r w:rsidR="009D2F54" w:rsidRPr="00676888">
        <w:t>37,5</w:t>
      </w:r>
      <w:r w:rsidRPr="00676888">
        <w:t xml:space="preserve"> </w:t>
      </w:r>
      <w:r w:rsidR="009D2F54" w:rsidRPr="00676888">
        <w:t>млн</w:t>
      </w:r>
      <w:r w:rsidR="00676888" w:rsidRPr="00676888">
        <w:t xml:space="preserve">. </w:t>
      </w:r>
      <w:r w:rsidRPr="00676888">
        <w:t>руб</w:t>
      </w:r>
      <w:r w:rsidR="00676888" w:rsidRPr="00676888">
        <w:t xml:space="preserve">. </w:t>
      </w:r>
      <w:r w:rsidRPr="00676888">
        <w:t>и увеличит величину “Заемных средств</w:t>
      </w:r>
      <w:r w:rsidR="00676888">
        <w:t xml:space="preserve">" </w:t>
      </w:r>
      <w:r w:rsidRPr="00676888">
        <w:t xml:space="preserve">в “краткосрочных пассивах” на </w:t>
      </w:r>
      <w:r w:rsidR="009D2F54" w:rsidRPr="00676888">
        <w:t>37,5 млн</w:t>
      </w:r>
      <w:r w:rsidR="00676888" w:rsidRPr="00676888">
        <w:t xml:space="preserve">. </w:t>
      </w:r>
      <w:r w:rsidRPr="00676888">
        <w:t>руб</w:t>
      </w:r>
      <w:r w:rsidR="00676888" w:rsidRPr="00676888">
        <w:t>.</w:t>
      </w:r>
    </w:p>
    <w:p w:rsidR="00676888" w:rsidRDefault="009D2F54" w:rsidP="00676888">
      <w:pPr>
        <w:ind w:firstLine="709"/>
      </w:pPr>
      <w:r w:rsidRPr="00676888">
        <w:t>В</w:t>
      </w:r>
      <w:r w:rsidR="00676888" w:rsidRPr="00676888">
        <w:t xml:space="preserve">) </w:t>
      </w:r>
      <w:r w:rsidRPr="00676888">
        <w:t>Реализация третьего предложения</w:t>
      </w:r>
      <w:r w:rsidR="00B52D26" w:rsidRPr="00676888">
        <w:t xml:space="preserve"> повышение эффективности управления дебиторской задолженностью, то есть создаст финансовый актив = 250*0,2=50 млн</w:t>
      </w:r>
      <w:r w:rsidR="00676888" w:rsidRPr="00676888">
        <w:t xml:space="preserve">. </w:t>
      </w:r>
      <w:r w:rsidR="00B52D26" w:rsidRPr="00676888">
        <w:t>руб</w:t>
      </w:r>
      <w:r w:rsidR="00676888" w:rsidRPr="00676888">
        <w:t>.</w:t>
      </w:r>
    </w:p>
    <w:p w:rsidR="00B52D26" w:rsidRPr="00676888" w:rsidRDefault="006362AF" w:rsidP="006362AF">
      <w:pPr>
        <w:pStyle w:val="2"/>
      </w:pPr>
      <w:r>
        <w:br w:type="page"/>
      </w:r>
      <w:r w:rsidR="00B52D26" w:rsidRPr="00676888">
        <w:t>Список литературы</w:t>
      </w:r>
    </w:p>
    <w:p w:rsidR="006362AF" w:rsidRDefault="006362AF" w:rsidP="00676888">
      <w:pPr>
        <w:ind w:firstLine="709"/>
      </w:pPr>
    </w:p>
    <w:p w:rsidR="00B52D26" w:rsidRPr="00676888" w:rsidRDefault="00B52D26" w:rsidP="006362AF">
      <w:pPr>
        <w:pStyle w:val="a0"/>
      </w:pPr>
      <w:r w:rsidRPr="00676888">
        <w:t>Бланк И</w:t>
      </w:r>
      <w:r w:rsidR="00676888">
        <w:t xml:space="preserve">.А. </w:t>
      </w:r>
      <w:r w:rsidRPr="00676888">
        <w:t>Финансовый менеджмент</w:t>
      </w:r>
      <w:r w:rsidR="00676888" w:rsidRPr="00676888">
        <w:t xml:space="preserve">. </w:t>
      </w:r>
      <w:r w:rsidRPr="00676888">
        <w:t>Учебный курс изд</w:t>
      </w:r>
      <w:r w:rsidR="00676888" w:rsidRPr="00676888">
        <w:t xml:space="preserve">. </w:t>
      </w:r>
      <w:r w:rsidRPr="00676888">
        <w:t>Эльга, Ника-Центр 2007</w:t>
      </w:r>
    </w:p>
    <w:p w:rsidR="00676888" w:rsidRDefault="00B52D26" w:rsidP="006362AF">
      <w:pPr>
        <w:pStyle w:val="a0"/>
      </w:pPr>
      <w:r w:rsidRPr="00676888">
        <w:t>Донцова Л</w:t>
      </w:r>
      <w:r w:rsidR="00676888">
        <w:t xml:space="preserve">.В., </w:t>
      </w:r>
      <w:r w:rsidRPr="00676888">
        <w:t>Никифорова Н</w:t>
      </w:r>
      <w:r w:rsidR="00676888">
        <w:t xml:space="preserve">.А. </w:t>
      </w:r>
      <w:r w:rsidRPr="00676888">
        <w:t>Анализ финансовой отчетности</w:t>
      </w:r>
      <w:r w:rsidR="00676888">
        <w:t xml:space="preserve"> (</w:t>
      </w:r>
      <w:r w:rsidRPr="00676888">
        <w:t>фрагмент книги</w:t>
      </w:r>
      <w:r w:rsidR="00676888" w:rsidRPr="00676888">
        <w:t>)</w:t>
      </w:r>
      <w:r w:rsidR="00676888">
        <w:t xml:space="preserve"> // </w:t>
      </w:r>
      <w:r w:rsidRPr="00676888">
        <w:t>Финансовый менеджмент</w:t>
      </w:r>
      <w:r w:rsidR="00676888" w:rsidRPr="00676888">
        <w:t xml:space="preserve">. </w:t>
      </w:r>
      <w:r w:rsidR="00676888">
        <w:t>-</w:t>
      </w:r>
      <w:r w:rsidRPr="00676888">
        <w:t xml:space="preserve"> 2003</w:t>
      </w:r>
      <w:r w:rsidR="00676888" w:rsidRPr="00676888">
        <w:t>. -</w:t>
      </w:r>
      <w:r w:rsidR="00676888">
        <w:t xml:space="preserve"> </w:t>
      </w:r>
      <w:r w:rsidRPr="00676888">
        <w:t>№ 1</w:t>
      </w:r>
      <w:r w:rsidR="00676888" w:rsidRPr="00676888">
        <w:t xml:space="preserve">. </w:t>
      </w:r>
      <w:r w:rsidR="00676888">
        <w:t>-</w:t>
      </w:r>
      <w:r w:rsidRPr="00676888">
        <w:t xml:space="preserve"> с</w:t>
      </w:r>
      <w:r w:rsidR="00676888">
        <w:t>.1</w:t>
      </w:r>
      <w:r w:rsidRPr="00676888">
        <w:t>22</w:t>
      </w:r>
      <w:r w:rsidR="00676888" w:rsidRPr="00676888">
        <w:t>.</w:t>
      </w:r>
    </w:p>
    <w:p w:rsidR="00676888" w:rsidRDefault="00B52D26" w:rsidP="006362AF">
      <w:pPr>
        <w:pStyle w:val="a0"/>
      </w:pPr>
      <w:r w:rsidRPr="00676888">
        <w:t>Литовских А</w:t>
      </w:r>
      <w:r w:rsidR="00676888">
        <w:t xml:space="preserve">.М. </w:t>
      </w:r>
      <w:r w:rsidRPr="00676888">
        <w:t>Финансовый менеджмент</w:t>
      </w:r>
      <w:r w:rsidR="00676888" w:rsidRPr="00676888">
        <w:t xml:space="preserve">: </w:t>
      </w:r>
      <w:r w:rsidRPr="00676888">
        <w:t>Конспект лекций</w:t>
      </w:r>
      <w:r w:rsidR="00676888" w:rsidRPr="00676888">
        <w:t xml:space="preserve">. </w:t>
      </w:r>
      <w:r w:rsidRPr="00676888">
        <w:t>Таганрог</w:t>
      </w:r>
      <w:r w:rsidR="00676888" w:rsidRPr="00676888">
        <w:t xml:space="preserve">: </w:t>
      </w:r>
      <w:r w:rsidRPr="00676888">
        <w:t>Изд-во ТРТУ, 2005</w:t>
      </w:r>
      <w:r w:rsidR="00676888" w:rsidRPr="00676888">
        <w:t>.</w:t>
      </w:r>
    </w:p>
    <w:p w:rsidR="00676888" w:rsidRDefault="00B52D26" w:rsidP="006362AF">
      <w:pPr>
        <w:pStyle w:val="a0"/>
      </w:pPr>
      <w:r w:rsidRPr="00676888">
        <w:t>Савицкая Г</w:t>
      </w:r>
      <w:r w:rsidR="00676888">
        <w:t xml:space="preserve">.В. </w:t>
      </w:r>
      <w:r w:rsidRPr="00676888">
        <w:t>Анализ хозяйственной деятельности предприятия</w:t>
      </w:r>
      <w:r w:rsidR="00676888" w:rsidRPr="00676888">
        <w:t xml:space="preserve">: </w:t>
      </w:r>
      <w:r w:rsidRPr="00676888">
        <w:t>5-е изд</w:t>
      </w:r>
      <w:r w:rsidR="00676888" w:rsidRPr="00676888">
        <w:t xml:space="preserve">. </w:t>
      </w:r>
      <w:r w:rsidRPr="00676888">
        <w:t>/ Г</w:t>
      </w:r>
      <w:r w:rsidR="00676888">
        <w:t xml:space="preserve">.В. </w:t>
      </w:r>
      <w:r w:rsidRPr="00676888">
        <w:t xml:space="preserve">Савицкая </w:t>
      </w:r>
      <w:r w:rsidR="00676888">
        <w:t>-</w:t>
      </w:r>
      <w:r w:rsidRPr="00676888">
        <w:t xml:space="preserve"> Минск</w:t>
      </w:r>
      <w:r w:rsidR="00676888">
        <w:t>.:</w:t>
      </w:r>
      <w:r w:rsidR="00676888" w:rsidRPr="00676888">
        <w:t xml:space="preserve"> </w:t>
      </w:r>
      <w:r w:rsidRPr="00676888">
        <w:t>ООО</w:t>
      </w:r>
      <w:r w:rsidR="00676888">
        <w:t xml:space="preserve"> "</w:t>
      </w:r>
      <w:r w:rsidRPr="00676888">
        <w:t>Новое знание</w:t>
      </w:r>
      <w:r w:rsidR="00676888">
        <w:t xml:space="preserve">", </w:t>
      </w:r>
      <w:r w:rsidRPr="00676888">
        <w:t>2004</w:t>
      </w:r>
      <w:r w:rsidR="00676888" w:rsidRPr="00676888">
        <w:t>. -</w:t>
      </w:r>
      <w:r w:rsidR="00676888">
        <w:t xml:space="preserve"> </w:t>
      </w:r>
      <w:r w:rsidRPr="00676888">
        <w:t>688 с</w:t>
      </w:r>
      <w:r w:rsidR="00676888" w:rsidRPr="00676888">
        <w:t>.</w:t>
      </w:r>
    </w:p>
    <w:p w:rsidR="00676888" w:rsidRDefault="00B52D26" w:rsidP="006362AF">
      <w:pPr>
        <w:pStyle w:val="a0"/>
      </w:pPr>
      <w:r w:rsidRPr="00676888">
        <w:t>Шеремет А</w:t>
      </w:r>
      <w:r w:rsidR="00676888">
        <w:t xml:space="preserve">.Д., </w:t>
      </w:r>
      <w:r w:rsidRPr="00676888">
        <w:t>Сайфулин Р</w:t>
      </w:r>
      <w:r w:rsidR="00676888">
        <w:t>.С. "</w:t>
      </w:r>
      <w:r w:rsidRPr="00676888">
        <w:t>Методика финансового анализа</w:t>
      </w:r>
      <w:r w:rsidR="00676888">
        <w:t xml:space="preserve">", </w:t>
      </w:r>
      <w:r w:rsidRPr="00676888">
        <w:t>Москва,</w:t>
      </w:r>
      <w:r w:rsidR="00676888">
        <w:t xml:space="preserve"> "</w:t>
      </w:r>
      <w:r w:rsidRPr="00676888">
        <w:t>ИНФРА-М</w:t>
      </w:r>
      <w:r w:rsidR="00676888">
        <w:t xml:space="preserve">", </w:t>
      </w:r>
      <w:r w:rsidRPr="00676888">
        <w:t>2001</w:t>
      </w:r>
      <w:r w:rsidR="00676888" w:rsidRPr="00676888">
        <w:t xml:space="preserve"> - </w:t>
      </w:r>
      <w:r w:rsidRPr="00676888">
        <w:t>176с</w:t>
      </w:r>
      <w:r w:rsidR="00676888" w:rsidRPr="00676888">
        <w:t>.</w:t>
      </w:r>
      <w:bookmarkStart w:id="10" w:name="_GoBack"/>
      <w:bookmarkEnd w:id="10"/>
    </w:p>
    <w:sectPr w:rsidR="00676888" w:rsidSect="00676888">
      <w:headerReference w:type="default" r:id="rId7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A99" w:rsidRDefault="00AA0A99">
      <w:pPr>
        <w:ind w:firstLine="709"/>
      </w:pPr>
      <w:r>
        <w:separator/>
      </w:r>
    </w:p>
  </w:endnote>
  <w:endnote w:type="continuationSeparator" w:id="0">
    <w:p w:rsidR="00AA0A99" w:rsidRDefault="00AA0A99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A99" w:rsidRDefault="00AA0A99">
      <w:pPr>
        <w:ind w:firstLine="709"/>
      </w:pPr>
      <w:r>
        <w:separator/>
      </w:r>
    </w:p>
  </w:footnote>
  <w:footnote w:type="continuationSeparator" w:id="0">
    <w:p w:rsidR="00AA0A99" w:rsidRDefault="00AA0A99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92E" w:rsidRDefault="0036387D" w:rsidP="005D41CA">
    <w:pPr>
      <w:pStyle w:val="a6"/>
      <w:framePr w:wrap="auto" w:vAnchor="text" w:hAnchor="margin" w:xAlign="right" w:y="1"/>
      <w:rPr>
        <w:rStyle w:val="af2"/>
      </w:rPr>
    </w:pPr>
    <w:r>
      <w:rPr>
        <w:rStyle w:val="af2"/>
      </w:rPr>
      <w:t>2</w:t>
    </w:r>
  </w:p>
  <w:p w:rsidR="0053692E" w:rsidRPr="00B7295B" w:rsidRDefault="0053692E" w:rsidP="0053692E">
    <w:pPr>
      <w:pStyle w:val="a6"/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B788D"/>
    <w:multiLevelType w:val="singleLevel"/>
    <w:tmpl w:val="394EBE6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01605E"/>
    <w:multiLevelType w:val="singleLevel"/>
    <w:tmpl w:val="6E124B1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</w:abstractNum>
  <w:abstractNum w:abstractNumId="3">
    <w:nsid w:val="18F477D6"/>
    <w:multiLevelType w:val="singleLevel"/>
    <w:tmpl w:val="32E61E4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</w:abstractNum>
  <w:abstractNum w:abstractNumId="4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95A73BA"/>
    <w:multiLevelType w:val="multilevel"/>
    <w:tmpl w:val="0A62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137B40"/>
    <w:multiLevelType w:val="singleLevel"/>
    <w:tmpl w:val="394EBE6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</w:abstractNum>
  <w:abstractNum w:abstractNumId="7">
    <w:nsid w:val="5BF21017"/>
    <w:multiLevelType w:val="singleLevel"/>
    <w:tmpl w:val="DDDCCF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8">
    <w:nsid w:val="60C0623E"/>
    <w:multiLevelType w:val="singleLevel"/>
    <w:tmpl w:val="32E61E4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</w:abstractNum>
  <w:abstractNum w:abstractNumId="9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abstractNum w:abstractNumId="10">
    <w:nsid w:val="7F244F57"/>
    <w:multiLevelType w:val="hybridMultilevel"/>
    <w:tmpl w:val="E5B62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8"/>
  </w:num>
  <w:num w:numId="7">
    <w:abstractNumId w:val="8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bCs w:val="0"/>
          <w:i w:val="0"/>
          <w:iCs w:val="0"/>
          <w:sz w:val="24"/>
          <w:szCs w:val="24"/>
        </w:rPr>
      </w:lvl>
    </w:lvlOverride>
  </w:num>
  <w:num w:numId="8">
    <w:abstractNumId w:val="5"/>
  </w:num>
  <w:num w:numId="9">
    <w:abstractNumId w:val="10"/>
  </w:num>
  <w:num w:numId="10">
    <w:abstractNumId w:val="4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1178"/>
    <w:rsid w:val="00014485"/>
    <w:rsid w:val="00031FE8"/>
    <w:rsid w:val="000775D2"/>
    <w:rsid w:val="000B0055"/>
    <w:rsid w:val="000C6D1E"/>
    <w:rsid w:val="000F53B9"/>
    <w:rsid w:val="0010557F"/>
    <w:rsid w:val="00134A5B"/>
    <w:rsid w:val="001444A2"/>
    <w:rsid w:val="00155520"/>
    <w:rsid w:val="0017478E"/>
    <w:rsid w:val="001908C3"/>
    <w:rsid w:val="001B7075"/>
    <w:rsid w:val="001D635C"/>
    <w:rsid w:val="001F5C9C"/>
    <w:rsid w:val="00257A1E"/>
    <w:rsid w:val="002B60E6"/>
    <w:rsid w:val="002E7030"/>
    <w:rsid w:val="0036387D"/>
    <w:rsid w:val="00383740"/>
    <w:rsid w:val="003E05E9"/>
    <w:rsid w:val="0040275E"/>
    <w:rsid w:val="004337BA"/>
    <w:rsid w:val="004D1178"/>
    <w:rsid w:val="0053692E"/>
    <w:rsid w:val="00557AD3"/>
    <w:rsid w:val="005639F3"/>
    <w:rsid w:val="005D41CA"/>
    <w:rsid w:val="006362AF"/>
    <w:rsid w:val="00644847"/>
    <w:rsid w:val="00663B46"/>
    <w:rsid w:val="00664E06"/>
    <w:rsid w:val="00676888"/>
    <w:rsid w:val="0068367B"/>
    <w:rsid w:val="0069262B"/>
    <w:rsid w:val="006A1433"/>
    <w:rsid w:val="007112C4"/>
    <w:rsid w:val="00745C82"/>
    <w:rsid w:val="007835A9"/>
    <w:rsid w:val="00785929"/>
    <w:rsid w:val="007B3780"/>
    <w:rsid w:val="007C5067"/>
    <w:rsid w:val="00805384"/>
    <w:rsid w:val="008179A6"/>
    <w:rsid w:val="00845258"/>
    <w:rsid w:val="008613E3"/>
    <w:rsid w:val="0086492B"/>
    <w:rsid w:val="008910FA"/>
    <w:rsid w:val="00892391"/>
    <w:rsid w:val="00910E19"/>
    <w:rsid w:val="009320DF"/>
    <w:rsid w:val="00952EB1"/>
    <w:rsid w:val="009572D9"/>
    <w:rsid w:val="00957E05"/>
    <w:rsid w:val="009C37DB"/>
    <w:rsid w:val="009D2F54"/>
    <w:rsid w:val="009D33C6"/>
    <w:rsid w:val="009E2664"/>
    <w:rsid w:val="00A16E1B"/>
    <w:rsid w:val="00A2149E"/>
    <w:rsid w:val="00A82745"/>
    <w:rsid w:val="00A87378"/>
    <w:rsid w:val="00AA0A99"/>
    <w:rsid w:val="00AC7A88"/>
    <w:rsid w:val="00B52D26"/>
    <w:rsid w:val="00B7295B"/>
    <w:rsid w:val="00C47C2B"/>
    <w:rsid w:val="00C724F8"/>
    <w:rsid w:val="00CD4672"/>
    <w:rsid w:val="00D04526"/>
    <w:rsid w:val="00D16931"/>
    <w:rsid w:val="00D21ABC"/>
    <w:rsid w:val="00D4188A"/>
    <w:rsid w:val="00D76C1C"/>
    <w:rsid w:val="00DB2BBD"/>
    <w:rsid w:val="00DB6407"/>
    <w:rsid w:val="00DD20DE"/>
    <w:rsid w:val="00DD5742"/>
    <w:rsid w:val="00E05E45"/>
    <w:rsid w:val="00E12F7B"/>
    <w:rsid w:val="00E14281"/>
    <w:rsid w:val="00E3014B"/>
    <w:rsid w:val="00E30D99"/>
    <w:rsid w:val="00E366F5"/>
    <w:rsid w:val="00E40D57"/>
    <w:rsid w:val="00E51535"/>
    <w:rsid w:val="00E77CF0"/>
    <w:rsid w:val="00EC7D01"/>
    <w:rsid w:val="00F0459C"/>
    <w:rsid w:val="00F11488"/>
    <w:rsid w:val="00F15A1D"/>
    <w:rsid w:val="00F32750"/>
    <w:rsid w:val="00F53312"/>
    <w:rsid w:val="00F75D85"/>
    <w:rsid w:val="00F876EA"/>
    <w:rsid w:val="00FC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5"/>
    <o:shapelayout v:ext="edit">
      <o:idmap v:ext="edit" data="1"/>
    </o:shapelayout>
  </w:shapeDefaults>
  <w:decimalSymbol w:val=","/>
  <w:listSeparator w:val=";"/>
  <w14:defaultImageDpi w14:val="0"/>
  <w15:chartTrackingRefBased/>
  <w15:docId w15:val="{EBFF5B28-B761-4FC1-A796-B3C4260C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676888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676888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676888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676888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676888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676888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676888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676888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676888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2"/>
    <w:next w:val="a2"/>
    <w:link w:val="90"/>
    <w:uiPriority w:val="99"/>
    <w:qFormat/>
    <w:rsid w:val="009C37DB"/>
    <w:pPr>
      <w:keepNext/>
      <w:widowControl w:val="0"/>
      <w:ind w:firstLine="709"/>
      <w:jc w:val="center"/>
      <w:outlineLvl w:val="8"/>
    </w:pPr>
    <w:rPr>
      <w:b/>
      <w:bCs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paragraph" w:styleId="a6">
    <w:name w:val="header"/>
    <w:basedOn w:val="a2"/>
    <w:next w:val="a7"/>
    <w:link w:val="a8"/>
    <w:uiPriority w:val="99"/>
    <w:rsid w:val="00676888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customStyle="1" w:styleId="a8">
    <w:name w:val="Верхний колонтитул Знак"/>
    <w:link w:val="a6"/>
    <w:uiPriority w:val="99"/>
    <w:semiHidden/>
    <w:locked/>
    <w:rsid w:val="00676888"/>
    <w:rPr>
      <w:rFonts w:cs="Times New Roman"/>
      <w:noProof/>
      <w:kern w:val="16"/>
      <w:sz w:val="28"/>
      <w:szCs w:val="28"/>
      <w:lang w:val="ru-RU" w:eastAsia="ru-RU"/>
    </w:rPr>
  </w:style>
  <w:style w:type="character" w:styleId="a9">
    <w:name w:val="endnote reference"/>
    <w:uiPriority w:val="99"/>
    <w:semiHidden/>
    <w:rsid w:val="00676888"/>
    <w:rPr>
      <w:rFonts w:cs="Times New Roman"/>
      <w:vertAlign w:val="superscript"/>
    </w:rPr>
  </w:style>
  <w:style w:type="paragraph" w:styleId="aa">
    <w:name w:val="Body Text Indent"/>
    <w:basedOn w:val="a2"/>
    <w:link w:val="ab"/>
    <w:uiPriority w:val="99"/>
    <w:rsid w:val="00676888"/>
    <w:pPr>
      <w:shd w:val="clear" w:color="auto" w:fill="FFFFFF"/>
      <w:spacing w:before="192"/>
      <w:ind w:right="-5" w:firstLine="360"/>
    </w:pPr>
  </w:style>
  <w:style w:type="character" w:customStyle="1" w:styleId="ab">
    <w:name w:val="Основной текст с отступом Знак"/>
    <w:link w:val="aa"/>
    <w:uiPriority w:val="99"/>
    <w:semiHidden/>
    <w:locked/>
    <w:rPr>
      <w:rFonts w:cs="Times New Roman"/>
      <w:sz w:val="28"/>
      <w:szCs w:val="28"/>
    </w:rPr>
  </w:style>
  <w:style w:type="paragraph" w:styleId="31">
    <w:name w:val="Body Text 3"/>
    <w:basedOn w:val="a2"/>
    <w:link w:val="32"/>
    <w:uiPriority w:val="99"/>
    <w:rsid w:val="000C6D1E"/>
    <w:pPr>
      <w:spacing w:after="120"/>
      <w:ind w:firstLine="709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Pr>
      <w:rFonts w:cs="Times New Roman"/>
      <w:sz w:val="16"/>
      <w:szCs w:val="16"/>
    </w:rPr>
  </w:style>
  <w:style w:type="paragraph" w:styleId="11">
    <w:name w:val="toc 1"/>
    <w:basedOn w:val="a2"/>
    <w:next w:val="a2"/>
    <w:autoRedefine/>
    <w:uiPriority w:val="99"/>
    <w:semiHidden/>
    <w:rsid w:val="00676888"/>
    <w:pPr>
      <w:tabs>
        <w:tab w:val="right" w:leader="dot" w:pos="1400"/>
      </w:tabs>
      <w:ind w:firstLine="709"/>
    </w:pPr>
  </w:style>
  <w:style w:type="paragraph" w:styleId="ac">
    <w:name w:val="Normal (Web)"/>
    <w:basedOn w:val="a2"/>
    <w:uiPriority w:val="99"/>
    <w:rsid w:val="00676888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d">
    <w:name w:val="курсовая"/>
    <w:basedOn w:val="a2"/>
    <w:uiPriority w:val="99"/>
    <w:rsid w:val="00B52D26"/>
    <w:pPr>
      <w:widowControl w:val="0"/>
      <w:ind w:firstLine="709"/>
    </w:pPr>
  </w:style>
  <w:style w:type="paragraph" w:styleId="a7">
    <w:name w:val="Body Text"/>
    <w:basedOn w:val="a2"/>
    <w:link w:val="ae"/>
    <w:uiPriority w:val="99"/>
    <w:rsid w:val="00676888"/>
    <w:pPr>
      <w:ind w:firstLine="709"/>
    </w:pPr>
  </w:style>
  <w:style w:type="character" w:customStyle="1" w:styleId="ae">
    <w:name w:val="Основной текст Знак"/>
    <w:link w:val="a7"/>
    <w:uiPriority w:val="99"/>
    <w:semiHidden/>
    <w:locked/>
    <w:rPr>
      <w:rFonts w:cs="Times New Roman"/>
      <w:sz w:val="28"/>
      <w:szCs w:val="28"/>
    </w:rPr>
  </w:style>
  <w:style w:type="paragraph" w:styleId="af">
    <w:name w:val="Title"/>
    <w:basedOn w:val="a2"/>
    <w:link w:val="af0"/>
    <w:uiPriority w:val="99"/>
    <w:qFormat/>
    <w:rsid w:val="00B52D26"/>
    <w:pPr>
      <w:widowControl w:val="0"/>
      <w:ind w:firstLine="709"/>
      <w:jc w:val="center"/>
    </w:pPr>
  </w:style>
  <w:style w:type="character" w:customStyle="1" w:styleId="af0">
    <w:name w:val="Название Знак"/>
    <w:link w:val="af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1">
    <w:name w:val="Block Text"/>
    <w:basedOn w:val="a2"/>
    <w:uiPriority w:val="99"/>
    <w:rsid w:val="00D21ABC"/>
    <w:pPr>
      <w:shd w:val="clear" w:color="auto" w:fill="FFFFFF"/>
      <w:autoSpaceDE w:val="0"/>
      <w:autoSpaceDN w:val="0"/>
      <w:adjustRightInd w:val="0"/>
      <w:ind w:left="1683" w:right="-148" w:firstLine="709"/>
    </w:pPr>
    <w:rPr>
      <w:color w:val="000000"/>
    </w:rPr>
  </w:style>
  <w:style w:type="character" w:styleId="af2">
    <w:name w:val="page number"/>
    <w:uiPriority w:val="99"/>
    <w:rsid w:val="00676888"/>
    <w:rPr>
      <w:rFonts w:ascii="Times New Roman" w:hAnsi="Times New Roman" w:cs="Times New Roman"/>
      <w:sz w:val="28"/>
      <w:szCs w:val="28"/>
    </w:rPr>
  </w:style>
  <w:style w:type="paragraph" w:styleId="af3">
    <w:name w:val="footer"/>
    <w:basedOn w:val="a2"/>
    <w:link w:val="af4"/>
    <w:uiPriority w:val="99"/>
    <w:semiHidden/>
    <w:rsid w:val="00676888"/>
    <w:pPr>
      <w:tabs>
        <w:tab w:val="center" w:pos="4819"/>
        <w:tab w:val="right" w:pos="9639"/>
      </w:tabs>
      <w:ind w:firstLine="709"/>
    </w:pPr>
  </w:style>
  <w:style w:type="character" w:customStyle="1" w:styleId="af4">
    <w:name w:val="Нижний колонтитул Знак"/>
    <w:link w:val="af3"/>
    <w:uiPriority w:val="99"/>
    <w:semiHidden/>
    <w:locked/>
    <w:rsid w:val="00676888"/>
    <w:rPr>
      <w:rFonts w:cs="Times New Roman"/>
      <w:sz w:val="28"/>
      <w:szCs w:val="28"/>
      <w:lang w:val="ru-RU" w:eastAsia="ru-RU"/>
    </w:rPr>
  </w:style>
  <w:style w:type="table" w:styleId="-1">
    <w:name w:val="Table Web 1"/>
    <w:basedOn w:val="a4"/>
    <w:uiPriority w:val="99"/>
    <w:rsid w:val="00676888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5">
    <w:name w:val="выделение"/>
    <w:uiPriority w:val="99"/>
    <w:rsid w:val="00676888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6">
    <w:name w:val="Hyperlink"/>
    <w:uiPriority w:val="99"/>
    <w:rsid w:val="00676888"/>
    <w:rPr>
      <w:rFonts w:cs="Times New Roman"/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a"/>
    <w:uiPriority w:val="99"/>
    <w:rsid w:val="00676888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styleId="af7">
    <w:name w:val="footnote reference"/>
    <w:uiPriority w:val="99"/>
    <w:semiHidden/>
    <w:rsid w:val="00676888"/>
    <w:rPr>
      <w:rFonts w:cs="Times New Roman"/>
      <w:sz w:val="28"/>
      <w:szCs w:val="28"/>
      <w:vertAlign w:val="superscript"/>
    </w:rPr>
  </w:style>
  <w:style w:type="paragraph" w:styleId="af8">
    <w:name w:val="Plain Text"/>
    <w:basedOn w:val="a2"/>
    <w:link w:val="12"/>
    <w:uiPriority w:val="99"/>
    <w:rsid w:val="00676888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9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link w:val="af8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0">
    <w:name w:val="лит"/>
    <w:autoRedefine/>
    <w:uiPriority w:val="99"/>
    <w:rsid w:val="00676888"/>
    <w:pPr>
      <w:numPr>
        <w:numId w:val="10"/>
      </w:numPr>
      <w:spacing w:line="360" w:lineRule="auto"/>
      <w:jc w:val="both"/>
    </w:pPr>
    <w:rPr>
      <w:sz w:val="28"/>
      <w:szCs w:val="28"/>
    </w:rPr>
  </w:style>
  <w:style w:type="paragraph" w:styleId="afa">
    <w:name w:val="caption"/>
    <w:basedOn w:val="a2"/>
    <w:next w:val="a2"/>
    <w:uiPriority w:val="99"/>
    <w:qFormat/>
    <w:rsid w:val="00676888"/>
    <w:pPr>
      <w:ind w:firstLine="709"/>
    </w:pPr>
    <w:rPr>
      <w:b/>
      <w:bCs/>
      <w:sz w:val="20"/>
      <w:szCs w:val="20"/>
    </w:rPr>
  </w:style>
  <w:style w:type="character" w:customStyle="1" w:styleId="afb">
    <w:name w:val="номер страницы"/>
    <w:uiPriority w:val="99"/>
    <w:rsid w:val="00676888"/>
    <w:rPr>
      <w:rFonts w:cs="Times New Roman"/>
      <w:sz w:val="28"/>
      <w:szCs w:val="28"/>
    </w:rPr>
  </w:style>
  <w:style w:type="paragraph" w:customStyle="1" w:styleId="afc">
    <w:name w:val="Обычный +"/>
    <w:basedOn w:val="a2"/>
    <w:autoRedefine/>
    <w:uiPriority w:val="99"/>
    <w:rsid w:val="00676888"/>
    <w:pPr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676888"/>
    <w:pPr>
      <w:tabs>
        <w:tab w:val="left" w:leader="dot" w:pos="3500"/>
      </w:tabs>
      <w:ind w:firstLine="0"/>
      <w:jc w:val="left"/>
    </w:pPr>
    <w:rPr>
      <w:smallCaps/>
    </w:rPr>
  </w:style>
  <w:style w:type="paragraph" w:styleId="33">
    <w:name w:val="toc 3"/>
    <w:basedOn w:val="a2"/>
    <w:next w:val="a2"/>
    <w:autoRedefine/>
    <w:uiPriority w:val="99"/>
    <w:semiHidden/>
    <w:rsid w:val="00676888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676888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676888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676888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8"/>
      <w:szCs w:val="28"/>
    </w:rPr>
  </w:style>
  <w:style w:type="paragraph" w:styleId="34">
    <w:name w:val="Body Text Indent 3"/>
    <w:basedOn w:val="a2"/>
    <w:link w:val="35"/>
    <w:uiPriority w:val="99"/>
    <w:rsid w:val="00676888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5">
    <w:name w:val="Основной текст с отступом 3 Знак"/>
    <w:link w:val="34"/>
    <w:uiPriority w:val="99"/>
    <w:semiHidden/>
    <w:locked/>
    <w:rPr>
      <w:rFonts w:cs="Times New Roman"/>
      <w:sz w:val="16"/>
      <w:szCs w:val="16"/>
    </w:rPr>
  </w:style>
  <w:style w:type="table" w:styleId="afd">
    <w:name w:val="Table Grid"/>
    <w:basedOn w:val="a4"/>
    <w:uiPriority w:val="99"/>
    <w:rsid w:val="00676888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одержание"/>
    <w:autoRedefine/>
    <w:uiPriority w:val="99"/>
    <w:rsid w:val="00676888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676888"/>
    <w:pPr>
      <w:numPr>
        <w:numId w:val="11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676888"/>
    <w:pPr>
      <w:numPr>
        <w:numId w:val="12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676888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676888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676888"/>
  </w:style>
  <w:style w:type="paragraph" w:customStyle="1" w:styleId="31250">
    <w:name w:val="Стиль Оглавление 3 + Слева:  125 см Первая строка:  0 см"/>
    <w:basedOn w:val="33"/>
    <w:autoRedefine/>
    <w:uiPriority w:val="99"/>
    <w:rsid w:val="00676888"/>
    <w:rPr>
      <w:i/>
      <w:iCs/>
    </w:rPr>
  </w:style>
  <w:style w:type="paragraph" w:customStyle="1" w:styleId="aff">
    <w:name w:val="ТАБЛИЦА"/>
    <w:next w:val="a2"/>
    <w:autoRedefine/>
    <w:uiPriority w:val="99"/>
    <w:rsid w:val="00676888"/>
    <w:pPr>
      <w:spacing w:line="360" w:lineRule="auto"/>
    </w:pPr>
    <w:rPr>
      <w:color w:val="000000"/>
    </w:rPr>
  </w:style>
  <w:style w:type="paragraph" w:customStyle="1" w:styleId="aff0">
    <w:name w:val="Стиль ТАБЛИЦА + Междустр.интервал:  полуторный"/>
    <w:basedOn w:val="aff"/>
    <w:uiPriority w:val="99"/>
    <w:rsid w:val="00676888"/>
  </w:style>
  <w:style w:type="paragraph" w:customStyle="1" w:styleId="13">
    <w:name w:val="Стиль ТАБЛИЦА + Междустр.интервал:  полуторный1"/>
    <w:basedOn w:val="aff"/>
    <w:autoRedefine/>
    <w:uiPriority w:val="99"/>
    <w:rsid w:val="00676888"/>
  </w:style>
  <w:style w:type="table" w:customStyle="1" w:styleId="14">
    <w:name w:val="Стиль таблицы1"/>
    <w:uiPriority w:val="99"/>
    <w:rsid w:val="00676888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2"/>
    <w:autoRedefine/>
    <w:uiPriority w:val="99"/>
    <w:rsid w:val="00676888"/>
    <w:pPr>
      <w:ind w:firstLine="709"/>
    </w:pPr>
    <w:rPr>
      <w:b/>
      <w:bCs/>
    </w:rPr>
  </w:style>
  <w:style w:type="paragraph" w:customStyle="1" w:styleId="aff1">
    <w:name w:val="схема"/>
    <w:autoRedefine/>
    <w:uiPriority w:val="99"/>
    <w:rsid w:val="00676888"/>
    <w:pPr>
      <w:jc w:val="center"/>
    </w:pPr>
  </w:style>
  <w:style w:type="paragraph" w:styleId="aff2">
    <w:name w:val="endnote text"/>
    <w:basedOn w:val="a2"/>
    <w:link w:val="aff3"/>
    <w:uiPriority w:val="99"/>
    <w:semiHidden/>
    <w:rsid w:val="00676888"/>
    <w:pPr>
      <w:ind w:firstLine="709"/>
    </w:pPr>
    <w:rPr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semiHidden/>
    <w:locked/>
    <w:rPr>
      <w:rFonts w:cs="Times New Roman"/>
      <w:sz w:val="20"/>
      <w:szCs w:val="20"/>
    </w:rPr>
  </w:style>
  <w:style w:type="paragraph" w:styleId="aff4">
    <w:name w:val="footnote text"/>
    <w:basedOn w:val="a2"/>
    <w:link w:val="aff5"/>
    <w:autoRedefine/>
    <w:uiPriority w:val="99"/>
    <w:semiHidden/>
    <w:rsid w:val="00676888"/>
    <w:pPr>
      <w:ind w:firstLine="709"/>
    </w:pPr>
    <w:rPr>
      <w:color w:val="000000"/>
      <w:sz w:val="20"/>
      <w:szCs w:val="20"/>
    </w:rPr>
  </w:style>
  <w:style w:type="character" w:customStyle="1" w:styleId="aff5">
    <w:name w:val="Текст сноски Знак"/>
    <w:link w:val="aff4"/>
    <w:uiPriority w:val="99"/>
    <w:locked/>
    <w:rsid w:val="00676888"/>
    <w:rPr>
      <w:rFonts w:cs="Times New Roman"/>
      <w:color w:val="000000"/>
      <w:lang w:val="ru-RU" w:eastAsia="ru-RU"/>
    </w:rPr>
  </w:style>
  <w:style w:type="paragraph" w:customStyle="1" w:styleId="aff6">
    <w:name w:val="титут"/>
    <w:autoRedefine/>
    <w:uiPriority w:val="99"/>
    <w:rsid w:val="00676888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1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Мелом</Company>
  <LinksUpToDate>false</LinksUpToDate>
  <CharactersWithSpaces>11158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Форест</dc:creator>
  <cp:keywords/>
  <dc:description/>
  <cp:lastModifiedBy>admin</cp:lastModifiedBy>
  <cp:revision>2</cp:revision>
  <cp:lastPrinted>2008-11-20T08:32:00Z</cp:lastPrinted>
  <dcterms:created xsi:type="dcterms:W3CDTF">2014-03-12T11:53:00Z</dcterms:created>
  <dcterms:modified xsi:type="dcterms:W3CDTF">2014-03-12T11:53:00Z</dcterms:modified>
</cp:coreProperties>
</file>