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B90" w:rsidRPr="00F84511" w:rsidRDefault="00F84511" w:rsidP="00F84511">
      <w:pPr>
        <w:widowControl w:val="0"/>
        <w:spacing w:line="360" w:lineRule="auto"/>
        <w:ind w:firstLine="709"/>
        <w:jc w:val="both"/>
        <w:rPr>
          <w:sz w:val="28"/>
          <w:szCs w:val="32"/>
          <w:lang w:val="en-US"/>
        </w:rPr>
      </w:pPr>
      <w:r>
        <w:rPr>
          <w:sz w:val="28"/>
          <w:szCs w:val="32"/>
        </w:rPr>
        <w:t>Введение</w:t>
      </w:r>
    </w:p>
    <w:p w:rsidR="00F84511" w:rsidRDefault="00F84511" w:rsidP="00F84511">
      <w:pPr>
        <w:widowControl w:val="0"/>
        <w:spacing w:line="360" w:lineRule="auto"/>
        <w:ind w:firstLine="709"/>
        <w:jc w:val="both"/>
        <w:rPr>
          <w:sz w:val="28"/>
          <w:szCs w:val="28"/>
          <w:lang w:val="en-US"/>
        </w:rPr>
      </w:pPr>
    </w:p>
    <w:p w:rsidR="004B4B90" w:rsidRPr="00F84511" w:rsidRDefault="004B4B90" w:rsidP="00F84511">
      <w:pPr>
        <w:widowControl w:val="0"/>
        <w:spacing w:line="360" w:lineRule="auto"/>
        <w:ind w:firstLine="709"/>
        <w:jc w:val="both"/>
        <w:rPr>
          <w:sz w:val="28"/>
          <w:szCs w:val="28"/>
        </w:rPr>
      </w:pPr>
      <w:r w:rsidRPr="00F84511">
        <w:rPr>
          <w:sz w:val="28"/>
          <w:szCs w:val="28"/>
        </w:rPr>
        <w:t xml:space="preserve">Водные растворы солей, кислот и оснований обладают некой особенностью — они проводят электрический ток. При этом безводные твердые соли и основания, а также безводные кислоты тока не проводят; почти не проводит тока и чистая вода. Очевидно, что при растворении в воде подобные вещества подвергаются каким-то глубоким изменениям, которые и обусловливают электропроводность получаемых растворов. </w:t>
      </w:r>
    </w:p>
    <w:p w:rsidR="004B4B90" w:rsidRPr="00F84511" w:rsidRDefault="004B4B90" w:rsidP="00F84511">
      <w:pPr>
        <w:widowControl w:val="0"/>
        <w:spacing w:line="360" w:lineRule="auto"/>
        <w:ind w:firstLine="709"/>
        <w:jc w:val="both"/>
        <w:rPr>
          <w:sz w:val="28"/>
          <w:szCs w:val="28"/>
        </w:rPr>
      </w:pPr>
      <w:r w:rsidRPr="00F84511">
        <w:rPr>
          <w:sz w:val="28"/>
          <w:szCs w:val="28"/>
        </w:rPr>
        <w:t xml:space="preserve">Например, при прохождении тока через раствор серной кислоты, происходит разложение воды на составные части – водород и кислород, выделяющиеся на пластинах, соединенных соответственно с отрицательным и положительным полюсами батареи. Такого рода растворы, разлагающиеся химически при прохождении через них тока, будем называть электролитами, а сам процесс разложения вещества электрическим током – электролизом. </w:t>
      </w:r>
    </w:p>
    <w:p w:rsidR="004B4B90" w:rsidRPr="00F84511" w:rsidRDefault="004B4B90" w:rsidP="00F84511">
      <w:pPr>
        <w:widowControl w:val="0"/>
        <w:spacing w:line="360" w:lineRule="auto"/>
        <w:ind w:firstLine="709"/>
        <w:jc w:val="both"/>
        <w:rPr>
          <w:sz w:val="28"/>
          <w:szCs w:val="28"/>
        </w:rPr>
      </w:pPr>
    </w:p>
    <w:p w:rsidR="004B4B90" w:rsidRPr="00F84511" w:rsidRDefault="00F84511" w:rsidP="00F84511">
      <w:pPr>
        <w:widowControl w:val="0"/>
        <w:spacing w:line="360" w:lineRule="auto"/>
        <w:ind w:firstLine="709"/>
        <w:jc w:val="both"/>
        <w:rPr>
          <w:sz w:val="28"/>
          <w:szCs w:val="32"/>
          <w:lang w:val="en-US"/>
        </w:rPr>
      </w:pPr>
      <w:r>
        <w:rPr>
          <w:sz w:val="28"/>
          <w:szCs w:val="32"/>
        </w:rPr>
        <w:br w:type="page"/>
        <w:t>1. Определение электролитов</w:t>
      </w:r>
    </w:p>
    <w:p w:rsidR="004B4B90" w:rsidRPr="00F84511" w:rsidRDefault="004B4B90" w:rsidP="00F84511">
      <w:pPr>
        <w:widowControl w:val="0"/>
        <w:spacing w:line="360" w:lineRule="auto"/>
        <w:ind w:firstLine="709"/>
        <w:jc w:val="both"/>
        <w:rPr>
          <w:sz w:val="28"/>
        </w:rPr>
      </w:pPr>
    </w:p>
    <w:p w:rsidR="007C3942" w:rsidRPr="00F84511" w:rsidRDefault="007C3942" w:rsidP="00F84511">
      <w:pPr>
        <w:widowControl w:val="0"/>
        <w:spacing w:line="360" w:lineRule="auto"/>
        <w:ind w:firstLine="709"/>
        <w:jc w:val="both"/>
        <w:rPr>
          <w:sz w:val="28"/>
          <w:szCs w:val="28"/>
        </w:rPr>
      </w:pPr>
      <w:r w:rsidRPr="00F84511">
        <w:rPr>
          <w:sz w:val="28"/>
          <w:szCs w:val="28"/>
        </w:rPr>
        <w:t xml:space="preserve">Можно сказать, что электролиты – это вещества, в которых в заметной концентрации присутствуют ионы, обусловливающие прохождение электрического тока (ионную проводимость). Электролиты также имеют название проводников второго рода. </w:t>
      </w:r>
    </w:p>
    <w:p w:rsidR="007C3942" w:rsidRPr="00F84511" w:rsidRDefault="007C3942" w:rsidP="00F84511">
      <w:pPr>
        <w:widowControl w:val="0"/>
        <w:spacing w:line="360" w:lineRule="auto"/>
        <w:ind w:firstLine="709"/>
        <w:jc w:val="both"/>
        <w:rPr>
          <w:sz w:val="28"/>
          <w:szCs w:val="28"/>
        </w:rPr>
      </w:pPr>
      <w:r w:rsidRPr="00F84511">
        <w:rPr>
          <w:sz w:val="28"/>
          <w:szCs w:val="28"/>
        </w:rPr>
        <w:t>В узком смысле слова электролиты – вещества, молекулы которых в растворе, вследствие электролитической диссоциации, распадаются на ионы. Среди электролитов различают твердые, растворы электролитов и ионные расплавы. Растворы электролитов часто также называют электролиты. В зависимости от вида растворителя электролиты делятся на водные и электролиты неводные. К особому классу относятся высокомолекулярные электролиты – полиэлектролиты.</w:t>
      </w:r>
    </w:p>
    <w:p w:rsidR="007C3942" w:rsidRPr="00F84511" w:rsidRDefault="007C3942" w:rsidP="00F84511">
      <w:pPr>
        <w:widowControl w:val="0"/>
        <w:spacing w:line="360" w:lineRule="auto"/>
        <w:ind w:firstLine="709"/>
        <w:jc w:val="both"/>
        <w:rPr>
          <w:sz w:val="28"/>
          <w:szCs w:val="28"/>
        </w:rPr>
      </w:pPr>
      <w:r w:rsidRPr="00F84511">
        <w:rPr>
          <w:sz w:val="28"/>
          <w:szCs w:val="28"/>
        </w:rPr>
        <w:t>В соответствии с природой ионов, образующихся при электролитической диссоциации водных растворов, выделяют солевые электролиты (в них отсутствуют ионы Н</w:t>
      </w:r>
      <w:r w:rsidRPr="00F84511">
        <w:rPr>
          <w:sz w:val="28"/>
          <w:szCs w:val="28"/>
          <w:vertAlign w:val="superscript"/>
        </w:rPr>
        <w:t>+</w:t>
      </w:r>
      <w:r w:rsidRPr="00F84511">
        <w:rPr>
          <w:sz w:val="28"/>
          <w:szCs w:val="28"/>
        </w:rPr>
        <w:t xml:space="preserve"> и ОН</w:t>
      </w:r>
      <w:r w:rsidRPr="00F84511">
        <w:rPr>
          <w:sz w:val="28"/>
          <w:szCs w:val="28"/>
          <w:vertAlign w:val="superscript"/>
        </w:rPr>
        <w:t>-</w:t>
      </w:r>
      <w:r w:rsidRPr="00F84511">
        <w:rPr>
          <w:sz w:val="28"/>
          <w:szCs w:val="28"/>
        </w:rPr>
        <w:t>), кислоты (преобладают ионы Н</w:t>
      </w:r>
      <w:r w:rsidRPr="00F84511">
        <w:rPr>
          <w:sz w:val="28"/>
          <w:szCs w:val="28"/>
          <w:vertAlign w:val="superscript"/>
        </w:rPr>
        <w:t>+</w:t>
      </w:r>
      <w:r w:rsidRPr="00F84511">
        <w:rPr>
          <w:sz w:val="28"/>
          <w:szCs w:val="28"/>
        </w:rPr>
        <w:t xml:space="preserve">) и основания (преобладают ионы </w:t>
      </w:r>
      <w:r w:rsidR="000F2A3C" w:rsidRPr="00F84511">
        <w:rPr>
          <w:sz w:val="28"/>
          <w:szCs w:val="28"/>
        </w:rPr>
        <w:t>О</w:t>
      </w:r>
      <w:r w:rsidRPr="00F84511">
        <w:rPr>
          <w:sz w:val="28"/>
          <w:szCs w:val="28"/>
        </w:rPr>
        <w:t>Н</w:t>
      </w:r>
      <w:r w:rsidRPr="00F84511">
        <w:rPr>
          <w:sz w:val="28"/>
          <w:szCs w:val="28"/>
          <w:vertAlign w:val="superscript"/>
        </w:rPr>
        <w:t>-</w:t>
      </w:r>
      <w:r w:rsidRPr="00F84511">
        <w:rPr>
          <w:sz w:val="28"/>
          <w:szCs w:val="28"/>
        </w:rPr>
        <w:t>). Если при диссоциации молекул электролитов число катионов совпадает с числом анионов, то такие электролиты называют симметричными (1,1 -валентными, например, КС</w:t>
      </w:r>
      <w:r w:rsidRPr="00F84511">
        <w:rPr>
          <w:sz w:val="28"/>
          <w:szCs w:val="28"/>
          <w:lang w:val="en-US"/>
        </w:rPr>
        <w:t>l</w:t>
      </w:r>
      <w:r w:rsidRPr="00F84511">
        <w:rPr>
          <w:sz w:val="28"/>
          <w:szCs w:val="28"/>
        </w:rPr>
        <w:t>, 2,2-валентными, например, CaSO</w:t>
      </w:r>
      <w:r w:rsidRPr="00F84511">
        <w:rPr>
          <w:sz w:val="28"/>
          <w:szCs w:val="28"/>
          <w:vertAlign w:val="subscript"/>
        </w:rPr>
        <w:t>4</w:t>
      </w:r>
      <w:r w:rsidRPr="00F84511">
        <w:rPr>
          <w:sz w:val="28"/>
          <w:szCs w:val="28"/>
        </w:rPr>
        <w:t>, и т.д.). В противном случае электролиты называют несимметричными (1,2-валентные</w:t>
      </w:r>
      <w:r w:rsidRPr="00F84511">
        <w:rPr>
          <w:sz w:val="28"/>
        </w:rPr>
        <w:t xml:space="preserve"> </w:t>
      </w:r>
      <w:r w:rsidRPr="00F84511">
        <w:rPr>
          <w:sz w:val="28"/>
          <w:szCs w:val="28"/>
        </w:rPr>
        <w:t>электролиты, напр. H</w:t>
      </w:r>
      <w:r w:rsidRPr="00F84511">
        <w:rPr>
          <w:sz w:val="28"/>
          <w:szCs w:val="28"/>
          <w:vertAlign w:val="subscript"/>
        </w:rPr>
        <w:t>2</w:t>
      </w:r>
      <w:r w:rsidRPr="00F84511">
        <w:rPr>
          <w:sz w:val="28"/>
          <w:szCs w:val="28"/>
        </w:rPr>
        <w:t>SO</w:t>
      </w:r>
      <w:r w:rsidRPr="00F84511">
        <w:rPr>
          <w:sz w:val="28"/>
          <w:szCs w:val="28"/>
          <w:vertAlign w:val="subscript"/>
        </w:rPr>
        <w:t>4</w:t>
      </w:r>
      <w:r w:rsidRPr="00F84511">
        <w:rPr>
          <w:sz w:val="28"/>
          <w:szCs w:val="28"/>
        </w:rPr>
        <w:t>, 3,1-валентные, например, А1(ОН)</w:t>
      </w:r>
      <w:r w:rsidRPr="00F84511">
        <w:rPr>
          <w:sz w:val="28"/>
          <w:szCs w:val="28"/>
          <w:vertAlign w:val="subscript"/>
        </w:rPr>
        <w:t>3</w:t>
      </w:r>
      <w:r w:rsidRPr="00F84511">
        <w:rPr>
          <w:sz w:val="28"/>
          <w:szCs w:val="28"/>
        </w:rPr>
        <w:t>, и т.д.).</w:t>
      </w:r>
      <w:r w:rsidR="0092461D" w:rsidRPr="00F84511">
        <w:rPr>
          <w:sz w:val="28"/>
          <w:szCs w:val="28"/>
        </w:rPr>
        <w:t xml:space="preserve"> В зависимости</w:t>
      </w:r>
      <w:r w:rsidRPr="00F84511">
        <w:rPr>
          <w:sz w:val="28"/>
          <w:szCs w:val="28"/>
        </w:rPr>
        <w:t xml:space="preserve"> </w:t>
      </w:r>
      <w:r w:rsidR="0092461D" w:rsidRPr="00F84511">
        <w:rPr>
          <w:sz w:val="28"/>
          <w:szCs w:val="28"/>
        </w:rPr>
        <w:t>от способности к электролитической диссоциации электролиты условно разделяют на сильные и слабые. Слабые электролиты характеризуются</w:t>
      </w:r>
      <w:r w:rsidR="0076397B" w:rsidRPr="00F84511">
        <w:rPr>
          <w:sz w:val="28"/>
          <w:szCs w:val="28"/>
        </w:rPr>
        <w:t>,</w:t>
      </w:r>
      <w:r w:rsidR="0092461D" w:rsidRPr="00F84511">
        <w:rPr>
          <w:sz w:val="28"/>
          <w:szCs w:val="28"/>
        </w:rPr>
        <w:t xml:space="preserve"> прежде всего</w:t>
      </w:r>
      <w:r w:rsidR="0076397B" w:rsidRPr="00F84511">
        <w:rPr>
          <w:sz w:val="28"/>
          <w:szCs w:val="28"/>
        </w:rPr>
        <w:t>,</w:t>
      </w:r>
      <w:r w:rsidR="0092461D" w:rsidRPr="00F84511">
        <w:rPr>
          <w:sz w:val="28"/>
          <w:szCs w:val="28"/>
        </w:rPr>
        <w:t xml:space="preserve"> </w:t>
      </w:r>
      <w:r w:rsidR="0076397B" w:rsidRPr="00F84511">
        <w:rPr>
          <w:sz w:val="28"/>
          <w:szCs w:val="28"/>
        </w:rPr>
        <w:t xml:space="preserve">константой и </w:t>
      </w:r>
      <w:r w:rsidR="0092461D" w:rsidRPr="00F84511">
        <w:rPr>
          <w:sz w:val="28"/>
          <w:szCs w:val="28"/>
        </w:rPr>
        <w:t>степенью ди</w:t>
      </w:r>
      <w:r w:rsidR="0076397B" w:rsidRPr="00F84511">
        <w:rPr>
          <w:sz w:val="28"/>
          <w:szCs w:val="28"/>
        </w:rPr>
        <w:t xml:space="preserve">ссоциации, а сильные </w:t>
      </w:r>
      <w:r w:rsidR="0092461D" w:rsidRPr="00F84511">
        <w:rPr>
          <w:sz w:val="28"/>
          <w:szCs w:val="28"/>
        </w:rPr>
        <w:t>активностью ионов</w:t>
      </w:r>
      <w:r w:rsidR="0076397B" w:rsidRPr="00F84511">
        <w:rPr>
          <w:sz w:val="28"/>
          <w:szCs w:val="28"/>
        </w:rPr>
        <w:t>.</w:t>
      </w:r>
    </w:p>
    <w:p w:rsidR="004B4B90" w:rsidRPr="00F84511" w:rsidRDefault="004B4B90" w:rsidP="00F84511">
      <w:pPr>
        <w:widowControl w:val="0"/>
        <w:spacing w:line="360" w:lineRule="auto"/>
        <w:ind w:firstLine="709"/>
        <w:jc w:val="both"/>
        <w:rPr>
          <w:sz w:val="28"/>
        </w:rPr>
      </w:pPr>
    </w:p>
    <w:p w:rsidR="004B4B90" w:rsidRPr="00F84511" w:rsidRDefault="0076397B" w:rsidP="00F84511">
      <w:pPr>
        <w:widowControl w:val="0"/>
        <w:spacing w:line="360" w:lineRule="auto"/>
        <w:ind w:firstLine="709"/>
        <w:jc w:val="both"/>
        <w:rPr>
          <w:sz w:val="28"/>
          <w:szCs w:val="32"/>
          <w:lang w:val="en-US"/>
        </w:rPr>
      </w:pPr>
      <w:r w:rsidRPr="00F84511">
        <w:rPr>
          <w:sz w:val="28"/>
          <w:szCs w:val="32"/>
        </w:rPr>
        <w:t>1.</w:t>
      </w:r>
      <w:r w:rsidR="00F84511">
        <w:rPr>
          <w:sz w:val="28"/>
          <w:szCs w:val="32"/>
        </w:rPr>
        <w:t>1</w:t>
      </w:r>
      <w:r w:rsidR="00F84511">
        <w:rPr>
          <w:sz w:val="28"/>
          <w:szCs w:val="32"/>
          <w:lang w:val="en-US"/>
        </w:rPr>
        <w:t xml:space="preserve"> </w:t>
      </w:r>
      <w:r w:rsidRPr="00F84511">
        <w:rPr>
          <w:sz w:val="28"/>
          <w:szCs w:val="32"/>
        </w:rPr>
        <w:t>Слабые электролиты. Константа и с</w:t>
      </w:r>
      <w:r w:rsidR="00F84511">
        <w:rPr>
          <w:sz w:val="28"/>
          <w:szCs w:val="32"/>
        </w:rPr>
        <w:t>тепень диссоциации</w:t>
      </w:r>
    </w:p>
    <w:p w:rsidR="004B4B90" w:rsidRPr="00F84511" w:rsidRDefault="004B4B90" w:rsidP="00F84511">
      <w:pPr>
        <w:widowControl w:val="0"/>
        <w:spacing w:line="360" w:lineRule="auto"/>
        <w:ind w:firstLine="709"/>
        <w:jc w:val="both"/>
        <w:rPr>
          <w:sz w:val="28"/>
          <w:szCs w:val="28"/>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Молекулы слабых электролитов лишь частично диссоциированы на ионы, которые находятся в динамическом равновесии с недиссоциирующими молекулами. К слабым электролитам относятся многие органические кислоты и основания в водных и неводных растворителях. Степень диссоциации зависит от природы растворителя, концентрации раствора, температуры и других факторов</w:t>
      </w:r>
      <w:r w:rsidR="000F2A3C" w:rsidRPr="00F84511">
        <w:rPr>
          <w:sz w:val="28"/>
          <w:szCs w:val="28"/>
        </w:rPr>
        <w:t>(</w:t>
      </w:r>
      <w:r w:rsidR="005A49D9" w:rsidRPr="00F84511">
        <w:rPr>
          <w:sz w:val="28"/>
          <w:szCs w:val="28"/>
        </w:rPr>
        <w:t xml:space="preserve"> &lt;1)</w:t>
      </w:r>
      <w:r w:rsidRPr="00F84511">
        <w:rPr>
          <w:sz w:val="28"/>
          <w:szCs w:val="28"/>
        </w:rPr>
        <w:t xml:space="preserve">. Один и тот же электролит при одинаковой концентрации, но в различных растворителях образует растворы с различной степенью диссоциации. </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В растворах слабых электролитов устанавливается равновесие между недиссоциированными молекулами и продуктами их диссоциации — ионами. Например, в водном растворе уксусной кислоты устанавливается равновесие</w:t>
      </w:r>
    </w:p>
    <w:p w:rsidR="00886737" w:rsidRPr="00F84511" w:rsidRDefault="002A1D8A" w:rsidP="00F84511">
      <w:pPr>
        <w:widowControl w:val="0"/>
        <w:shd w:val="clear" w:color="auto" w:fill="FFFFFF"/>
        <w:autoSpaceDE w:val="0"/>
        <w:autoSpaceDN w:val="0"/>
        <w:adjustRightInd w:val="0"/>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in;margin-top:13.4pt;width:15pt;height:10.5pt;z-index:251655680">
            <v:imagedata r:id="rId7" o:title=""/>
          </v:shape>
        </w:pict>
      </w:r>
    </w:p>
    <w:p w:rsidR="00886737" w:rsidRPr="00F84511" w:rsidRDefault="002A1D8A" w:rsidP="00F84511">
      <w:pPr>
        <w:widowControl w:val="0"/>
        <w:shd w:val="clear" w:color="auto" w:fill="FFFFFF"/>
        <w:autoSpaceDE w:val="0"/>
        <w:autoSpaceDN w:val="0"/>
        <w:adjustRightInd w:val="0"/>
        <w:spacing w:line="360" w:lineRule="auto"/>
        <w:ind w:firstLine="709"/>
        <w:jc w:val="both"/>
        <w:rPr>
          <w:sz w:val="28"/>
          <w:szCs w:val="28"/>
          <w:vertAlign w:val="superscript"/>
        </w:rPr>
      </w:pPr>
      <w:r>
        <w:rPr>
          <w:noProof/>
        </w:rPr>
        <w:pict>
          <v:shape id="_x0000_s1032" type="#_x0000_t75" style="position:absolute;left:0;text-align:left;margin-left:1in;margin-top:6.3pt;width:15pt;height:11.25pt;z-index:251656704">
            <v:imagedata r:id="rId8" o:title=""/>
          </v:shape>
        </w:pict>
      </w:r>
      <w:r w:rsidR="00886737" w:rsidRPr="00F84511">
        <w:rPr>
          <w:sz w:val="28"/>
          <w:szCs w:val="28"/>
        </w:rPr>
        <w:t>СНзСООН</w:t>
      </w:r>
      <w:r w:rsidR="00F84511">
        <w:rPr>
          <w:sz w:val="28"/>
          <w:szCs w:val="28"/>
        </w:rPr>
        <w:t xml:space="preserve"> </w:t>
      </w:r>
      <w:r w:rsidR="00886737" w:rsidRPr="00F84511">
        <w:rPr>
          <w:sz w:val="28"/>
          <w:szCs w:val="28"/>
        </w:rPr>
        <w:t>Н</w:t>
      </w:r>
      <w:r w:rsidR="00886737" w:rsidRPr="00F84511">
        <w:rPr>
          <w:sz w:val="28"/>
          <w:szCs w:val="28"/>
          <w:vertAlign w:val="superscript"/>
        </w:rPr>
        <w:t>+</w:t>
      </w:r>
      <w:r w:rsidR="00886737" w:rsidRPr="00F84511">
        <w:rPr>
          <w:sz w:val="28"/>
          <w:szCs w:val="28"/>
        </w:rPr>
        <w:t xml:space="preserve"> + СН</w:t>
      </w:r>
      <w:r w:rsidR="00886737" w:rsidRPr="00F84511">
        <w:rPr>
          <w:sz w:val="28"/>
          <w:szCs w:val="28"/>
          <w:vertAlign w:val="subscript"/>
        </w:rPr>
        <w:t>3</w:t>
      </w:r>
      <w:r w:rsidR="00886737" w:rsidRPr="00F84511">
        <w:rPr>
          <w:sz w:val="28"/>
          <w:szCs w:val="28"/>
        </w:rPr>
        <w:t>СОО</w:t>
      </w:r>
      <w:r w:rsidR="00886737" w:rsidRPr="00F84511">
        <w:rPr>
          <w:sz w:val="28"/>
          <w:szCs w:val="28"/>
          <w:vertAlign w:val="superscript"/>
        </w:rPr>
        <w:t>-</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p>
    <w:p w:rsidR="00886737" w:rsidRPr="00F84511" w:rsidRDefault="005B74FC" w:rsidP="00F84511">
      <w:pPr>
        <w:widowControl w:val="0"/>
        <w:shd w:val="clear" w:color="auto" w:fill="FFFFFF"/>
        <w:autoSpaceDE w:val="0"/>
        <w:autoSpaceDN w:val="0"/>
        <w:adjustRightInd w:val="0"/>
        <w:spacing w:line="360" w:lineRule="auto"/>
        <w:ind w:firstLine="709"/>
        <w:jc w:val="both"/>
        <w:rPr>
          <w:sz w:val="28"/>
          <w:szCs w:val="28"/>
        </w:rPr>
      </w:pPr>
      <w:r>
        <w:rPr>
          <w:sz w:val="28"/>
          <w:szCs w:val="28"/>
        </w:rPr>
        <w:t>К</w:t>
      </w:r>
      <w:r w:rsidR="00886737" w:rsidRPr="00F84511">
        <w:rPr>
          <w:sz w:val="28"/>
          <w:szCs w:val="28"/>
        </w:rPr>
        <w:t xml:space="preserve">онстанта которого </w:t>
      </w:r>
      <w:r w:rsidR="00886737" w:rsidRPr="00F84511">
        <w:rPr>
          <w:iCs/>
          <w:sz w:val="28"/>
          <w:szCs w:val="28"/>
        </w:rPr>
        <w:t xml:space="preserve">(константа диссоциации) </w:t>
      </w:r>
      <w:r w:rsidR="00886737" w:rsidRPr="00F84511">
        <w:rPr>
          <w:sz w:val="28"/>
          <w:szCs w:val="28"/>
        </w:rPr>
        <w:t>связана с концентрациями соответствующих частиц соотношением:</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 = [н</w:t>
      </w:r>
      <w:r w:rsidRPr="00F84511">
        <w:rPr>
          <w:sz w:val="28"/>
          <w:szCs w:val="28"/>
          <w:vertAlign w:val="superscript"/>
        </w:rPr>
        <w:t>+</w:t>
      </w:r>
      <w:r w:rsidRPr="00F84511">
        <w:rPr>
          <w:sz w:val="28"/>
          <w:szCs w:val="28"/>
        </w:rPr>
        <w:t>] [сн</w:t>
      </w:r>
      <w:r w:rsidRPr="00F84511">
        <w:rPr>
          <w:sz w:val="28"/>
          <w:szCs w:val="28"/>
          <w:vertAlign w:val="subscript"/>
        </w:rPr>
        <w:t>3</w:t>
      </w:r>
      <w:r w:rsidRPr="00F84511">
        <w:rPr>
          <w:sz w:val="28"/>
          <w:szCs w:val="28"/>
        </w:rPr>
        <w:t>соо</w:t>
      </w:r>
      <w:r w:rsidRPr="00F84511">
        <w:rPr>
          <w:sz w:val="28"/>
          <w:szCs w:val="28"/>
          <w:vertAlign w:val="superscript"/>
        </w:rPr>
        <w:t>-</w:t>
      </w:r>
      <w:r w:rsidRPr="00F84511">
        <w:rPr>
          <w:sz w:val="28"/>
          <w:szCs w:val="28"/>
        </w:rPr>
        <w:t>]</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[сн</w:t>
      </w:r>
      <w:r w:rsidRPr="00F84511">
        <w:rPr>
          <w:sz w:val="28"/>
          <w:szCs w:val="28"/>
          <w:vertAlign w:val="subscript"/>
        </w:rPr>
        <w:t>3</w:t>
      </w:r>
      <w:r w:rsidRPr="00F84511">
        <w:rPr>
          <w:sz w:val="28"/>
          <w:szCs w:val="28"/>
        </w:rPr>
        <w:t>соо]</w:t>
      </w:r>
    </w:p>
    <w:p w:rsidR="00F84511" w:rsidRDefault="00F84511" w:rsidP="00F84511">
      <w:pPr>
        <w:widowControl w:val="0"/>
        <w:shd w:val="clear" w:color="auto" w:fill="FFFFFF"/>
        <w:autoSpaceDE w:val="0"/>
        <w:autoSpaceDN w:val="0"/>
        <w:adjustRightInd w:val="0"/>
        <w:spacing w:line="360" w:lineRule="auto"/>
        <w:ind w:firstLine="709"/>
        <w:jc w:val="both"/>
        <w:rPr>
          <w:iCs/>
          <w:sz w:val="28"/>
          <w:szCs w:val="28"/>
          <w:lang w:val="en-US"/>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iCs/>
          <w:sz w:val="28"/>
          <w:szCs w:val="28"/>
        </w:rPr>
        <w:t xml:space="preserve">Степенью диссоциации а </w:t>
      </w:r>
      <w:r w:rsidRPr="00F84511">
        <w:rPr>
          <w:sz w:val="28"/>
          <w:szCs w:val="28"/>
        </w:rPr>
        <w:t>электролита называется доля его молекул, подвергшихся диссоциации, т. е. отношение числа молекул, распавшихся в данном растворе на ионы, к общему числу молекул электролита в растворе.</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В случае электролита </w:t>
      </w:r>
      <w:r w:rsidRPr="00F84511">
        <w:rPr>
          <w:sz w:val="28"/>
          <w:szCs w:val="28"/>
          <w:lang w:val="en-US"/>
        </w:rPr>
        <w:t>MX</w:t>
      </w:r>
      <w:r w:rsidRPr="00F84511">
        <w:rPr>
          <w:sz w:val="28"/>
          <w:szCs w:val="28"/>
        </w:rPr>
        <w:t>, диссоциирующего на ионы М+ и Х-, константа и степень диссоциации связаны соотношением (</w:t>
      </w:r>
      <w:r w:rsidRPr="00F84511">
        <w:rPr>
          <w:rFonts w:cs="Arial"/>
          <w:sz w:val="28"/>
          <w:szCs w:val="28"/>
        </w:rPr>
        <w:t>закон разбавления Оствальда</w:t>
      </w:r>
      <w:r w:rsidRPr="00F84511">
        <w:rPr>
          <w:sz w:val="28"/>
          <w:szCs w:val="28"/>
        </w:rPr>
        <w:t>)</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lang w:val="en-US"/>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 =</w:t>
      </w:r>
      <w:r w:rsidRPr="00F84511">
        <w:rPr>
          <w:iCs/>
          <w:sz w:val="28"/>
          <w:szCs w:val="28"/>
        </w:rPr>
        <w:t xml:space="preserve"> а</w:t>
      </w:r>
      <w:r w:rsidRPr="00F84511">
        <w:rPr>
          <w:iCs/>
          <w:sz w:val="28"/>
          <w:szCs w:val="28"/>
          <w:vertAlign w:val="superscript"/>
        </w:rPr>
        <w:t>2</w:t>
      </w:r>
      <w:r w:rsidRPr="00F84511">
        <w:rPr>
          <w:iCs/>
          <w:sz w:val="28"/>
          <w:szCs w:val="28"/>
        </w:rPr>
        <w:t>С/1 - а</w:t>
      </w:r>
    </w:p>
    <w:p w:rsidR="00F84511" w:rsidRDefault="00F84511" w:rsidP="00F84511">
      <w:pPr>
        <w:widowControl w:val="0"/>
        <w:spacing w:line="360" w:lineRule="auto"/>
        <w:ind w:firstLine="709"/>
        <w:jc w:val="both"/>
        <w:rPr>
          <w:sz w:val="28"/>
          <w:szCs w:val="28"/>
          <w:lang w:val="en-US"/>
        </w:rPr>
      </w:pPr>
    </w:p>
    <w:p w:rsidR="00886737" w:rsidRPr="00F84511" w:rsidRDefault="00886737" w:rsidP="00F84511">
      <w:pPr>
        <w:widowControl w:val="0"/>
        <w:spacing w:line="360" w:lineRule="auto"/>
        <w:ind w:firstLine="709"/>
        <w:jc w:val="both"/>
        <w:rPr>
          <w:sz w:val="28"/>
          <w:szCs w:val="28"/>
        </w:rPr>
      </w:pPr>
      <w:r w:rsidRPr="00F84511">
        <w:rPr>
          <w:sz w:val="28"/>
          <w:szCs w:val="28"/>
        </w:rPr>
        <w:t xml:space="preserve">где </w:t>
      </w:r>
      <w:r w:rsidRPr="00F84511">
        <w:rPr>
          <w:iCs/>
          <w:sz w:val="28"/>
          <w:szCs w:val="28"/>
        </w:rPr>
        <w:t xml:space="preserve">С </w:t>
      </w:r>
      <w:r w:rsidRPr="00F84511">
        <w:rPr>
          <w:sz w:val="28"/>
          <w:szCs w:val="28"/>
        </w:rPr>
        <w:t>— молярная концентрация электролита, моль/л.</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Если степень диссоциации значительно меньше единицы, то при приближенных вычислениях можно принять, что </w:t>
      </w:r>
      <w:r w:rsidRPr="00F84511">
        <w:rPr>
          <w:iCs/>
          <w:sz w:val="28"/>
          <w:szCs w:val="28"/>
        </w:rPr>
        <w:t>1 - а</w:t>
      </w:r>
      <w:r w:rsidR="002A1D8A">
        <w:rPr>
          <w:iCs/>
          <w:sz w:val="28"/>
          <w:szCs w:val="28"/>
        </w:rPr>
        <w:pict>
          <v:shape id="_x0000_i1025" type="#_x0000_t75" style="width:9.75pt;height:9.75pt">
            <v:imagedata r:id="rId9" o:title=""/>
          </v:shape>
        </w:pict>
      </w:r>
      <w:r w:rsidRPr="00F84511">
        <w:rPr>
          <w:iCs/>
          <w:sz w:val="28"/>
          <w:szCs w:val="28"/>
        </w:rPr>
        <w:t>1</w:t>
      </w:r>
      <w:r w:rsidRPr="00F84511">
        <w:rPr>
          <w:sz w:val="28"/>
          <w:szCs w:val="28"/>
        </w:rPr>
        <w:t>. Тогда выражение закона разбавления упрощается:</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lang w:val="en-US"/>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 =</w:t>
      </w:r>
      <w:r w:rsidRPr="00F84511">
        <w:rPr>
          <w:iCs/>
          <w:sz w:val="28"/>
          <w:szCs w:val="28"/>
        </w:rPr>
        <w:t xml:space="preserve"> а</w:t>
      </w:r>
      <w:r w:rsidRPr="00F84511">
        <w:rPr>
          <w:iCs/>
          <w:sz w:val="28"/>
          <w:szCs w:val="28"/>
          <w:vertAlign w:val="superscript"/>
        </w:rPr>
        <w:t>2</w:t>
      </w:r>
      <w:r w:rsidRPr="00F84511">
        <w:rPr>
          <w:iCs/>
          <w:sz w:val="28"/>
          <w:szCs w:val="28"/>
        </w:rPr>
        <w:t>С</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lang w:val="en-US"/>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Отсюда</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lang w:val="en-US"/>
        </w:rPr>
      </w:pPr>
    </w:p>
    <w:p w:rsidR="00886737" w:rsidRPr="00F84511" w:rsidRDefault="002A1D8A" w:rsidP="00F84511">
      <w:pPr>
        <w:widowControl w:val="0"/>
        <w:shd w:val="clear" w:color="auto" w:fill="FFFFFF"/>
        <w:autoSpaceDE w:val="0"/>
        <w:autoSpaceDN w:val="0"/>
        <w:adjustRightInd w:val="0"/>
        <w:spacing w:line="360" w:lineRule="auto"/>
        <w:ind w:firstLine="709"/>
        <w:jc w:val="both"/>
        <w:rPr>
          <w:sz w:val="28"/>
          <w:szCs w:val="28"/>
        </w:rPr>
      </w:pPr>
      <w:r>
        <w:rPr>
          <w:sz w:val="28"/>
          <w:szCs w:val="28"/>
        </w:rPr>
        <w:pict>
          <v:shape id="_x0000_i1026" type="#_x0000_t75" style="width:57pt;height:18pt">
            <v:imagedata r:id="rId10" o:title=""/>
          </v:shape>
        </w:pict>
      </w:r>
      <w:r>
        <w:rPr>
          <w:sz w:val="28"/>
          <w:szCs w:val="28"/>
        </w:rPr>
        <w:pict>
          <v:shape id="_x0000_i1027" type="#_x0000_t75" style="width:9pt;height:18.75pt">
            <v:imagedata r:id="rId11" o:title=""/>
          </v:shape>
        </w:pic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lang w:val="en-US"/>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Последнее соотношение показывает, что при разбавлении раствора (т. е. при уменьшении концентрации электролита С) степень диссоциации электролита возрастает.</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Если в растворе электролита </w:t>
      </w:r>
      <w:r w:rsidRPr="00F84511">
        <w:rPr>
          <w:sz w:val="28"/>
          <w:szCs w:val="28"/>
          <w:lang w:val="en-US"/>
        </w:rPr>
        <w:t>MX</w:t>
      </w:r>
      <w:r w:rsidRPr="00F84511">
        <w:rPr>
          <w:sz w:val="28"/>
          <w:szCs w:val="28"/>
        </w:rPr>
        <w:t xml:space="preserve"> степень его диссоциации равна </w:t>
      </w:r>
      <w:r w:rsidRPr="00F84511">
        <w:rPr>
          <w:iCs/>
          <w:sz w:val="28"/>
          <w:szCs w:val="28"/>
        </w:rPr>
        <w:t xml:space="preserve">а, </w:t>
      </w:r>
      <w:r w:rsidRPr="00F84511">
        <w:rPr>
          <w:sz w:val="28"/>
          <w:szCs w:val="28"/>
        </w:rPr>
        <w:t>то концентрации ионов М+ и Х- в растворе одинаковы и составляют:</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lang w:val="en-US"/>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[М</w:t>
      </w:r>
      <w:r w:rsidRPr="00F84511">
        <w:rPr>
          <w:sz w:val="28"/>
          <w:szCs w:val="28"/>
          <w:vertAlign w:val="superscript"/>
        </w:rPr>
        <w:t>+</w:t>
      </w:r>
      <w:r w:rsidRPr="00F84511">
        <w:rPr>
          <w:sz w:val="28"/>
          <w:szCs w:val="28"/>
        </w:rPr>
        <w:t>]=[Х</w:t>
      </w:r>
      <w:r w:rsidRPr="00F84511">
        <w:rPr>
          <w:sz w:val="28"/>
          <w:szCs w:val="28"/>
          <w:vertAlign w:val="superscript"/>
        </w:rPr>
        <w:t>-</w:t>
      </w:r>
      <w:r w:rsidRPr="00F84511">
        <w:rPr>
          <w:sz w:val="28"/>
          <w:szCs w:val="28"/>
        </w:rPr>
        <w:t>]=аС</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lang w:val="en-US"/>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Подставив сюда значение а</w:t>
      </w:r>
      <w:r w:rsidR="00F84511">
        <w:rPr>
          <w:sz w:val="28"/>
          <w:szCs w:val="28"/>
        </w:rPr>
        <w:t xml:space="preserve"> </w:t>
      </w:r>
      <w:r w:rsidRPr="00F84511">
        <w:rPr>
          <w:sz w:val="28"/>
          <w:szCs w:val="28"/>
        </w:rPr>
        <w:t>из предыдущего соотношения, находим:</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lang w:val="en-US"/>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[М</w:t>
      </w:r>
      <w:r w:rsidRPr="00F84511">
        <w:rPr>
          <w:sz w:val="28"/>
          <w:szCs w:val="28"/>
          <w:vertAlign w:val="superscript"/>
        </w:rPr>
        <w:t>+</w:t>
      </w:r>
      <w:r w:rsidRPr="00F84511">
        <w:rPr>
          <w:sz w:val="28"/>
          <w:szCs w:val="28"/>
        </w:rPr>
        <w:t>]=[Х</w:t>
      </w:r>
      <w:r w:rsidRPr="00F84511">
        <w:rPr>
          <w:sz w:val="28"/>
          <w:szCs w:val="28"/>
          <w:vertAlign w:val="superscript"/>
        </w:rPr>
        <w:t>-</w:t>
      </w:r>
      <w:r w:rsidRPr="00F84511">
        <w:rPr>
          <w:sz w:val="28"/>
          <w:szCs w:val="28"/>
        </w:rPr>
        <w:t>]=С</w:t>
      </w:r>
      <w:r w:rsidR="002A1D8A">
        <w:rPr>
          <w:sz w:val="28"/>
          <w:szCs w:val="28"/>
        </w:rPr>
        <w:pict>
          <v:shape id="_x0000_i1028" type="#_x0000_t75" style="width:38.25pt;height:18pt">
            <v:imagedata r:id="rId12" o:title=""/>
          </v:shape>
        </w:pict>
      </w:r>
      <w:r w:rsidRPr="00F84511">
        <w:rPr>
          <w:sz w:val="28"/>
          <w:szCs w:val="28"/>
        </w:rPr>
        <w:t>=</w:t>
      </w:r>
      <w:r w:rsidR="002A1D8A">
        <w:rPr>
          <w:sz w:val="28"/>
          <w:szCs w:val="28"/>
        </w:rPr>
        <w:pict>
          <v:shape id="_x0000_i1029" type="#_x0000_t75" style="width:38.25pt;height:18pt">
            <v:imagedata r:id="rId13" o:title=""/>
          </v:shape>
        </w:pic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Для расчетов, связанных с диссоциацией кислот, часто удобно пользоваться не константой</w:t>
      </w:r>
      <w:r w:rsidR="00F84511">
        <w:rPr>
          <w:sz w:val="28"/>
          <w:szCs w:val="28"/>
        </w:rPr>
        <w:t xml:space="preserve"> </w:t>
      </w:r>
      <w:r w:rsidRPr="00F84511">
        <w:rPr>
          <w:iCs/>
          <w:sz w:val="28"/>
          <w:szCs w:val="28"/>
        </w:rPr>
        <w:t xml:space="preserve">К, </w:t>
      </w:r>
      <w:r w:rsidRPr="00F84511">
        <w:rPr>
          <w:sz w:val="28"/>
          <w:szCs w:val="28"/>
        </w:rPr>
        <w:t xml:space="preserve">а так называемым </w:t>
      </w:r>
      <w:r w:rsidRPr="00F84511">
        <w:rPr>
          <w:iCs/>
          <w:sz w:val="28"/>
          <w:szCs w:val="28"/>
        </w:rPr>
        <w:t xml:space="preserve">показателем константы диссоциации рК, </w:t>
      </w:r>
      <w:r w:rsidRPr="00F84511">
        <w:rPr>
          <w:sz w:val="28"/>
          <w:szCs w:val="28"/>
        </w:rPr>
        <w:t>который определяется соотношением</w:t>
      </w:r>
    </w:p>
    <w:p w:rsidR="00F84511" w:rsidRDefault="00F84511" w:rsidP="00F84511">
      <w:pPr>
        <w:widowControl w:val="0"/>
        <w:shd w:val="clear" w:color="auto" w:fill="FFFFFF"/>
        <w:autoSpaceDE w:val="0"/>
        <w:autoSpaceDN w:val="0"/>
        <w:adjustRightInd w:val="0"/>
        <w:spacing w:line="360" w:lineRule="auto"/>
        <w:ind w:firstLine="709"/>
        <w:jc w:val="both"/>
        <w:rPr>
          <w:iCs/>
          <w:sz w:val="28"/>
          <w:szCs w:val="28"/>
          <w:lang w:val="en-US"/>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iCs/>
          <w:sz w:val="28"/>
          <w:szCs w:val="28"/>
        </w:rPr>
        <w:t xml:space="preserve">рК </w:t>
      </w:r>
      <w:r w:rsidRPr="00F84511">
        <w:rPr>
          <w:sz w:val="28"/>
          <w:szCs w:val="28"/>
        </w:rPr>
        <w:t xml:space="preserve">= - </w:t>
      </w:r>
      <w:r w:rsidRPr="00F84511">
        <w:rPr>
          <w:sz w:val="28"/>
          <w:szCs w:val="28"/>
          <w:lang w:val="en-US"/>
        </w:rPr>
        <w:t>lg</w:t>
      </w:r>
      <w:r w:rsidRPr="00F84511">
        <w:rPr>
          <w:sz w:val="28"/>
          <w:szCs w:val="28"/>
        </w:rPr>
        <w:t xml:space="preserve"> </w:t>
      </w:r>
      <w:r w:rsidRPr="00F84511">
        <w:rPr>
          <w:iCs/>
          <w:sz w:val="28"/>
          <w:szCs w:val="28"/>
        </w:rPr>
        <w:t>К</w:t>
      </w:r>
    </w:p>
    <w:p w:rsidR="00F84511" w:rsidRDefault="00F84511" w:rsidP="00F84511">
      <w:pPr>
        <w:widowControl w:val="0"/>
        <w:spacing w:line="360" w:lineRule="auto"/>
        <w:ind w:firstLine="709"/>
        <w:jc w:val="both"/>
        <w:rPr>
          <w:sz w:val="28"/>
          <w:szCs w:val="28"/>
          <w:lang w:val="en-US"/>
        </w:rPr>
      </w:pPr>
    </w:p>
    <w:p w:rsidR="00886737" w:rsidRPr="00F84511" w:rsidRDefault="00886737" w:rsidP="00F84511">
      <w:pPr>
        <w:widowControl w:val="0"/>
        <w:spacing w:line="360" w:lineRule="auto"/>
        <w:ind w:firstLine="709"/>
        <w:jc w:val="both"/>
        <w:rPr>
          <w:sz w:val="28"/>
          <w:szCs w:val="28"/>
        </w:rPr>
      </w:pPr>
      <w:r w:rsidRPr="00F84511">
        <w:rPr>
          <w:sz w:val="28"/>
          <w:szCs w:val="28"/>
        </w:rPr>
        <w:t xml:space="preserve">Очевидно, что с возрастанием </w:t>
      </w:r>
      <w:r w:rsidRPr="00F84511">
        <w:rPr>
          <w:iCs/>
          <w:sz w:val="28"/>
          <w:szCs w:val="28"/>
        </w:rPr>
        <w:t xml:space="preserve">К, </w:t>
      </w:r>
      <w:r w:rsidRPr="00F84511">
        <w:rPr>
          <w:sz w:val="28"/>
          <w:szCs w:val="28"/>
        </w:rPr>
        <w:t xml:space="preserve">т. е. с увеличением силы кислоты, значение </w:t>
      </w:r>
      <w:r w:rsidRPr="00F84511">
        <w:rPr>
          <w:iCs/>
          <w:sz w:val="28"/>
          <w:szCs w:val="28"/>
        </w:rPr>
        <w:t xml:space="preserve">рК </w:t>
      </w:r>
      <w:r w:rsidRPr="00F84511">
        <w:rPr>
          <w:sz w:val="28"/>
          <w:szCs w:val="28"/>
        </w:rPr>
        <w:t xml:space="preserve">уменьшается; следовательно, чем больше </w:t>
      </w:r>
      <w:r w:rsidRPr="00F84511">
        <w:rPr>
          <w:iCs/>
          <w:sz w:val="28"/>
          <w:szCs w:val="28"/>
        </w:rPr>
        <w:t xml:space="preserve">рК, </w:t>
      </w:r>
      <w:r w:rsidRPr="00F84511">
        <w:rPr>
          <w:sz w:val="28"/>
          <w:szCs w:val="28"/>
        </w:rPr>
        <w:t>тем слабее кислота.</w:t>
      </w:r>
    </w:p>
    <w:p w:rsidR="00F84511" w:rsidRPr="00F84511" w:rsidRDefault="00886737" w:rsidP="00F84511">
      <w:pPr>
        <w:widowControl w:val="0"/>
        <w:spacing w:line="360" w:lineRule="auto"/>
        <w:ind w:firstLine="709"/>
        <w:jc w:val="both"/>
        <w:rPr>
          <w:sz w:val="28"/>
          <w:szCs w:val="28"/>
        </w:rPr>
      </w:pPr>
      <w:r w:rsidRPr="00F84511">
        <w:rPr>
          <w:sz w:val="28"/>
          <w:szCs w:val="28"/>
        </w:rPr>
        <w:t>При введении в раствор слабого электролита одноименных ионов (т. е. ионов, одинаковых с одним из ионов, образующихся при диссоциации электролита) равновесие диссоциации нарушается и смещается в направлении образования недиссоциированных молекул, так что степень диссоциации электролита уменьшается. Так, прибавление к раствору уксусной кислоты ее соли (например, ацетата натрия) приведет к повышению концентрации ионов СН</w:t>
      </w:r>
      <w:r w:rsidRPr="00F84511">
        <w:rPr>
          <w:sz w:val="28"/>
          <w:szCs w:val="28"/>
          <w:vertAlign w:val="subscript"/>
        </w:rPr>
        <w:t>3</w:t>
      </w:r>
      <w:r w:rsidRPr="00F84511">
        <w:rPr>
          <w:sz w:val="28"/>
          <w:szCs w:val="28"/>
        </w:rPr>
        <w:t>СОО - и, в соответствии с принципом Ле Шателье, равновесие диссоциации</w:t>
      </w:r>
      <w:r w:rsidR="00F84511">
        <w:rPr>
          <w:sz w:val="28"/>
          <w:szCs w:val="28"/>
          <w:lang w:val="en-US"/>
        </w:rPr>
        <w:t xml:space="preserve"> </w:t>
      </w:r>
      <w:r w:rsidR="00F84511" w:rsidRPr="00F84511">
        <w:rPr>
          <w:sz w:val="28"/>
          <w:szCs w:val="28"/>
        </w:rPr>
        <w:t>сместится влево.</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lang w:val="en-US"/>
        </w:rPr>
      </w:pPr>
    </w:p>
    <w:p w:rsidR="00886737" w:rsidRPr="00F84511" w:rsidRDefault="002A1D8A" w:rsidP="00F84511">
      <w:pPr>
        <w:widowControl w:val="0"/>
        <w:shd w:val="clear" w:color="auto" w:fill="FFFFFF"/>
        <w:autoSpaceDE w:val="0"/>
        <w:autoSpaceDN w:val="0"/>
        <w:adjustRightInd w:val="0"/>
        <w:spacing w:line="360" w:lineRule="auto"/>
        <w:ind w:firstLine="709"/>
        <w:jc w:val="both"/>
        <w:rPr>
          <w:sz w:val="28"/>
          <w:szCs w:val="28"/>
          <w:vertAlign w:val="superscript"/>
        </w:rPr>
      </w:pPr>
      <w:r>
        <w:rPr>
          <w:noProof/>
        </w:rPr>
        <w:pict>
          <v:shape id="_x0000_s1033" type="#_x0000_t75" style="position:absolute;left:0;text-align:left;margin-left:1in;margin-top:14.3pt;width:15pt;height:11.25pt;z-index:251657728">
            <v:imagedata r:id="rId8" o:title=""/>
          </v:shape>
        </w:pict>
      </w:r>
      <w:r>
        <w:rPr>
          <w:noProof/>
        </w:rPr>
        <w:pict>
          <v:shape id="_x0000_s1034" type="#_x0000_t75" style="position:absolute;left:0;text-align:left;margin-left:1in;margin-top:5pt;width:15pt;height:10.5pt;z-index:251658752">
            <v:imagedata r:id="rId7" o:title=""/>
          </v:shape>
        </w:pict>
      </w:r>
      <w:r w:rsidR="00886737" w:rsidRPr="00F84511">
        <w:rPr>
          <w:sz w:val="28"/>
          <w:szCs w:val="28"/>
        </w:rPr>
        <w:t>СНзСООН</w:t>
      </w:r>
      <w:r w:rsidR="00F84511">
        <w:rPr>
          <w:sz w:val="28"/>
          <w:szCs w:val="28"/>
        </w:rPr>
        <w:t xml:space="preserve"> </w:t>
      </w:r>
      <w:r w:rsidR="00886737" w:rsidRPr="00F84511">
        <w:rPr>
          <w:sz w:val="28"/>
          <w:szCs w:val="28"/>
        </w:rPr>
        <w:t>Н</w:t>
      </w:r>
      <w:r w:rsidR="00886737" w:rsidRPr="00F84511">
        <w:rPr>
          <w:sz w:val="28"/>
          <w:szCs w:val="28"/>
          <w:vertAlign w:val="superscript"/>
        </w:rPr>
        <w:t>+</w:t>
      </w:r>
      <w:r w:rsidR="00886737" w:rsidRPr="00F84511">
        <w:rPr>
          <w:sz w:val="28"/>
          <w:szCs w:val="28"/>
        </w:rPr>
        <w:t xml:space="preserve"> + СН</w:t>
      </w:r>
      <w:r w:rsidR="00886737" w:rsidRPr="00F84511">
        <w:rPr>
          <w:sz w:val="28"/>
          <w:szCs w:val="28"/>
          <w:vertAlign w:val="subscript"/>
        </w:rPr>
        <w:t>3</w:t>
      </w:r>
      <w:r w:rsidR="00886737" w:rsidRPr="00F84511">
        <w:rPr>
          <w:sz w:val="28"/>
          <w:szCs w:val="28"/>
        </w:rPr>
        <w:t>СОО</w:t>
      </w:r>
      <w:r w:rsidR="00886737" w:rsidRPr="00F84511">
        <w:rPr>
          <w:sz w:val="28"/>
          <w:szCs w:val="28"/>
          <w:vertAlign w:val="superscript"/>
        </w:rPr>
        <w:t>-</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lang w:val="en-US"/>
        </w:rPr>
      </w:pPr>
    </w:p>
    <w:p w:rsidR="00F84511" w:rsidRPr="00F84511" w:rsidRDefault="00886737" w:rsidP="00F84511">
      <w:pPr>
        <w:widowControl w:val="0"/>
        <w:spacing w:line="360" w:lineRule="auto"/>
        <w:ind w:firstLine="709"/>
        <w:jc w:val="both"/>
        <w:rPr>
          <w:sz w:val="28"/>
          <w:szCs w:val="28"/>
        </w:rPr>
      </w:pPr>
      <w:r w:rsidRPr="00F84511">
        <w:rPr>
          <w:sz w:val="28"/>
          <w:szCs w:val="28"/>
        </w:rPr>
        <w:t>В растворах многоосновных кислот, а также оснований, содержащих несколько гидроксильных групп, устанавливаются ступенчатые равновесия, отвечающие последовательным стадиям диссоциации. Так, диссоциация ортофосфорной кислоты протекает в три ступени,</w:t>
      </w:r>
      <w:r w:rsidR="00F84511">
        <w:rPr>
          <w:sz w:val="28"/>
          <w:szCs w:val="28"/>
          <w:lang w:val="en-US"/>
        </w:rPr>
        <w:t xml:space="preserve"> </w:t>
      </w:r>
      <w:r w:rsidR="00F84511" w:rsidRPr="00F84511">
        <w:rPr>
          <w:sz w:val="28"/>
          <w:szCs w:val="28"/>
        </w:rPr>
        <w:t xml:space="preserve">каждой из которых отвечает определенное значение ступенчатой константы диссоциации. Поскольку </w:t>
      </w:r>
      <w:r w:rsidR="00F84511" w:rsidRPr="00F84511">
        <w:rPr>
          <w:iCs/>
          <w:sz w:val="28"/>
          <w:szCs w:val="28"/>
        </w:rPr>
        <w:t>К</w:t>
      </w:r>
      <w:r w:rsidR="00F84511" w:rsidRPr="00F84511">
        <w:rPr>
          <w:iCs/>
          <w:sz w:val="28"/>
          <w:szCs w:val="28"/>
          <w:vertAlign w:val="subscript"/>
        </w:rPr>
        <w:t xml:space="preserve">1 </w:t>
      </w:r>
      <w:r w:rsidR="00F84511" w:rsidRPr="00F84511">
        <w:rPr>
          <w:iCs/>
          <w:sz w:val="28"/>
          <w:szCs w:val="28"/>
        </w:rPr>
        <w:t>&gt;&gt; К</w:t>
      </w:r>
      <w:r w:rsidR="00F84511" w:rsidRPr="00F84511">
        <w:rPr>
          <w:iCs/>
          <w:sz w:val="28"/>
          <w:szCs w:val="28"/>
          <w:vertAlign w:val="subscript"/>
        </w:rPr>
        <w:t xml:space="preserve">2 </w:t>
      </w:r>
      <w:r w:rsidR="00F84511" w:rsidRPr="00F84511">
        <w:rPr>
          <w:iCs/>
          <w:sz w:val="28"/>
          <w:szCs w:val="28"/>
        </w:rPr>
        <w:t>&gt;&gt;К</w:t>
      </w:r>
      <w:r w:rsidR="00F84511" w:rsidRPr="00F84511">
        <w:rPr>
          <w:iCs/>
          <w:sz w:val="28"/>
          <w:szCs w:val="28"/>
          <w:vertAlign w:val="subscript"/>
        </w:rPr>
        <w:t>3</w:t>
      </w:r>
      <w:r w:rsidR="00F84511" w:rsidRPr="00F84511">
        <w:rPr>
          <w:iCs/>
          <w:sz w:val="28"/>
          <w:szCs w:val="28"/>
        </w:rPr>
        <w:t xml:space="preserve">, </w:t>
      </w:r>
      <w:r w:rsidR="00F84511" w:rsidRPr="00F84511">
        <w:rPr>
          <w:sz w:val="28"/>
          <w:szCs w:val="28"/>
        </w:rPr>
        <w:t>то в наибольшей степени протекает диссоциация по первой ступени, а при переходе к каждой последующей стадии степень диссоциации, как правило, резко уменьшается.</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p>
    <w:p w:rsidR="00886737" w:rsidRPr="00F84511" w:rsidRDefault="00886737" w:rsidP="00F84511">
      <w:pPr>
        <w:widowControl w:val="0"/>
        <w:spacing w:line="360" w:lineRule="auto"/>
        <w:ind w:firstLine="709"/>
        <w:jc w:val="both"/>
        <w:rPr>
          <w:sz w:val="28"/>
          <w:szCs w:val="28"/>
        </w:rPr>
      </w:pPr>
      <w:r w:rsidRPr="00F84511">
        <w:rPr>
          <w:sz w:val="28"/>
          <w:szCs w:val="28"/>
        </w:rPr>
        <w:t>Н</w:t>
      </w:r>
      <w:r w:rsidRPr="00F84511">
        <w:rPr>
          <w:sz w:val="28"/>
          <w:szCs w:val="28"/>
          <w:vertAlign w:val="subscript"/>
        </w:rPr>
        <w:t>3</w:t>
      </w:r>
      <w:r w:rsidRPr="00F84511">
        <w:rPr>
          <w:sz w:val="28"/>
          <w:szCs w:val="28"/>
        </w:rPr>
        <w:t>РО</w:t>
      </w:r>
      <w:r w:rsidRPr="00F84511">
        <w:rPr>
          <w:sz w:val="28"/>
          <w:szCs w:val="28"/>
          <w:vertAlign w:val="subscript"/>
        </w:rPr>
        <w:t xml:space="preserve">4 </w:t>
      </w:r>
      <w:r w:rsidRPr="00F84511">
        <w:rPr>
          <w:sz w:val="28"/>
          <w:szCs w:val="28"/>
        </w:rPr>
        <w:t>↔Н</w:t>
      </w:r>
      <w:r w:rsidRPr="00F84511">
        <w:rPr>
          <w:sz w:val="28"/>
          <w:szCs w:val="28"/>
          <w:vertAlign w:val="superscript"/>
        </w:rPr>
        <w:t>+</w:t>
      </w:r>
      <w:r w:rsidRPr="00F84511">
        <w:rPr>
          <w:sz w:val="28"/>
          <w:szCs w:val="28"/>
        </w:rPr>
        <w:t xml:space="preserve"> + Н</w:t>
      </w:r>
      <w:r w:rsidRPr="00F84511">
        <w:rPr>
          <w:sz w:val="28"/>
          <w:szCs w:val="28"/>
          <w:vertAlign w:val="subscript"/>
        </w:rPr>
        <w:t>2</w:t>
      </w:r>
      <w:r w:rsidRPr="00F84511">
        <w:rPr>
          <w:sz w:val="28"/>
          <w:szCs w:val="28"/>
        </w:rPr>
        <w:t>РО</w:t>
      </w:r>
      <w:r w:rsidRPr="00F84511">
        <w:rPr>
          <w:sz w:val="28"/>
          <w:szCs w:val="28"/>
          <w:vertAlign w:val="subscript"/>
        </w:rPr>
        <w:t>4</w:t>
      </w:r>
      <w:r w:rsidRPr="00F84511">
        <w:rPr>
          <w:sz w:val="28"/>
          <w:szCs w:val="28"/>
          <w:vertAlign w:val="superscript"/>
        </w:rPr>
        <w:t>-</w:t>
      </w:r>
      <w:r w:rsidR="00F84511">
        <w:rPr>
          <w:sz w:val="28"/>
          <w:szCs w:val="28"/>
          <w:vertAlign w:val="superscript"/>
        </w:rPr>
        <w:t xml:space="preserve"> </w:t>
      </w:r>
      <w:r w:rsidRPr="00F84511">
        <w:rPr>
          <w:sz w:val="28"/>
          <w:szCs w:val="28"/>
        </w:rPr>
        <w:t>(К</w:t>
      </w:r>
      <w:r w:rsidRPr="00F84511">
        <w:rPr>
          <w:sz w:val="28"/>
          <w:szCs w:val="28"/>
          <w:vertAlign w:val="subscript"/>
        </w:rPr>
        <w:t>1</w:t>
      </w:r>
      <w:r w:rsidRPr="00F84511">
        <w:rPr>
          <w:sz w:val="28"/>
          <w:szCs w:val="28"/>
        </w:rPr>
        <w:t xml:space="preserve">=7,5 </w:t>
      </w:r>
      <w:r w:rsidRPr="00F84511">
        <w:rPr>
          <w:sz w:val="28"/>
          <w:szCs w:val="28"/>
          <w:vertAlign w:val="superscript"/>
        </w:rPr>
        <w:t>.</w:t>
      </w:r>
      <w:r w:rsidRPr="00F84511">
        <w:rPr>
          <w:sz w:val="28"/>
          <w:szCs w:val="28"/>
        </w:rPr>
        <w:t xml:space="preserve"> 10</w:t>
      </w:r>
      <w:r w:rsidRPr="00F84511">
        <w:rPr>
          <w:sz w:val="28"/>
          <w:szCs w:val="28"/>
          <w:vertAlign w:val="superscript"/>
        </w:rPr>
        <w:t>-3</w:t>
      </w:r>
      <w:r w:rsidRPr="00F84511">
        <w:rPr>
          <w:sz w:val="28"/>
          <w:szCs w:val="28"/>
        </w:rPr>
        <w:t>)</w:t>
      </w:r>
    </w:p>
    <w:p w:rsidR="00886737" w:rsidRPr="00F84511" w:rsidRDefault="00886737" w:rsidP="00F84511">
      <w:pPr>
        <w:widowControl w:val="0"/>
        <w:spacing w:line="360" w:lineRule="auto"/>
        <w:ind w:firstLine="709"/>
        <w:jc w:val="both"/>
        <w:rPr>
          <w:sz w:val="28"/>
          <w:szCs w:val="28"/>
        </w:rPr>
      </w:pPr>
      <w:r w:rsidRPr="00F84511">
        <w:rPr>
          <w:sz w:val="28"/>
          <w:szCs w:val="28"/>
        </w:rPr>
        <w:t>Н</w:t>
      </w:r>
      <w:r w:rsidRPr="00F84511">
        <w:rPr>
          <w:sz w:val="28"/>
          <w:szCs w:val="28"/>
          <w:vertAlign w:val="subscript"/>
        </w:rPr>
        <w:t>2</w:t>
      </w:r>
      <w:r w:rsidRPr="00F84511">
        <w:rPr>
          <w:sz w:val="28"/>
          <w:szCs w:val="28"/>
        </w:rPr>
        <w:t>РО</w:t>
      </w:r>
      <w:r w:rsidRPr="00F84511">
        <w:rPr>
          <w:sz w:val="28"/>
          <w:szCs w:val="28"/>
          <w:vertAlign w:val="subscript"/>
        </w:rPr>
        <w:t>4</w:t>
      </w:r>
      <w:r w:rsidRPr="00F84511">
        <w:rPr>
          <w:sz w:val="28"/>
          <w:szCs w:val="28"/>
          <w:vertAlign w:val="superscript"/>
        </w:rPr>
        <w:t>-</w:t>
      </w:r>
      <w:r w:rsidR="00F84511">
        <w:rPr>
          <w:sz w:val="28"/>
          <w:szCs w:val="28"/>
          <w:vertAlign w:val="superscript"/>
        </w:rPr>
        <w:t xml:space="preserve"> </w:t>
      </w:r>
      <w:r w:rsidRPr="00F84511">
        <w:rPr>
          <w:sz w:val="28"/>
          <w:szCs w:val="28"/>
        </w:rPr>
        <w:t>↔ Н</w:t>
      </w:r>
      <w:r w:rsidRPr="00F84511">
        <w:rPr>
          <w:sz w:val="28"/>
          <w:szCs w:val="28"/>
          <w:vertAlign w:val="superscript"/>
        </w:rPr>
        <w:t>+</w:t>
      </w:r>
      <w:r w:rsidRPr="00F84511">
        <w:rPr>
          <w:sz w:val="28"/>
          <w:szCs w:val="28"/>
        </w:rPr>
        <w:t xml:space="preserve"> + НРО</w:t>
      </w:r>
      <w:r w:rsidRPr="00F84511">
        <w:rPr>
          <w:sz w:val="28"/>
          <w:szCs w:val="28"/>
          <w:vertAlign w:val="subscript"/>
        </w:rPr>
        <w:t>4</w:t>
      </w:r>
      <w:r w:rsidRPr="00F84511">
        <w:rPr>
          <w:sz w:val="28"/>
          <w:szCs w:val="28"/>
          <w:vertAlign w:val="superscript"/>
        </w:rPr>
        <w:t>2-</w:t>
      </w:r>
      <w:r w:rsidR="00F84511">
        <w:rPr>
          <w:sz w:val="28"/>
          <w:szCs w:val="28"/>
        </w:rPr>
        <w:t xml:space="preserve"> </w:t>
      </w:r>
      <w:r w:rsidRPr="00F84511">
        <w:rPr>
          <w:sz w:val="28"/>
          <w:szCs w:val="28"/>
        </w:rPr>
        <w:t>(К</w:t>
      </w:r>
      <w:r w:rsidRPr="00F84511">
        <w:rPr>
          <w:sz w:val="28"/>
          <w:szCs w:val="28"/>
          <w:vertAlign w:val="subscript"/>
        </w:rPr>
        <w:t>2</w:t>
      </w:r>
      <w:r w:rsidRPr="00F84511">
        <w:rPr>
          <w:sz w:val="28"/>
          <w:szCs w:val="28"/>
        </w:rPr>
        <w:t xml:space="preserve">=6,3 </w:t>
      </w:r>
      <w:r w:rsidRPr="00F84511">
        <w:rPr>
          <w:sz w:val="28"/>
          <w:szCs w:val="28"/>
          <w:vertAlign w:val="superscript"/>
        </w:rPr>
        <w:t>.</w:t>
      </w:r>
      <w:r w:rsidRPr="00F84511">
        <w:rPr>
          <w:sz w:val="28"/>
          <w:szCs w:val="28"/>
        </w:rPr>
        <w:t xml:space="preserve"> 10</w:t>
      </w:r>
      <w:r w:rsidRPr="00F84511">
        <w:rPr>
          <w:sz w:val="28"/>
          <w:szCs w:val="28"/>
          <w:vertAlign w:val="superscript"/>
        </w:rPr>
        <w:t>-8</w:t>
      </w:r>
      <w:r w:rsidRPr="00F84511">
        <w:rPr>
          <w:sz w:val="28"/>
          <w:szCs w:val="28"/>
        </w:rPr>
        <w:t>)</w:t>
      </w:r>
    </w:p>
    <w:p w:rsidR="00886737" w:rsidRPr="00F84511" w:rsidRDefault="00886737" w:rsidP="00F84511">
      <w:pPr>
        <w:widowControl w:val="0"/>
        <w:spacing w:line="360" w:lineRule="auto"/>
        <w:ind w:firstLine="709"/>
        <w:jc w:val="both"/>
        <w:rPr>
          <w:sz w:val="28"/>
          <w:szCs w:val="28"/>
        </w:rPr>
      </w:pPr>
      <w:r w:rsidRPr="00F84511">
        <w:rPr>
          <w:sz w:val="28"/>
          <w:szCs w:val="28"/>
        </w:rPr>
        <w:t>НРО</w:t>
      </w:r>
      <w:r w:rsidRPr="00F84511">
        <w:rPr>
          <w:sz w:val="28"/>
          <w:szCs w:val="28"/>
          <w:vertAlign w:val="subscript"/>
        </w:rPr>
        <w:t>4</w:t>
      </w:r>
      <w:r w:rsidRPr="00F84511">
        <w:rPr>
          <w:sz w:val="28"/>
          <w:szCs w:val="28"/>
          <w:vertAlign w:val="superscript"/>
        </w:rPr>
        <w:t>2-</w:t>
      </w:r>
      <w:r w:rsidRPr="00F84511">
        <w:rPr>
          <w:sz w:val="28"/>
          <w:szCs w:val="28"/>
        </w:rPr>
        <w:t xml:space="preserve"> ↔ Н</w:t>
      </w:r>
      <w:r w:rsidRPr="00F84511">
        <w:rPr>
          <w:sz w:val="28"/>
          <w:szCs w:val="28"/>
          <w:vertAlign w:val="superscript"/>
        </w:rPr>
        <w:t>+</w:t>
      </w:r>
      <w:r w:rsidRPr="00F84511">
        <w:rPr>
          <w:sz w:val="28"/>
          <w:szCs w:val="28"/>
        </w:rPr>
        <w:t xml:space="preserve"> + РО</w:t>
      </w:r>
      <w:r w:rsidRPr="00F84511">
        <w:rPr>
          <w:sz w:val="28"/>
          <w:szCs w:val="28"/>
          <w:vertAlign w:val="subscript"/>
        </w:rPr>
        <w:t>4</w:t>
      </w:r>
      <w:r w:rsidRPr="00F84511">
        <w:rPr>
          <w:sz w:val="28"/>
          <w:szCs w:val="28"/>
          <w:vertAlign w:val="superscript"/>
        </w:rPr>
        <w:t>3-</w:t>
      </w:r>
      <w:r w:rsidR="00F84511">
        <w:rPr>
          <w:sz w:val="28"/>
          <w:szCs w:val="28"/>
          <w:vertAlign w:val="superscript"/>
        </w:rPr>
        <w:t xml:space="preserve"> </w:t>
      </w:r>
      <w:r w:rsidRPr="00F84511">
        <w:rPr>
          <w:sz w:val="28"/>
          <w:szCs w:val="28"/>
        </w:rPr>
        <w:t>(К</w:t>
      </w:r>
      <w:r w:rsidRPr="00F84511">
        <w:rPr>
          <w:sz w:val="28"/>
          <w:szCs w:val="28"/>
          <w:vertAlign w:val="subscript"/>
        </w:rPr>
        <w:t>3</w:t>
      </w:r>
      <w:r w:rsidRPr="00F84511">
        <w:rPr>
          <w:sz w:val="28"/>
          <w:szCs w:val="28"/>
        </w:rPr>
        <w:t xml:space="preserve">=1,3 </w:t>
      </w:r>
      <w:r w:rsidRPr="00F84511">
        <w:rPr>
          <w:sz w:val="28"/>
          <w:szCs w:val="28"/>
          <w:vertAlign w:val="superscript"/>
        </w:rPr>
        <w:t>.</w:t>
      </w:r>
      <w:r w:rsidRPr="00F84511">
        <w:rPr>
          <w:sz w:val="28"/>
          <w:szCs w:val="28"/>
        </w:rPr>
        <w:t xml:space="preserve"> 10</w:t>
      </w:r>
      <w:r w:rsidRPr="00F84511">
        <w:rPr>
          <w:sz w:val="28"/>
          <w:szCs w:val="28"/>
          <w:vertAlign w:val="superscript"/>
        </w:rPr>
        <w:t>-12</w:t>
      </w:r>
      <w:r w:rsidRPr="00F84511">
        <w:rPr>
          <w:sz w:val="28"/>
          <w:szCs w:val="28"/>
        </w:rPr>
        <w:t>)</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Диссоциация электролита приводит к тому, что общее число частиц растворенного вещества (молекул и ионов) в растворе возрастает по сравнению с раствором неэлектролита той же молярной концентрации. Поэтому свойства, зависящие от общего числа находящихся в растворе частиц растворенного вещества (коллигативные свойства), — такие, как осмотическое давление, понижение давления пара, повышение температуры кипения, понижение температуры замерзания — проявляются в растворах электролитов в большей степени, чем в равных по концентрации растворах неэлектролитов. Если в результате диссоциации общее число частиц в растворе электролита возросло в </w:t>
      </w:r>
      <w:r w:rsidRPr="00F84511">
        <w:rPr>
          <w:iCs/>
          <w:sz w:val="28"/>
          <w:szCs w:val="28"/>
          <w:lang w:val="en-US"/>
        </w:rPr>
        <w:t>i</w:t>
      </w:r>
      <w:r w:rsidRPr="00F84511">
        <w:rPr>
          <w:iCs/>
          <w:sz w:val="28"/>
          <w:szCs w:val="28"/>
        </w:rPr>
        <w:t xml:space="preserve"> </w:t>
      </w:r>
      <w:r w:rsidRPr="00F84511">
        <w:rPr>
          <w:sz w:val="28"/>
          <w:szCs w:val="28"/>
        </w:rPr>
        <w:t>раз по сравнению с числом его молекул, то это должно быть учтено при расчете осмотического давления и других коллигативных свойств. Формула для вычисления понижения давления</w:t>
      </w:r>
      <w:r w:rsidR="00F84511">
        <w:rPr>
          <w:sz w:val="28"/>
          <w:szCs w:val="28"/>
        </w:rPr>
        <w:t xml:space="preserve"> </w:t>
      </w:r>
      <w:r w:rsidRPr="00F84511">
        <w:rPr>
          <w:sz w:val="28"/>
          <w:szCs w:val="28"/>
        </w:rPr>
        <w:t>∆</w:t>
      </w:r>
      <w:r w:rsidRPr="00F84511">
        <w:rPr>
          <w:iCs/>
          <w:sz w:val="28"/>
          <w:szCs w:val="28"/>
        </w:rPr>
        <w:t xml:space="preserve">р </w:t>
      </w:r>
      <w:r w:rsidRPr="00F84511">
        <w:rPr>
          <w:sz w:val="28"/>
          <w:szCs w:val="28"/>
        </w:rPr>
        <w:t>пара растворителя приобретает в этом случае следующий вид:</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lang w:val="en-US"/>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lang w:val="en-US"/>
        </w:rPr>
      </w:pPr>
      <w:r w:rsidRPr="00F84511">
        <w:rPr>
          <w:sz w:val="28"/>
          <w:szCs w:val="28"/>
          <w:lang w:val="en-US"/>
        </w:rPr>
        <w:t>∆</w:t>
      </w:r>
      <w:r w:rsidRPr="00F84511">
        <w:rPr>
          <w:iCs/>
          <w:sz w:val="28"/>
          <w:szCs w:val="28"/>
        </w:rPr>
        <w:t>р</w:t>
      </w:r>
      <w:r w:rsidRPr="00F84511">
        <w:rPr>
          <w:iCs/>
          <w:sz w:val="28"/>
          <w:szCs w:val="28"/>
          <w:lang w:val="en-US"/>
        </w:rPr>
        <w:t xml:space="preserve">= </w:t>
      </w:r>
      <w:r w:rsidRPr="00F84511">
        <w:rPr>
          <w:iCs/>
          <w:sz w:val="28"/>
          <w:szCs w:val="28"/>
        </w:rPr>
        <w:t>р</w:t>
      </w:r>
      <w:r w:rsidRPr="00F84511">
        <w:rPr>
          <w:iCs/>
          <w:sz w:val="28"/>
          <w:szCs w:val="28"/>
          <w:vertAlign w:val="subscript"/>
          <w:lang w:val="en-US"/>
        </w:rPr>
        <w:t xml:space="preserve">0 </w:t>
      </w:r>
      <w:r w:rsidRPr="00F84511">
        <w:rPr>
          <w:iCs/>
          <w:sz w:val="28"/>
          <w:szCs w:val="28"/>
          <w:lang w:val="en-US"/>
        </w:rPr>
        <w:t>in</w:t>
      </w:r>
      <w:r w:rsidRPr="00F84511">
        <w:rPr>
          <w:iCs/>
          <w:sz w:val="28"/>
          <w:szCs w:val="28"/>
          <w:vertAlign w:val="subscript"/>
          <w:lang w:val="en-US"/>
        </w:rPr>
        <w:t>2</w:t>
      </w:r>
      <w:r w:rsidRPr="00F84511">
        <w:rPr>
          <w:iCs/>
          <w:sz w:val="28"/>
          <w:szCs w:val="28"/>
          <w:lang w:val="en-US"/>
        </w:rPr>
        <w:t>/</w:t>
      </w:r>
      <w:r w:rsidRPr="00F84511">
        <w:rPr>
          <w:iCs/>
          <w:sz w:val="28"/>
          <w:szCs w:val="28"/>
        </w:rPr>
        <w:t>п</w:t>
      </w:r>
      <w:r w:rsidRPr="00F84511">
        <w:rPr>
          <w:iCs/>
          <w:sz w:val="28"/>
          <w:szCs w:val="28"/>
          <w:vertAlign w:val="subscript"/>
          <w:lang w:val="en-US"/>
        </w:rPr>
        <w:t>1</w:t>
      </w:r>
      <w:r w:rsidRPr="00F84511">
        <w:rPr>
          <w:iCs/>
          <w:sz w:val="28"/>
          <w:szCs w:val="28"/>
          <w:lang w:val="en-US"/>
        </w:rPr>
        <w:t>+ in</w:t>
      </w:r>
      <w:r w:rsidRPr="00F84511">
        <w:rPr>
          <w:iCs/>
          <w:sz w:val="28"/>
          <w:szCs w:val="28"/>
          <w:vertAlign w:val="subscript"/>
          <w:lang w:val="en-US"/>
        </w:rPr>
        <w:t>2</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lang w:val="en-US"/>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lang w:val="en-US"/>
        </w:rPr>
      </w:pPr>
      <w:r w:rsidRPr="00F84511">
        <w:rPr>
          <w:sz w:val="28"/>
          <w:szCs w:val="28"/>
        </w:rPr>
        <w:t>Здесь</w:t>
      </w:r>
      <w:r w:rsidRPr="00F84511">
        <w:rPr>
          <w:sz w:val="28"/>
          <w:szCs w:val="28"/>
          <w:lang w:val="en-US"/>
        </w:rPr>
        <w:t xml:space="preserve"> </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iCs/>
          <w:sz w:val="28"/>
          <w:szCs w:val="28"/>
        </w:rPr>
        <w:t>р</w:t>
      </w:r>
      <w:r w:rsidRPr="00F84511">
        <w:rPr>
          <w:iCs/>
          <w:sz w:val="28"/>
          <w:szCs w:val="28"/>
          <w:vertAlign w:val="subscript"/>
        </w:rPr>
        <w:t>0</w:t>
      </w:r>
      <w:r w:rsidRPr="00F84511">
        <w:rPr>
          <w:iCs/>
          <w:sz w:val="28"/>
          <w:szCs w:val="28"/>
        </w:rPr>
        <w:t xml:space="preserve"> </w:t>
      </w:r>
      <w:r w:rsidRPr="00F84511">
        <w:rPr>
          <w:sz w:val="28"/>
          <w:szCs w:val="28"/>
        </w:rPr>
        <w:t xml:space="preserve">— давление насыщенного пара над чистым растворителем; </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iCs/>
          <w:sz w:val="28"/>
          <w:szCs w:val="28"/>
        </w:rPr>
        <w:t>п</w:t>
      </w:r>
      <w:r w:rsidRPr="00F84511">
        <w:rPr>
          <w:iCs/>
          <w:sz w:val="28"/>
          <w:szCs w:val="28"/>
          <w:vertAlign w:val="subscript"/>
        </w:rPr>
        <w:t>2</w:t>
      </w:r>
      <w:r w:rsidRPr="00F84511">
        <w:rPr>
          <w:iCs/>
          <w:sz w:val="28"/>
          <w:szCs w:val="28"/>
        </w:rPr>
        <w:t xml:space="preserve"> </w:t>
      </w:r>
      <w:r w:rsidRPr="00F84511">
        <w:rPr>
          <w:sz w:val="28"/>
          <w:szCs w:val="28"/>
        </w:rPr>
        <w:t xml:space="preserve">— число молей растворенного вещества; </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iCs/>
          <w:sz w:val="28"/>
          <w:szCs w:val="28"/>
        </w:rPr>
        <w:t>п</w:t>
      </w:r>
      <w:r w:rsidRPr="00F84511">
        <w:rPr>
          <w:iCs/>
          <w:sz w:val="28"/>
          <w:szCs w:val="28"/>
          <w:vertAlign w:val="subscript"/>
        </w:rPr>
        <w:t>1</w:t>
      </w:r>
      <w:r w:rsidRPr="00F84511">
        <w:rPr>
          <w:iCs/>
          <w:sz w:val="28"/>
          <w:szCs w:val="28"/>
        </w:rPr>
        <w:t xml:space="preserve"> </w:t>
      </w:r>
      <w:r w:rsidRPr="00F84511">
        <w:rPr>
          <w:sz w:val="28"/>
          <w:szCs w:val="28"/>
        </w:rPr>
        <w:t xml:space="preserve">— число молей растворителя; </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iCs/>
          <w:sz w:val="28"/>
          <w:szCs w:val="28"/>
          <w:lang w:val="en-US"/>
        </w:rPr>
        <w:t>i</w:t>
      </w:r>
      <w:r w:rsidRPr="00F84511">
        <w:rPr>
          <w:iCs/>
          <w:sz w:val="28"/>
          <w:szCs w:val="28"/>
        </w:rPr>
        <w:t xml:space="preserve"> </w:t>
      </w:r>
      <w:r w:rsidRPr="00F84511">
        <w:rPr>
          <w:sz w:val="28"/>
          <w:szCs w:val="28"/>
        </w:rPr>
        <w:t xml:space="preserve">— </w:t>
      </w:r>
      <w:r w:rsidRPr="00F84511">
        <w:rPr>
          <w:iCs/>
          <w:sz w:val="28"/>
          <w:szCs w:val="28"/>
        </w:rPr>
        <w:t xml:space="preserve">изотонический коэффициент </w:t>
      </w:r>
      <w:r w:rsidRPr="00F84511">
        <w:rPr>
          <w:sz w:val="28"/>
          <w:szCs w:val="28"/>
        </w:rPr>
        <w:t xml:space="preserve">или </w:t>
      </w:r>
      <w:r w:rsidRPr="00F84511">
        <w:rPr>
          <w:iCs/>
          <w:sz w:val="28"/>
          <w:szCs w:val="28"/>
        </w:rPr>
        <w:t>коэффициент Вант-Гоффа.</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Аналогично понижение температуры кристаллизации</w:t>
      </w:r>
      <w:r w:rsidR="00F84511">
        <w:rPr>
          <w:sz w:val="28"/>
          <w:szCs w:val="28"/>
        </w:rPr>
        <w:t xml:space="preserve"> </w:t>
      </w:r>
      <w:r w:rsidRPr="00F84511">
        <w:rPr>
          <w:sz w:val="28"/>
          <w:szCs w:val="28"/>
        </w:rPr>
        <w:t>∆</w:t>
      </w:r>
      <w:r w:rsidRPr="00F84511">
        <w:rPr>
          <w:sz w:val="28"/>
          <w:szCs w:val="28"/>
          <w:lang w:val="en-US"/>
        </w:rPr>
        <w:t>t</w:t>
      </w:r>
      <w:r w:rsidRPr="00F84511">
        <w:rPr>
          <w:sz w:val="28"/>
          <w:szCs w:val="28"/>
          <w:vertAlign w:val="subscript"/>
        </w:rPr>
        <w:t>крист</w:t>
      </w:r>
      <w:r w:rsidRPr="00F84511">
        <w:rPr>
          <w:sz w:val="28"/>
          <w:szCs w:val="28"/>
        </w:rPr>
        <w:t xml:space="preserve"> и повышение температуры кипения ∆</w:t>
      </w:r>
      <w:r w:rsidRPr="00F84511">
        <w:rPr>
          <w:sz w:val="28"/>
          <w:szCs w:val="28"/>
          <w:lang w:val="en-US"/>
        </w:rPr>
        <w:t>t</w:t>
      </w:r>
      <w:r w:rsidRPr="00F84511">
        <w:rPr>
          <w:sz w:val="28"/>
          <w:szCs w:val="28"/>
          <w:vertAlign w:val="subscript"/>
        </w:rPr>
        <w:t>кип</w:t>
      </w:r>
      <w:r w:rsidRPr="00F84511">
        <w:rPr>
          <w:sz w:val="28"/>
          <w:szCs w:val="28"/>
        </w:rPr>
        <w:t xml:space="preserve"> раствора электролита находят по формулам</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lang w:val="en-US"/>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lang w:val="en-US"/>
        </w:rPr>
      </w:pPr>
      <w:r w:rsidRPr="00F84511">
        <w:rPr>
          <w:sz w:val="28"/>
          <w:szCs w:val="28"/>
        </w:rPr>
        <w:t>∆</w:t>
      </w:r>
      <w:r w:rsidRPr="00F84511">
        <w:rPr>
          <w:sz w:val="28"/>
          <w:szCs w:val="28"/>
          <w:lang w:val="en-US"/>
        </w:rPr>
        <w:t>t</w:t>
      </w:r>
      <w:r w:rsidRPr="00F84511">
        <w:rPr>
          <w:sz w:val="28"/>
          <w:szCs w:val="28"/>
          <w:vertAlign w:val="subscript"/>
        </w:rPr>
        <w:t xml:space="preserve">крист </w:t>
      </w:r>
      <w:r w:rsidRPr="00F84511">
        <w:rPr>
          <w:sz w:val="28"/>
          <w:szCs w:val="28"/>
        </w:rPr>
        <w:t>=</w:t>
      </w:r>
      <w:r w:rsidRPr="00F84511">
        <w:rPr>
          <w:sz w:val="28"/>
          <w:szCs w:val="28"/>
          <w:lang w:val="en-US"/>
        </w:rPr>
        <w:t>iKm</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lang w:val="en-US"/>
        </w:rPr>
      </w:pPr>
      <w:r w:rsidRPr="00F84511">
        <w:rPr>
          <w:sz w:val="28"/>
          <w:szCs w:val="28"/>
        </w:rPr>
        <w:t>∆</w:t>
      </w:r>
      <w:r w:rsidRPr="00F84511">
        <w:rPr>
          <w:sz w:val="28"/>
          <w:szCs w:val="28"/>
          <w:lang w:val="en-US"/>
        </w:rPr>
        <w:t>t</w:t>
      </w:r>
      <w:r w:rsidRPr="00F84511">
        <w:rPr>
          <w:sz w:val="28"/>
          <w:szCs w:val="28"/>
          <w:vertAlign w:val="subscript"/>
        </w:rPr>
        <w:t>кип</w:t>
      </w:r>
      <w:r w:rsidRPr="00F84511">
        <w:rPr>
          <w:sz w:val="28"/>
          <w:szCs w:val="28"/>
          <w:vertAlign w:val="subscript"/>
          <w:lang w:val="en-US"/>
        </w:rPr>
        <w:t xml:space="preserve"> </w:t>
      </w:r>
      <w:r w:rsidRPr="00F84511">
        <w:rPr>
          <w:sz w:val="28"/>
          <w:szCs w:val="28"/>
          <w:lang w:val="en-US"/>
        </w:rPr>
        <w:t>=iEm</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lang w:val="en-US"/>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где </w:t>
      </w:r>
      <w:r w:rsidRPr="00F84511">
        <w:rPr>
          <w:iCs/>
          <w:sz w:val="28"/>
          <w:szCs w:val="28"/>
          <w:lang w:val="en-US"/>
        </w:rPr>
        <w:t>m</w:t>
      </w:r>
      <w:r w:rsidRPr="00F84511">
        <w:rPr>
          <w:iCs/>
          <w:sz w:val="28"/>
          <w:szCs w:val="28"/>
        </w:rPr>
        <w:t xml:space="preserve"> </w:t>
      </w:r>
      <w:r w:rsidRPr="00F84511">
        <w:rPr>
          <w:sz w:val="28"/>
          <w:szCs w:val="28"/>
        </w:rPr>
        <w:t xml:space="preserve">— моляльная концентрация электролита, а </w:t>
      </w:r>
      <w:r w:rsidRPr="00F84511">
        <w:rPr>
          <w:iCs/>
          <w:sz w:val="28"/>
          <w:szCs w:val="28"/>
        </w:rPr>
        <w:t xml:space="preserve">К </w:t>
      </w:r>
      <w:r w:rsidRPr="00F84511">
        <w:rPr>
          <w:sz w:val="28"/>
          <w:szCs w:val="28"/>
        </w:rPr>
        <w:t xml:space="preserve">и </w:t>
      </w:r>
      <w:r w:rsidRPr="00F84511">
        <w:rPr>
          <w:iCs/>
          <w:sz w:val="28"/>
          <w:szCs w:val="28"/>
        </w:rPr>
        <w:t xml:space="preserve">Е </w:t>
      </w:r>
      <w:r w:rsidRPr="00F84511">
        <w:rPr>
          <w:sz w:val="28"/>
          <w:szCs w:val="28"/>
        </w:rPr>
        <w:t>— соответственно, криоскопическая постоянная и эбуллиоскопическая постоянная растворителя.</w:t>
      </w:r>
    </w:p>
    <w:p w:rsidR="00886737" w:rsidRPr="00F84511" w:rsidRDefault="00886737" w:rsidP="00F84511">
      <w:pPr>
        <w:widowControl w:val="0"/>
        <w:shd w:val="clear" w:color="auto" w:fill="FFFFFF"/>
        <w:autoSpaceDE w:val="0"/>
        <w:autoSpaceDN w:val="0"/>
        <w:adjustRightInd w:val="0"/>
        <w:spacing w:line="360" w:lineRule="auto"/>
        <w:ind w:firstLine="709"/>
        <w:jc w:val="both"/>
        <w:rPr>
          <w:iCs/>
          <w:sz w:val="28"/>
          <w:szCs w:val="28"/>
        </w:rPr>
      </w:pPr>
      <w:r w:rsidRPr="00F84511">
        <w:rPr>
          <w:sz w:val="28"/>
          <w:szCs w:val="28"/>
        </w:rPr>
        <w:t xml:space="preserve">Наконец, для вычисления осмотического давления </w:t>
      </w:r>
      <w:r w:rsidRPr="00F84511">
        <w:rPr>
          <w:iCs/>
          <w:sz w:val="28"/>
          <w:szCs w:val="28"/>
        </w:rPr>
        <w:t xml:space="preserve">(Р, </w:t>
      </w:r>
      <w:r w:rsidRPr="00F84511">
        <w:rPr>
          <w:sz w:val="28"/>
          <w:szCs w:val="28"/>
        </w:rPr>
        <w:t>кПа)</w:t>
      </w:r>
      <w:r w:rsidR="00F84511">
        <w:rPr>
          <w:sz w:val="28"/>
          <w:szCs w:val="28"/>
        </w:rPr>
        <w:t xml:space="preserve"> </w:t>
      </w:r>
      <w:r w:rsidRPr="00F84511">
        <w:rPr>
          <w:sz w:val="28"/>
          <w:szCs w:val="28"/>
        </w:rPr>
        <w:t xml:space="preserve">раствора электролита используют формулу </w:t>
      </w:r>
    </w:p>
    <w:p w:rsidR="00F84511" w:rsidRDefault="00F84511" w:rsidP="00F84511">
      <w:pPr>
        <w:widowControl w:val="0"/>
        <w:shd w:val="clear" w:color="auto" w:fill="FFFFFF"/>
        <w:autoSpaceDE w:val="0"/>
        <w:autoSpaceDN w:val="0"/>
        <w:adjustRightInd w:val="0"/>
        <w:spacing w:line="360" w:lineRule="auto"/>
        <w:ind w:firstLine="709"/>
        <w:jc w:val="both"/>
        <w:rPr>
          <w:iCs/>
          <w:sz w:val="28"/>
          <w:szCs w:val="28"/>
          <w:lang w:val="en-US"/>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iCs/>
          <w:sz w:val="28"/>
          <w:szCs w:val="28"/>
        </w:rPr>
        <w:t>Р =</w:t>
      </w:r>
      <w:r w:rsidRPr="00F84511">
        <w:rPr>
          <w:iCs/>
          <w:sz w:val="28"/>
          <w:szCs w:val="28"/>
          <w:lang w:val="en-US"/>
        </w:rPr>
        <w:t>iCRT</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lang w:val="en-US"/>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где </w:t>
      </w:r>
      <w:r w:rsidRPr="00F84511">
        <w:rPr>
          <w:iCs/>
          <w:sz w:val="28"/>
          <w:szCs w:val="28"/>
        </w:rPr>
        <w:t xml:space="preserve">С </w:t>
      </w:r>
      <w:r w:rsidRPr="00F84511">
        <w:rPr>
          <w:sz w:val="28"/>
          <w:szCs w:val="28"/>
        </w:rPr>
        <w:t xml:space="preserve">— молярная концентрация электролита, моль/л; </w:t>
      </w:r>
      <w:r w:rsidRPr="00F84511">
        <w:rPr>
          <w:iCs/>
          <w:sz w:val="28"/>
          <w:szCs w:val="28"/>
          <w:lang w:val="en-US"/>
        </w:rPr>
        <w:t>R</w:t>
      </w:r>
      <w:r w:rsidRPr="00F84511">
        <w:rPr>
          <w:iCs/>
          <w:sz w:val="28"/>
          <w:szCs w:val="28"/>
        </w:rPr>
        <w:t xml:space="preserve"> </w:t>
      </w:r>
      <w:r w:rsidRPr="00F84511">
        <w:rPr>
          <w:sz w:val="28"/>
          <w:szCs w:val="28"/>
        </w:rPr>
        <w:t xml:space="preserve">— газовая постоянная (8,31 Дж </w:t>
      </w:r>
      <w:r w:rsidRPr="00F84511">
        <w:rPr>
          <w:sz w:val="28"/>
          <w:szCs w:val="28"/>
          <w:vertAlign w:val="superscript"/>
        </w:rPr>
        <w:t xml:space="preserve">. </w:t>
      </w:r>
      <w:r w:rsidRPr="00F84511">
        <w:rPr>
          <w:sz w:val="28"/>
          <w:szCs w:val="28"/>
        </w:rPr>
        <w:t>моль</w:t>
      </w:r>
      <w:r w:rsidRPr="00F84511">
        <w:rPr>
          <w:sz w:val="28"/>
          <w:szCs w:val="28"/>
          <w:vertAlign w:val="superscript"/>
        </w:rPr>
        <w:t>-1</w:t>
      </w:r>
      <w:r w:rsidRPr="00F84511">
        <w:rPr>
          <w:sz w:val="28"/>
          <w:szCs w:val="28"/>
        </w:rPr>
        <w:t xml:space="preserve"> </w:t>
      </w:r>
      <w:r w:rsidRPr="00F84511">
        <w:rPr>
          <w:sz w:val="28"/>
          <w:szCs w:val="28"/>
          <w:vertAlign w:val="superscript"/>
        </w:rPr>
        <w:t xml:space="preserve">. </w:t>
      </w:r>
      <w:r w:rsidRPr="00F84511">
        <w:rPr>
          <w:sz w:val="28"/>
          <w:szCs w:val="28"/>
        </w:rPr>
        <w:t>К</w:t>
      </w:r>
      <w:r w:rsidRPr="00F84511">
        <w:rPr>
          <w:sz w:val="28"/>
          <w:szCs w:val="28"/>
          <w:vertAlign w:val="superscript"/>
        </w:rPr>
        <w:t>-1</w:t>
      </w:r>
      <w:r w:rsidRPr="00F84511">
        <w:rPr>
          <w:sz w:val="28"/>
          <w:szCs w:val="28"/>
        </w:rPr>
        <w:t xml:space="preserve">); </w:t>
      </w:r>
      <w:r w:rsidRPr="00F84511">
        <w:rPr>
          <w:iCs/>
          <w:sz w:val="28"/>
          <w:szCs w:val="28"/>
        </w:rPr>
        <w:t xml:space="preserve">Т </w:t>
      </w:r>
      <w:r w:rsidRPr="00F84511">
        <w:rPr>
          <w:sz w:val="28"/>
          <w:szCs w:val="28"/>
        </w:rPr>
        <w:t>— абсолютная температура, К.</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Нетрудно видеть, что изотонический коэффициент </w:t>
      </w:r>
      <w:r w:rsidRPr="00F84511">
        <w:rPr>
          <w:iCs/>
          <w:sz w:val="28"/>
          <w:szCs w:val="28"/>
          <w:lang w:val="en-US"/>
        </w:rPr>
        <w:t>i</w:t>
      </w:r>
      <w:r w:rsidRPr="00F84511">
        <w:rPr>
          <w:iCs/>
          <w:sz w:val="28"/>
          <w:szCs w:val="28"/>
        </w:rPr>
        <w:t xml:space="preserve"> </w:t>
      </w:r>
      <w:r w:rsidRPr="00F84511">
        <w:rPr>
          <w:sz w:val="28"/>
          <w:szCs w:val="28"/>
        </w:rPr>
        <w:t>может быть вычислен как отношение ∆</w:t>
      </w:r>
      <w:r w:rsidRPr="00F84511">
        <w:rPr>
          <w:iCs/>
          <w:sz w:val="28"/>
          <w:szCs w:val="28"/>
        </w:rPr>
        <w:t>р</w:t>
      </w:r>
      <w:r w:rsidRPr="00F84511">
        <w:rPr>
          <w:sz w:val="28"/>
          <w:szCs w:val="28"/>
        </w:rPr>
        <w:t xml:space="preserve"> , ∆</w:t>
      </w:r>
      <w:r w:rsidRPr="00F84511">
        <w:rPr>
          <w:sz w:val="28"/>
          <w:szCs w:val="28"/>
          <w:lang w:val="en-US"/>
        </w:rPr>
        <w:t>t</w:t>
      </w:r>
      <w:r w:rsidRPr="00F84511">
        <w:rPr>
          <w:sz w:val="28"/>
          <w:szCs w:val="28"/>
          <w:vertAlign w:val="subscript"/>
        </w:rPr>
        <w:t>крист</w:t>
      </w:r>
      <w:r w:rsidRPr="00F84511">
        <w:rPr>
          <w:sz w:val="28"/>
          <w:szCs w:val="28"/>
        </w:rPr>
        <w:t>, ∆</w:t>
      </w:r>
      <w:r w:rsidRPr="00F84511">
        <w:rPr>
          <w:sz w:val="28"/>
          <w:szCs w:val="28"/>
          <w:lang w:val="en-US"/>
        </w:rPr>
        <w:t>t</w:t>
      </w:r>
      <w:r w:rsidRPr="00F84511">
        <w:rPr>
          <w:sz w:val="28"/>
          <w:szCs w:val="28"/>
          <w:vertAlign w:val="subscript"/>
        </w:rPr>
        <w:t>кип</w:t>
      </w:r>
      <w:r w:rsidRPr="00F84511">
        <w:rPr>
          <w:sz w:val="28"/>
          <w:szCs w:val="28"/>
        </w:rPr>
        <w:t xml:space="preserve">, </w:t>
      </w:r>
      <w:r w:rsidRPr="00F84511">
        <w:rPr>
          <w:iCs/>
          <w:sz w:val="28"/>
          <w:szCs w:val="28"/>
        </w:rPr>
        <w:t xml:space="preserve">Р, </w:t>
      </w:r>
      <w:r w:rsidRPr="00F84511">
        <w:rPr>
          <w:sz w:val="28"/>
          <w:szCs w:val="28"/>
        </w:rPr>
        <w:t>найденных на опыте, к тем же величинам, вычисленным без учета диссоциации электролита</w:t>
      </w:r>
      <w:r w:rsidR="00F84511">
        <w:rPr>
          <w:sz w:val="28"/>
          <w:szCs w:val="28"/>
        </w:rPr>
        <w:t xml:space="preserve"> </w:t>
      </w:r>
      <w:r w:rsidRPr="00F84511">
        <w:rPr>
          <w:sz w:val="28"/>
          <w:szCs w:val="28"/>
        </w:rPr>
        <w:t>(∆</w:t>
      </w:r>
      <w:r w:rsidRPr="00F84511">
        <w:rPr>
          <w:iCs/>
          <w:sz w:val="28"/>
          <w:szCs w:val="28"/>
        </w:rPr>
        <w:t>р</w:t>
      </w:r>
      <w:r w:rsidRPr="00F84511">
        <w:rPr>
          <w:iCs/>
          <w:sz w:val="28"/>
          <w:szCs w:val="28"/>
          <w:vertAlign w:val="subscript"/>
        </w:rPr>
        <w:t>выч</w:t>
      </w:r>
      <w:r w:rsidRPr="00F84511">
        <w:rPr>
          <w:sz w:val="28"/>
          <w:szCs w:val="28"/>
        </w:rPr>
        <w:t>, ∆</w:t>
      </w:r>
      <w:r w:rsidRPr="00F84511">
        <w:rPr>
          <w:sz w:val="28"/>
          <w:szCs w:val="28"/>
          <w:lang w:val="en-US"/>
        </w:rPr>
        <w:t>t</w:t>
      </w:r>
      <w:r w:rsidRPr="00F84511">
        <w:rPr>
          <w:sz w:val="28"/>
          <w:szCs w:val="28"/>
          <w:vertAlign w:val="subscript"/>
        </w:rPr>
        <w:t xml:space="preserve">крист.выч, </w:t>
      </w:r>
      <w:r w:rsidRPr="00F84511">
        <w:rPr>
          <w:sz w:val="28"/>
          <w:szCs w:val="28"/>
        </w:rPr>
        <w:t>∆</w:t>
      </w:r>
      <w:r w:rsidRPr="00F84511">
        <w:rPr>
          <w:sz w:val="28"/>
          <w:szCs w:val="28"/>
          <w:lang w:val="en-US"/>
        </w:rPr>
        <w:t>t</w:t>
      </w:r>
      <w:r w:rsidRPr="00F84511">
        <w:rPr>
          <w:sz w:val="28"/>
          <w:szCs w:val="28"/>
          <w:vertAlign w:val="subscript"/>
        </w:rPr>
        <w:t xml:space="preserve">кип.выч, </w:t>
      </w:r>
      <w:r w:rsidRPr="00F84511">
        <w:rPr>
          <w:sz w:val="28"/>
          <w:szCs w:val="28"/>
        </w:rPr>
        <w:t>Р</w:t>
      </w:r>
      <w:r w:rsidRPr="00F84511">
        <w:rPr>
          <w:sz w:val="28"/>
          <w:szCs w:val="28"/>
          <w:vertAlign w:val="subscript"/>
        </w:rPr>
        <w:t>выч</w:t>
      </w:r>
      <w:r w:rsidRPr="00F84511">
        <w:rPr>
          <w:sz w:val="28"/>
          <w:szCs w:val="28"/>
        </w:rPr>
        <w:t>):</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i</w:t>
      </w:r>
      <w:r w:rsidRPr="00F84511">
        <w:rPr>
          <w:sz w:val="28"/>
          <w:szCs w:val="28"/>
        </w:rPr>
        <w:t>=∆</w:t>
      </w:r>
      <w:r w:rsidRPr="00F84511">
        <w:rPr>
          <w:iCs/>
          <w:sz w:val="28"/>
          <w:szCs w:val="28"/>
        </w:rPr>
        <w:t>р/</w:t>
      </w:r>
      <w:r w:rsidRPr="00F84511">
        <w:rPr>
          <w:sz w:val="28"/>
          <w:szCs w:val="28"/>
        </w:rPr>
        <w:t>∆</w:t>
      </w:r>
      <w:r w:rsidRPr="00F84511">
        <w:rPr>
          <w:iCs/>
          <w:sz w:val="28"/>
          <w:szCs w:val="28"/>
        </w:rPr>
        <w:t>р</w:t>
      </w:r>
      <w:r w:rsidRPr="00F84511">
        <w:rPr>
          <w:iCs/>
          <w:sz w:val="28"/>
          <w:szCs w:val="28"/>
          <w:vertAlign w:val="subscript"/>
        </w:rPr>
        <w:t>выч</w:t>
      </w:r>
      <w:r w:rsidRPr="00F84511">
        <w:rPr>
          <w:iCs/>
          <w:sz w:val="28"/>
          <w:szCs w:val="28"/>
        </w:rPr>
        <w:t>=</w:t>
      </w:r>
      <w:r w:rsidRPr="00F84511">
        <w:rPr>
          <w:sz w:val="28"/>
          <w:szCs w:val="28"/>
        </w:rPr>
        <w:t>∆</w:t>
      </w:r>
      <w:r w:rsidRPr="00F84511">
        <w:rPr>
          <w:sz w:val="28"/>
          <w:szCs w:val="28"/>
          <w:lang w:val="en-US"/>
        </w:rPr>
        <w:t>t</w:t>
      </w:r>
      <w:r w:rsidRPr="00F84511">
        <w:rPr>
          <w:sz w:val="28"/>
          <w:szCs w:val="28"/>
          <w:vertAlign w:val="subscript"/>
        </w:rPr>
        <w:t>крист</w:t>
      </w:r>
      <w:r w:rsidRPr="00F84511">
        <w:rPr>
          <w:sz w:val="28"/>
          <w:szCs w:val="28"/>
        </w:rPr>
        <w:t>/∆</w:t>
      </w:r>
      <w:r w:rsidRPr="00F84511">
        <w:rPr>
          <w:sz w:val="28"/>
          <w:szCs w:val="28"/>
          <w:lang w:val="en-US"/>
        </w:rPr>
        <w:t>t</w:t>
      </w:r>
      <w:r w:rsidRPr="00F84511">
        <w:rPr>
          <w:sz w:val="28"/>
          <w:szCs w:val="28"/>
          <w:vertAlign w:val="subscript"/>
        </w:rPr>
        <w:t>крист.выч</w:t>
      </w:r>
      <w:r w:rsidRPr="00F84511">
        <w:rPr>
          <w:sz w:val="28"/>
          <w:szCs w:val="28"/>
        </w:rPr>
        <w:t>=∆</w:t>
      </w:r>
      <w:r w:rsidRPr="00F84511">
        <w:rPr>
          <w:sz w:val="28"/>
          <w:szCs w:val="28"/>
          <w:lang w:val="en-US"/>
        </w:rPr>
        <w:t>t</w:t>
      </w:r>
      <w:r w:rsidRPr="00F84511">
        <w:rPr>
          <w:sz w:val="28"/>
          <w:szCs w:val="28"/>
          <w:vertAlign w:val="subscript"/>
        </w:rPr>
        <w:t>кип</w:t>
      </w:r>
      <w:r w:rsidRPr="00F84511">
        <w:rPr>
          <w:sz w:val="28"/>
          <w:szCs w:val="28"/>
        </w:rPr>
        <w:t>/∆</w:t>
      </w:r>
      <w:r w:rsidRPr="00F84511">
        <w:rPr>
          <w:sz w:val="28"/>
          <w:szCs w:val="28"/>
          <w:lang w:val="en-US"/>
        </w:rPr>
        <w:t>t</w:t>
      </w:r>
      <w:r w:rsidRPr="00F84511">
        <w:rPr>
          <w:sz w:val="28"/>
          <w:szCs w:val="28"/>
          <w:vertAlign w:val="subscript"/>
        </w:rPr>
        <w:t>кип.выч</w:t>
      </w:r>
      <w:r w:rsidRPr="00F84511">
        <w:rPr>
          <w:sz w:val="28"/>
          <w:szCs w:val="28"/>
        </w:rPr>
        <w:t>=Р/ Р</w:t>
      </w:r>
      <w:r w:rsidRPr="00F84511">
        <w:rPr>
          <w:sz w:val="28"/>
          <w:szCs w:val="28"/>
          <w:vertAlign w:val="subscript"/>
        </w:rPr>
        <w:t>выч</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Изотонический коэффициент </w:t>
      </w:r>
      <w:r w:rsidRPr="00F84511">
        <w:rPr>
          <w:iCs/>
          <w:sz w:val="28"/>
          <w:szCs w:val="28"/>
          <w:lang w:val="en-US"/>
        </w:rPr>
        <w:t>i</w:t>
      </w:r>
      <w:r w:rsidRPr="00F84511">
        <w:rPr>
          <w:iCs/>
          <w:sz w:val="28"/>
          <w:szCs w:val="28"/>
        </w:rPr>
        <w:t xml:space="preserve"> </w:t>
      </w:r>
      <w:r w:rsidRPr="00F84511">
        <w:rPr>
          <w:sz w:val="28"/>
          <w:szCs w:val="28"/>
        </w:rPr>
        <w:t xml:space="preserve">связан со степенью диссоциации электролита </w:t>
      </w:r>
      <w:r w:rsidRPr="00F84511">
        <w:rPr>
          <w:iCs/>
          <w:sz w:val="28"/>
          <w:szCs w:val="28"/>
        </w:rPr>
        <w:t xml:space="preserve">а </w:t>
      </w:r>
      <w:r w:rsidRPr="00F84511">
        <w:rPr>
          <w:sz w:val="28"/>
          <w:szCs w:val="28"/>
        </w:rPr>
        <w:t>соотношением</w: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i</w:t>
      </w:r>
      <w:r w:rsidRPr="00F84511">
        <w:rPr>
          <w:sz w:val="28"/>
          <w:szCs w:val="28"/>
        </w:rPr>
        <w:t>=1+</w:t>
      </w:r>
      <w:r w:rsidRPr="00F84511">
        <w:rPr>
          <w:sz w:val="28"/>
          <w:szCs w:val="28"/>
          <w:lang w:val="en-US"/>
        </w:rPr>
        <w:t>a</w:t>
      </w:r>
      <w:r w:rsidRPr="00F84511">
        <w:rPr>
          <w:sz w:val="28"/>
          <w:szCs w:val="28"/>
        </w:rPr>
        <w:t xml:space="preserve"> (</w:t>
      </w:r>
      <w:r w:rsidRPr="00F84511">
        <w:rPr>
          <w:sz w:val="28"/>
          <w:szCs w:val="28"/>
          <w:lang w:val="en-US"/>
        </w:rPr>
        <w:t>k</w:t>
      </w:r>
      <w:r w:rsidRPr="00F84511">
        <w:rPr>
          <w:sz w:val="28"/>
          <w:szCs w:val="28"/>
        </w:rPr>
        <w:t xml:space="preserve"> - 1) или </w:t>
      </w:r>
      <w:r w:rsidR="002A1D8A">
        <w:rPr>
          <w:sz w:val="28"/>
          <w:szCs w:val="28"/>
        </w:rPr>
        <w:pict>
          <v:shape id="_x0000_i1030" type="#_x0000_t75" style="width:45.75pt;height:30.75pt">
            <v:imagedata r:id="rId14" o:title=""/>
          </v:shape>
        </w:pict>
      </w: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p>
    <w:p w:rsidR="00886737"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где </w:t>
      </w:r>
      <w:r w:rsidRPr="00F84511">
        <w:rPr>
          <w:iCs/>
          <w:sz w:val="28"/>
          <w:szCs w:val="28"/>
          <w:lang w:val="en-US"/>
        </w:rPr>
        <w:t>k</w:t>
      </w:r>
      <w:r w:rsidRPr="00F84511">
        <w:rPr>
          <w:iCs/>
          <w:sz w:val="28"/>
          <w:szCs w:val="28"/>
        </w:rPr>
        <w:t xml:space="preserve"> </w:t>
      </w:r>
      <w:r w:rsidRPr="00F84511">
        <w:rPr>
          <w:sz w:val="28"/>
          <w:szCs w:val="28"/>
        </w:rPr>
        <w:t>— число ионов, на которые распадается при диссоциации молекула электролита (для КС</w:t>
      </w:r>
      <w:r w:rsidRPr="00F84511">
        <w:rPr>
          <w:sz w:val="28"/>
          <w:szCs w:val="28"/>
          <w:lang w:val="en-US"/>
        </w:rPr>
        <w:t>l</w:t>
      </w:r>
      <w:r w:rsidRPr="00F84511">
        <w:rPr>
          <w:sz w:val="28"/>
          <w:szCs w:val="28"/>
        </w:rPr>
        <w:t xml:space="preserve"> </w:t>
      </w:r>
      <w:r w:rsidRPr="00F84511">
        <w:rPr>
          <w:iCs/>
          <w:sz w:val="28"/>
          <w:szCs w:val="28"/>
          <w:lang w:val="en-US"/>
        </w:rPr>
        <w:t>k</w:t>
      </w:r>
      <w:r w:rsidRPr="00F84511">
        <w:rPr>
          <w:iCs/>
          <w:sz w:val="28"/>
          <w:szCs w:val="28"/>
        </w:rPr>
        <w:t xml:space="preserve"> = </w:t>
      </w:r>
      <w:r w:rsidRPr="00F84511">
        <w:rPr>
          <w:sz w:val="28"/>
          <w:szCs w:val="28"/>
        </w:rPr>
        <w:t>2, для ВаС</w:t>
      </w:r>
      <w:r w:rsidRPr="00F84511">
        <w:rPr>
          <w:sz w:val="28"/>
          <w:szCs w:val="28"/>
          <w:lang w:val="en-US"/>
        </w:rPr>
        <w:t>l</w:t>
      </w:r>
      <w:r w:rsidRPr="00F84511">
        <w:rPr>
          <w:sz w:val="28"/>
          <w:szCs w:val="28"/>
          <w:vertAlign w:val="subscript"/>
        </w:rPr>
        <w:t>2</w:t>
      </w:r>
      <w:r w:rsidRPr="00F84511">
        <w:rPr>
          <w:sz w:val="28"/>
          <w:szCs w:val="28"/>
        </w:rPr>
        <w:t xml:space="preserve"> и </w:t>
      </w:r>
      <w:r w:rsidRPr="00F84511">
        <w:rPr>
          <w:sz w:val="28"/>
          <w:szCs w:val="28"/>
          <w:lang w:val="en-US"/>
        </w:rPr>
        <w:t>Na</w:t>
      </w:r>
      <w:r w:rsidRPr="00F84511">
        <w:rPr>
          <w:sz w:val="28"/>
          <w:szCs w:val="28"/>
          <w:vertAlign w:val="subscript"/>
        </w:rPr>
        <w:t>2</w:t>
      </w:r>
      <w:r w:rsidRPr="00F84511">
        <w:rPr>
          <w:sz w:val="28"/>
          <w:szCs w:val="28"/>
          <w:lang w:val="en-US"/>
        </w:rPr>
        <w:t>SO</w:t>
      </w:r>
      <w:r w:rsidRPr="00F84511">
        <w:rPr>
          <w:sz w:val="28"/>
          <w:szCs w:val="28"/>
          <w:vertAlign w:val="subscript"/>
        </w:rPr>
        <w:t>4</w:t>
      </w:r>
      <w:r w:rsidRPr="00F84511">
        <w:rPr>
          <w:sz w:val="28"/>
          <w:szCs w:val="28"/>
        </w:rPr>
        <w:t xml:space="preserve"> </w:t>
      </w:r>
      <w:r w:rsidRPr="00F84511">
        <w:rPr>
          <w:iCs/>
          <w:sz w:val="28"/>
          <w:szCs w:val="28"/>
          <w:lang w:val="en-US"/>
        </w:rPr>
        <w:t>k</w:t>
      </w:r>
      <w:r w:rsidRPr="00F84511">
        <w:rPr>
          <w:iCs/>
          <w:sz w:val="28"/>
          <w:szCs w:val="28"/>
        </w:rPr>
        <w:t xml:space="preserve"> </w:t>
      </w:r>
      <w:r w:rsidRPr="00F84511">
        <w:rPr>
          <w:sz w:val="28"/>
          <w:szCs w:val="28"/>
        </w:rPr>
        <w:t>=3 и т. д.).</w:t>
      </w:r>
    </w:p>
    <w:p w:rsidR="004B4B90" w:rsidRPr="00F84511" w:rsidRDefault="00886737"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Таким образом, найдя по опытным величинам ∆</w:t>
      </w:r>
      <w:r w:rsidRPr="00F84511">
        <w:rPr>
          <w:iCs/>
          <w:sz w:val="28"/>
          <w:szCs w:val="28"/>
        </w:rPr>
        <w:t>р,</w:t>
      </w:r>
      <w:r w:rsidRPr="00F84511">
        <w:rPr>
          <w:sz w:val="28"/>
          <w:szCs w:val="28"/>
        </w:rPr>
        <w:t xml:space="preserve"> ∆</w:t>
      </w:r>
      <w:r w:rsidRPr="00F84511">
        <w:rPr>
          <w:sz w:val="28"/>
          <w:szCs w:val="28"/>
          <w:lang w:val="en-US"/>
        </w:rPr>
        <w:t>t</w:t>
      </w:r>
      <w:r w:rsidRPr="00F84511">
        <w:rPr>
          <w:sz w:val="28"/>
          <w:szCs w:val="28"/>
          <w:vertAlign w:val="subscript"/>
        </w:rPr>
        <w:t>крист</w:t>
      </w:r>
      <w:r w:rsidR="00F84511">
        <w:rPr>
          <w:sz w:val="28"/>
          <w:szCs w:val="28"/>
          <w:vertAlign w:val="subscript"/>
        </w:rPr>
        <w:t xml:space="preserve"> </w:t>
      </w:r>
      <w:r w:rsidRPr="00F84511">
        <w:rPr>
          <w:sz w:val="28"/>
          <w:szCs w:val="28"/>
        </w:rPr>
        <w:t xml:space="preserve">и т. п. значение </w:t>
      </w:r>
      <w:r w:rsidRPr="00F84511">
        <w:rPr>
          <w:iCs/>
          <w:sz w:val="28"/>
          <w:szCs w:val="28"/>
          <w:lang w:val="en-US"/>
        </w:rPr>
        <w:t>i</w:t>
      </w:r>
      <w:r w:rsidRPr="00F84511">
        <w:rPr>
          <w:iCs/>
          <w:sz w:val="28"/>
          <w:szCs w:val="28"/>
        </w:rPr>
        <w:t xml:space="preserve">, </w:t>
      </w:r>
      <w:r w:rsidRPr="00F84511">
        <w:rPr>
          <w:sz w:val="28"/>
          <w:szCs w:val="28"/>
        </w:rPr>
        <w:t xml:space="preserve">можно вычислить степень диссоциации электролита в данном растворе. При этом следует иметь в виду, что в случае сильных электролитов найденное таким способом значение </w:t>
      </w:r>
      <w:r w:rsidRPr="00F84511">
        <w:rPr>
          <w:iCs/>
          <w:sz w:val="28"/>
          <w:szCs w:val="28"/>
        </w:rPr>
        <w:t xml:space="preserve">а </w:t>
      </w:r>
      <w:r w:rsidRPr="00F84511">
        <w:rPr>
          <w:sz w:val="28"/>
          <w:szCs w:val="28"/>
        </w:rPr>
        <w:t>выражает лишь «кажущуюся» степень диссоциации, поскольку в растворах сильные электролиты диссоциированы полностью. Наблюдаемое отличие кажущейся степени диссоциации от единицы связано с межионн</w:t>
      </w:r>
      <w:r w:rsidR="00E23F72" w:rsidRPr="00F84511">
        <w:rPr>
          <w:sz w:val="28"/>
          <w:szCs w:val="28"/>
        </w:rPr>
        <w:t>ыми взаимодействиями в растворе.</w:t>
      </w:r>
    </w:p>
    <w:p w:rsidR="004B4B90" w:rsidRPr="00F84511" w:rsidRDefault="004B4B90" w:rsidP="00F84511">
      <w:pPr>
        <w:widowControl w:val="0"/>
        <w:spacing w:line="360" w:lineRule="auto"/>
        <w:ind w:firstLine="709"/>
        <w:jc w:val="both"/>
        <w:rPr>
          <w:sz w:val="28"/>
        </w:rPr>
      </w:pPr>
    </w:p>
    <w:p w:rsidR="004B4B90" w:rsidRPr="00F84511" w:rsidRDefault="00F84511" w:rsidP="00F84511">
      <w:pPr>
        <w:widowControl w:val="0"/>
        <w:spacing w:line="360" w:lineRule="auto"/>
        <w:ind w:firstLine="709"/>
        <w:jc w:val="both"/>
        <w:rPr>
          <w:sz w:val="28"/>
          <w:szCs w:val="32"/>
          <w:lang w:val="en-US"/>
        </w:rPr>
      </w:pPr>
      <w:r>
        <w:rPr>
          <w:sz w:val="28"/>
          <w:szCs w:val="32"/>
        </w:rPr>
        <w:t>1.2</w:t>
      </w:r>
      <w:r w:rsidR="005A49D9" w:rsidRPr="00F84511">
        <w:rPr>
          <w:sz w:val="28"/>
          <w:szCs w:val="32"/>
        </w:rPr>
        <w:t xml:space="preserve"> Сильны</w:t>
      </w:r>
      <w:r>
        <w:rPr>
          <w:sz w:val="28"/>
          <w:szCs w:val="32"/>
        </w:rPr>
        <w:t>е электролиты. Активность ионов</w:t>
      </w:r>
    </w:p>
    <w:p w:rsidR="004B4B90" w:rsidRPr="00F84511" w:rsidRDefault="004B4B90" w:rsidP="00F84511">
      <w:pPr>
        <w:widowControl w:val="0"/>
        <w:spacing w:line="360" w:lineRule="auto"/>
        <w:ind w:firstLine="709"/>
        <w:jc w:val="both"/>
        <w:rPr>
          <w:sz w:val="28"/>
        </w:rPr>
      </w:pPr>
    </w:p>
    <w:p w:rsidR="00E23F72" w:rsidRPr="00F84511" w:rsidRDefault="005A49D9"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Сильными электролитами называются такие электролиты, степень диссоциации которых в растворах равна единице (т.е. диссоциируют полностью) и не зависит от концентрации раствора. </w:t>
      </w:r>
      <w:r w:rsidR="00E23F72" w:rsidRPr="00F84511">
        <w:rPr>
          <w:sz w:val="28"/>
          <w:szCs w:val="28"/>
        </w:rPr>
        <w:t>К ним относятся большинство солей, которые уже в кристаллическом состоянии построены из ионов, гидроксиды щелочных и щелочноземельных металлов, некоторые кислоты (НС</w:t>
      </w:r>
      <w:r w:rsidR="00E23F72" w:rsidRPr="00F84511">
        <w:rPr>
          <w:sz w:val="28"/>
          <w:szCs w:val="28"/>
          <w:lang w:val="en-US"/>
        </w:rPr>
        <w:t>l</w:t>
      </w:r>
      <w:r w:rsidR="00E23F72" w:rsidRPr="00F84511">
        <w:rPr>
          <w:sz w:val="28"/>
          <w:szCs w:val="28"/>
        </w:rPr>
        <w:t xml:space="preserve">, </w:t>
      </w:r>
      <w:r w:rsidR="00E23F72" w:rsidRPr="00F84511">
        <w:rPr>
          <w:sz w:val="28"/>
          <w:szCs w:val="28"/>
          <w:lang w:val="en-US"/>
        </w:rPr>
        <w:t>HBr</w:t>
      </w:r>
      <w:r w:rsidR="00E23F72" w:rsidRPr="00F84511">
        <w:rPr>
          <w:sz w:val="28"/>
          <w:szCs w:val="28"/>
        </w:rPr>
        <w:t xml:space="preserve">, </w:t>
      </w:r>
      <w:r w:rsidR="00E23F72" w:rsidRPr="00F84511">
        <w:rPr>
          <w:sz w:val="28"/>
          <w:szCs w:val="28"/>
          <w:lang w:val="en-US"/>
        </w:rPr>
        <w:t>HI</w:t>
      </w:r>
      <w:r w:rsidR="00E23F72" w:rsidRPr="00F84511">
        <w:rPr>
          <w:sz w:val="28"/>
          <w:szCs w:val="28"/>
        </w:rPr>
        <w:t xml:space="preserve">, </w:t>
      </w:r>
      <w:r w:rsidR="00E23F72" w:rsidRPr="00F84511">
        <w:rPr>
          <w:sz w:val="28"/>
          <w:szCs w:val="28"/>
          <w:lang w:val="en-US"/>
        </w:rPr>
        <w:t>HClO</w:t>
      </w:r>
      <w:r w:rsidR="00E23F72" w:rsidRPr="00F84511">
        <w:rPr>
          <w:sz w:val="28"/>
          <w:szCs w:val="28"/>
          <w:vertAlign w:val="subscript"/>
        </w:rPr>
        <w:t>4</w:t>
      </w:r>
      <w:r w:rsidR="00E23F72" w:rsidRPr="00F84511">
        <w:rPr>
          <w:sz w:val="28"/>
          <w:szCs w:val="28"/>
        </w:rPr>
        <w:t xml:space="preserve">, </w:t>
      </w:r>
      <w:r w:rsidR="00E23F72" w:rsidRPr="00F84511">
        <w:rPr>
          <w:sz w:val="28"/>
          <w:szCs w:val="28"/>
          <w:lang w:val="en-US"/>
        </w:rPr>
        <w:t>HNO</w:t>
      </w:r>
      <w:r w:rsidR="00E23F72" w:rsidRPr="00F84511">
        <w:rPr>
          <w:sz w:val="28"/>
          <w:szCs w:val="28"/>
          <w:vertAlign w:val="subscript"/>
        </w:rPr>
        <w:t>3</w:t>
      </w:r>
      <w:r w:rsidR="00E23F72" w:rsidRPr="00F84511">
        <w:rPr>
          <w:sz w:val="28"/>
          <w:szCs w:val="28"/>
        </w:rPr>
        <w:t xml:space="preserve">). </w:t>
      </w:r>
    </w:p>
    <w:p w:rsidR="00E23F72" w:rsidRPr="00F84511" w:rsidRDefault="00E23F72"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В растворах сильных электролитов концентрация ионов</w:t>
      </w:r>
      <w:r w:rsidR="00F84511">
        <w:rPr>
          <w:sz w:val="28"/>
          <w:szCs w:val="28"/>
        </w:rPr>
        <w:t xml:space="preserve"> </w:t>
      </w:r>
      <w:r w:rsidRPr="00F84511">
        <w:rPr>
          <w:sz w:val="28"/>
          <w:szCs w:val="28"/>
        </w:rPr>
        <w:t>довольно</w:t>
      </w:r>
      <w:r w:rsidR="00F84511">
        <w:rPr>
          <w:sz w:val="28"/>
          <w:szCs w:val="28"/>
        </w:rPr>
        <w:t xml:space="preserve"> </w:t>
      </w:r>
      <w:r w:rsidRPr="00F84511">
        <w:rPr>
          <w:sz w:val="28"/>
          <w:szCs w:val="28"/>
        </w:rPr>
        <w:t>велика,</w:t>
      </w:r>
      <w:r w:rsidR="00F84511">
        <w:rPr>
          <w:sz w:val="28"/>
          <w:szCs w:val="28"/>
        </w:rPr>
        <w:t xml:space="preserve"> </w:t>
      </w:r>
      <w:r w:rsidRPr="00F84511">
        <w:rPr>
          <w:sz w:val="28"/>
          <w:szCs w:val="28"/>
        </w:rPr>
        <w:t>так</w:t>
      </w:r>
      <w:r w:rsidR="00F84511">
        <w:rPr>
          <w:sz w:val="28"/>
          <w:szCs w:val="28"/>
        </w:rPr>
        <w:t xml:space="preserve"> </w:t>
      </w:r>
      <w:r w:rsidRPr="00F84511">
        <w:rPr>
          <w:sz w:val="28"/>
          <w:szCs w:val="28"/>
        </w:rPr>
        <w:t>что</w:t>
      </w:r>
      <w:r w:rsidR="00F84511">
        <w:rPr>
          <w:sz w:val="28"/>
          <w:szCs w:val="28"/>
        </w:rPr>
        <w:t xml:space="preserve"> </w:t>
      </w:r>
      <w:r w:rsidRPr="00F84511">
        <w:rPr>
          <w:sz w:val="28"/>
          <w:szCs w:val="28"/>
        </w:rPr>
        <w:t>силы</w:t>
      </w:r>
      <w:r w:rsidR="00F84511">
        <w:rPr>
          <w:sz w:val="28"/>
          <w:szCs w:val="28"/>
        </w:rPr>
        <w:t xml:space="preserve"> </w:t>
      </w:r>
      <w:r w:rsidRPr="00F84511">
        <w:rPr>
          <w:sz w:val="28"/>
          <w:szCs w:val="28"/>
        </w:rPr>
        <w:t>межионного взаимодействия заметно проявляются даже при малой</w:t>
      </w:r>
      <w:r w:rsidR="00F84511">
        <w:rPr>
          <w:sz w:val="28"/>
          <w:szCs w:val="28"/>
        </w:rPr>
        <w:t xml:space="preserve"> </w:t>
      </w:r>
      <w:r w:rsidRPr="00F84511">
        <w:rPr>
          <w:sz w:val="28"/>
          <w:szCs w:val="28"/>
        </w:rPr>
        <w:t>концентрации</w:t>
      </w:r>
      <w:r w:rsidR="00F84511">
        <w:rPr>
          <w:sz w:val="28"/>
          <w:szCs w:val="28"/>
        </w:rPr>
        <w:t xml:space="preserve"> </w:t>
      </w:r>
      <w:r w:rsidRPr="00F84511">
        <w:rPr>
          <w:sz w:val="28"/>
          <w:szCs w:val="28"/>
        </w:rPr>
        <w:t>электролита.</w:t>
      </w:r>
      <w:r w:rsidR="00F84511">
        <w:rPr>
          <w:sz w:val="28"/>
          <w:szCs w:val="28"/>
        </w:rPr>
        <w:t xml:space="preserve"> </w:t>
      </w:r>
      <w:r w:rsidRPr="00F84511">
        <w:rPr>
          <w:sz w:val="28"/>
          <w:szCs w:val="28"/>
        </w:rPr>
        <w:t>В</w:t>
      </w:r>
      <w:r w:rsidR="00F84511">
        <w:rPr>
          <w:sz w:val="28"/>
          <w:szCs w:val="28"/>
        </w:rPr>
        <w:t xml:space="preserve"> </w:t>
      </w:r>
      <w:r w:rsidRPr="00F84511">
        <w:rPr>
          <w:sz w:val="28"/>
          <w:szCs w:val="28"/>
        </w:rPr>
        <w:t>результате</w:t>
      </w:r>
      <w:r w:rsidR="00F84511">
        <w:rPr>
          <w:sz w:val="28"/>
          <w:szCs w:val="28"/>
        </w:rPr>
        <w:t xml:space="preserve"> </w:t>
      </w:r>
      <w:r w:rsidRPr="00F84511">
        <w:rPr>
          <w:sz w:val="28"/>
          <w:szCs w:val="28"/>
        </w:rPr>
        <w:t>ионы оказываются не вполне свободными в своем движении, и все свойства электролита, зависящие от числа ионов, проявляются слабее, чем следовало бы ожидать</w:t>
      </w:r>
      <w:r w:rsidR="00F84511">
        <w:rPr>
          <w:sz w:val="28"/>
          <w:szCs w:val="28"/>
        </w:rPr>
        <w:t xml:space="preserve"> </w:t>
      </w:r>
      <w:r w:rsidRPr="00F84511">
        <w:rPr>
          <w:sz w:val="28"/>
          <w:szCs w:val="28"/>
        </w:rPr>
        <w:t>при</w:t>
      </w:r>
      <w:r w:rsidR="00F84511">
        <w:rPr>
          <w:sz w:val="28"/>
          <w:szCs w:val="28"/>
        </w:rPr>
        <w:t xml:space="preserve"> </w:t>
      </w:r>
      <w:r w:rsidRPr="00F84511">
        <w:rPr>
          <w:sz w:val="28"/>
          <w:szCs w:val="28"/>
        </w:rPr>
        <w:t>полной</w:t>
      </w:r>
      <w:r w:rsidR="00F84511">
        <w:rPr>
          <w:sz w:val="28"/>
          <w:szCs w:val="28"/>
        </w:rPr>
        <w:t xml:space="preserve"> </w:t>
      </w:r>
      <w:r w:rsidRPr="00F84511">
        <w:rPr>
          <w:sz w:val="28"/>
          <w:szCs w:val="28"/>
        </w:rPr>
        <w:t>диссоциации</w:t>
      </w:r>
      <w:r w:rsidR="00F84511">
        <w:rPr>
          <w:sz w:val="28"/>
          <w:szCs w:val="28"/>
        </w:rPr>
        <w:t xml:space="preserve"> </w:t>
      </w:r>
      <w:r w:rsidRPr="00F84511">
        <w:rPr>
          <w:sz w:val="28"/>
          <w:szCs w:val="28"/>
        </w:rPr>
        <w:t>электролита</w:t>
      </w:r>
      <w:r w:rsidR="00F84511">
        <w:rPr>
          <w:sz w:val="28"/>
          <w:szCs w:val="28"/>
        </w:rPr>
        <w:t xml:space="preserve"> </w:t>
      </w:r>
      <w:r w:rsidRPr="00F84511">
        <w:rPr>
          <w:sz w:val="28"/>
          <w:szCs w:val="28"/>
        </w:rPr>
        <w:t>на</w:t>
      </w:r>
      <w:r w:rsidR="00F84511">
        <w:rPr>
          <w:sz w:val="28"/>
          <w:szCs w:val="28"/>
        </w:rPr>
        <w:t xml:space="preserve"> </w:t>
      </w:r>
      <w:r w:rsidRPr="00F84511">
        <w:rPr>
          <w:sz w:val="28"/>
          <w:szCs w:val="28"/>
        </w:rPr>
        <w:t>не взаимодействующие между собой ионы. Поэтому для описания</w:t>
      </w:r>
      <w:r w:rsidR="00F84511">
        <w:rPr>
          <w:sz w:val="28"/>
          <w:szCs w:val="28"/>
        </w:rPr>
        <w:t xml:space="preserve"> </w:t>
      </w:r>
      <w:r w:rsidRPr="00F84511">
        <w:rPr>
          <w:sz w:val="28"/>
          <w:szCs w:val="28"/>
        </w:rPr>
        <w:t>состояния ионов</w:t>
      </w:r>
      <w:r w:rsidR="00F84511">
        <w:rPr>
          <w:sz w:val="28"/>
          <w:szCs w:val="28"/>
        </w:rPr>
        <w:t xml:space="preserve"> </w:t>
      </w:r>
      <w:r w:rsidRPr="00F84511">
        <w:rPr>
          <w:sz w:val="28"/>
          <w:szCs w:val="28"/>
        </w:rPr>
        <w:t>в</w:t>
      </w:r>
      <w:r w:rsidR="00F84511">
        <w:rPr>
          <w:sz w:val="28"/>
          <w:szCs w:val="28"/>
        </w:rPr>
        <w:t xml:space="preserve"> </w:t>
      </w:r>
      <w:r w:rsidRPr="00F84511">
        <w:rPr>
          <w:sz w:val="28"/>
          <w:szCs w:val="28"/>
        </w:rPr>
        <w:t>растворе</w:t>
      </w:r>
      <w:r w:rsidR="00F84511">
        <w:rPr>
          <w:sz w:val="28"/>
          <w:szCs w:val="28"/>
        </w:rPr>
        <w:t xml:space="preserve"> </w:t>
      </w:r>
      <w:r w:rsidRPr="00F84511">
        <w:rPr>
          <w:sz w:val="28"/>
          <w:szCs w:val="28"/>
        </w:rPr>
        <w:t xml:space="preserve">пользуются, наряду с концентрацией ионов, их </w:t>
      </w:r>
      <w:r w:rsidRPr="00F84511">
        <w:rPr>
          <w:iCs/>
          <w:sz w:val="28"/>
          <w:szCs w:val="28"/>
        </w:rPr>
        <w:t xml:space="preserve">активностью, </w:t>
      </w:r>
      <w:r w:rsidRPr="00F84511">
        <w:rPr>
          <w:sz w:val="28"/>
          <w:szCs w:val="28"/>
        </w:rPr>
        <w:t xml:space="preserve">т. е. условной (эффективной) концентрацией ионов, в соответствии с которой они действуют в химических процессах. Активность иона </w:t>
      </w:r>
      <w:r w:rsidRPr="00F84511">
        <w:rPr>
          <w:iCs/>
          <w:sz w:val="28"/>
          <w:szCs w:val="28"/>
        </w:rPr>
        <w:t xml:space="preserve">а </w:t>
      </w:r>
      <w:r w:rsidRPr="00F84511">
        <w:rPr>
          <w:sz w:val="28"/>
          <w:szCs w:val="28"/>
        </w:rPr>
        <w:t xml:space="preserve">(моль/л) связана с его молярной концентрацией в растворе </w:t>
      </w:r>
      <w:r w:rsidRPr="00F84511">
        <w:rPr>
          <w:iCs/>
          <w:sz w:val="28"/>
          <w:szCs w:val="28"/>
        </w:rPr>
        <w:t xml:space="preserve">С </w:t>
      </w:r>
      <w:r w:rsidRPr="00F84511">
        <w:rPr>
          <w:sz w:val="28"/>
          <w:szCs w:val="28"/>
        </w:rPr>
        <w:t xml:space="preserve">соотношением </w:t>
      </w:r>
    </w:p>
    <w:p w:rsidR="00F84511" w:rsidRDefault="00F84511" w:rsidP="00F84511">
      <w:pPr>
        <w:widowControl w:val="0"/>
        <w:shd w:val="clear" w:color="auto" w:fill="FFFFFF"/>
        <w:autoSpaceDE w:val="0"/>
        <w:autoSpaceDN w:val="0"/>
        <w:adjustRightInd w:val="0"/>
        <w:spacing w:line="360" w:lineRule="auto"/>
        <w:ind w:firstLine="709"/>
        <w:jc w:val="both"/>
        <w:rPr>
          <w:bCs/>
          <w:iCs/>
          <w:sz w:val="28"/>
          <w:szCs w:val="28"/>
          <w:lang w:val="en-US"/>
        </w:rPr>
      </w:pPr>
    </w:p>
    <w:p w:rsidR="00E23F72" w:rsidRPr="00F84511" w:rsidRDefault="00E23F72" w:rsidP="00F84511">
      <w:pPr>
        <w:widowControl w:val="0"/>
        <w:shd w:val="clear" w:color="auto" w:fill="FFFFFF"/>
        <w:autoSpaceDE w:val="0"/>
        <w:autoSpaceDN w:val="0"/>
        <w:adjustRightInd w:val="0"/>
        <w:spacing w:line="360" w:lineRule="auto"/>
        <w:ind w:firstLine="709"/>
        <w:jc w:val="both"/>
        <w:rPr>
          <w:sz w:val="28"/>
          <w:szCs w:val="28"/>
        </w:rPr>
      </w:pPr>
      <w:r w:rsidRPr="00F84511">
        <w:rPr>
          <w:bCs/>
          <w:iCs/>
          <w:sz w:val="28"/>
          <w:szCs w:val="28"/>
          <w:lang w:val="en-US"/>
        </w:rPr>
        <w:t>a</w:t>
      </w:r>
      <w:r w:rsidRPr="00F84511">
        <w:rPr>
          <w:bCs/>
          <w:iCs/>
          <w:sz w:val="28"/>
          <w:szCs w:val="28"/>
        </w:rPr>
        <w:t xml:space="preserve"> = </w:t>
      </w:r>
      <w:r w:rsidRPr="00F84511">
        <w:rPr>
          <w:bCs/>
          <w:iCs/>
          <w:sz w:val="28"/>
          <w:szCs w:val="28"/>
          <w:lang w:val="en-US"/>
        </w:rPr>
        <w:t>fC</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lang w:val="en-US"/>
        </w:rPr>
      </w:pPr>
    </w:p>
    <w:p w:rsidR="00E23F72" w:rsidRPr="00F84511" w:rsidRDefault="00E23F72"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где </w:t>
      </w:r>
      <w:r w:rsidRPr="00F84511">
        <w:rPr>
          <w:iCs/>
          <w:sz w:val="28"/>
          <w:szCs w:val="28"/>
          <w:lang w:val="en-US"/>
        </w:rPr>
        <w:t>f</w:t>
      </w:r>
      <w:r w:rsidRPr="00F84511">
        <w:rPr>
          <w:iCs/>
          <w:sz w:val="28"/>
          <w:szCs w:val="28"/>
        </w:rPr>
        <w:t xml:space="preserve"> </w:t>
      </w:r>
      <w:r w:rsidRPr="00F84511">
        <w:rPr>
          <w:sz w:val="28"/>
          <w:szCs w:val="28"/>
        </w:rPr>
        <w:t xml:space="preserve">— </w:t>
      </w:r>
      <w:r w:rsidRPr="00F84511">
        <w:rPr>
          <w:iCs/>
          <w:sz w:val="28"/>
          <w:szCs w:val="28"/>
        </w:rPr>
        <w:t xml:space="preserve">коэффициент активности </w:t>
      </w:r>
      <w:r w:rsidRPr="00F84511">
        <w:rPr>
          <w:sz w:val="28"/>
          <w:szCs w:val="28"/>
        </w:rPr>
        <w:t>иона</w:t>
      </w:r>
      <w:r w:rsidR="00F84511">
        <w:rPr>
          <w:sz w:val="28"/>
          <w:szCs w:val="28"/>
        </w:rPr>
        <w:t xml:space="preserve"> </w:t>
      </w:r>
      <w:r w:rsidRPr="00F84511">
        <w:rPr>
          <w:sz w:val="28"/>
          <w:szCs w:val="28"/>
        </w:rPr>
        <w:t>(безразмерная величина).</w:t>
      </w:r>
    </w:p>
    <w:p w:rsidR="00E23F72" w:rsidRPr="00F84511" w:rsidRDefault="002A1D8A" w:rsidP="00F84511">
      <w:pPr>
        <w:widowControl w:val="0"/>
        <w:shd w:val="clear" w:color="auto" w:fill="FFFFFF"/>
        <w:autoSpaceDE w:val="0"/>
        <w:autoSpaceDN w:val="0"/>
        <w:adjustRightInd w:val="0"/>
        <w:spacing w:line="360" w:lineRule="auto"/>
        <w:ind w:firstLine="709"/>
        <w:jc w:val="both"/>
        <w:rPr>
          <w:iCs/>
          <w:sz w:val="28"/>
          <w:szCs w:val="28"/>
        </w:rPr>
      </w:pPr>
      <w:r>
        <w:rPr>
          <w:noProof/>
        </w:rPr>
        <w:pict>
          <v:shape id="_x0000_s1035" type="#_x0000_t75" style="position:absolute;left:0;text-align:left;margin-left:252pt;margin-top:113.85pt;width:24pt;height:33.75pt;z-index:251659776">
            <v:imagedata r:id="rId15" o:title=""/>
          </v:shape>
        </w:pict>
      </w:r>
      <w:r w:rsidR="00E23F72" w:rsidRPr="00F84511">
        <w:rPr>
          <w:sz w:val="28"/>
          <w:szCs w:val="28"/>
        </w:rPr>
        <w:t xml:space="preserve">Коэффициенты активности ионов зависят от состава и концентрации раствора, от заряда и природы лона и от других условий. Однако в разбавленных растворах (С ≤ 0,5 моль/л) природа иона слабо сказывается на величине его коэффициента активности. Приближенно можно считать, что в разбавленных растворах коэффициент активности иона в данном растворителе зависит только от заряда иона и </w:t>
      </w:r>
      <w:r w:rsidR="00E23F72" w:rsidRPr="00F84511">
        <w:rPr>
          <w:iCs/>
          <w:sz w:val="28"/>
          <w:szCs w:val="28"/>
        </w:rPr>
        <w:t xml:space="preserve">ионной силы </w:t>
      </w:r>
      <w:r w:rsidR="00E23F72" w:rsidRPr="00F84511">
        <w:rPr>
          <w:sz w:val="28"/>
          <w:szCs w:val="28"/>
        </w:rPr>
        <w:t xml:space="preserve">раствора </w:t>
      </w:r>
      <w:r w:rsidR="00E23F72" w:rsidRPr="00F84511">
        <w:rPr>
          <w:sz w:val="28"/>
          <w:szCs w:val="28"/>
          <w:lang w:val="en-US"/>
        </w:rPr>
        <w:t>I</w:t>
      </w:r>
      <w:r w:rsidR="00E23F72" w:rsidRPr="00F84511">
        <w:rPr>
          <w:sz w:val="28"/>
          <w:szCs w:val="28"/>
        </w:rPr>
        <w:t xml:space="preserve">, которая равна полусумме произведений концентрации </w:t>
      </w:r>
      <w:r w:rsidR="00E23F72" w:rsidRPr="00F84511">
        <w:rPr>
          <w:iCs/>
          <w:sz w:val="28"/>
          <w:szCs w:val="28"/>
        </w:rPr>
        <w:t xml:space="preserve">С </w:t>
      </w:r>
      <w:r w:rsidR="00E23F72" w:rsidRPr="00F84511">
        <w:rPr>
          <w:sz w:val="28"/>
          <w:szCs w:val="28"/>
        </w:rPr>
        <w:t xml:space="preserve">каждого иона на квадрат его заряда </w:t>
      </w:r>
      <w:r w:rsidR="00E23F72" w:rsidRPr="00F84511">
        <w:rPr>
          <w:iCs/>
          <w:sz w:val="28"/>
          <w:szCs w:val="28"/>
          <w:lang w:val="en-US"/>
        </w:rPr>
        <w:t>z</w:t>
      </w:r>
      <w:r w:rsidR="00E23F72" w:rsidRPr="00F84511">
        <w:rPr>
          <w:iCs/>
          <w:sz w:val="28"/>
          <w:szCs w:val="28"/>
        </w:rPr>
        <w:t>:</w:t>
      </w:r>
    </w:p>
    <w:p w:rsidR="00F84511" w:rsidRDefault="00F84511" w:rsidP="00F84511">
      <w:pPr>
        <w:widowControl w:val="0"/>
        <w:shd w:val="clear" w:color="auto" w:fill="FFFFFF"/>
        <w:tabs>
          <w:tab w:val="left" w:pos="6780"/>
        </w:tabs>
        <w:autoSpaceDE w:val="0"/>
        <w:autoSpaceDN w:val="0"/>
        <w:adjustRightInd w:val="0"/>
        <w:spacing w:line="360" w:lineRule="auto"/>
        <w:ind w:firstLine="709"/>
        <w:jc w:val="both"/>
        <w:rPr>
          <w:iCs/>
          <w:sz w:val="28"/>
          <w:szCs w:val="28"/>
          <w:lang w:val="en-US"/>
        </w:rPr>
      </w:pPr>
    </w:p>
    <w:p w:rsidR="00E23F72" w:rsidRPr="00F84511" w:rsidRDefault="00E23F72" w:rsidP="00F84511">
      <w:pPr>
        <w:widowControl w:val="0"/>
        <w:shd w:val="clear" w:color="auto" w:fill="FFFFFF"/>
        <w:tabs>
          <w:tab w:val="left" w:pos="6780"/>
        </w:tabs>
        <w:autoSpaceDE w:val="0"/>
        <w:autoSpaceDN w:val="0"/>
        <w:adjustRightInd w:val="0"/>
        <w:spacing w:line="360" w:lineRule="auto"/>
        <w:ind w:firstLine="709"/>
        <w:jc w:val="both"/>
        <w:rPr>
          <w:iCs/>
          <w:sz w:val="28"/>
          <w:szCs w:val="28"/>
          <w:lang w:val="en-US"/>
        </w:rPr>
      </w:pPr>
      <w:r w:rsidRPr="00F84511">
        <w:rPr>
          <w:iCs/>
          <w:sz w:val="28"/>
          <w:szCs w:val="28"/>
          <w:lang w:val="en-US"/>
        </w:rPr>
        <w:t>I=0,5 (</w:t>
      </w:r>
      <w:r w:rsidRPr="00F84511">
        <w:rPr>
          <w:iCs/>
          <w:sz w:val="28"/>
          <w:szCs w:val="28"/>
        </w:rPr>
        <w:t>С</w:t>
      </w:r>
      <w:r w:rsidRPr="00F84511">
        <w:rPr>
          <w:iCs/>
          <w:sz w:val="28"/>
          <w:szCs w:val="28"/>
          <w:vertAlign w:val="subscript"/>
          <w:lang w:val="en-US"/>
        </w:rPr>
        <w:t xml:space="preserve">1 </w:t>
      </w:r>
      <w:r w:rsidRPr="00F84511">
        <w:rPr>
          <w:iCs/>
          <w:sz w:val="28"/>
          <w:szCs w:val="28"/>
          <w:lang w:val="en-US"/>
        </w:rPr>
        <w:t>z</w:t>
      </w:r>
      <w:r w:rsidRPr="00F84511">
        <w:rPr>
          <w:iCs/>
          <w:sz w:val="28"/>
          <w:szCs w:val="28"/>
          <w:vertAlign w:val="subscript"/>
          <w:lang w:val="en-US"/>
        </w:rPr>
        <w:t>1</w:t>
      </w:r>
      <w:r w:rsidRPr="00F84511">
        <w:rPr>
          <w:iCs/>
          <w:sz w:val="28"/>
          <w:szCs w:val="28"/>
          <w:vertAlign w:val="superscript"/>
          <w:lang w:val="en-US"/>
        </w:rPr>
        <w:t xml:space="preserve">2 </w:t>
      </w:r>
      <w:r w:rsidRPr="00F84511">
        <w:rPr>
          <w:iCs/>
          <w:sz w:val="28"/>
          <w:szCs w:val="28"/>
          <w:lang w:val="en-US"/>
        </w:rPr>
        <w:t xml:space="preserve">+ </w:t>
      </w:r>
      <w:r w:rsidRPr="00F84511">
        <w:rPr>
          <w:iCs/>
          <w:sz w:val="28"/>
          <w:szCs w:val="28"/>
        </w:rPr>
        <w:t>С</w:t>
      </w:r>
      <w:r w:rsidRPr="00F84511">
        <w:rPr>
          <w:iCs/>
          <w:sz w:val="28"/>
          <w:szCs w:val="28"/>
          <w:vertAlign w:val="subscript"/>
          <w:lang w:val="en-US"/>
        </w:rPr>
        <w:t xml:space="preserve">2 </w:t>
      </w:r>
      <w:r w:rsidRPr="00F84511">
        <w:rPr>
          <w:iCs/>
          <w:sz w:val="28"/>
          <w:szCs w:val="28"/>
          <w:lang w:val="en-US"/>
        </w:rPr>
        <w:t>z</w:t>
      </w:r>
      <w:r w:rsidRPr="00F84511">
        <w:rPr>
          <w:iCs/>
          <w:sz w:val="28"/>
          <w:szCs w:val="28"/>
          <w:vertAlign w:val="subscript"/>
          <w:lang w:val="en-US"/>
        </w:rPr>
        <w:t>2</w:t>
      </w:r>
      <w:r w:rsidRPr="00F84511">
        <w:rPr>
          <w:iCs/>
          <w:sz w:val="28"/>
          <w:szCs w:val="28"/>
          <w:vertAlign w:val="superscript"/>
          <w:lang w:val="en-US"/>
        </w:rPr>
        <w:t>2</w:t>
      </w:r>
      <w:r w:rsidRPr="00F84511">
        <w:rPr>
          <w:iCs/>
          <w:sz w:val="28"/>
          <w:szCs w:val="28"/>
          <w:lang w:val="en-US"/>
        </w:rPr>
        <w:t xml:space="preserve"> + …+ </w:t>
      </w:r>
      <w:r w:rsidRPr="00F84511">
        <w:rPr>
          <w:iCs/>
          <w:sz w:val="28"/>
          <w:szCs w:val="28"/>
        </w:rPr>
        <w:t>С</w:t>
      </w:r>
      <w:r w:rsidRPr="00F84511">
        <w:rPr>
          <w:iCs/>
          <w:sz w:val="28"/>
          <w:szCs w:val="28"/>
          <w:vertAlign w:val="subscript"/>
          <w:lang w:val="en-US"/>
        </w:rPr>
        <w:t xml:space="preserve">n </w:t>
      </w:r>
      <w:r w:rsidRPr="00F84511">
        <w:rPr>
          <w:iCs/>
          <w:sz w:val="28"/>
          <w:szCs w:val="28"/>
          <w:lang w:val="en-US"/>
        </w:rPr>
        <w:t>z</w:t>
      </w:r>
      <w:r w:rsidRPr="00F84511">
        <w:rPr>
          <w:iCs/>
          <w:sz w:val="28"/>
          <w:szCs w:val="28"/>
          <w:vertAlign w:val="subscript"/>
          <w:lang w:val="en-US"/>
        </w:rPr>
        <w:t>n</w:t>
      </w:r>
      <w:r w:rsidRPr="00F84511">
        <w:rPr>
          <w:iCs/>
          <w:sz w:val="28"/>
          <w:szCs w:val="28"/>
          <w:vertAlign w:val="superscript"/>
          <w:lang w:val="en-US"/>
        </w:rPr>
        <w:t>2</w:t>
      </w:r>
      <w:r w:rsidRPr="00F84511">
        <w:rPr>
          <w:iCs/>
          <w:sz w:val="28"/>
          <w:szCs w:val="28"/>
          <w:lang w:val="en-US"/>
        </w:rPr>
        <w:t>)=0,5</w:t>
      </w:r>
      <w:r w:rsidR="00F84511">
        <w:rPr>
          <w:iCs/>
          <w:sz w:val="28"/>
          <w:szCs w:val="28"/>
          <w:lang w:val="en-US"/>
        </w:rPr>
        <w:t xml:space="preserve"> </w:t>
      </w:r>
      <w:r w:rsidRPr="00F84511">
        <w:rPr>
          <w:iCs/>
          <w:sz w:val="28"/>
          <w:szCs w:val="28"/>
        </w:rPr>
        <w:t>С</w:t>
      </w:r>
      <w:r w:rsidRPr="00F84511">
        <w:rPr>
          <w:iCs/>
          <w:sz w:val="28"/>
          <w:szCs w:val="28"/>
          <w:vertAlign w:val="subscript"/>
          <w:lang w:val="en-US"/>
        </w:rPr>
        <w:t xml:space="preserve">i </w:t>
      </w:r>
      <w:r w:rsidRPr="00F84511">
        <w:rPr>
          <w:iCs/>
          <w:sz w:val="28"/>
          <w:szCs w:val="28"/>
          <w:lang w:val="en-US"/>
        </w:rPr>
        <w:t xml:space="preserve">z </w:t>
      </w:r>
      <w:r w:rsidRPr="00F84511">
        <w:rPr>
          <w:iCs/>
          <w:sz w:val="28"/>
          <w:szCs w:val="28"/>
          <w:vertAlign w:val="subscript"/>
          <w:lang w:val="en-US"/>
        </w:rPr>
        <w:t>i</w:t>
      </w:r>
      <w:r w:rsidRPr="00F84511">
        <w:rPr>
          <w:iCs/>
          <w:sz w:val="28"/>
          <w:szCs w:val="28"/>
          <w:vertAlign w:val="superscript"/>
          <w:lang w:val="en-US"/>
        </w:rPr>
        <w:t>2</w:t>
      </w:r>
    </w:p>
    <w:p w:rsidR="00F84511" w:rsidRDefault="00F84511" w:rsidP="00F84511">
      <w:pPr>
        <w:widowControl w:val="0"/>
        <w:tabs>
          <w:tab w:val="left" w:pos="660"/>
        </w:tabs>
        <w:spacing w:line="360" w:lineRule="auto"/>
        <w:ind w:firstLine="709"/>
        <w:jc w:val="both"/>
        <w:rPr>
          <w:sz w:val="28"/>
          <w:szCs w:val="28"/>
          <w:lang w:val="en-US"/>
        </w:rPr>
      </w:pPr>
    </w:p>
    <w:p w:rsidR="00E23F72" w:rsidRPr="00F84511" w:rsidRDefault="00E23F72" w:rsidP="00F84511">
      <w:pPr>
        <w:widowControl w:val="0"/>
        <w:tabs>
          <w:tab w:val="left" w:pos="660"/>
        </w:tabs>
        <w:spacing w:line="360" w:lineRule="auto"/>
        <w:ind w:firstLine="709"/>
        <w:jc w:val="both"/>
        <w:rPr>
          <w:iCs/>
          <w:sz w:val="28"/>
          <w:szCs w:val="28"/>
        </w:rPr>
      </w:pPr>
      <w:r w:rsidRPr="00F84511">
        <w:rPr>
          <w:sz w:val="28"/>
          <w:szCs w:val="28"/>
        </w:rPr>
        <w:t xml:space="preserve">В табл. 1 приведены значения коэффициентов активности ионов в разбавленных растворах в зависимости от их заряда и ионной силы раствора. Приближенно коэффициент активности иона в разбавленном растворе можно также вычислить по формуле: </w:t>
      </w:r>
      <w:r w:rsidRPr="00F84511">
        <w:rPr>
          <w:sz w:val="28"/>
          <w:szCs w:val="28"/>
          <w:lang w:val="en-US"/>
        </w:rPr>
        <w:t>lg</w:t>
      </w:r>
      <w:r w:rsidRPr="00F84511">
        <w:rPr>
          <w:sz w:val="28"/>
          <w:szCs w:val="28"/>
        </w:rPr>
        <w:t xml:space="preserve"> </w:t>
      </w:r>
      <w:r w:rsidRPr="00F84511">
        <w:rPr>
          <w:sz w:val="28"/>
          <w:szCs w:val="28"/>
          <w:lang w:val="en-US"/>
        </w:rPr>
        <w:t>f</w:t>
      </w:r>
      <w:r w:rsidRPr="00F84511">
        <w:rPr>
          <w:sz w:val="28"/>
          <w:szCs w:val="28"/>
        </w:rPr>
        <w:t xml:space="preserve"> = — 0,5</w:t>
      </w:r>
      <w:r w:rsidRPr="00F84511">
        <w:rPr>
          <w:sz w:val="28"/>
          <w:szCs w:val="28"/>
          <w:lang w:val="en-US"/>
        </w:rPr>
        <w:t>z</w:t>
      </w:r>
      <w:r w:rsidRPr="00F84511">
        <w:rPr>
          <w:sz w:val="28"/>
          <w:szCs w:val="28"/>
          <w:vertAlign w:val="superscript"/>
        </w:rPr>
        <w:t>2</w:t>
      </w:r>
      <w:r w:rsidRPr="00F84511">
        <w:rPr>
          <w:sz w:val="28"/>
          <w:szCs w:val="28"/>
        </w:rPr>
        <w:t xml:space="preserve"> - </w:t>
      </w:r>
      <w:r w:rsidR="002A1D8A">
        <w:rPr>
          <w:sz w:val="28"/>
          <w:szCs w:val="28"/>
        </w:rPr>
        <w:pict>
          <v:shape id="_x0000_i1031" type="#_x0000_t75" style="width:18.75pt;height:17.25pt">
            <v:imagedata r:id="rId16" o:title=""/>
          </v:shape>
        </w:pict>
      </w:r>
      <w:r w:rsidRPr="00F84511">
        <w:rPr>
          <w:iCs/>
          <w:sz w:val="28"/>
          <w:szCs w:val="28"/>
        </w:rPr>
        <w:t>.</w:t>
      </w:r>
    </w:p>
    <w:p w:rsidR="00F84511" w:rsidRDefault="00F84511" w:rsidP="00F84511">
      <w:pPr>
        <w:widowControl w:val="0"/>
        <w:tabs>
          <w:tab w:val="left" w:pos="660"/>
          <w:tab w:val="left" w:pos="2055"/>
        </w:tabs>
        <w:spacing w:line="360" w:lineRule="auto"/>
        <w:ind w:firstLine="709"/>
        <w:jc w:val="both"/>
        <w:rPr>
          <w:sz w:val="28"/>
          <w:szCs w:val="20"/>
          <w:lang w:val="en-US"/>
        </w:rPr>
      </w:pPr>
    </w:p>
    <w:p w:rsidR="00E23F72" w:rsidRPr="00F84511" w:rsidRDefault="00F84511" w:rsidP="00F84511">
      <w:pPr>
        <w:widowControl w:val="0"/>
        <w:tabs>
          <w:tab w:val="left" w:pos="660"/>
          <w:tab w:val="left" w:pos="2055"/>
        </w:tabs>
        <w:spacing w:line="360" w:lineRule="auto"/>
        <w:ind w:firstLine="709"/>
        <w:jc w:val="both"/>
        <w:rPr>
          <w:sz w:val="28"/>
          <w:szCs w:val="20"/>
          <w:lang w:val="en-US"/>
        </w:rPr>
      </w:pPr>
      <w:r>
        <w:rPr>
          <w:sz w:val="28"/>
          <w:szCs w:val="20"/>
        </w:rPr>
        <w:t>Таблица 1.</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2220"/>
        <w:gridCol w:w="2220"/>
        <w:gridCol w:w="1919"/>
      </w:tblGrid>
      <w:tr w:rsidR="00E23F72" w:rsidRPr="00EE6FB0" w:rsidTr="00EE6FB0">
        <w:trPr>
          <w:trHeight w:val="98"/>
        </w:trPr>
        <w:tc>
          <w:tcPr>
            <w:tcW w:w="2287" w:type="dxa"/>
            <w:vMerge w:val="restart"/>
            <w:shd w:val="clear" w:color="auto" w:fill="auto"/>
          </w:tcPr>
          <w:p w:rsidR="00E23F72" w:rsidRPr="00EE6FB0" w:rsidRDefault="00E23F72" w:rsidP="00EE6FB0">
            <w:pPr>
              <w:widowControl w:val="0"/>
              <w:spacing w:line="360" w:lineRule="auto"/>
              <w:jc w:val="both"/>
              <w:rPr>
                <w:sz w:val="20"/>
                <w:szCs w:val="20"/>
                <w:lang w:val="en-US"/>
              </w:rPr>
            </w:pPr>
            <w:r w:rsidRPr="00EE6FB0">
              <w:rPr>
                <w:sz w:val="20"/>
                <w:szCs w:val="20"/>
              </w:rPr>
              <w:t xml:space="preserve">Ионная сила раствора </w:t>
            </w:r>
            <w:r w:rsidRPr="00EE6FB0">
              <w:rPr>
                <w:sz w:val="20"/>
                <w:szCs w:val="20"/>
                <w:lang w:val="en-US"/>
              </w:rPr>
              <w:t>I</w:t>
            </w:r>
          </w:p>
        </w:tc>
        <w:tc>
          <w:tcPr>
            <w:tcW w:w="6359" w:type="dxa"/>
            <w:gridSpan w:val="3"/>
            <w:shd w:val="clear" w:color="auto" w:fill="auto"/>
          </w:tcPr>
          <w:p w:rsidR="00E23F72" w:rsidRPr="00EE6FB0" w:rsidRDefault="00E23F72" w:rsidP="00EE6FB0">
            <w:pPr>
              <w:widowControl w:val="0"/>
              <w:spacing w:line="360" w:lineRule="auto"/>
              <w:jc w:val="both"/>
              <w:rPr>
                <w:sz w:val="20"/>
                <w:szCs w:val="20"/>
                <w:lang w:val="en-US"/>
              </w:rPr>
            </w:pPr>
            <w:r w:rsidRPr="00EE6FB0">
              <w:rPr>
                <w:sz w:val="20"/>
                <w:szCs w:val="20"/>
              </w:rPr>
              <w:t xml:space="preserve">Заряд иона </w:t>
            </w:r>
            <w:r w:rsidRPr="00EE6FB0">
              <w:rPr>
                <w:sz w:val="20"/>
                <w:szCs w:val="20"/>
                <w:lang w:val="en-US"/>
              </w:rPr>
              <w:t>z</w:t>
            </w:r>
          </w:p>
        </w:tc>
      </w:tr>
      <w:tr w:rsidR="00E23F72" w:rsidRPr="00EE6FB0" w:rsidTr="00EE6FB0">
        <w:trPr>
          <w:trHeight w:val="98"/>
        </w:trPr>
        <w:tc>
          <w:tcPr>
            <w:tcW w:w="2287" w:type="dxa"/>
            <w:vMerge/>
            <w:shd w:val="clear" w:color="auto" w:fill="auto"/>
          </w:tcPr>
          <w:p w:rsidR="00E23F72" w:rsidRPr="00EE6FB0" w:rsidRDefault="00E23F72" w:rsidP="00EE6FB0">
            <w:pPr>
              <w:widowControl w:val="0"/>
              <w:spacing w:line="360" w:lineRule="auto"/>
              <w:jc w:val="both"/>
              <w:rPr>
                <w:sz w:val="20"/>
                <w:szCs w:val="20"/>
              </w:rPr>
            </w:pPr>
          </w:p>
        </w:tc>
        <w:tc>
          <w:tcPr>
            <w:tcW w:w="2220" w:type="dxa"/>
            <w:shd w:val="clear" w:color="auto" w:fill="auto"/>
          </w:tcPr>
          <w:p w:rsidR="00E23F72" w:rsidRPr="00EE6FB0" w:rsidRDefault="00E23F72" w:rsidP="00EE6FB0">
            <w:pPr>
              <w:widowControl w:val="0"/>
              <w:spacing w:line="360" w:lineRule="auto"/>
              <w:jc w:val="both"/>
              <w:rPr>
                <w:sz w:val="20"/>
                <w:szCs w:val="20"/>
                <w:lang w:val="en-US"/>
              </w:rPr>
            </w:pPr>
            <w:r w:rsidRPr="00EE6FB0">
              <w:rPr>
                <w:sz w:val="20"/>
                <w:szCs w:val="20"/>
                <w:lang w:val="en-US"/>
              </w:rPr>
              <w:t>±1</w:t>
            </w:r>
          </w:p>
        </w:tc>
        <w:tc>
          <w:tcPr>
            <w:tcW w:w="2220" w:type="dxa"/>
            <w:shd w:val="clear" w:color="auto" w:fill="auto"/>
          </w:tcPr>
          <w:p w:rsidR="00E23F72" w:rsidRPr="00EE6FB0" w:rsidRDefault="00E23F72" w:rsidP="00EE6FB0">
            <w:pPr>
              <w:widowControl w:val="0"/>
              <w:spacing w:line="360" w:lineRule="auto"/>
              <w:jc w:val="both"/>
              <w:rPr>
                <w:sz w:val="20"/>
                <w:szCs w:val="20"/>
              </w:rPr>
            </w:pPr>
            <w:r w:rsidRPr="00EE6FB0">
              <w:rPr>
                <w:sz w:val="20"/>
                <w:szCs w:val="20"/>
                <w:lang w:val="en-US"/>
              </w:rPr>
              <w:t>±2</w:t>
            </w:r>
          </w:p>
        </w:tc>
        <w:tc>
          <w:tcPr>
            <w:tcW w:w="1919" w:type="dxa"/>
            <w:shd w:val="clear" w:color="auto" w:fill="auto"/>
          </w:tcPr>
          <w:p w:rsidR="00E23F72" w:rsidRPr="00EE6FB0" w:rsidRDefault="00E23F72" w:rsidP="00EE6FB0">
            <w:pPr>
              <w:widowControl w:val="0"/>
              <w:spacing w:line="360" w:lineRule="auto"/>
              <w:jc w:val="both"/>
              <w:rPr>
                <w:sz w:val="20"/>
                <w:szCs w:val="20"/>
              </w:rPr>
            </w:pPr>
            <w:r w:rsidRPr="00EE6FB0">
              <w:rPr>
                <w:sz w:val="20"/>
                <w:szCs w:val="20"/>
                <w:lang w:val="en-US"/>
              </w:rPr>
              <w:t>±3</w:t>
            </w:r>
          </w:p>
        </w:tc>
      </w:tr>
      <w:tr w:rsidR="00E23F72" w:rsidRPr="00EE6FB0" w:rsidTr="00EE6FB0">
        <w:trPr>
          <w:trHeight w:val="163"/>
        </w:trPr>
        <w:tc>
          <w:tcPr>
            <w:tcW w:w="2287" w:type="dxa"/>
            <w:shd w:val="clear" w:color="auto" w:fill="auto"/>
          </w:tcPr>
          <w:p w:rsidR="00E23F72" w:rsidRPr="00EE6FB0" w:rsidRDefault="00E23F72" w:rsidP="00EE6FB0">
            <w:pPr>
              <w:widowControl w:val="0"/>
              <w:spacing w:line="360" w:lineRule="auto"/>
              <w:jc w:val="both"/>
              <w:rPr>
                <w:sz w:val="20"/>
                <w:szCs w:val="20"/>
              </w:rPr>
            </w:pPr>
            <w:r w:rsidRPr="00EE6FB0">
              <w:rPr>
                <w:sz w:val="20"/>
                <w:szCs w:val="20"/>
                <w:lang w:val="en-US"/>
              </w:rPr>
              <w:t>0</w:t>
            </w:r>
            <w:r w:rsidRPr="00EE6FB0">
              <w:rPr>
                <w:sz w:val="20"/>
                <w:szCs w:val="20"/>
              </w:rPr>
              <w:t>,001</w:t>
            </w:r>
          </w:p>
          <w:p w:rsidR="00E23F72" w:rsidRPr="00EE6FB0" w:rsidRDefault="00E23F72" w:rsidP="00EE6FB0">
            <w:pPr>
              <w:widowControl w:val="0"/>
              <w:spacing w:line="360" w:lineRule="auto"/>
              <w:jc w:val="both"/>
              <w:rPr>
                <w:sz w:val="20"/>
                <w:szCs w:val="20"/>
              </w:rPr>
            </w:pPr>
            <w:r w:rsidRPr="00EE6FB0">
              <w:rPr>
                <w:sz w:val="20"/>
                <w:szCs w:val="20"/>
              </w:rPr>
              <w:t>0,002</w:t>
            </w:r>
          </w:p>
          <w:p w:rsidR="00E23F72" w:rsidRPr="00EE6FB0" w:rsidRDefault="00E23F72" w:rsidP="00EE6FB0">
            <w:pPr>
              <w:widowControl w:val="0"/>
              <w:spacing w:line="360" w:lineRule="auto"/>
              <w:jc w:val="both"/>
              <w:rPr>
                <w:sz w:val="20"/>
                <w:szCs w:val="20"/>
              </w:rPr>
            </w:pPr>
            <w:r w:rsidRPr="00EE6FB0">
              <w:rPr>
                <w:sz w:val="20"/>
                <w:szCs w:val="20"/>
              </w:rPr>
              <w:t>0,005</w:t>
            </w:r>
          </w:p>
          <w:p w:rsidR="00E23F72" w:rsidRPr="00EE6FB0" w:rsidRDefault="00E23F72" w:rsidP="00EE6FB0">
            <w:pPr>
              <w:widowControl w:val="0"/>
              <w:spacing w:line="360" w:lineRule="auto"/>
              <w:jc w:val="both"/>
              <w:rPr>
                <w:sz w:val="20"/>
                <w:szCs w:val="20"/>
              </w:rPr>
            </w:pPr>
            <w:r w:rsidRPr="00EE6FB0">
              <w:rPr>
                <w:sz w:val="20"/>
                <w:szCs w:val="20"/>
              </w:rPr>
              <w:t>0,01</w:t>
            </w:r>
          </w:p>
          <w:p w:rsidR="00E23F72" w:rsidRPr="00EE6FB0" w:rsidRDefault="00E23F72" w:rsidP="00EE6FB0">
            <w:pPr>
              <w:widowControl w:val="0"/>
              <w:spacing w:line="360" w:lineRule="auto"/>
              <w:jc w:val="both"/>
              <w:rPr>
                <w:sz w:val="20"/>
                <w:szCs w:val="20"/>
              </w:rPr>
            </w:pPr>
            <w:r w:rsidRPr="00EE6FB0">
              <w:rPr>
                <w:sz w:val="20"/>
                <w:szCs w:val="20"/>
              </w:rPr>
              <w:t>0,02</w:t>
            </w:r>
          </w:p>
          <w:p w:rsidR="00E23F72" w:rsidRPr="00EE6FB0" w:rsidRDefault="00E23F72" w:rsidP="00EE6FB0">
            <w:pPr>
              <w:widowControl w:val="0"/>
              <w:spacing w:line="360" w:lineRule="auto"/>
              <w:jc w:val="both"/>
              <w:rPr>
                <w:sz w:val="20"/>
                <w:szCs w:val="20"/>
              </w:rPr>
            </w:pPr>
            <w:r w:rsidRPr="00EE6FB0">
              <w:rPr>
                <w:sz w:val="20"/>
                <w:szCs w:val="20"/>
              </w:rPr>
              <w:t>0,05</w:t>
            </w:r>
          </w:p>
          <w:p w:rsidR="00E23F72" w:rsidRPr="00EE6FB0" w:rsidRDefault="00E23F72" w:rsidP="00EE6FB0">
            <w:pPr>
              <w:widowControl w:val="0"/>
              <w:spacing w:line="360" w:lineRule="auto"/>
              <w:jc w:val="both"/>
              <w:rPr>
                <w:sz w:val="20"/>
                <w:szCs w:val="20"/>
              </w:rPr>
            </w:pPr>
            <w:r w:rsidRPr="00EE6FB0">
              <w:rPr>
                <w:sz w:val="20"/>
                <w:szCs w:val="20"/>
              </w:rPr>
              <w:t>0,1</w:t>
            </w:r>
          </w:p>
          <w:p w:rsidR="00E23F72" w:rsidRPr="00EE6FB0" w:rsidRDefault="00E23F72" w:rsidP="00EE6FB0">
            <w:pPr>
              <w:widowControl w:val="0"/>
              <w:spacing w:line="360" w:lineRule="auto"/>
              <w:jc w:val="both"/>
              <w:rPr>
                <w:sz w:val="20"/>
                <w:szCs w:val="20"/>
              </w:rPr>
            </w:pPr>
            <w:r w:rsidRPr="00EE6FB0">
              <w:rPr>
                <w:sz w:val="20"/>
                <w:szCs w:val="20"/>
              </w:rPr>
              <w:t>0,2</w:t>
            </w:r>
          </w:p>
          <w:p w:rsidR="000F2A3C" w:rsidRPr="00EE6FB0" w:rsidRDefault="00E23F72" w:rsidP="00EE6FB0">
            <w:pPr>
              <w:widowControl w:val="0"/>
              <w:spacing w:line="360" w:lineRule="auto"/>
              <w:jc w:val="both"/>
              <w:rPr>
                <w:sz w:val="20"/>
                <w:szCs w:val="20"/>
                <w:lang w:val="en-US"/>
              </w:rPr>
            </w:pPr>
            <w:r w:rsidRPr="00EE6FB0">
              <w:rPr>
                <w:sz w:val="20"/>
                <w:szCs w:val="20"/>
              </w:rPr>
              <w:t>0,3</w:t>
            </w:r>
          </w:p>
        </w:tc>
        <w:tc>
          <w:tcPr>
            <w:tcW w:w="2220" w:type="dxa"/>
            <w:shd w:val="clear" w:color="auto" w:fill="auto"/>
          </w:tcPr>
          <w:p w:rsidR="00E23F72" w:rsidRPr="00EE6FB0" w:rsidRDefault="00E23F72" w:rsidP="00EE6FB0">
            <w:pPr>
              <w:widowControl w:val="0"/>
              <w:spacing w:line="360" w:lineRule="auto"/>
              <w:jc w:val="both"/>
              <w:rPr>
                <w:sz w:val="20"/>
                <w:szCs w:val="20"/>
              </w:rPr>
            </w:pPr>
            <w:r w:rsidRPr="00EE6FB0">
              <w:rPr>
                <w:sz w:val="20"/>
                <w:szCs w:val="20"/>
              </w:rPr>
              <w:t>0,98</w:t>
            </w:r>
          </w:p>
          <w:p w:rsidR="00E23F72" w:rsidRPr="00EE6FB0" w:rsidRDefault="00E23F72" w:rsidP="00EE6FB0">
            <w:pPr>
              <w:widowControl w:val="0"/>
              <w:spacing w:line="360" w:lineRule="auto"/>
              <w:jc w:val="both"/>
              <w:rPr>
                <w:sz w:val="20"/>
                <w:szCs w:val="20"/>
              </w:rPr>
            </w:pPr>
            <w:r w:rsidRPr="00EE6FB0">
              <w:rPr>
                <w:sz w:val="20"/>
                <w:szCs w:val="20"/>
              </w:rPr>
              <w:t>0,97</w:t>
            </w:r>
          </w:p>
          <w:p w:rsidR="00E23F72" w:rsidRPr="00EE6FB0" w:rsidRDefault="00E23F72" w:rsidP="00EE6FB0">
            <w:pPr>
              <w:widowControl w:val="0"/>
              <w:spacing w:line="360" w:lineRule="auto"/>
              <w:jc w:val="both"/>
              <w:rPr>
                <w:sz w:val="20"/>
                <w:szCs w:val="20"/>
              </w:rPr>
            </w:pPr>
            <w:r w:rsidRPr="00EE6FB0">
              <w:rPr>
                <w:sz w:val="20"/>
                <w:szCs w:val="20"/>
              </w:rPr>
              <w:t>0,95</w:t>
            </w:r>
          </w:p>
          <w:p w:rsidR="00E23F72" w:rsidRPr="00EE6FB0" w:rsidRDefault="00E23F72" w:rsidP="00EE6FB0">
            <w:pPr>
              <w:widowControl w:val="0"/>
              <w:spacing w:line="360" w:lineRule="auto"/>
              <w:jc w:val="both"/>
              <w:rPr>
                <w:sz w:val="20"/>
                <w:szCs w:val="20"/>
              </w:rPr>
            </w:pPr>
            <w:r w:rsidRPr="00EE6FB0">
              <w:rPr>
                <w:sz w:val="20"/>
                <w:szCs w:val="20"/>
              </w:rPr>
              <w:t>0,92</w:t>
            </w:r>
          </w:p>
          <w:p w:rsidR="00E23F72" w:rsidRPr="00EE6FB0" w:rsidRDefault="00E23F72" w:rsidP="00EE6FB0">
            <w:pPr>
              <w:widowControl w:val="0"/>
              <w:spacing w:line="360" w:lineRule="auto"/>
              <w:jc w:val="both"/>
              <w:rPr>
                <w:sz w:val="20"/>
                <w:szCs w:val="20"/>
              </w:rPr>
            </w:pPr>
            <w:r w:rsidRPr="00EE6FB0">
              <w:rPr>
                <w:sz w:val="20"/>
                <w:szCs w:val="20"/>
              </w:rPr>
              <w:t>0,90</w:t>
            </w:r>
          </w:p>
          <w:p w:rsidR="00E23F72" w:rsidRPr="00EE6FB0" w:rsidRDefault="00E23F72" w:rsidP="00EE6FB0">
            <w:pPr>
              <w:widowControl w:val="0"/>
              <w:spacing w:line="360" w:lineRule="auto"/>
              <w:jc w:val="both"/>
              <w:rPr>
                <w:sz w:val="20"/>
                <w:szCs w:val="20"/>
              </w:rPr>
            </w:pPr>
            <w:r w:rsidRPr="00EE6FB0">
              <w:rPr>
                <w:sz w:val="20"/>
                <w:szCs w:val="20"/>
              </w:rPr>
              <w:t>0,84</w:t>
            </w:r>
          </w:p>
          <w:p w:rsidR="00E23F72" w:rsidRPr="00EE6FB0" w:rsidRDefault="00E23F72" w:rsidP="00EE6FB0">
            <w:pPr>
              <w:widowControl w:val="0"/>
              <w:spacing w:line="360" w:lineRule="auto"/>
              <w:jc w:val="both"/>
              <w:rPr>
                <w:sz w:val="20"/>
                <w:szCs w:val="20"/>
              </w:rPr>
            </w:pPr>
            <w:r w:rsidRPr="00EE6FB0">
              <w:rPr>
                <w:sz w:val="20"/>
                <w:szCs w:val="20"/>
              </w:rPr>
              <w:t>0,81</w:t>
            </w:r>
          </w:p>
          <w:p w:rsidR="00F84511" w:rsidRPr="00EE6FB0" w:rsidRDefault="00E23F72" w:rsidP="00EE6FB0">
            <w:pPr>
              <w:widowControl w:val="0"/>
              <w:spacing w:line="360" w:lineRule="auto"/>
              <w:jc w:val="both"/>
              <w:rPr>
                <w:sz w:val="20"/>
                <w:szCs w:val="20"/>
                <w:lang w:val="en-US"/>
              </w:rPr>
            </w:pPr>
            <w:r w:rsidRPr="00EE6FB0">
              <w:rPr>
                <w:sz w:val="20"/>
                <w:szCs w:val="20"/>
              </w:rPr>
              <w:t>0,80</w:t>
            </w:r>
          </w:p>
          <w:p w:rsidR="00E23F72" w:rsidRPr="00EE6FB0" w:rsidRDefault="00E23F72" w:rsidP="00EE6FB0">
            <w:pPr>
              <w:widowControl w:val="0"/>
              <w:spacing w:line="360" w:lineRule="auto"/>
              <w:jc w:val="both"/>
              <w:rPr>
                <w:sz w:val="20"/>
                <w:szCs w:val="20"/>
              </w:rPr>
            </w:pPr>
            <w:r w:rsidRPr="00EE6FB0">
              <w:rPr>
                <w:sz w:val="20"/>
                <w:szCs w:val="20"/>
              </w:rPr>
              <w:t>0,81</w:t>
            </w:r>
          </w:p>
        </w:tc>
        <w:tc>
          <w:tcPr>
            <w:tcW w:w="2220" w:type="dxa"/>
            <w:shd w:val="clear" w:color="auto" w:fill="auto"/>
          </w:tcPr>
          <w:p w:rsidR="00E23F72" w:rsidRPr="00EE6FB0" w:rsidRDefault="00E23F72" w:rsidP="00EE6FB0">
            <w:pPr>
              <w:widowControl w:val="0"/>
              <w:spacing w:line="360" w:lineRule="auto"/>
              <w:jc w:val="both"/>
              <w:rPr>
                <w:sz w:val="20"/>
                <w:szCs w:val="20"/>
              </w:rPr>
            </w:pPr>
            <w:r w:rsidRPr="00EE6FB0">
              <w:rPr>
                <w:sz w:val="20"/>
                <w:szCs w:val="20"/>
              </w:rPr>
              <w:t>0,78</w:t>
            </w:r>
          </w:p>
          <w:p w:rsidR="00E23F72" w:rsidRPr="00EE6FB0" w:rsidRDefault="00E23F72" w:rsidP="00EE6FB0">
            <w:pPr>
              <w:widowControl w:val="0"/>
              <w:spacing w:line="360" w:lineRule="auto"/>
              <w:jc w:val="both"/>
              <w:rPr>
                <w:sz w:val="20"/>
                <w:szCs w:val="20"/>
              </w:rPr>
            </w:pPr>
            <w:r w:rsidRPr="00EE6FB0">
              <w:rPr>
                <w:sz w:val="20"/>
                <w:szCs w:val="20"/>
              </w:rPr>
              <w:t>0,74</w:t>
            </w:r>
          </w:p>
          <w:p w:rsidR="00E23F72" w:rsidRPr="00EE6FB0" w:rsidRDefault="00E23F72" w:rsidP="00EE6FB0">
            <w:pPr>
              <w:widowControl w:val="0"/>
              <w:spacing w:line="360" w:lineRule="auto"/>
              <w:jc w:val="both"/>
              <w:rPr>
                <w:sz w:val="20"/>
                <w:szCs w:val="20"/>
              </w:rPr>
            </w:pPr>
            <w:r w:rsidRPr="00EE6FB0">
              <w:rPr>
                <w:sz w:val="20"/>
                <w:szCs w:val="20"/>
              </w:rPr>
              <w:t>0,66</w:t>
            </w:r>
          </w:p>
          <w:p w:rsidR="00E23F72" w:rsidRPr="00EE6FB0" w:rsidRDefault="00E23F72" w:rsidP="00EE6FB0">
            <w:pPr>
              <w:widowControl w:val="0"/>
              <w:spacing w:line="360" w:lineRule="auto"/>
              <w:jc w:val="both"/>
              <w:rPr>
                <w:sz w:val="20"/>
                <w:szCs w:val="20"/>
              </w:rPr>
            </w:pPr>
            <w:r w:rsidRPr="00EE6FB0">
              <w:rPr>
                <w:sz w:val="20"/>
                <w:szCs w:val="20"/>
              </w:rPr>
              <w:t>0,60</w:t>
            </w:r>
          </w:p>
          <w:p w:rsidR="00E23F72" w:rsidRPr="00EE6FB0" w:rsidRDefault="00E23F72" w:rsidP="00EE6FB0">
            <w:pPr>
              <w:widowControl w:val="0"/>
              <w:spacing w:line="360" w:lineRule="auto"/>
              <w:jc w:val="both"/>
              <w:rPr>
                <w:sz w:val="20"/>
                <w:szCs w:val="20"/>
              </w:rPr>
            </w:pPr>
            <w:r w:rsidRPr="00EE6FB0">
              <w:rPr>
                <w:sz w:val="20"/>
                <w:szCs w:val="20"/>
              </w:rPr>
              <w:t>0,53</w:t>
            </w:r>
          </w:p>
          <w:p w:rsidR="00E23F72" w:rsidRPr="00EE6FB0" w:rsidRDefault="00E23F72" w:rsidP="00EE6FB0">
            <w:pPr>
              <w:widowControl w:val="0"/>
              <w:spacing w:line="360" w:lineRule="auto"/>
              <w:jc w:val="both"/>
              <w:rPr>
                <w:sz w:val="20"/>
                <w:szCs w:val="20"/>
              </w:rPr>
            </w:pPr>
            <w:r w:rsidRPr="00EE6FB0">
              <w:rPr>
                <w:sz w:val="20"/>
                <w:szCs w:val="20"/>
              </w:rPr>
              <w:t>0,50</w:t>
            </w:r>
          </w:p>
          <w:p w:rsidR="00E23F72" w:rsidRPr="00EE6FB0" w:rsidRDefault="00E23F72" w:rsidP="00EE6FB0">
            <w:pPr>
              <w:widowControl w:val="0"/>
              <w:spacing w:line="360" w:lineRule="auto"/>
              <w:jc w:val="both"/>
              <w:rPr>
                <w:sz w:val="20"/>
                <w:szCs w:val="20"/>
              </w:rPr>
            </w:pPr>
            <w:r w:rsidRPr="00EE6FB0">
              <w:rPr>
                <w:sz w:val="20"/>
                <w:szCs w:val="20"/>
              </w:rPr>
              <w:t>0,44</w:t>
            </w:r>
          </w:p>
          <w:p w:rsidR="00E23F72" w:rsidRPr="00EE6FB0" w:rsidRDefault="00E23F72" w:rsidP="00EE6FB0">
            <w:pPr>
              <w:widowControl w:val="0"/>
              <w:spacing w:line="360" w:lineRule="auto"/>
              <w:jc w:val="both"/>
              <w:rPr>
                <w:sz w:val="20"/>
                <w:szCs w:val="20"/>
              </w:rPr>
            </w:pPr>
            <w:r w:rsidRPr="00EE6FB0">
              <w:rPr>
                <w:sz w:val="20"/>
                <w:szCs w:val="20"/>
              </w:rPr>
              <w:t>0,41</w:t>
            </w:r>
          </w:p>
          <w:p w:rsidR="00E23F72" w:rsidRPr="00EE6FB0" w:rsidRDefault="00E23F72" w:rsidP="00EE6FB0">
            <w:pPr>
              <w:widowControl w:val="0"/>
              <w:spacing w:line="360" w:lineRule="auto"/>
              <w:jc w:val="both"/>
              <w:rPr>
                <w:sz w:val="20"/>
                <w:szCs w:val="20"/>
              </w:rPr>
            </w:pPr>
            <w:r w:rsidRPr="00EE6FB0">
              <w:rPr>
                <w:sz w:val="20"/>
                <w:szCs w:val="20"/>
              </w:rPr>
              <w:t>0,42</w:t>
            </w:r>
          </w:p>
        </w:tc>
        <w:tc>
          <w:tcPr>
            <w:tcW w:w="1919" w:type="dxa"/>
            <w:shd w:val="clear" w:color="auto" w:fill="auto"/>
          </w:tcPr>
          <w:p w:rsidR="00E23F72" w:rsidRPr="00EE6FB0" w:rsidRDefault="00E23F72" w:rsidP="00EE6FB0">
            <w:pPr>
              <w:widowControl w:val="0"/>
              <w:spacing w:line="360" w:lineRule="auto"/>
              <w:jc w:val="both"/>
              <w:rPr>
                <w:sz w:val="20"/>
                <w:szCs w:val="20"/>
              </w:rPr>
            </w:pPr>
            <w:r w:rsidRPr="00EE6FB0">
              <w:rPr>
                <w:sz w:val="20"/>
                <w:szCs w:val="20"/>
              </w:rPr>
              <w:t>0,73</w:t>
            </w:r>
          </w:p>
          <w:p w:rsidR="00E23F72" w:rsidRPr="00EE6FB0" w:rsidRDefault="00E23F72" w:rsidP="00EE6FB0">
            <w:pPr>
              <w:widowControl w:val="0"/>
              <w:spacing w:line="360" w:lineRule="auto"/>
              <w:jc w:val="both"/>
              <w:rPr>
                <w:sz w:val="20"/>
                <w:szCs w:val="20"/>
              </w:rPr>
            </w:pPr>
            <w:r w:rsidRPr="00EE6FB0">
              <w:rPr>
                <w:sz w:val="20"/>
                <w:szCs w:val="20"/>
              </w:rPr>
              <w:t>0,66</w:t>
            </w:r>
          </w:p>
          <w:p w:rsidR="00E23F72" w:rsidRPr="00EE6FB0" w:rsidRDefault="00E23F72" w:rsidP="00EE6FB0">
            <w:pPr>
              <w:widowControl w:val="0"/>
              <w:spacing w:line="360" w:lineRule="auto"/>
              <w:jc w:val="both"/>
              <w:rPr>
                <w:sz w:val="20"/>
                <w:szCs w:val="20"/>
              </w:rPr>
            </w:pPr>
            <w:r w:rsidRPr="00EE6FB0">
              <w:rPr>
                <w:sz w:val="20"/>
                <w:szCs w:val="20"/>
              </w:rPr>
              <w:t>0,55</w:t>
            </w:r>
          </w:p>
          <w:p w:rsidR="00E23F72" w:rsidRPr="00EE6FB0" w:rsidRDefault="00E23F72" w:rsidP="00EE6FB0">
            <w:pPr>
              <w:widowControl w:val="0"/>
              <w:spacing w:line="360" w:lineRule="auto"/>
              <w:jc w:val="both"/>
              <w:rPr>
                <w:sz w:val="20"/>
                <w:szCs w:val="20"/>
              </w:rPr>
            </w:pPr>
            <w:r w:rsidRPr="00EE6FB0">
              <w:rPr>
                <w:sz w:val="20"/>
                <w:szCs w:val="20"/>
              </w:rPr>
              <w:t>0,47</w:t>
            </w:r>
          </w:p>
          <w:p w:rsidR="00E23F72" w:rsidRPr="00EE6FB0" w:rsidRDefault="00E23F72" w:rsidP="00EE6FB0">
            <w:pPr>
              <w:widowControl w:val="0"/>
              <w:spacing w:line="360" w:lineRule="auto"/>
              <w:jc w:val="both"/>
              <w:rPr>
                <w:sz w:val="20"/>
                <w:szCs w:val="20"/>
              </w:rPr>
            </w:pPr>
            <w:r w:rsidRPr="00EE6FB0">
              <w:rPr>
                <w:sz w:val="20"/>
                <w:szCs w:val="20"/>
              </w:rPr>
              <w:t>0,37</w:t>
            </w:r>
          </w:p>
          <w:p w:rsidR="00E23F72" w:rsidRPr="00EE6FB0" w:rsidRDefault="00E23F72" w:rsidP="00EE6FB0">
            <w:pPr>
              <w:widowControl w:val="0"/>
              <w:spacing w:line="360" w:lineRule="auto"/>
              <w:jc w:val="both"/>
              <w:rPr>
                <w:sz w:val="20"/>
                <w:szCs w:val="20"/>
              </w:rPr>
            </w:pPr>
            <w:r w:rsidRPr="00EE6FB0">
              <w:rPr>
                <w:sz w:val="20"/>
                <w:szCs w:val="20"/>
              </w:rPr>
              <w:t>0,21</w:t>
            </w:r>
          </w:p>
          <w:p w:rsidR="00E23F72" w:rsidRPr="00EE6FB0" w:rsidRDefault="00E23F72" w:rsidP="00EE6FB0">
            <w:pPr>
              <w:widowControl w:val="0"/>
              <w:spacing w:line="360" w:lineRule="auto"/>
              <w:jc w:val="both"/>
              <w:rPr>
                <w:sz w:val="20"/>
                <w:szCs w:val="20"/>
              </w:rPr>
            </w:pPr>
            <w:r w:rsidRPr="00EE6FB0">
              <w:rPr>
                <w:sz w:val="20"/>
                <w:szCs w:val="20"/>
              </w:rPr>
              <w:t>0,16</w:t>
            </w:r>
          </w:p>
          <w:p w:rsidR="00E23F72" w:rsidRPr="00EE6FB0" w:rsidRDefault="00E23F72" w:rsidP="00EE6FB0">
            <w:pPr>
              <w:widowControl w:val="0"/>
              <w:spacing w:line="360" w:lineRule="auto"/>
              <w:jc w:val="both"/>
              <w:rPr>
                <w:sz w:val="20"/>
                <w:szCs w:val="20"/>
              </w:rPr>
            </w:pPr>
            <w:r w:rsidRPr="00EE6FB0">
              <w:rPr>
                <w:sz w:val="20"/>
                <w:szCs w:val="20"/>
              </w:rPr>
              <w:t>0,14</w:t>
            </w:r>
          </w:p>
          <w:p w:rsidR="00E23F72" w:rsidRPr="00EE6FB0" w:rsidRDefault="00E23F72" w:rsidP="00EE6FB0">
            <w:pPr>
              <w:widowControl w:val="0"/>
              <w:spacing w:line="360" w:lineRule="auto"/>
              <w:jc w:val="both"/>
              <w:rPr>
                <w:sz w:val="20"/>
                <w:szCs w:val="20"/>
                <w:lang w:val="en-US"/>
              </w:rPr>
            </w:pPr>
            <w:r w:rsidRPr="00EE6FB0">
              <w:rPr>
                <w:sz w:val="20"/>
                <w:szCs w:val="20"/>
              </w:rPr>
              <w:t>0,1</w:t>
            </w:r>
            <w:r w:rsidR="000F2A3C" w:rsidRPr="00EE6FB0">
              <w:rPr>
                <w:sz w:val="20"/>
                <w:szCs w:val="20"/>
                <w:lang w:val="en-US"/>
              </w:rPr>
              <w:t>4</w:t>
            </w:r>
          </w:p>
        </w:tc>
      </w:tr>
    </w:tbl>
    <w:p w:rsidR="00F84511" w:rsidRDefault="00F84511" w:rsidP="00F84511">
      <w:pPr>
        <w:widowControl w:val="0"/>
        <w:spacing w:line="360" w:lineRule="auto"/>
        <w:ind w:firstLine="709"/>
        <w:jc w:val="both"/>
        <w:rPr>
          <w:sz w:val="28"/>
          <w:szCs w:val="32"/>
          <w:lang w:val="en-US"/>
        </w:rPr>
      </w:pPr>
    </w:p>
    <w:p w:rsidR="00315CB6" w:rsidRPr="00F84511" w:rsidRDefault="00F84511" w:rsidP="00F84511">
      <w:pPr>
        <w:widowControl w:val="0"/>
        <w:spacing w:line="360" w:lineRule="auto"/>
        <w:ind w:firstLine="709"/>
        <w:jc w:val="both"/>
        <w:rPr>
          <w:sz w:val="28"/>
          <w:szCs w:val="32"/>
          <w:lang w:val="en-US"/>
        </w:rPr>
      </w:pPr>
      <w:r>
        <w:rPr>
          <w:sz w:val="28"/>
          <w:szCs w:val="32"/>
          <w:lang w:val="en-US"/>
        </w:rPr>
        <w:br w:type="page"/>
      </w:r>
      <w:r>
        <w:rPr>
          <w:sz w:val="28"/>
          <w:szCs w:val="32"/>
        </w:rPr>
        <w:t>2.</w:t>
      </w:r>
      <w:r>
        <w:rPr>
          <w:sz w:val="28"/>
          <w:szCs w:val="32"/>
          <w:lang w:val="en-US"/>
        </w:rPr>
        <w:t xml:space="preserve"> </w:t>
      </w:r>
      <w:r>
        <w:rPr>
          <w:sz w:val="28"/>
          <w:szCs w:val="32"/>
        </w:rPr>
        <w:t>Свойства электролитов</w:t>
      </w:r>
    </w:p>
    <w:p w:rsidR="00E23F72" w:rsidRPr="00F84511" w:rsidRDefault="00E23F72" w:rsidP="00F84511">
      <w:pPr>
        <w:widowControl w:val="0"/>
        <w:tabs>
          <w:tab w:val="left" w:pos="660"/>
        </w:tabs>
        <w:spacing w:line="360" w:lineRule="auto"/>
        <w:ind w:firstLine="709"/>
        <w:jc w:val="both"/>
        <w:rPr>
          <w:sz w:val="28"/>
          <w:szCs w:val="28"/>
        </w:rPr>
      </w:pPr>
    </w:p>
    <w:p w:rsidR="004B4B90" w:rsidRPr="00F84511" w:rsidRDefault="004F1330" w:rsidP="00F84511">
      <w:pPr>
        <w:widowControl w:val="0"/>
        <w:spacing w:line="360" w:lineRule="auto"/>
        <w:ind w:firstLine="709"/>
        <w:jc w:val="both"/>
        <w:rPr>
          <w:sz w:val="28"/>
          <w:szCs w:val="28"/>
        </w:rPr>
      </w:pPr>
      <w:r w:rsidRPr="00F84511">
        <w:rPr>
          <w:sz w:val="28"/>
          <w:szCs w:val="28"/>
        </w:rPr>
        <w:t>Электролиты по своей структуре представляют собой сложные системы, состоящие из ионов, окруженных молекулами растворителя, недиссоциированных молекул растворенного вещества, ионных пар и более крупных агрегатов. Свойства электролитов определяются характером ион-ионных и ион-молекулярных взаимодействий, а также изменением свойств и структуры растворителя под влиянием растворенных частиц электролитов.</w:t>
      </w:r>
    </w:p>
    <w:p w:rsidR="004F1330" w:rsidRPr="00F84511" w:rsidRDefault="004F1330" w:rsidP="00F84511">
      <w:pPr>
        <w:widowControl w:val="0"/>
        <w:spacing w:line="360" w:lineRule="auto"/>
        <w:ind w:firstLine="709"/>
        <w:jc w:val="both"/>
        <w:rPr>
          <w:sz w:val="28"/>
        </w:rPr>
      </w:pPr>
      <w:r w:rsidRPr="00F84511">
        <w:rPr>
          <w:sz w:val="28"/>
          <w:szCs w:val="28"/>
        </w:rPr>
        <w:t>В зависимости от концентрации электролитов выделяют область разбавленных растворов, которые по своей структуре близки к структуре чистого растворителя, нарушаемой, однако, присутствием и влиянием ионов; переходную область и область концентрированных растворов. Весьма разбавленные растворы слабых электролитов по своим свойствам близки к идеальным растворам и достаточно хорошо описываются классической теорией электролитической диссоциации. Разбавленные растворы сильных электролитов заметно отклоняются от свойств идеальных растворов, что обусловлено электростатическим межионным взаимодействие. Их описание проводится в рамках Дебая-Хюккеля теории, которая удовлетворительно объясняет концентрационную зависимость термодинамических свойств - коэффициент активности ионов, осмотический коэффициент и др., а также неравновесных свойств -</w:t>
      </w:r>
      <w:r w:rsidR="00565A7E" w:rsidRPr="00F84511">
        <w:rPr>
          <w:sz w:val="28"/>
          <w:szCs w:val="28"/>
        </w:rPr>
        <w:t xml:space="preserve"> </w:t>
      </w:r>
      <w:r w:rsidRPr="00F84511">
        <w:rPr>
          <w:sz w:val="28"/>
          <w:szCs w:val="28"/>
        </w:rPr>
        <w:t>электропроводности, диффузии, вязкости</w:t>
      </w:r>
      <w:r w:rsidRPr="00F84511">
        <w:rPr>
          <w:sz w:val="28"/>
        </w:rPr>
        <w:t xml:space="preserve">. </w:t>
      </w:r>
      <w:r w:rsidR="002A1D8A">
        <w:rPr>
          <w:sz w:val="28"/>
        </w:rPr>
        <w:pict>
          <v:shape id="_x0000_i1032" type="#_x0000_t75" style="width:12.75pt;height:17.25pt">
            <v:imagedata r:id="rId17" o:title=""/>
          </v:shape>
        </w:pict>
      </w:r>
    </w:p>
    <w:p w:rsidR="00565A7E" w:rsidRPr="00F84511" w:rsidRDefault="00565A7E" w:rsidP="00F84511">
      <w:pPr>
        <w:widowControl w:val="0"/>
        <w:spacing w:line="360" w:lineRule="auto"/>
        <w:ind w:firstLine="709"/>
        <w:jc w:val="both"/>
        <w:rPr>
          <w:sz w:val="28"/>
          <w:szCs w:val="28"/>
          <w:lang w:val="en-US"/>
        </w:rPr>
      </w:pPr>
      <w:r w:rsidRPr="00F84511">
        <w:rPr>
          <w:sz w:val="28"/>
          <w:szCs w:val="28"/>
        </w:rPr>
        <w:t>Изучение свойств электролитов важно для выяснения механизмов электролиза, электрокатализа, электрокристаллизации, коррозии металлов и др., для совершенствования механизмов разделения веществ - экстракции и ионного обмена. Исследование свойств электролитов стимулируется энергетическими проблемами (создание новых топливных элементов, солнечных батарей, электрохимических преобразователей информации), а также проблемами защиты окружающей среды.</w:t>
      </w:r>
    </w:p>
    <w:p w:rsidR="004B4B90" w:rsidRPr="00F84511" w:rsidRDefault="004B4B90" w:rsidP="00F84511">
      <w:pPr>
        <w:widowControl w:val="0"/>
        <w:spacing w:line="360" w:lineRule="auto"/>
        <w:ind w:firstLine="709"/>
        <w:jc w:val="both"/>
        <w:rPr>
          <w:sz w:val="28"/>
          <w:szCs w:val="28"/>
        </w:rPr>
      </w:pPr>
    </w:p>
    <w:p w:rsidR="004B4B90" w:rsidRPr="00F84511" w:rsidRDefault="00F84511" w:rsidP="00F84511">
      <w:pPr>
        <w:widowControl w:val="0"/>
        <w:spacing w:line="360" w:lineRule="auto"/>
        <w:ind w:firstLine="709"/>
        <w:jc w:val="both"/>
        <w:rPr>
          <w:sz w:val="28"/>
          <w:szCs w:val="32"/>
          <w:lang w:val="en-US"/>
        </w:rPr>
      </w:pPr>
      <w:r>
        <w:rPr>
          <w:sz w:val="28"/>
          <w:szCs w:val="32"/>
        </w:rPr>
        <w:br w:type="page"/>
      </w:r>
      <w:r w:rsidR="00565A7E" w:rsidRPr="00F84511">
        <w:rPr>
          <w:sz w:val="28"/>
          <w:szCs w:val="32"/>
        </w:rPr>
        <w:t>2</w:t>
      </w:r>
      <w:r w:rsidR="005B74FC">
        <w:rPr>
          <w:sz w:val="28"/>
          <w:szCs w:val="32"/>
        </w:rPr>
        <w:t xml:space="preserve">.1 </w:t>
      </w:r>
      <w:r w:rsidR="00565A7E" w:rsidRPr="00F84511">
        <w:rPr>
          <w:sz w:val="28"/>
          <w:szCs w:val="32"/>
        </w:rPr>
        <w:t>Ионная провод</w:t>
      </w:r>
      <w:r>
        <w:rPr>
          <w:sz w:val="28"/>
          <w:szCs w:val="32"/>
        </w:rPr>
        <w:t>имость электролитов</w:t>
      </w:r>
    </w:p>
    <w:p w:rsidR="004B4B90" w:rsidRPr="00F84511" w:rsidRDefault="004B4B90" w:rsidP="00F84511">
      <w:pPr>
        <w:widowControl w:val="0"/>
        <w:spacing w:line="360" w:lineRule="auto"/>
        <w:ind w:firstLine="709"/>
        <w:jc w:val="both"/>
        <w:rPr>
          <w:sz w:val="28"/>
        </w:rPr>
      </w:pPr>
    </w:p>
    <w:p w:rsidR="005B74FC" w:rsidRDefault="00565A7E"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Факт разложения электролитов при прохождении через них тока показывает, что в них движение зарядов сопровождается движением атомов или групп атомов, связанных друг с другом (например, </w:t>
      </w:r>
      <w:r w:rsidRPr="00F84511">
        <w:rPr>
          <w:sz w:val="28"/>
          <w:szCs w:val="28"/>
          <w:lang w:val="en-US"/>
        </w:rPr>
        <w:t>SO</w:t>
      </w:r>
      <w:r w:rsidRPr="00F84511">
        <w:rPr>
          <w:sz w:val="28"/>
          <w:szCs w:val="28"/>
          <w:vertAlign w:val="subscript"/>
        </w:rPr>
        <w:t>4</w:t>
      </w:r>
      <w:r w:rsidRPr="00F84511">
        <w:rPr>
          <w:sz w:val="28"/>
          <w:szCs w:val="28"/>
        </w:rPr>
        <w:t xml:space="preserve">, </w:t>
      </w:r>
      <w:r w:rsidRPr="00F84511">
        <w:rPr>
          <w:sz w:val="28"/>
          <w:szCs w:val="28"/>
          <w:lang w:val="en-US"/>
        </w:rPr>
        <w:t>NO</w:t>
      </w:r>
      <w:r w:rsidRPr="00F84511">
        <w:rPr>
          <w:sz w:val="28"/>
          <w:szCs w:val="28"/>
          <w:vertAlign w:val="subscript"/>
        </w:rPr>
        <w:t>3</w:t>
      </w:r>
      <w:r w:rsidRPr="00F84511">
        <w:rPr>
          <w:sz w:val="28"/>
          <w:szCs w:val="28"/>
        </w:rPr>
        <w:t xml:space="preserve"> и т. п.); эти атомы или атомные группы представляют собой части м</w:t>
      </w:r>
      <w:r w:rsidR="005B74FC">
        <w:rPr>
          <w:sz w:val="28"/>
          <w:szCs w:val="28"/>
        </w:rPr>
        <w:t>олекулы растворенного вещества.</w:t>
      </w:r>
    </w:p>
    <w:p w:rsidR="00565A7E" w:rsidRPr="00F84511" w:rsidRDefault="00565A7E"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Естественно предположить, что заряжены именно эти части молекулы в растворе и что они являются носителями электрического заряда. Их перемещение под действием сил электрического поля и представляет собой электрический ток, идущий через электролит.</w:t>
      </w:r>
    </w:p>
    <w:p w:rsidR="00565A7E" w:rsidRPr="00F84511" w:rsidRDefault="00565A7E"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Было обнаружено, что при прохождении тока через электролит выделение вещества происходит на обоих электродах. По химическому составу это разные части молекулы растворенного вещества. По количеству, если измерять его в химических эквивалентах, они равны. Знаки зарядов у них, очевидно, противоположны.</w:t>
      </w:r>
    </w:p>
    <w:p w:rsidR="005B74FC" w:rsidRDefault="00565A7E"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Мы знаем, что заряженные атомы называются ионами. То же название носят заряженные молекулы или их части. Мы можем, следовательно, сказать, что </w:t>
      </w:r>
      <w:r w:rsidRPr="00F84511">
        <w:rPr>
          <w:iCs/>
          <w:sz w:val="28"/>
          <w:szCs w:val="28"/>
        </w:rPr>
        <w:t xml:space="preserve">проводимость электролитов является ионной, т. е. обусловлена движением в них положительных и отрицательных ионов, </w:t>
      </w:r>
      <w:r w:rsidRPr="00F84511">
        <w:rPr>
          <w:sz w:val="28"/>
          <w:szCs w:val="28"/>
        </w:rPr>
        <w:t xml:space="preserve">которые образуются из нейтральной молекулы путем распада ее на две части, заряженные равными и противоположными зарядами. </w:t>
      </w:r>
    </w:p>
    <w:p w:rsidR="00565A7E" w:rsidRDefault="00565A7E"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Молекулы растворенного вещества, которые до растворения были электрически нейтральны, при растворении распадаются на положительные и отрицательные ионы, способные перемещаться независимо друг от друга.</w:t>
      </w:r>
    </w:p>
    <w:p w:rsidR="005B74FC" w:rsidRDefault="005B74FC" w:rsidP="00F84511">
      <w:pPr>
        <w:widowControl w:val="0"/>
        <w:shd w:val="clear" w:color="auto" w:fill="FFFFFF"/>
        <w:autoSpaceDE w:val="0"/>
        <w:autoSpaceDN w:val="0"/>
        <w:adjustRightInd w:val="0"/>
        <w:spacing w:line="360" w:lineRule="auto"/>
        <w:ind w:firstLine="709"/>
        <w:jc w:val="both"/>
        <w:rPr>
          <w:sz w:val="28"/>
          <w:szCs w:val="28"/>
        </w:rPr>
      </w:pPr>
    </w:p>
    <w:p w:rsidR="00565A7E" w:rsidRPr="00F84511" w:rsidRDefault="005B74FC" w:rsidP="00F84511">
      <w:pPr>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2A1D8A">
        <w:pict>
          <v:shape id="_x0000_i1033" type="#_x0000_t75" style="width:66pt;height:98.25pt">
            <v:imagedata r:id="rId18" o:title="" croptop="23272f" cropbottom="3880f" cropleft="24690f" cropright="3295f"/>
          </v:shape>
        </w:pict>
      </w:r>
      <w:r w:rsidR="002A1D8A">
        <w:pict>
          <v:shape id="_x0000_i1034" type="#_x0000_t75" style="width:63.75pt;height:98.25pt">
            <v:imagedata r:id="rId19" o:title="" croptop="23272f" cropbottom="3880f" cropleft="24690f" cropright="3295f"/>
          </v:shape>
        </w:pict>
      </w:r>
    </w:p>
    <w:p w:rsidR="00F84511" w:rsidRPr="00F84511" w:rsidRDefault="00565A7E" w:rsidP="00F84511">
      <w:pPr>
        <w:widowControl w:val="0"/>
        <w:spacing w:line="360" w:lineRule="auto"/>
        <w:ind w:firstLine="709"/>
        <w:jc w:val="both"/>
        <w:rPr>
          <w:sz w:val="28"/>
          <w:szCs w:val="20"/>
        </w:rPr>
      </w:pPr>
      <w:r w:rsidRPr="00F84511">
        <w:rPr>
          <w:sz w:val="28"/>
          <w:szCs w:val="20"/>
        </w:rPr>
        <w:t>а)</w:t>
      </w:r>
      <w:r w:rsidR="00F84511">
        <w:rPr>
          <w:sz w:val="28"/>
          <w:szCs w:val="20"/>
        </w:rPr>
        <w:t xml:space="preserve"> </w:t>
      </w:r>
      <w:r w:rsidR="00F84511">
        <w:rPr>
          <w:sz w:val="28"/>
          <w:szCs w:val="20"/>
          <w:lang w:val="en-US"/>
        </w:rPr>
        <w:t xml:space="preserve">                   </w:t>
      </w:r>
      <w:r w:rsidRPr="00F84511">
        <w:rPr>
          <w:sz w:val="28"/>
          <w:szCs w:val="20"/>
        </w:rPr>
        <w:t>б)</w:t>
      </w:r>
    </w:p>
    <w:p w:rsidR="00F84511" w:rsidRPr="00F84511" w:rsidRDefault="00F84511" w:rsidP="00F84511">
      <w:pPr>
        <w:widowControl w:val="0"/>
        <w:spacing w:line="360" w:lineRule="auto"/>
        <w:ind w:firstLine="709"/>
        <w:jc w:val="both"/>
        <w:rPr>
          <w:sz w:val="28"/>
          <w:szCs w:val="20"/>
          <w:lang w:val="en-US"/>
        </w:rPr>
      </w:pPr>
      <w:r>
        <w:rPr>
          <w:sz w:val="28"/>
          <w:szCs w:val="20"/>
        </w:rPr>
        <w:t>Рис. 1</w:t>
      </w:r>
    </w:p>
    <w:p w:rsidR="00F84511" w:rsidRDefault="00F84511" w:rsidP="00F84511">
      <w:pPr>
        <w:widowControl w:val="0"/>
        <w:spacing w:line="360" w:lineRule="auto"/>
        <w:ind w:firstLine="709"/>
        <w:jc w:val="both"/>
        <w:rPr>
          <w:sz w:val="28"/>
          <w:szCs w:val="20"/>
        </w:rPr>
      </w:pPr>
    </w:p>
    <w:p w:rsidR="00565A7E" w:rsidRPr="00F84511" w:rsidRDefault="00565A7E" w:rsidP="00F84511">
      <w:pPr>
        <w:widowControl w:val="0"/>
        <w:spacing w:line="360" w:lineRule="auto"/>
        <w:ind w:firstLine="709"/>
        <w:jc w:val="both"/>
        <w:rPr>
          <w:sz w:val="28"/>
          <w:szCs w:val="20"/>
        </w:rPr>
      </w:pPr>
      <w:r w:rsidRPr="00F84511">
        <w:rPr>
          <w:sz w:val="28"/>
          <w:szCs w:val="20"/>
        </w:rPr>
        <w:t>Проводимость электролита зависит от наличия положительных и отрицательных ионов (кружки со знаками «+» или «-»): а) цепь разомкнута, тока нет; б) цепь замкнута, через электролит идет ионный ток.</w:t>
      </w:r>
    </w:p>
    <w:p w:rsidR="00565A7E" w:rsidRPr="00F84511" w:rsidRDefault="00565A7E"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Эти представления иллюстрируются рис. 1. Кружками между электродами со значками «+» и «-» схематически изображены положительные и отрицательные ионы растворенного вещества. Пока между электродами А и К не создано поле, ионы эти совершают только беспорядочное тепловое движение, как и все остальные молекулы раствора (рис.1, а). В каждом направлении за единицу времени протекает одинаковый положительный и отрицательный заряд, т. е. нет электрического тока — преимущественного переноса заряда в определенном направлении. При наложении разности потенциалов на электроды</w:t>
      </w:r>
      <w:r w:rsidR="00F84511">
        <w:rPr>
          <w:sz w:val="28"/>
          <w:szCs w:val="28"/>
        </w:rPr>
        <w:t xml:space="preserve"> </w:t>
      </w:r>
      <w:r w:rsidRPr="00F84511">
        <w:rPr>
          <w:iCs/>
          <w:sz w:val="28"/>
          <w:szCs w:val="28"/>
        </w:rPr>
        <w:t xml:space="preserve">А </w:t>
      </w:r>
      <w:r w:rsidRPr="00F84511">
        <w:rPr>
          <w:sz w:val="28"/>
          <w:szCs w:val="28"/>
        </w:rPr>
        <w:t xml:space="preserve">и </w:t>
      </w:r>
      <w:r w:rsidRPr="00F84511">
        <w:rPr>
          <w:iCs/>
          <w:sz w:val="28"/>
          <w:szCs w:val="28"/>
        </w:rPr>
        <w:t xml:space="preserve">К, </w:t>
      </w:r>
      <w:r w:rsidRPr="00F84511">
        <w:rPr>
          <w:sz w:val="28"/>
          <w:szCs w:val="28"/>
        </w:rPr>
        <w:t xml:space="preserve">когда внутри электролита возникает электрическое поле, на это беспорядочное движение накладывается упорядоченное движение в противоположные стороны ионов различных знаков: отрицательных — к аноду </w:t>
      </w:r>
      <w:r w:rsidRPr="00F84511">
        <w:rPr>
          <w:iCs/>
          <w:sz w:val="28"/>
          <w:szCs w:val="28"/>
        </w:rPr>
        <w:t>А</w:t>
      </w:r>
      <w:r w:rsidRPr="00F84511">
        <w:rPr>
          <w:sz w:val="28"/>
          <w:szCs w:val="28"/>
        </w:rPr>
        <w:t xml:space="preserve">, положительных — к катоду </w:t>
      </w:r>
      <w:r w:rsidRPr="00F84511">
        <w:rPr>
          <w:iCs/>
          <w:sz w:val="28"/>
          <w:szCs w:val="28"/>
        </w:rPr>
        <w:t xml:space="preserve">К </w:t>
      </w:r>
      <w:r w:rsidRPr="00F84511">
        <w:rPr>
          <w:sz w:val="28"/>
          <w:szCs w:val="28"/>
        </w:rPr>
        <w:t>(рис. 1, б).</w:t>
      </w:r>
    </w:p>
    <w:p w:rsidR="00565A7E" w:rsidRPr="00F84511" w:rsidRDefault="00565A7E"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При соприкосновении с катодом положительные ионы получают недостающие им электроны и выделяются в виде нейтральных атомов, а взамен электронов, нейтрализовавших ионы, новые электроны переходят от батареи к катоду. Точно так же отрицательные ионы при соприкосновении с анодом отдают ему свои избыточные электроны, превращаясь в нейтральные атомы; электроны же уходят по металлическим проводам в батарею. Таким образом, ток в электролите обусловлен движущимися ионами; на электродах же происходит нейтрализация ионов и выделение их в виде нейтральных атомов (или молекул). Итак, </w:t>
      </w:r>
      <w:r w:rsidRPr="00F84511">
        <w:rPr>
          <w:iCs/>
          <w:sz w:val="28"/>
          <w:szCs w:val="28"/>
        </w:rPr>
        <w:t>электрический ток в электролитах представляет собой движение положительных и отрицательных ионов.</w:t>
      </w:r>
    </w:p>
    <w:p w:rsidR="00565A7E" w:rsidRPr="00F84511" w:rsidRDefault="00565A7E"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Такое представление об электролизе подкрепляется многочисленными фактами. С этой точки зрения первый закон Фарадея</w:t>
      </w:r>
      <w:r w:rsidR="00F84511">
        <w:rPr>
          <w:sz w:val="28"/>
          <w:szCs w:val="28"/>
        </w:rPr>
        <w:t xml:space="preserve"> </w:t>
      </w:r>
      <w:r w:rsidRPr="00F84511">
        <w:rPr>
          <w:sz w:val="28"/>
          <w:szCs w:val="28"/>
        </w:rPr>
        <w:t>получает простое объяснение. Каждый осаждающийся на электроде ион переносит с собой некоторый электрический заряд. Это значит, что полный заряд, перенесенный всеми ионами, должен быть пропорционален полному числу ионов, осевших на электродах, т. е. массе выделенного вещества. А это и есть первый закон Фарадея. Так же естественно и просто объясняется с этой точки зрения и второй закон Фарадея, дающий возможность вычислить электрический заряд, связанный с каждым ионом.</w:t>
      </w:r>
    </w:p>
    <w:p w:rsidR="00565A7E" w:rsidRPr="00F84511" w:rsidRDefault="00565A7E"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Отметим, что название «ион» введено Фарадеем (от греческого слова «ион» — идущий). Ионы, заряженные положительно и выделяющиеся на катоде, Фарадей назвал </w:t>
      </w:r>
      <w:r w:rsidRPr="00F84511">
        <w:rPr>
          <w:iCs/>
          <w:sz w:val="28"/>
          <w:szCs w:val="28"/>
        </w:rPr>
        <w:t xml:space="preserve">катионами, </w:t>
      </w:r>
      <w:r w:rsidRPr="00F84511">
        <w:rPr>
          <w:sz w:val="28"/>
          <w:szCs w:val="28"/>
        </w:rPr>
        <w:t xml:space="preserve">ионы, выделяющиеся на аноде,— </w:t>
      </w:r>
      <w:r w:rsidRPr="00F84511">
        <w:rPr>
          <w:iCs/>
          <w:sz w:val="28"/>
          <w:szCs w:val="28"/>
        </w:rPr>
        <w:t>анионами.</w:t>
      </w:r>
    </w:p>
    <w:p w:rsidR="004B4B90" w:rsidRPr="00F84511" w:rsidRDefault="00565A7E" w:rsidP="00F84511">
      <w:pPr>
        <w:widowControl w:val="0"/>
        <w:spacing w:line="360" w:lineRule="auto"/>
        <w:ind w:firstLine="709"/>
        <w:jc w:val="both"/>
        <w:rPr>
          <w:sz w:val="28"/>
        </w:rPr>
      </w:pPr>
      <w:r w:rsidRPr="00F84511">
        <w:rPr>
          <w:sz w:val="28"/>
          <w:szCs w:val="28"/>
        </w:rPr>
        <w:t>Опыт показал, что водород и металлы всегда выделяются на катоде; это значит, что в электролитах водород и металлы образуют положительные, ионы.</w:t>
      </w:r>
    </w:p>
    <w:p w:rsidR="004B4B90" w:rsidRPr="00F84511" w:rsidRDefault="004B4B90" w:rsidP="00F84511">
      <w:pPr>
        <w:widowControl w:val="0"/>
        <w:spacing w:line="360" w:lineRule="auto"/>
        <w:ind w:firstLine="709"/>
        <w:jc w:val="both"/>
        <w:rPr>
          <w:sz w:val="28"/>
        </w:rPr>
      </w:pPr>
    </w:p>
    <w:p w:rsidR="004B4B90" w:rsidRPr="00F84511" w:rsidRDefault="00F84511" w:rsidP="00F84511">
      <w:pPr>
        <w:widowControl w:val="0"/>
        <w:spacing w:line="360" w:lineRule="auto"/>
        <w:ind w:firstLine="709"/>
        <w:jc w:val="both"/>
        <w:rPr>
          <w:sz w:val="28"/>
          <w:szCs w:val="32"/>
        </w:rPr>
      </w:pPr>
      <w:r>
        <w:rPr>
          <w:sz w:val="28"/>
          <w:szCs w:val="32"/>
        </w:rPr>
        <w:t>2.2 Движение ионов в электролитах</w:t>
      </w:r>
    </w:p>
    <w:p w:rsidR="004B4B90" w:rsidRPr="00F84511" w:rsidRDefault="004B4B90" w:rsidP="00F84511">
      <w:pPr>
        <w:widowControl w:val="0"/>
        <w:spacing w:line="360" w:lineRule="auto"/>
        <w:ind w:firstLine="709"/>
        <w:jc w:val="both"/>
        <w:rPr>
          <w:sz w:val="28"/>
        </w:rPr>
      </w:pPr>
    </w:p>
    <w:p w:rsidR="00565A7E" w:rsidRDefault="00565A7E"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Движение ионов в электролитах в некоторых случаях может быть показано весьма наглядно.</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rPr>
      </w:pPr>
    </w:p>
    <w:p w:rsidR="00F84511" w:rsidRDefault="00F84511" w:rsidP="00F84511">
      <w:pPr>
        <w:widowControl w:val="0"/>
        <w:shd w:val="clear" w:color="auto" w:fill="FFFFFF"/>
        <w:autoSpaceDE w:val="0"/>
        <w:autoSpaceDN w:val="0"/>
        <w:adjustRightInd w:val="0"/>
        <w:spacing w:line="360" w:lineRule="auto"/>
        <w:ind w:firstLine="709"/>
        <w:jc w:val="both"/>
      </w:pPr>
      <w:r>
        <w:rPr>
          <w:sz w:val="28"/>
          <w:szCs w:val="28"/>
        </w:rPr>
        <w:br w:type="page"/>
      </w:r>
      <w:r w:rsidR="002A1D8A">
        <w:pict>
          <v:shape id="_x0000_i1035" type="#_x0000_t75" style="width:251.25pt;height:155.25pt">
            <v:imagedata r:id="rId20" o:title="" croptop="16793f" cropbottom="6994f" cropleft="12164f" cropright="735f"/>
          </v:shape>
        </w:pict>
      </w:r>
    </w:p>
    <w:p w:rsidR="00F84511" w:rsidRPr="00F84511" w:rsidRDefault="00F84511" w:rsidP="00F84511">
      <w:pPr>
        <w:widowControl w:val="0"/>
        <w:shd w:val="clear" w:color="auto" w:fill="FFFFFF"/>
        <w:autoSpaceDE w:val="0"/>
        <w:autoSpaceDN w:val="0"/>
        <w:adjustRightInd w:val="0"/>
        <w:spacing w:line="360" w:lineRule="auto"/>
        <w:ind w:firstLine="709"/>
        <w:jc w:val="both"/>
        <w:rPr>
          <w:sz w:val="28"/>
          <w:szCs w:val="20"/>
        </w:rPr>
      </w:pPr>
      <w:r w:rsidRPr="00F84511">
        <w:rPr>
          <w:sz w:val="28"/>
          <w:szCs w:val="20"/>
        </w:rPr>
        <w:t xml:space="preserve">Рис. 2. Опыт, показывающий движение ионов. Листок фильтровальной бумаги пропитан раствором электролита и фенолфталеина, </w:t>
      </w:r>
      <w:r w:rsidRPr="00F84511">
        <w:rPr>
          <w:iCs/>
          <w:sz w:val="28"/>
          <w:szCs w:val="20"/>
          <w:lang w:val="en-US"/>
        </w:rPr>
        <w:t>ab</w:t>
      </w:r>
      <w:r w:rsidRPr="00F84511">
        <w:rPr>
          <w:iCs/>
          <w:sz w:val="28"/>
          <w:szCs w:val="20"/>
        </w:rPr>
        <w:t xml:space="preserve"> </w:t>
      </w:r>
      <w:r w:rsidRPr="00F84511">
        <w:rPr>
          <w:sz w:val="28"/>
          <w:szCs w:val="20"/>
        </w:rPr>
        <w:t>— нитка, смоченная раствором электролита</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rPr>
      </w:pPr>
    </w:p>
    <w:p w:rsidR="00565A7E" w:rsidRPr="00F84511" w:rsidRDefault="00565A7E"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Пропитаем листок фильтровальной бумаги раствором электролита (сернокислого натра, </w:t>
      </w:r>
      <w:r w:rsidRPr="00F84511">
        <w:rPr>
          <w:sz w:val="28"/>
          <w:szCs w:val="28"/>
          <w:lang w:val="en-US"/>
        </w:rPr>
        <w:t>Na</w:t>
      </w:r>
      <w:r w:rsidRPr="00F84511">
        <w:rPr>
          <w:sz w:val="28"/>
          <w:szCs w:val="28"/>
          <w:vertAlign w:val="subscript"/>
        </w:rPr>
        <w:t>2</w:t>
      </w:r>
      <w:r w:rsidRPr="00F84511">
        <w:rPr>
          <w:sz w:val="28"/>
          <w:szCs w:val="28"/>
          <w:lang w:val="en-US"/>
        </w:rPr>
        <w:t>SO</w:t>
      </w:r>
      <w:r w:rsidRPr="00F84511">
        <w:rPr>
          <w:sz w:val="28"/>
          <w:szCs w:val="28"/>
          <w:vertAlign w:val="subscript"/>
        </w:rPr>
        <w:t>4</w:t>
      </w:r>
      <w:r w:rsidRPr="00F84511">
        <w:rPr>
          <w:sz w:val="28"/>
          <w:szCs w:val="28"/>
        </w:rPr>
        <w:t>) и фенолфталеина и поместим на стеклянную пластинку (рис. 2).</w:t>
      </w:r>
    </w:p>
    <w:p w:rsidR="00565A7E" w:rsidRPr="00F84511" w:rsidRDefault="00565A7E"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Поперек бумаги положим обыкновенную белую нитку, смоченную раствором едкого натра (</w:t>
      </w:r>
      <w:r w:rsidRPr="00F84511">
        <w:rPr>
          <w:sz w:val="28"/>
          <w:szCs w:val="28"/>
          <w:lang w:val="en-US"/>
        </w:rPr>
        <w:t>NaOH</w:t>
      </w:r>
      <w:r w:rsidRPr="00F84511">
        <w:rPr>
          <w:sz w:val="28"/>
          <w:szCs w:val="28"/>
        </w:rPr>
        <w:t xml:space="preserve">). Бумага под ниткой окрасится в малиновый цвет благодаря взаимодействию ионов гидроксила (ОН) из </w:t>
      </w:r>
      <w:r w:rsidRPr="00F84511">
        <w:rPr>
          <w:sz w:val="28"/>
          <w:szCs w:val="28"/>
          <w:lang w:val="en-US"/>
        </w:rPr>
        <w:t>NaOH</w:t>
      </w:r>
      <w:r w:rsidRPr="00F84511">
        <w:rPr>
          <w:sz w:val="28"/>
          <w:szCs w:val="28"/>
        </w:rPr>
        <w:t xml:space="preserve"> с фенолфталеином. Затем прижмем к краям листка проволочные электроды, присоединенные к гальваническому элементу, и включим ток.</w:t>
      </w:r>
    </w:p>
    <w:p w:rsidR="00565A7E" w:rsidRPr="00F84511" w:rsidRDefault="00565A7E"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Ионы гидроксила из едкого натра начнут двигаться к аноду, окрашивая</w:t>
      </w:r>
      <w:r w:rsidR="00F84511">
        <w:rPr>
          <w:sz w:val="28"/>
          <w:szCs w:val="28"/>
        </w:rPr>
        <w:t xml:space="preserve"> </w:t>
      </w:r>
      <w:r w:rsidRPr="00F84511">
        <w:rPr>
          <w:sz w:val="28"/>
          <w:szCs w:val="28"/>
        </w:rPr>
        <w:t xml:space="preserve">бумагу в малиновый цвет. По скорости перемещения малинового края можно судить о средней скорости движения ионов под влиянием электрического поля внутри электролита. Опыт показывает, что эта скорость пропорциональна напряженности поля внутри электролита. При заданном поле эта скорость для разных ионов несколько различна. Но, </w:t>
      </w:r>
      <w:r w:rsidRPr="00F84511">
        <w:rPr>
          <w:bCs/>
          <w:sz w:val="28"/>
          <w:szCs w:val="28"/>
        </w:rPr>
        <w:t xml:space="preserve">в </w:t>
      </w:r>
      <w:r w:rsidRPr="00F84511">
        <w:rPr>
          <w:sz w:val="28"/>
          <w:szCs w:val="28"/>
        </w:rPr>
        <w:t>общем, она невелика и для обычно применяющихся полей измеряется сотыми и даже тысячными долями сантиметра в секунду.</w:t>
      </w:r>
    </w:p>
    <w:p w:rsidR="00565A7E" w:rsidRPr="00F84511" w:rsidRDefault="00565A7E" w:rsidP="00F84511">
      <w:pPr>
        <w:widowControl w:val="0"/>
        <w:spacing w:line="360" w:lineRule="auto"/>
        <w:ind w:firstLine="709"/>
        <w:jc w:val="both"/>
        <w:rPr>
          <w:sz w:val="28"/>
          <w:szCs w:val="28"/>
        </w:rPr>
      </w:pPr>
    </w:p>
    <w:p w:rsidR="00A97598" w:rsidRPr="00F84511" w:rsidRDefault="00F84511" w:rsidP="00F84511">
      <w:pPr>
        <w:widowControl w:val="0"/>
        <w:spacing w:line="360" w:lineRule="auto"/>
        <w:ind w:firstLine="709"/>
        <w:jc w:val="both"/>
        <w:rPr>
          <w:sz w:val="28"/>
          <w:szCs w:val="32"/>
        </w:rPr>
      </w:pPr>
      <w:r>
        <w:rPr>
          <w:sz w:val="28"/>
          <w:szCs w:val="32"/>
        </w:rPr>
        <w:br w:type="page"/>
        <w:t xml:space="preserve">2.3 </w:t>
      </w:r>
      <w:r w:rsidR="00A97598" w:rsidRPr="00F84511">
        <w:rPr>
          <w:sz w:val="28"/>
          <w:szCs w:val="32"/>
        </w:rPr>
        <w:t>Теори</w:t>
      </w:r>
      <w:r>
        <w:rPr>
          <w:sz w:val="28"/>
          <w:szCs w:val="32"/>
        </w:rPr>
        <w:t>я электролитической диссоциации</w:t>
      </w:r>
    </w:p>
    <w:p w:rsidR="00A97598" w:rsidRPr="00F84511" w:rsidRDefault="00A97598" w:rsidP="00F84511">
      <w:pPr>
        <w:widowControl w:val="0"/>
        <w:spacing w:line="360" w:lineRule="auto"/>
        <w:ind w:firstLine="709"/>
        <w:jc w:val="both"/>
        <w:rPr>
          <w:sz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Сванте Аррениус обратил внимание на тесную связь между способностью растворов солей, кислот и оснований проводить электрический ток и отклонениями растворов этих веществ от законов Вант-Гоффа и Рауля. Он показал, </w:t>
      </w:r>
      <w:r w:rsidRPr="00F84511">
        <w:rPr>
          <w:bCs/>
          <w:sz w:val="28"/>
          <w:szCs w:val="28"/>
        </w:rPr>
        <w:t xml:space="preserve">что </w:t>
      </w:r>
      <w:r w:rsidRPr="00F84511">
        <w:rPr>
          <w:sz w:val="28"/>
          <w:szCs w:val="28"/>
        </w:rPr>
        <w:t xml:space="preserve">по электропроводности раствора можно рассчитать величину его осмотического давления, а, следовательно, и поправочный коэффициент </w:t>
      </w:r>
      <w:r w:rsidRPr="00F84511">
        <w:rPr>
          <w:iCs/>
          <w:sz w:val="28"/>
          <w:szCs w:val="28"/>
          <w:lang w:val="en-US"/>
        </w:rPr>
        <w:t>i</w:t>
      </w:r>
      <w:r w:rsidRPr="00F84511">
        <w:rPr>
          <w:iCs/>
          <w:sz w:val="28"/>
          <w:szCs w:val="28"/>
        </w:rPr>
        <w:t xml:space="preserve">. </w:t>
      </w:r>
      <w:r w:rsidRPr="00F84511">
        <w:rPr>
          <w:sz w:val="28"/>
          <w:szCs w:val="28"/>
        </w:rPr>
        <w:t xml:space="preserve">Значения </w:t>
      </w:r>
      <w:r w:rsidRPr="00F84511">
        <w:rPr>
          <w:iCs/>
          <w:sz w:val="28"/>
          <w:szCs w:val="28"/>
          <w:lang w:val="en-US"/>
        </w:rPr>
        <w:t>i</w:t>
      </w:r>
      <w:r w:rsidRPr="00F84511">
        <w:rPr>
          <w:iCs/>
          <w:sz w:val="28"/>
          <w:szCs w:val="28"/>
        </w:rPr>
        <w:t xml:space="preserve">, </w:t>
      </w:r>
      <w:r w:rsidRPr="00F84511">
        <w:rPr>
          <w:sz w:val="28"/>
          <w:szCs w:val="28"/>
        </w:rPr>
        <w:t>вычисленные им из электропроводности, хорошо совпали с величинами, найденными для тех же растворов иными методами.</w:t>
      </w:r>
      <w:r w:rsidR="002A1D8A">
        <w:rPr>
          <w:sz w:val="28"/>
          <w:szCs w:val="28"/>
        </w:rPr>
        <w:pict>
          <v:shape id="_x0000_i1036" type="#_x0000_t75" style="width:15pt;height:17.25pt">
            <v:imagedata r:id="rId21" o:title=""/>
          </v:shape>
        </w:pic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Причиной чрезмерно высокого осмотического давления растворов электролитов является, согласно Аррениусу, диссоциация электролитов на ионы. Вследствие этого, с одной стороны, увеличивается общее число частиц в растворе, а, следовательно, возрастают осмотическое давление, понижение давления пара и изменения температур кипения и замерзания, с другой, — ионы обусловливают способность раствора проводить электрический ток.</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Эти предположения в дальнейшем были развиты в стройную теорию, получившую название теории электролитической диссоциации. Согласно этой теории, при растворении в воде электролиты распадаются (диссоциируют) на положительно и отрицательно заряженные ионы. Положительно заряженные ионы называются катионами; к ним относятся, например, ионы водорода и металлов. Отрицательно заряженные ионы называются анионами; к ним</w:t>
      </w:r>
      <w:r w:rsidR="00F84511">
        <w:rPr>
          <w:sz w:val="28"/>
          <w:szCs w:val="28"/>
        </w:rPr>
        <w:t xml:space="preserve"> </w:t>
      </w:r>
      <w:r w:rsidRPr="00F84511">
        <w:rPr>
          <w:sz w:val="28"/>
          <w:szCs w:val="28"/>
        </w:rPr>
        <w:t>принадлежат</w:t>
      </w:r>
      <w:r w:rsidR="00F84511">
        <w:rPr>
          <w:sz w:val="28"/>
          <w:szCs w:val="28"/>
        </w:rPr>
        <w:t xml:space="preserve"> </w:t>
      </w:r>
      <w:r w:rsidRPr="00F84511">
        <w:rPr>
          <w:sz w:val="28"/>
          <w:szCs w:val="28"/>
        </w:rPr>
        <w:t>ионы</w:t>
      </w:r>
      <w:r w:rsidR="00F84511">
        <w:rPr>
          <w:sz w:val="28"/>
          <w:szCs w:val="28"/>
        </w:rPr>
        <w:t xml:space="preserve"> </w:t>
      </w:r>
      <w:r w:rsidRPr="00F84511">
        <w:rPr>
          <w:sz w:val="28"/>
          <w:szCs w:val="28"/>
        </w:rPr>
        <w:t>кислотных</w:t>
      </w:r>
      <w:r w:rsidR="00F84511">
        <w:rPr>
          <w:sz w:val="28"/>
          <w:szCs w:val="28"/>
        </w:rPr>
        <w:t xml:space="preserve"> </w:t>
      </w:r>
      <w:r w:rsidRPr="00F84511">
        <w:rPr>
          <w:sz w:val="28"/>
          <w:szCs w:val="28"/>
        </w:rPr>
        <w:t>остатков</w:t>
      </w:r>
      <w:r w:rsidR="00F84511">
        <w:rPr>
          <w:sz w:val="28"/>
          <w:szCs w:val="28"/>
        </w:rPr>
        <w:t xml:space="preserve"> </w:t>
      </w:r>
      <w:r w:rsidRPr="00F84511">
        <w:rPr>
          <w:sz w:val="28"/>
          <w:szCs w:val="28"/>
        </w:rPr>
        <w:t>и</w:t>
      </w:r>
      <w:r w:rsidRPr="00F84511">
        <w:rPr>
          <w:sz w:val="28"/>
          <w:szCs w:val="22"/>
        </w:rPr>
        <w:t xml:space="preserve"> </w:t>
      </w:r>
      <w:r w:rsidRPr="00F84511">
        <w:rPr>
          <w:sz w:val="28"/>
          <w:szCs w:val="28"/>
        </w:rPr>
        <w:t>гидроксид-ионы. Как и молекулы растворителя, ионы в растворе находятся в состоянии неупорядоченного теплового движения.</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Процесс электролитической диссоциации изображают, пользуясь химическими уравнениями. Например, диссоциация НС</w:t>
      </w:r>
      <w:r w:rsidR="00041ED8" w:rsidRPr="00F84511">
        <w:rPr>
          <w:sz w:val="28"/>
          <w:szCs w:val="28"/>
          <w:lang w:val="en-US"/>
        </w:rPr>
        <w:t>l</w:t>
      </w:r>
      <w:r w:rsidRPr="00F84511">
        <w:rPr>
          <w:sz w:val="28"/>
          <w:szCs w:val="28"/>
        </w:rPr>
        <w:t xml:space="preserve"> выразится уравнением:</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041ED8" w:rsidP="00F84511">
      <w:pPr>
        <w:widowControl w:val="0"/>
        <w:shd w:val="clear" w:color="auto" w:fill="FFFFFF"/>
        <w:autoSpaceDE w:val="0"/>
        <w:autoSpaceDN w:val="0"/>
        <w:adjustRightInd w:val="0"/>
        <w:spacing w:line="360" w:lineRule="auto"/>
        <w:ind w:firstLine="709"/>
        <w:jc w:val="both"/>
        <w:rPr>
          <w:sz w:val="28"/>
          <w:szCs w:val="28"/>
          <w:vertAlign w:val="superscript"/>
        </w:rPr>
      </w:pPr>
      <w:r w:rsidRPr="00F84511">
        <w:rPr>
          <w:sz w:val="28"/>
          <w:szCs w:val="28"/>
        </w:rPr>
        <w:t>НС</w:t>
      </w:r>
      <w:r w:rsidRPr="00F84511">
        <w:rPr>
          <w:sz w:val="28"/>
          <w:szCs w:val="28"/>
          <w:lang w:val="en-US"/>
        </w:rPr>
        <w:t>l</w:t>
      </w:r>
      <w:r w:rsidR="00A97598" w:rsidRPr="00F84511">
        <w:rPr>
          <w:sz w:val="28"/>
          <w:szCs w:val="28"/>
        </w:rPr>
        <w:t xml:space="preserve"> = Н</w:t>
      </w:r>
      <w:r w:rsidR="00A97598" w:rsidRPr="00F84511">
        <w:rPr>
          <w:sz w:val="28"/>
          <w:szCs w:val="28"/>
          <w:vertAlign w:val="superscript"/>
        </w:rPr>
        <w:t>+</w:t>
      </w:r>
      <w:r w:rsidR="00A97598" w:rsidRPr="00F84511">
        <w:rPr>
          <w:sz w:val="28"/>
          <w:szCs w:val="28"/>
        </w:rPr>
        <w:t xml:space="preserve"> + С</w:t>
      </w:r>
      <w:r w:rsidR="00A97598" w:rsidRPr="00F84511">
        <w:rPr>
          <w:sz w:val="28"/>
          <w:szCs w:val="28"/>
          <w:lang w:val="en-US"/>
        </w:rPr>
        <w:t>l</w:t>
      </w:r>
      <w:r w:rsidR="00A97598" w:rsidRPr="00F84511">
        <w:rPr>
          <w:sz w:val="28"/>
          <w:szCs w:val="28"/>
          <w:vertAlign w:val="superscript"/>
        </w:rPr>
        <w:t>-</w:t>
      </w:r>
    </w:p>
    <w:p w:rsidR="00A97598" w:rsidRPr="00F84511" w:rsidRDefault="00F84511" w:rsidP="00F84511">
      <w:pPr>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A97598" w:rsidRPr="00F84511">
        <w:rPr>
          <w:sz w:val="28"/>
          <w:szCs w:val="28"/>
        </w:rPr>
        <w:t xml:space="preserve">Распад электролитов на ионы объясняет отклонения от законов Вант-Гоффа и Рауля. В качестве примера можно привести понижение температуры замерзания раствора </w:t>
      </w:r>
      <w:r w:rsidR="00A97598" w:rsidRPr="00F84511">
        <w:rPr>
          <w:sz w:val="28"/>
          <w:szCs w:val="28"/>
          <w:lang w:val="en-US"/>
        </w:rPr>
        <w:t>NaCl</w:t>
      </w:r>
      <w:r w:rsidR="00A97598" w:rsidRPr="00F84511">
        <w:rPr>
          <w:sz w:val="28"/>
          <w:szCs w:val="28"/>
        </w:rPr>
        <w:t xml:space="preserve">. Теперь нетрудно понять, почему понижение температуры замерзания этого раствора столь велико. Хлорид натрия переходит в раствор в виде ионов </w:t>
      </w:r>
      <w:r w:rsidR="00A97598" w:rsidRPr="00F84511">
        <w:rPr>
          <w:sz w:val="28"/>
          <w:szCs w:val="28"/>
          <w:lang w:val="en-US"/>
        </w:rPr>
        <w:t>Na</w:t>
      </w:r>
      <w:r w:rsidR="00A97598" w:rsidRPr="00F84511">
        <w:rPr>
          <w:sz w:val="28"/>
          <w:szCs w:val="28"/>
          <w:vertAlign w:val="superscript"/>
        </w:rPr>
        <w:t>+</w:t>
      </w:r>
      <w:r w:rsidR="00A97598" w:rsidRPr="00F84511">
        <w:rPr>
          <w:sz w:val="28"/>
          <w:szCs w:val="28"/>
        </w:rPr>
        <w:t xml:space="preserve"> и С</w:t>
      </w:r>
      <w:r w:rsidR="00041ED8" w:rsidRPr="00F84511">
        <w:rPr>
          <w:sz w:val="28"/>
          <w:szCs w:val="28"/>
          <w:lang w:val="en-US"/>
        </w:rPr>
        <w:t>l</w:t>
      </w:r>
      <w:r w:rsidR="00A97598" w:rsidRPr="00F84511">
        <w:rPr>
          <w:sz w:val="28"/>
          <w:szCs w:val="28"/>
          <w:vertAlign w:val="superscript"/>
        </w:rPr>
        <w:t>-</w:t>
      </w:r>
      <w:r w:rsidR="00A97598" w:rsidRPr="00F84511">
        <w:rPr>
          <w:sz w:val="28"/>
          <w:szCs w:val="28"/>
        </w:rPr>
        <w:t xml:space="preserve">. При этом из одного моля </w:t>
      </w:r>
      <w:r w:rsidR="00A97598" w:rsidRPr="00F84511">
        <w:rPr>
          <w:sz w:val="28"/>
          <w:szCs w:val="28"/>
          <w:lang w:val="en-US"/>
        </w:rPr>
        <w:t>NaCl</w:t>
      </w:r>
      <w:r w:rsidR="00A97598" w:rsidRPr="00F84511">
        <w:rPr>
          <w:sz w:val="28"/>
          <w:szCs w:val="28"/>
        </w:rPr>
        <w:t xml:space="preserve"> получается не 6,02 • 10</w:t>
      </w:r>
      <w:r w:rsidR="00A97598" w:rsidRPr="00F84511">
        <w:rPr>
          <w:sz w:val="28"/>
          <w:szCs w:val="28"/>
          <w:vertAlign w:val="superscript"/>
        </w:rPr>
        <w:t>23</w:t>
      </w:r>
      <w:r w:rsidR="00A97598" w:rsidRPr="00F84511">
        <w:rPr>
          <w:sz w:val="28"/>
          <w:szCs w:val="28"/>
        </w:rPr>
        <w:t xml:space="preserve"> частиц, а вдвое большее их число. Поэтому и понижение температуры замерзания в растворе </w:t>
      </w:r>
      <w:r w:rsidR="00A97598" w:rsidRPr="00F84511">
        <w:rPr>
          <w:sz w:val="28"/>
          <w:szCs w:val="28"/>
          <w:lang w:val="en-US"/>
        </w:rPr>
        <w:t>NaCl</w:t>
      </w:r>
      <w:r w:rsidR="00A97598" w:rsidRPr="00F84511">
        <w:rPr>
          <w:sz w:val="28"/>
          <w:szCs w:val="28"/>
        </w:rPr>
        <w:t xml:space="preserve"> должно быть вдвое больше, чем в растворе неэлектролита той же концентрации.</w:t>
      </w:r>
    </w:p>
    <w:p w:rsidR="00F84511"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Точно так же в очень разбавленном растворе хлорида бария, диссоциирующего согласно уравнению</w:t>
      </w:r>
      <w:r w:rsidR="00F84511">
        <w:rPr>
          <w:sz w:val="28"/>
          <w:szCs w:val="28"/>
        </w:rPr>
        <w:t xml:space="preserve"> </w:t>
      </w:r>
      <w:r w:rsidR="00F84511" w:rsidRPr="00F84511">
        <w:rPr>
          <w:sz w:val="28"/>
          <w:szCs w:val="28"/>
        </w:rPr>
        <w:t>осмотическое давление оказывается в 3 раза больше, чем вычисленное по закону Вант-Гоффа, так как число частиц в растворе в 3 раза больше, чем, если бы хлорид бария находился в нем в виде молекул ВаС</w:t>
      </w:r>
      <w:r w:rsidR="00F84511" w:rsidRPr="00F84511">
        <w:rPr>
          <w:sz w:val="28"/>
          <w:szCs w:val="28"/>
          <w:lang w:val="en-US"/>
        </w:rPr>
        <w:t>l</w:t>
      </w:r>
      <w:r w:rsidR="00F84511" w:rsidRPr="00F84511">
        <w:rPr>
          <w:sz w:val="28"/>
          <w:szCs w:val="28"/>
          <w:vertAlign w:val="subscript"/>
        </w:rPr>
        <w:t>2</w:t>
      </w:r>
      <w:r w:rsidR="00F84511" w:rsidRPr="00F84511">
        <w:rPr>
          <w:sz w:val="28"/>
          <w:szCs w:val="28"/>
        </w:rPr>
        <w:t>.</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ВаС</w:t>
      </w:r>
      <w:r w:rsidRPr="00F84511">
        <w:rPr>
          <w:sz w:val="28"/>
          <w:szCs w:val="28"/>
          <w:lang w:val="en-US"/>
        </w:rPr>
        <w:t>l</w:t>
      </w:r>
      <w:r w:rsidRPr="00F84511">
        <w:rPr>
          <w:sz w:val="28"/>
          <w:szCs w:val="28"/>
          <w:vertAlign w:val="subscript"/>
        </w:rPr>
        <w:t>2</w:t>
      </w:r>
      <w:r w:rsidRPr="00F84511">
        <w:rPr>
          <w:sz w:val="28"/>
          <w:szCs w:val="28"/>
        </w:rPr>
        <w:t>=Ва</w:t>
      </w:r>
      <w:r w:rsidRPr="00F84511">
        <w:rPr>
          <w:sz w:val="28"/>
          <w:szCs w:val="28"/>
          <w:vertAlign w:val="superscript"/>
        </w:rPr>
        <w:t>2+</w:t>
      </w:r>
      <w:r w:rsidRPr="00F84511">
        <w:rPr>
          <w:sz w:val="28"/>
          <w:szCs w:val="28"/>
        </w:rPr>
        <w:t xml:space="preserve"> + 2С</w:t>
      </w:r>
      <w:r w:rsidRPr="00F84511">
        <w:rPr>
          <w:sz w:val="28"/>
          <w:szCs w:val="28"/>
          <w:lang w:val="en-US"/>
        </w:rPr>
        <w:t>l</w:t>
      </w:r>
      <w:r w:rsidRPr="00F84511">
        <w:rPr>
          <w:sz w:val="28"/>
          <w:szCs w:val="28"/>
          <w:vertAlign w:val="superscript"/>
        </w:rPr>
        <w:t>-</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Таким образом, особенности водных растворов электролитов, противоречащие с первого взгляда законам Вант-Гоффа и Рауля, были объяснены на основе этих же законов.</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Однако теория Аррениуса не учитывала всей сложности явлений в растворах. В частности, она рассматривала ионы как свободные, независимые от молекул растворителя частицы. Теории Аррениуса противостояла химическая, или гидратная, теория растворов Менделеева, в основе которой лежало представление о взаимодействии растворенного вещества с растворителем. В преодолении кажущегося противоречия обеих теорий большая заслуга принадлежит русскому ученому И. А. Каблукову, впервые высказавшему предположение о гидратации ионов. Развитие этой идеи привело в дальнейшем к объединению теорий Аррениуса и Менделеева.</w:t>
      </w:r>
    </w:p>
    <w:p w:rsidR="00A97598" w:rsidRPr="00F84511" w:rsidRDefault="00A97598" w:rsidP="00F84511">
      <w:pPr>
        <w:widowControl w:val="0"/>
        <w:spacing w:line="360" w:lineRule="auto"/>
        <w:ind w:firstLine="709"/>
        <w:jc w:val="both"/>
        <w:rPr>
          <w:sz w:val="28"/>
          <w:szCs w:val="28"/>
        </w:rPr>
      </w:pPr>
    </w:p>
    <w:p w:rsidR="00A97598" w:rsidRPr="00F84511" w:rsidRDefault="00F84511" w:rsidP="00F84511">
      <w:pPr>
        <w:widowControl w:val="0"/>
        <w:spacing w:line="360" w:lineRule="auto"/>
        <w:ind w:firstLine="709"/>
        <w:jc w:val="both"/>
        <w:rPr>
          <w:sz w:val="28"/>
        </w:rPr>
      </w:pPr>
      <w:r>
        <w:rPr>
          <w:sz w:val="28"/>
          <w:szCs w:val="32"/>
        </w:rPr>
        <w:br w:type="page"/>
      </w:r>
      <w:r w:rsidR="00A97598" w:rsidRPr="00F84511">
        <w:rPr>
          <w:sz w:val="28"/>
          <w:szCs w:val="32"/>
        </w:rPr>
        <w:t>2.</w:t>
      </w:r>
      <w:r>
        <w:rPr>
          <w:sz w:val="28"/>
          <w:szCs w:val="32"/>
        </w:rPr>
        <w:t>4 Процесс диссоциации</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2"/>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В зависимости от структуры растворяющегося вещества в безводном состоянии его диссоциация протекает по-разному. Наиболее типичны при этом два случая. Один из них</w:t>
      </w:r>
      <w:r w:rsidR="00F84511">
        <w:rPr>
          <w:sz w:val="28"/>
          <w:szCs w:val="28"/>
        </w:rPr>
        <w:t xml:space="preserve"> </w:t>
      </w:r>
      <w:r w:rsidRPr="00F84511">
        <w:rPr>
          <w:sz w:val="28"/>
          <w:szCs w:val="28"/>
        </w:rPr>
        <w:t>это</w:t>
      </w:r>
      <w:r w:rsidR="00F84511">
        <w:rPr>
          <w:sz w:val="28"/>
          <w:szCs w:val="28"/>
        </w:rPr>
        <w:t xml:space="preserve"> </w:t>
      </w:r>
      <w:r w:rsidRPr="00F84511">
        <w:rPr>
          <w:sz w:val="28"/>
          <w:szCs w:val="28"/>
        </w:rPr>
        <w:t>диссоциация</w:t>
      </w:r>
      <w:r w:rsidR="00F84511">
        <w:rPr>
          <w:sz w:val="28"/>
          <w:szCs w:val="28"/>
        </w:rPr>
        <w:t xml:space="preserve"> </w:t>
      </w:r>
      <w:r w:rsidRPr="00F84511">
        <w:rPr>
          <w:sz w:val="28"/>
          <w:szCs w:val="28"/>
        </w:rPr>
        <w:t>растворяющихся</w:t>
      </w:r>
      <w:r w:rsidR="00F84511">
        <w:rPr>
          <w:sz w:val="28"/>
          <w:szCs w:val="28"/>
        </w:rPr>
        <w:t xml:space="preserve"> </w:t>
      </w:r>
      <w:r w:rsidRPr="00F84511">
        <w:rPr>
          <w:sz w:val="28"/>
          <w:szCs w:val="28"/>
        </w:rPr>
        <w:t>солей, т.</w:t>
      </w:r>
      <w:r w:rsidR="00F84511">
        <w:rPr>
          <w:sz w:val="28"/>
          <w:szCs w:val="28"/>
        </w:rPr>
        <w:t xml:space="preserve"> </w:t>
      </w:r>
      <w:r w:rsidRPr="00F84511">
        <w:rPr>
          <w:sz w:val="28"/>
          <w:szCs w:val="28"/>
        </w:rPr>
        <w:t>е. кристаллов с ионной структурой, второй—диссоциация при растворении кислот, т. е. веществ, состоящих из полярных молекул.</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Когда кристалл соли, например, хлорида калия, попадает и воду, то расположенные на его поверхности ионы притягивают к себе полярные молекулы воды (ион-дипольное взаимодействие). К ионам калия молекулы воды притягиваются своими отрицательными полюсами, а к хлорид-ионам- положительными. Но, если ионы притягивают к себе молекулы воды, то и молекулы воды с такой же силой притягивают к себе ионы. В то же время </w:t>
      </w:r>
      <w:r w:rsidRPr="00F84511">
        <w:rPr>
          <w:bCs/>
          <w:sz w:val="28"/>
          <w:szCs w:val="28"/>
        </w:rPr>
        <w:t xml:space="preserve">притянутые </w:t>
      </w:r>
      <w:r w:rsidRPr="00F84511">
        <w:rPr>
          <w:sz w:val="28"/>
          <w:szCs w:val="28"/>
        </w:rPr>
        <w:t>молекулы поды испытывают толчки со стороны других молекул, находящихся в движении. Этих толчков вместе с тепловыми колебаниями ионов в кристалле оказывается достаточно для отделения ионов от кристалла и</w:t>
      </w:r>
      <w:r w:rsidRPr="00F84511">
        <w:rPr>
          <w:sz w:val="28"/>
          <w:szCs w:val="28"/>
          <w:vertAlign w:val="superscript"/>
        </w:rPr>
        <w:t>:</w:t>
      </w:r>
      <w:r w:rsidRPr="00F84511">
        <w:rPr>
          <w:sz w:val="28"/>
          <w:szCs w:val="28"/>
        </w:rPr>
        <w:t xml:space="preserve"> перехода их в раствор. Вслед за первым слоем ионов в раствор переходит следующий слой, и таким </w:t>
      </w:r>
      <w:r w:rsidRPr="00F84511">
        <w:rPr>
          <w:bCs/>
          <w:sz w:val="28"/>
          <w:szCs w:val="28"/>
        </w:rPr>
        <w:t xml:space="preserve">образом </w:t>
      </w:r>
      <w:r w:rsidRPr="00F84511">
        <w:rPr>
          <w:sz w:val="28"/>
          <w:szCs w:val="28"/>
        </w:rPr>
        <w:t>идет постепенное растворение кристалла.</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bCs/>
          <w:sz w:val="28"/>
          <w:szCs w:val="28"/>
        </w:rPr>
        <w:t xml:space="preserve">Иначе </w:t>
      </w:r>
      <w:r w:rsidRPr="00F84511">
        <w:rPr>
          <w:sz w:val="28"/>
          <w:szCs w:val="28"/>
        </w:rPr>
        <w:t xml:space="preserve">протекает диссоциация полярных молекул. </w:t>
      </w:r>
      <w:r w:rsidRPr="00F84511">
        <w:rPr>
          <w:bCs/>
          <w:sz w:val="28"/>
          <w:szCs w:val="28"/>
        </w:rPr>
        <w:t xml:space="preserve">Молекулы </w:t>
      </w:r>
      <w:r w:rsidRPr="00F84511">
        <w:rPr>
          <w:sz w:val="28"/>
          <w:szCs w:val="28"/>
        </w:rPr>
        <w:t>воды, притянувшиеся к концам полярной молекулы (диполь-дипольное взаимодействие), вызывают расхождение ее полюсов – поляризуют молекулу. Такая поляризация в сочетании с колебательным тепловым движением атомов в рассматриваемой молекуле, а также с непрерывным тепловым движением окружающих ее молекул воды приводит, в конечном счете, к распаду полярной молекулы на ионы. Как и в случае растворения ионного кристалла, эти ионы гидратируются. При этом ион водорода Н+ (т. е. протон) оказывается прочно связанным с молекулой воды в ион гидроксония Н</w:t>
      </w:r>
      <w:r w:rsidRPr="00F84511">
        <w:rPr>
          <w:sz w:val="28"/>
          <w:szCs w:val="28"/>
          <w:vertAlign w:val="subscript"/>
        </w:rPr>
        <w:t>3</w:t>
      </w:r>
      <w:r w:rsidRPr="00F84511">
        <w:rPr>
          <w:sz w:val="28"/>
          <w:szCs w:val="28"/>
        </w:rPr>
        <w:t>О</w:t>
      </w:r>
      <w:r w:rsidRPr="00F84511">
        <w:rPr>
          <w:sz w:val="28"/>
          <w:szCs w:val="28"/>
          <w:vertAlign w:val="superscript"/>
        </w:rPr>
        <w:t>+</w:t>
      </w:r>
      <w:r w:rsidRPr="00F84511">
        <w:rPr>
          <w:sz w:val="28"/>
          <w:szCs w:val="28"/>
        </w:rPr>
        <w:t>. Так, при растворении в воде хлороводорода происходит процесс, который схематически можно выразить уравнением</w:t>
      </w:r>
    </w:p>
    <w:p w:rsidR="00A97598" w:rsidRPr="00F84511" w:rsidRDefault="00F84511" w:rsidP="00F84511">
      <w:pPr>
        <w:widowControl w:val="0"/>
        <w:shd w:val="clear" w:color="auto" w:fill="FFFFFF"/>
        <w:autoSpaceDE w:val="0"/>
        <w:autoSpaceDN w:val="0"/>
        <w:adjustRightInd w:val="0"/>
        <w:spacing w:line="360" w:lineRule="auto"/>
        <w:ind w:firstLine="709"/>
        <w:jc w:val="both"/>
        <w:rPr>
          <w:sz w:val="28"/>
          <w:szCs w:val="28"/>
          <w:vertAlign w:val="superscript"/>
        </w:rPr>
      </w:pPr>
      <w:r>
        <w:rPr>
          <w:sz w:val="28"/>
          <w:szCs w:val="28"/>
        </w:rPr>
        <w:br w:type="page"/>
      </w:r>
      <w:r w:rsidR="00A97598" w:rsidRPr="00F84511">
        <w:rPr>
          <w:sz w:val="28"/>
          <w:szCs w:val="28"/>
        </w:rPr>
        <w:t>Н</w:t>
      </w:r>
      <w:r w:rsidR="00A97598" w:rsidRPr="00F84511">
        <w:rPr>
          <w:sz w:val="28"/>
          <w:szCs w:val="28"/>
          <w:vertAlign w:val="subscript"/>
        </w:rPr>
        <w:t>2</w:t>
      </w:r>
      <w:r w:rsidR="00A97598" w:rsidRPr="00F84511">
        <w:rPr>
          <w:sz w:val="28"/>
          <w:szCs w:val="28"/>
        </w:rPr>
        <w:t>О + НС</w:t>
      </w:r>
      <w:r w:rsidR="00A97598" w:rsidRPr="00F84511">
        <w:rPr>
          <w:sz w:val="28"/>
          <w:szCs w:val="28"/>
          <w:lang w:val="en-US"/>
        </w:rPr>
        <w:t>l</w:t>
      </w:r>
      <w:r w:rsidR="00A97598" w:rsidRPr="00F84511">
        <w:rPr>
          <w:sz w:val="28"/>
          <w:szCs w:val="28"/>
        </w:rPr>
        <w:t xml:space="preserve"> = Н</w:t>
      </w:r>
      <w:r w:rsidR="00A97598" w:rsidRPr="00F84511">
        <w:rPr>
          <w:sz w:val="28"/>
          <w:szCs w:val="28"/>
          <w:vertAlign w:val="subscript"/>
        </w:rPr>
        <w:t>3</w:t>
      </w:r>
      <w:r w:rsidR="00A97598" w:rsidRPr="00F84511">
        <w:rPr>
          <w:sz w:val="28"/>
          <w:szCs w:val="28"/>
        </w:rPr>
        <w:t>О</w:t>
      </w:r>
      <w:r w:rsidR="00A97598" w:rsidRPr="00F84511">
        <w:rPr>
          <w:sz w:val="28"/>
          <w:szCs w:val="28"/>
          <w:vertAlign w:val="superscript"/>
        </w:rPr>
        <w:t>+</w:t>
      </w:r>
      <w:r w:rsidR="00A97598" w:rsidRPr="00F84511">
        <w:rPr>
          <w:sz w:val="28"/>
          <w:szCs w:val="28"/>
        </w:rPr>
        <w:t xml:space="preserve"> +С</w:t>
      </w:r>
      <w:r w:rsidR="00A97598" w:rsidRPr="00F84511">
        <w:rPr>
          <w:sz w:val="28"/>
          <w:szCs w:val="28"/>
          <w:lang w:val="en-US"/>
        </w:rPr>
        <w:t>l</w:t>
      </w:r>
      <w:r w:rsidR="00A97598" w:rsidRPr="00F84511">
        <w:rPr>
          <w:sz w:val="28"/>
          <w:szCs w:val="28"/>
          <w:vertAlign w:val="superscript"/>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В результате этого процесса молекула НС</w:t>
      </w:r>
      <w:r w:rsidRPr="00F84511">
        <w:rPr>
          <w:sz w:val="28"/>
          <w:szCs w:val="28"/>
          <w:lang w:val="en-US"/>
        </w:rPr>
        <w:t>l</w:t>
      </w:r>
      <w:r w:rsidRPr="00F84511">
        <w:rPr>
          <w:sz w:val="28"/>
          <w:szCs w:val="28"/>
        </w:rPr>
        <w:t xml:space="preserve"> расщепляется таким образом, что общая пара электронов остается у атома хлора, который превращается в ион С</w:t>
      </w:r>
      <w:r w:rsidRPr="00F84511">
        <w:rPr>
          <w:sz w:val="28"/>
          <w:szCs w:val="28"/>
          <w:lang w:val="en-US"/>
        </w:rPr>
        <w:t>l</w:t>
      </w:r>
      <w:r w:rsidRPr="00F84511">
        <w:rPr>
          <w:sz w:val="28"/>
          <w:szCs w:val="28"/>
          <w:vertAlign w:val="superscript"/>
        </w:rPr>
        <w:t>-</w:t>
      </w:r>
      <w:r w:rsidRPr="00F84511">
        <w:rPr>
          <w:sz w:val="28"/>
          <w:szCs w:val="28"/>
        </w:rPr>
        <w:t>, а протон, внедряясь в электронную оболочку атома кислорода в молекуле воды, образует ион гидроксония Н</w:t>
      </w:r>
      <w:r w:rsidRPr="00F84511">
        <w:rPr>
          <w:sz w:val="28"/>
          <w:szCs w:val="28"/>
          <w:vertAlign w:val="subscript"/>
        </w:rPr>
        <w:t>3</w:t>
      </w:r>
      <w:r w:rsidRPr="00F84511">
        <w:rPr>
          <w:sz w:val="28"/>
          <w:szCs w:val="28"/>
        </w:rPr>
        <w:t>О</w:t>
      </w:r>
      <w:r w:rsidRPr="00F84511">
        <w:rPr>
          <w:sz w:val="28"/>
          <w:szCs w:val="28"/>
          <w:vertAlign w:val="superscript"/>
        </w:rPr>
        <w:t>+</w:t>
      </w:r>
      <w:r w:rsidRPr="00F84511">
        <w:rPr>
          <w:sz w:val="28"/>
          <w:szCs w:val="28"/>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Подобного же рода процессы происходят и при растворении в воде других кислот, например, азотной:</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lang w:val="en-US"/>
        </w:rPr>
      </w:pPr>
      <w:r w:rsidRPr="00F84511">
        <w:rPr>
          <w:sz w:val="28"/>
          <w:szCs w:val="28"/>
        </w:rPr>
        <w:t>Н</w:t>
      </w:r>
      <w:r w:rsidRPr="00F84511">
        <w:rPr>
          <w:sz w:val="28"/>
          <w:szCs w:val="28"/>
          <w:vertAlign w:val="subscript"/>
        </w:rPr>
        <w:t>2</w:t>
      </w:r>
      <w:r w:rsidRPr="00F84511">
        <w:rPr>
          <w:sz w:val="28"/>
          <w:szCs w:val="28"/>
        </w:rPr>
        <w:t>О + Н</w:t>
      </w:r>
      <w:r w:rsidRPr="00F84511">
        <w:rPr>
          <w:sz w:val="28"/>
          <w:szCs w:val="28"/>
          <w:lang w:val="en-US"/>
        </w:rPr>
        <w:t>NO</w:t>
      </w:r>
      <w:r w:rsidRPr="00F84511">
        <w:rPr>
          <w:sz w:val="28"/>
          <w:szCs w:val="28"/>
          <w:vertAlign w:val="subscript"/>
        </w:rPr>
        <w:t>3</w:t>
      </w:r>
      <w:r w:rsidRPr="00F84511">
        <w:rPr>
          <w:sz w:val="28"/>
          <w:szCs w:val="28"/>
        </w:rPr>
        <w:t xml:space="preserve"> = Н</w:t>
      </w:r>
      <w:r w:rsidRPr="00F84511">
        <w:rPr>
          <w:sz w:val="28"/>
          <w:szCs w:val="28"/>
          <w:vertAlign w:val="subscript"/>
        </w:rPr>
        <w:t>3</w:t>
      </w:r>
      <w:r w:rsidRPr="00F84511">
        <w:rPr>
          <w:sz w:val="28"/>
          <w:szCs w:val="28"/>
        </w:rPr>
        <w:t>О</w:t>
      </w:r>
      <w:r w:rsidRPr="00F84511">
        <w:rPr>
          <w:sz w:val="28"/>
          <w:szCs w:val="28"/>
          <w:vertAlign w:val="superscript"/>
        </w:rPr>
        <w:t>+</w:t>
      </w:r>
      <w:r w:rsidRPr="00F84511">
        <w:rPr>
          <w:sz w:val="28"/>
          <w:szCs w:val="28"/>
        </w:rPr>
        <w:t xml:space="preserve"> + </w:t>
      </w:r>
      <w:r w:rsidRPr="00F84511">
        <w:rPr>
          <w:sz w:val="28"/>
          <w:szCs w:val="28"/>
          <w:lang w:val="en-US"/>
        </w:rPr>
        <w:t>NO</w:t>
      </w:r>
      <w:r w:rsidRPr="00F84511">
        <w:rPr>
          <w:sz w:val="28"/>
          <w:szCs w:val="28"/>
          <w:vertAlign w:val="subscript"/>
        </w:rPr>
        <w:t>3</w:t>
      </w:r>
      <w:r w:rsidRPr="00F84511">
        <w:rPr>
          <w:sz w:val="28"/>
          <w:szCs w:val="28"/>
          <w:vertAlign w:val="superscript"/>
        </w:rPr>
        <w:t>-</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Перешедшие в раствор ионы остаются связанными с молекулами воды и образуют гидраты ионов. Иначе говоря, в результате диссоциации образуются не свободные ионы, а соединения ионов с молекулами растворителя. В общем случае любого растворителя эти соединения называются сольватами ионов. Но в уравнениях диссоциации обычно пишут формулы ионов, а не их гидратов или сольватов, тем более что число молекул растворителя, связанных с ионами, изменяется в зависимости от концентрации раствора и других условий.</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Диссоциации веществ как ионного, так и молекулярного строения способствует полярность молекул растворителя. Поэтому не только вода, но и другие жидкости, состоящие из полярных молекул (муравьиная кислота, этиловый спирт, аммиак и другие), также являются ионизирующими растворителями: соли, кислоты и основания, растворенные в этих жидкостях, диссоциируют на ионы.</w:t>
      </w:r>
    </w:p>
    <w:p w:rsidR="00A97598" w:rsidRPr="00F84511" w:rsidRDefault="00A97598" w:rsidP="00F84511">
      <w:pPr>
        <w:widowControl w:val="0"/>
        <w:spacing w:line="360" w:lineRule="auto"/>
        <w:ind w:firstLine="709"/>
        <w:jc w:val="both"/>
        <w:rPr>
          <w:sz w:val="28"/>
        </w:rPr>
      </w:pPr>
    </w:p>
    <w:p w:rsidR="00A97598" w:rsidRPr="00F84511" w:rsidRDefault="00F84511" w:rsidP="00F84511">
      <w:pPr>
        <w:widowControl w:val="0"/>
        <w:spacing w:line="360" w:lineRule="auto"/>
        <w:ind w:firstLine="709"/>
        <w:jc w:val="both"/>
        <w:rPr>
          <w:sz w:val="28"/>
          <w:szCs w:val="32"/>
        </w:rPr>
      </w:pPr>
      <w:r>
        <w:rPr>
          <w:sz w:val="28"/>
          <w:szCs w:val="32"/>
        </w:rPr>
        <w:t>2.5</w:t>
      </w:r>
      <w:r w:rsidR="00A97598" w:rsidRPr="00F84511">
        <w:rPr>
          <w:sz w:val="28"/>
          <w:szCs w:val="32"/>
        </w:rPr>
        <w:t xml:space="preserve"> Свойства кислот, оснований и солей с точки зрения теори</w:t>
      </w:r>
      <w:r>
        <w:rPr>
          <w:sz w:val="28"/>
          <w:szCs w:val="32"/>
        </w:rPr>
        <w:t>и электролитической диссоциации</w:t>
      </w:r>
    </w:p>
    <w:p w:rsidR="00A97598" w:rsidRPr="00F84511" w:rsidRDefault="00A97598" w:rsidP="00F84511">
      <w:pPr>
        <w:widowControl w:val="0"/>
        <w:spacing w:line="360" w:lineRule="auto"/>
        <w:ind w:firstLine="709"/>
        <w:jc w:val="both"/>
        <w:rPr>
          <w:sz w:val="28"/>
          <w:szCs w:val="32"/>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Рассмотрим в свете теории электролитической диссоциации свойства веществ, которые в водных растворах проявляют свойства электролитов.</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rFonts w:cs="Arial"/>
          <w:sz w:val="28"/>
          <w:szCs w:val="28"/>
        </w:rPr>
        <w:t>Кислоты</w:t>
      </w:r>
      <w:r w:rsidRPr="00F84511">
        <w:rPr>
          <w:sz w:val="28"/>
          <w:szCs w:val="28"/>
        </w:rPr>
        <w:t>. Для кислот характерны следующие общие свойства:</w:t>
      </w:r>
    </w:p>
    <w:p w:rsidR="00A97598" w:rsidRPr="00F84511" w:rsidRDefault="00A97598" w:rsidP="00F84511">
      <w:pPr>
        <w:widowControl w:val="0"/>
        <w:numPr>
          <w:ilvl w:val="0"/>
          <w:numId w:val="2"/>
        </w:numPr>
        <w:shd w:val="clear" w:color="auto" w:fill="FFFFFF"/>
        <w:tabs>
          <w:tab w:val="left" w:pos="1134"/>
        </w:tabs>
        <w:autoSpaceDE w:val="0"/>
        <w:autoSpaceDN w:val="0"/>
        <w:adjustRightInd w:val="0"/>
        <w:spacing w:line="360" w:lineRule="auto"/>
        <w:ind w:left="0" w:firstLine="709"/>
        <w:jc w:val="both"/>
        <w:rPr>
          <w:sz w:val="28"/>
          <w:szCs w:val="28"/>
        </w:rPr>
      </w:pPr>
      <w:r w:rsidRPr="00F84511">
        <w:rPr>
          <w:sz w:val="28"/>
          <w:szCs w:val="28"/>
        </w:rPr>
        <w:t>способность взаимодействовать с основаниями с образованием солей;</w:t>
      </w:r>
    </w:p>
    <w:p w:rsidR="00A97598" w:rsidRPr="00F84511" w:rsidRDefault="00A97598" w:rsidP="00F84511">
      <w:pPr>
        <w:widowControl w:val="0"/>
        <w:numPr>
          <w:ilvl w:val="0"/>
          <w:numId w:val="2"/>
        </w:numPr>
        <w:shd w:val="clear" w:color="auto" w:fill="FFFFFF"/>
        <w:tabs>
          <w:tab w:val="left" w:pos="1134"/>
        </w:tabs>
        <w:autoSpaceDE w:val="0"/>
        <w:autoSpaceDN w:val="0"/>
        <w:adjustRightInd w:val="0"/>
        <w:spacing w:line="360" w:lineRule="auto"/>
        <w:ind w:left="0" w:firstLine="709"/>
        <w:jc w:val="both"/>
        <w:rPr>
          <w:sz w:val="28"/>
          <w:szCs w:val="28"/>
        </w:rPr>
      </w:pPr>
      <w:r w:rsidRPr="00F84511">
        <w:rPr>
          <w:sz w:val="28"/>
          <w:szCs w:val="28"/>
        </w:rPr>
        <w:t>способность взаимодействовать с некоторыми металлами с выделением водорода;</w:t>
      </w:r>
    </w:p>
    <w:p w:rsidR="00A97598" w:rsidRPr="00F84511" w:rsidRDefault="00A97598" w:rsidP="00F84511">
      <w:pPr>
        <w:widowControl w:val="0"/>
        <w:numPr>
          <w:ilvl w:val="0"/>
          <w:numId w:val="2"/>
        </w:numPr>
        <w:shd w:val="clear" w:color="auto" w:fill="FFFFFF"/>
        <w:tabs>
          <w:tab w:val="left" w:pos="1134"/>
        </w:tabs>
        <w:autoSpaceDE w:val="0"/>
        <w:autoSpaceDN w:val="0"/>
        <w:adjustRightInd w:val="0"/>
        <w:spacing w:line="360" w:lineRule="auto"/>
        <w:ind w:left="0" w:firstLine="709"/>
        <w:jc w:val="both"/>
        <w:rPr>
          <w:sz w:val="28"/>
          <w:szCs w:val="28"/>
        </w:rPr>
      </w:pPr>
      <w:r w:rsidRPr="00F84511">
        <w:rPr>
          <w:sz w:val="28"/>
          <w:szCs w:val="28"/>
        </w:rPr>
        <w:t>способность изменять цвета индикаторов, в частности, вызывать красную окраску лакмуса;</w:t>
      </w:r>
    </w:p>
    <w:p w:rsidR="00A97598" w:rsidRPr="00F84511" w:rsidRDefault="00A97598" w:rsidP="00F84511">
      <w:pPr>
        <w:widowControl w:val="0"/>
        <w:numPr>
          <w:ilvl w:val="0"/>
          <w:numId w:val="2"/>
        </w:numPr>
        <w:shd w:val="clear" w:color="auto" w:fill="FFFFFF"/>
        <w:tabs>
          <w:tab w:val="left" w:pos="1134"/>
        </w:tabs>
        <w:autoSpaceDE w:val="0"/>
        <w:autoSpaceDN w:val="0"/>
        <w:adjustRightInd w:val="0"/>
        <w:spacing w:line="360" w:lineRule="auto"/>
        <w:ind w:left="0" w:firstLine="709"/>
        <w:jc w:val="both"/>
        <w:rPr>
          <w:sz w:val="28"/>
          <w:szCs w:val="28"/>
        </w:rPr>
      </w:pPr>
      <w:r w:rsidRPr="00F84511">
        <w:rPr>
          <w:sz w:val="28"/>
          <w:szCs w:val="28"/>
        </w:rPr>
        <w:t>кислый вкус.</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При диссоциации любой кислоты образуются ионы водорода. Поэтому все свойства, которые являются общими для водных растворов кислот, мы должны объяснить присутствием гидратированных ионов водорода. Это они вызывают красный цвет лакмуса, сообщают кислотам кислый вкус и т. д. С устранением ионов водорода, например при нейтрализации, исчезают и кислотные свойства. Поэтому теория электролитической диссоциации определяет </w:t>
      </w:r>
      <w:r w:rsidRPr="00F84511">
        <w:rPr>
          <w:iCs/>
          <w:sz w:val="28"/>
          <w:szCs w:val="28"/>
        </w:rPr>
        <w:t>кислоты как электролиты, диссоциирующие в растворах с образованием ионов водорода.</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iCs/>
          <w:sz w:val="28"/>
          <w:szCs w:val="28"/>
        </w:rPr>
        <w:t>У сильных кислот</w:t>
      </w:r>
      <w:r w:rsidRPr="00F84511">
        <w:rPr>
          <w:sz w:val="28"/>
          <w:szCs w:val="28"/>
        </w:rPr>
        <w:t>,</w:t>
      </w:r>
      <w:r w:rsidR="00F84511">
        <w:rPr>
          <w:sz w:val="28"/>
          <w:szCs w:val="28"/>
        </w:rPr>
        <w:t xml:space="preserve"> </w:t>
      </w:r>
      <w:r w:rsidRPr="00F84511">
        <w:rPr>
          <w:sz w:val="28"/>
          <w:szCs w:val="28"/>
        </w:rPr>
        <w:t>диссоциирующих</w:t>
      </w:r>
      <w:r w:rsidR="00F84511">
        <w:rPr>
          <w:sz w:val="28"/>
          <w:szCs w:val="28"/>
        </w:rPr>
        <w:t xml:space="preserve"> </w:t>
      </w:r>
      <w:r w:rsidRPr="00F84511">
        <w:rPr>
          <w:sz w:val="28"/>
          <w:szCs w:val="28"/>
        </w:rPr>
        <w:t>нацело, свойства кислот проявляются в большей степени, у слабых — в меньшей. Чем лучше кислота диссоциирует, т. е. чем больше ее константа диссоциации, тем она сильнее.</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Величины констант диссоциации кислот изменяются в очень широких пределах. В частности, константа диссоциации циановодорода много меньше, чем уксусной кислоты. И хотя обе эти кислоты — слабые, все же уксусная кислота значительно сильнее циановодорода. Величины первой и второй констант диссоциации серной кислоты показывают, что в отношении первой ступени диссоциации </w:t>
      </w:r>
      <w:r w:rsidRPr="00F84511">
        <w:rPr>
          <w:sz w:val="28"/>
          <w:szCs w:val="28"/>
          <w:lang w:val="en-US"/>
        </w:rPr>
        <w:t>H</w:t>
      </w:r>
      <w:r w:rsidRPr="00F84511">
        <w:rPr>
          <w:sz w:val="28"/>
          <w:szCs w:val="28"/>
          <w:vertAlign w:val="subscript"/>
        </w:rPr>
        <w:t>2</w:t>
      </w:r>
      <w:r w:rsidRPr="00F84511">
        <w:rPr>
          <w:sz w:val="28"/>
          <w:szCs w:val="28"/>
          <w:lang w:val="en-US"/>
        </w:rPr>
        <w:t>SO</w:t>
      </w:r>
      <w:r w:rsidRPr="00F84511">
        <w:rPr>
          <w:sz w:val="28"/>
          <w:szCs w:val="28"/>
          <w:vertAlign w:val="subscript"/>
        </w:rPr>
        <w:t>4</w:t>
      </w:r>
      <w:r w:rsidRPr="00F84511">
        <w:rPr>
          <w:sz w:val="28"/>
          <w:szCs w:val="28"/>
        </w:rPr>
        <w:t xml:space="preserve"> — сильная кислота, а в отношении второй — слабая. Кислоты, константы диссоциации которых лежат в интервале 10</w:t>
      </w:r>
      <w:r w:rsidRPr="00F84511">
        <w:rPr>
          <w:sz w:val="28"/>
          <w:szCs w:val="28"/>
          <w:vertAlign w:val="superscript"/>
        </w:rPr>
        <w:t>-4</w:t>
      </w:r>
      <w:r w:rsidRPr="00F84511">
        <w:rPr>
          <w:sz w:val="28"/>
          <w:szCs w:val="28"/>
        </w:rPr>
        <w:t>– 10</w:t>
      </w:r>
      <w:r w:rsidRPr="00F84511">
        <w:rPr>
          <w:sz w:val="28"/>
          <w:szCs w:val="28"/>
          <w:vertAlign w:val="superscript"/>
        </w:rPr>
        <w:t>-2</w:t>
      </w:r>
      <w:r w:rsidRPr="00F84511">
        <w:rPr>
          <w:sz w:val="28"/>
          <w:szCs w:val="28"/>
        </w:rPr>
        <w:t>, иногда называют кислотами средней силы. К ним, в частности, относятся ортофосфорная и сернистая кислоты (в отношении диссоциации по первой ступени).</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rFonts w:cs="Arial"/>
          <w:sz w:val="28"/>
          <w:szCs w:val="28"/>
        </w:rPr>
        <w:t>Основания</w:t>
      </w:r>
      <w:r w:rsidRPr="00F84511">
        <w:rPr>
          <w:sz w:val="28"/>
          <w:szCs w:val="28"/>
        </w:rPr>
        <w:t>. Водные растворы оснований обладают следующими общими свойствами:</w:t>
      </w:r>
    </w:p>
    <w:p w:rsidR="00A97598" w:rsidRPr="00F84511" w:rsidRDefault="00A97598" w:rsidP="00F84511">
      <w:pPr>
        <w:widowControl w:val="0"/>
        <w:numPr>
          <w:ilvl w:val="0"/>
          <w:numId w:val="3"/>
        </w:numPr>
        <w:shd w:val="clear" w:color="auto" w:fill="FFFFFF"/>
        <w:autoSpaceDE w:val="0"/>
        <w:autoSpaceDN w:val="0"/>
        <w:adjustRightInd w:val="0"/>
        <w:spacing w:line="360" w:lineRule="auto"/>
        <w:ind w:left="0" w:firstLine="709"/>
        <w:jc w:val="both"/>
        <w:rPr>
          <w:sz w:val="28"/>
          <w:szCs w:val="28"/>
        </w:rPr>
      </w:pPr>
      <w:r w:rsidRPr="00F84511">
        <w:rPr>
          <w:sz w:val="28"/>
          <w:szCs w:val="28"/>
        </w:rPr>
        <w:t>способностью взаимодействовать с кислотами с образованием солей;</w:t>
      </w:r>
    </w:p>
    <w:p w:rsidR="00A97598" w:rsidRPr="00F84511" w:rsidRDefault="00A97598" w:rsidP="00F84511">
      <w:pPr>
        <w:widowControl w:val="0"/>
        <w:numPr>
          <w:ilvl w:val="0"/>
          <w:numId w:val="3"/>
        </w:numPr>
        <w:shd w:val="clear" w:color="auto" w:fill="FFFFFF"/>
        <w:autoSpaceDE w:val="0"/>
        <w:autoSpaceDN w:val="0"/>
        <w:adjustRightInd w:val="0"/>
        <w:spacing w:line="360" w:lineRule="auto"/>
        <w:ind w:left="0" w:firstLine="709"/>
        <w:jc w:val="both"/>
        <w:rPr>
          <w:sz w:val="28"/>
          <w:szCs w:val="28"/>
        </w:rPr>
      </w:pPr>
      <w:r w:rsidRPr="00F84511">
        <w:rPr>
          <w:sz w:val="28"/>
          <w:szCs w:val="28"/>
        </w:rPr>
        <w:t xml:space="preserve"> способностью изменять цвета индикаторов иначе, чем их изменяют кислоты (например, они вызывают синюю окраску лакмуса);</w:t>
      </w:r>
    </w:p>
    <w:p w:rsidR="00A97598" w:rsidRPr="00F84511" w:rsidRDefault="00A97598" w:rsidP="00F84511">
      <w:pPr>
        <w:widowControl w:val="0"/>
        <w:numPr>
          <w:ilvl w:val="0"/>
          <w:numId w:val="3"/>
        </w:numPr>
        <w:shd w:val="clear" w:color="auto" w:fill="FFFFFF"/>
        <w:autoSpaceDE w:val="0"/>
        <w:autoSpaceDN w:val="0"/>
        <w:adjustRightInd w:val="0"/>
        <w:spacing w:line="360" w:lineRule="auto"/>
        <w:ind w:left="0" w:firstLine="709"/>
        <w:jc w:val="both"/>
        <w:rPr>
          <w:sz w:val="28"/>
          <w:szCs w:val="28"/>
        </w:rPr>
      </w:pPr>
      <w:r w:rsidRPr="00F84511">
        <w:rPr>
          <w:sz w:val="28"/>
          <w:szCs w:val="28"/>
        </w:rPr>
        <w:t xml:space="preserve">Своеобразным «мыльным» вкусом.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Поскольку общим для всех растворов оснований является присутствие в них гидроксид-ионов, то ясно, что носителем основных свойств является гидроксид-ион. Поэтому с точки зрения теории электролитической диссоциации основания— </w:t>
      </w:r>
      <w:r w:rsidRPr="00F84511">
        <w:rPr>
          <w:iCs/>
          <w:sz w:val="28"/>
          <w:szCs w:val="28"/>
        </w:rPr>
        <w:t>это электролиты, диссоциирующие в растворах с отщеплением гидроксид-ионов.</w:t>
      </w:r>
    </w:p>
    <w:p w:rsidR="00A97598" w:rsidRPr="00F84511" w:rsidRDefault="00A97598" w:rsidP="00F84511">
      <w:pPr>
        <w:widowControl w:val="0"/>
        <w:shd w:val="clear" w:color="auto" w:fill="FFFFFF"/>
        <w:autoSpaceDE w:val="0"/>
        <w:autoSpaceDN w:val="0"/>
        <w:adjustRightInd w:val="0"/>
        <w:spacing w:line="360" w:lineRule="auto"/>
        <w:ind w:firstLine="709"/>
        <w:jc w:val="both"/>
        <w:rPr>
          <w:iCs/>
          <w:sz w:val="28"/>
          <w:szCs w:val="28"/>
        </w:rPr>
      </w:pPr>
      <w:r w:rsidRPr="00F84511">
        <w:rPr>
          <w:sz w:val="28"/>
          <w:szCs w:val="28"/>
        </w:rPr>
        <w:t xml:space="preserve">Сила оснований, как и сила кислот, зависит от величины константы диссоциации. </w:t>
      </w:r>
      <w:r w:rsidRPr="00F84511">
        <w:rPr>
          <w:iCs/>
          <w:sz w:val="28"/>
          <w:szCs w:val="28"/>
        </w:rPr>
        <w:t>Чем больше константа диссоциации данного основания, тем оно сильнее.</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Существуют гидроксиды, способные вступать во взаимодействие и образовывать соли не только с кислотами, но и с основаниями. К таким гидроксидам принадлежит гидроксид цинка. При взаимодействии его, например, с соляной кислотой получается хлорид цинка:</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Zn</w:t>
      </w:r>
      <w:r w:rsidRPr="00F84511">
        <w:rPr>
          <w:sz w:val="28"/>
          <w:szCs w:val="28"/>
        </w:rPr>
        <w:t>(</w:t>
      </w:r>
      <w:r w:rsidRPr="00F84511">
        <w:rPr>
          <w:sz w:val="28"/>
          <w:szCs w:val="28"/>
          <w:lang w:val="en-US"/>
        </w:rPr>
        <w:t>OH</w:t>
      </w:r>
      <w:r w:rsidRPr="00F84511">
        <w:rPr>
          <w:sz w:val="28"/>
          <w:szCs w:val="28"/>
        </w:rPr>
        <w:t>)</w:t>
      </w:r>
      <w:r w:rsidRPr="00F84511">
        <w:rPr>
          <w:sz w:val="28"/>
          <w:szCs w:val="28"/>
          <w:vertAlign w:val="subscript"/>
        </w:rPr>
        <w:t>2</w:t>
      </w:r>
      <w:r w:rsidRPr="00F84511">
        <w:rPr>
          <w:sz w:val="28"/>
          <w:szCs w:val="28"/>
        </w:rPr>
        <w:t xml:space="preserve"> + 2НС</w:t>
      </w:r>
      <w:r w:rsidRPr="00F84511">
        <w:rPr>
          <w:sz w:val="28"/>
          <w:szCs w:val="28"/>
          <w:lang w:val="en-US"/>
        </w:rPr>
        <w:t>l</w:t>
      </w:r>
      <w:r w:rsidRPr="00F84511">
        <w:rPr>
          <w:sz w:val="28"/>
          <w:szCs w:val="28"/>
        </w:rPr>
        <w:t xml:space="preserve"> = </w:t>
      </w:r>
      <w:r w:rsidRPr="00F84511">
        <w:rPr>
          <w:sz w:val="28"/>
          <w:szCs w:val="28"/>
          <w:lang w:val="en-US"/>
        </w:rPr>
        <w:t>Zn</w:t>
      </w:r>
      <w:r w:rsidRPr="00F84511">
        <w:rPr>
          <w:sz w:val="28"/>
          <w:szCs w:val="28"/>
        </w:rPr>
        <w:t>С</w:t>
      </w:r>
      <w:r w:rsidRPr="00F84511">
        <w:rPr>
          <w:sz w:val="28"/>
          <w:szCs w:val="28"/>
          <w:lang w:val="en-US"/>
        </w:rPr>
        <w:t>l</w:t>
      </w:r>
      <w:r w:rsidRPr="00F84511">
        <w:rPr>
          <w:sz w:val="28"/>
          <w:szCs w:val="28"/>
          <w:vertAlign w:val="subscript"/>
        </w:rPr>
        <w:t>2</w:t>
      </w:r>
      <w:r w:rsidRPr="00F84511">
        <w:rPr>
          <w:sz w:val="28"/>
          <w:szCs w:val="28"/>
        </w:rPr>
        <w:t xml:space="preserve"> </w:t>
      </w:r>
      <w:r w:rsidRPr="00F84511">
        <w:rPr>
          <w:bCs/>
          <w:sz w:val="28"/>
          <w:szCs w:val="28"/>
        </w:rPr>
        <w:t xml:space="preserve">+ </w:t>
      </w:r>
      <w:r w:rsidRPr="00F84511">
        <w:rPr>
          <w:sz w:val="28"/>
          <w:szCs w:val="28"/>
        </w:rPr>
        <w:t>2Н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а при взаимодействии с гидроксидом натрия — цинкат натрия: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Zn</w:t>
      </w:r>
      <w:r w:rsidRPr="00F84511">
        <w:rPr>
          <w:sz w:val="28"/>
          <w:szCs w:val="28"/>
        </w:rPr>
        <w:t>(</w:t>
      </w:r>
      <w:r w:rsidRPr="00F84511">
        <w:rPr>
          <w:sz w:val="28"/>
          <w:szCs w:val="28"/>
          <w:lang w:val="en-US"/>
        </w:rPr>
        <w:t>OH</w:t>
      </w:r>
      <w:r w:rsidRPr="00F84511">
        <w:rPr>
          <w:sz w:val="28"/>
          <w:szCs w:val="28"/>
        </w:rPr>
        <w:t>)</w:t>
      </w:r>
      <w:r w:rsidRPr="00F84511">
        <w:rPr>
          <w:sz w:val="28"/>
          <w:szCs w:val="28"/>
          <w:vertAlign w:val="subscript"/>
        </w:rPr>
        <w:t>2</w:t>
      </w:r>
      <w:r w:rsidRPr="00F84511">
        <w:rPr>
          <w:sz w:val="28"/>
          <w:szCs w:val="28"/>
        </w:rPr>
        <w:t xml:space="preserve"> + 2</w:t>
      </w:r>
      <w:r w:rsidRPr="00F84511">
        <w:rPr>
          <w:sz w:val="28"/>
          <w:szCs w:val="28"/>
          <w:lang w:val="en-US"/>
        </w:rPr>
        <w:t>NaOH</w:t>
      </w:r>
      <w:r w:rsidRPr="00F84511">
        <w:rPr>
          <w:sz w:val="28"/>
          <w:szCs w:val="28"/>
        </w:rPr>
        <w:t xml:space="preserve"> = </w:t>
      </w:r>
      <w:r w:rsidRPr="00F84511">
        <w:rPr>
          <w:sz w:val="28"/>
          <w:szCs w:val="28"/>
          <w:lang w:val="en-US"/>
        </w:rPr>
        <w:t>Na</w:t>
      </w:r>
      <w:r w:rsidRPr="00F84511">
        <w:rPr>
          <w:sz w:val="28"/>
          <w:szCs w:val="28"/>
          <w:vertAlign w:val="subscript"/>
        </w:rPr>
        <w:t>2</w:t>
      </w:r>
      <w:r w:rsidRPr="00F84511">
        <w:rPr>
          <w:sz w:val="28"/>
          <w:szCs w:val="28"/>
          <w:lang w:val="en-US"/>
        </w:rPr>
        <w:t>Zn</w:t>
      </w:r>
      <w:r w:rsidRPr="00F84511">
        <w:rPr>
          <w:sz w:val="28"/>
          <w:szCs w:val="28"/>
        </w:rPr>
        <w:t>О</w:t>
      </w:r>
      <w:r w:rsidRPr="00F84511">
        <w:rPr>
          <w:sz w:val="28"/>
          <w:szCs w:val="28"/>
          <w:vertAlign w:val="subscript"/>
        </w:rPr>
        <w:t>2</w:t>
      </w:r>
      <w:r w:rsidRPr="00F84511">
        <w:rPr>
          <w:sz w:val="28"/>
          <w:szCs w:val="28"/>
        </w:rPr>
        <w:t>+ 2Н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Гидроксиды, обладающие этим свойством, называются амфотерными гидроксидами или амфотерными электролитами. К таким гидроксидам, кроме гидроксида цинка, относятся гидроксиды алюминия, хрома и некоторые другие.</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Явление амфотерности объясняется тем, что в молекулах амфотерных электролитов прочность связи между металлом и кислородом незначительно отличается от прочности связи между кислородом и водородом. Диссоциация таких молекул возможна, следовательно, по местам обеих этих связей. Если обозначить амфотерный электролит формулой </w:t>
      </w:r>
      <w:r w:rsidRPr="00F84511">
        <w:rPr>
          <w:sz w:val="28"/>
          <w:szCs w:val="28"/>
          <w:lang w:val="en-US"/>
        </w:rPr>
        <w:t>ROH</w:t>
      </w:r>
      <w:r w:rsidRPr="00F84511">
        <w:rPr>
          <w:sz w:val="28"/>
          <w:szCs w:val="28"/>
        </w:rPr>
        <w:t>, то его диссоциацию можно выразить схемой</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rPr>
      </w:pPr>
      <w:r w:rsidRPr="00F84511">
        <w:rPr>
          <w:sz w:val="28"/>
          <w:szCs w:val="28"/>
        </w:rPr>
        <w:t>Н</w:t>
      </w:r>
      <w:r w:rsidRPr="00F84511">
        <w:rPr>
          <w:sz w:val="28"/>
          <w:szCs w:val="28"/>
          <w:vertAlign w:val="superscript"/>
        </w:rPr>
        <w:t xml:space="preserve">+ </w:t>
      </w:r>
      <w:r w:rsidRPr="00F84511">
        <w:rPr>
          <w:sz w:val="28"/>
          <w:szCs w:val="28"/>
        </w:rPr>
        <w:t xml:space="preserve">+ </w:t>
      </w:r>
      <w:r w:rsidRPr="00F84511">
        <w:rPr>
          <w:sz w:val="28"/>
          <w:szCs w:val="28"/>
          <w:lang w:val="en-US"/>
        </w:rPr>
        <w:t>RO</w:t>
      </w:r>
      <w:r w:rsidRPr="00F84511">
        <w:rPr>
          <w:sz w:val="28"/>
          <w:szCs w:val="28"/>
          <w:vertAlign w:val="superscript"/>
        </w:rPr>
        <w:t xml:space="preserve">- </w:t>
      </w:r>
      <w:r w:rsidRPr="00F84511">
        <w:rPr>
          <w:sz w:val="28"/>
          <w:szCs w:val="28"/>
        </w:rPr>
        <w:t xml:space="preserve">↔ </w:t>
      </w:r>
      <w:r w:rsidRPr="00F84511">
        <w:rPr>
          <w:sz w:val="28"/>
          <w:szCs w:val="28"/>
          <w:lang w:val="en-US"/>
        </w:rPr>
        <w:t>ROH</w:t>
      </w:r>
      <w:r w:rsidRPr="00F84511">
        <w:rPr>
          <w:sz w:val="28"/>
          <w:szCs w:val="28"/>
        </w:rPr>
        <w:t>↔</w:t>
      </w:r>
      <w:r w:rsidRPr="00F84511">
        <w:rPr>
          <w:sz w:val="28"/>
          <w:szCs w:val="28"/>
          <w:lang w:val="en-US"/>
        </w:rPr>
        <w:t>R</w:t>
      </w:r>
      <w:r w:rsidRPr="00F84511">
        <w:rPr>
          <w:sz w:val="28"/>
          <w:szCs w:val="28"/>
          <w:vertAlign w:val="superscript"/>
        </w:rPr>
        <w:t xml:space="preserve">+ </w:t>
      </w:r>
      <w:r w:rsidRPr="00F84511">
        <w:rPr>
          <w:sz w:val="28"/>
          <w:szCs w:val="28"/>
        </w:rPr>
        <w:t xml:space="preserve">+ </w:t>
      </w:r>
      <w:r w:rsidRPr="00F84511">
        <w:rPr>
          <w:sz w:val="28"/>
          <w:szCs w:val="28"/>
          <w:lang w:val="en-US"/>
        </w:rPr>
        <w:t>OH</w:t>
      </w:r>
      <w:r w:rsidRPr="00F84511">
        <w:rPr>
          <w:sz w:val="28"/>
          <w:szCs w:val="28"/>
          <w:vertAlign w:val="superscript"/>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lang w:val="en-US"/>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Таким образом, в растворе амфотерного электролита существует сложное равновесие, в котором участвуют продукты диссоциации как по типу кислоты, так и по типу основания.</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Явление амфотерности наблюдается также среди некоторых органических соединений. Важную роль оно играет в биологической химии; например, белки — амфотерные электролиты.</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rFonts w:cs="Arial"/>
          <w:sz w:val="28"/>
          <w:szCs w:val="28"/>
        </w:rPr>
        <w:t>Соли.</w:t>
      </w:r>
      <w:r w:rsidRPr="00F84511">
        <w:rPr>
          <w:sz w:val="28"/>
          <w:szCs w:val="28"/>
        </w:rPr>
        <w:t xml:space="preserve"> Соли можно определить как электролиты, которые при растворении в воде диссоциируют, отщепляя положительные ионы, отличные от ионов водорода, и отрицательные ионы, отличные от гидроксид-ионов. Таких ионов, которые были бы общими для водных растворов всех солей, нет; поэтому соли и не обладают общими свойствами. Как правило, соли хорошо диссоциируют, и тем лучше, чем меньше заряды ионов, образующих соль.</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При растворении кислых солей в растворе образуются катионы металла, сложные анионы кислотного остатка, а также ионы, являющиеся продуктами диссоциации этого сложного кислотного остатка, в том числе ионы Н</w:t>
      </w:r>
      <w:r w:rsidRPr="00F84511">
        <w:rPr>
          <w:sz w:val="28"/>
          <w:szCs w:val="28"/>
          <w:vertAlign w:val="superscript"/>
        </w:rPr>
        <w:t>+</w:t>
      </w:r>
      <w:r w:rsidRPr="00F84511">
        <w:rPr>
          <w:sz w:val="28"/>
          <w:szCs w:val="28"/>
        </w:rPr>
        <w:t>. Например, при растворении гидрокарбоната</w:t>
      </w:r>
      <w:r w:rsidR="00F84511">
        <w:rPr>
          <w:sz w:val="28"/>
          <w:szCs w:val="28"/>
        </w:rPr>
        <w:t xml:space="preserve"> </w:t>
      </w:r>
      <w:r w:rsidRPr="00F84511">
        <w:rPr>
          <w:sz w:val="28"/>
          <w:szCs w:val="28"/>
        </w:rPr>
        <w:t>натрия диссоциация протекает согласно следующим уравнениям:</w:t>
      </w:r>
      <w:r w:rsidR="00F84511">
        <w:rPr>
          <w:rFonts w:cs="Arial"/>
          <w:sz w:val="28"/>
          <w:szCs w:val="28"/>
        </w:rPr>
        <w:t xml:space="preserve"> </w:t>
      </w:r>
    </w:p>
    <w:p w:rsidR="00F84511" w:rsidRDefault="00F84511"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bscript"/>
          <w:lang w:val="en-US"/>
        </w:rPr>
      </w:pPr>
      <w:r w:rsidRPr="00F84511">
        <w:rPr>
          <w:sz w:val="28"/>
          <w:szCs w:val="28"/>
          <w:lang w:val="en-US"/>
        </w:rPr>
        <w:t>NaHCO</w:t>
      </w:r>
      <w:r w:rsidRPr="00F84511">
        <w:rPr>
          <w:sz w:val="28"/>
          <w:szCs w:val="28"/>
          <w:vertAlign w:val="subscript"/>
          <w:lang w:val="en-US"/>
        </w:rPr>
        <w:t>3</w:t>
      </w:r>
      <w:r w:rsidRPr="00F84511">
        <w:rPr>
          <w:sz w:val="28"/>
          <w:szCs w:val="28"/>
          <w:lang w:val="en-US"/>
        </w:rPr>
        <w:t xml:space="preserve"> = Na</w:t>
      </w:r>
      <w:r w:rsidRPr="00F84511">
        <w:rPr>
          <w:sz w:val="28"/>
          <w:szCs w:val="28"/>
          <w:vertAlign w:val="superscript"/>
          <w:lang w:val="en-US"/>
        </w:rPr>
        <w:t>+</w:t>
      </w:r>
      <w:r w:rsidRPr="00F84511">
        <w:rPr>
          <w:sz w:val="28"/>
          <w:szCs w:val="28"/>
          <w:lang w:val="en-US"/>
        </w:rPr>
        <w:t xml:space="preserve"> + HCO</w:t>
      </w:r>
      <w:r w:rsidRPr="00F84511">
        <w:rPr>
          <w:sz w:val="28"/>
          <w:szCs w:val="28"/>
          <w:vertAlign w:val="subscript"/>
          <w:lang w:val="en-US"/>
        </w:rPr>
        <w:t>3</w:t>
      </w:r>
      <w:r w:rsidRPr="00F84511">
        <w:rPr>
          <w:sz w:val="28"/>
          <w:szCs w:val="28"/>
          <w:vertAlign w:val="superscript"/>
          <w:lang w:val="en-US"/>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lang w:val="en-US"/>
        </w:rPr>
      </w:pPr>
      <w:r w:rsidRPr="00F84511">
        <w:rPr>
          <w:sz w:val="28"/>
          <w:szCs w:val="28"/>
          <w:lang w:val="en-US"/>
        </w:rPr>
        <w:t>HCO</w:t>
      </w:r>
      <w:r w:rsidRPr="00F84511">
        <w:rPr>
          <w:sz w:val="28"/>
          <w:szCs w:val="28"/>
          <w:vertAlign w:val="subscript"/>
          <w:lang w:val="en-US"/>
        </w:rPr>
        <w:t>3</w:t>
      </w:r>
      <w:r w:rsidRPr="00F84511">
        <w:rPr>
          <w:sz w:val="28"/>
          <w:szCs w:val="28"/>
          <w:vertAlign w:val="superscript"/>
          <w:lang w:val="en-US"/>
        </w:rPr>
        <w:t>-</w:t>
      </w:r>
      <w:r w:rsidRPr="00F84511">
        <w:rPr>
          <w:sz w:val="28"/>
          <w:szCs w:val="28"/>
          <w:vertAlign w:val="subscript"/>
          <w:lang w:val="en-US"/>
        </w:rPr>
        <w:t xml:space="preserve"> </w:t>
      </w:r>
      <w:r w:rsidRPr="00F84511">
        <w:rPr>
          <w:sz w:val="28"/>
          <w:szCs w:val="28"/>
          <w:lang w:val="en-US"/>
        </w:rPr>
        <w:t xml:space="preserve">= </w:t>
      </w:r>
      <w:r w:rsidRPr="00F84511">
        <w:rPr>
          <w:sz w:val="28"/>
          <w:szCs w:val="28"/>
        </w:rPr>
        <w:t>Н</w:t>
      </w:r>
      <w:r w:rsidRPr="00F84511">
        <w:rPr>
          <w:sz w:val="28"/>
          <w:szCs w:val="28"/>
          <w:vertAlign w:val="superscript"/>
          <w:lang w:val="en-US"/>
        </w:rPr>
        <w:t>+</w:t>
      </w:r>
      <w:r w:rsidRPr="00F84511">
        <w:rPr>
          <w:sz w:val="28"/>
          <w:szCs w:val="28"/>
          <w:lang w:val="en-US"/>
        </w:rPr>
        <w:t xml:space="preserve"> +</w:t>
      </w:r>
      <w:r w:rsidR="00F84511">
        <w:rPr>
          <w:sz w:val="28"/>
          <w:szCs w:val="28"/>
          <w:lang w:val="en-US"/>
        </w:rPr>
        <w:t xml:space="preserve"> </w:t>
      </w:r>
      <w:r w:rsidRPr="00F84511">
        <w:rPr>
          <w:sz w:val="28"/>
          <w:szCs w:val="28"/>
          <w:lang w:val="en-US"/>
        </w:rPr>
        <w:t>CO</w:t>
      </w:r>
      <w:r w:rsidRPr="00F84511">
        <w:rPr>
          <w:sz w:val="28"/>
          <w:szCs w:val="28"/>
          <w:vertAlign w:val="subscript"/>
          <w:lang w:val="en-US"/>
        </w:rPr>
        <w:t>3</w:t>
      </w:r>
      <w:r w:rsidRPr="00F84511">
        <w:rPr>
          <w:sz w:val="28"/>
          <w:szCs w:val="28"/>
          <w:vertAlign w:val="superscript"/>
          <w:lang w:val="en-US"/>
        </w:rPr>
        <w:t>2-</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При диссоциации </w:t>
      </w:r>
      <w:r w:rsidRPr="00F84511">
        <w:rPr>
          <w:rFonts w:cs="Arial"/>
          <w:sz w:val="28"/>
          <w:szCs w:val="28"/>
        </w:rPr>
        <w:t>основных</w:t>
      </w:r>
      <w:r w:rsidRPr="00F84511">
        <w:rPr>
          <w:sz w:val="28"/>
          <w:szCs w:val="28"/>
        </w:rPr>
        <w:t xml:space="preserve"> солей образуются анионы кислоты и сложные катионы, состоящие из металла и гидроксогрупп. Эти сложные катионы также способны к диссоциации. Поэтому в растворе основной соли присутствуют ионы ОН</w:t>
      </w:r>
      <w:r w:rsidRPr="00F84511">
        <w:rPr>
          <w:sz w:val="28"/>
          <w:szCs w:val="28"/>
          <w:vertAlign w:val="superscript"/>
        </w:rPr>
        <w:t>-</w:t>
      </w:r>
      <w:r w:rsidRPr="00F84511">
        <w:rPr>
          <w:sz w:val="28"/>
          <w:szCs w:val="28"/>
        </w:rPr>
        <w:t>. Например, при растворении хлорида гидроксомагния диссоциации протекает согласно уравнениям:</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rPr>
      </w:pPr>
      <w:r w:rsidRPr="00F84511">
        <w:rPr>
          <w:sz w:val="28"/>
          <w:szCs w:val="28"/>
          <w:lang w:val="en-US"/>
        </w:rPr>
        <w:t>MgOHCl</w:t>
      </w:r>
      <w:r w:rsidRPr="00F84511">
        <w:rPr>
          <w:sz w:val="28"/>
          <w:szCs w:val="28"/>
        </w:rPr>
        <w:t xml:space="preserve"> = </w:t>
      </w:r>
      <w:r w:rsidRPr="00F84511">
        <w:rPr>
          <w:sz w:val="28"/>
          <w:szCs w:val="28"/>
          <w:lang w:val="en-US"/>
        </w:rPr>
        <w:t>MgOH</w:t>
      </w:r>
      <w:r w:rsidRPr="00F84511">
        <w:rPr>
          <w:sz w:val="28"/>
          <w:szCs w:val="28"/>
          <w:vertAlign w:val="superscript"/>
        </w:rPr>
        <w:t>+</w:t>
      </w:r>
      <w:r w:rsidRPr="00F84511">
        <w:rPr>
          <w:sz w:val="28"/>
          <w:szCs w:val="28"/>
        </w:rPr>
        <w:t xml:space="preserve"> + С</w:t>
      </w:r>
      <w:r w:rsidRPr="00F84511">
        <w:rPr>
          <w:sz w:val="28"/>
          <w:szCs w:val="28"/>
          <w:lang w:val="en-US"/>
        </w:rPr>
        <w:t>l</w:t>
      </w:r>
      <w:r w:rsidRPr="00F84511">
        <w:rPr>
          <w:sz w:val="28"/>
          <w:szCs w:val="28"/>
          <w:vertAlign w:val="superscript"/>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rPr>
      </w:pPr>
      <w:r w:rsidRPr="00F84511">
        <w:rPr>
          <w:sz w:val="28"/>
          <w:szCs w:val="28"/>
          <w:lang w:val="en-US"/>
        </w:rPr>
        <w:t>MgOH</w:t>
      </w:r>
      <w:r w:rsidRPr="00F84511">
        <w:rPr>
          <w:sz w:val="28"/>
          <w:szCs w:val="28"/>
          <w:vertAlign w:val="superscript"/>
        </w:rPr>
        <w:t>+</w:t>
      </w:r>
      <w:r w:rsidRPr="00F84511">
        <w:rPr>
          <w:sz w:val="28"/>
          <w:szCs w:val="28"/>
        </w:rPr>
        <w:t xml:space="preserve"> = </w:t>
      </w:r>
      <w:r w:rsidRPr="00F84511">
        <w:rPr>
          <w:sz w:val="28"/>
          <w:szCs w:val="28"/>
          <w:lang w:val="en-US"/>
        </w:rPr>
        <w:t>Mg</w:t>
      </w:r>
      <w:r w:rsidRPr="00F84511">
        <w:rPr>
          <w:sz w:val="28"/>
          <w:szCs w:val="28"/>
          <w:vertAlign w:val="superscript"/>
        </w:rPr>
        <w:t>2+</w:t>
      </w:r>
      <w:r w:rsidRPr="00F84511">
        <w:rPr>
          <w:sz w:val="28"/>
          <w:szCs w:val="28"/>
        </w:rPr>
        <w:t xml:space="preserve"> + ОН</w:t>
      </w:r>
      <w:r w:rsidRPr="00F84511">
        <w:rPr>
          <w:sz w:val="28"/>
          <w:szCs w:val="28"/>
          <w:vertAlign w:val="superscript"/>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Таким образом, теория электролитической диссоциации объясняет общие свойства кислот присутствием в их растворах ионов водорода, а общие свойства оснований — присутствием в их растворах гидроксид-ионов. Это объяснение не является, однако, общим. Известны химические реакции, протекающие с участием кислот и оснований, к которым теория электролитической диссоциации неприменима: В частности, кислоты и основания могут реагировать друг с другом, не будучи диссоциированы на ионы. Так, безводный хлороводород, состоящий только из молекул, легко реагирует с безводными основаниями. Кроме того, известны вещества, не имеющие в своем составе гидроксогрупп, но проявляющие свойства оснований. Например, аммиак взаимодействует с кислотами и образует соли (соли аммония), хотя в его составе нет групп ОН. Так, с хлороводородом он образует типичную соль — хлорид аммония:</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NH</w:t>
      </w:r>
      <w:r w:rsidRPr="00F84511">
        <w:rPr>
          <w:sz w:val="28"/>
          <w:szCs w:val="28"/>
          <w:vertAlign w:val="subscript"/>
        </w:rPr>
        <w:t>3</w:t>
      </w:r>
      <w:r w:rsidRPr="00F84511">
        <w:rPr>
          <w:sz w:val="28"/>
          <w:szCs w:val="28"/>
        </w:rPr>
        <w:t xml:space="preserve"> + </w:t>
      </w:r>
      <w:r w:rsidRPr="00F84511">
        <w:rPr>
          <w:sz w:val="28"/>
          <w:szCs w:val="28"/>
          <w:lang w:val="en-US"/>
        </w:rPr>
        <w:t>HC</w:t>
      </w:r>
      <w:r w:rsidRPr="00F84511">
        <w:rPr>
          <w:sz w:val="28"/>
          <w:szCs w:val="28"/>
        </w:rPr>
        <w:t xml:space="preserve">1 = </w:t>
      </w:r>
      <w:r w:rsidRPr="00F84511">
        <w:rPr>
          <w:sz w:val="28"/>
          <w:szCs w:val="28"/>
          <w:lang w:val="en-US"/>
        </w:rPr>
        <w:t>NH</w:t>
      </w:r>
      <w:r w:rsidRPr="00F84511">
        <w:rPr>
          <w:sz w:val="28"/>
          <w:szCs w:val="28"/>
          <w:vertAlign w:val="subscript"/>
        </w:rPr>
        <w:t>4</w:t>
      </w:r>
      <w:r w:rsidRPr="00F84511">
        <w:rPr>
          <w:sz w:val="28"/>
          <w:szCs w:val="28"/>
          <w:lang w:val="en-US"/>
        </w:rPr>
        <w:t>C</w:t>
      </w:r>
      <w:r w:rsidRPr="00F84511">
        <w:rPr>
          <w:sz w:val="28"/>
          <w:szCs w:val="28"/>
        </w:rPr>
        <w:t>1</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Изучение подобного рода реакций, а также реакций, протекающих в неводных средах, привело к созданию более общих представлений о кислотах и основаниях. К важнейшим из современных теорий кислот и оснований принадлежит протонная теория, выдвинутая в 1923 г.</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Согласно протонной теории, кислотой является донор протона, т. е. частица (молекула или ион), которая способна отдавать ион водорода — протон, а основанием — акцептор протона, т. е. частица (молекула или ион), способная присоединять протон. Соотношение между кислотой и основанием определяется схемой:</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rPr>
      </w:pPr>
      <w:r w:rsidRPr="00F84511">
        <w:rPr>
          <w:sz w:val="28"/>
        </w:rPr>
        <w:t>Основание + Протон</w:t>
      </w:r>
      <w:r w:rsidR="00F84511">
        <w:rPr>
          <w:sz w:val="28"/>
        </w:rPr>
        <w:t xml:space="preserve"> </w:t>
      </w:r>
      <w:r w:rsidRPr="00F84511">
        <w:rPr>
          <w:sz w:val="28"/>
        </w:rPr>
        <w:t>↔ Кислота</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Связанные этим соотношением основание и кислота называются сопряженными. Например, ион </w:t>
      </w:r>
      <w:r w:rsidRPr="00F84511">
        <w:rPr>
          <w:sz w:val="28"/>
          <w:szCs w:val="28"/>
          <w:lang w:val="en-US"/>
        </w:rPr>
        <w:t>HSO</w:t>
      </w:r>
      <w:r w:rsidRPr="00F84511">
        <w:rPr>
          <w:sz w:val="28"/>
          <w:szCs w:val="28"/>
          <w:vertAlign w:val="subscript"/>
        </w:rPr>
        <w:t>4</w:t>
      </w:r>
      <w:r w:rsidRPr="00F84511">
        <w:rPr>
          <w:sz w:val="28"/>
          <w:szCs w:val="28"/>
          <w:vertAlign w:val="superscript"/>
        </w:rPr>
        <w:t>-</w:t>
      </w:r>
      <w:r w:rsidR="00F84511">
        <w:rPr>
          <w:sz w:val="28"/>
          <w:szCs w:val="28"/>
          <w:vertAlign w:val="subscript"/>
        </w:rPr>
        <w:t xml:space="preserve"> </w:t>
      </w:r>
      <w:r w:rsidRPr="00F84511">
        <w:rPr>
          <w:sz w:val="28"/>
          <w:szCs w:val="28"/>
        </w:rPr>
        <w:t xml:space="preserve">является основанием, сопряженным кислоте </w:t>
      </w:r>
      <w:r w:rsidRPr="00F84511">
        <w:rPr>
          <w:sz w:val="28"/>
          <w:szCs w:val="28"/>
          <w:lang w:val="en-US"/>
        </w:rPr>
        <w:t>H</w:t>
      </w:r>
      <w:r w:rsidRPr="00F84511">
        <w:rPr>
          <w:sz w:val="28"/>
          <w:szCs w:val="28"/>
          <w:vertAlign w:val="subscript"/>
        </w:rPr>
        <w:t>2</w:t>
      </w:r>
      <w:r w:rsidRPr="00F84511">
        <w:rPr>
          <w:sz w:val="28"/>
          <w:szCs w:val="28"/>
          <w:lang w:val="en-US"/>
        </w:rPr>
        <w:t>SO</w:t>
      </w:r>
      <w:r w:rsidRPr="00F84511">
        <w:rPr>
          <w:sz w:val="28"/>
          <w:szCs w:val="28"/>
          <w:vertAlign w:val="subscript"/>
        </w:rPr>
        <w:t>4</w:t>
      </w:r>
      <w:r w:rsidRPr="00F84511">
        <w:rPr>
          <w:sz w:val="28"/>
          <w:szCs w:val="28"/>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Реакцию между кислотой и основанием протонная теория представляет схемой:</w:t>
      </w:r>
    </w:p>
    <w:p w:rsidR="000809A2" w:rsidRPr="00F84511"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vertAlign w:val="subscript"/>
        </w:rPr>
      </w:pPr>
      <w:r w:rsidRPr="00F84511">
        <w:rPr>
          <w:sz w:val="28"/>
        </w:rPr>
        <w:t>(Кислота)</w:t>
      </w:r>
      <w:r w:rsidRPr="00F84511">
        <w:rPr>
          <w:sz w:val="28"/>
          <w:vertAlign w:val="subscript"/>
        </w:rPr>
        <w:t>1</w:t>
      </w:r>
      <w:r w:rsidRPr="00F84511">
        <w:rPr>
          <w:sz w:val="28"/>
        </w:rPr>
        <w:t xml:space="preserve"> + (Основание)</w:t>
      </w:r>
      <w:r w:rsidRPr="00F84511">
        <w:rPr>
          <w:sz w:val="28"/>
          <w:vertAlign w:val="subscript"/>
        </w:rPr>
        <w:t>2</w:t>
      </w:r>
      <w:r w:rsidRPr="00F84511">
        <w:rPr>
          <w:sz w:val="28"/>
        </w:rPr>
        <w:t xml:space="preserve"> = (Кислота)</w:t>
      </w:r>
      <w:r w:rsidRPr="00F84511">
        <w:rPr>
          <w:sz w:val="28"/>
          <w:vertAlign w:val="subscript"/>
        </w:rPr>
        <w:t>2</w:t>
      </w:r>
      <w:r w:rsidRPr="00F84511">
        <w:rPr>
          <w:sz w:val="28"/>
        </w:rPr>
        <w:t xml:space="preserve"> + (Основание)</w:t>
      </w:r>
      <w:r w:rsidRPr="00F84511">
        <w:rPr>
          <w:sz w:val="28"/>
          <w:vertAlign w:val="subscript"/>
        </w:rPr>
        <w:t>1</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Например, в реакции</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HC</w:t>
      </w:r>
      <w:r w:rsidRPr="00F84511">
        <w:rPr>
          <w:sz w:val="28"/>
          <w:szCs w:val="28"/>
        </w:rPr>
        <w:t xml:space="preserve">1 + </w:t>
      </w:r>
      <w:r w:rsidRPr="00F84511">
        <w:rPr>
          <w:sz w:val="28"/>
          <w:szCs w:val="28"/>
          <w:lang w:val="en-US"/>
        </w:rPr>
        <w:t>NH</w:t>
      </w:r>
      <w:r w:rsidRPr="00F84511">
        <w:rPr>
          <w:sz w:val="28"/>
          <w:szCs w:val="28"/>
          <w:vertAlign w:val="subscript"/>
        </w:rPr>
        <w:t xml:space="preserve">3 </w:t>
      </w:r>
      <w:r w:rsidRPr="00F84511">
        <w:rPr>
          <w:sz w:val="28"/>
          <w:szCs w:val="28"/>
        </w:rPr>
        <w:t xml:space="preserve">= </w:t>
      </w:r>
      <w:r w:rsidRPr="00F84511">
        <w:rPr>
          <w:sz w:val="28"/>
          <w:szCs w:val="28"/>
          <w:lang w:val="en-US"/>
        </w:rPr>
        <w:t>NH</w:t>
      </w:r>
      <w:r w:rsidRPr="00F84511">
        <w:rPr>
          <w:sz w:val="28"/>
          <w:szCs w:val="28"/>
          <w:vertAlign w:val="subscript"/>
        </w:rPr>
        <w:t>3</w:t>
      </w:r>
      <w:r w:rsidRPr="00F84511">
        <w:rPr>
          <w:sz w:val="28"/>
          <w:szCs w:val="28"/>
          <w:vertAlign w:val="superscript"/>
        </w:rPr>
        <w:t xml:space="preserve">+ </w:t>
      </w:r>
      <w:r w:rsidRPr="00F84511">
        <w:rPr>
          <w:sz w:val="28"/>
          <w:szCs w:val="28"/>
        </w:rPr>
        <w:t>+ С</w:t>
      </w:r>
      <w:r w:rsidRPr="00F84511">
        <w:rPr>
          <w:sz w:val="28"/>
          <w:szCs w:val="28"/>
          <w:lang w:val="en-US"/>
        </w:rPr>
        <w:t>l</w:t>
      </w:r>
      <w:r w:rsidRPr="00F84511">
        <w:rPr>
          <w:sz w:val="28"/>
          <w:szCs w:val="28"/>
          <w:vertAlign w:val="superscript"/>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ион С</w:t>
      </w:r>
      <w:r w:rsidRPr="00F84511">
        <w:rPr>
          <w:sz w:val="28"/>
          <w:szCs w:val="28"/>
          <w:lang w:val="en-US"/>
        </w:rPr>
        <w:t>l</w:t>
      </w:r>
      <w:r w:rsidRPr="00F84511">
        <w:rPr>
          <w:sz w:val="28"/>
          <w:szCs w:val="28"/>
          <w:vertAlign w:val="superscript"/>
        </w:rPr>
        <w:t>-</w:t>
      </w:r>
      <w:r w:rsidRPr="00F84511">
        <w:rPr>
          <w:sz w:val="28"/>
          <w:szCs w:val="28"/>
        </w:rPr>
        <w:t>— основание, сопряженное кислоте НС1, а ион</w:t>
      </w:r>
      <w:r w:rsidR="00F84511">
        <w:rPr>
          <w:sz w:val="28"/>
          <w:szCs w:val="28"/>
        </w:rPr>
        <w:t xml:space="preserve"> </w:t>
      </w:r>
      <w:r w:rsidRPr="00F84511">
        <w:rPr>
          <w:sz w:val="28"/>
          <w:szCs w:val="28"/>
          <w:lang w:val="en-US"/>
        </w:rPr>
        <w:t>NH</w:t>
      </w:r>
      <w:r w:rsidRPr="00F84511">
        <w:rPr>
          <w:sz w:val="28"/>
          <w:szCs w:val="28"/>
          <w:vertAlign w:val="subscript"/>
        </w:rPr>
        <w:t>3</w:t>
      </w:r>
      <w:r w:rsidRPr="00F84511">
        <w:rPr>
          <w:sz w:val="28"/>
          <w:szCs w:val="28"/>
          <w:vertAlign w:val="superscript"/>
        </w:rPr>
        <w:t xml:space="preserve">+ </w:t>
      </w:r>
      <w:r w:rsidRPr="00F84511">
        <w:rPr>
          <w:sz w:val="28"/>
          <w:szCs w:val="28"/>
        </w:rPr>
        <w:t xml:space="preserve">— кислота, сопряженная основанию </w:t>
      </w:r>
      <w:r w:rsidRPr="00F84511">
        <w:rPr>
          <w:sz w:val="28"/>
          <w:szCs w:val="28"/>
          <w:lang w:val="en-US"/>
        </w:rPr>
        <w:t>NH</w:t>
      </w:r>
      <w:r w:rsidRPr="00F84511">
        <w:rPr>
          <w:sz w:val="28"/>
          <w:szCs w:val="28"/>
          <w:vertAlign w:val="subscript"/>
        </w:rPr>
        <w:t>3</w:t>
      </w:r>
      <w:r w:rsidRPr="00F84511">
        <w:rPr>
          <w:sz w:val="28"/>
          <w:szCs w:val="28"/>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Существенным в протонной теории является то положение, что вещество проявляет себя как кислота или как основание в зависимости от того, с каким другим веществом оно вступает в реакцию. Важнейшим фактором при этом является энергия связи вещества с протоном. Так, в ряду </w:t>
      </w:r>
      <w:r w:rsidRPr="00F84511">
        <w:rPr>
          <w:sz w:val="28"/>
          <w:szCs w:val="28"/>
          <w:lang w:val="en-US"/>
        </w:rPr>
        <w:t>NH</w:t>
      </w:r>
      <w:r w:rsidRPr="00F84511">
        <w:rPr>
          <w:sz w:val="28"/>
          <w:szCs w:val="28"/>
          <w:vertAlign w:val="subscript"/>
        </w:rPr>
        <w:t>3</w:t>
      </w:r>
      <w:r w:rsidRPr="00F84511">
        <w:rPr>
          <w:sz w:val="28"/>
          <w:szCs w:val="28"/>
        </w:rPr>
        <w:t>— Н</w:t>
      </w:r>
      <w:r w:rsidRPr="00F84511">
        <w:rPr>
          <w:sz w:val="28"/>
          <w:szCs w:val="28"/>
          <w:vertAlign w:val="subscript"/>
        </w:rPr>
        <w:t>2</w:t>
      </w:r>
      <w:r w:rsidRPr="00F84511">
        <w:rPr>
          <w:sz w:val="28"/>
          <w:szCs w:val="28"/>
        </w:rPr>
        <w:t xml:space="preserve">О— </w:t>
      </w:r>
      <w:r w:rsidRPr="00F84511">
        <w:rPr>
          <w:sz w:val="28"/>
          <w:szCs w:val="28"/>
          <w:lang w:val="en-US"/>
        </w:rPr>
        <w:t>HF</w:t>
      </w:r>
      <w:r w:rsidRPr="00F84511">
        <w:rPr>
          <w:sz w:val="28"/>
          <w:szCs w:val="28"/>
        </w:rPr>
        <w:t xml:space="preserve"> эта энергия максимальна для </w:t>
      </w:r>
      <w:r w:rsidRPr="00F84511">
        <w:rPr>
          <w:sz w:val="28"/>
          <w:szCs w:val="28"/>
          <w:lang w:val="en-US"/>
        </w:rPr>
        <w:t>NH</w:t>
      </w:r>
      <w:r w:rsidRPr="00F84511">
        <w:rPr>
          <w:sz w:val="28"/>
          <w:szCs w:val="28"/>
          <w:vertAlign w:val="subscript"/>
        </w:rPr>
        <w:t>3</w:t>
      </w:r>
      <w:r w:rsidRPr="00F84511">
        <w:rPr>
          <w:sz w:val="28"/>
          <w:szCs w:val="28"/>
        </w:rPr>
        <w:t xml:space="preserve"> и минимальна для </w:t>
      </w:r>
      <w:r w:rsidRPr="00F84511">
        <w:rPr>
          <w:sz w:val="28"/>
          <w:szCs w:val="28"/>
          <w:lang w:val="en-US"/>
        </w:rPr>
        <w:t>HF</w:t>
      </w:r>
      <w:r w:rsidRPr="00F84511">
        <w:rPr>
          <w:sz w:val="28"/>
          <w:szCs w:val="28"/>
        </w:rPr>
        <w:t xml:space="preserve">. Поэтому в смеси с </w:t>
      </w:r>
      <w:r w:rsidRPr="00F84511">
        <w:rPr>
          <w:sz w:val="28"/>
          <w:szCs w:val="28"/>
          <w:lang w:val="en-US"/>
        </w:rPr>
        <w:t>NH</w:t>
      </w:r>
      <w:r w:rsidRPr="00F84511">
        <w:rPr>
          <w:sz w:val="28"/>
          <w:szCs w:val="28"/>
          <w:vertAlign w:val="subscript"/>
        </w:rPr>
        <w:t>3</w:t>
      </w:r>
      <w:r w:rsidRPr="00F84511">
        <w:rPr>
          <w:sz w:val="28"/>
          <w:szCs w:val="28"/>
        </w:rPr>
        <w:t xml:space="preserve"> вода функционирует как кислота, а в смеси с </w:t>
      </w:r>
      <w:r w:rsidRPr="00F84511">
        <w:rPr>
          <w:sz w:val="28"/>
          <w:szCs w:val="28"/>
          <w:lang w:val="en-US"/>
        </w:rPr>
        <w:t>HF</w:t>
      </w:r>
      <w:r w:rsidRPr="00F84511">
        <w:rPr>
          <w:sz w:val="28"/>
          <w:szCs w:val="28"/>
        </w:rPr>
        <w:t xml:space="preserve"> — как основание:</w:t>
      </w:r>
    </w:p>
    <w:p w:rsidR="00A97598" w:rsidRPr="00F84511" w:rsidRDefault="000809A2" w:rsidP="00F84511">
      <w:pPr>
        <w:widowControl w:val="0"/>
        <w:shd w:val="clear" w:color="auto" w:fill="FFFFFF"/>
        <w:autoSpaceDE w:val="0"/>
        <w:autoSpaceDN w:val="0"/>
        <w:adjustRightInd w:val="0"/>
        <w:spacing w:line="360" w:lineRule="auto"/>
        <w:ind w:firstLine="709"/>
        <w:jc w:val="both"/>
        <w:rPr>
          <w:sz w:val="28"/>
          <w:szCs w:val="28"/>
          <w:vertAlign w:val="superscript"/>
        </w:rPr>
      </w:pPr>
      <w:r>
        <w:rPr>
          <w:sz w:val="28"/>
          <w:szCs w:val="28"/>
          <w:lang w:val="en-US"/>
        </w:rPr>
        <w:br w:type="page"/>
      </w:r>
      <w:r w:rsidR="00A97598" w:rsidRPr="00F84511">
        <w:rPr>
          <w:sz w:val="28"/>
          <w:szCs w:val="28"/>
          <w:lang w:val="en-US"/>
        </w:rPr>
        <w:t>NH</w:t>
      </w:r>
      <w:r w:rsidR="00A97598" w:rsidRPr="00F84511">
        <w:rPr>
          <w:sz w:val="28"/>
          <w:szCs w:val="28"/>
          <w:vertAlign w:val="subscript"/>
        </w:rPr>
        <w:t xml:space="preserve">3 </w:t>
      </w:r>
      <w:r w:rsidR="00A97598" w:rsidRPr="00F84511">
        <w:rPr>
          <w:sz w:val="28"/>
          <w:szCs w:val="28"/>
        </w:rPr>
        <w:t>+ Н</w:t>
      </w:r>
      <w:r w:rsidR="00A97598" w:rsidRPr="00F84511">
        <w:rPr>
          <w:sz w:val="28"/>
          <w:szCs w:val="28"/>
          <w:vertAlign w:val="subscript"/>
        </w:rPr>
        <w:t>2</w:t>
      </w:r>
      <w:r w:rsidR="00A97598" w:rsidRPr="00F84511">
        <w:rPr>
          <w:sz w:val="28"/>
          <w:szCs w:val="28"/>
        </w:rPr>
        <w:t xml:space="preserve">О = </w:t>
      </w:r>
      <w:r w:rsidR="00A97598" w:rsidRPr="00F84511">
        <w:rPr>
          <w:sz w:val="28"/>
          <w:szCs w:val="28"/>
          <w:lang w:val="en-US"/>
        </w:rPr>
        <w:t>NH</w:t>
      </w:r>
      <w:r w:rsidR="00A97598" w:rsidRPr="00F84511">
        <w:rPr>
          <w:sz w:val="28"/>
          <w:szCs w:val="28"/>
          <w:vertAlign w:val="subscript"/>
        </w:rPr>
        <w:t>4</w:t>
      </w:r>
      <w:r w:rsidR="00A97598" w:rsidRPr="00F84511">
        <w:rPr>
          <w:sz w:val="28"/>
          <w:szCs w:val="28"/>
          <w:vertAlign w:val="superscript"/>
        </w:rPr>
        <w:t>+</w:t>
      </w:r>
      <w:r w:rsidR="00A97598" w:rsidRPr="00F84511">
        <w:rPr>
          <w:sz w:val="28"/>
          <w:szCs w:val="28"/>
        </w:rPr>
        <w:t xml:space="preserve"> + ОН</w:t>
      </w:r>
      <w:r w:rsidR="00A97598" w:rsidRPr="00F84511">
        <w:rPr>
          <w:sz w:val="28"/>
          <w:szCs w:val="28"/>
          <w:vertAlign w:val="superscript"/>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rPr>
      </w:pPr>
      <w:r w:rsidRPr="00F84511">
        <w:rPr>
          <w:sz w:val="28"/>
          <w:szCs w:val="28"/>
          <w:lang w:val="en-US"/>
        </w:rPr>
        <w:t>HF</w:t>
      </w:r>
      <w:r w:rsidRPr="00F84511">
        <w:rPr>
          <w:sz w:val="28"/>
          <w:szCs w:val="28"/>
        </w:rPr>
        <w:t xml:space="preserve"> + Н</w:t>
      </w:r>
      <w:r w:rsidRPr="00F84511">
        <w:rPr>
          <w:sz w:val="28"/>
          <w:szCs w:val="28"/>
          <w:vertAlign w:val="subscript"/>
        </w:rPr>
        <w:t>2</w:t>
      </w:r>
      <w:r w:rsidRPr="00F84511">
        <w:rPr>
          <w:sz w:val="28"/>
          <w:szCs w:val="28"/>
        </w:rPr>
        <w:t xml:space="preserve">О = </w:t>
      </w:r>
      <w:r w:rsidRPr="00F84511">
        <w:rPr>
          <w:sz w:val="28"/>
          <w:szCs w:val="28"/>
          <w:lang w:val="en-US"/>
        </w:rPr>
        <w:t>F</w:t>
      </w:r>
      <w:r w:rsidRPr="00F84511">
        <w:rPr>
          <w:sz w:val="28"/>
          <w:szCs w:val="28"/>
          <w:vertAlign w:val="superscript"/>
        </w:rPr>
        <w:t xml:space="preserve">- </w:t>
      </w:r>
      <w:r w:rsidRPr="00F84511">
        <w:rPr>
          <w:sz w:val="28"/>
          <w:szCs w:val="28"/>
        </w:rPr>
        <w:t>+ Н</w:t>
      </w:r>
      <w:r w:rsidRPr="00F84511">
        <w:rPr>
          <w:sz w:val="28"/>
          <w:szCs w:val="28"/>
          <w:vertAlign w:val="subscript"/>
        </w:rPr>
        <w:t>3</w:t>
      </w:r>
      <w:r w:rsidRPr="00F84511">
        <w:rPr>
          <w:sz w:val="28"/>
          <w:szCs w:val="28"/>
        </w:rPr>
        <w:t>О</w:t>
      </w:r>
      <w:r w:rsidRPr="00F84511">
        <w:rPr>
          <w:sz w:val="28"/>
          <w:szCs w:val="28"/>
          <w:vertAlign w:val="superscript"/>
        </w:rPr>
        <w:t>+</w:t>
      </w:r>
    </w:p>
    <w:p w:rsidR="00A97598" w:rsidRPr="00F84511" w:rsidRDefault="00A97598" w:rsidP="00F84511">
      <w:pPr>
        <w:widowControl w:val="0"/>
        <w:spacing w:line="360" w:lineRule="auto"/>
        <w:ind w:firstLine="709"/>
        <w:jc w:val="both"/>
        <w:rPr>
          <w:sz w:val="28"/>
          <w:szCs w:val="32"/>
        </w:rPr>
      </w:pPr>
    </w:p>
    <w:p w:rsidR="00A97598" w:rsidRPr="00F84511" w:rsidRDefault="000809A2" w:rsidP="00F84511">
      <w:pPr>
        <w:widowControl w:val="0"/>
        <w:spacing w:line="360" w:lineRule="auto"/>
        <w:ind w:firstLine="709"/>
        <w:jc w:val="both"/>
        <w:rPr>
          <w:sz w:val="28"/>
          <w:szCs w:val="32"/>
        </w:rPr>
      </w:pPr>
      <w:r>
        <w:rPr>
          <w:sz w:val="28"/>
          <w:szCs w:val="32"/>
        </w:rPr>
        <w:t xml:space="preserve">2.6 </w:t>
      </w:r>
      <w:r w:rsidR="005B74FC">
        <w:rPr>
          <w:sz w:val="28"/>
          <w:szCs w:val="32"/>
        </w:rPr>
        <w:t>Ионно-молекулярные уравнения</w:t>
      </w:r>
    </w:p>
    <w:p w:rsidR="00A97598" w:rsidRPr="00F84511" w:rsidRDefault="00A97598" w:rsidP="00F84511">
      <w:pPr>
        <w:widowControl w:val="0"/>
        <w:spacing w:line="360" w:lineRule="auto"/>
        <w:ind w:firstLine="709"/>
        <w:jc w:val="both"/>
        <w:rPr>
          <w:sz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При нейтрализации любой сильной</w:t>
      </w:r>
      <w:r w:rsidR="00F84511">
        <w:rPr>
          <w:sz w:val="28"/>
          <w:szCs w:val="28"/>
        </w:rPr>
        <w:t xml:space="preserve"> </w:t>
      </w:r>
      <w:r w:rsidRPr="00F84511">
        <w:rPr>
          <w:sz w:val="28"/>
          <w:szCs w:val="28"/>
        </w:rPr>
        <w:t>кислоты</w:t>
      </w:r>
      <w:r w:rsidR="00F84511">
        <w:rPr>
          <w:sz w:val="28"/>
          <w:szCs w:val="28"/>
        </w:rPr>
        <w:t xml:space="preserve"> </w:t>
      </w:r>
      <w:r w:rsidRPr="00F84511">
        <w:rPr>
          <w:sz w:val="28"/>
          <w:szCs w:val="28"/>
        </w:rPr>
        <w:t>любым</w:t>
      </w:r>
      <w:r w:rsidR="00F84511">
        <w:rPr>
          <w:sz w:val="28"/>
          <w:szCs w:val="28"/>
        </w:rPr>
        <w:t xml:space="preserve"> </w:t>
      </w:r>
      <w:r w:rsidRPr="00F84511">
        <w:rPr>
          <w:sz w:val="28"/>
          <w:szCs w:val="28"/>
        </w:rPr>
        <w:t>сильным</w:t>
      </w:r>
      <w:r w:rsidR="00F84511">
        <w:rPr>
          <w:sz w:val="28"/>
          <w:szCs w:val="28"/>
        </w:rPr>
        <w:t xml:space="preserve"> </w:t>
      </w:r>
      <w:r w:rsidRPr="00F84511">
        <w:rPr>
          <w:sz w:val="28"/>
          <w:szCs w:val="28"/>
        </w:rPr>
        <w:t>основанием</w:t>
      </w:r>
      <w:r w:rsidR="00F84511">
        <w:rPr>
          <w:sz w:val="28"/>
          <w:szCs w:val="28"/>
        </w:rPr>
        <w:t xml:space="preserve"> </w:t>
      </w:r>
      <w:r w:rsidRPr="00F84511">
        <w:rPr>
          <w:sz w:val="28"/>
          <w:szCs w:val="28"/>
        </w:rPr>
        <w:t>на</w:t>
      </w:r>
      <w:r w:rsidR="00F84511">
        <w:rPr>
          <w:sz w:val="28"/>
          <w:szCs w:val="28"/>
        </w:rPr>
        <w:t xml:space="preserve"> </w:t>
      </w:r>
      <w:r w:rsidRPr="00F84511">
        <w:rPr>
          <w:sz w:val="28"/>
          <w:szCs w:val="28"/>
        </w:rPr>
        <w:t>каждый</w:t>
      </w:r>
      <w:r w:rsidR="00F84511">
        <w:rPr>
          <w:sz w:val="28"/>
          <w:szCs w:val="28"/>
        </w:rPr>
        <w:t xml:space="preserve"> </w:t>
      </w:r>
      <w:r w:rsidRPr="00F84511">
        <w:rPr>
          <w:sz w:val="28"/>
          <w:szCs w:val="28"/>
        </w:rPr>
        <w:t xml:space="preserve">моль образующейся воды выделяется около 57,6 кДж теплоты: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НС</w:t>
      </w:r>
      <w:r w:rsidRPr="00F84511">
        <w:rPr>
          <w:sz w:val="28"/>
          <w:szCs w:val="28"/>
          <w:lang w:val="en-US"/>
        </w:rPr>
        <w:t>l</w:t>
      </w:r>
      <w:r w:rsidRPr="00F84511">
        <w:rPr>
          <w:sz w:val="28"/>
          <w:szCs w:val="28"/>
        </w:rPr>
        <w:t xml:space="preserve"> + </w:t>
      </w:r>
      <w:r w:rsidRPr="00F84511">
        <w:rPr>
          <w:sz w:val="28"/>
          <w:szCs w:val="28"/>
          <w:lang w:val="en-US"/>
        </w:rPr>
        <w:t>NaOH</w:t>
      </w:r>
      <w:r w:rsidRPr="00F84511">
        <w:rPr>
          <w:sz w:val="28"/>
          <w:szCs w:val="28"/>
        </w:rPr>
        <w:t xml:space="preserve"> = </w:t>
      </w:r>
      <w:r w:rsidRPr="00F84511">
        <w:rPr>
          <w:sz w:val="28"/>
          <w:szCs w:val="28"/>
          <w:lang w:val="en-US"/>
        </w:rPr>
        <w:t>NaCl</w:t>
      </w:r>
      <w:r w:rsidRPr="00F84511">
        <w:rPr>
          <w:sz w:val="28"/>
          <w:szCs w:val="28"/>
        </w:rPr>
        <w:t xml:space="preserve"> + </w:t>
      </w:r>
      <w:r w:rsidRPr="00F84511">
        <w:rPr>
          <w:sz w:val="28"/>
          <w:szCs w:val="28"/>
          <w:lang w:val="en-US"/>
        </w:rPr>
        <w:t>H</w:t>
      </w:r>
      <w:r w:rsidRPr="00F84511">
        <w:rPr>
          <w:sz w:val="28"/>
          <w:szCs w:val="28"/>
          <w:vertAlign w:val="subscript"/>
        </w:rPr>
        <w:t>2</w:t>
      </w:r>
      <w:r w:rsidRPr="00F84511">
        <w:rPr>
          <w:sz w:val="28"/>
          <w:szCs w:val="28"/>
          <w:lang w:val="en-US"/>
        </w:rPr>
        <w:t>O</w:t>
      </w:r>
      <w:r w:rsidR="00F84511">
        <w:rPr>
          <w:sz w:val="28"/>
          <w:szCs w:val="28"/>
        </w:rPr>
        <w:t xml:space="preserve"> </w:t>
      </w:r>
      <w:r w:rsidRPr="00F84511">
        <w:rPr>
          <w:sz w:val="28"/>
          <w:szCs w:val="28"/>
        </w:rPr>
        <w:t>+ 57,53 кДж</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w:t>
      </w:r>
      <w:r w:rsidRPr="00F84511">
        <w:rPr>
          <w:sz w:val="28"/>
          <w:szCs w:val="28"/>
          <w:lang w:val="en-US"/>
        </w:rPr>
        <w:t>NO</w:t>
      </w:r>
      <w:r w:rsidRPr="00F84511">
        <w:rPr>
          <w:sz w:val="28"/>
          <w:szCs w:val="28"/>
          <w:vertAlign w:val="subscript"/>
        </w:rPr>
        <w:t>3</w:t>
      </w:r>
      <w:r w:rsidRPr="00F84511">
        <w:rPr>
          <w:sz w:val="28"/>
          <w:szCs w:val="28"/>
        </w:rPr>
        <w:t xml:space="preserve"> + КОН = К</w:t>
      </w:r>
      <w:r w:rsidRPr="00F84511">
        <w:rPr>
          <w:sz w:val="28"/>
          <w:szCs w:val="28"/>
          <w:lang w:val="en-US"/>
        </w:rPr>
        <w:t>NO</w:t>
      </w:r>
      <w:r w:rsidRPr="00F84511">
        <w:rPr>
          <w:sz w:val="28"/>
          <w:szCs w:val="28"/>
          <w:vertAlign w:val="subscript"/>
        </w:rPr>
        <w:t>3</w:t>
      </w:r>
      <w:r w:rsidRPr="00F84511">
        <w:rPr>
          <w:sz w:val="28"/>
          <w:szCs w:val="28"/>
        </w:rPr>
        <w:t xml:space="preserve"> + </w:t>
      </w:r>
      <w:r w:rsidRPr="00F84511">
        <w:rPr>
          <w:sz w:val="28"/>
          <w:szCs w:val="28"/>
          <w:lang w:val="en-US"/>
        </w:rPr>
        <w:t>H</w:t>
      </w:r>
      <w:r w:rsidRPr="00F84511">
        <w:rPr>
          <w:sz w:val="28"/>
          <w:szCs w:val="28"/>
          <w:vertAlign w:val="subscript"/>
        </w:rPr>
        <w:t>2</w:t>
      </w:r>
      <w:r w:rsidRPr="00F84511">
        <w:rPr>
          <w:sz w:val="28"/>
          <w:szCs w:val="28"/>
          <w:lang w:val="en-US"/>
        </w:rPr>
        <w:t>O</w:t>
      </w:r>
      <w:r w:rsidR="00F84511">
        <w:rPr>
          <w:sz w:val="28"/>
          <w:szCs w:val="28"/>
        </w:rPr>
        <w:t xml:space="preserve"> </w:t>
      </w:r>
      <w:r w:rsidRPr="00F84511">
        <w:rPr>
          <w:sz w:val="28"/>
          <w:szCs w:val="28"/>
        </w:rPr>
        <w:t>+57,61 кДж</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Это говорит о том, что подобные реакции сводятся к одному процессу. Уравнение этого процесса мы получим, если рассмотрим подробнее одну из приведенных реакций, например, первую. Перепишем ее уравнение, записывая сильные электролиты в ионной форме, поскольку они существуют в растворе в виде ионов, а слабые— в молекулярной, поскольку они находятся в растворе преимущественно в виде молекул (вода — очень слабый электролит):</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w:t>
      </w:r>
      <w:r w:rsidRPr="00F84511">
        <w:rPr>
          <w:sz w:val="28"/>
          <w:szCs w:val="28"/>
          <w:vertAlign w:val="superscript"/>
        </w:rPr>
        <w:t>+</w:t>
      </w:r>
      <w:r w:rsidRPr="00F84511">
        <w:rPr>
          <w:sz w:val="28"/>
          <w:szCs w:val="28"/>
        </w:rPr>
        <w:t xml:space="preserve"> + </w:t>
      </w:r>
      <w:r w:rsidRPr="00F84511">
        <w:rPr>
          <w:sz w:val="28"/>
          <w:szCs w:val="28"/>
          <w:lang w:val="en-US"/>
        </w:rPr>
        <w:t>Cl</w:t>
      </w:r>
      <w:r w:rsidRPr="00F84511">
        <w:rPr>
          <w:sz w:val="28"/>
          <w:szCs w:val="28"/>
          <w:vertAlign w:val="superscript"/>
        </w:rPr>
        <w:t xml:space="preserve">- </w:t>
      </w:r>
      <w:r w:rsidRPr="00F84511">
        <w:rPr>
          <w:sz w:val="28"/>
          <w:szCs w:val="28"/>
        </w:rPr>
        <w:t xml:space="preserve">+ </w:t>
      </w:r>
      <w:r w:rsidRPr="00F84511">
        <w:rPr>
          <w:sz w:val="28"/>
          <w:szCs w:val="28"/>
          <w:lang w:val="en-US"/>
        </w:rPr>
        <w:t>Na</w:t>
      </w:r>
      <w:r w:rsidRPr="00F84511">
        <w:rPr>
          <w:sz w:val="28"/>
          <w:szCs w:val="28"/>
          <w:vertAlign w:val="superscript"/>
        </w:rPr>
        <w:t>+</w:t>
      </w:r>
      <w:r w:rsidRPr="00F84511">
        <w:rPr>
          <w:sz w:val="28"/>
          <w:szCs w:val="28"/>
        </w:rPr>
        <w:t xml:space="preserve"> + ОН</w:t>
      </w:r>
      <w:r w:rsidRPr="00F84511">
        <w:rPr>
          <w:sz w:val="28"/>
          <w:szCs w:val="28"/>
          <w:vertAlign w:val="superscript"/>
        </w:rPr>
        <w:t xml:space="preserve">- </w:t>
      </w:r>
      <w:r w:rsidRPr="00F84511">
        <w:rPr>
          <w:sz w:val="28"/>
          <w:szCs w:val="28"/>
        </w:rPr>
        <w:t xml:space="preserve">= </w:t>
      </w:r>
      <w:r w:rsidRPr="00F84511">
        <w:rPr>
          <w:sz w:val="28"/>
          <w:szCs w:val="28"/>
          <w:lang w:val="en-US"/>
        </w:rPr>
        <w:t>Na</w:t>
      </w:r>
      <w:r w:rsidRPr="00F84511">
        <w:rPr>
          <w:sz w:val="28"/>
          <w:szCs w:val="28"/>
          <w:vertAlign w:val="superscript"/>
        </w:rPr>
        <w:t>+</w:t>
      </w:r>
      <w:r w:rsidR="00F84511">
        <w:rPr>
          <w:sz w:val="28"/>
          <w:szCs w:val="28"/>
        </w:rPr>
        <w:t xml:space="preserve"> </w:t>
      </w:r>
      <w:r w:rsidRPr="00F84511">
        <w:rPr>
          <w:sz w:val="28"/>
          <w:szCs w:val="28"/>
        </w:rPr>
        <w:t xml:space="preserve">+ </w:t>
      </w:r>
      <w:r w:rsidRPr="00F84511">
        <w:rPr>
          <w:sz w:val="28"/>
          <w:szCs w:val="28"/>
          <w:lang w:val="en-US"/>
        </w:rPr>
        <w:t>Cl</w:t>
      </w:r>
      <w:r w:rsidRPr="00F84511">
        <w:rPr>
          <w:sz w:val="28"/>
          <w:szCs w:val="28"/>
          <w:vertAlign w:val="superscript"/>
        </w:rPr>
        <w:t>-</w:t>
      </w:r>
      <w:r w:rsidR="00F84511">
        <w:rPr>
          <w:sz w:val="28"/>
          <w:szCs w:val="28"/>
          <w:vertAlign w:val="superscript"/>
        </w:rPr>
        <w:t xml:space="preserve"> </w:t>
      </w:r>
      <w:r w:rsidRPr="00F84511">
        <w:rPr>
          <w:sz w:val="28"/>
          <w:szCs w:val="28"/>
        </w:rPr>
        <w:t xml:space="preserve">+ </w:t>
      </w:r>
      <w:r w:rsidRPr="00F84511">
        <w:rPr>
          <w:sz w:val="28"/>
          <w:szCs w:val="28"/>
          <w:lang w:val="en-US"/>
        </w:rPr>
        <w:t>H</w:t>
      </w:r>
      <w:r w:rsidRPr="00F84511">
        <w:rPr>
          <w:sz w:val="28"/>
          <w:szCs w:val="28"/>
          <w:vertAlign w:val="subscript"/>
        </w:rPr>
        <w:t>2</w:t>
      </w:r>
      <w:r w:rsidRPr="00F84511">
        <w:rPr>
          <w:sz w:val="28"/>
          <w:szCs w:val="28"/>
          <w:lang w:val="en-US"/>
        </w:rPr>
        <w:t>O</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Рассматривая получившееся уравнение, видим, что в ходе реакции ионы </w:t>
      </w:r>
      <w:r w:rsidRPr="00F84511">
        <w:rPr>
          <w:sz w:val="28"/>
          <w:szCs w:val="28"/>
          <w:lang w:val="en-US"/>
        </w:rPr>
        <w:t>Na</w:t>
      </w:r>
      <w:r w:rsidRPr="00F84511">
        <w:rPr>
          <w:sz w:val="28"/>
          <w:szCs w:val="28"/>
          <w:vertAlign w:val="superscript"/>
        </w:rPr>
        <w:t>+</w:t>
      </w:r>
      <w:r w:rsidR="00F84511">
        <w:rPr>
          <w:sz w:val="28"/>
          <w:szCs w:val="28"/>
        </w:rPr>
        <w:t xml:space="preserve"> </w:t>
      </w:r>
      <w:r w:rsidRPr="00F84511">
        <w:rPr>
          <w:sz w:val="28"/>
          <w:szCs w:val="28"/>
        </w:rPr>
        <w:t xml:space="preserve">и </w:t>
      </w:r>
      <w:r w:rsidRPr="00F84511">
        <w:rPr>
          <w:sz w:val="28"/>
          <w:szCs w:val="28"/>
          <w:lang w:val="en-US"/>
        </w:rPr>
        <w:t>Cl</w:t>
      </w:r>
      <w:r w:rsidRPr="00F84511">
        <w:rPr>
          <w:sz w:val="28"/>
          <w:szCs w:val="28"/>
          <w:vertAlign w:val="superscript"/>
        </w:rPr>
        <w:t xml:space="preserve">- </w:t>
      </w:r>
      <w:r w:rsidRPr="00F84511">
        <w:rPr>
          <w:sz w:val="28"/>
          <w:szCs w:val="28"/>
        </w:rPr>
        <w:t>не претерпели изменений. Поэтому перепишем уравнение еще раз, исключив эти ионы из обеих частей уравнения. Получим:</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w:t>
      </w:r>
      <w:r w:rsidRPr="00F84511">
        <w:rPr>
          <w:sz w:val="28"/>
          <w:szCs w:val="28"/>
          <w:vertAlign w:val="superscript"/>
        </w:rPr>
        <w:t xml:space="preserve">+ </w:t>
      </w:r>
      <w:r w:rsidRPr="00F84511">
        <w:rPr>
          <w:sz w:val="28"/>
          <w:szCs w:val="28"/>
        </w:rPr>
        <w:t>+ ОН</w:t>
      </w:r>
      <w:r w:rsidRPr="00F84511">
        <w:rPr>
          <w:sz w:val="28"/>
          <w:szCs w:val="28"/>
          <w:vertAlign w:val="superscript"/>
        </w:rPr>
        <w:t xml:space="preserve">- </w:t>
      </w:r>
      <w:r w:rsidRPr="00F84511">
        <w:rPr>
          <w:sz w:val="28"/>
          <w:szCs w:val="28"/>
        </w:rPr>
        <w:t xml:space="preserve">= </w:t>
      </w:r>
      <w:r w:rsidRPr="00F84511">
        <w:rPr>
          <w:sz w:val="28"/>
          <w:szCs w:val="28"/>
          <w:lang w:val="en-US"/>
        </w:rPr>
        <w:t>H</w:t>
      </w:r>
      <w:r w:rsidRPr="00F84511">
        <w:rPr>
          <w:sz w:val="28"/>
          <w:szCs w:val="28"/>
          <w:vertAlign w:val="subscript"/>
        </w:rPr>
        <w:t>2</w:t>
      </w:r>
      <w:r w:rsidRPr="00F84511">
        <w:rPr>
          <w:sz w:val="28"/>
          <w:szCs w:val="28"/>
          <w:lang w:val="en-US"/>
        </w:rPr>
        <w:t>O</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Таким образом, реакции нейтрализации любой сильной кислоты любым сильным основанием сводятся к одному и тому же процессу -</w:t>
      </w:r>
      <w:r w:rsidR="00F84511">
        <w:rPr>
          <w:sz w:val="28"/>
          <w:szCs w:val="28"/>
        </w:rPr>
        <w:t xml:space="preserve"> </w:t>
      </w:r>
      <w:r w:rsidRPr="00F84511">
        <w:rPr>
          <w:sz w:val="28"/>
          <w:szCs w:val="28"/>
        </w:rPr>
        <w:t>к образованию молекул воды из ионов водорода и гидроксид-ионов. Ясно, что тепловые эффекты этих реакций тоже должны быть одинаковы.</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Строго говоря, реакция образования воды из ионов обратима, что можно выразить уравнением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w:t>
      </w:r>
      <w:r w:rsidRPr="00F84511">
        <w:rPr>
          <w:sz w:val="28"/>
          <w:szCs w:val="28"/>
          <w:vertAlign w:val="superscript"/>
        </w:rPr>
        <w:t xml:space="preserve">+ </w:t>
      </w:r>
      <w:r w:rsidRPr="00F84511">
        <w:rPr>
          <w:sz w:val="28"/>
          <w:szCs w:val="28"/>
        </w:rPr>
        <w:t>+ ОН</w:t>
      </w:r>
      <w:r w:rsidRPr="00F84511">
        <w:rPr>
          <w:sz w:val="28"/>
          <w:szCs w:val="28"/>
          <w:vertAlign w:val="superscript"/>
        </w:rPr>
        <w:t xml:space="preserve">- </w:t>
      </w:r>
      <w:r w:rsidRPr="00F84511">
        <w:rPr>
          <w:sz w:val="28"/>
          <w:szCs w:val="28"/>
        </w:rPr>
        <w:t xml:space="preserve">↔ </w:t>
      </w:r>
      <w:r w:rsidRPr="00F84511">
        <w:rPr>
          <w:sz w:val="28"/>
          <w:szCs w:val="28"/>
          <w:lang w:val="en-US"/>
        </w:rPr>
        <w:t>H</w:t>
      </w:r>
      <w:r w:rsidRPr="00F84511">
        <w:rPr>
          <w:sz w:val="28"/>
          <w:szCs w:val="28"/>
          <w:vertAlign w:val="subscript"/>
        </w:rPr>
        <w:t>2</w:t>
      </w:r>
      <w:r w:rsidRPr="00F84511">
        <w:rPr>
          <w:sz w:val="28"/>
          <w:szCs w:val="28"/>
          <w:lang w:val="en-US"/>
        </w:rPr>
        <w:t>O</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Однако, как мы увидим ниже, вода — очень слабый электролит, и диссоциирует лишь в ничтожно малой степени. Иначе говоря, равновесие между молекулами воды и ионами сильно смещено в сторону образования молекул. Поэтому практически реакция нейтрализации сильной кислоты сильным основанием протекает до конца.</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При смешивании раствора какой-либо соли серебра с соляной кислотой или с раствором любой ее соли всегда образуется характерный белый творожистый осадок хлорида серебра:</w:t>
      </w:r>
    </w:p>
    <w:p w:rsidR="000809A2" w:rsidRDefault="000809A2" w:rsidP="00F84511">
      <w:pPr>
        <w:widowControl w:val="0"/>
        <w:shd w:val="clear" w:color="auto" w:fill="FFFFFF"/>
        <w:autoSpaceDE w:val="0"/>
        <w:autoSpaceDN w:val="0"/>
        <w:adjustRightInd w:val="0"/>
        <w:spacing w:line="360" w:lineRule="auto"/>
        <w:ind w:firstLine="709"/>
        <w:jc w:val="both"/>
        <w:rPr>
          <w:bCs/>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bCs/>
          <w:sz w:val="28"/>
          <w:szCs w:val="28"/>
          <w:lang w:val="en-US"/>
        </w:rPr>
      </w:pPr>
      <w:r w:rsidRPr="00F84511">
        <w:rPr>
          <w:bCs/>
          <w:sz w:val="28"/>
          <w:szCs w:val="28"/>
          <w:lang w:val="en-US"/>
        </w:rPr>
        <w:t>AgNO</w:t>
      </w:r>
      <w:r w:rsidRPr="00F84511">
        <w:rPr>
          <w:bCs/>
          <w:sz w:val="28"/>
          <w:szCs w:val="28"/>
          <w:vertAlign w:val="subscript"/>
          <w:lang w:val="en-US"/>
        </w:rPr>
        <w:t>3</w:t>
      </w:r>
      <w:r w:rsidRPr="00F84511">
        <w:rPr>
          <w:bCs/>
          <w:sz w:val="28"/>
          <w:szCs w:val="28"/>
          <w:lang w:val="en-US"/>
        </w:rPr>
        <w:t xml:space="preserve">+ </w:t>
      </w:r>
      <w:r w:rsidRPr="00F84511">
        <w:rPr>
          <w:bCs/>
          <w:sz w:val="28"/>
          <w:szCs w:val="28"/>
        </w:rPr>
        <w:t>НС</w:t>
      </w:r>
      <w:r w:rsidRPr="00F84511">
        <w:rPr>
          <w:bCs/>
          <w:sz w:val="28"/>
          <w:szCs w:val="28"/>
          <w:lang w:val="en-US"/>
        </w:rPr>
        <w:t>1 = AgCl↓ + HNO</w:t>
      </w:r>
      <w:r w:rsidRPr="00F84511">
        <w:rPr>
          <w:bCs/>
          <w:sz w:val="28"/>
          <w:szCs w:val="28"/>
          <w:vertAlign w:val="subscript"/>
          <w:lang w:val="en-US"/>
        </w:rPr>
        <w:t>3</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bscript"/>
          <w:lang w:val="en-US"/>
        </w:rPr>
      </w:pPr>
      <w:r w:rsidRPr="00F84511">
        <w:rPr>
          <w:bCs/>
          <w:sz w:val="28"/>
          <w:szCs w:val="28"/>
          <w:lang w:val="en-US"/>
        </w:rPr>
        <w:t>Ag</w:t>
      </w:r>
      <w:r w:rsidRPr="00F84511">
        <w:rPr>
          <w:bCs/>
          <w:sz w:val="28"/>
          <w:szCs w:val="28"/>
          <w:vertAlign w:val="subscript"/>
          <w:lang w:val="en-US"/>
        </w:rPr>
        <w:t>2</w:t>
      </w:r>
      <w:r w:rsidRPr="00F84511">
        <w:rPr>
          <w:bCs/>
          <w:sz w:val="28"/>
          <w:szCs w:val="28"/>
          <w:lang w:val="en-US"/>
        </w:rPr>
        <w:t>SO</w:t>
      </w:r>
      <w:r w:rsidRPr="00F84511">
        <w:rPr>
          <w:bCs/>
          <w:sz w:val="28"/>
          <w:szCs w:val="28"/>
          <w:vertAlign w:val="subscript"/>
          <w:lang w:val="en-US"/>
        </w:rPr>
        <w:t>4</w:t>
      </w:r>
      <w:r w:rsidRPr="00F84511">
        <w:rPr>
          <w:bCs/>
          <w:sz w:val="28"/>
          <w:szCs w:val="28"/>
          <w:lang w:val="en-US"/>
        </w:rPr>
        <w:t xml:space="preserve"> + CuCl</w:t>
      </w:r>
      <w:r w:rsidRPr="00F84511">
        <w:rPr>
          <w:bCs/>
          <w:sz w:val="28"/>
          <w:szCs w:val="28"/>
          <w:vertAlign w:val="subscript"/>
          <w:lang w:val="en-US"/>
        </w:rPr>
        <w:t>2</w:t>
      </w:r>
      <w:r w:rsidRPr="00F84511">
        <w:rPr>
          <w:bCs/>
          <w:sz w:val="28"/>
          <w:szCs w:val="28"/>
          <w:lang w:val="en-US"/>
        </w:rPr>
        <w:t xml:space="preserve"> = 2AgCl↓ + CuSO</w:t>
      </w:r>
      <w:r w:rsidRPr="00F84511">
        <w:rPr>
          <w:bCs/>
          <w:sz w:val="28"/>
          <w:szCs w:val="28"/>
          <w:vertAlign w:val="subscript"/>
          <w:lang w:val="en-US"/>
        </w:rPr>
        <w:t>4</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lang w:val="en-US"/>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Подобные реакции также сводятся к одному процессу. Для того чтобы получить его ионно-молекулярное уравнение, перепишем, например, уравнение первой реакции, записывая сильные электролиты, как и в предыдущем примере, в ионной форме, а вещество, находящееся в осадке, в молекулярной:</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Ag</w:t>
      </w:r>
      <w:r w:rsidRPr="00F84511">
        <w:rPr>
          <w:sz w:val="28"/>
          <w:szCs w:val="28"/>
          <w:vertAlign w:val="superscript"/>
        </w:rPr>
        <w:t>+</w:t>
      </w:r>
      <w:r w:rsidRPr="00F84511">
        <w:rPr>
          <w:sz w:val="28"/>
          <w:szCs w:val="28"/>
        </w:rPr>
        <w:t xml:space="preserve"> + </w:t>
      </w:r>
      <w:r w:rsidRPr="00F84511">
        <w:rPr>
          <w:sz w:val="28"/>
          <w:szCs w:val="28"/>
          <w:lang w:val="en-US"/>
        </w:rPr>
        <w:t>NO</w:t>
      </w:r>
      <w:r w:rsidRPr="00F84511">
        <w:rPr>
          <w:sz w:val="28"/>
          <w:szCs w:val="28"/>
          <w:vertAlign w:val="subscript"/>
        </w:rPr>
        <w:t>3</w:t>
      </w:r>
      <w:r w:rsidRPr="00F84511">
        <w:rPr>
          <w:sz w:val="28"/>
          <w:szCs w:val="28"/>
          <w:vertAlign w:val="superscript"/>
        </w:rPr>
        <w:t xml:space="preserve">- </w:t>
      </w:r>
      <w:r w:rsidRPr="00F84511">
        <w:rPr>
          <w:sz w:val="28"/>
          <w:szCs w:val="28"/>
        </w:rPr>
        <w:t>+ Н</w:t>
      </w:r>
      <w:r w:rsidRPr="00F84511">
        <w:rPr>
          <w:sz w:val="28"/>
          <w:szCs w:val="28"/>
          <w:vertAlign w:val="superscript"/>
        </w:rPr>
        <w:t xml:space="preserve">+ </w:t>
      </w:r>
      <w:r w:rsidRPr="00F84511">
        <w:rPr>
          <w:sz w:val="28"/>
          <w:szCs w:val="28"/>
        </w:rPr>
        <w:t xml:space="preserve">+ </w:t>
      </w:r>
      <w:r w:rsidRPr="00F84511">
        <w:rPr>
          <w:bCs/>
          <w:sz w:val="28"/>
          <w:szCs w:val="28"/>
        </w:rPr>
        <w:t>С1</w:t>
      </w:r>
      <w:r w:rsidRPr="00F84511">
        <w:rPr>
          <w:bCs/>
          <w:sz w:val="28"/>
          <w:szCs w:val="28"/>
          <w:vertAlign w:val="superscript"/>
        </w:rPr>
        <w:t>-</w:t>
      </w:r>
      <w:r w:rsidR="00F84511">
        <w:rPr>
          <w:bCs/>
          <w:sz w:val="28"/>
          <w:szCs w:val="28"/>
          <w:vertAlign w:val="superscript"/>
        </w:rPr>
        <w:t xml:space="preserve"> </w:t>
      </w:r>
      <w:r w:rsidRPr="00F84511">
        <w:rPr>
          <w:bCs/>
          <w:sz w:val="28"/>
          <w:szCs w:val="28"/>
        </w:rPr>
        <w:t xml:space="preserve">= </w:t>
      </w:r>
      <w:r w:rsidRPr="00F84511">
        <w:rPr>
          <w:bCs/>
          <w:sz w:val="28"/>
          <w:szCs w:val="28"/>
          <w:lang w:val="en-US"/>
        </w:rPr>
        <w:t>AgCl</w:t>
      </w:r>
      <w:r w:rsidRPr="00F84511">
        <w:rPr>
          <w:bCs/>
          <w:sz w:val="28"/>
          <w:szCs w:val="28"/>
        </w:rPr>
        <w:t>↓</w:t>
      </w:r>
      <w:r w:rsidRPr="00F84511">
        <w:rPr>
          <w:sz w:val="28"/>
          <w:szCs w:val="28"/>
        </w:rPr>
        <w:t>+ Н</w:t>
      </w:r>
      <w:r w:rsidRPr="00F84511">
        <w:rPr>
          <w:sz w:val="28"/>
          <w:szCs w:val="28"/>
          <w:vertAlign w:val="superscript"/>
        </w:rPr>
        <w:t xml:space="preserve">+ </w:t>
      </w:r>
      <w:r w:rsidRPr="00F84511">
        <w:rPr>
          <w:sz w:val="28"/>
          <w:szCs w:val="28"/>
        </w:rPr>
        <w:t xml:space="preserve">+ </w:t>
      </w:r>
      <w:r w:rsidRPr="00F84511">
        <w:rPr>
          <w:sz w:val="28"/>
          <w:szCs w:val="28"/>
          <w:lang w:val="en-US"/>
        </w:rPr>
        <w:t>NO</w:t>
      </w:r>
      <w:r w:rsidRPr="00F84511">
        <w:rPr>
          <w:sz w:val="28"/>
          <w:szCs w:val="28"/>
          <w:vertAlign w:val="subscript"/>
        </w:rPr>
        <w:t>3</w:t>
      </w:r>
      <w:r w:rsidRPr="00F84511">
        <w:rPr>
          <w:sz w:val="28"/>
          <w:szCs w:val="28"/>
          <w:vertAlign w:val="superscript"/>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Как видно, ионы Н</w:t>
      </w:r>
      <w:r w:rsidRPr="00F84511">
        <w:rPr>
          <w:sz w:val="28"/>
          <w:szCs w:val="28"/>
          <w:vertAlign w:val="superscript"/>
        </w:rPr>
        <w:t>+</w:t>
      </w:r>
      <w:r w:rsidRPr="00F84511">
        <w:rPr>
          <w:sz w:val="28"/>
          <w:szCs w:val="28"/>
        </w:rPr>
        <w:t xml:space="preserve"> и </w:t>
      </w:r>
      <w:r w:rsidRPr="00F84511">
        <w:rPr>
          <w:sz w:val="28"/>
          <w:szCs w:val="28"/>
          <w:lang w:val="en-US"/>
        </w:rPr>
        <w:t>NO</w:t>
      </w:r>
      <w:r w:rsidRPr="00F84511">
        <w:rPr>
          <w:sz w:val="28"/>
          <w:szCs w:val="28"/>
          <w:vertAlign w:val="subscript"/>
        </w:rPr>
        <w:t>3</w:t>
      </w:r>
      <w:r w:rsidRPr="00F84511">
        <w:rPr>
          <w:sz w:val="28"/>
          <w:szCs w:val="28"/>
          <w:vertAlign w:val="superscript"/>
        </w:rPr>
        <w:t xml:space="preserve">- </w:t>
      </w:r>
      <w:r w:rsidRPr="00F84511">
        <w:rPr>
          <w:sz w:val="28"/>
          <w:szCs w:val="28"/>
        </w:rPr>
        <w:t>не претерпевают изменений в ходе реакции. Поэтому исключим их и перепишем уравнение еще раз:</w:t>
      </w:r>
    </w:p>
    <w:p w:rsidR="00A97598" w:rsidRPr="00F84511" w:rsidRDefault="000809A2" w:rsidP="00F84511">
      <w:pPr>
        <w:widowControl w:val="0"/>
        <w:shd w:val="clear" w:color="auto" w:fill="FFFFFF"/>
        <w:autoSpaceDE w:val="0"/>
        <w:autoSpaceDN w:val="0"/>
        <w:adjustRightInd w:val="0"/>
        <w:spacing w:line="360" w:lineRule="auto"/>
        <w:ind w:firstLine="709"/>
        <w:jc w:val="both"/>
        <w:rPr>
          <w:sz w:val="28"/>
          <w:szCs w:val="28"/>
        </w:rPr>
      </w:pPr>
      <w:r>
        <w:rPr>
          <w:sz w:val="28"/>
          <w:szCs w:val="28"/>
          <w:lang w:val="en-US"/>
        </w:rPr>
        <w:br w:type="page"/>
      </w:r>
      <w:r w:rsidR="00A97598" w:rsidRPr="00F84511">
        <w:rPr>
          <w:sz w:val="28"/>
          <w:szCs w:val="28"/>
          <w:lang w:val="en-US"/>
        </w:rPr>
        <w:t>Ag</w:t>
      </w:r>
      <w:r w:rsidR="00A97598" w:rsidRPr="00F84511">
        <w:rPr>
          <w:sz w:val="28"/>
          <w:szCs w:val="28"/>
          <w:vertAlign w:val="superscript"/>
        </w:rPr>
        <w:t>+</w:t>
      </w:r>
      <w:r w:rsidR="00A97598" w:rsidRPr="00F84511">
        <w:rPr>
          <w:sz w:val="28"/>
          <w:szCs w:val="28"/>
        </w:rPr>
        <w:t xml:space="preserve"> +</w:t>
      </w:r>
      <w:r w:rsidR="00A97598" w:rsidRPr="00F84511">
        <w:rPr>
          <w:bCs/>
          <w:sz w:val="28"/>
          <w:szCs w:val="28"/>
        </w:rPr>
        <w:t xml:space="preserve"> С1</w:t>
      </w:r>
      <w:r w:rsidR="00A97598" w:rsidRPr="00F84511">
        <w:rPr>
          <w:bCs/>
          <w:sz w:val="28"/>
          <w:szCs w:val="28"/>
          <w:vertAlign w:val="superscript"/>
        </w:rPr>
        <w:t>-</w:t>
      </w:r>
      <w:r w:rsidR="00F84511">
        <w:rPr>
          <w:bCs/>
          <w:sz w:val="28"/>
          <w:szCs w:val="28"/>
          <w:vertAlign w:val="superscript"/>
        </w:rPr>
        <w:t xml:space="preserve"> </w:t>
      </w:r>
      <w:r w:rsidR="00A97598" w:rsidRPr="00F84511">
        <w:rPr>
          <w:bCs/>
          <w:sz w:val="28"/>
          <w:szCs w:val="28"/>
        </w:rPr>
        <w:t xml:space="preserve">= </w:t>
      </w:r>
      <w:r w:rsidR="00A97598" w:rsidRPr="00F84511">
        <w:rPr>
          <w:bCs/>
          <w:sz w:val="28"/>
          <w:szCs w:val="28"/>
          <w:lang w:val="en-US"/>
        </w:rPr>
        <w:t>AgCl</w:t>
      </w:r>
      <w:r w:rsidR="00A97598" w:rsidRPr="00F84511">
        <w:rPr>
          <w:bCs/>
          <w:sz w:val="28"/>
          <w:szCs w:val="28"/>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Это и есть ионно-молекулярное уравнение рассматриваемого процесса.</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Здесь также надо иметь в виду, что осадок хлорида серебра находится в равновесии с ионами </w:t>
      </w:r>
      <w:r w:rsidRPr="00F84511">
        <w:rPr>
          <w:sz w:val="28"/>
          <w:szCs w:val="28"/>
          <w:lang w:val="en-US"/>
        </w:rPr>
        <w:t>Ag</w:t>
      </w:r>
      <w:r w:rsidRPr="00F84511">
        <w:rPr>
          <w:sz w:val="28"/>
          <w:szCs w:val="28"/>
        </w:rPr>
        <w:t xml:space="preserve"> </w:t>
      </w:r>
      <w:r w:rsidRPr="00F84511">
        <w:rPr>
          <w:sz w:val="28"/>
          <w:szCs w:val="28"/>
          <w:vertAlign w:val="superscript"/>
        </w:rPr>
        <w:t>+</w:t>
      </w:r>
      <w:r w:rsidRPr="00F84511">
        <w:rPr>
          <w:sz w:val="28"/>
          <w:szCs w:val="28"/>
        </w:rPr>
        <w:t>и</w:t>
      </w:r>
      <w:r w:rsidRPr="00F84511">
        <w:rPr>
          <w:bCs/>
          <w:sz w:val="28"/>
          <w:szCs w:val="28"/>
        </w:rPr>
        <w:t xml:space="preserve"> С1</w:t>
      </w:r>
      <w:r w:rsidRPr="00F84511">
        <w:rPr>
          <w:bCs/>
          <w:sz w:val="28"/>
          <w:szCs w:val="28"/>
          <w:vertAlign w:val="superscript"/>
        </w:rPr>
        <w:t>-</w:t>
      </w:r>
      <w:r w:rsidR="00F84511">
        <w:rPr>
          <w:bCs/>
          <w:sz w:val="28"/>
          <w:szCs w:val="28"/>
          <w:vertAlign w:val="superscript"/>
        </w:rPr>
        <w:t xml:space="preserve"> </w:t>
      </w:r>
      <w:r w:rsidRPr="00F84511">
        <w:rPr>
          <w:sz w:val="28"/>
          <w:szCs w:val="28"/>
        </w:rPr>
        <w:t>в растворе, так что процесс, выраженный последним уравнением, обратим:</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Ag</w:t>
      </w:r>
      <w:r w:rsidRPr="00F84511">
        <w:rPr>
          <w:sz w:val="28"/>
          <w:szCs w:val="28"/>
          <w:vertAlign w:val="superscript"/>
        </w:rPr>
        <w:t>+</w:t>
      </w:r>
      <w:r w:rsidRPr="00F84511">
        <w:rPr>
          <w:sz w:val="28"/>
          <w:szCs w:val="28"/>
        </w:rPr>
        <w:t xml:space="preserve"> +</w:t>
      </w:r>
      <w:r w:rsidRPr="00F84511">
        <w:rPr>
          <w:bCs/>
          <w:sz w:val="28"/>
          <w:szCs w:val="28"/>
        </w:rPr>
        <w:t xml:space="preserve"> С1</w:t>
      </w:r>
      <w:r w:rsidRPr="00F84511">
        <w:rPr>
          <w:bCs/>
          <w:sz w:val="28"/>
          <w:szCs w:val="28"/>
          <w:vertAlign w:val="superscript"/>
        </w:rPr>
        <w:t>-</w:t>
      </w:r>
      <w:r w:rsidR="00F84511">
        <w:rPr>
          <w:bCs/>
          <w:sz w:val="28"/>
          <w:szCs w:val="28"/>
          <w:vertAlign w:val="superscript"/>
        </w:rPr>
        <w:t xml:space="preserve"> </w:t>
      </w:r>
      <w:r w:rsidRPr="00F84511">
        <w:rPr>
          <w:bCs/>
          <w:sz w:val="28"/>
          <w:szCs w:val="28"/>
        </w:rPr>
        <w:t xml:space="preserve">↔ </w:t>
      </w:r>
      <w:r w:rsidRPr="00F84511">
        <w:rPr>
          <w:bCs/>
          <w:sz w:val="28"/>
          <w:szCs w:val="28"/>
          <w:lang w:val="en-US"/>
        </w:rPr>
        <w:t>AgCl</w:t>
      </w:r>
      <w:r w:rsidRPr="00F84511">
        <w:rPr>
          <w:bCs/>
          <w:sz w:val="28"/>
          <w:szCs w:val="28"/>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Однако, вследствие малой растворимости хлорида серебра, это равновесие очень сильно смещено вправо. Поэтому можно считать, что реакция образования </w:t>
      </w:r>
      <w:r w:rsidRPr="00F84511">
        <w:rPr>
          <w:sz w:val="28"/>
          <w:szCs w:val="28"/>
          <w:lang w:val="en-US"/>
        </w:rPr>
        <w:t>AgCl</w:t>
      </w:r>
      <w:r w:rsidRPr="00F84511">
        <w:rPr>
          <w:sz w:val="28"/>
          <w:szCs w:val="28"/>
        </w:rPr>
        <w:t xml:space="preserve"> из ионов практически доходит до конца.</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Образование осадка </w:t>
      </w:r>
      <w:r w:rsidRPr="00F84511">
        <w:rPr>
          <w:sz w:val="28"/>
          <w:szCs w:val="28"/>
          <w:lang w:val="en-US"/>
        </w:rPr>
        <w:t>AgCl</w:t>
      </w:r>
      <w:r w:rsidRPr="00F84511">
        <w:rPr>
          <w:sz w:val="28"/>
          <w:szCs w:val="28"/>
        </w:rPr>
        <w:t xml:space="preserve"> будет наблюдаться всегда, когда в одном растворе окажутся в значительной концентрации ионы </w:t>
      </w:r>
      <w:r w:rsidRPr="00F84511">
        <w:rPr>
          <w:sz w:val="28"/>
          <w:szCs w:val="28"/>
          <w:lang w:val="en-US"/>
        </w:rPr>
        <w:t>Ag</w:t>
      </w:r>
      <w:r w:rsidRPr="00F84511">
        <w:rPr>
          <w:sz w:val="28"/>
          <w:szCs w:val="28"/>
          <w:vertAlign w:val="superscript"/>
        </w:rPr>
        <w:t>+</w:t>
      </w:r>
      <w:r w:rsidRPr="00F84511">
        <w:rPr>
          <w:sz w:val="28"/>
          <w:szCs w:val="28"/>
        </w:rPr>
        <w:t>и</w:t>
      </w:r>
      <w:r w:rsidRPr="00F84511">
        <w:rPr>
          <w:bCs/>
          <w:sz w:val="28"/>
          <w:szCs w:val="28"/>
        </w:rPr>
        <w:t xml:space="preserve"> С1</w:t>
      </w:r>
      <w:r w:rsidRPr="00F84511">
        <w:rPr>
          <w:bCs/>
          <w:sz w:val="28"/>
          <w:szCs w:val="28"/>
          <w:vertAlign w:val="superscript"/>
        </w:rPr>
        <w:t xml:space="preserve">- </w:t>
      </w:r>
      <w:r w:rsidRPr="00F84511">
        <w:rPr>
          <w:bCs/>
          <w:sz w:val="28"/>
          <w:szCs w:val="28"/>
        </w:rPr>
        <w:t>.</w:t>
      </w:r>
      <w:r w:rsidR="00F84511">
        <w:rPr>
          <w:bCs/>
          <w:sz w:val="28"/>
          <w:szCs w:val="28"/>
          <w:vertAlign w:val="superscript"/>
        </w:rPr>
        <w:t xml:space="preserve"> </w:t>
      </w:r>
      <w:r w:rsidRPr="00F84511">
        <w:rPr>
          <w:sz w:val="28"/>
          <w:szCs w:val="28"/>
        </w:rPr>
        <w:t>Поэтому с помощью ионов серебра можно обнаружить присутствие в растворе ионов</w:t>
      </w:r>
      <w:r w:rsidRPr="00F84511">
        <w:rPr>
          <w:bCs/>
          <w:sz w:val="28"/>
          <w:szCs w:val="28"/>
        </w:rPr>
        <w:t xml:space="preserve"> С1</w:t>
      </w:r>
      <w:r w:rsidRPr="00F84511">
        <w:rPr>
          <w:bCs/>
          <w:sz w:val="28"/>
          <w:szCs w:val="28"/>
          <w:vertAlign w:val="superscript"/>
        </w:rPr>
        <w:t>-</w:t>
      </w:r>
      <w:r w:rsidR="00F84511">
        <w:rPr>
          <w:bCs/>
          <w:sz w:val="28"/>
          <w:szCs w:val="28"/>
          <w:vertAlign w:val="superscript"/>
        </w:rPr>
        <w:t xml:space="preserve"> </w:t>
      </w:r>
      <w:r w:rsidRPr="00F84511">
        <w:rPr>
          <w:sz w:val="28"/>
          <w:szCs w:val="28"/>
        </w:rPr>
        <w:t xml:space="preserve">и, обратно, с помощью хлорид-ионов — присутствие ионов серебра; ион </w:t>
      </w:r>
      <w:r w:rsidRPr="00F84511">
        <w:rPr>
          <w:bCs/>
          <w:sz w:val="28"/>
          <w:szCs w:val="28"/>
        </w:rPr>
        <w:t>С1</w:t>
      </w:r>
      <w:r w:rsidRPr="00F84511">
        <w:rPr>
          <w:bCs/>
          <w:sz w:val="28"/>
          <w:szCs w:val="28"/>
          <w:vertAlign w:val="superscript"/>
        </w:rPr>
        <w:t>-</w:t>
      </w:r>
      <w:r w:rsidR="00F84511">
        <w:rPr>
          <w:bCs/>
          <w:sz w:val="28"/>
          <w:szCs w:val="28"/>
          <w:vertAlign w:val="superscript"/>
        </w:rPr>
        <w:t xml:space="preserve"> </w:t>
      </w:r>
      <w:r w:rsidRPr="00F84511">
        <w:rPr>
          <w:sz w:val="28"/>
          <w:szCs w:val="28"/>
        </w:rPr>
        <w:t xml:space="preserve">может служить реактивом на ион </w:t>
      </w:r>
      <w:r w:rsidRPr="00F84511">
        <w:rPr>
          <w:sz w:val="28"/>
          <w:szCs w:val="28"/>
          <w:lang w:val="en-US"/>
        </w:rPr>
        <w:t>Ag</w:t>
      </w:r>
      <w:r w:rsidRPr="00F84511">
        <w:rPr>
          <w:sz w:val="28"/>
          <w:szCs w:val="28"/>
          <w:vertAlign w:val="superscript"/>
        </w:rPr>
        <w:t>+</w:t>
      </w:r>
      <w:r w:rsidRPr="00F84511">
        <w:rPr>
          <w:sz w:val="28"/>
          <w:szCs w:val="28"/>
        </w:rPr>
        <w:t xml:space="preserve"> , а ион </w:t>
      </w:r>
      <w:r w:rsidRPr="00F84511">
        <w:rPr>
          <w:sz w:val="28"/>
          <w:szCs w:val="28"/>
          <w:lang w:val="en-US"/>
        </w:rPr>
        <w:t>Ag</w:t>
      </w:r>
      <w:r w:rsidRPr="00F84511">
        <w:rPr>
          <w:sz w:val="28"/>
          <w:szCs w:val="28"/>
          <w:vertAlign w:val="superscript"/>
        </w:rPr>
        <w:t>+</w:t>
      </w:r>
      <w:r w:rsidRPr="00F84511">
        <w:rPr>
          <w:sz w:val="28"/>
          <w:szCs w:val="28"/>
        </w:rPr>
        <w:t xml:space="preserve"> — реактивом на ион</w:t>
      </w:r>
      <w:r w:rsidRPr="00F84511">
        <w:rPr>
          <w:bCs/>
          <w:sz w:val="28"/>
          <w:szCs w:val="28"/>
        </w:rPr>
        <w:t xml:space="preserve"> С1</w:t>
      </w:r>
      <w:r w:rsidR="000809A2">
        <w:rPr>
          <w:bCs/>
          <w:sz w:val="28"/>
          <w:szCs w:val="28"/>
          <w:vertAlign w:val="superscript"/>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В дальнейшем мы будем широко пользоваться ионно-молекулярной формой записи уравнений реакций с участием электролитов.</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Для составления ионно-молекулярных уравнений надо знать, какие соли растворимы в воде и какие практически нерастворимы. Общая характеристика растворимости в воде важнейших солей приведена в табл.2.</w:t>
      </w:r>
    </w:p>
    <w:p w:rsidR="00A97598" w:rsidRPr="00F84511" w:rsidRDefault="00A97598" w:rsidP="00F84511">
      <w:pPr>
        <w:widowControl w:val="0"/>
        <w:spacing w:line="360" w:lineRule="auto"/>
        <w:ind w:firstLine="709"/>
        <w:jc w:val="both"/>
        <w:rPr>
          <w:sz w:val="28"/>
          <w:szCs w:val="28"/>
        </w:rPr>
      </w:pPr>
      <w:r w:rsidRPr="00F84511">
        <w:rPr>
          <w:sz w:val="28"/>
          <w:szCs w:val="28"/>
        </w:rPr>
        <w:t>Ионно-молекулярные уравнения помогают понять особенности протекания реакций между электролитами. Рассмотрим в качестве примера несколько реакций, протекающих с участием слабых кислот и оснований.</w:t>
      </w:r>
    </w:p>
    <w:p w:rsidR="00A97598" w:rsidRPr="00F84511" w:rsidRDefault="00A97598" w:rsidP="00F84511">
      <w:pPr>
        <w:widowControl w:val="0"/>
        <w:tabs>
          <w:tab w:val="left" w:pos="660"/>
          <w:tab w:val="left" w:pos="2055"/>
        </w:tabs>
        <w:spacing w:line="360" w:lineRule="auto"/>
        <w:ind w:firstLine="709"/>
        <w:jc w:val="both"/>
        <w:rPr>
          <w:sz w:val="28"/>
          <w:szCs w:val="18"/>
        </w:rPr>
      </w:pPr>
    </w:p>
    <w:p w:rsidR="00A97598" w:rsidRPr="00F84511" w:rsidRDefault="000809A2" w:rsidP="000809A2">
      <w:pPr>
        <w:widowControl w:val="0"/>
        <w:tabs>
          <w:tab w:val="left" w:pos="660"/>
          <w:tab w:val="left" w:pos="2055"/>
        </w:tabs>
        <w:spacing w:line="360" w:lineRule="auto"/>
        <w:ind w:firstLine="709"/>
        <w:jc w:val="both"/>
        <w:rPr>
          <w:sz w:val="28"/>
        </w:rPr>
      </w:pPr>
      <w:r>
        <w:rPr>
          <w:sz w:val="28"/>
          <w:szCs w:val="20"/>
        </w:rPr>
        <w:br w:type="page"/>
      </w:r>
      <w:r w:rsidR="00A97598" w:rsidRPr="00F84511">
        <w:rPr>
          <w:sz w:val="28"/>
          <w:szCs w:val="20"/>
        </w:rPr>
        <w:t>Таблица 2.</w:t>
      </w:r>
      <w:r w:rsidR="00A97598" w:rsidRPr="00F84511">
        <w:rPr>
          <w:sz w:val="28"/>
          <w:szCs w:val="20"/>
        </w:rPr>
        <w:tab/>
      </w:r>
      <w:r>
        <w:rPr>
          <w:sz w:val="28"/>
          <w:szCs w:val="20"/>
        </w:rPr>
        <w:t xml:space="preserve"> </w:t>
      </w:r>
      <w:r w:rsidR="00A97598" w:rsidRPr="00F84511">
        <w:rPr>
          <w:sz w:val="28"/>
        </w:rPr>
        <w:t>Растворимость важнейших солей в воде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6863"/>
      </w:tblGrid>
      <w:tr w:rsidR="00A97598" w:rsidRPr="00EE6FB0" w:rsidTr="00EE6FB0">
        <w:trPr>
          <w:trHeight w:val="288"/>
        </w:trPr>
        <w:tc>
          <w:tcPr>
            <w:tcW w:w="1892" w:type="dxa"/>
            <w:shd w:val="clear" w:color="auto" w:fill="auto"/>
          </w:tcPr>
          <w:p w:rsidR="00A97598" w:rsidRPr="00EE6FB0" w:rsidRDefault="00A97598" w:rsidP="00EE6FB0">
            <w:pPr>
              <w:widowControl w:val="0"/>
              <w:spacing w:line="360" w:lineRule="auto"/>
              <w:jc w:val="both"/>
              <w:rPr>
                <w:sz w:val="20"/>
                <w:szCs w:val="20"/>
              </w:rPr>
            </w:pPr>
            <w:r w:rsidRPr="00EE6FB0">
              <w:rPr>
                <w:sz w:val="20"/>
                <w:szCs w:val="20"/>
              </w:rPr>
              <w:t>Анионы и катионы</w:t>
            </w:r>
          </w:p>
        </w:tc>
        <w:tc>
          <w:tcPr>
            <w:tcW w:w="6863" w:type="dxa"/>
            <w:shd w:val="clear" w:color="auto" w:fill="auto"/>
          </w:tcPr>
          <w:p w:rsidR="00A97598" w:rsidRPr="00EE6FB0" w:rsidRDefault="00A97598" w:rsidP="00EE6FB0">
            <w:pPr>
              <w:widowControl w:val="0"/>
              <w:spacing w:line="360" w:lineRule="auto"/>
              <w:jc w:val="both"/>
              <w:rPr>
                <w:sz w:val="20"/>
                <w:szCs w:val="20"/>
              </w:rPr>
            </w:pPr>
            <w:r w:rsidRPr="00EE6FB0">
              <w:rPr>
                <w:sz w:val="20"/>
                <w:szCs w:val="20"/>
              </w:rPr>
              <w:t>Растворимость солей</w:t>
            </w:r>
          </w:p>
        </w:tc>
      </w:tr>
      <w:tr w:rsidR="00A97598" w:rsidRPr="00EE6FB0" w:rsidTr="00EE6FB0">
        <w:trPr>
          <w:trHeight w:val="1766"/>
        </w:trPr>
        <w:tc>
          <w:tcPr>
            <w:tcW w:w="1892" w:type="dxa"/>
            <w:shd w:val="clear" w:color="auto" w:fill="auto"/>
          </w:tcPr>
          <w:p w:rsidR="00A97598" w:rsidRPr="00EE6FB0" w:rsidRDefault="00A97598" w:rsidP="00EE6FB0">
            <w:pPr>
              <w:widowControl w:val="0"/>
              <w:spacing w:line="360" w:lineRule="auto"/>
              <w:jc w:val="both"/>
              <w:rPr>
                <w:sz w:val="20"/>
                <w:szCs w:val="20"/>
                <w:vertAlign w:val="superscript"/>
                <w:lang w:val="en-US"/>
              </w:rPr>
            </w:pPr>
            <w:r w:rsidRPr="00EE6FB0">
              <w:rPr>
                <w:sz w:val="20"/>
                <w:szCs w:val="20"/>
                <w:lang w:val="en-US"/>
              </w:rPr>
              <w:t>NO</w:t>
            </w:r>
            <w:r w:rsidRPr="00EE6FB0">
              <w:rPr>
                <w:sz w:val="20"/>
                <w:szCs w:val="20"/>
                <w:vertAlign w:val="subscript"/>
                <w:lang w:val="en-US"/>
              </w:rPr>
              <w:t>3</w:t>
            </w:r>
            <w:r w:rsidRPr="00EE6FB0">
              <w:rPr>
                <w:sz w:val="20"/>
                <w:szCs w:val="20"/>
                <w:vertAlign w:val="superscript"/>
                <w:lang w:val="en-US"/>
              </w:rPr>
              <w:t>-</w:t>
            </w:r>
          </w:p>
          <w:p w:rsidR="00A97598" w:rsidRPr="00EE6FB0" w:rsidRDefault="00A97598" w:rsidP="00EE6FB0">
            <w:pPr>
              <w:widowControl w:val="0"/>
              <w:spacing w:line="360" w:lineRule="auto"/>
              <w:jc w:val="both"/>
              <w:rPr>
                <w:sz w:val="20"/>
                <w:szCs w:val="20"/>
                <w:lang w:val="en-US"/>
              </w:rPr>
            </w:pPr>
            <w:r w:rsidRPr="00EE6FB0">
              <w:rPr>
                <w:sz w:val="20"/>
                <w:szCs w:val="20"/>
                <w:lang w:val="en-US"/>
              </w:rPr>
              <w:t>Cl</w:t>
            </w:r>
            <w:r w:rsidRPr="00EE6FB0">
              <w:rPr>
                <w:sz w:val="20"/>
                <w:szCs w:val="20"/>
                <w:vertAlign w:val="superscript"/>
                <w:lang w:val="en-US"/>
              </w:rPr>
              <w:t>-</w:t>
            </w:r>
          </w:p>
          <w:p w:rsidR="00A97598" w:rsidRPr="00EE6FB0" w:rsidRDefault="00A97598" w:rsidP="00EE6FB0">
            <w:pPr>
              <w:widowControl w:val="0"/>
              <w:spacing w:line="360" w:lineRule="auto"/>
              <w:jc w:val="both"/>
              <w:rPr>
                <w:sz w:val="20"/>
                <w:szCs w:val="20"/>
                <w:lang w:val="en-US"/>
              </w:rPr>
            </w:pPr>
            <w:r w:rsidRPr="00EE6FB0">
              <w:rPr>
                <w:sz w:val="20"/>
                <w:szCs w:val="20"/>
                <w:lang w:val="en-US"/>
              </w:rPr>
              <w:t>SO</w:t>
            </w:r>
            <w:r w:rsidRPr="00EE6FB0">
              <w:rPr>
                <w:sz w:val="20"/>
                <w:szCs w:val="20"/>
                <w:vertAlign w:val="subscript"/>
                <w:lang w:val="en-US"/>
              </w:rPr>
              <w:t>4</w:t>
            </w:r>
            <w:r w:rsidRPr="00EE6FB0">
              <w:rPr>
                <w:sz w:val="20"/>
                <w:szCs w:val="20"/>
                <w:vertAlign w:val="superscript"/>
                <w:lang w:val="en-US"/>
              </w:rPr>
              <w:t>2-</w:t>
            </w:r>
          </w:p>
          <w:p w:rsidR="00A97598" w:rsidRPr="00EE6FB0" w:rsidRDefault="00A97598" w:rsidP="00EE6FB0">
            <w:pPr>
              <w:widowControl w:val="0"/>
              <w:spacing w:line="360" w:lineRule="auto"/>
              <w:jc w:val="both"/>
              <w:rPr>
                <w:sz w:val="20"/>
                <w:szCs w:val="20"/>
                <w:vertAlign w:val="superscript"/>
                <w:lang w:val="en-US"/>
              </w:rPr>
            </w:pPr>
            <w:r w:rsidRPr="00EE6FB0">
              <w:rPr>
                <w:sz w:val="20"/>
                <w:szCs w:val="20"/>
                <w:lang w:val="en-US"/>
              </w:rPr>
              <w:t>CO</w:t>
            </w:r>
            <w:r w:rsidRPr="00EE6FB0">
              <w:rPr>
                <w:sz w:val="20"/>
                <w:szCs w:val="20"/>
                <w:vertAlign w:val="subscript"/>
                <w:lang w:val="en-US"/>
              </w:rPr>
              <w:t>3</w:t>
            </w:r>
            <w:r w:rsidRPr="00EE6FB0">
              <w:rPr>
                <w:sz w:val="20"/>
                <w:szCs w:val="20"/>
                <w:vertAlign w:val="superscript"/>
                <w:lang w:val="en-US"/>
              </w:rPr>
              <w:t>2-</w:t>
            </w:r>
          </w:p>
          <w:p w:rsidR="00A97598" w:rsidRPr="00EE6FB0" w:rsidRDefault="00A97598" w:rsidP="00EE6FB0">
            <w:pPr>
              <w:widowControl w:val="0"/>
              <w:spacing w:line="360" w:lineRule="auto"/>
              <w:jc w:val="both"/>
              <w:rPr>
                <w:sz w:val="20"/>
                <w:szCs w:val="20"/>
                <w:lang w:val="en-US"/>
              </w:rPr>
            </w:pPr>
            <w:r w:rsidRPr="00EE6FB0">
              <w:rPr>
                <w:sz w:val="20"/>
                <w:szCs w:val="20"/>
                <w:lang w:val="en-US"/>
              </w:rPr>
              <w:t>PO</w:t>
            </w:r>
            <w:r w:rsidRPr="00EE6FB0">
              <w:rPr>
                <w:sz w:val="20"/>
                <w:szCs w:val="20"/>
                <w:vertAlign w:val="subscript"/>
                <w:lang w:val="en-US"/>
              </w:rPr>
              <w:t>4</w:t>
            </w:r>
            <w:r w:rsidRPr="00EE6FB0">
              <w:rPr>
                <w:sz w:val="20"/>
                <w:szCs w:val="20"/>
                <w:vertAlign w:val="superscript"/>
                <w:lang w:val="en-US"/>
              </w:rPr>
              <w:t>3-</w:t>
            </w:r>
          </w:p>
          <w:p w:rsidR="00A97598" w:rsidRPr="00EE6FB0" w:rsidRDefault="00A97598" w:rsidP="00EE6FB0">
            <w:pPr>
              <w:widowControl w:val="0"/>
              <w:spacing w:line="360" w:lineRule="auto"/>
              <w:jc w:val="both"/>
              <w:rPr>
                <w:sz w:val="20"/>
                <w:szCs w:val="20"/>
                <w:vertAlign w:val="superscript"/>
              </w:rPr>
            </w:pPr>
            <w:r w:rsidRPr="00EE6FB0">
              <w:rPr>
                <w:sz w:val="20"/>
                <w:szCs w:val="20"/>
                <w:lang w:val="en-US"/>
              </w:rPr>
              <w:t>Na</w:t>
            </w:r>
            <w:r w:rsidRPr="00EE6FB0">
              <w:rPr>
                <w:sz w:val="20"/>
                <w:szCs w:val="20"/>
                <w:vertAlign w:val="superscript"/>
                <w:lang w:val="en-US"/>
              </w:rPr>
              <w:t>+</w:t>
            </w:r>
            <w:r w:rsidRPr="00EE6FB0">
              <w:rPr>
                <w:sz w:val="20"/>
                <w:szCs w:val="20"/>
              </w:rPr>
              <w:t xml:space="preserve">, </w:t>
            </w:r>
            <w:r w:rsidRPr="00EE6FB0">
              <w:rPr>
                <w:sz w:val="20"/>
                <w:szCs w:val="20"/>
                <w:lang w:val="en-US"/>
              </w:rPr>
              <w:t>K</w:t>
            </w:r>
            <w:r w:rsidRPr="00EE6FB0">
              <w:rPr>
                <w:sz w:val="20"/>
                <w:szCs w:val="20"/>
                <w:vertAlign w:val="superscript"/>
                <w:lang w:val="en-US"/>
              </w:rPr>
              <w:t>+</w:t>
            </w:r>
            <w:r w:rsidRPr="00EE6FB0">
              <w:rPr>
                <w:sz w:val="20"/>
                <w:szCs w:val="20"/>
              </w:rPr>
              <w:t>,</w:t>
            </w:r>
            <w:r w:rsidR="00F84511" w:rsidRPr="00EE6FB0">
              <w:rPr>
                <w:sz w:val="20"/>
                <w:szCs w:val="20"/>
              </w:rPr>
              <w:t xml:space="preserve"> </w:t>
            </w:r>
            <w:r w:rsidRPr="00EE6FB0">
              <w:rPr>
                <w:sz w:val="20"/>
                <w:szCs w:val="20"/>
                <w:lang w:val="en-US"/>
              </w:rPr>
              <w:t>N</w:t>
            </w:r>
            <w:r w:rsidRPr="00EE6FB0">
              <w:rPr>
                <w:sz w:val="20"/>
                <w:szCs w:val="20"/>
              </w:rPr>
              <w:t>Н</w:t>
            </w:r>
            <w:r w:rsidRPr="00EE6FB0">
              <w:rPr>
                <w:sz w:val="20"/>
                <w:szCs w:val="20"/>
                <w:vertAlign w:val="subscript"/>
                <w:lang w:val="en-US"/>
              </w:rPr>
              <w:t>4</w:t>
            </w:r>
            <w:r w:rsidRPr="00EE6FB0">
              <w:rPr>
                <w:sz w:val="20"/>
                <w:szCs w:val="20"/>
                <w:vertAlign w:val="superscript"/>
                <w:lang w:val="en-US"/>
              </w:rPr>
              <w:t>+</w:t>
            </w:r>
          </w:p>
        </w:tc>
        <w:tc>
          <w:tcPr>
            <w:tcW w:w="6863" w:type="dxa"/>
            <w:shd w:val="clear" w:color="auto" w:fill="auto"/>
          </w:tcPr>
          <w:p w:rsidR="00A97598" w:rsidRPr="00EE6FB0" w:rsidRDefault="00A97598" w:rsidP="00EE6FB0">
            <w:pPr>
              <w:widowControl w:val="0"/>
              <w:spacing w:line="360" w:lineRule="auto"/>
              <w:jc w:val="both"/>
              <w:rPr>
                <w:sz w:val="20"/>
                <w:szCs w:val="20"/>
              </w:rPr>
            </w:pPr>
            <w:r w:rsidRPr="00EE6FB0">
              <w:rPr>
                <w:sz w:val="20"/>
                <w:szCs w:val="20"/>
              </w:rPr>
              <w:t>Растворимы все соли</w:t>
            </w:r>
          </w:p>
          <w:p w:rsidR="00A97598" w:rsidRPr="00EE6FB0" w:rsidRDefault="00A97598" w:rsidP="00EE6FB0">
            <w:pPr>
              <w:widowControl w:val="0"/>
              <w:spacing w:line="360" w:lineRule="auto"/>
              <w:jc w:val="both"/>
              <w:rPr>
                <w:sz w:val="20"/>
                <w:szCs w:val="20"/>
              </w:rPr>
            </w:pPr>
            <w:r w:rsidRPr="00EE6FB0">
              <w:rPr>
                <w:sz w:val="20"/>
                <w:szCs w:val="20"/>
              </w:rPr>
              <w:t xml:space="preserve">Растворимы все соли, кроме </w:t>
            </w:r>
            <w:r w:rsidRPr="00EE6FB0">
              <w:rPr>
                <w:sz w:val="20"/>
                <w:szCs w:val="20"/>
                <w:lang w:val="en-US"/>
              </w:rPr>
              <w:t>AgCl</w:t>
            </w:r>
            <w:r w:rsidRPr="00EE6FB0">
              <w:rPr>
                <w:sz w:val="20"/>
                <w:szCs w:val="20"/>
              </w:rPr>
              <w:t xml:space="preserve">, </w:t>
            </w:r>
            <w:r w:rsidRPr="00EE6FB0">
              <w:rPr>
                <w:sz w:val="20"/>
                <w:szCs w:val="20"/>
                <w:lang w:val="en-US"/>
              </w:rPr>
              <w:t>Cu</w:t>
            </w:r>
            <w:r w:rsidRPr="00EE6FB0">
              <w:rPr>
                <w:sz w:val="20"/>
                <w:szCs w:val="20"/>
              </w:rPr>
              <w:t xml:space="preserve"> </w:t>
            </w:r>
            <w:r w:rsidRPr="00EE6FB0">
              <w:rPr>
                <w:sz w:val="20"/>
                <w:szCs w:val="20"/>
                <w:lang w:val="en-US"/>
              </w:rPr>
              <w:t>Cl</w:t>
            </w:r>
            <w:r w:rsidRPr="00EE6FB0">
              <w:rPr>
                <w:sz w:val="20"/>
                <w:szCs w:val="20"/>
              </w:rPr>
              <w:t xml:space="preserve">, </w:t>
            </w:r>
            <w:r w:rsidRPr="00EE6FB0">
              <w:rPr>
                <w:sz w:val="20"/>
                <w:szCs w:val="20"/>
                <w:lang w:val="en-US"/>
              </w:rPr>
              <w:t>PbCl</w:t>
            </w:r>
            <w:r w:rsidRPr="00EE6FB0">
              <w:rPr>
                <w:sz w:val="20"/>
                <w:szCs w:val="20"/>
                <w:vertAlign w:val="subscript"/>
              </w:rPr>
              <w:t>2</w:t>
            </w:r>
            <w:r w:rsidRPr="00EE6FB0">
              <w:rPr>
                <w:sz w:val="20"/>
                <w:szCs w:val="20"/>
              </w:rPr>
              <w:t xml:space="preserve"> и </w:t>
            </w:r>
            <w:r w:rsidRPr="00EE6FB0">
              <w:rPr>
                <w:sz w:val="20"/>
                <w:szCs w:val="20"/>
                <w:lang w:val="en-US"/>
              </w:rPr>
              <w:t>Hg</w:t>
            </w:r>
            <w:r w:rsidRPr="00EE6FB0">
              <w:rPr>
                <w:sz w:val="20"/>
                <w:szCs w:val="20"/>
                <w:vertAlign w:val="subscript"/>
              </w:rPr>
              <w:t>2</w:t>
            </w:r>
            <w:r w:rsidRPr="00EE6FB0">
              <w:rPr>
                <w:sz w:val="20"/>
                <w:szCs w:val="20"/>
                <w:lang w:val="en-US"/>
              </w:rPr>
              <w:t>Cl</w:t>
            </w:r>
            <w:r w:rsidRPr="00EE6FB0">
              <w:rPr>
                <w:sz w:val="20"/>
                <w:szCs w:val="20"/>
                <w:vertAlign w:val="subscript"/>
              </w:rPr>
              <w:t>2</w:t>
            </w:r>
            <w:r w:rsidRPr="00EE6FB0">
              <w:rPr>
                <w:sz w:val="20"/>
                <w:szCs w:val="20"/>
              </w:rPr>
              <w:t xml:space="preserve"> </w:t>
            </w:r>
          </w:p>
          <w:p w:rsidR="00A97598" w:rsidRPr="00EE6FB0" w:rsidRDefault="00A97598" w:rsidP="00EE6FB0">
            <w:pPr>
              <w:widowControl w:val="0"/>
              <w:spacing w:line="360" w:lineRule="auto"/>
              <w:jc w:val="both"/>
              <w:rPr>
                <w:sz w:val="20"/>
                <w:szCs w:val="20"/>
              </w:rPr>
            </w:pPr>
            <w:r w:rsidRPr="00EE6FB0">
              <w:rPr>
                <w:sz w:val="20"/>
                <w:szCs w:val="20"/>
              </w:rPr>
              <w:t>Растворимы все соли, кроме</w:t>
            </w:r>
            <w:r w:rsidR="00F84511" w:rsidRPr="00EE6FB0">
              <w:rPr>
                <w:sz w:val="20"/>
                <w:szCs w:val="20"/>
              </w:rPr>
              <w:t xml:space="preserve"> </w:t>
            </w:r>
            <w:r w:rsidRPr="00EE6FB0">
              <w:rPr>
                <w:sz w:val="20"/>
                <w:szCs w:val="20"/>
                <w:lang w:val="en-US"/>
              </w:rPr>
              <w:t>BaSO</w:t>
            </w:r>
            <w:r w:rsidRPr="00EE6FB0">
              <w:rPr>
                <w:sz w:val="20"/>
                <w:szCs w:val="20"/>
                <w:vertAlign w:val="subscript"/>
              </w:rPr>
              <w:t>4</w:t>
            </w:r>
            <w:r w:rsidRPr="00EE6FB0">
              <w:rPr>
                <w:sz w:val="20"/>
                <w:szCs w:val="20"/>
              </w:rPr>
              <w:t xml:space="preserve">, </w:t>
            </w:r>
            <w:r w:rsidRPr="00EE6FB0">
              <w:rPr>
                <w:sz w:val="20"/>
                <w:szCs w:val="20"/>
                <w:lang w:val="en-US"/>
              </w:rPr>
              <w:t>SrSO</w:t>
            </w:r>
            <w:r w:rsidRPr="00EE6FB0">
              <w:rPr>
                <w:sz w:val="20"/>
                <w:szCs w:val="20"/>
                <w:vertAlign w:val="subscript"/>
              </w:rPr>
              <w:t>4</w:t>
            </w:r>
            <w:r w:rsidRPr="00EE6FB0">
              <w:rPr>
                <w:sz w:val="20"/>
                <w:szCs w:val="20"/>
              </w:rPr>
              <w:t xml:space="preserve"> и </w:t>
            </w:r>
            <w:r w:rsidRPr="00EE6FB0">
              <w:rPr>
                <w:sz w:val="20"/>
                <w:szCs w:val="20"/>
                <w:lang w:val="en-US"/>
              </w:rPr>
              <w:t>PbSO</w:t>
            </w:r>
            <w:r w:rsidRPr="00EE6FB0">
              <w:rPr>
                <w:sz w:val="20"/>
                <w:szCs w:val="20"/>
                <w:vertAlign w:val="subscript"/>
              </w:rPr>
              <w:t>4</w:t>
            </w:r>
            <w:r w:rsidRPr="00EE6FB0">
              <w:rPr>
                <w:sz w:val="20"/>
                <w:szCs w:val="20"/>
              </w:rPr>
              <w:t>; малорастворим Са</w:t>
            </w:r>
            <w:r w:rsidRPr="00EE6FB0">
              <w:rPr>
                <w:sz w:val="20"/>
                <w:szCs w:val="20"/>
                <w:lang w:val="en-US"/>
              </w:rPr>
              <w:t>SO</w:t>
            </w:r>
            <w:r w:rsidRPr="00EE6FB0">
              <w:rPr>
                <w:sz w:val="20"/>
                <w:szCs w:val="20"/>
                <w:vertAlign w:val="subscript"/>
              </w:rPr>
              <w:t>4</w:t>
            </w:r>
          </w:p>
          <w:p w:rsidR="00A97598" w:rsidRPr="00EE6FB0" w:rsidRDefault="00A97598" w:rsidP="00EE6FB0">
            <w:pPr>
              <w:widowControl w:val="0"/>
              <w:spacing w:line="360" w:lineRule="auto"/>
              <w:jc w:val="both"/>
              <w:rPr>
                <w:sz w:val="20"/>
                <w:szCs w:val="20"/>
              </w:rPr>
            </w:pPr>
            <w:r w:rsidRPr="00EE6FB0">
              <w:rPr>
                <w:sz w:val="20"/>
                <w:szCs w:val="20"/>
              </w:rPr>
              <w:t>Из средних солей растворимы только соли натрия, калия и аммония</w:t>
            </w:r>
          </w:p>
          <w:p w:rsidR="00A97598" w:rsidRPr="00EE6FB0" w:rsidRDefault="00A97598" w:rsidP="00EE6FB0">
            <w:pPr>
              <w:widowControl w:val="0"/>
              <w:spacing w:line="360" w:lineRule="auto"/>
              <w:jc w:val="both"/>
              <w:rPr>
                <w:sz w:val="20"/>
                <w:szCs w:val="20"/>
              </w:rPr>
            </w:pPr>
            <w:r w:rsidRPr="00EE6FB0">
              <w:rPr>
                <w:sz w:val="20"/>
                <w:szCs w:val="20"/>
              </w:rPr>
              <w:t>То же</w:t>
            </w:r>
          </w:p>
          <w:p w:rsidR="00A97598" w:rsidRPr="00EE6FB0" w:rsidRDefault="00A97598" w:rsidP="00EE6FB0">
            <w:pPr>
              <w:widowControl w:val="0"/>
              <w:spacing w:line="360" w:lineRule="auto"/>
              <w:jc w:val="both"/>
              <w:rPr>
                <w:sz w:val="20"/>
                <w:szCs w:val="20"/>
              </w:rPr>
            </w:pPr>
            <w:r w:rsidRPr="00EE6FB0">
              <w:rPr>
                <w:sz w:val="20"/>
                <w:szCs w:val="20"/>
              </w:rPr>
              <w:t>Растворимы почти все соли</w:t>
            </w:r>
          </w:p>
        </w:tc>
      </w:tr>
    </w:tbl>
    <w:p w:rsidR="000809A2"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Как уже говорилось, нейтрализация любой сильной кислоты любым сильным основанием сопровождается одним и тем же тепловым эффектом, так как она сводится к одному и тому же процессу — образованию молекул воды из ионов водорода и гидроксид-иона. Однако при нейтрализации сильной кислоты слабым основанием, слабой кислоты сильным или слабым основанием тепловые эффекты различны. Напишем ионно-молекулярные уравнения подобных реакций.</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Нейтрализация слабой кислоты (уксусной) сильным основанием (гидроксидом натрия):</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СН</w:t>
      </w:r>
      <w:r w:rsidRPr="00F84511">
        <w:rPr>
          <w:sz w:val="28"/>
          <w:szCs w:val="28"/>
          <w:vertAlign w:val="subscript"/>
        </w:rPr>
        <w:t>3</w:t>
      </w:r>
      <w:r w:rsidRPr="00F84511">
        <w:rPr>
          <w:sz w:val="28"/>
          <w:szCs w:val="28"/>
        </w:rPr>
        <w:t xml:space="preserve">СООН + </w:t>
      </w:r>
      <w:r w:rsidRPr="00F84511">
        <w:rPr>
          <w:sz w:val="28"/>
          <w:szCs w:val="28"/>
          <w:lang w:val="en-US"/>
        </w:rPr>
        <w:t>NaOH</w:t>
      </w:r>
      <w:r w:rsidRPr="00F84511">
        <w:rPr>
          <w:sz w:val="28"/>
          <w:szCs w:val="28"/>
        </w:rPr>
        <w:t xml:space="preserve"> = </w:t>
      </w:r>
      <w:r w:rsidRPr="00F84511">
        <w:rPr>
          <w:sz w:val="28"/>
          <w:szCs w:val="28"/>
          <w:lang w:val="en-US"/>
        </w:rPr>
        <w:t>CH</w:t>
      </w:r>
      <w:r w:rsidRPr="00F84511">
        <w:rPr>
          <w:sz w:val="28"/>
          <w:szCs w:val="28"/>
          <w:vertAlign w:val="subscript"/>
        </w:rPr>
        <w:t>3</w:t>
      </w:r>
      <w:r w:rsidRPr="00F84511">
        <w:rPr>
          <w:sz w:val="28"/>
          <w:szCs w:val="28"/>
          <w:lang w:val="en-US"/>
        </w:rPr>
        <w:t>COONa</w:t>
      </w:r>
      <w:r w:rsidRPr="00F84511">
        <w:rPr>
          <w:sz w:val="28"/>
          <w:szCs w:val="28"/>
        </w:rPr>
        <w:t xml:space="preserve"> + 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Здесь сильные электролиты— гидроксид натрия и образующаяся соль, а слабые — кислота и вода:</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СН</w:t>
      </w:r>
      <w:r w:rsidRPr="00F84511">
        <w:rPr>
          <w:sz w:val="28"/>
          <w:szCs w:val="28"/>
          <w:vertAlign w:val="subscript"/>
        </w:rPr>
        <w:t>3</w:t>
      </w:r>
      <w:r w:rsidRPr="00F84511">
        <w:rPr>
          <w:sz w:val="28"/>
          <w:szCs w:val="28"/>
        </w:rPr>
        <w:t xml:space="preserve">СООН + </w:t>
      </w:r>
      <w:r w:rsidRPr="00F84511">
        <w:rPr>
          <w:sz w:val="28"/>
          <w:szCs w:val="28"/>
          <w:lang w:val="en-US"/>
        </w:rPr>
        <w:t>Na</w:t>
      </w:r>
      <w:r w:rsidRPr="00F84511">
        <w:rPr>
          <w:sz w:val="28"/>
          <w:szCs w:val="28"/>
          <w:vertAlign w:val="superscript"/>
        </w:rPr>
        <w:t>+</w:t>
      </w:r>
      <w:r w:rsidRPr="00F84511">
        <w:rPr>
          <w:sz w:val="28"/>
          <w:szCs w:val="28"/>
        </w:rPr>
        <w:t>+ ОН</w:t>
      </w:r>
      <w:r w:rsidRPr="00F84511">
        <w:rPr>
          <w:sz w:val="28"/>
          <w:szCs w:val="28"/>
          <w:vertAlign w:val="superscript"/>
        </w:rPr>
        <w:t>-</w:t>
      </w:r>
      <w:r w:rsidRPr="00F84511">
        <w:rPr>
          <w:sz w:val="28"/>
          <w:szCs w:val="28"/>
        </w:rPr>
        <w:t xml:space="preserve"> = СН</w:t>
      </w:r>
      <w:r w:rsidRPr="00F84511">
        <w:rPr>
          <w:sz w:val="28"/>
          <w:szCs w:val="28"/>
          <w:vertAlign w:val="subscript"/>
        </w:rPr>
        <w:t>3</w:t>
      </w:r>
      <w:r w:rsidRPr="00F84511">
        <w:rPr>
          <w:sz w:val="28"/>
          <w:szCs w:val="28"/>
        </w:rPr>
        <w:t>СОО</w:t>
      </w:r>
      <w:r w:rsidRPr="00F84511">
        <w:rPr>
          <w:sz w:val="28"/>
          <w:szCs w:val="28"/>
          <w:vertAlign w:val="superscript"/>
        </w:rPr>
        <w:t>-</w:t>
      </w:r>
      <w:r w:rsidRPr="00F84511">
        <w:rPr>
          <w:sz w:val="28"/>
          <w:szCs w:val="28"/>
        </w:rPr>
        <w:t xml:space="preserve"> + </w:t>
      </w:r>
      <w:r w:rsidRPr="00F84511">
        <w:rPr>
          <w:sz w:val="28"/>
          <w:szCs w:val="28"/>
          <w:lang w:val="en-US"/>
        </w:rPr>
        <w:t>Na</w:t>
      </w:r>
      <w:r w:rsidRPr="00F84511">
        <w:rPr>
          <w:sz w:val="28"/>
          <w:szCs w:val="28"/>
          <w:vertAlign w:val="superscript"/>
        </w:rPr>
        <w:t xml:space="preserve">+ </w:t>
      </w:r>
      <w:r w:rsidRPr="00F84511">
        <w:rPr>
          <w:sz w:val="28"/>
          <w:szCs w:val="28"/>
        </w:rPr>
        <w:t>+ 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Как видно, не претерпевают изменений в ходе реакции только ионы натрия. Поэтому ионно-молекулярное уравнение имеет вид: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СН</w:t>
      </w:r>
      <w:r w:rsidRPr="00F84511">
        <w:rPr>
          <w:sz w:val="28"/>
          <w:szCs w:val="28"/>
          <w:vertAlign w:val="subscript"/>
        </w:rPr>
        <w:t>3</w:t>
      </w:r>
      <w:r w:rsidRPr="00F84511">
        <w:rPr>
          <w:sz w:val="28"/>
          <w:szCs w:val="28"/>
        </w:rPr>
        <w:t>СООН + ОН</w:t>
      </w:r>
      <w:r w:rsidRPr="00F84511">
        <w:rPr>
          <w:sz w:val="28"/>
          <w:szCs w:val="28"/>
          <w:vertAlign w:val="superscript"/>
        </w:rPr>
        <w:t xml:space="preserve">- </w:t>
      </w:r>
      <w:r w:rsidRPr="00F84511">
        <w:rPr>
          <w:sz w:val="28"/>
          <w:szCs w:val="28"/>
        </w:rPr>
        <w:t>= СН</w:t>
      </w:r>
      <w:r w:rsidRPr="00F84511">
        <w:rPr>
          <w:sz w:val="28"/>
          <w:szCs w:val="28"/>
          <w:vertAlign w:val="subscript"/>
        </w:rPr>
        <w:t>3</w:t>
      </w:r>
      <w:r w:rsidRPr="00F84511">
        <w:rPr>
          <w:sz w:val="28"/>
          <w:szCs w:val="28"/>
        </w:rPr>
        <w:t>СОО</w:t>
      </w:r>
      <w:r w:rsidRPr="00F84511">
        <w:rPr>
          <w:sz w:val="28"/>
          <w:szCs w:val="28"/>
          <w:vertAlign w:val="superscript"/>
        </w:rPr>
        <w:t>-</w:t>
      </w:r>
      <w:r w:rsidRPr="00F84511">
        <w:rPr>
          <w:sz w:val="28"/>
          <w:szCs w:val="28"/>
        </w:rPr>
        <w:t xml:space="preserve"> + 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Нейтрализация сильной кислоты (азотной) слабым основанием (гидроксидом аммония):</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HNO</w:t>
      </w:r>
      <w:r w:rsidRPr="00F84511">
        <w:rPr>
          <w:sz w:val="28"/>
          <w:szCs w:val="28"/>
          <w:vertAlign w:val="subscript"/>
        </w:rPr>
        <w:t>3</w:t>
      </w:r>
      <w:r w:rsidRPr="00F84511">
        <w:rPr>
          <w:sz w:val="28"/>
          <w:szCs w:val="28"/>
        </w:rPr>
        <w:t xml:space="preserve"> + </w:t>
      </w:r>
      <w:r w:rsidRPr="00F84511">
        <w:rPr>
          <w:sz w:val="28"/>
          <w:szCs w:val="28"/>
          <w:lang w:val="en-US"/>
        </w:rPr>
        <w:t>NH</w:t>
      </w:r>
      <w:r w:rsidRPr="00F84511">
        <w:rPr>
          <w:sz w:val="28"/>
          <w:szCs w:val="28"/>
          <w:vertAlign w:val="subscript"/>
        </w:rPr>
        <w:t>4</w:t>
      </w:r>
      <w:r w:rsidRPr="00F84511">
        <w:rPr>
          <w:sz w:val="28"/>
          <w:szCs w:val="28"/>
          <w:lang w:val="en-US"/>
        </w:rPr>
        <w:t>OH</w:t>
      </w:r>
      <w:r w:rsidRPr="00F84511">
        <w:rPr>
          <w:sz w:val="28"/>
          <w:szCs w:val="28"/>
        </w:rPr>
        <w:t xml:space="preserve"> = </w:t>
      </w:r>
      <w:r w:rsidRPr="00F84511">
        <w:rPr>
          <w:sz w:val="28"/>
          <w:szCs w:val="28"/>
          <w:lang w:val="en-US"/>
        </w:rPr>
        <w:t>NH</w:t>
      </w:r>
      <w:r w:rsidRPr="00F84511">
        <w:rPr>
          <w:sz w:val="28"/>
          <w:szCs w:val="28"/>
          <w:vertAlign w:val="subscript"/>
        </w:rPr>
        <w:t>4</w:t>
      </w:r>
      <w:r w:rsidRPr="00F84511">
        <w:rPr>
          <w:sz w:val="28"/>
          <w:szCs w:val="28"/>
          <w:lang w:val="en-US"/>
        </w:rPr>
        <w:t>NO</w:t>
      </w:r>
      <w:r w:rsidRPr="00F84511">
        <w:rPr>
          <w:sz w:val="28"/>
          <w:szCs w:val="28"/>
          <w:vertAlign w:val="subscript"/>
        </w:rPr>
        <w:t xml:space="preserve">3 </w:t>
      </w:r>
      <w:r w:rsidRPr="00F84511">
        <w:rPr>
          <w:sz w:val="28"/>
          <w:szCs w:val="28"/>
        </w:rPr>
        <w:t>+ 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Здесь в виде ионов мы должны записать кислоту и образующуюся соль, а в виде молекул — гидроксид аммония и воду:</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w:t>
      </w:r>
      <w:r w:rsidRPr="00F84511">
        <w:rPr>
          <w:sz w:val="28"/>
          <w:szCs w:val="28"/>
          <w:vertAlign w:val="superscript"/>
        </w:rPr>
        <w:t>+</w:t>
      </w:r>
      <w:r w:rsidRPr="00F84511">
        <w:rPr>
          <w:sz w:val="28"/>
          <w:szCs w:val="28"/>
        </w:rPr>
        <w:t xml:space="preserve"> + </w:t>
      </w:r>
      <w:r w:rsidRPr="00F84511">
        <w:rPr>
          <w:sz w:val="28"/>
          <w:szCs w:val="28"/>
          <w:lang w:val="en-US"/>
        </w:rPr>
        <w:t>NO</w:t>
      </w:r>
      <w:r w:rsidRPr="00F84511">
        <w:rPr>
          <w:sz w:val="28"/>
          <w:szCs w:val="28"/>
          <w:vertAlign w:val="subscript"/>
        </w:rPr>
        <w:t>3</w:t>
      </w:r>
      <w:r w:rsidRPr="00F84511">
        <w:rPr>
          <w:sz w:val="28"/>
          <w:szCs w:val="28"/>
          <w:vertAlign w:val="superscript"/>
        </w:rPr>
        <w:t>-</w:t>
      </w:r>
      <w:r w:rsidRPr="00F84511">
        <w:rPr>
          <w:sz w:val="28"/>
          <w:szCs w:val="28"/>
        </w:rPr>
        <w:t xml:space="preserve"> + </w:t>
      </w:r>
      <w:r w:rsidRPr="00F84511">
        <w:rPr>
          <w:sz w:val="28"/>
          <w:szCs w:val="28"/>
          <w:lang w:val="en-US"/>
        </w:rPr>
        <w:t>NH</w:t>
      </w:r>
      <w:r w:rsidRPr="00F84511">
        <w:rPr>
          <w:sz w:val="28"/>
          <w:szCs w:val="28"/>
          <w:vertAlign w:val="subscript"/>
        </w:rPr>
        <w:t>4</w:t>
      </w:r>
      <w:r w:rsidRPr="00F84511">
        <w:rPr>
          <w:sz w:val="28"/>
          <w:szCs w:val="28"/>
          <w:lang w:val="en-US"/>
        </w:rPr>
        <w:t>OH</w:t>
      </w:r>
      <w:r w:rsidRPr="00F84511">
        <w:rPr>
          <w:sz w:val="28"/>
          <w:szCs w:val="28"/>
        </w:rPr>
        <w:t xml:space="preserve"> = </w:t>
      </w:r>
      <w:r w:rsidRPr="00F84511">
        <w:rPr>
          <w:sz w:val="28"/>
          <w:szCs w:val="28"/>
          <w:lang w:val="en-US"/>
        </w:rPr>
        <w:t>NH</w:t>
      </w:r>
      <w:r w:rsidRPr="00F84511">
        <w:rPr>
          <w:sz w:val="28"/>
          <w:szCs w:val="28"/>
          <w:vertAlign w:val="subscript"/>
        </w:rPr>
        <w:t>4</w:t>
      </w:r>
      <w:r w:rsidRPr="00F84511">
        <w:rPr>
          <w:sz w:val="28"/>
          <w:szCs w:val="28"/>
          <w:vertAlign w:val="superscript"/>
        </w:rPr>
        <w:t>-</w:t>
      </w:r>
      <w:r w:rsidRPr="00F84511">
        <w:rPr>
          <w:sz w:val="28"/>
          <w:szCs w:val="28"/>
        </w:rPr>
        <w:t xml:space="preserve"> + </w:t>
      </w:r>
      <w:r w:rsidRPr="00F84511">
        <w:rPr>
          <w:sz w:val="28"/>
          <w:szCs w:val="28"/>
          <w:lang w:val="en-US"/>
        </w:rPr>
        <w:t>NH</w:t>
      </w:r>
      <w:r w:rsidRPr="00F84511">
        <w:rPr>
          <w:sz w:val="28"/>
          <w:szCs w:val="28"/>
          <w:vertAlign w:val="subscript"/>
        </w:rPr>
        <w:t>3</w:t>
      </w:r>
      <w:r w:rsidRPr="00F84511">
        <w:rPr>
          <w:sz w:val="28"/>
          <w:szCs w:val="28"/>
          <w:vertAlign w:val="superscript"/>
        </w:rPr>
        <w:t>-</w:t>
      </w:r>
      <w:r w:rsidRPr="00F84511">
        <w:rPr>
          <w:sz w:val="28"/>
          <w:szCs w:val="28"/>
        </w:rPr>
        <w:t xml:space="preserve"> + 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Не претерпевают изменений ионы </w:t>
      </w:r>
      <w:r w:rsidRPr="00F84511">
        <w:rPr>
          <w:sz w:val="28"/>
          <w:szCs w:val="28"/>
          <w:lang w:val="en-US"/>
        </w:rPr>
        <w:t>NO</w:t>
      </w:r>
      <w:r w:rsidRPr="00F84511">
        <w:rPr>
          <w:sz w:val="28"/>
          <w:szCs w:val="28"/>
          <w:vertAlign w:val="subscript"/>
        </w:rPr>
        <w:t>3</w:t>
      </w:r>
      <w:r w:rsidRPr="00F84511">
        <w:rPr>
          <w:sz w:val="28"/>
          <w:szCs w:val="28"/>
          <w:vertAlign w:val="superscript"/>
        </w:rPr>
        <w:t xml:space="preserve">- </w:t>
      </w:r>
      <w:r w:rsidRPr="00F84511">
        <w:rPr>
          <w:sz w:val="28"/>
          <w:szCs w:val="28"/>
        </w:rPr>
        <w:t>. Опуская их, получаем ионно-молекулярное уравнение:</w:t>
      </w:r>
    </w:p>
    <w:p w:rsidR="000809A2"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w:t>
      </w:r>
      <w:r w:rsidRPr="00F84511">
        <w:rPr>
          <w:sz w:val="28"/>
          <w:szCs w:val="28"/>
          <w:vertAlign w:val="superscript"/>
        </w:rPr>
        <w:t xml:space="preserve">+ </w:t>
      </w:r>
      <w:r w:rsidRPr="00F84511">
        <w:rPr>
          <w:sz w:val="28"/>
          <w:szCs w:val="28"/>
        </w:rPr>
        <w:t xml:space="preserve">+ </w:t>
      </w:r>
      <w:r w:rsidRPr="00F84511">
        <w:rPr>
          <w:sz w:val="28"/>
          <w:szCs w:val="28"/>
          <w:lang w:val="en-US"/>
        </w:rPr>
        <w:t>NH</w:t>
      </w:r>
      <w:r w:rsidRPr="00F84511">
        <w:rPr>
          <w:sz w:val="28"/>
          <w:szCs w:val="28"/>
          <w:vertAlign w:val="subscript"/>
        </w:rPr>
        <w:t>4</w:t>
      </w:r>
      <w:r w:rsidRPr="00F84511">
        <w:rPr>
          <w:sz w:val="28"/>
          <w:szCs w:val="28"/>
          <w:lang w:val="en-US"/>
        </w:rPr>
        <w:t>OH</w:t>
      </w:r>
      <w:r w:rsidRPr="00F84511">
        <w:rPr>
          <w:sz w:val="28"/>
          <w:szCs w:val="28"/>
        </w:rPr>
        <w:t xml:space="preserve">= </w:t>
      </w:r>
      <w:r w:rsidRPr="00F84511">
        <w:rPr>
          <w:sz w:val="28"/>
          <w:szCs w:val="28"/>
          <w:lang w:val="en-US"/>
        </w:rPr>
        <w:t>NH</w:t>
      </w:r>
      <w:r w:rsidRPr="00F84511">
        <w:rPr>
          <w:sz w:val="28"/>
          <w:szCs w:val="28"/>
          <w:vertAlign w:val="subscript"/>
        </w:rPr>
        <w:t>4</w:t>
      </w:r>
      <w:r w:rsidRPr="00F84511">
        <w:rPr>
          <w:sz w:val="28"/>
          <w:szCs w:val="28"/>
          <w:vertAlign w:val="superscript"/>
        </w:rPr>
        <w:t xml:space="preserve">+ </w:t>
      </w:r>
      <w:r w:rsidRPr="00F84511">
        <w:rPr>
          <w:sz w:val="28"/>
          <w:szCs w:val="28"/>
        </w:rPr>
        <w:t>+ 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Нейтрализация слабой кислоты (уксусной) слабым основанием (гидроксидом аммония):</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СН</w:t>
      </w:r>
      <w:r w:rsidRPr="00F84511">
        <w:rPr>
          <w:sz w:val="28"/>
          <w:szCs w:val="28"/>
          <w:vertAlign w:val="subscript"/>
        </w:rPr>
        <w:t>3</w:t>
      </w:r>
      <w:r w:rsidRPr="00F84511">
        <w:rPr>
          <w:sz w:val="28"/>
          <w:szCs w:val="28"/>
        </w:rPr>
        <w:t xml:space="preserve">СООН + </w:t>
      </w:r>
      <w:r w:rsidRPr="00F84511">
        <w:rPr>
          <w:sz w:val="28"/>
          <w:szCs w:val="28"/>
          <w:lang w:val="en-US"/>
        </w:rPr>
        <w:t>NH</w:t>
      </w:r>
      <w:r w:rsidRPr="00F84511">
        <w:rPr>
          <w:sz w:val="28"/>
          <w:szCs w:val="28"/>
          <w:vertAlign w:val="subscript"/>
        </w:rPr>
        <w:t>4</w:t>
      </w:r>
      <w:r w:rsidRPr="00F84511">
        <w:rPr>
          <w:sz w:val="28"/>
          <w:szCs w:val="28"/>
          <w:lang w:val="en-US"/>
        </w:rPr>
        <w:t>OH</w:t>
      </w:r>
      <w:r w:rsidRPr="00F84511">
        <w:rPr>
          <w:sz w:val="28"/>
          <w:szCs w:val="28"/>
        </w:rPr>
        <w:t xml:space="preserve"> = </w:t>
      </w:r>
      <w:r w:rsidRPr="00F84511">
        <w:rPr>
          <w:sz w:val="28"/>
          <w:szCs w:val="28"/>
          <w:lang w:val="en-US"/>
        </w:rPr>
        <w:t>CH</w:t>
      </w:r>
      <w:r w:rsidRPr="00F84511">
        <w:rPr>
          <w:sz w:val="28"/>
          <w:szCs w:val="28"/>
          <w:vertAlign w:val="subscript"/>
        </w:rPr>
        <w:t>3</w:t>
      </w:r>
      <w:r w:rsidRPr="00F84511">
        <w:rPr>
          <w:sz w:val="28"/>
          <w:szCs w:val="28"/>
          <w:lang w:val="en-US"/>
        </w:rPr>
        <w:t>COONH</w:t>
      </w:r>
      <w:r w:rsidRPr="00F84511">
        <w:rPr>
          <w:sz w:val="28"/>
          <w:szCs w:val="28"/>
          <w:vertAlign w:val="subscript"/>
        </w:rPr>
        <w:t>4</w:t>
      </w:r>
      <w:r w:rsidRPr="00F84511">
        <w:rPr>
          <w:sz w:val="28"/>
          <w:szCs w:val="28"/>
        </w:rPr>
        <w:t xml:space="preserve"> + 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В этой реакции все вещества, кроме образующейся соли,— слабые электролиты. Поэтому ионно-молекулярная форма уравнения имеет вид:</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СН</w:t>
      </w:r>
      <w:r w:rsidRPr="00F84511">
        <w:rPr>
          <w:sz w:val="28"/>
          <w:szCs w:val="28"/>
          <w:vertAlign w:val="subscript"/>
        </w:rPr>
        <w:t>3</w:t>
      </w:r>
      <w:r w:rsidRPr="00F84511">
        <w:rPr>
          <w:sz w:val="28"/>
          <w:szCs w:val="28"/>
        </w:rPr>
        <w:t xml:space="preserve">СООН + </w:t>
      </w:r>
      <w:r w:rsidRPr="00F84511">
        <w:rPr>
          <w:sz w:val="28"/>
          <w:szCs w:val="28"/>
          <w:lang w:val="en-US"/>
        </w:rPr>
        <w:t>NH</w:t>
      </w:r>
      <w:r w:rsidRPr="00F84511">
        <w:rPr>
          <w:sz w:val="28"/>
          <w:szCs w:val="28"/>
          <w:vertAlign w:val="subscript"/>
        </w:rPr>
        <w:t>4</w:t>
      </w:r>
      <w:r w:rsidRPr="00F84511">
        <w:rPr>
          <w:sz w:val="28"/>
          <w:szCs w:val="28"/>
          <w:lang w:val="en-US"/>
        </w:rPr>
        <w:t>OH</w:t>
      </w:r>
      <w:r w:rsidRPr="00F84511">
        <w:rPr>
          <w:sz w:val="28"/>
          <w:szCs w:val="28"/>
        </w:rPr>
        <w:t xml:space="preserve"> =СН</w:t>
      </w:r>
      <w:r w:rsidRPr="00F84511">
        <w:rPr>
          <w:sz w:val="28"/>
          <w:szCs w:val="28"/>
          <w:vertAlign w:val="subscript"/>
        </w:rPr>
        <w:t>3</w:t>
      </w:r>
      <w:r w:rsidRPr="00F84511">
        <w:rPr>
          <w:sz w:val="28"/>
          <w:szCs w:val="28"/>
        </w:rPr>
        <w:t>СОО</w:t>
      </w:r>
      <w:r w:rsidRPr="00F84511">
        <w:rPr>
          <w:sz w:val="28"/>
          <w:szCs w:val="28"/>
          <w:vertAlign w:val="superscript"/>
        </w:rPr>
        <w:t>-</w:t>
      </w:r>
      <w:r w:rsidRPr="00F84511">
        <w:rPr>
          <w:sz w:val="28"/>
          <w:szCs w:val="28"/>
        </w:rPr>
        <w:t xml:space="preserve"> + </w:t>
      </w:r>
      <w:r w:rsidRPr="00F84511">
        <w:rPr>
          <w:sz w:val="28"/>
          <w:szCs w:val="28"/>
          <w:lang w:val="en-US"/>
        </w:rPr>
        <w:t>NH</w:t>
      </w:r>
      <w:r w:rsidRPr="00F84511">
        <w:rPr>
          <w:sz w:val="28"/>
          <w:szCs w:val="28"/>
          <w:vertAlign w:val="subscript"/>
        </w:rPr>
        <w:t>4</w:t>
      </w:r>
      <w:r w:rsidRPr="00F84511">
        <w:rPr>
          <w:sz w:val="28"/>
          <w:szCs w:val="28"/>
          <w:vertAlign w:val="superscript"/>
        </w:rPr>
        <w:t xml:space="preserve">+ </w:t>
      </w:r>
      <w:r w:rsidRPr="00F84511">
        <w:rPr>
          <w:sz w:val="28"/>
          <w:szCs w:val="28"/>
        </w:rPr>
        <w:t>+ 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Сравнивая между собой полученные ионно-молекулярные уравнения, видим, что все они различны. Поэтому понятно, что неодинаковы и теплоты рассмотренных реакций.</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Реакции нейтрализации сильных кислот сильными основаниями, в ходе которых ионы водорода и гидроксид-ионы соединяются в молекулу воды, протекают практически до конца. Реакции же нейтрализации, в которых хотя бы одно из исходных веществ — слабый электролит и при которых молекулы малодиссоциирующих веществ имеются не только в правой, но и </w:t>
      </w:r>
      <w:r w:rsidRPr="00F84511">
        <w:rPr>
          <w:bCs/>
          <w:sz w:val="28"/>
          <w:szCs w:val="28"/>
        </w:rPr>
        <w:t xml:space="preserve">в </w:t>
      </w:r>
      <w:r w:rsidRPr="00F84511">
        <w:rPr>
          <w:sz w:val="28"/>
          <w:szCs w:val="28"/>
        </w:rPr>
        <w:t>левой части ионно-молекулярного уравнения, протекают не до конца. Они доходят до состояния равновесия, при котором соль сосуществует с кислотой и основанием, от которых она образована. Поэтому уравнения подобных реакций правильнее записывать как обратимые реакции:</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СН</w:t>
      </w:r>
      <w:r w:rsidRPr="00F84511">
        <w:rPr>
          <w:sz w:val="28"/>
          <w:szCs w:val="28"/>
          <w:vertAlign w:val="subscript"/>
        </w:rPr>
        <w:t>3</w:t>
      </w:r>
      <w:r w:rsidRPr="00F84511">
        <w:rPr>
          <w:sz w:val="28"/>
          <w:szCs w:val="28"/>
        </w:rPr>
        <w:t>СООН + ОН</w:t>
      </w:r>
      <w:r w:rsidRPr="00F84511">
        <w:rPr>
          <w:sz w:val="28"/>
          <w:szCs w:val="28"/>
          <w:vertAlign w:val="superscript"/>
        </w:rPr>
        <w:t>-</w:t>
      </w:r>
      <w:r w:rsidRPr="00F84511">
        <w:rPr>
          <w:sz w:val="28"/>
          <w:szCs w:val="28"/>
        </w:rPr>
        <w:t xml:space="preserve"> ↔ СН</w:t>
      </w:r>
      <w:r w:rsidRPr="00F84511">
        <w:rPr>
          <w:sz w:val="28"/>
          <w:szCs w:val="28"/>
          <w:vertAlign w:val="subscript"/>
        </w:rPr>
        <w:t>3</w:t>
      </w:r>
      <w:r w:rsidRPr="00F84511">
        <w:rPr>
          <w:sz w:val="28"/>
          <w:szCs w:val="28"/>
        </w:rPr>
        <w:t>СОО</w:t>
      </w:r>
      <w:r w:rsidRPr="00F84511">
        <w:rPr>
          <w:sz w:val="28"/>
          <w:szCs w:val="28"/>
          <w:vertAlign w:val="superscript"/>
        </w:rPr>
        <w:t>-</w:t>
      </w:r>
      <w:r w:rsidRPr="00F84511">
        <w:rPr>
          <w:sz w:val="28"/>
          <w:szCs w:val="28"/>
        </w:rPr>
        <w:t xml:space="preserve"> + 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w:t>
      </w:r>
      <w:r w:rsidRPr="00F84511">
        <w:rPr>
          <w:sz w:val="28"/>
          <w:szCs w:val="28"/>
          <w:vertAlign w:val="superscript"/>
        </w:rPr>
        <w:t>+</w:t>
      </w:r>
      <w:r w:rsidRPr="00F84511">
        <w:rPr>
          <w:sz w:val="28"/>
          <w:szCs w:val="28"/>
        </w:rPr>
        <w:t xml:space="preserve"> + </w:t>
      </w:r>
      <w:r w:rsidRPr="00F84511">
        <w:rPr>
          <w:sz w:val="28"/>
          <w:szCs w:val="28"/>
          <w:lang w:val="en-US"/>
        </w:rPr>
        <w:t>NH</w:t>
      </w:r>
      <w:r w:rsidRPr="00F84511">
        <w:rPr>
          <w:sz w:val="28"/>
          <w:szCs w:val="28"/>
          <w:vertAlign w:val="subscript"/>
        </w:rPr>
        <w:t>4</w:t>
      </w:r>
      <w:r w:rsidRPr="00F84511">
        <w:rPr>
          <w:sz w:val="28"/>
          <w:szCs w:val="28"/>
          <w:lang w:val="en-US"/>
        </w:rPr>
        <w:t>OH</w:t>
      </w:r>
      <w:r w:rsidRPr="00F84511">
        <w:rPr>
          <w:sz w:val="28"/>
          <w:szCs w:val="28"/>
        </w:rPr>
        <w:t xml:space="preserve">↔ </w:t>
      </w:r>
      <w:r w:rsidRPr="00F84511">
        <w:rPr>
          <w:sz w:val="28"/>
          <w:szCs w:val="28"/>
          <w:lang w:val="en-US"/>
        </w:rPr>
        <w:t>NH</w:t>
      </w:r>
      <w:r w:rsidRPr="00F84511">
        <w:rPr>
          <w:sz w:val="28"/>
          <w:szCs w:val="28"/>
          <w:vertAlign w:val="subscript"/>
        </w:rPr>
        <w:t>4</w:t>
      </w:r>
      <w:r w:rsidRPr="00F84511">
        <w:rPr>
          <w:sz w:val="28"/>
          <w:szCs w:val="28"/>
          <w:vertAlign w:val="superscript"/>
        </w:rPr>
        <w:t xml:space="preserve">+ </w:t>
      </w:r>
      <w:r w:rsidRPr="00F84511">
        <w:rPr>
          <w:sz w:val="28"/>
          <w:szCs w:val="28"/>
        </w:rPr>
        <w:t>+ 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СН</w:t>
      </w:r>
      <w:r w:rsidRPr="00F84511">
        <w:rPr>
          <w:sz w:val="28"/>
          <w:szCs w:val="28"/>
          <w:vertAlign w:val="subscript"/>
        </w:rPr>
        <w:t>3</w:t>
      </w:r>
      <w:r w:rsidRPr="00F84511">
        <w:rPr>
          <w:sz w:val="28"/>
          <w:szCs w:val="28"/>
        </w:rPr>
        <w:t xml:space="preserve">СООН + </w:t>
      </w:r>
      <w:r w:rsidRPr="00F84511">
        <w:rPr>
          <w:sz w:val="28"/>
          <w:szCs w:val="28"/>
          <w:lang w:val="en-US"/>
        </w:rPr>
        <w:t>NH</w:t>
      </w:r>
      <w:r w:rsidRPr="00F84511">
        <w:rPr>
          <w:sz w:val="28"/>
          <w:szCs w:val="28"/>
          <w:vertAlign w:val="subscript"/>
        </w:rPr>
        <w:t>4</w:t>
      </w:r>
      <w:r w:rsidRPr="00F84511">
        <w:rPr>
          <w:sz w:val="28"/>
          <w:szCs w:val="28"/>
          <w:lang w:val="en-US"/>
        </w:rPr>
        <w:t>OH</w:t>
      </w:r>
      <w:r w:rsidRPr="00F84511">
        <w:rPr>
          <w:sz w:val="28"/>
          <w:szCs w:val="28"/>
        </w:rPr>
        <w:t xml:space="preserve"> ↔</w:t>
      </w:r>
      <w:r w:rsidR="00F84511">
        <w:rPr>
          <w:sz w:val="28"/>
          <w:szCs w:val="28"/>
        </w:rPr>
        <w:t xml:space="preserve"> </w:t>
      </w:r>
      <w:r w:rsidRPr="00F84511">
        <w:rPr>
          <w:sz w:val="28"/>
          <w:szCs w:val="28"/>
        </w:rPr>
        <w:t>СН</w:t>
      </w:r>
      <w:r w:rsidRPr="00F84511">
        <w:rPr>
          <w:sz w:val="28"/>
          <w:szCs w:val="28"/>
          <w:vertAlign w:val="subscript"/>
        </w:rPr>
        <w:t>3</w:t>
      </w:r>
      <w:r w:rsidRPr="00F84511">
        <w:rPr>
          <w:sz w:val="28"/>
          <w:szCs w:val="28"/>
        </w:rPr>
        <w:t>СОО</w:t>
      </w:r>
      <w:r w:rsidRPr="00F84511">
        <w:rPr>
          <w:sz w:val="28"/>
          <w:szCs w:val="28"/>
          <w:vertAlign w:val="superscript"/>
        </w:rPr>
        <w:t>-</w:t>
      </w:r>
      <w:r w:rsidRPr="00F84511">
        <w:rPr>
          <w:sz w:val="28"/>
          <w:szCs w:val="28"/>
        </w:rPr>
        <w:t xml:space="preserve"> + </w:t>
      </w:r>
      <w:r w:rsidRPr="00F84511">
        <w:rPr>
          <w:sz w:val="28"/>
          <w:szCs w:val="28"/>
          <w:lang w:val="en-US"/>
        </w:rPr>
        <w:t>NH</w:t>
      </w:r>
      <w:r w:rsidRPr="00F84511">
        <w:rPr>
          <w:sz w:val="28"/>
          <w:szCs w:val="28"/>
          <w:vertAlign w:val="subscript"/>
        </w:rPr>
        <w:t>4</w:t>
      </w:r>
      <w:r w:rsidRPr="00F84511">
        <w:rPr>
          <w:sz w:val="28"/>
          <w:szCs w:val="28"/>
          <w:vertAlign w:val="superscript"/>
        </w:rPr>
        <w:t xml:space="preserve">+ </w:t>
      </w:r>
      <w:r w:rsidRPr="00F84511">
        <w:rPr>
          <w:sz w:val="28"/>
          <w:szCs w:val="28"/>
        </w:rPr>
        <w:t>+ Н</w:t>
      </w:r>
      <w:r w:rsidRPr="00F84511">
        <w:rPr>
          <w:sz w:val="28"/>
          <w:szCs w:val="28"/>
          <w:vertAlign w:val="subscript"/>
        </w:rPr>
        <w:t>2</w:t>
      </w:r>
      <w:r w:rsidRPr="00F84511">
        <w:rPr>
          <w:sz w:val="28"/>
          <w:szCs w:val="28"/>
        </w:rPr>
        <w:t>О</w:t>
      </w:r>
    </w:p>
    <w:p w:rsidR="00A97598" w:rsidRPr="00F84511" w:rsidRDefault="00A97598" w:rsidP="00F84511">
      <w:pPr>
        <w:widowControl w:val="0"/>
        <w:spacing w:line="360" w:lineRule="auto"/>
        <w:ind w:firstLine="709"/>
        <w:jc w:val="both"/>
        <w:rPr>
          <w:sz w:val="28"/>
        </w:rPr>
      </w:pPr>
    </w:p>
    <w:p w:rsidR="00A97598" w:rsidRPr="00F84511" w:rsidRDefault="00A97598" w:rsidP="00F84511">
      <w:pPr>
        <w:widowControl w:val="0"/>
        <w:spacing w:line="360" w:lineRule="auto"/>
        <w:ind w:firstLine="709"/>
        <w:jc w:val="both"/>
        <w:rPr>
          <w:sz w:val="28"/>
          <w:szCs w:val="32"/>
        </w:rPr>
      </w:pPr>
      <w:r w:rsidRPr="00F84511">
        <w:rPr>
          <w:sz w:val="28"/>
          <w:szCs w:val="32"/>
        </w:rPr>
        <w:t>2</w:t>
      </w:r>
      <w:r w:rsidR="000809A2">
        <w:rPr>
          <w:sz w:val="28"/>
          <w:szCs w:val="32"/>
        </w:rPr>
        <w:t xml:space="preserve">.7 </w:t>
      </w:r>
      <w:r w:rsidRPr="00F84511">
        <w:rPr>
          <w:sz w:val="28"/>
          <w:szCs w:val="32"/>
        </w:rPr>
        <w:t>Произведение растворимости.</w:t>
      </w:r>
    </w:p>
    <w:p w:rsidR="00A97598" w:rsidRPr="00F84511" w:rsidRDefault="00A97598" w:rsidP="00F84511">
      <w:pPr>
        <w:widowControl w:val="0"/>
        <w:spacing w:line="360" w:lineRule="auto"/>
        <w:ind w:firstLine="709"/>
        <w:jc w:val="both"/>
        <w:rPr>
          <w:sz w:val="28"/>
          <w:szCs w:val="32"/>
        </w:rPr>
      </w:pPr>
    </w:p>
    <w:p w:rsidR="000809A2" w:rsidRPr="00F84511" w:rsidRDefault="00A97598" w:rsidP="000809A2">
      <w:pPr>
        <w:widowControl w:val="0"/>
        <w:shd w:val="clear" w:color="auto" w:fill="FFFFFF"/>
        <w:autoSpaceDE w:val="0"/>
        <w:autoSpaceDN w:val="0"/>
        <w:adjustRightInd w:val="0"/>
        <w:spacing w:line="360" w:lineRule="auto"/>
        <w:ind w:firstLine="709"/>
        <w:jc w:val="both"/>
        <w:rPr>
          <w:sz w:val="28"/>
          <w:szCs w:val="20"/>
        </w:rPr>
      </w:pPr>
      <w:r w:rsidRPr="00F84511">
        <w:rPr>
          <w:sz w:val="28"/>
          <w:szCs w:val="28"/>
        </w:rPr>
        <w:t>При растворении твердого тела в воде растворение прекращается, когда получается насыщенный раствор, т. е. когда между растворяемым веществом и находящимися в растворе молекулами того же вещества установится равновесие. При растворении электролита, например, соли, в раствор переходят не молекулы, а ионы; следовательно, и равновесие в насыщенном растворе устанавливается между твердой солью и перешедшими в раствор ионами. Например, в насыщенном растворе сульфата кальция устанавливается равновесие</w:t>
      </w:r>
      <w:r w:rsidR="000809A2">
        <w:rPr>
          <w:sz w:val="28"/>
          <w:szCs w:val="28"/>
        </w:rPr>
        <w:t xml:space="preserve"> </w:t>
      </w:r>
      <w:r w:rsidR="000809A2" w:rsidRPr="00F84511">
        <w:rPr>
          <w:sz w:val="28"/>
          <w:szCs w:val="20"/>
        </w:rPr>
        <w:t>твердая</w:t>
      </w:r>
      <w:r w:rsidR="000809A2">
        <w:rPr>
          <w:sz w:val="28"/>
          <w:szCs w:val="20"/>
        </w:rPr>
        <w:t xml:space="preserve"> </w:t>
      </w:r>
      <w:r w:rsidR="000809A2" w:rsidRPr="00F84511">
        <w:rPr>
          <w:sz w:val="28"/>
          <w:szCs w:val="20"/>
        </w:rPr>
        <w:t>ионы в</w:t>
      </w:r>
      <w:r w:rsidR="000809A2">
        <w:rPr>
          <w:sz w:val="28"/>
          <w:szCs w:val="20"/>
        </w:rPr>
        <w:t xml:space="preserve"> </w:t>
      </w:r>
      <w:r w:rsidR="000809A2" w:rsidRPr="00F84511">
        <w:rPr>
          <w:sz w:val="28"/>
          <w:szCs w:val="20"/>
        </w:rPr>
        <w:t>соль</w:t>
      </w:r>
      <w:r w:rsidR="000809A2">
        <w:rPr>
          <w:sz w:val="28"/>
          <w:szCs w:val="20"/>
        </w:rPr>
        <w:t xml:space="preserve"> </w:t>
      </w:r>
      <w:r w:rsidR="000809A2" w:rsidRPr="00F84511">
        <w:rPr>
          <w:sz w:val="28"/>
          <w:szCs w:val="20"/>
        </w:rPr>
        <w:t>растворе</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bCs/>
          <w:sz w:val="28"/>
          <w:szCs w:val="28"/>
          <w:vertAlign w:val="superscript"/>
        </w:rPr>
      </w:pPr>
      <w:r w:rsidRPr="00F84511">
        <w:rPr>
          <w:sz w:val="28"/>
          <w:szCs w:val="28"/>
          <w:lang w:val="en-US"/>
        </w:rPr>
        <w:t>CaSO</w:t>
      </w:r>
      <w:r w:rsidRPr="00F84511">
        <w:rPr>
          <w:sz w:val="28"/>
          <w:szCs w:val="28"/>
          <w:vertAlign w:val="subscript"/>
        </w:rPr>
        <w:t>4</w:t>
      </w:r>
      <w:r w:rsidRPr="00F84511">
        <w:rPr>
          <w:sz w:val="28"/>
          <w:szCs w:val="28"/>
        </w:rPr>
        <w:t xml:space="preserve"> ↔Са</w:t>
      </w:r>
      <w:r w:rsidRPr="00F84511">
        <w:rPr>
          <w:sz w:val="28"/>
          <w:szCs w:val="28"/>
          <w:vertAlign w:val="superscript"/>
        </w:rPr>
        <w:t>2+</w:t>
      </w:r>
      <w:r w:rsidRPr="00F84511">
        <w:rPr>
          <w:sz w:val="28"/>
          <w:szCs w:val="28"/>
        </w:rPr>
        <w:t xml:space="preserve"> + </w:t>
      </w:r>
      <w:r w:rsidRPr="00F84511">
        <w:rPr>
          <w:sz w:val="28"/>
          <w:szCs w:val="28"/>
          <w:lang w:val="en-US"/>
        </w:rPr>
        <w:t>SO</w:t>
      </w:r>
      <w:r w:rsidRPr="00F84511">
        <w:rPr>
          <w:sz w:val="28"/>
          <w:szCs w:val="28"/>
          <w:vertAlign w:val="subscript"/>
        </w:rPr>
        <w:t>4</w:t>
      </w:r>
      <w:r w:rsidRPr="00F84511">
        <w:rPr>
          <w:sz w:val="28"/>
          <w:szCs w:val="28"/>
          <w:vertAlign w:val="superscript"/>
        </w:rPr>
        <w:t>2-</w:t>
      </w:r>
    </w:p>
    <w:p w:rsidR="00A97598" w:rsidRPr="00F84511" w:rsidRDefault="00A97598" w:rsidP="00F84511">
      <w:pPr>
        <w:widowControl w:val="0"/>
        <w:spacing w:line="360" w:lineRule="auto"/>
        <w:ind w:firstLine="709"/>
        <w:jc w:val="both"/>
        <w:rPr>
          <w:sz w:val="28"/>
          <w:szCs w:val="32"/>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Константа равновесия для этого процесса выразится уравнением:</w:t>
      </w:r>
    </w:p>
    <w:p w:rsidR="00A97598" w:rsidRPr="00F84511" w:rsidRDefault="00A97598" w:rsidP="00F84511">
      <w:pPr>
        <w:widowControl w:val="0"/>
        <w:spacing w:line="360" w:lineRule="auto"/>
        <w:ind w:firstLine="709"/>
        <w:jc w:val="both"/>
        <w:rPr>
          <w:sz w:val="28"/>
          <w:szCs w:val="32"/>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 = [Са</w:t>
      </w:r>
      <w:r w:rsidRPr="00F84511">
        <w:rPr>
          <w:sz w:val="28"/>
          <w:szCs w:val="28"/>
          <w:vertAlign w:val="superscript"/>
        </w:rPr>
        <w:t>2+</w:t>
      </w:r>
      <w:r w:rsidRPr="00F84511">
        <w:rPr>
          <w:sz w:val="28"/>
          <w:szCs w:val="28"/>
        </w:rPr>
        <w:t>] [</w:t>
      </w:r>
      <w:r w:rsidRPr="00F84511">
        <w:rPr>
          <w:sz w:val="28"/>
          <w:szCs w:val="28"/>
          <w:lang w:val="en-US"/>
        </w:rPr>
        <w:t>SO</w:t>
      </w:r>
      <w:r w:rsidRPr="00F84511">
        <w:rPr>
          <w:sz w:val="28"/>
          <w:szCs w:val="28"/>
          <w:vertAlign w:val="subscript"/>
        </w:rPr>
        <w:t>4</w:t>
      </w:r>
      <w:r w:rsidRPr="00F84511">
        <w:rPr>
          <w:sz w:val="28"/>
          <w:szCs w:val="28"/>
          <w:vertAlign w:val="superscript"/>
        </w:rPr>
        <w:t>2-</w:t>
      </w:r>
      <w:r w:rsidRPr="00F84511">
        <w:rPr>
          <w:sz w:val="28"/>
          <w:szCs w:val="28"/>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w:t>
      </w:r>
      <w:r w:rsidRPr="00F84511">
        <w:rPr>
          <w:sz w:val="28"/>
          <w:szCs w:val="28"/>
          <w:lang w:val="en-US"/>
        </w:rPr>
        <w:t>CaSO</w:t>
      </w:r>
      <w:r w:rsidRPr="00F84511">
        <w:rPr>
          <w:sz w:val="28"/>
          <w:szCs w:val="28"/>
          <w:vertAlign w:val="subscript"/>
        </w:rPr>
        <w:t>4</w:t>
      </w:r>
      <w:r w:rsidRPr="00F84511">
        <w:rPr>
          <w:sz w:val="28"/>
          <w:szCs w:val="28"/>
        </w:rPr>
        <w:t>]</w:t>
      </w:r>
    </w:p>
    <w:p w:rsidR="00A97598" w:rsidRPr="00F84511" w:rsidRDefault="00A97598" w:rsidP="00F84511">
      <w:pPr>
        <w:widowControl w:val="0"/>
        <w:spacing w:line="360" w:lineRule="auto"/>
        <w:ind w:firstLine="709"/>
        <w:jc w:val="both"/>
        <w:rPr>
          <w:sz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Знаменатель дроби — концентрация твердой соли — представляет собою постоянную величину, которую можно ввести в константу.</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Тогда, обозначая</w:t>
      </w:r>
    </w:p>
    <w:p w:rsidR="000809A2"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rPr>
      </w:pPr>
      <w:r w:rsidRPr="00F84511">
        <w:rPr>
          <w:sz w:val="28"/>
          <w:szCs w:val="28"/>
        </w:rPr>
        <w:t>К = [</w:t>
      </w:r>
      <w:r w:rsidRPr="00F84511">
        <w:rPr>
          <w:sz w:val="28"/>
          <w:szCs w:val="28"/>
          <w:lang w:val="en-US"/>
        </w:rPr>
        <w:t>CaSO</w:t>
      </w:r>
      <w:r w:rsidRPr="00F84511">
        <w:rPr>
          <w:sz w:val="28"/>
          <w:szCs w:val="28"/>
          <w:vertAlign w:val="subscript"/>
        </w:rPr>
        <w:t>4</w:t>
      </w:r>
      <w:r w:rsidRPr="00F84511">
        <w:rPr>
          <w:sz w:val="28"/>
          <w:szCs w:val="28"/>
        </w:rPr>
        <w:t>] = К</w:t>
      </w:r>
      <w:r w:rsidRPr="00F84511">
        <w:rPr>
          <w:sz w:val="28"/>
          <w:szCs w:val="28"/>
          <w:vertAlign w:val="superscript"/>
        </w:rPr>
        <w:t>’</w:t>
      </w:r>
    </w:p>
    <w:p w:rsidR="000809A2"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получим</w:t>
      </w:r>
    </w:p>
    <w:p w:rsidR="000809A2"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[Са</w:t>
      </w:r>
      <w:r w:rsidRPr="00F84511">
        <w:rPr>
          <w:sz w:val="28"/>
          <w:szCs w:val="28"/>
          <w:vertAlign w:val="superscript"/>
        </w:rPr>
        <w:t>2+</w:t>
      </w:r>
      <w:r w:rsidRPr="00F84511">
        <w:rPr>
          <w:sz w:val="28"/>
          <w:szCs w:val="28"/>
        </w:rPr>
        <w:t>] [</w:t>
      </w:r>
      <w:r w:rsidRPr="00F84511">
        <w:rPr>
          <w:sz w:val="28"/>
          <w:szCs w:val="28"/>
          <w:lang w:val="en-US"/>
        </w:rPr>
        <w:t>SO</w:t>
      </w:r>
      <w:r w:rsidRPr="00F84511">
        <w:rPr>
          <w:sz w:val="28"/>
          <w:szCs w:val="28"/>
          <w:vertAlign w:val="subscript"/>
        </w:rPr>
        <w:t>4</w:t>
      </w:r>
      <w:r w:rsidRPr="00F84511">
        <w:rPr>
          <w:sz w:val="28"/>
          <w:szCs w:val="28"/>
          <w:vertAlign w:val="superscript"/>
        </w:rPr>
        <w:t>2-</w:t>
      </w:r>
      <w:r w:rsidRPr="00F84511">
        <w:rPr>
          <w:sz w:val="28"/>
          <w:szCs w:val="28"/>
        </w:rPr>
        <w:t>] = К</w:t>
      </w:r>
      <w:r w:rsidRPr="00F84511">
        <w:rPr>
          <w:sz w:val="28"/>
          <w:szCs w:val="28"/>
          <w:vertAlign w:val="superscript"/>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Таким образом, </w:t>
      </w:r>
      <w:r w:rsidRPr="00F84511">
        <w:rPr>
          <w:iCs/>
          <w:sz w:val="28"/>
          <w:szCs w:val="28"/>
        </w:rPr>
        <w:t xml:space="preserve">в насыщенном растворе электролита произведение концентраций его ионов есть величина постоянная при данной температуре. </w:t>
      </w:r>
      <w:r w:rsidRPr="00F84511">
        <w:rPr>
          <w:sz w:val="28"/>
          <w:szCs w:val="28"/>
        </w:rPr>
        <w:t>Эта величина количественно характеризует способность электролита растворяться; ее называют произведением растворимости электролита и обозначают буквами ПР.</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Заменив величину К</w:t>
      </w:r>
      <w:r w:rsidRPr="00F84511">
        <w:rPr>
          <w:sz w:val="28"/>
          <w:szCs w:val="28"/>
          <w:vertAlign w:val="superscript"/>
        </w:rPr>
        <w:t>’</w:t>
      </w:r>
      <w:r w:rsidRPr="00F84511">
        <w:rPr>
          <w:iCs/>
          <w:sz w:val="28"/>
          <w:szCs w:val="28"/>
        </w:rPr>
        <w:t xml:space="preserve"> </w:t>
      </w:r>
      <w:r w:rsidRPr="00F84511">
        <w:rPr>
          <w:sz w:val="28"/>
          <w:szCs w:val="28"/>
        </w:rPr>
        <w:t>на ПР</w:t>
      </w:r>
      <w:r w:rsidRPr="00F84511">
        <w:rPr>
          <w:sz w:val="28"/>
          <w:szCs w:val="28"/>
          <w:vertAlign w:val="subscript"/>
          <w:lang w:val="en-US"/>
        </w:rPr>
        <w:t>CaSO</w:t>
      </w:r>
      <w:r w:rsidRPr="00F84511">
        <w:rPr>
          <w:sz w:val="28"/>
          <w:szCs w:val="28"/>
          <w:vertAlign w:val="subscript"/>
        </w:rPr>
        <w:t>4</w:t>
      </w:r>
      <w:r w:rsidRPr="00F84511">
        <w:rPr>
          <w:sz w:val="28"/>
          <w:szCs w:val="28"/>
        </w:rPr>
        <w:t>, получим:</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ПР</w:t>
      </w:r>
      <w:r w:rsidRPr="00F84511">
        <w:rPr>
          <w:sz w:val="28"/>
          <w:szCs w:val="28"/>
          <w:vertAlign w:val="subscript"/>
          <w:lang w:val="en-US"/>
        </w:rPr>
        <w:t>CaSO</w:t>
      </w:r>
      <w:r w:rsidRPr="00F84511">
        <w:rPr>
          <w:sz w:val="28"/>
          <w:szCs w:val="28"/>
          <w:vertAlign w:val="subscript"/>
        </w:rPr>
        <w:t>4</w:t>
      </w:r>
      <w:r w:rsidRPr="00F84511">
        <w:rPr>
          <w:sz w:val="28"/>
          <w:szCs w:val="28"/>
        </w:rPr>
        <w:t xml:space="preserve"> = [Са</w:t>
      </w:r>
      <w:r w:rsidRPr="00F84511">
        <w:rPr>
          <w:sz w:val="28"/>
          <w:szCs w:val="28"/>
          <w:vertAlign w:val="superscript"/>
        </w:rPr>
        <w:t>2+</w:t>
      </w:r>
      <w:r w:rsidRPr="00F84511">
        <w:rPr>
          <w:sz w:val="28"/>
          <w:szCs w:val="28"/>
        </w:rPr>
        <w:t>] [</w:t>
      </w:r>
      <w:r w:rsidRPr="00F84511">
        <w:rPr>
          <w:sz w:val="28"/>
          <w:szCs w:val="28"/>
          <w:lang w:val="en-US"/>
        </w:rPr>
        <w:t>SO</w:t>
      </w:r>
      <w:r w:rsidRPr="00F84511">
        <w:rPr>
          <w:sz w:val="28"/>
          <w:szCs w:val="28"/>
          <w:vertAlign w:val="subscript"/>
        </w:rPr>
        <w:t>4</w:t>
      </w:r>
      <w:r w:rsidRPr="00F84511">
        <w:rPr>
          <w:sz w:val="28"/>
          <w:szCs w:val="28"/>
          <w:vertAlign w:val="superscript"/>
        </w:rPr>
        <w:t>2-</w:t>
      </w:r>
      <w:r w:rsidRPr="00F84511">
        <w:rPr>
          <w:sz w:val="28"/>
          <w:szCs w:val="28"/>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Численное значение произведения растворимости электролита нетрудно найти, зная его растворимость. Например, растворимость сульфата кальция при 20°С равна 1,5∙10</w:t>
      </w:r>
      <w:r w:rsidRPr="00F84511">
        <w:rPr>
          <w:sz w:val="28"/>
          <w:szCs w:val="28"/>
          <w:vertAlign w:val="superscript"/>
        </w:rPr>
        <w:t>-2</w:t>
      </w:r>
      <w:r w:rsidRPr="00F84511">
        <w:rPr>
          <w:sz w:val="28"/>
          <w:szCs w:val="28"/>
        </w:rPr>
        <w:t xml:space="preserve"> моль/л. Это значит, что в насыщенном растворе концентрация каждого из ионов Са</w:t>
      </w:r>
      <w:r w:rsidRPr="00F84511">
        <w:rPr>
          <w:sz w:val="28"/>
          <w:szCs w:val="28"/>
          <w:vertAlign w:val="superscript"/>
        </w:rPr>
        <w:t>2+</w:t>
      </w:r>
      <w:r w:rsidR="00F84511">
        <w:rPr>
          <w:sz w:val="28"/>
          <w:szCs w:val="28"/>
        </w:rPr>
        <w:t xml:space="preserve"> </w:t>
      </w:r>
      <w:r w:rsidRPr="00F84511">
        <w:rPr>
          <w:sz w:val="28"/>
          <w:szCs w:val="28"/>
        </w:rPr>
        <w:t xml:space="preserve">и </w:t>
      </w:r>
      <w:r w:rsidRPr="00F84511">
        <w:rPr>
          <w:sz w:val="28"/>
          <w:szCs w:val="28"/>
          <w:lang w:val="en-US"/>
        </w:rPr>
        <w:t>SO</w:t>
      </w:r>
      <w:r w:rsidRPr="00F84511">
        <w:rPr>
          <w:sz w:val="28"/>
          <w:szCs w:val="28"/>
          <w:vertAlign w:val="subscript"/>
        </w:rPr>
        <w:t>4</w:t>
      </w:r>
      <w:r w:rsidRPr="00F84511">
        <w:rPr>
          <w:sz w:val="28"/>
          <w:szCs w:val="28"/>
          <w:vertAlign w:val="superscript"/>
        </w:rPr>
        <w:t xml:space="preserve">2- </w:t>
      </w:r>
      <w:r w:rsidRPr="00F84511">
        <w:rPr>
          <w:sz w:val="28"/>
          <w:szCs w:val="28"/>
        </w:rPr>
        <w:t>равна 1,5∙10</w:t>
      </w:r>
      <w:r w:rsidRPr="00F84511">
        <w:rPr>
          <w:sz w:val="28"/>
          <w:szCs w:val="28"/>
          <w:vertAlign w:val="superscript"/>
        </w:rPr>
        <w:t>-2</w:t>
      </w:r>
      <w:r w:rsidRPr="00F84511">
        <w:rPr>
          <w:sz w:val="28"/>
          <w:szCs w:val="28"/>
        </w:rPr>
        <w:t xml:space="preserve"> моль/л.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Следовательно, произведение растворимости этой соли</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rPr>
      </w:pPr>
      <w:r w:rsidRPr="00F84511">
        <w:rPr>
          <w:sz w:val="28"/>
          <w:szCs w:val="28"/>
        </w:rPr>
        <w:t>ПР</w:t>
      </w:r>
      <w:r w:rsidRPr="00F84511">
        <w:rPr>
          <w:sz w:val="28"/>
          <w:szCs w:val="28"/>
          <w:vertAlign w:val="subscript"/>
          <w:lang w:val="en-US"/>
        </w:rPr>
        <w:t>CaSO</w:t>
      </w:r>
      <w:r w:rsidRPr="00F84511">
        <w:rPr>
          <w:sz w:val="28"/>
          <w:szCs w:val="28"/>
          <w:vertAlign w:val="subscript"/>
        </w:rPr>
        <w:t>4</w:t>
      </w:r>
      <w:r w:rsidRPr="00F84511">
        <w:rPr>
          <w:sz w:val="28"/>
          <w:szCs w:val="28"/>
        </w:rPr>
        <w:t xml:space="preserve"> = [Са</w:t>
      </w:r>
      <w:r w:rsidRPr="00F84511">
        <w:rPr>
          <w:sz w:val="28"/>
          <w:szCs w:val="28"/>
          <w:vertAlign w:val="superscript"/>
        </w:rPr>
        <w:t>2+</w:t>
      </w:r>
      <w:r w:rsidRPr="00F84511">
        <w:rPr>
          <w:sz w:val="28"/>
          <w:szCs w:val="28"/>
        </w:rPr>
        <w:t>] [</w:t>
      </w:r>
      <w:r w:rsidRPr="00F84511">
        <w:rPr>
          <w:sz w:val="28"/>
          <w:szCs w:val="28"/>
          <w:lang w:val="en-US"/>
        </w:rPr>
        <w:t>SO</w:t>
      </w:r>
      <w:r w:rsidRPr="00F84511">
        <w:rPr>
          <w:sz w:val="28"/>
          <w:szCs w:val="28"/>
          <w:vertAlign w:val="subscript"/>
        </w:rPr>
        <w:t>4</w:t>
      </w:r>
      <w:r w:rsidRPr="00F84511">
        <w:rPr>
          <w:sz w:val="28"/>
          <w:szCs w:val="28"/>
          <w:vertAlign w:val="superscript"/>
        </w:rPr>
        <w:t>2-</w:t>
      </w:r>
      <w:r w:rsidRPr="00F84511">
        <w:rPr>
          <w:sz w:val="28"/>
          <w:szCs w:val="28"/>
        </w:rPr>
        <w:t>] = (1,5∙10</w:t>
      </w:r>
      <w:r w:rsidRPr="00F84511">
        <w:rPr>
          <w:sz w:val="28"/>
          <w:szCs w:val="28"/>
          <w:vertAlign w:val="superscript"/>
        </w:rPr>
        <w:t>-2</w:t>
      </w:r>
      <w:r w:rsidRPr="00F84511">
        <w:rPr>
          <w:sz w:val="28"/>
          <w:szCs w:val="28"/>
        </w:rPr>
        <w:t>)</w:t>
      </w:r>
      <w:r w:rsidRPr="00F84511">
        <w:rPr>
          <w:sz w:val="28"/>
          <w:szCs w:val="28"/>
          <w:vertAlign w:val="superscript"/>
        </w:rPr>
        <w:t>2</w:t>
      </w:r>
      <w:r w:rsidRPr="00F84511">
        <w:rPr>
          <w:sz w:val="28"/>
          <w:szCs w:val="28"/>
        </w:rPr>
        <w:t xml:space="preserve"> = 2,25∙10</w:t>
      </w:r>
      <w:r w:rsidRPr="00F84511">
        <w:rPr>
          <w:sz w:val="28"/>
          <w:szCs w:val="28"/>
          <w:vertAlign w:val="superscript"/>
        </w:rPr>
        <w:t>-4</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В тех случаях, когда электролит содержит два или несколько одинаковых ионов, концентрации этих ионов при вычислении произведения растворимости должны быть возведены в соответствующие степени. Например:</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rPr>
      </w:pPr>
      <w:r w:rsidRPr="00F84511">
        <w:rPr>
          <w:sz w:val="28"/>
          <w:szCs w:val="28"/>
        </w:rPr>
        <w:t>ПР</w:t>
      </w:r>
      <w:r w:rsidRPr="00F84511">
        <w:rPr>
          <w:sz w:val="28"/>
          <w:szCs w:val="28"/>
          <w:vertAlign w:val="subscript"/>
        </w:rPr>
        <w:t>Р</w:t>
      </w:r>
      <w:r w:rsidRPr="00F84511">
        <w:rPr>
          <w:sz w:val="28"/>
          <w:szCs w:val="28"/>
          <w:vertAlign w:val="subscript"/>
          <w:lang w:val="en-US"/>
        </w:rPr>
        <w:t>bCl</w:t>
      </w:r>
      <w:r w:rsidRPr="00F84511">
        <w:rPr>
          <w:sz w:val="28"/>
          <w:szCs w:val="28"/>
          <w:vertAlign w:val="subscript"/>
        </w:rPr>
        <w:t>2</w:t>
      </w:r>
      <w:r w:rsidRPr="00F84511">
        <w:rPr>
          <w:sz w:val="28"/>
          <w:szCs w:val="28"/>
        </w:rPr>
        <w:t xml:space="preserve"> = [</w:t>
      </w:r>
      <w:r w:rsidRPr="00F84511">
        <w:rPr>
          <w:sz w:val="28"/>
          <w:szCs w:val="28"/>
          <w:lang w:val="en-US"/>
        </w:rPr>
        <w:t>Pb</w:t>
      </w:r>
      <w:r w:rsidRPr="00F84511">
        <w:rPr>
          <w:sz w:val="28"/>
          <w:szCs w:val="28"/>
          <w:vertAlign w:val="superscript"/>
        </w:rPr>
        <w:t>2+</w:t>
      </w:r>
      <w:r w:rsidRPr="00F84511">
        <w:rPr>
          <w:sz w:val="28"/>
          <w:szCs w:val="28"/>
        </w:rPr>
        <w:t>] [</w:t>
      </w:r>
      <w:r w:rsidRPr="00F84511">
        <w:rPr>
          <w:sz w:val="28"/>
          <w:szCs w:val="28"/>
          <w:lang w:val="en-US"/>
        </w:rPr>
        <w:t>I</w:t>
      </w:r>
      <w:r w:rsidRPr="00F84511">
        <w:rPr>
          <w:sz w:val="28"/>
          <w:szCs w:val="28"/>
          <w:vertAlign w:val="superscript"/>
        </w:rPr>
        <w:t>-</w:t>
      </w:r>
      <w:r w:rsidRPr="00F84511">
        <w:rPr>
          <w:sz w:val="28"/>
          <w:szCs w:val="28"/>
        </w:rPr>
        <w:t>]</w:t>
      </w:r>
      <w:r w:rsidRPr="00F84511">
        <w:rPr>
          <w:sz w:val="28"/>
          <w:szCs w:val="28"/>
          <w:vertAlign w:val="superscript"/>
        </w:rPr>
        <w:t>2</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Знание произведения растворимости позволяет решать вопросы, связанные с образованием или растворением осадков при химических реакциях, что особенно важно для аналитической химии. Надо, однако, иметь в виду, что </w:t>
      </w:r>
      <w:r w:rsidRPr="00F84511">
        <w:rPr>
          <w:iCs/>
          <w:sz w:val="28"/>
          <w:szCs w:val="28"/>
        </w:rPr>
        <w:t xml:space="preserve">произведение растворимости, вычисленное без учета коэффициентов активности, является постоянной величиной только для малорастворимых электролитов </w:t>
      </w:r>
      <w:r w:rsidRPr="00F84511">
        <w:rPr>
          <w:sz w:val="28"/>
          <w:szCs w:val="28"/>
        </w:rPr>
        <w:t>и при условии, что концентрации других находящихся в растворе ионов невелики. Это объясняется тем, что коэффициенты активности близки к единице только в очень разбавленных растворах. Для хорошо растворимых электролитов значение произведения</w:t>
      </w:r>
      <w:r w:rsidR="00F84511">
        <w:rPr>
          <w:sz w:val="28"/>
          <w:szCs w:val="28"/>
        </w:rPr>
        <w:t xml:space="preserve"> </w:t>
      </w:r>
      <w:r w:rsidRPr="00F84511">
        <w:rPr>
          <w:sz w:val="28"/>
          <w:szCs w:val="28"/>
        </w:rPr>
        <w:t>концентраций</w:t>
      </w:r>
      <w:r w:rsidR="00F84511">
        <w:rPr>
          <w:sz w:val="28"/>
          <w:szCs w:val="28"/>
        </w:rPr>
        <w:t xml:space="preserve"> </w:t>
      </w:r>
      <w:r w:rsidRPr="00F84511">
        <w:rPr>
          <w:sz w:val="28"/>
          <w:szCs w:val="28"/>
        </w:rPr>
        <w:t>ионов</w:t>
      </w:r>
      <w:r w:rsidR="00F84511">
        <w:rPr>
          <w:sz w:val="28"/>
          <w:szCs w:val="28"/>
        </w:rPr>
        <w:t xml:space="preserve"> </w:t>
      </w:r>
      <w:r w:rsidRPr="00F84511">
        <w:rPr>
          <w:sz w:val="28"/>
          <w:szCs w:val="28"/>
        </w:rPr>
        <w:t>в</w:t>
      </w:r>
      <w:r w:rsidR="00F84511">
        <w:rPr>
          <w:sz w:val="28"/>
          <w:szCs w:val="28"/>
        </w:rPr>
        <w:t xml:space="preserve"> </w:t>
      </w:r>
      <w:r w:rsidRPr="00F84511">
        <w:rPr>
          <w:sz w:val="28"/>
          <w:szCs w:val="28"/>
        </w:rPr>
        <w:t>насыщенном</w:t>
      </w:r>
      <w:r w:rsidR="00F84511">
        <w:rPr>
          <w:sz w:val="28"/>
          <w:szCs w:val="28"/>
        </w:rPr>
        <w:t xml:space="preserve"> </w:t>
      </w:r>
      <w:r w:rsidRPr="00F84511">
        <w:rPr>
          <w:sz w:val="28"/>
          <w:szCs w:val="28"/>
        </w:rPr>
        <w:t>растворе</w:t>
      </w:r>
      <w:r w:rsidR="00F84511">
        <w:rPr>
          <w:sz w:val="28"/>
          <w:szCs w:val="28"/>
        </w:rPr>
        <w:t xml:space="preserve"> </w:t>
      </w:r>
      <w:r w:rsidRPr="00F84511">
        <w:rPr>
          <w:sz w:val="28"/>
          <w:szCs w:val="28"/>
        </w:rPr>
        <w:t>может сильно изменяться в присутствии других веществ. Это происходит вследствие изменения коэффициентов активности ионов. Поэтому расчеты, производимые по произведению растворимости без учета коэффициентов активности, приводят в этих случаях к неверным результатам.</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В табл.3 приведены величины произведения растворимости некоторых малорастворимых соединений в воде.</w:t>
      </w:r>
    </w:p>
    <w:p w:rsidR="00A97598" w:rsidRPr="00F84511" w:rsidRDefault="00A97598" w:rsidP="00F84511">
      <w:pPr>
        <w:widowControl w:val="0"/>
        <w:tabs>
          <w:tab w:val="left" w:pos="660"/>
          <w:tab w:val="left" w:pos="2055"/>
        </w:tabs>
        <w:spacing w:line="360" w:lineRule="auto"/>
        <w:ind w:firstLine="709"/>
        <w:jc w:val="both"/>
        <w:rPr>
          <w:sz w:val="28"/>
          <w:szCs w:val="18"/>
        </w:rPr>
      </w:pPr>
    </w:p>
    <w:p w:rsidR="00A97598" w:rsidRPr="00F84511" w:rsidRDefault="00A97598" w:rsidP="00F84511">
      <w:pPr>
        <w:widowControl w:val="0"/>
        <w:tabs>
          <w:tab w:val="left" w:pos="660"/>
          <w:tab w:val="left" w:pos="2055"/>
        </w:tabs>
        <w:spacing w:line="360" w:lineRule="auto"/>
        <w:ind w:firstLine="709"/>
        <w:jc w:val="both"/>
        <w:rPr>
          <w:sz w:val="28"/>
          <w:szCs w:val="20"/>
        </w:rPr>
      </w:pPr>
      <w:r w:rsidRPr="00F84511">
        <w:rPr>
          <w:sz w:val="28"/>
          <w:szCs w:val="20"/>
        </w:rPr>
        <w:t>Таблица 3.</w:t>
      </w:r>
      <w:r w:rsidRPr="00F84511">
        <w:rPr>
          <w:sz w:val="28"/>
          <w:szCs w:val="20"/>
        </w:rPr>
        <w:tab/>
      </w:r>
    </w:p>
    <w:p w:rsidR="00A97598" w:rsidRPr="00F84511" w:rsidRDefault="00A97598" w:rsidP="00F84511">
      <w:pPr>
        <w:widowControl w:val="0"/>
        <w:spacing w:line="360" w:lineRule="auto"/>
        <w:ind w:firstLine="709"/>
        <w:jc w:val="both"/>
        <w:rPr>
          <w:sz w:val="28"/>
        </w:rPr>
      </w:pPr>
      <w:r w:rsidRPr="00F84511">
        <w:rPr>
          <w:sz w:val="28"/>
        </w:rPr>
        <w:t>Произведение растворимости некоторых веществ при 25°С</w:t>
      </w:r>
    </w:p>
    <w:tbl>
      <w:tblPr>
        <w:tblW w:w="87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416"/>
        <w:gridCol w:w="1939"/>
        <w:gridCol w:w="2417"/>
      </w:tblGrid>
      <w:tr w:rsidR="00A97598" w:rsidRPr="00EE6FB0" w:rsidTr="00EE6FB0">
        <w:trPr>
          <w:trHeight w:val="510"/>
        </w:trPr>
        <w:tc>
          <w:tcPr>
            <w:tcW w:w="1951" w:type="dxa"/>
            <w:shd w:val="clear" w:color="auto" w:fill="auto"/>
          </w:tcPr>
          <w:p w:rsidR="00A97598" w:rsidRPr="00EE6FB0" w:rsidRDefault="00A97598" w:rsidP="00EE6FB0">
            <w:pPr>
              <w:widowControl w:val="0"/>
              <w:spacing w:line="360" w:lineRule="auto"/>
              <w:jc w:val="both"/>
              <w:rPr>
                <w:sz w:val="20"/>
                <w:szCs w:val="20"/>
              </w:rPr>
            </w:pPr>
            <w:r w:rsidRPr="00EE6FB0">
              <w:rPr>
                <w:sz w:val="20"/>
                <w:szCs w:val="20"/>
              </w:rPr>
              <w:t>Соединение</w:t>
            </w:r>
          </w:p>
        </w:tc>
        <w:tc>
          <w:tcPr>
            <w:tcW w:w="2416" w:type="dxa"/>
            <w:shd w:val="clear" w:color="auto" w:fill="auto"/>
          </w:tcPr>
          <w:p w:rsidR="00A97598" w:rsidRPr="00EE6FB0" w:rsidRDefault="00A97598" w:rsidP="00EE6FB0">
            <w:pPr>
              <w:widowControl w:val="0"/>
              <w:spacing w:line="360" w:lineRule="auto"/>
              <w:jc w:val="both"/>
              <w:rPr>
                <w:sz w:val="20"/>
                <w:szCs w:val="20"/>
              </w:rPr>
            </w:pPr>
            <w:r w:rsidRPr="00EE6FB0">
              <w:rPr>
                <w:sz w:val="20"/>
                <w:szCs w:val="20"/>
              </w:rPr>
              <w:t>Произведение растворимости</w:t>
            </w:r>
          </w:p>
        </w:tc>
        <w:tc>
          <w:tcPr>
            <w:tcW w:w="1939" w:type="dxa"/>
            <w:shd w:val="clear" w:color="auto" w:fill="auto"/>
          </w:tcPr>
          <w:p w:rsidR="00A97598" w:rsidRPr="00EE6FB0" w:rsidRDefault="00A97598" w:rsidP="00EE6FB0">
            <w:pPr>
              <w:widowControl w:val="0"/>
              <w:spacing w:line="360" w:lineRule="auto"/>
              <w:jc w:val="both"/>
              <w:rPr>
                <w:sz w:val="20"/>
                <w:szCs w:val="20"/>
              </w:rPr>
            </w:pPr>
            <w:r w:rsidRPr="00EE6FB0">
              <w:rPr>
                <w:sz w:val="20"/>
                <w:szCs w:val="20"/>
              </w:rPr>
              <w:t>Соединение</w:t>
            </w:r>
          </w:p>
        </w:tc>
        <w:tc>
          <w:tcPr>
            <w:tcW w:w="2417" w:type="dxa"/>
            <w:shd w:val="clear" w:color="auto" w:fill="auto"/>
          </w:tcPr>
          <w:p w:rsidR="00A97598" w:rsidRPr="00EE6FB0" w:rsidRDefault="00A97598" w:rsidP="00EE6FB0">
            <w:pPr>
              <w:widowControl w:val="0"/>
              <w:spacing w:line="360" w:lineRule="auto"/>
              <w:jc w:val="both"/>
              <w:rPr>
                <w:sz w:val="20"/>
                <w:szCs w:val="20"/>
              </w:rPr>
            </w:pPr>
            <w:r w:rsidRPr="00EE6FB0">
              <w:rPr>
                <w:sz w:val="20"/>
                <w:szCs w:val="20"/>
              </w:rPr>
              <w:t>Произведение растворимости</w:t>
            </w:r>
          </w:p>
        </w:tc>
      </w:tr>
      <w:tr w:rsidR="00A97598" w:rsidRPr="00EE6FB0" w:rsidTr="00EE6FB0">
        <w:trPr>
          <w:trHeight w:val="2347"/>
        </w:trPr>
        <w:tc>
          <w:tcPr>
            <w:tcW w:w="1951" w:type="dxa"/>
            <w:shd w:val="clear" w:color="auto" w:fill="auto"/>
          </w:tcPr>
          <w:p w:rsidR="00A97598" w:rsidRPr="00EE6FB0" w:rsidRDefault="00A97598" w:rsidP="00EE6FB0">
            <w:pPr>
              <w:widowControl w:val="0"/>
              <w:spacing w:line="360" w:lineRule="auto"/>
              <w:jc w:val="both"/>
              <w:rPr>
                <w:sz w:val="20"/>
                <w:szCs w:val="20"/>
                <w:lang w:val="en-US"/>
              </w:rPr>
            </w:pPr>
            <w:r w:rsidRPr="00EE6FB0">
              <w:rPr>
                <w:sz w:val="20"/>
                <w:szCs w:val="20"/>
                <w:lang w:val="en-US"/>
              </w:rPr>
              <w:t>AgCl</w:t>
            </w:r>
          </w:p>
          <w:p w:rsidR="00A97598" w:rsidRPr="00EE6FB0" w:rsidRDefault="00A97598" w:rsidP="00EE6FB0">
            <w:pPr>
              <w:widowControl w:val="0"/>
              <w:spacing w:line="360" w:lineRule="auto"/>
              <w:jc w:val="both"/>
              <w:rPr>
                <w:sz w:val="20"/>
                <w:szCs w:val="20"/>
                <w:lang w:val="en-US"/>
              </w:rPr>
            </w:pPr>
            <w:r w:rsidRPr="00EE6FB0">
              <w:rPr>
                <w:sz w:val="20"/>
                <w:szCs w:val="20"/>
                <w:lang w:val="en-US"/>
              </w:rPr>
              <w:t>AgBr</w:t>
            </w:r>
          </w:p>
          <w:p w:rsidR="00A97598" w:rsidRPr="00EE6FB0" w:rsidRDefault="00A97598" w:rsidP="00EE6FB0">
            <w:pPr>
              <w:widowControl w:val="0"/>
              <w:spacing w:line="360" w:lineRule="auto"/>
              <w:jc w:val="both"/>
              <w:rPr>
                <w:sz w:val="20"/>
                <w:szCs w:val="20"/>
                <w:lang w:val="en-US"/>
              </w:rPr>
            </w:pPr>
            <w:r w:rsidRPr="00EE6FB0">
              <w:rPr>
                <w:sz w:val="20"/>
                <w:szCs w:val="20"/>
                <w:lang w:val="en-US"/>
              </w:rPr>
              <w:t>AgI</w:t>
            </w:r>
          </w:p>
          <w:p w:rsidR="00A97598" w:rsidRPr="00EE6FB0" w:rsidRDefault="00A97598" w:rsidP="00EE6FB0">
            <w:pPr>
              <w:widowControl w:val="0"/>
              <w:spacing w:line="360" w:lineRule="auto"/>
              <w:jc w:val="both"/>
              <w:rPr>
                <w:sz w:val="20"/>
                <w:szCs w:val="20"/>
                <w:vertAlign w:val="subscript"/>
                <w:lang w:val="en-US"/>
              </w:rPr>
            </w:pPr>
            <w:r w:rsidRPr="00EE6FB0">
              <w:rPr>
                <w:sz w:val="20"/>
                <w:szCs w:val="20"/>
                <w:lang w:val="en-US"/>
              </w:rPr>
              <w:t>Cu(OH)</w:t>
            </w:r>
            <w:r w:rsidRPr="00EE6FB0">
              <w:rPr>
                <w:sz w:val="20"/>
                <w:szCs w:val="20"/>
                <w:vertAlign w:val="subscript"/>
                <w:lang w:val="en-US"/>
              </w:rPr>
              <w:t>2</w:t>
            </w:r>
          </w:p>
          <w:p w:rsidR="00A97598" w:rsidRPr="00EE6FB0" w:rsidRDefault="00A97598" w:rsidP="00EE6FB0">
            <w:pPr>
              <w:widowControl w:val="0"/>
              <w:spacing w:line="360" w:lineRule="auto"/>
              <w:jc w:val="both"/>
              <w:rPr>
                <w:sz w:val="20"/>
                <w:szCs w:val="20"/>
                <w:vertAlign w:val="subscript"/>
                <w:lang w:val="en-US"/>
              </w:rPr>
            </w:pPr>
            <w:r w:rsidRPr="00EE6FB0">
              <w:rPr>
                <w:sz w:val="20"/>
                <w:szCs w:val="20"/>
                <w:lang w:val="en-US"/>
              </w:rPr>
              <w:t>Zn(OH)</w:t>
            </w:r>
            <w:r w:rsidRPr="00EE6FB0">
              <w:rPr>
                <w:sz w:val="20"/>
                <w:szCs w:val="20"/>
                <w:vertAlign w:val="subscript"/>
                <w:lang w:val="en-US"/>
              </w:rPr>
              <w:t>2</w:t>
            </w:r>
          </w:p>
          <w:p w:rsidR="00A97598" w:rsidRPr="00EE6FB0" w:rsidRDefault="00A97598" w:rsidP="00EE6FB0">
            <w:pPr>
              <w:widowControl w:val="0"/>
              <w:spacing w:line="360" w:lineRule="auto"/>
              <w:jc w:val="both"/>
              <w:rPr>
                <w:sz w:val="20"/>
                <w:szCs w:val="20"/>
                <w:vertAlign w:val="subscript"/>
                <w:lang w:val="en-US"/>
              </w:rPr>
            </w:pPr>
            <w:r w:rsidRPr="00EE6FB0">
              <w:rPr>
                <w:sz w:val="20"/>
                <w:szCs w:val="20"/>
                <w:lang w:val="en-US"/>
              </w:rPr>
              <w:t>BaSO</w:t>
            </w:r>
            <w:r w:rsidRPr="00EE6FB0">
              <w:rPr>
                <w:sz w:val="20"/>
                <w:szCs w:val="20"/>
                <w:vertAlign w:val="subscript"/>
                <w:lang w:val="en-US"/>
              </w:rPr>
              <w:t>4</w:t>
            </w:r>
          </w:p>
          <w:p w:rsidR="00A97598" w:rsidRPr="00EE6FB0" w:rsidRDefault="00A97598" w:rsidP="00EE6FB0">
            <w:pPr>
              <w:widowControl w:val="0"/>
              <w:spacing w:line="360" w:lineRule="auto"/>
              <w:jc w:val="both"/>
              <w:rPr>
                <w:sz w:val="20"/>
                <w:szCs w:val="20"/>
                <w:vertAlign w:val="subscript"/>
                <w:lang w:val="en-US"/>
              </w:rPr>
            </w:pPr>
            <w:r w:rsidRPr="00EE6FB0">
              <w:rPr>
                <w:sz w:val="20"/>
                <w:szCs w:val="20"/>
                <w:lang w:val="en-US"/>
              </w:rPr>
              <w:t>CaSO</w:t>
            </w:r>
            <w:r w:rsidRPr="00EE6FB0">
              <w:rPr>
                <w:sz w:val="20"/>
                <w:szCs w:val="20"/>
                <w:vertAlign w:val="subscript"/>
                <w:lang w:val="en-US"/>
              </w:rPr>
              <w:t>4</w:t>
            </w:r>
          </w:p>
        </w:tc>
        <w:tc>
          <w:tcPr>
            <w:tcW w:w="2416" w:type="dxa"/>
            <w:shd w:val="clear" w:color="auto" w:fill="auto"/>
          </w:tcPr>
          <w:p w:rsidR="00A97598" w:rsidRPr="00EE6FB0" w:rsidRDefault="00A97598" w:rsidP="00EE6FB0">
            <w:pPr>
              <w:widowControl w:val="0"/>
              <w:spacing w:line="360" w:lineRule="auto"/>
              <w:jc w:val="both"/>
              <w:rPr>
                <w:sz w:val="20"/>
                <w:szCs w:val="20"/>
                <w:vertAlign w:val="superscript"/>
              </w:rPr>
            </w:pPr>
            <w:r w:rsidRPr="00EE6FB0">
              <w:rPr>
                <w:sz w:val="20"/>
                <w:szCs w:val="20"/>
              </w:rPr>
              <w:t>1,8∙10</w:t>
            </w:r>
            <w:r w:rsidRPr="00EE6FB0">
              <w:rPr>
                <w:sz w:val="20"/>
                <w:szCs w:val="20"/>
                <w:vertAlign w:val="superscript"/>
              </w:rPr>
              <w:t>-10</w:t>
            </w:r>
          </w:p>
          <w:p w:rsidR="00A97598" w:rsidRPr="00EE6FB0" w:rsidRDefault="00A97598" w:rsidP="00EE6FB0">
            <w:pPr>
              <w:widowControl w:val="0"/>
              <w:spacing w:line="360" w:lineRule="auto"/>
              <w:jc w:val="both"/>
              <w:rPr>
                <w:sz w:val="20"/>
                <w:szCs w:val="20"/>
                <w:vertAlign w:val="superscript"/>
              </w:rPr>
            </w:pPr>
            <w:r w:rsidRPr="00EE6FB0">
              <w:rPr>
                <w:sz w:val="20"/>
                <w:szCs w:val="20"/>
              </w:rPr>
              <w:t>6∙10</w:t>
            </w:r>
            <w:r w:rsidRPr="00EE6FB0">
              <w:rPr>
                <w:sz w:val="20"/>
                <w:szCs w:val="20"/>
                <w:vertAlign w:val="superscript"/>
              </w:rPr>
              <w:t>-13</w:t>
            </w:r>
          </w:p>
          <w:p w:rsidR="00A97598" w:rsidRPr="00EE6FB0" w:rsidRDefault="00A97598" w:rsidP="00EE6FB0">
            <w:pPr>
              <w:widowControl w:val="0"/>
              <w:spacing w:line="360" w:lineRule="auto"/>
              <w:jc w:val="both"/>
              <w:rPr>
                <w:sz w:val="20"/>
                <w:szCs w:val="20"/>
                <w:vertAlign w:val="superscript"/>
              </w:rPr>
            </w:pPr>
            <w:r w:rsidRPr="00EE6FB0">
              <w:rPr>
                <w:sz w:val="20"/>
                <w:szCs w:val="20"/>
              </w:rPr>
              <w:t>1∙10</w:t>
            </w:r>
            <w:r w:rsidRPr="00EE6FB0">
              <w:rPr>
                <w:sz w:val="20"/>
                <w:szCs w:val="20"/>
                <w:vertAlign w:val="superscript"/>
              </w:rPr>
              <w:t>-16</w:t>
            </w:r>
          </w:p>
          <w:p w:rsidR="00A97598" w:rsidRPr="00EE6FB0" w:rsidRDefault="00A97598" w:rsidP="00EE6FB0">
            <w:pPr>
              <w:widowControl w:val="0"/>
              <w:spacing w:line="360" w:lineRule="auto"/>
              <w:jc w:val="both"/>
              <w:rPr>
                <w:sz w:val="20"/>
                <w:szCs w:val="20"/>
                <w:vertAlign w:val="superscript"/>
              </w:rPr>
            </w:pPr>
            <w:r w:rsidRPr="00EE6FB0">
              <w:rPr>
                <w:sz w:val="20"/>
                <w:szCs w:val="20"/>
              </w:rPr>
              <w:t>2,2∙10</w:t>
            </w:r>
            <w:r w:rsidRPr="00EE6FB0">
              <w:rPr>
                <w:sz w:val="20"/>
                <w:szCs w:val="20"/>
                <w:vertAlign w:val="superscript"/>
              </w:rPr>
              <w:t>-20</w:t>
            </w:r>
          </w:p>
          <w:p w:rsidR="00A97598" w:rsidRPr="00EE6FB0" w:rsidRDefault="00A97598" w:rsidP="00EE6FB0">
            <w:pPr>
              <w:widowControl w:val="0"/>
              <w:spacing w:line="360" w:lineRule="auto"/>
              <w:jc w:val="both"/>
              <w:rPr>
                <w:sz w:val="20"/>
                <w:szCs w:val="20"/>
                <w:vertAlign w:val="superscript"/>
              </w:rPr>
            </w:pPr>
            <w:r w:rsidRPr="00EE6FB0">
              <w:rPr>
                <w:sz w:val="20"/>
                <w:szCs w:val="20"/>
              </w:rPr>
              <w:t>1∙10</w:t>
            </w:r>
            <w:r w:rsidRPr="00EE6FB0">
              <w:rPr>
                <w:sz w:val="20"/>
                <w:szCs w:val="20"/>
                <w:vertAlign w:val="superscript"/>
              </w:rPr>
              <w:t>-17</w:t>
            </w:r>
          </w:p>
          <w:p w:rsidR="00A97598" w:rsidRPr="00EE6FB0" w:rsidRDefault="00A97598" w:rsidP="00EE6FB0">
            <w:pPr>
              <w:widowControl w:val="0"/>
              <w:spacing w:line="360" w:lineRule="auto"/>
              <w:jc w:val="both"/>
              <w:rPr>
                <w:sz w:val="20"/>
                <w:szCs w:val="20"/>
                <w:vertAlign w:val="superscript"/>
              </w:rPr>
            </w:pPr>
            <w:r w:rsidRPr="00EE6FB0">
              <w:rPr>
                <w:sz w:val="20"/>
                <w:szCs w:val="20"/>
              </w:rPr>
              <w:t>1,1∙10</w:t>
            </w:r>
            <w:r w:rsidRPr="00EE6FB0">
              <w:rPr>
                <w:sz w:val="20"/>
                <w:szCs w:val="20"/>
                <w:vertAlign w:val="superscript"/>
              </w:rPr>
              <w:t>-10</w:t>
            </w:r>
          </w:p>
          <w:p w:rsidR="00A97598" w:rsidRPr="00EE6FB0" w:rsidRDefault="00A97598" w:rsidP="00EE6FB0">
            <w:pPr>
              <w:widowControl w:val="0"/>
              <w:spacing w:line="360" w:lineRule="auto"/>
              <w:jc w:val="both"/>
              <w:rPr>
                <w:sz w:val="20"/>
                <w:szCs w:val="20"/>
                <w:lang w:val="en-US"/>
              </w:rPr>
            </w:pPr>
            <w:r w:rsidRPr="00EE6FB0">
              <w:rPr>
                <w:sz w:val="20"/>
                <w:szCs w:val="20"/>
              </w:rPr>
              <w:t>1,3∙10</w:t>
            </w:r>
            <w:r w:rsidRPr="00EE6FB0">
              <w:rPr>
                <w:sz w:val="20"/>
                <w:szCs w:val="20"/>
                <w:vertAlign w:val="superscript"/>
              </w:rPr>
              <w:t>-4</w:t>
            </w:r>
          </w:p>
        </w:tc>
        <w:tc>
          <w:tcPr>
            <w:tcW w:w="1939" w:type="dxa"/>
            <w:shd w:val="clear" w:color="auto" w:fill="auto"/>
          </w:tcPr>
          <w:p w:rsidR="00A97598" w:rsidRPr="00EE6FB0" w:rsidRDefault="00A97598" w:rsidP="00EE6FB0">
            <w:pPr>
              <w:widowControl w:val="0"/>
              <w:spacing w:line="360" w:lineRule="auto"/>
              <w:jc w:val="both"/>
              <w:rPr>
                <w:sz w:val="20"/>
                <w:szCs w:val="20"/>
                <w:vertAlign w:val="subscript"/>
                <w:lang w:val="en-US"/>
              </w:rPr>
            </w:pPr>
            <w:r w:rsidRPr="00EE6FB0">
              <w:rPr>
                <w:sz w:val="20"/>
                <w:szCs w:val="20"/>
                <w:lang w:val="en-US"/>
              </w:rPr>
              <w:t>CaCO</w:t>
            </w:r>
            <w:r w:rsidRPr="00EE6FB0">
              <w:rPr>
                <w:sz w:val="20"/>
                <w:szCs w:val="20"/>
                <w:vertAlign w:val="subscript"/>
                <w:lang w:val="en-US"/>
              </w:rPr>
              <w:t>3</w:t>
            </w:r>
          </w:p>
          <w:p w:rsidR="00A97598" w:rsidRPr="00EE6FB0" w:rsidRDefault="00A97598" w:rsidP="00EE6FB0">
            <w:pPr>
              <w:widowControl w:val="0"/>
              <w:spacing w:line="360" w:lineRule="auto"/>
              <w:jc w:val="both"/>
              <w:rPr>
                <w:sz w:val="20"/>
                <w:szCs w:val="20"/>
                <w:lang w:val="en-US"/>
              </w:rPr>
            </w:pPr>
            <w:r w:rsidRPr="00EE6FB0">
              <w:rPr>
                <w:sz w:val="20"/>
                <w:szCs w:val="20"/>
                <w:lang w:val="en-US"/>
              </w:rPr>
              <w:t>CuS</w:t>
            </w:r>
          </w:p>
          <w:p w:rsidR="00A97598" w:rsidRPr="00EE6FB0" w:rsidRDefault="00A97598" w:rsidP="00EE6FB0">
            <w:pPr>
              <w:widowControl w:val="0"/>
              <w:spacing w:line="360" w:lineRule="auto"/>
              <w:jc w:val="both"/>
              <w:rPr>
                <w:sz w:val="20"/>
                <w:szCs w:val="20"/>
                <w:lang w:val="en-US"/>
              </w:rPr>
            </w:pPr>
            <w:r w:rsidRPr="00EE6FB0">
              <w:rPr>
                <w:sz w:val="20"/>
                <w:szCs w:val="20"/>
                <w:lang w:val="en-US"/>
              </w:rPr>
              <w:t>Cu</w:t>
            </w:r>
            <w:r w:rsidRPr="00EE6FB0">
              <w:rPr>
                <w:sz w:val="20"/>
                <w:szCs w:val="20"/>
                <w:vertAlign w:val="subscript"/>
                <w:lang w:val="en-US"/>
              </w:rPr>
              <w:t>2</w:t>
            </w:r>
            <w:r w:rsidRPr="00EE6FB0">
              <w:rPr>
                <w:sz w:val="20"/>
                <w:szCs w:val="20"/>
                <w:lang w:val="en-US"/>
              </w:rPr>
              <w:t>S</w:t>
            </w:r>
          </w:p>
          <w:p w:rsidR="00A97598" w:rsidRPr="00EE6FB0" w:rsidRDefault="00A97598" w:rsidP="00EE6FB0">
            <w:pPr>
              <w:widowControl w:val="0"/>
              <w:spacing w:line="360" w:lineRule="auto"/>
              <w:jc w:val="both"/>
              <w:rPr>
                <w:sz w:val="20"/>
                <w:szCs w:val="20"/>
                <w:lang w:val="en-US"/>
              </w:rPr>
            </w:pPr>
            <w:r w:rsidRPr="00EE6FB0">
              <w:rPr>
                <w:sz w:val="20"/>
                <w:szCs w:val="20"/>
                <w:lang w:val="en-US"/>
              </w:rPr>
              <w:t>FeS</w:t>
            </w:r>
          </w:p>
          <w:p w:rsidR="00A97598" w:rsidRPr="00EE6FB0" w:rsidRDefault="00A97598" w:rsidP="00EE6FB0">
            <w:pPr>
              <w:widowControl w:val="0"/>
              <w:spacing w:line="360" w:lineRule="auto"/>
              <w:jc w:val="both"/>
              <w:rPr>
                <w:sz w:val="20"/>
                <w:szCs w:val="20"/>
                <w:lang w:val="en-US"/>
              </w:rPr>
            </w:pPr>
            <w:r w:rsidRPr="00EE6FB0">
              <w:rPr>
                <w:sz w:val="20"/>
                <w:szCs w:val="20"/>
                <w:lang w:val="en-US"/>
              </w:rPr>
              <w:t>HgS</w:t>
            </w:r>
          </w:p>
          <w:p w:rsidR="00A97598" w:rsidRPr="00EE6FB0" w:rsidRDefault="00A97598" w:rsidP="00EE6FB0">
            <w:pPr>
              <w:widowControl w:val="0"/>
              <w:spacing w:line="360" w:lineRule="auto"/>
              <w:jc w:val="both"/>
              <w:rPr>
                <w:sz w:val="20"/>
                <w:szCs w:val="20"/>
                <w:lang w:val="en-US"/>
              </w:rPr>
            </w:pPr>
            <w:r w:rsidRPr="00EE6FB0">
              <w:rPr>
                <w:sz w:val="20"/>
                <w:szCs w:val="20"/>
                <w:lang w:val="en-US"/>
              </w:rPr>
              <w:t>MnS</w:t>
            </w:r>
          </w:p>
          <w:p w:rsidR="00A97598" w:rsidRPr="00EE6FB0" w:rsidRDefault="00A97598" w:rsidP="00EE6FB0">
            <w:pPr>
              <w:widowControl w:val="0"/>
              <w:spacing w:line="360" w:lineRule="auto"/>
              <w:jc w:val="both"/>
              <w:rPr>
                <w:sz w:val="20"/>
                <w:szCs w:val="20"/>
                <w:lang w:val="en-US"/>
              </w:rPr>
            </w:pPr>
            <w:r w:rsidRPr="00EE6FB0">
              <w:rPr>
                <w:sz w:val="20"/>
                <w:szCs w:val="20"/>
                <w:lang w:val="en-US"/>
              </w:rPr>
              <w:t>ZnS</w:t>
            </w:r>
          </w:p>
        </w:tc>
        <w:tc>
          <w:tcPr>
            <w:tcW w:w="2417" w:type="dxa"/>
            <w:shd w:val="clear" w:color="auto" w:fill="auto"/>
          </w:tcPr>
          <w:p w:rsidR="00A97598" w:rsidRPr="00EE6FB0" w:rsidRDefault="00A97598" w:rsidP="00EE6FB0">
            <w:pPr>
              <w:widowControl w:val="0"/>
              <w:spacing w:line="360" w:lineRule="auto"/>
              <w:jc w:val="both"/>
              <w:rPr>
                <w:sz w:val="20"/>
                <w:szCs w:val="20"/>
                <w:vertAlign w:val="superscript"/>
              </w:rPr>
            </w:pPr>
            <w:r w:rsidRPr="00EE6FB0">
              <w:rPr>
                <w:sz w:val="20"/>
                <w:szCs w:val="20"/>
              </w:rPr>
              <w:t>5∙10</w:t>
            </w:r>
            <w:r w:rsidRPr="00EE6FB0">
              <w:rPr>
                <w:sz w:val="20"/>
                <w:szCs w:val="20"/>
                <w:vertAlign w:val="superscript"/>
              </w:rPr>
              <w:t>-9</w:t>
            </w:r>
          </w:p>
          <w:p w:rsidR="00A97598" w:rsidRPr="00EE6FB0" w:rsidRDefault="00A97598" w:rsidP="00EE6FB0">
            <w:pPr>
              <w:widowControl w:val="0"/>
              <w:spacing w:line="360" w:lineRule="auto"/>
              <w:jc w:val="both"/>
              <w:rPr>
                <w:sz w:val="20"/>
                <w:szCs w:val="20"/>
                <w:vertAlign w:val="superscript"/>
              </w:rPr>
            </w:pPr>
            <w:r w:rsidRPr="00EE6FB0">
              <w:rPr>
                <w:sz w:val="20"/>
                <w:szCs w:val="20"/>
              </w:rPr>
              <w:t>6∙10</w:t>
            </w:r>
            <w:r w:rsidRPr="00EE6FB0">
              <w:rPr>
                <w:sz w:val="20"/>
                <w:szCs w:val="20"/>
                <w:vertAlign w:val="superscript"/>
              </w:rPr>
              <w:t>-36</w:t>
            </w:r>
          </w:p>
          <w:p w:rsidR="00A97598" w:rsidRPr="00EE6FB0" w:rsidRDefault="00A97598" w:rsidP="00EE6FB0">
            <w:pPr>
              <w:widowControl w:val="0"/>
              <w:spacing w:line="360" w:lineRule="auto"/>
              <w:jc w:val="both"/>
              <w:rPr>
                <w:sz w:val="20"/>
                <w:szCs w:val="20"/>
                <w:vertAlign w:val="superscript"/>
              </w:rPr>
            </w:pPr>
            <w:r w:rsidRPr="00EE6FB0">
              <w:rPr>
                <w:sz w:val="20"/>
                <w:szCs w:val="20"/>
              </w:rPr>
              <w:t>1∙10</w:t>
            </w:r>
            <w:r w:rsidRPr="00EE6FB0">
              <w:rPr>
                <w:sz w:val="20"/>
                <w:szCs w:val="20"/>
                <w:vertAlign w:val="superscript"/>
              </w:rPr>
              <w:t>-48</w:t>
            </w:r>
          </w:p>
          <w:p w:rsidR="00A97598" w:rsidRPr="00EE6FB0" w:rsidRDefault="00A97598" w:rsidP="00EE6FB0">
            <w:pPr>
              <w:widowControl w:val="0"/>
              <w:spacing w:line="360" w:lineRule="auto"/>
              <w:jc w:val="both"/>
              <w:rPr>
                <w:sz w:val="20"/>
                <w:szCs w:val="20"/>
                <w:vertAlign w:val="superscript"/>
              </w:rPr>
            </w:pPr>
            <w:r w:rsidRPr="00EE6FB0">
              <w:rPr>
                <w:sz w:val="20"/>
                <w:szCs w:val="20"/>
              </w:rPr>
              <w:t>5∙10</w:t>
            </w:r>
            <w:r w:rsidRPr="00EE6FB0">
              <w:rPr>
                <w:sz w:val="20"/>
                <w:szCs w:val="20"/>
                <w:vertAlign w:val="superscript"/>
              </w:rPr>
              <w:t>-18</w:t>
            </w:r>
          </w:p>
          <w:p w:rsidR="00A97598" w:rsidRPr="00EE6FB0" w:rsidRDefault="00A97598" w:rsidP="00EE6FB0">
            <w:pPr>
              <w:widowControl w:val="0"/>
              <w:spacing w:line="360" w:lineRule="auto"/>
              <w:jc w:val="both"/>
              <w:rPr>
                <w:sz w:val="20"/>
                <w:szCs w:val="20"/>
                <w:vertAlign w:val="superscript"/>
              </w:rPr>
            </w:pPr>
            <w:r w:rsidRPr="00EE6FB0">
              <w:rPr>
                <w:sz w:val="20"/>
                <w:szCs w:val="20"/>
              </w:rPr>
              <w:t>10</w:t>
            </w:r>
            <w:r w:rsidRPr="00EE6FB0">
              <w:rPr>
                <w:sz w:val="20"/>
                <w:szCs w:val="20"/>
                <w:vertAlign w:val="superscript"/>
              </w:rPr>
              <w:t>-52</w:t>
            </w:r>
          </w:p>
          <w:p w:rsidR="00A97598" w:rsidRPr="00EE6FB0" w:rsidRDefault="00A97598" w:rsidP="00EE6FB0">
            <w:pPr>
              <w:widowControl w:val="0"/>
              <w:spacing w:line="360" w:lineRule="auto"/>
              <w:jc w:val="both"/>
              <w:rPr>
                <w:sz w:val="20"/>
                <w:szCs w:val="20"/>
                <w:vertAlign w:val="superscript"/>
              </w:rPr>
            </w:pPr>
            <w:r w:rsidRPr="00EE6FB0">
              <w:rPr>
                <w:sz w:val="20"/>
                <w:szCs w:val="20"/>
              </w:rPr>
              <w:t>2,5∙10</w:t>
            </w:r>
            <w:r w:rsidRPr="00EE6FB0">
              <w:rPr>
                <w:sz w:val="20"/>
                <w:szCs w:val="20"/>
                <w:vertAlign w:val="superscript"/>
              </w:rPr>
              <w:t>-10</w:t>
            </w:r>
          </w:p>
          <w:p w:rsidR="00A97598" w:rsidRPr="00EE6FB0" w:rsidRDefault="00A97598" w:rsidP="00EE6FB0">
            <w:pPr>
              <w:widowControl w:val="0"/>
              <w:spacing w:line="360" w:lineRule="auto"/>
              <w:jc w:val="both"/>
              <w:rPr>
                <w:sz w:val="20"/>
                <w:szCs w:val="20"/>
                <w:lang w:val="en-US"/>
              </w:rPr>
            </w:pPr>
            <w:r w:rsidRPr="00EE6FB0">
              <w:rPr>
                <w:sz w:val="20"/>
                <w:szCs w:val="20"/>
              </w:rPr>
              <w:t>10</w:t>
            </w:r>
            <w:r w:rsidRPr="00EE6FB0">
              <w:rPr>
                <w:sz w:val="20"/>
                <w:szCs w:val="20"/>
                <w:vertAlign w:val="superscript"/>
              </w:rPr>
              <w:t>-23</w:t>
            </w:r>
          </w:p>
        </w:tc>
      </w:tr>
    </w:tbl>
    <w:p w:rsidR="00A97598" w:rsidRPr="00F84511" w:rsidRDefault="00A97598" w:rsidP="00F84511">
      <w:pPr>
        <w:widowControl w:val="0"/>
        <w:spacing w:line="360" w:lineRule="auto"/>
        <w:ind w:firstLine="709"/>
        <w:jc w:val="both"/>
        <w:rPr>
          <w:sz w:val="28"/>
          <w:szCs w:val="32"/>
        </w:rPr>
      </w:pPr>
    </w:p>
    <w:p w:rsidR="00A97598" w:rsidRPr="00F84511" w:rsidRDefault="000809A2" w:rsidP="00F84511">
      <w:pPr>
        <w:widowControl w:val="0"/>
        <w:spacing w:line="360" w:lineRule="auto"/>
        <w:ind w:firstLine="709"/>
        <w:jc w:val="both"/>
        <w:rPr>
          <w:sz w:val="28"/>
          <w:szCs w:val="32"/>
        </w:rPr>
      </w:pPr>
      <w:r>
        <w:rPr>
          <w:sz w:val="28"/>
          <w:szCs w:val="32"/>
        </w:rPr>
        <w:br w:type="page"/>
      </w:r>
      <w:r w:rsidR="00A97598" w:rsidRPr="00F84511">
        <w:rPr>
          <w:sz w:val="28"/>
          <w:szCs w:val="32"/>
        </w:rPr>
        <w:t>2.8.Диссоциа</w:t>
      </w:r>
      <w:r>
        <w:rPr>
          <w:sz w:val="28"/>
          <w:szCs w:val="32"/>
        </w:rPr>
        <w:t>ция воды. Водородный показатель</w:t>
      </w:r>
    </w:p>
    <w:p w:rsidR="00A97598" w:rsidRPr="00F84511" w:rsidRDefault="00A97598" w:rsidP="00F84511">
      <w:pPr>
        <w:widowControl w:val="0"/>
        <w:spacing w:line="360" w:lineRule="auto"/>
        <w:ind w:firstLine="709"/>
        <w:jc w:val="both"/>
        <w:rPr>
          <w:sz w:val="28"/>
          <w:szCs w:val="32"/>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Чистая вода очень плохо проводит электрический ток, но все же обладает измеримой электропроводностью, которая объясняется небольшой диссоциацией воды на ионы водорода и гидроксид-ионы:</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w:t>
      </w:r>
      <w:r w:rsidRPr="00F84511">
        <w:rPr>
          <w:sz w:val="28"/>
          <w:szCs w:val="28"/>
          <w:vertAlign w:val="subscript"/>
        </w:rPr>
        <w:t>2</w:t>
      </w:r>
      <w:r w:rsidRPr="00F84511">
        <w:rPr>
          <w:sz w:val="28"/>
          <w:szCs w:val="28"/>
        </w:rPr>
        <w:t>О ↔ Н</w:t>
      </w:r>
      <w:r w:rsidRPr="00F84511">
        <w:rPr>
          <w:sz w:val="28"/>
          <w:szCs w:val="28"/>
          <w:vertAlign w:val="superscript"/>
        </w:rPr>
        <w:t>+</w:t>
      </w:r>
      <w:r w:rsidRPr="00F84511">
        <w:rPr>
          <w:sz w:val="28"/>
          <w:szCs w:val="28"/>
        </w:rPr>
        <w:t xml:space="preserve"> + ОН</w:t>
      </w:r>
      <w:r w:rsidRPr="00F84511">
        <w:rPr>
          <w:sz w:val="28"/>
          <w:szCs w:val="28"/>
          <w:vertAlign w:val="superscript"/>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По величине электропроводности чистой воды можно вычислить концентрацию ионов водорода и гидроксид-ионов в воде. При 25°С она равна 10</w:t>
      </w:r>
      <w:r w:rsidRPr="00F84511">
        <w:rPr>
          <w:sz w:val="28"/>
          <w:szCs w:val="28"/>
          <w:vertAlign w:val="superscript"/>
        </w:rPr>
        <w:t>-7</w:t>
      </w:r>
      <w:r w:rsidRPr="00F84511">
        <w:rPr>
          <w:sz w:val="28"/>
          <w:szCs w:val="28"/>
        </w:rPr>
        <w:t>моль/л.</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Напишем выражение для константы диссоциации воды:</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 = [Н</w:t>
      </w:r>
      <w:r w:rsidRPr="00F84511">
        <w:rPr>
          <w:sz w:val="28"/>
          <w:szCs w:val="28"/>
          <w:vertAlign w:val="superscript"/>
        </w:rPr>
        <w:t>+</w:t>
      </w:r>
      <w:r w:rsidRPr="00F84511">
        <w:rPr>
          <w:sz w:val="28"/>
          <w:szCs w:val="28"/>
        </w:rPr>
        <w:t>] [ОН</w:t>
      </w:r>
      <w:r w:rsidRPr="00F84511">
        <w:rPr>
          <w:sz w:val="28"/>
          <w:szCs w:val="28"/>
          <w:vertAlign w:val="superscript"/>
        </w:rPr>
        <w:t>-</w:t>
      </w:r>
      <w:r w:rsidRPr="00F84511">
        <w:rPr>
          <w:sz w:val="28"/>
          <w:szCs w:val="28"/>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Перепишем это уравнение следующим образом:</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w:t>
      </w:r>
      <w:r w:rsidRPr="00F84511">
        <w:rPr>
          <w:sz w:val="28"/>
          <w:szCs w:val="28"/>
          <w:vertAlign w:val="superscript"/>
        </w:rPr>
        <w:t>+</w:t>
      </w:r>
      <w:r w:rsidRPr="00F84511">
        <w:rPr>
          <w:sz w:val="28"/>
          <w:szCs w:val="28"/>
        </w:rPr>
        <w:t>] [ОН</w:t>
      </w:r>
      <w:r w:rsidRPr="00F84511">
        <w:rPr>
          <w:sz w:val="28"/>
          <w:szCs w:val="28"/>
          <w:vertAlign w:val="superscript"/>
        </w:rPr>
        <w:t>-</w:t>
      </w:r>
      <w:r w:rsidRPr="00F84511">
        <w:rPr>
          <w:sz w:val="28"/>
          <w:szCs w:val="28"/>
        </w:rPr>
        <w:t>] = [Н</w:t>
      </w:r>
      <w:r w:rsidRPr="00F84511">
        <w:rPr>
          <w:sz w:val="28"/>
          <w:szCs w:val="28"/>
          <w:vertAlign w:val="subscript"/>
        </w:rPr>
        <w:t>2</w:t>
      </w:r>
      <w:r w:rsidRPr="00F84511">
        <w:rPr>
          <w:sz w:val="28"/>
          <w:szCs w:val="28"/>
        </w:rPr>
        <w:t>О] К</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Поскольку степень диссоциации воды очень мала, то концентрация недиссоциированных молекул Н</w:t>
      </w:r>
      <w:r w:rsidRPr="00F84511">
        <w:rPr>
          <w:sz w:val="28"/>
          <w:szCs w:val="28"/>
          <w:vertAlign w:val="subscript"/>
        </w:rPr>
        <w:t>2</w:t>
      </w:r>
      <w:r w:rsidRPr="00F84511">
        <w:rPr>
          <w:sz w:val="28"/>
          <w:szCs w:val="28"/>
        </w:rPr>
        <w:t xml:space="preserve">О в воде практически равна общей концентрации воды, т. е. 55,55 моль/л (1 л содержит 1000 г, воды, т. е.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100:18,02 = 55,55 молей). В разбавленных водных растворах концентрацию воды можно считать такой же. Поэтому, заменив в последнем уравнении произведение [Н</w:t>
      </w:r>
      <w:r w:rsidRPr="00F84511">
        <w:rPr>
          <w:sz w:val="28"/>
          <w:szCs w:val="28"/>
          <w:vertAlign w:val="subscript"/>
        </w:rPr>
        <w:t>2</w:t>
      </w:r>
      <w:r w:rsidRPr="00F84511">
        <w:rPr>
          <w:sz w:val="28"/>
          <w:szCs w:val="28"/>
        </w:rPr>
        <w:t>О] К новой константой</w:t>
      </w:r>
      <w:r w:rsidR="00F84511">
        <w:rPr>
          <w:sz w:val="28"/>
          <w:szCs w:val="28"/>
        </w:rPr>
        <w:t xml:space="preserve"> </w:t>
      </w:r>
      <w:r w:rsidRPr="00F84511">
        <w:rPr>
          <w:sz w:val="28"/>
          <w:szCs w:val="28"/>
        </w:rPr>
        <w:t>К</w:t>
      </w:r>
      <w:r w:rsidRPr="00F84511">
        <w:rPr>
          <w:sz w:val="28"/>
          <w:szCs w:val="28"/>
          <w:vertAlign w:val="subscript"/>
        </w:rPr>
        <w:t>Н2О</w:t>
      </w:r>
      <w:r w:rsidRPr="00F84511">
        <w:rPr>
          <w:sz w:val="28"/>
          <w:szCs w:val="28"/>
        </w:rPr>
        <w:t>,</w:t>
      </w:r>
      <w:r w:rsidR="00F84511">
        <w:rPr>
          <w:sz w:val="28"/>
          <w:szCs w:val="28"/>
        </w:rPr>
        <w:t xml:space="preserve"> </w:t>
      </w:r>
      <w:r w:rsidRPr="00F84511">
        <w:rPr>
          <w:sz w:val="28"/>
          <w:szCs w:val="28"/>
        </w:rPr>
        <w:t>будем иметь:</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w:t>
      </w:r>
      <w:r w:rsidRPr="00F84511">
        <w:rPr>
          <w:sz w:val="28"/>
          <w:szCs w:val="28"/>
          <w:vertAlign w:val="superscript"/>
        </w:rPr>
        <w:t>+</w:t>
      </w:r>
      <w:r w:rsidRPr="00F84511">
        <w:rPr>
          <w:sz w:val="28"/>
          <w:szCs w:val="28"/>
        </w:rPr>
        <w:t>] [ОН</w:t>
      </w:r>
      <w:r w:rsidRPr="00F84511">
        <w:rPr>
          <w:sz w:val="28"/>
          <w:szCs w:val="28"/>
          <w:vertAlign w:val="superscript"/>
        </w:rPr>
        <w:t>-</w:t>
      </w:r>
      <w:r w:rsidRPr="00F84511">
        <w:rPr>
          <w:sz w:val="28"/>
          <w:szCs w:val="28"/>
        </w:rPr>
        <w:t>] = К</w:t>
      </w:r>
      <w:r w:rsidRPr="00F84511">
        <w:rPr>
          <w:sz w:val="28"/>
          <w:szCs w:val="28"/>
          <w:vertAlign w:val="subscript"/>
        </w:rPr>
        <w:t>Н2О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Полученное уравнение показывает, что </w:t>
      </w:r>
      <w:r w:rsidRPr="00F84511">
        <w:rPr>
          <w:iCs/>
          <w:sz w:val="28"/>
          <w:szCs w:val="28"/>
        </w:rPr>
        <w:t xml:space="preserve">для воды и разбавленных водных растворов при неизменной температуре произведение концентраций ионов водорода и гидроксид-ионов есть величина постоянная. </w:t>
      </w:r>
      <w:r w:rsidRPr="00F84511">
        <w:rPr>
          <w:sz w:val="28"/>
          <w:szCs w:val="28"/>
        </w:rPr>
        <w:t>Эта постоянная величина называется ионным произведением воды. Численное значение ее нетрудно получить, подставив в последнее уравнение концентрации ионов водорода и гидроксид-ионов. В чистой воде при 25°С</w:t>
      </w:r>
      <w:r w:rsidR="00F84511">
        <w:rPr>
          <w:sz w:val="28"/>
          <w:szCs w:val="28"/>
        </w:rPr>
        <w:t xml:space="preserve"> </w:t>
      </w:r>
      <w:r w:rsidRPr="00F84511">
        <w:rPr>
          <w:sz w:val="28"/>
          <w:szCs w:val="28"/>
        </w:rPr>
        <w:t>[Н</w:t>
      </w:r>
      <w:r w:rsidRPr="00F84511">
        <w:rPr>
          <w:sz w:val="28"/>
          <w:szCs w:val="28"/>
          <w:vertAlign w:val="superscript"/>
        </w:rPr>
        <w:t>+</w:t>
      </w:r>
      <w:r w:rsidRPr="00F84511">
        <w:rPr>
          <w:sz w:val="28"/>
          <w:szCs w:val="28"/>
        </w:rPr>
        <w:t>] [ОН</w:t>
      </w:r>
      <w:r w:rsidRPr="00F84511">
        <w:rPr>
          <w:sz w:val="28"/>
          <w:szCs w:val="28"/>
          <w:vertAlign w:val="superscript"/>
        </w:rPr>
        <w:t>-</w:t>
      </w:r>
      <w:r w:rsidRPr="00F84511">
        <w:rPr>
          <w:sz w:val="28"/>
          <w:szCs w:val="28"/>
        </w:rPr>
        <w:t>] = 1∙10</w:t>
      </w:r>
      <w:r w:rsidRPr="00F84511">
        <w:rPr>
          <w:sz w:val="28"/>
          <w:szCs w:val="28"/>
          <w:vertAlign w:val="superscript"/>
        </w:rPr>
        <w:t>-7</w:t>
      </w:r>
      <w:r w:rsidRPr="00F84511">
        <w:rPr>
          <w:sz w:val="28"/>
          <w:szCs w:val="28"/>
        </w:rPr>
        <w:t>моль/л. Поэтому для указанной температуры:</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w:t>
      </w:r>
      <w:r w:rsidRPr="00F84511">
        <w:rPr>
          <w:sz w:val="28"/>
          <w:szCs w:val="28"/>
          <w:vertAlign w:val="subscript"/>
        </w:rPr>
        <w:t>Н2О</w:t>
      </w:r>
      <w:r w:rsidRPr="00F84511">
        <w:rPr>
          <w:sz w:val="28"/>
          <w:szCs w:val="28"/>
        </w:rPr>
        <w:t xml:space="preserve"> = 10</w:t>
      </w:r>
      <w:r w:rsidRPr="00F84511">
        <w:rPr>
          <w:sz w:val="28"/>
          <w:szCs w:val="28"/>
          <w:vertAlign w:val="superscript"/>
        </w:rPr>
        <w:t>-7</w:t>
      </w:r>
      <w:r w:rsidRPr="00F84511">
        <w:rPr>
          <w:sz w:val="28"/>
          <w:szCs w:val="28"/>
        </w:rPr>
        <w:t>∙10</w:t>
      </w:r>
      <w:r w:rsidRPr="00F84511">
        <w:rPr>
          <w:sz w:val="28"/>
          <w:szCs w:val="28"/>
          <w:vertAlign w:val="superscript"/>
        </w:rPr>
        <w:t>-7</w:t>
      </w:r>
      <w:r w:rsidRPr="00F84511">
        <w:rPr>
          <w:sz w:val="28"/>
          <w:szCs w:val="28"/>
        </w:rPr>
        <w:t xml:space="preserve"> = 10</w:t>
      </w:r>
      <w:r w:rsidRPr="00F84511">
        <w:rPr>
          <w:sz w:val="28"/>
          <w:szCs w:val="28"/>
          <w:vertAlign w:val="superscript"/>
        </w:rPr>
        <w:t>-14</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iCs/>
          <w:sz w:val="28"/>
          <w:szCs w:val="28"/>
        </w:rPr>
        <w:t xml:space="preserve">Растворы, в которых концентрации ионов водорода и гидроксид-ионов одинаковы, называются нейтральными растворами. </w:t>
      </w:r>
      <w:r w:rsidRPr="00F84511">
        <w:rPr>
          <w:sz w:val="28"/>
          <w:szCs w:val="28"/>
        </w:rPr>
        <w:t>При 25 °С, как уже сказано, в нейтральных растворах концентрация как ионов водорода, так и гидроксид-ионов равна10</w:t>
      </w:r>
      <w:r w:rsidRPr="00F84511">
        <w:rPr>
          <w:sz w:val="28"/>
          <w:szCs w:val="28"/>
          <w:vertAlign w:val="superscript"/>
        </w:rPr>
        <w:t>-7</w:t>
      </w:r>
      <w:r w:rsidRPr="00F84511">
        <w:rPr>
          <w:sz w:val="28"/>
          <w:szCs w:val="28"/>
        </w:rPr>
        <w:t xml:space="preserve"> моль/л. В кислых растворах больше концентрация ионов водорода, в щелочных— концентрация гидроксид-ионов. Но какова бы ни была реакция раствора, произведение концентраций ионов водорода и гидроксид-ионов остается постоянным.</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Если например, к чистой воде добавить столько кислоты, чтобы концентрация ионов водорода повысилась до 10</w:t>
      </w:r>
      <w:r w:rsidRPr="00F84511">
        <w:rPr>
          <w:sz w:val="28"/>
          <w:szCs w:val="28"/>
          <w:vertAlign w:val="superscript"/>
        </w:rPr>
        <w:t xml:space="preserve">-3 </w:t>
      </w:r>
      <w:r w:rsidRPr="00F84511">
        <w:rPr>
          <w:sz w:val="28"/>
          <w:szCs w:val="28"/>
        </w:rPr>
        <w:t>моль/л, то концентрация гидроксид-ионов понизится так, что произведение [Н</w:t>
      </w:r>
      <w:r w:rsidRPr="00F84511">
        <w:rPr>
          <w:sz w:val="28"/>
          <w:szCs w:val="28"/>
          <w:vertAlign w:val="superscript"/>
        </w:rPr>
        <w:t>+</w:t>
      </w:r>
      <w:r w:rsidRPr="00F84511">
        <w:rPr>
          <w:sz w:val="28"/>
          <w:szCs w:val="28"/>
        </w:rPr>
        <w:t>] [ОН</w:t>
      </w:r>
      <w:r w:rsidRPr="00F84511">
        <w:rPr>
          <w:sz w:val="28"/>
          <w:szCs w:val="28"/>
          <w:vertAlign w:val="superscript"/>
        </w:rPr>
        <w:t>-</w:t>
      </w:r>
      <w:r w:rsidRPr="00F84511">
        <w:rPr>
          <w:sz w:val="28"/>
          <w:szCs w:val="28"/>
        </w:rPr>
        <w:t>] останется равным 10</w:t>
      </w:r>
      <w:r w:rsidRPr="00F84511">
        <w:rPr>
          <w:sz w:val="28"/>
          <w:szCs w:val="28"/>
          <w:vertAlign w:val="superscript"/>
        </w:rPr>
        <w:t>-14</w:t>
      </w:r>
      <w:r w:rsidRPr="00F84511">
        <w:rPr>
          <w:sz w:val="28"/>
          <w:szCs w:val="28"/>
        </w:rPr>
        <w:t>. Следовательно, в этом растворе концентрация гидроксид-ионов будет:</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[ОН</w:t>
      </w:r>
      <w:r w:rsidRPr="00F84511">
        <w:rPr>
          <w:sz w:val="28"/>
          <w:szCs w:val="28"/>
          <w:vertAlign w:val="superscript"/>
        </w:rPr>
        <w:t>-</w:t>
      </w:r>
      <w:r w:rsidRPr="00F84511">
        <w:rPr>
          <w:sz w:val="28"/>
          <w:szCs w:val="28"/>
        </w:rPr>
        <w:t>] = 10</w:t>
      </w:r>
      <w:r w:rsidRPr="00F84511">
        <w:rPr>
          <w:sz w:val="28"/>
          <w:szCs w:val="28"/>
          <w:vertAlign w:val="superscript"/>
        </w:rPr>
        <w:t>-14</w:t>
      </w:r>
      <w:r w:rsidRPr="00F84511">
        <w:rPr>
          <w:sz w:val="28"/>
          <w:szCs w:val="28"/>
        </w:rPr>
        <w:t>/10</w:t>
      </w:r>
      <w:r w:rsidRPr="00F84511">
        <w:rPr>
          <w:sz w:val="28"/>
          <w:szCs w:val="28"/>
          <w:vertAlign w:val="superscript"/>
        </w:rPr>
        <w:t>-3</w:t>
      </w:r>
      <w:r w:rsidRPr="00F84511">
        <w:rPr>
          <w:sz w:val="28"/>
          <w:szCs w:val="28"/>
        </w:rPr>
        <w:t xml:space="preserve"> = 10</w:t>
      </w:r>
      <w:r w:rsidRPr="00F84511">
        <w:rPr>
          <w:sz w:val="28"/>
          <w:szCs w:val="28"/>
          <w:vertAlign w:val="superscript"/>
        </w:rPr>
        <w:t>-11</w:t>
      </w:r>
      <w:r w:rsidRPr="00F84511">
        <w:rPr>
          <w:sz w:val="28"/>
          <w:szCs w:val="28"/>
        </w:rPr>
        <w:t>моль/л</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Наоборот, если добавить к воде щелочи и тем повысить концентрацию гидроксид-ионов, например, до 10</w:t>
      </w:r>
      <w:r w:rsidRPr="00F84511">
        <w:rPr>
          <w:sz w:val="28"/>
          <w:szCs w:val="28"/>
          <w:vertAlign w:val="superscript"/>
        </w:rPr>
        <w:t>-5</w:t>
      </w:r>
      <w:r w:rsidRPr="00F84511">
        <w:rPr>
          <w:sz w:val="28"/>
          <w:szCs w:val="28"/>
        </w:rPr>
        <w:t>моль/л, то концентрация ионов водорода составит:</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w:t>
      </w:r>
      <w:r w:rsidRPr="00F84511">
        <w:rPr>
          <w:sz w:val="28"/>
          <w:szCs w:val="28"/>
          <w:vertAlign w:val="superscript"/>
        </w:rPr>
        <w:t>+</w:t>
      </w:r>
      <w:r w:rsidRPr="00F84511">
        <w:rPr>
          <w:sz w:val="28"/>
          <w:szCs w:val="28"/>
        </w:rPr>
        <w:t>] = 10</w:t>
      </w:r>
      <w:r w:rsidRPr="00F84511">
        <w:rPr>
          <w:sz w:val="28"/>
          <w:szCs w:val="28"/>
          <w:vertAlign w:val="superscript"/>
        </w:rPr>
        <w:t>-14</w:t>
      </w:r>
      <w:r w:rsidRPr="00F84511">
        <w:rPr>
          <w:sz w:val="28"/>
          <w:szCs w:val="28"/>
        </w:rPr>
        <w:t>/10</w:t>
      </w:r>
      <w:r w:rsidRPr="00F84511">
        <w:rPr>
          <w:sz w:val="28"/>
          <w:szCs w:val="28"/>
          <w:vertAlign w:val="superscript"/>
        </w:rPr>
        <w:t>-5</w:t>
      </w:r>
      <w:r w:rsidRPr="00F84511">
        <w:rPr>
          <w:sz w:val="28"/>
          <w:szCs w:val="28"/>
        </w:rPr>
        <w:t xml:space="preserve"> = 10</w:t>
      </w:r>
      <w:r w:rsidRPr="00F84511">
        <w:rPr>
          <w:sz w:val="28"/>
          <w:szCs w:val="28"/>
          <w:vertAlign w:val="superscript"/>
        </w:rPr>
        <w:t>-9</w:t>
      </w:r>
      <w:r w:rsidRPr="00F84511">
        <w:rPr>
          <w:sz w:val="28"/>
          <w:szCs w:val="28"/>
        </w:rPr>
        <w:t>моль/л</w:t>
      </w:r>
    </w:p>
    <w:p w:rsidR="00A97598" w:rsidRPr="00F84511" w:rsidRDefault="000809A2" w:rsidP="00F84511">
      <w:pPr>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A97598" w:rsidRPr="00F84511">
        <w:rPr>
          <w:sz w:val="28"/>
          <w:szCs w:val="28"/>
        </w:rPr>
        <w:t>Эти примеры показывают, что если концентрация ионов водорода в водном растворе известна, то тем самым определена и концентрация гидроксид-ионов. Поэтому как степень кислотности, так и степень щелочности раствора можно количественно охарактеризовать концентрацией ионов водорода:</w:t>
      </w:r>
    </w:p>
    <w:p w:rsidR="000809A2"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Нейтральный раствор</w:t>
      </w:r>
      <w:r w:rsidR="00F84511">
        <w:rPr>
          <w:sz w:val="28"/>
          <w:szCs w:val="28"/>
        </w:rPr>
        <w:t xml:space="preserve"> </w:t>
      </w:r>
      <w:r w:rsidRPr="00F84511">
        <w:rPr>
          <w:sz w:val="28"/>
          <w:szCs w:val="28"/>
        </w:rPr>
        <w:t>[Н</w:t>
      </w:r>
      <w:r w:rsidRPr="00F84511">
        <w:rPr>
          <w:sz w:val="28"/>
          <w:szCs w:val="28"/>
          <w:vertAlign w:val="superscript"/>
        </w:rPr>
        <w:t>+</w:t>
      </w:r>
      <w:r w:rsidRPr="00F84511">
        <w:rPr>
          <w:sz w:val="28"/>
          <w:szCs w:val="28"/>
        </w:rPr>
        <w:t>] = 10</w:t>
      </w:r>
      <w:r w:rsidRPr="00F84511">
        <w:rPr>
          <w:sz w:val="28"/>
          <w:szCs w:val="28"/>
          <w:vertAlign w:val="superscript"/>
        </w:rPr>
        <w:t>-7</w:t>
      </w:r>
      <w:r w:rsidRPr="00F84511">
        <w:rPr>
          <w:sz w:val="28"/>
          <w:szCs w:val="28"/>
        </w:rPr>
        <w:t>моль/л</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Кислый</w:t>
      </w:r>
      <w:r w:rsidR="00F84511">
        <w:rPr>
          <w:sz w:val="28"/>
          <w:szCs w:val="28"/>
        </w:rPr>
        <w:t xml:space="preserve"> </w:t>
      </w:r>
      <w:r w:rsidRPr="00F84511">
        <w:rPr>
          <w:sz w:val="28"/>
          <w:szCs w:val="28"/>
        </w:rPr>
        <w:t>[Н</w:t>
      </w:r>
      <w:r w:rsidRPr="00F84511">
        <w:rPr>
          <w:sz w:val="28"/>
          <w:szCs w:val="28"/>
          <w:vertAlign w:val="superscript"/>
        </w:rPr>
        <w:t>+</w:t>
      </w:r>
      <w:r w:rsidRPr="00F84511">
        <w:rPr>
          <w:sz w:val="28"/>
          <w:szCs w:val="28"/>
        </w:rPr>
        <w:t>] &gt; 10</w:t>
      </w:r>
      <w:r w:rsidRPr="00F84511">
        <w:rPr>
          <w:sz w:val="28"/>
          <w:szCs w:val="28"/>
          <w:vertAlign w:val="superscript"/>
        </w:rPr>
        <w:t>-7</w:t>
      </w:r>
      <w:r w:rsidRPr="00F84511">
        <w:rPr>
          <w:sz w:val="28"/>
          <w:szCs w:val="28"/>
        </w:rPr>
        <w:t>моль/л</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Щелочной</w:t>
      </w:r>
      <w:r w:rsidR="00F84511">
        <w:rPr>
          <w:sz w:val="28"/>
          <w:szCs w:val="28"/>
        </w:rPr>
        <w:t xml:space="preserve"> </w:t>
      </w:r>
      <w:r w:rsidRPr="00F84511">
        <w:rPr>
          <w:sz w:val="28"/>
          <w:szCs w:val="28"/>
        </w:rPr>
        <w:t>[Н</w:t>
      </w:r>
      <w:r w:rsidRPr="00F84511">
        <w:rPr>
          <w:sz w:val="28"/>
          <w:szCs w:val="28"/>
          <w:vertAlign w:val="superscript"/>
        </w:rPr>
        <w:t>+</w:t>
      </w:r>
      <w:r w:rsidRPr="00F84511">
        <w:rPr>
          <w:sz w:val="28"/>
          <w:szCs w:val="28"/>
        </w:rPr>
        <w:t>] &lt;10</w:t>
      </w:r>
      <w:r w:rsidRPr="00F84511">
        <w:rPr>
          <w:sz w:val="28"/>
          <w:szCs w:val="28"/>
          <w:vertAlign w:val="superscript"/>
        </w:rPr>
        <w:t>-7</w:t>
      </w:r>
      <w:r w:rsidRPr="00F84511">
        <w:rPr>
          <w:sz w:val="28"/>
          <w:szCs w:val="28"/>
        </w:rPr>
        <w:t>моль/л</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Кислотность или щелочность раствора можно выразить другим, более удобным способом: вместо концентрации ионов водорода</w:t>
      </w:r>
      <w:r w:rsidR="00F84511">
        <w:rPr>
          <w:sz w:val="28"/>
          <w:szCs w:val="28"/>
        </w:rPr>
        <w:t xml:space="preserve"> </w:t>
      </w:r>
      <w:r w:rsidRPr="00F84511">
        <w:rPr>
          <w:sz w:val="28"/>
          <w:szCs w:val="28"/>
        </w:rPr>
        <w:t>указывают ее десятичный</w:t>
      </w:r>
      <w:r w:rsidR="00F84511">
        <w:rPr>
          <w:sz w:val="28"/>
          <w:szCs w:val="28"/>
        </w:rPr>
        <w:t xml:space="preserve"> </w:t>
      </w:r>
      <w:r w:rsidRPr="00F84511">
        <w:rPr>
          <w:sz w:val="28"/>
          <w:szCs w:val="28"/>
        </w:rPr>
        <w:t>логарифм, взятый с обратным знаком. Последняя величина называется водородным</w:t>
      </w:r>
      <w:r w:rsidR="00F84511">
        <w:rPr>
          <w:sz w:val="28"/>
          <w:szCs w:val="28"/>
        </w:rPr>
        <w:t xml:space="preserve"> </w:t>
      </w:r>
      <w:r w:rsidRPr="00F84511">
        <w:rPr>
          <w:sz w:val="28"/>
          <w:szCs w:val="28"/>
        </w:rPr>
        <w:t>показателем и обозначается через рН:</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рН = -</w:t>
      </w:r>
      <w:r w:rsidRPr="00F84511">
        <w:rPr>
          <w:sz w:val="28"/>
          <w:szCs w:val="28"/>
          <w:lang w:val="en-US"/>
        </w:rPr>
        <w:t>lg</w:t>
      </w:r>
      <w:r w:rsidRPr="00F84511">
        <w:rPr>
          <w:sz w:val="28"/>
          <w:szCs w:val="28"/>
        </w:rPr>
        <w:t>[Н</w:t>
      </w:r>
      <w:r w:rsidRPr="00F84511">
        <w:rPr>
          <w:sz w:val="28"/>
          <w:szCs w:val="28"/>
          <w:vertAlign w:val="superscript"/>
        </w:rPr>
        <w:t>+</w:t>
      </w:r>
      <w:r w:rsidRPr="00F84511">
        <w:rPr>
          <w:sz w:val="28"/>
          <w:szCs w:val="28"/>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Например, если [Н</w:t>
      </w:r>
      <w:r w:rsidRPr="00F84511">
        <w:rPr>
          <w:sz w:val="28"/>
          <w:szCs w:val="28"/>
          <w:vertAlign w:val="superscript"/>
        </w:rPr>
        <w:t>+</w:t>
      </w:r>
      <w:r w:rsidRPr="00F84511">
        <w:rPr>
          <w:sz w:val="28"/>
          <w:szCs w:val="28"/>
        </w:rPr>
        <w:t>]= 10</w:t>
      </w:r>
      <w:r w:rsidRPr="00F84511">
        <w:rPr>
          <w:sz w:val="28"/>
          <w:szCs w:val="28"/>
          <w:vertAlign w:val="superscript"/>
        </w:rPr>
        <w:t>-5</w:t>
      </w:r>
      <w:r w:rsidRPr="00F84511">
        <w:rPr>
          <w:sz w:val="28"/>
          <w:szCs w:val="28"/>
        </w:rPr>
        <w:t>моль/л, то рН = 5; если [Н</w:t>
      </w:r>
      <w:r w:rsidRPr="00F84511">
        <w:rPr>
          <w:sz w:val="28"/>
          <w:szCs w:val="28"/>
          <w:vertAlign w:val="superscript"/>
        </w:rPr>
        <w:t>+</w:t>
      </w:r>
      <w:r w:rsidRPr="00F84511">
        <w:rPr>
          <w:sz w:val="28"/>
          <w:szCs w:val="28"/>
        </w:rPr>
        <w:t>]= 10</w:t>
      </w:r>
      <w:r w:rsidRPr="00F84511">
        <w:rPr>
          <w:sz w:val="28"/>
          <w:szCs w:val="28"/>
          <w:vertAlign w:val="superscript"/>
        </w:rPr>
        <w:t>-9</w:t>
      </w:r>
      <w:r w:rsidRPr="00F84511">
        <w:rPr>
          <w:sz w:val="28"/>
          <w:szCs w:val="28"/>
        </w:rPr>
        <w:t>моль/л, то рН = 9 и т. д. Отсюда ясно, что в нейтральном растворе ([Н</w:t>
      </w:r>
      <w:r w:rsidRPr="00F84511">
        <w:rPr>
          <w:sz w:val="28"/>
          <w:szCs w:val="28"/>
          <w:vertAlign w:val="superscript"/>
        </w:rPr>
        <w:t>+</w:t>
      </w:r>
      <w:r w:rsidRPr="00F84511">
        <w:rPr>
          <w:sz w:val="28"/>
          <w:szCs w:val="28"/>
        </w:rPr>
        <w:t>]= 10</w:t>
      </w:r>
      <w:r w:rsidRPr="00F84511">
        <w:rPr>
          <w:sz w:val="28"/>
          <w:szCs w:val="28"/>
          <w:vertAlign w:val="superscript"/>
        </w:rPr>
        <w:t>-7</w:t>
      </w:r>
      <w:r w:rsidRPr="00F84511">
        <w:rPr>
          <w:sz w:val="28"/>
          <w:szCs w:val="28"/>
        </w:rPr>
        <w:t>моль/л)</w:t>
      </w:r>
      <w:r w:rsidR="00F84511">
        <w:rPr>
          <w:sz w:val="28"/>
          <w:szCs w:val="28"/>
        </w:rPr>
        <w:t xml:space="preserve"> </w:t>
      </w:r>
      <w:r w:rsidRPr="00F84511">
        <w:rPr>
          <w:sz w:val="28"/>
          <w:szCs w:val="28"/>
        </w:rPr>
        <w:t>рН = 7. В кислых растворах рН &lt; 7, и тем меньше, чем кислее раствор. Наоборот, в щелочных растворах рН &gt;7, и тем больше, чем больше щелочность раствора.</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Для измерения рН существуют различные методы. Приближенно реакцию раствора можно определить с помощью специальных реактивов, называемых индикаторами, окраска которых меняется в зависимости от концентрации ионов водорода. Наиболее распространенные индикаторы — метиловый оранжевый, метиловый красный, фенолфталеин. В табл.4 дана характеристика некоторых индикаторов.</w:t>
      </w:r>
    </w:p>
    <w:p w:rsidR="00A97598" w:rsidRPr="00F84511" w:rsidRDefault="00A97598" w:rsidP="00F84511">
      <w:pPr>
        <w:widowControl w:val="0"/>
        <w:tabs>
          <w:tab w:val="left" w:pos="660"/>
          <w:tab w:val="left" w:pos="2055"/>
        </w:tabs>
        <w:spacing w:line="360" w:lineRule="auto"/>
        <w:ind w:firstLine="709"/>
        <w:jc w:val="both"/>
        <w:rPr>
          <w:sz w:val="28"/>
          <w:szCs w:val="18"/>
        </w:rPr>
      </w:pPr>
    </w:p>
    <w:p w:rsidR="00A97598" w:rsidRPr="00F84511" w:rsidRDefault="000809A2" w:rsidP="000809A2">
      <w:pPr>
        <w:widowControl w:val="0"/>
        <w:tabs>
          <w:tab w:val="left" w:pos="660"/>
          <w:tab w:val="left" w:pos="2055"/>
        </w:tabs>
        <w:spacing w:line="360" w:lineRule="auto"/>
        <w:ind w:firstLine="709"/>
        <w:jc w:val="both"/>
        <w:rPr>
          <w:sz w:val="28"/>
        </w:rPr>
      </w:pPr>
      <w:r>
        <w:rPr>
          <w:sz w:val="28"/>
          <w:szCs w:val="20"/>
        </w:rPr>
        <w:br w:type="page"/>
      </w:r>
      <w:r w:rsidR="00A97598" w:rsidRPr="00F84511">
        <w:rPr>
          <w:sz w:val="28"/>
          <w:szCs w:val="20"/>
        </w:rPr>
        <w:t>Таблица 4.</w:t>
      </w:r>
      <w:r w:rsidR="00A97598" w:rsidRPr="00F84511">
        <w:rPr>
          <w:sz w:val="28"/>
          <w:szCs w:val="20"/>
        </w:rPr>
        <w:tab/>
      </w:r>
      <w:r>
        <w:rPr>
          <w:sz w:val="28"/>
          <w:szCs w:val="20"/>
        </w:rPr>
        <w:t xml:space="preserve"> </w:t>
      </w:r>
      <w:r w:rsidR="00A97598" w:rsidRPr="00F84511">
        <w:rPr>
          <w:sz w:val="28"/>
        </w:rPr>
        <w:t>Важнейшие индикаторы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60"/>
        <w:gridCol w:w="3060"/>
        <w:gridCol w:w="1976"/>
      </w:tblGrid>
      <w:tr w:rsidR="00A97598" w:rsidRPr="00EE6FB0" w:rsidTr="00EE6FB0">
        <w:trPr>
          <w:trHeight w:val="113"/>
        </w:trPr>
        <w:tc>
          <w:tcPr>
            <w:tcW w:w="2268" w:type="dxa"/>
            <w:vMerge w:val="restart"/>
            <w:shd w:val="clear" w:color="auto" w:fill="auto"/>
          </w:tcPr>
          <w:p w:rsidR="00A97598" w:rsidRPr="00EE6FB0" w:rsidRDefault="00A97598" w:rsidP="00EE6FB0">
            <w:pPr>
              <w:widowControl w:val="0"/>
              <w:spacing w:line="360" w:lineRule="auto"/>
              <w:jc w:val="both"/>
              <w:rPr>
                <w:sz w:val="20"/>
                <w:szCs w:val="20"/>
              </w:rPr>
            </w:pPr>
            <w:r w:rsidRPr="00EE6FB0">
              <w:rPr>
                <w:sz w:val="20"/>
                <w:szCs w:val="20"/>
              </w:rPr>
              <w:t>Название индикатора</w:t>
            </w:r>
          </w:p>
        </w:tc>
        <w:tc>
          <w:tcPr>
            <w:tcW w:w="7196" w:type="dxa"/>
            <w:gridSpan w:val="3"/>
            <w:shd w:val="clear" w:color="auto" w:fill="auto"/>
          </w:tcPr>
          <w:p w:rsidR="00A97598" w:rsidRPr="00EE6FB0" w:rsidRDefault="00A97598" w:rsidP="00EE6FB0">
            <w:pPr>
              <w:widowControl w:val="0"/>
              <w:spacing w:line="360" w:lineRule="auto"/>
              <w:jc w:val="both"/>
              <w:rPr>
                <w:sz w:val="20"/>
                <w:szCs w:val="20"/>
              </w:rPr>
            </w:pPr>
            <w:r w:rsidRPr="00EE6FB0">
              <w:rPr>
                <w:sz w:val="20"/>
                <w:szCs w:val="20"/>
              </w:rPr>
              <w:t>Цвет индикатора в различных средах</w:t>
            </w:r>
          </w:p>
        </w:tc>
      </w:tr>
      <w:tr w:rsidR="00A97598" w:rsidRPr="00EE6FB0" w:rsidTr="00EE6FB0">
        <w:trPr>
          <w:trHeight w:val="112"/>
        </w:trPr>
        <w:tc>
          <w:tcPr>
            <w:tcW w:w="2268" w:type="dxa"/>
            <w:vMerge/>
            <w:shd w:val="clear" w:color="auto" w:fill="auto"/>
          </w:tcPr>
          <w:p w:rsidR="00A97598" w:rsidRPr="00EE6FB0" w:rsidRDefault="00A97598" w:rsidP="00EE6FB0">
            <w:pPr>
              <w:widowControl w:val="0"/>
              <w:spacing w:line="360" w:lineRule="auto"/>
              <w:jc w:val="both"/>
              <w:rPr>
                <w:sz w:val="20"/>
                <w:szCs w:val="20"/>
              </w:rPr>
            </w:pPr>
          </w:p>
        </w:tc>
        <w:tc>
          <w:tcPr>
            <w:tcW w:w="2160" w:type="dxa"/>
            <w:shd w:val="clear" w:color="auto" w:fill="auto"/>
          </w:tcPr>
          <w:p w:rsidR="00A97598" w:rsidRPr="00EE6FB0" w:rsidRDefault="00A97598" w:rsidP="00EE6FB0">
            <w:pPr>
              <w:widowControl w:val="0"/>
              <w:spacing w:line="360" w:lineRule="auto"/>
              <w:jc w:val="both"/>
              <w:rPr>
                <w:sz w:val="20"/>
                <w:szCs w:val="20"/>
              </w:rPr>
            </w:pPr>
            <w:r w:rsidRPr="00EE6FB0">
              <w:rPr>
                <w:sz w:val="20"/>
                <w:szCs w:val="20"/>
              </w:rPr>
              <w:t>в кислой</w:t>
            </w:r>
          </w:p>
        </w:tc>
        <w:tc>
          <w:tcPr>
            <w:tcW w:w="3060" w:type="dxa"/>
            <w:shd w:val="clear" w:color="auto" w:fill="auto"/>
          </w:tcPr>
          <w:p w:rsidR="00A97598" w:rsidRPr="00EE6FB0" w:rsidRDefault="00A97598" w:rsidP="00EE6FB0">
            <w:pPr>
              <w:widowControl w:val="0"/>
              <w:spacing w:line="360" w:lineRule="auto"/>
              <w:jc w:val="both"/>
              <w:rPr>
                <w:sz w:val="20"/>
                <w:szCs w:val="20"/>
              </w:rPr>
            </w:pPr>
            <w:r w:rsidRPr="00EE6FB0">
              <w:rPr>
                <w:sz w:val="20"/>
                <w:szCs w:val="20"/>
              </w:rPr>
              <w:t>в нейтральной</w:t>
            </w:r>
          </w:p>
        </w:tc>
        <w:tc>
          <w:tcPr>
            <w:tcW w:w="1976" w:type="dxa"/>
            <w:shd w:val="clear" w:color="auto" w:fill="auto"/>
          </w:tcPr>
          <w:p w:rsidR="00A97598" w:rsidRPr="00EE6FB0" w:rsidRDefault="00A97598" w:rsidP="00EE6FB0">
            <w:pPr>
              <w:widowControl w:val="0"/>
              <w:spacing w:line="360" w:lineRule="auto"/>
              <w:jc w:val="both"/>
              <w:rPr>
                <w:sz w:val="20"/>
                <w:szCs w:val="20"/>
              </w:rPr>
            </w:pPr>
            <w:r w:rsidRPr="00EE6FB0">
              <w:rPr>
                <w:sz w:val="20"/>
                <w:szCs w:val="20"/>
              </w:rPr>
              <w:t>в щелочной</w:t>
            </w:r>
          </w:p>
        </w:tc>
      </w:tr>
      <w:tr w:rsidR="00A97598" w:rsidRPr="00EE6FB0" w:rsidTr="00EE6FB0">
        <w:trPr>
          <w:trHeight w:val="1282"/>
        </w:trPr>
        <w:tc>
          <w:tcPr>
            <w:tcW w:w="2268" w:type="dxa"/>
            <w:shd w:val="clear" w:color="auto" w:fill="auto"/>
          </w:tcPr>
          <w:p w:rsidR="00A97598" w:rsidRPr="00EE6FB0" w:rsidRDefault="00A97598" w:rsidP="00EE6FB0">
            <w:pPr>
              <w:widowControl w:val="0"/>
              <w:spacing w:line="360" w:lineRule="auto"/>
              <w:jc w:val="both"/>
              <w:rPr>
                <w:sz w:val="20"/>
                <w:szCs w:val="20"/>
              </w:rPr>
            </w:pPr>
            <w:r w:rsidRPr="00EE6FB0">
              <w:rPr>
                <w:sz w:val="20"/>
                <w:szCs w:val="20"/>
              </w:rPr>
              <w:t>Метиловый оранжевый</w:t>
            </w:r>
          </w:p>
          <w:p w:rsidR="00A97598" w:rsidRPr="00EE6FB0" w:rsidRDefault="00A97598" w:rsidP="00EE6FB0">
            <w:pPr>
              <w:widowControl w:val="0"/>
              <w:spacing w:line="360" w:lineRule="auto"/>
              <w:jc w:val="both"/>
              <w:rPr>
                <w:sz w:val="20"/>
                <w:szCs w:val="20"/>
              </w:rPr>
            </w:pPr>
            <w:r w:rsidRPr="00EE6FB0">
              <w:rPr>
                <w:sz w:val="20"/>
                <w:szCs w:val="20"/>
              </w:rPr>
              <w:t>Метиловый красный</w:t>
            </w:r>
          </w:p>
          <w:p w:rsidR="00A97598" w:rsidRPr="00EE6FB0" w:rsidRDefault="00A97598" w:rsidP="00EE6FB0">
            <w:pPr>
              <w:widowControl w:val="0"/>
              <w:spacing w:line="360" w:lineRule="auto"/>
              <w:jc w:val="both"/>
              <w:rPr>
                <w:sz w:val="20"/>
                <w:szCs w:val="20"/>
              </w:rPr>
            </w:pPr>
            <w:r w:rsidRPr="00EE6FB0">
              <w:rPr>
                <w:sz w:val="20"/>
                <w:szCs w:val="20"/>
              </w:rPr>
              <w:t>Фенолфталеин</w:t>
            </w:r>
          </w:p>
          <w:p w:rsidR="00A97598" w:rsidRPr="00EE6FB0" w:rsidRDefault="00A97598" w:rsidP="00EE6FB0">
            <w:pPr>
              <w:widowControl w:val="0"/>
              <w:spacing w:line="360" w:lineRule="auto"/>
              <w:jc w:val="both"/>
              <w:rPr>
                <w:sz w:val="20"/>
                <w:szCs w:val="20"/>
              </w:rPr>
            </w:pPr>
            <w:r w:rsidRPr="00EE6FB0">
              <w:rPr>
                <w:sz w:val="20"/>
                <w:szCs w:val="20"/>
              </w:rPr>
              <w:t>Лакмус</w:t>
            </w:r>
          </w:p>
        </w:tc>
        <w:tc>
          <w:tcPr>
            <w:tcW w:w="2160" w:type="dxa"/>
            <w:shd w:val="clear" w:color="auto" w:fill="auto"/>
          </w:tcPr>
          <w:p w:rsidR="00A97598" w:rsidRPr="00EE6FB0" w:rsidRDefault="00A97598" w:rsidP="00EE6FB0">
            <w:pPr>
              <w:widowControl w:val="0"/>
              <w:spacing w:line="360" w:lineRule="auto"/>
              <w:jc w:val="both"/>
              <w:rPr>
                <w:sz w:val="20"/>
                <w:szCs w:val="20"/>
              </w:rPr>
            </w:pPr>
            <w:r w:rsidRPr="00EE6FB0">
              <w:rPr>
                <w:sz w:val="20"/>
                <w:szCs w:val="20"/>
              </w:rPr>
              <w:t>Красный (рН &lt; 3,1)</w:t>
            </w:r>
          </w:p>
          <w:p w:rsidR="00A97598" w:rsidRPr="00EE6FB0" w:rsidRDefault="00A97598" w:rsidP="00EE6FB0">
            <w:pPr>
              <w:widowControl w:val="0"/>
              <w:spacing w:line="360" w:lineRule="auto"/>
              <w:jc w:val="both"/>
              <w:rPr>
                <w:sz w:val="20"/>
                <w:szCs w:val="20"/>
              </w:rPr>
            </w:pPr>
            <w:r w:rsidRPr="00EE6FB0">
              <w:rPr>
                <w:sz w:val="20"/>
                <w:szCs w:val="20"/>
              </w:rPr>
              <w:t>Красный (рН &lt; 4,2)</w:t>
            </w:r>
          </w:p>
          <w:p w:rsidR="00A97598" w:rsidRPr="00EE6FB0" w:rsidRDefault="00A97598" w:rsidP="00EE6FB0">
            <w:pPr>
              <w:widowControl w:val="0"/>
              <w:spacing w:line="360" w:lineRule="auto"/>
              <w:jc w:val="both"/>
              <w:rPr>
                <w:sz w:val="20"/>
                <w:szCs w:val="20"/>
              </w:rPr>
            </w:pPr>
            <w:r w:rsidRPr="00EE6FB0">
              <w:rPr>
                <w:sz w:val="20"/>
                <w:szCs w:val="20"/>
              </w:rPr>
              <w:t>Бесцветный (рН &lt; 8,0)</w:t>
            </w:r>
          </w:p>
          <w:p w:rsidR="00A97598" w:rsidRPr="00EE6FB0" w:rsidRDefault="00A97598" w:rsidP="00EE6FB0">
            <w:pPr>
              <w:widowControl w:val="0"/>
              <w:spacing w:line="360" w:lineRule="auto"/>
              <w:jc w:val="both"/>
              <w:rPr>
                <w:sz w:val="20"/>
                <w:szCs w:val="20"/>
              </w:rPr>
            </w:pPr>
            <w:r w:rsidRPr="00EE6FB0">
              <w:rPr>
                <w:sz w:val="20"/>
                <w:szCs w:val="20"/>
              </w:rPr>
              <w:t>Красный (рН &lt; 5)</w:t>
            </w:r>
          </w:p>
        </w:tc>
        <w:tc>
          <w:tcPr>
            <w:tcW w:w="3060" w:type="dxa"/>
            <w:shd w:val="clear" w:color="auto" w:fill="auto"/>
          </w:tcPr>
          <w:p w:rsidR="00A97598" w:rsidRPr="00EE6FB0" w:rsidRDefault="00A97598" w:rsidP="00EE6FB0">
            <w:pPr>
              <w:widowControl w:val="0"/>
              <w:spacing w:line="360" w:lineRule="auto"/>
              <w:jc w:val="both"/>
              <w:rPr>
                <w:sz w:val="20"/>
                <w:szCs w:val="20"/>
              </w:rPr>
            </w:pPr>
            <w:r w:rsidRPr="00EE6FB0">
              <w:rPr>
                <w:sz w:val="20"/>
                <w:szCs w:val="20"/>
              </w:rPr>
              <w:t>Оранжевый (3,1 &lt; рН &lt; 4,4)</w:t>
            </w:r>
          </w:p>
          <w:p w:rsidR="00A97598" w:rsidRPr="00EE6FB0" w:rsidRDefault="00A97598" w:rsidP="00EE6FB0">
            <w:pPr>
              <w:widowControl w:val="0"/>
              <w:spacing w:line="360" w:lineRule="auto"/>
              <w:jc w:val="both"/>
              <w:rPr>
                <w:sz w:val="20"/>
                <w:szCs w:val="20"/>
              </w:rPr>
            </w:pPr>
            <w:r w:rsidRPr="00EE6FB0">
              <w:rPr>
                <w:sz w:val="20"/>
                <w:szCs w:val="20"/>
              </w:rPr>
              <w:t>Оранжевый (4,2 &lt; рН &lt; 6,3)</w:t>
            </w:r>
          </w:p>
          <w:p w:rsidR="00A97598" w:rsidRPr="00EE6FB0" w:rsidRDefault="00A97598" w:rsidP="00EE6FB0">
            <w:pPr>
              <w:widowControl w:val="0"/>
              <w:spacing w:line="360" w:lineRule="auto"/>
              <w:jc w:val="both"/>
              <w:rPr>
                <w:sz w:val="20"/>
                <w:szCs w:val="20"/>
              </w:rPr>
            </w:pPr>
            <w:r w:rsidRPr="00EE6FB0">
              <w:rPr>
                <w:sz w:val="20"/>
                <w:szCs w:val="20"/>
              </w:rPr>
              <w:t>Бледно-малинов. (8,0 &lt; рН &lt; 9,8)</w:t>
            </w:r>
          </w:p>
          <w:p w:rsidR="00A97598" w:rsidRPr="00EE6FB0" w:rsidRDefault="00A97598" w:rsidP="00EE6FB0">
            <w:pPr>
              <w:widowControl w:val="0"/>
              <w:spacing w:line="360" w:lineRule="auto"/>
              <w:jc w:val="both"/>
              <w:rPr>
                <w:sz w:val="20"/>
                <w:szCs w:val="20"/>
              </w:rPr>
            </w:pPr>
            <w:r w:rsidRPr="00EE6FB0">
              <w:rPr>
                <w:sz w:val="20"/>
                <w:szCs w:val="20"/>
              </w:rPr>
              <w:t>Фиолетовый (5 &lt; рН &lt; 8)</w:t>
            </w:r>
          </w:p>
        </w:tc>
        <w:tc>
          <w:tcPr>
            <w:tcW w:w="1976" w:type="dxa"/>
            <w:shd w:val="clear" w:color="auto" w:fill="auto"/>
          </w:tcPr>
          <w:p w:rsidR="00A97598" w:rsidRPr="00EE6FB0" w:rsidRDefault="00A97598" w:rsidP="00EE6FB0">
            <w:pPr>
              <w:widowControl w:val="0"/>
              <w:spacing w:line="360" w:lineRule="auto"/>
              <w:jc w:val="both"/>
              <w:rPr>
                <w:sz w:val="20"/>
                <w:szCs w:val="20"/>
              </w:rPr>
            </w:pPr>
            <w:r w:rsidRPr="00EE6FB0">
              <w:rPr>
                <w:sz w:val="20"/>
                <w:szCs w:val="20"/>
              </w:rPr>
              <w:t>Желтый (рН &gt; 4,4)</w:t>
            </w:r>
          </w:p>
          <w:p w:rsidR="00A97598" w:rsidRPr="00EE6FB0" w:rsidRDefault="00A97598" w:rsidP="00EE6FB0">
            <w:pPr>
              <w:widowControl w:val="0"/>
              <w:spacing w:line="360" w:lineRule="auto"/>
              <w:jc w:val="both"/>
              <w:rPr>
                <w:sz w:val="20"/>
                <w:szCs w:val="20"/>
              </w:rPr>
            </w:pPr>
            <w:r w:rsidRPr="00EE6FB0">
              <w:rPr>
                <w:sz w:val="20"/>
                <w:szCs w:val="20"/>
              </w:rPr>
              <w:t>Желтый (рН &gt; 6,3)</w:t>
            </w:r>
          </w:p>
          <w:p w:rsidR="00A97598" w:rsidRPr="00EE6FB0" w:rsidRDefault="00A97598" w:rsidP="00EE6FB0">
            <w:pPr>
              <w:widowControl w:val="0"/>
              <w:spacing w:line="360" w:lineRule="auto"/>
              <w:jc w:val="both"/>
              <w:rPr>
                <w:sz w:val="20"/>
                <w:szCs w:val="20"/>
              </w:rPr>
            </w:pPr>
            <w:r w:rsidRPr="00EE6FB0">
              <w:rPr>
                <w:sz w:val="20"/>
                <w:szCs w:val="20"/>
              </w:rPr>
              <w:t>Малинов. (рН &gt; 9,8)</w:t>
            </w:r>
          </w:p>
          <w:p w:rsidR="00A97598" w:rsidRPr="00EE6FB0" w:rsidRDefault="00A97598" w:rsidP="00EE6FB0">
            <w:pPr>
              <w:widowControl w:val="0"/>
              <w:spacing w:line="360" w:lineRule="auto"/>
              <w:jc w:val="both"/>
              <w:rPr>
                <w:sz w:val="20"/>
                <w:szCs w:val="20"/>
              </w:rPr>
            </w:pPr>
            <w:r w:rsidRPr="00EE6FB0">
              <w:rPr>
                <w:sz w:val="20"/>
                <w:szCs w:val="20"/>
              </w:rPr>
              <w:t>Синий (рН &gt; 8)</w:t>
            </w:r>
          </w:p>
        </w:tc>
      </w:tr>
    </w:tbl>
    <w:p w:rsidR="000809A2"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Для многих процессов </w:t>
      </w:r>
      <w:r w:rsidRPr="00F84511">
        <w:rPr>
          <w:bCs/>
          <w:sz w:val="28"/>
          <w:szCs w:val="28"/>
        </w:rPr>
        <w:t xml:space="preserve">величина </w:t>
      </w:r>
      <w:r w:rsidRPr="00F84511">
        <w:rPr>
          <w:sz w:val="28"/>
          <w:szCs w:val="28"/>
        </w:rPr>
        <w:t xml:space="preserve">рН имеет большое значение. Так, рН крови человека и </w:t>
      </w:r>
      <w:r w:rsidRPr="00F84511">
        <w:rPr>
          <w:bCs/>
          <w:sz w:val="28"/>
          <w:szCs w:val="28"/>
        </w:rPr>
        <w:t xml:space="preserve">животных </w:t>
      </w:r>
      <w:r w:rsidRPr="00F84511">
        <w:rPr>
          <w:sz w:val="28"/>
          <w:szCs w:val="28"/>
        </w:rPr>
        <w:t>имеет строго постоянное значение. Растения могут нормально произрастать лишь при значениях рН почвенного раствора, лежащих в определенном интервале, характерном для данного вида растения. Свойства природных вод, в частности их коррозионная активность, сильно зависят от их рН.</w:t>
      </w:r>
    </w:p>
    <w:p w:rsidR="00A97598" w:rsidRPr="00F84511" w:rsidRDefault="00A97598" w:rsidP="00F84511">
      <w:pPr>
        <w:widowControl w:val="0"/>
        <w:spacing w:line="360" w:lineRule="auto"/>
        <w:ind w:firstLine="709"/>
        <w:jc w:val="both"/>
        <w:rPr>
          <w:sz w:val="28"/>
          <w:szCs w:val="32"/>
        </w:rPr>
      </w:pPr>
    </w:p>
    <w:p w:rsidR="00A97598" w:rsidRPr="00F84511" w:rsidRDefault="000809A2" w:rsidP="00F84511">
      <w:pPr>
        <w:widowControl w:val="0"/>
        <w:spacing w:line="360" w:lineRule="auto"/>
        <w:ind w:firstLine="709"/>
        <w:jc w:val="both"/>
        <w:rPr>
          <w:sz w:val="28"/>
          <w:szCs w:val="32"/>
        </w:rPr>
      </w:pPr>
      <w:r>
        <w:rPr>
          <w:sz w:val="28"/>
          <w:szCs w:val="32"/>
        </w:rPr>
        <w:t>2.9 Смещение ионных равновесий</w:t>
      </w:r>
    </w:p>
    <w:p w:rsidR="00A97598" w:rsidRPr="00F84511" w:rsidRDefault="00A97598" w:rsidP="00F84511">
      <w:pPr>
        <w:widowControl w:val="0"/>
        <w:spacing w:line="360" w:lineRule="auto"/>
        <w:ind w:firstLine="709"/>
        <w:jc w:val="both"/>
        <w:rPr>
          <w:sz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Равновесие в растворах электролитов, как и всякое химическое равновесие, сохраняется неизменным, пока определяющие его условия не меняются; изменение условий влечет за собой нарушение равновесия.</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Так, равновесие нарушается при изменении концентрации одного из участвующих в этом равновесии ионов: при ее увеличении происходит процесс, в ходе которого эти ионы связываются. Например, если в раствор уксусной кислоты, диссоциирующей согласно уравнению</w:t>
      </w:r>
      <w:r w:rsidR="00F84511">
        <w:rPr>
          <w:rFonts w:cs="Arial"/>
          <w:sz w:val="28"/>
          <w:szCs w:val="28"/>
        </w:rPr>
        <w:t xml:space="preserve"> </w:t>
      </w:r>
      <w:r w:rsidR="000809A2" w:rsidRPr="00F84511">
        <w:rPr>
          <w:sz w:val="28"/>
          <w:szCs w:val="28"/>
        </w:rPr>
        <w:t>ввести какую-либо соль этой кислоты и тем самым увеличить концентрацию ионов СН</w:t>
      </w:r>
      <w:r w:rsidR="000809A2" w:rsidRPr="00F84511">
        <w:rPr>
          <w:sz w:val="28"/>
          <w:szCs w:val="28"/>
          <w:vertAlign w:val="subscript"/>
        </w:rPr>
        <w:t>3</w:t>
      </w:r>
      <w:r w:rsidR="000809A2" w:rsidRPr="00F84511">
        <w:rPr>
          <w:sz w:val="28"/>
          <w:szCs w:val="28"/>
        </w:rPr>
        <w:t>СОО</w:t>
      </w:r>
      <w:r w:rsidR="000809A2" w:rsidRPr="00F84511">
        <w:rPr>
          <w:sz w:val="28"/>
          <w:szCs w:val="28"/>
          <w:vertAlign w:val="superscript"/>
        </w:rPr>
        <w:t>-</w:t>
      </w:r>
      <w:r w:rsidR="000809A2" w:rsidRPr="00F84511">
        <w:rPr>
          <w:sz w:val="28"/>
          <w:szCs w:val="28"/>
        </w:rPr>
        <w:t>, то, в соответствии с принципом Ле Шателье, равновесие смещается влево, т. е. степень диссоциации уксусной кислоты уменьшается.</w:t>
      </w:r>
    </w:p>
    <w:p w:rsidR="00A97598" w:rsidRPr="00F84511" w:rsidRDefault="00A97598" w:rsidP="00F84511">
      <w:pPr>
        <w:widowControl w:val="0"/>
        <w:spacing w:line="360" w:lineRule="auto"/>
        <w:ind w:firstLine="709"/>
        <w:jc w:val="both"/>
        <w:rPr>
          <w:sz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rPr>
      </w:pPr>
      <w:r w:rsidRPr="00F84511">
        <w:rPr>
          <w:sz w:val="28"/>
          <w:szCs w:val="28"/>
        </w:rPr>
        <w:t>СН</w:t>
      </w:r>
      <w:r w:rsidRPr="00F84511">
        <w:rPr>
          <w:sz w:val="28"/>
          <w:szCs w:val="28"/>
          <w:vertAlign w:val="subscript"/>
        </w:rPr>
        <w:t>3</w:t>
      </w:r>
      <w:r w:rsidRPr="00F84511">
        <w:rPr>
          <w:sz w:val="28"/>
          <w:szCs w:val="28"/>
        </w:rPr>
        <w:t>СООН ↔</w:t>
      </w:r>
      <w:r w:rsidR="00F84511">
        <w:rPr>
          <w:sz w:val="28"/>
          <w:szCs w:val="28"/>
        </w:rPr>
        <w:t xml:space="preserve"> </w:t>
      </w:r>
      <w:r w:rsidRPr="00F84511">
        <w:rPr>
          <w:sz w:val="28"/>
          <w:szCs w:val="28"/>
        </w:rPr>
        <w:t>СН</w:t>
      </w:r>
      <w:r w:rsidRPr="00F84511">
        <w:rPr>
          <w:sz w:val="28"/>
          <w:szCs w:val="28"/>
          <w:vertAlign w:val="subscript"/>
        </w:rPr>
        <w:t>3</w:t>
      </w:r>
      <w:r w:rsidRPr="00F84511">
        <w:rPr>
          <w:sz w:val="28"/>
          <w:szCs w:val="28"/>
        </w:rPr>
        <w:t>СОО</w:t>
      </w:r>
      <w:r w:rsidRPr="00F84511">
        <w:rPr>
          <w:sz w:val="28"/>
          <w:szCs w:val="28"/>
          <w:vertAlign w:val="superscript"/>
        </w:rPr>
        <w:t>-</w:t>
      </w:r>
      <w:r w:rsidRPr="00F84511">
        <w:rPr>
          <w:sz w:val="28"/>
          <w:szCs w:val="28"/>
        </w:rPr>
        <w:t xml:space="preserve"> + </w:t>
      </w:r>
      <w:r w:rsidRPr="00F84511">
        <w:rPr>
          <w:sz w:val="28"/>
          <w:szCs w:val="28"/>
          <w:lang w:val="en-US"/>
        </w:rPr>
        <w:t>H</w:t>
      </w:r>
      <w:r w:rsidRPr="00F84511">
        <w:rPr>
          <w:sz w:val="28"/>
          <w:szCs w:val="28"/>
          <w:vertAlign w:val="superscript"/>
        </w:rPr>
        <w:t xml:space="preserve">+ </w:t>
      </w:r>
    </w:p>
    <w:p w:rsidR="000809A2"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Отсюда следует, что </w:t>
      </w:r>
      <w:r w:rsidRPr="00F84511">
        <w:rPr>
          <w:iCs/>
          <w:sz w:val="28"/>
          <w:szCs w:val="28"/>
        </w:rPr>
        <w:t xml:space="preserve">введение в раствор слабого электролита одноименных ионов </w:t>
      </w:r>
      <w:r w:rsidRPr="00F84511">
        <w:rPr>
          <w:sz w:val="28"/>
          <w:szCs w:val="28"/>
        </w:rPr>
        <w:t xml:space="preserve">(т. е. ионов, одинаковых с одним </w:t>
      </w:r>
      <w:r w:rsidRPr="00F84511">
        <w:rPr>
          <w:bCs/>
          <w:sz w:val="28"/>
          <w:szCs w:val="28"/>
        </w:rPr>
        <w:t xml:space="preserve">из </w:t>
      </w:r>
      <w:r w:rsidRPr="00F84511">
        <w:rPr>
          <w:sz w:val="28"/>
          <w:szCs w:val="28"/>
        </w:rPr>
        <w:t xml:space="preserve">ионов электролита) </w:t>
      </w:r>
      <w:r w:rsidRPr="00F84511">
        <w:rPr>
          <w:iCs/>
          <w:sz w:val="28"/>
          <w:szCs w:val="28"/>
        </w:rPr>
        <w:t xml:space="preserve">уменьшает степень диссоциации этого электролита. </w:t>
      </w:r>
      <w:r w:rsidRPr="00F84511">
        <w:rPr>
          <w:sz w:val="28"/>
          <w:szCs w:val="28"/>
        </w:rPr>
        <w:t>Наоборот, уменьшение концентрации одного из ионов вызывает диссоциацию нового количества молекул. Например, при введении в раствор указанной кислоты гидроксид-ионов, связывающих ионы водорода, диссоциация кислоты возрастает.</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Аналогично нарушается равновесие в случае малорастворимого электролита: всякий раз, как только произведение концентраций ионов малорастворимого электролита в растворе превысит, величину произведения растворимости, образуется осадок. Так, если к насыщенному раствору сульфата кальция добавить другой, хорошо растворимый электролит, содержащий общий с сульфатом кальция ион, например, сульфат калия, то вследствие увеличения концентрации ионов </w:t>
      </w:r>
      <w:r w:rsidRPr="00F84511">
        <w:rPr>
          <w:sz w:val="28"/>
          <w:szCs w:val="28"/>
          <w:lang w:val="en-US"/>
        </w:rPr>
        <w:t>SO</w:t>
      </w:r>
      <w:r w:rsidRPr="00F84511">
        <w:rPr>
          <w:sz w:val="28"/>
          <w:szCs w:val="28"/>
          <w:vertAlign w:val="subscript"/>
        </w:rPr>
        <w:t>4</w:t>
      </w:r>
      <w:r w:rsidRPr="00F84511">
        <w:rPr>
          <w:sz w:val="28"/>
          <w:szCs w:val="28"/>
          <w:vertAlign w:val="superscript"/>
        </w:rPr>
        <w:t>2-</w:t>
      </w:r>
      <w:r w:rsidR="00F84511">
        <w:rPr>
          <w:sz w:val="28"/>
          <w:szCs w:val="28"/>
          <w:vertAlign w:val="superscript"/>
        </w:rPr>
        <w:t xml:space="preserve"> </w:t>
      </w:r>
      <w:r w:rsidRPr="00F84511">
        <w:rPr>
          <w:sz w:val="28"/>
          <w:szCs w:val="28"/>
        </w:rPr>
        <w:t xml:space="preserve">равновесие сместится в сторону образования кристаллов </w:t>
      </w:r>
      <w:r w:rsidRPr="00F84511">
        <w:rPr>
          <w:sz w:val="28"/>
          <w:szCs w:val="28"/>
          <w:lang w:val="en-US"/>
        </w:rPr>
        <w:t>CaS</w:t>
      </w:r>
      <w:r w:rsidRPr="00F84511">
        <w:rPr>
          <w:sz w:val="28"/>
          <w:szCs w:val="28"/>
        </w:rPr>
        <w:t>О</w:t>
      </w:r>
      <w:r w:rsidRPr="00F84511">
        <w:rPr>
          <w:sz w:val="28"/>
          <w:szCs w:val="28"/>
          <w:vertAlign w:val="subscript"/>
        </w:rPr>
        <w:t>4</w:t>
      </w:r>
      <w:r w:rsidRPr="00F84511">
        <w:rPr>
          <w:sz w:val="28"/>
          <w:szCs w:val="28"/>
        </w:rPr>
        <w:t>; ионы Са</w:t>
      </w:r>
      <w:r w:rsidRPr="00F84511">
        <w:rPr>
          <w:sz w:val="28"/>
          <w:szCs w:val="28"/>
          <w:vertAlign w:val="superscript"/>
        </w:rPr>
        <w:t>2+</w:t>
      </w:r>
      <w:r w:rsidRPr="00F84511">
        <w:rPr>
          <w:sz w:val="28"/>
          <w:szCs w:val="28"/>
        </w:rPr>
        <w:t xml:space="preserve"> и</w:t>
      </w:r>
      <w:r w:rsidR="00F84511">
        <w:rPr>
          <w:sz w:val="28"/>
          <w:szCs w:val="28"/>
        </w:rPr>
        <w:t xml:space="preserve"> </w:t>
      </w:r>
      <w:r w:rsidRPr="00F84511">
        <w:rPr>
          <w:sz w:val="28"/>
          <w:szCs w:val="28"/>
          <w:lang w:val="en-US"/>
        </w:rPr>
        <w:t>SO</w:t>
      </w:r>
      <w:r w:rsidRPr="00F84511">
        <w:rPr>
          <w:sz w:val="28"/>
          <w:szCs w:val="28"/>
          <w:vertAlign w:val="subscript"/>
        </w:rPr>
        <w:t>4</w:t>
      </w:r>
      <w:r w:rsidRPr="00F84511">
        <w:rPr>
          <w:sz w:val="28"/>
          <w:szCs w:val="28"/>
          <w:vertAlign w:val="superscript"/>
        </w:rPr>
        <w:t>2-</w:t>
      </w:r>
      <w:r w:rsidR="00F84511">
        <w:rPr>
          <w:sz w:val="28"/>
          <w:szCs w:val="28"/>
          <w:vertAlign w:val="superscript"/>
        </w:rPr>
        <w:t xml:space="preserve"> </w:t>
      </w:r>
      <w:r w:rsidRPr="00F84511">
        <w:rPr>
          <w:sz w:val="28"/>
          <w:szCs w:val="28"/>
        </w:rPr>
        <w:t xml:space="preserve">будут удаляться из раствора, образуя осадок. Процесс будет идти до тех пор, пока произведение концентраций этих ионов станет равно произведению растворимости </w:t>
      </w:r>
      <w:r w:rsidRPr="00F84511">
        <w:rPr>
          <w:sz w:val="28"/>
          <w:szCs w:val="28"/>
          <w:lang w:val="en-US"/>
        </w:rPr>
        <w:t>CaSO</w:t>
      </w:r>
      <w:r w:rsidRPr="00F84511">
        <w:rPr>
          <w:sz w:val="28"/>
          <w:szCs w:val="28"/>
          <w:vertAlign w:val="subscript"/>
        </w:rPr>
        <w:t>4</w:t>
      </w:r>
      <w:r w:rsidRPr="00F84511">
        <w:rPr>
          <w:sz w:val="28"/>
          <w:szCs w:val="28"/>
        </w:rPr>
        <w:t>. В итоге количество сульфата кальция в растворе уменьшится.</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Таким образом, </w:t>
      </w:r>
      <w:r w:rsidRPr="00F84511">
        <w:rPr>
          <w:iCs/>
          <w:sz w:val="28"/>
          <w:szCs w:val="28"/>
        </w:rPr>
        <w:t xml:space="preserve">растворимость электролита уменьшается от введения в раствор одноименных ионов. </w:t>
      </w:r>
      <w:r w:rsidRPr="00F84511">
        <w:rPr>
          <w:sz w:val="28"/>
          <w:szCs w:val="28"/>
        </w:rPr>
        <w:t>Исключением являются те случаи, когда происходит связывание одного из находящихся в растворе ионов с вводимыми ионами в более сложные (комплексные) ионы.</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На основании рассмотренных примеров можно сделать общий вывод.</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iCs/>
          <w:sz w:val="28"/>
          <w:szCs w:val="28"/>
        </w:rPr>
        <w:t xml:space="preserve">Обязательным условием течения реакций между электролитами является удаление из раствора тех или иных ионов </w:t>
      </w:r>
      <w:r w:rsidRPr="00F84511">
        <w:rPr>
          <w:sz w:val="28"/>
          <w:szCs w:val="28"/>
        </w:rPr>
        <w:t xml:space="preserve">— </w:t>
      </w:r>
      <w:r w:rsidRPr="00F84511">
        <w:rPr>
          <w:iCs/>
          <w:sz w:val="28"/>
          <w:szCs w:val="28"/>
        </w:rPr>
        <w:t>например, вследствие образования слабо диссоциирующих веществ, или веществ, выделяющихся из раствора в виде осадка или газа. Иначе говоря, реакции в растворах электролитов всегда идут в сторону образования наименее диссоциированных или наименее растворимых веществ.</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Из этого, в частности, следует, что сильные кислоты вытесняют слабые из растворов их солей. Например, при взаимодействии ацетата натрия с соляной кислотой реакция практически нацело протекает с образованием уксусной кислоты</w:t>
      </w:r>
      <w:r w:rsidR="005B74FC">
        <w:rPr>
          <w:sz w:val="28"/>
          <w:szCs w:val="28"/>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CH</w:t>
      </w:r>
      <w:r w:rsidRPr="00F84511">
        <w:rPr>
          <w:sz w:val="28"/>
          <w:szCs w:val="28"/>
          <w:vertAlign w:val="subscript"/>
        </w:rPr>
        <w:t>3</w:t>
      </w:r>
      <w:r w:rsidRPr="00F84511">
        <w:rPr>
          <w:sz w:val="28"/>
          <w:szCs w:val="28"/>
          <w:lang w:val="en-US"/>
        </w:rPr>
        <w:t>COONa</w:t>
      </w:r>
      <w:r w:rsidRPr="00F84511">
        <w:rPr>
          <w:sz w:val="28"/>
          <w:szCs w:val="28"/>
        </w:rPr>
        <w:t xml:space="preserve"> + НС1 = СН</w:t>
      </w:r>
      <w:r w:rsidR="00B70168" w:rsidRPr="00F84511">
        <w:rPr>
          <w:sz w:val="28"/>
          <w:szCs w:val="28"/>
          <w:vertAlign w:val="subscript"/>
          <w:lang w:val="en-US"/>
        </w:rPr>
        <w:t>3</w:t>
      </w:r>
      <w:r w:rsidRPr="00F84511">
        <w:rPr>
          <w:sz w:val="28"/>
          <w:szCs w:val="28"/>
        </w:rPr>
        <w:t xml:space="preserve">СООН + </w:t>
      </w:r>
      <w:r w:rsidRPr="00F84511">
        <w:rPr>
          <w:sz w:val="28"/>
          <w:szCs w:val="28"/>
          <w:lang w:val="en-US"/>
        </w:rPr>
        <w:t>NaCl</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или в ионно-молекулярной форме: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СН</w:t>
      </w:r>
      <w:r w:rsidRPr="00F84511">
        <w:rPr>
          <w:sz w:val="28"/>
          <w:szCs w:val="28"/>
          <w:vertAlign w:val="subscript"/>
        </w:rPr>
        <w:t>3</w:t>
      </w:r>
      <w:r w:rsidRPr="00F84511">
        <w:rPr>
          <w:sz w:val="28"/>
          <w:szCs w:val="28"/>
        </w:rPr>
        <w:t>СОО</w:t>
      </w:r>
      <w:r w:rsidRPr="00F84511">
        <w:rPr>
          <w:sz w:val="28"/>
          <w:szCs w:val="28"/>
          <w:vertAlign w:val="superscript"/>
        </w:rPr>
        <w:t>-</w:t>
      </w:r>
      <w:r w:rsidRPr="00F84511">
        <w:rPr>
          <w:sz w:val="28"/>
          <w:szCs w:val="28"/>
        </w:rPr>
        <w:t xml:space="preserve"> + </w:t>
      </w:r>
      <w:r w:rsidRPr="00F84511">
        <w:rPr>
          <w:sz w:val="28"/>
          <w:szCs w:val="28"/>
          <w:lang w:val="en-US"/>
        </w:rPr>
        <w:t>H</w:t>
      </w:r>
      <w:r w:rsidRPr="00F84511">
        <w:rPr>
          <w:sz w:val="28"/>
          <w:szCs w:val="28"/>
          <w:vertAlign w:val="superscript"/>
        </w:rPr>
        <w:t>+</w:t>
      </w:r>
      <w:r w:rsidR="00F84511">
        <w:rPr>
          <w:sz w:val="28"/>
          <w:szCs w:val="28"/>
          <w:vertAlign w:val="superscript"/>
        </w:rPr>
        <w:t xml:space="preserve"> </w:t>
      </w:r>
      <w:r w:rsidRPr="00F84511">
        <w:rPr>
          <w:sz w:val="28"/>
          <w:szCs w:val="28"/>
        </w:rPr>
        <w:t>= СН</w:t>
      </w:r>
      <w:r w:rsidRPr="00F84511">
        <w:rPr>
          <w:sz w:val="28"/>
          <w:szCs w:val="28"/>
          <w:vertAlign w:val="subscript"/>
        </w:rPr>
        <w:t>3</w:t>
      </w:r>
      <w:r w:rsidRPr="00F84511">
        <w:rPr>
          <w:sz w:val="28"/>
          <w:szCs w:val="28"/>
        </w:rPr>
        <w:t>СООН</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Аналогично протекают реакции между сильными основаниями и солями слабых оснований. Например, при действии гидроксида натрия на сульфат железа (П)</w:t>
      </w:r>
      <w:r w:rsidR="00F84511">
        <w:rPr>
          <w:sz w:val="28"/>
          <w:szCs w:val="28"/>
        </w:rPr>
        <w:t xml:space="preserve"> </w:t>
      </w:r>
      <w:r w:rsidRPr="00F84511">
        <w:rPr>
          <w:sz w:val="28"/>
          <w:szCs w:val="28"/>
        </w:rPr>
        <w:t>выделяется гидроксид железа(</w:t>
      </w:r>
      <w:r w:rsidRPr="00F84511">
        <w:rPr>
          <w:sz w:val="28"/>
          <w:szCs w:val="28"/>
          <w:lang w:val="en-US"/>
        </w:rPr>
        <w:t>II</w:t>
      </w:r>
      <w:r w:rsidRPr="00F84511">
        <w:rPr>
          <w:sz w:val="28"/>
          <w:szCs w:val="28"/>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lang w:val="en-US"/>
        </w:rPr>
      </w:pPr>
      <w:r w:rsidRPr="00F84511">
        <w:rPr>
          <w:sz w:val="28"/>
          <w:szCs w:val="28"/>
          <w:lang w:val="en-US"/>
        </w:rPr>
        <w:t>FeSO</w:t>
      </w:r>
      <w:r w:rsidRPr="00F84511">
        <w:rPr>
          <w:sz w:val="28"/>
          <w:szCs w:val="28"/>
          <w:vertAlign w:val="subscript"/>
          <w:lang w:val="en-US"/>
        </w:rPr>
        <w:t>4</w:t>
      </w:r>
      <w:r w:rsidRPr="00F84511">
        <w:rPr>
          <w:sz w:val="28"/>
          <w:szCs w:val="28"/>
          <w:lang w:val="en-US"/>
        </w:rPr>
        <w:t>+ 2NaOH = Na</w:t>
      </w:r>
      <w:r w:rsidRPr="00F84511">
        <w:rPr>
          <w:sz w:val="28"/>
          <w:szCs w:val="28"/>
          <w:vertAlign w:val="subscript"/>
          <w:lang w:val="en-US"/>
        </w:rPr>
        <w:t>2</w:t>
      </w:r>
      <w:r w:rsidRPr="00F84511">
        <w:rPr>
          <w:sz w:val="28"/>
          <w:szCs w:val="28"/>
          <w:lang w:val="en-US"/>
        </w:rPr>
        <w:t>SO</w:t>
      </w:r>
      <w:r w:rsidRPr="00F84511">
        <w:rPr>
          <w:sz w:val="28"/>
          <w:szCs w:val="28"/>
          <w:vertAlign w:val="subscript"/>
          <w:lang w:val="en-US"/>
        </w:rPr>
        <w:t>4</w:t>
      </w:r>
      <w:r w:rsidRPr="00F84511">
        <w:rPr>
          <w:sz w:val="28"/>
          <w:szCs w:val="28"/>
          <w:lang w:val="en-US"/>
        </w:rPr>
        <w:t>+ Fe(OH)</w:t>
      </w:r>
      <w:r w:rsidRPr="00F84511">
        <w:rPr>
          <w:rFonts w:cs="Arial"/>
          <w:sz w:val="28"/>
          <w:szCs w:val="28"/>
          <w:vertAlign w:val="subscript"/>
          <w:lang w:val="en-US"/>
        </w:rPr>
        <w:t>2</w:t>
      </w:r>
      <w:r w:rsidRPr="00F84511">
        <w:rPr>
          <w:rFonts w:cs="Arial"/>
          <w:sz w:val="28"/>
          <w:szCs w:val="28"/>
          <w:lang w:val="en-US"/>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lang w:val="en-US"/>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или в ионно-молекулярной форме:</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Fe</w:t>
      </w:r>
      <w:r w:rsidRPr="00F84511">
        <w:rPr>
          <w:sz w:val="28"/>
          <w:szCs w:val="28"/>
          <w:vertAlign w:val="superscript"/>
        </w:rPr>
        <w:t xml:space="preserve">2+ </w:t>
      </w:r>
      <w:r w:rsidRPr="00F84511">
        <w:rPr>
          <w:sz w:val="28"/>
          <w:szCs w:val="28"/>
        </w:rPr>
        <w:t>+ 2</w:t>
      </w:r>
      <w:r w:rsidRPr="00F84511">
        <w:rPr>
          <w:sz w:val="28"/>
          <w:szCs w:val="28"/>
          <w:lang w:val="en-US"/>
        </w:rPr>
        <w:t>OH</w:t>
      </w:r>
      <w:r w:rsidRPr="00F84511">
        <w:rPr>
          <w:sz w:val="28"/>
          <w:szCs w:val="28"/>
          <w:vertAlign w:val="superscript"/>
        </w:rPr>
        <w:t>-</w:t>
      </w:r>
      <w:r w:rsidRPr="00F84511">
        <w:rPr>
          <w:sz w:val="28"/>
          <w:szCs w:val="28"/>
        </w:rPr>
        <w:t xml:space="preserve"> = </w:t>
      </w:r>
      <w:r w:rsidRPr="00F84511">
        <w:rPr>
          <w:sz w:val="28"/>
          <w:szCs w:val="28"/>
          <w:lang w:val="en-US"/>
        </w:rPr>
        <w:t>Fe</w:t>
      </w:r>
      <w:r w:rsidRPr="00F84511">
        <w:rPr>
          <w:sz w:val="28"/>
          <w:szCs w:val="28"/>
        </w:rPr>
        <w:t>(</w:t>
      </w:r>
      <w:r w:rsidRPr="00F84511">
        <w:rPr>
          <w:sz w:val="28"/>
          <w:szCs w:val="28"/>
          <w:lang w:val="en-US"/>
        </w:rPr>
        <w:t>OH</w:t>
      </w:r>
      <w:r w:rsidRPr="00F84511">
        <w:rPr>
          <w:sz w:val="28"/>
          <w:szCs w:val="28"/>
        </w:rPr>
        <w:t>)</w:t>
      </w:r>
      <w:r w:rsidRPr="00F84511">
        <w:rPr>
          <w:rFonts w:cs="Arial"/>
          <w:sz w:val="28"/>
          <w:szCs w:val="28"/>
          <w:vertAlign w:val="subscript"/>
        </w:rPr>
        <w:t>2</w:t>
      </w:r>
      <w:r w:rsidRPr="00F84511">
        <w:rPr>
          <w:rFonts w:cs="Arial"/>
          <w:sz w:val="28"/>
          <w:szCs w:val="28"/>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Последняя реакция служит примером образования не только слабого, но и малорастворимого электролита.</w:t>
      </w:r>
    </w:p>
    <w:p w:rsidR="00A97598"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 рассмотренной точки зрения становится ясным различие между реакциями нейтрализации сильной кислоты сильным основанием и случаями нейтрализации, когда хотя бы одно из исходных веществ — слабый электролит. При нейтрализации сильной кислоты сильным основанием в растворе образуется только один слабый электролит — вода. При этом равновесие</w:t>
      </w:r>
      <w:r w:rsidR="000809A2">
        <w:rPr>
          <w:sz w:val="28"/>
          <w:szCs w:val="28"/>
        </w:rPr>
        <w:t xml:space="preserve"> </w:t>
      </w:r>
      <w:r w:rsidR="000809A2" w:rsidRPr="00F84511">
        <w:rPr>
          <w:sz w:val="28"/>
          <w:szCs w:val="28"/>
        </w:rPr>
        <w:t xml:space="preserve">сильно смещено вправо и реакция в этом случае доходит практически </w:t>
      </w:r>
      <w:r w:rsidR="000809A2" w:rsidRPr="00F84511">
        <w:rPr>
          <w:bCs/>
          <w:sz w:val="28"/>
          <w:szCs w:val="28"/>
        </w:rPr>
        <w:t xml:space="preserve">до </w:t>
      </w:r>
      <w:r w:rsidR="000809A2" w:rsidRPr="00F84511">
        <w:rPr>
          <w:sz w:val="28"/>
          <w:szCs w:val="28"/>
        </w:rPr>
        <w:t>конца</w:t>
      </w:r>
    </w:p>
    <w:p w:rsidR="000809A2" w:rsidRPr="00F84511"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rPr>
      </w:pPr>
      <w:r w:rsidRPr="00F84511">
        <w:rPr>
          <w:sz w:val="28"/>
          <w:szCs w:val="28"/>
        </w:rPr>
        <w:t>Н</w:t>
      </w:r>
      <w:r w:rsidRPr="00F84511">
        <w:rPr>
          <w:sz w:val="28"/>
          <w:szCs w:val="28"/>
          <w:vertAlign w:val="superscript"/>
        </w:rPr>
        <w:t xml:space="preserve">+ </w:t>
      </w:r>
      <w:r w:rsidRPr="00F84511">
        <w:rPr>
          <w:sz w:val="28"/>
          <w:szCs w:val="28"/>
        </w:rPr>
        <w:t xml:space="preserve">+ </w:t>
      </w:r>
      <w:r w:rsidRPr="00F84511">
        <w:rPr>
          <w:sz w:val="28"/>
          <w:szCs w:val="28"/>
          <w:lang w:val="en-US"/>
        </w:rPr>
        <w:t>OH</w:t>
      </w:r>
      <w:r w:rsidRPr="00F84511">
        <w:rPr>
          <w:sz w:val="28"/>
          <w:szCs w:val="28"/>
          <w:vertAlign w:val="superscript"/>
        </w:rPr>
        <w:t xml:space="preserve">- </w:t>
      </w:r>
      <w:r w:rsidRPr="00F84511">
        <w:rPr>
          <w:sz w:val="28"/>
          <w:szCs w:val="28"/>
        </w:rPr>
        <w:t>↔ Н</w:t>
      </w:r>
      <w:r w:rsidRPr="00F84511">
        <w:rPr>
          <w:sz w:val="28"/>
          <w:szCs w:val="28"/>
          <w:vertAlign w:val="subscript"/>
        </w:rPr>
        <w:t>2</w:t>
      </w:r>
      <w:r w:rsidRPr="00F84511">
        <w:rPr>
          <w:sz w:val="28"/>
          <w:szCs w:val="28"/>
        </w:rPr>
        <w:t>О</w:t>
      </w:r>
    </w:p>
    <w:p w:rsidR="000809A2"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При нейтрализации же слабой кислоты или слабого основания в растворе существуют, по крайней мере, два слабых электролита — вода и слабая кислота или слабое основание. </w:t>
      </w:r>
      <w:r w:rsidRPr="00F84511">
        <w:rPr>
          <w:bCs/>
          <w:sz w:val="28"/>
          <w:szCs w:val="28"/>
        </w:rPr>
        <w:t xml:space="preserve">Например, </w:t>
      </w:r>
      <w:r w:rsidRPr="00F84511">
        <w:rPr>
          <w:sz w:val="28"/>
          <w:szCs w:val="28"/>
        </w:rPr>
        <w:t>при нейтрализации уксусной кислоты сильным основанием в</w:t>
      </w:r>
      <w:r w:rsidRPr="00F84511">
        <w:rPr>
          <w:bCs/>
          <w:sz w:val="28"/>
          <w:szCs w:val="28"/>
        </w:rPr>
        <w:t xml:space="preserve"> </w:t>
      </w:r>
      <w:r w:rsidRPr="00F84511">
        <w:rPr>
          <w:sz w:val="28"/>
          <w:szCs w:val="28"/>
        </w:rPr>
        <w:t>растворе устанавливаются два равновесия:</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w:t>
      </w:r>
      <w:r w:rsidRPr="00F84511">
        <w:rPr>
          <w:sz w:val="28"/>
          <w:szCs w:val="28"/>
          <w:vertAlign w:val="superscript"/>
        </w:rPr>
        <w:t>+</w:t>
      </w:r>
      <w:r w:rsidRPr="00F84511">
        <w:rPr>
          <w:sz w:val="28"/>
          <w:szCs w:val="28"/>
        </w:rPr>
        <w:t xml:space="preserve"> + СН</w:t>
      </w:r>
      <w:r w:rsidRPr="00F84511">
        <w:rPr>
          <w:sz w:val="28"/>
          <w:szCs w:val="28"/>
          <w:vertAlign w:val="subscript"/>
        </w:rPr>
        <w:t>3</w:t>
      </w:r>
      <w:r w:rsidRPr="00F84511">
        <w:rPr>
          <w:sz w:val="28"/>
          <w:szCs w:val="28"/>
        </w:rPr>
        <w:t>СОО</w:t>
      </w:r>
      <w:r w:rsidRPr="00F84511">
        <w:rPr>
          <w:sz w:val="28"/>
          <w:szCs w:val="28"/>
          <w:vertAlign w:val="superscript"/>
        </w:rPr>
        <w:t xml:space="preserve">- </w:t>
      </w:r>
      <w:r w:rsidRPr="00F84511">
        <w:rPr>
          <w:sz w:val="28"/>
          <w:szCs w:val="28"/>
        </w:rPr>
        <w:t>↔ СН</w:t>
      </w:r>
      <w:r w:rsidRPr="00F84511">
        <w:rPr>
          <w:sz w:val="28"/>
          <w:szCs w:val="28"/>
          <w:vertAlign w:val="subscript"/>
        </w:rPr>
        <w:t>3</w:t>
      </w:r>
      <w:r w:rsidRPr="00F84511">
        <w:rPr>
          <w:sz w:val="28"/>
          <w:szCs w:val="28"/>
        </w:rPr>
        <w:t>СООН</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w:t>
      </w:r>
      <w:r w:rsidRPr="00F84511">
        <w:rPr>
          <w:sz w:val="28"/>
          <w:szCs w:val="28"/>
          <w:vertAlign w:val="superscript"/>
        </w:rPr>
        <w:t>+</w:t>
      </w:r>
      <w:r w:rsidRPr="00F84511">
        <w:rPr>
          <w:sz w:val="28"/>
          <w:szCs w:val="28"/>
        </w:rPr>
        <w:t xml:space="preserve"> + ОН</w:t>
      </w:r>
      <w:r w:rsidRPr="00F84511">
        <w:rPr>
          <w:sz w:val="28"/>
          <w:szCs w:val="28"/>
          <w:vertAlign w:val="superscript"/>
        </w:rPr>
        <w:t xml:space="preserve">- </w:t>
      </w:r>
      <w:r w:rsidRPr="00F84511">
        <w:rPr>
          <w:sz w:val="28"/>
          <w:szCs w:val="28"/>
        </w:rPr>
        <w:t>↔ 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bCs/>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bCs/>
          <w:sz w:val="28"/>
          <w:szCs w:val="28"/>
        </w:rPr>
        <w:t xml:space="preserve">Ион водорода может, </w:t>
      </w:r>
      <w:r w:rsidRPr="00F84511">
        <w:rPr>
          <w:sz w:val="28"/>
          <w:szCs w:val="28"/>
        </w:rPr>
        <w:t>таким</w:t>
      </w:r>
      <w:r w:rsidR="00F84511">
        <w:rPr>
          <w:sz w:val="28"/>
          <w:szCs w:val="28"/>
        </w:rPr>
        <w:t xml:space="preserve"> </w:t>
      </w:r>
      <w:r w:rsidRPr="00F84511">
        <w:rPr>
          <w:sz w:val="28"/>
          <w:szCs w:val="28"/>
        </w:rPr>
        <w:t>образом,</w:t>
      </w:r>
      <w:r w:rsidR="00F84511">
        <w:rPr>
          <w:sz w:val="28"/>
          <w:szCs w:val="28"/>
        </w:rPr>
        <w:t xml:space="preserve"> </w:t>
      </w:r>
      <w:r w:rsidRPr="00F84511">
        <w:rPr>
          <w:sz w:val="28"/>
          <w:szCs w:val="28"/>
        </w:rPr>
        <w:t>связаться в</w:t>
      </w:r>
      <w:r w:rsidR="00F84511">
        <w:rPr>
          <w:sz w:val="28"/>
          <w:szCs w:val="28"/>
        </w:rPr>
        <w:t xml:space="preserve"> </w:t>
      </w:r>
      <w:r w:rsidRPr="00F84511">
        <w:rPr>
          <w:sz w:val="28"/>
          <w:szCs w:val="28"/>
        </w:rPr>
        <w:t>молекулу уксусной кислоты или в молекулу воды. Ионы СН</w:t>
      </w:r>
      <w:r w:rsidRPr="00F84511">
        <w:rPr>
          <w:sz w:val="28"/>
          <w:szCs w:val="28"/>
          <w:vertAlign w:val="subscript"/>
        </w:rPr>
        <w:t>3</w:t>
      </w:r>
      <w:r w:rsidRPr="00F84511">
        <w:rPr>
          <w:sz w:val="28"/>
          <w:szCs w:val="28"/>
        </w:rPr>
        <w:t>СОО</w:t>
      </w:r>
      <w:r w:rsidRPr="00F84511">
        <w:rPr>
          <w:sz w:val="28"/>
          <w:szCs w:val="28"/>
          <w:vertAlign w:val="superscript"/>
        </w:rPr>
        <w:t>-</w:t>
      </w:r>
      <w:r w:rsidRPr="00F84511">
        <w:rPr>
          <w:sz w:val="28"/>
          <w:szCs w:val="28"/>
        </w:rPr>
        <w:t xml:space="preserve"> и ОН</w:t>
      </w:r>
      <w:r w:rsidRPr="00F84511">
        <w:rPr>
          <w:sz w:val="28"/>
          <w:szCs w:val="28"/>
          <w:vertAlign w:val="superscript"/>
        </w:rPr>
        <w:t xml:space="preserve">- </w:t>
      </w:r>
      <w:r w:rsidRPr="00F84511">
        <w:rPr>
          <w:sz w:val="28"/>
          <w:szCs w:val="28"/>
        </w:rPr>
        <w:t xml:space="preserve">как бы «конкурируют» друг </w:t>
      </w:r>
      <w:r w:rsidRPr="00F84511">
        <w:rPr>
          <w:bCs/>
          <w:sz w:val="28"/>
          <w:szCs w:val="28"/>
        </w:rPr>
        <w:t xml:space="preserve">с </w:t>
      </w:r>
      <w:r w:rsidRPr="00F84511">
        <w:rPr>
          <w:sz w:val="28"/>
          <w:szCs w:val="28"/>
        </w:rPr>
        <w:t>другом</w:t>
      </w:r>
      <w:r w:rsidR="00F84511">
        <w:rPr>
          <w:sz w:val="28"/>
          <w:szCs w:val="28"/>
        </w:rPr>
        <w:t xml:space="preserve"> </w:t>
      </w:r>
      <w:r w:rsidRPr="00F84511">
        <w:rPr>
          <w:sz w:val="28"/>
          <w:szCs w:val="28"/>
        </w:rPr>
        <w:t>в связывании иона водорода. Поэтому в данном случае реакция нейтрализации доходит не до конца, а до состояния равновесия:</w:t>
      </w:r>
    </w:p>
    <w:p w:rsidR="000809A2"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СН</w:t>
      </w:r>
      <w:r w:rsidRPr="00F84511">
        <w:rPr>
          <w:sz w:val="28"/>
          <w:szCs w:val="28"/>
          <w:vertAlign w:val="subscript"/>
        </w:rPr>
        <w:t>3</w:t>
      </w:r>
      <w:r w:rsidRPr="00F84511">
        <w:rPr>
          <w:sz w:val="28"/>
          <w:szCs w:val="28"/>
        </w:rPr>
        <w:t xml:space="preserve">СООН + </w:t>
      </w:r>
      <w:r w:rsidRPr="00F84511">
        <w:rPr>
          <w:sz w:val="28"/>
          <w:szCs w:val="28"/>
          <w:lang w:val="en-US"/>
        </w:rPr>
        <w:t>OH</w:t>
      </w:r>
      <w:r w:rsidRPr="00F84511">
        <w:rPr>
          <w:sz w:val="28"/>
          <w:szCs w:val="28"/>
          <w:vertAlign w:val="superscript"/>
        </w:rPr>
        <w:t>-</w:t>
      </w:r>
      <w:r w:rsidRPr="00F84511">
        <w:rPr>
          <w:sz w:val="28"/>
          <w:szCs w:val="28"/>
        </w:rPr>
        <w:t xml:space="preserve"> ↔ СН</w:t>
      </w:r>
      <w:r w:rsidRPr="00F84511">
        <w:rPr>
          <w:sz w:val="28"/>
          <w:szCs w:val="28"/>
          <w:vertAlign w:val="subscript"/>
        </w:rPr>
        <w:t>3</w:t>
      </w:r>
      <w:r w:rsidRPr="00F84511">
        <w:rPr>
          <w:sz w:val="28"/>
          <w:szCs w:val="28"/>
        </w:rPr>
        <w:t>СОО</w:t>
      </w:r>
      <w:r w:rsidRPr="00F84511">
        <w:rPr>
          <w:sz w:val="28"/>
          <w:szCs w:val="28"/>
          <w:vertAlign w:val="superscript"/>
        </w:rPr>
        <w:t xml:space="preserve">- </w:t>
      </w:r>
      <w:r w:rsidRPr="00F84511">
        <w:rPr>
          <w:sz w:val="28"/>
          <w:szCs w:val="28"/>
        </w:rPr>
        <w:t>+ Н</w:t>
      </w:r>
      <w:r w:rsidRPr="00F84511">
        <w:rPr>
          <w:sz w:val="28"/>
          <w:szCs w:val="28"/>
          <w:vertAlign w:val="subscript"/>
        </w:rPr>
        <w:t>2</w:t>
      </w:r>
      <w:r w:rsidRPr="00F84511">
        <w:rPr>
          <w:sz w:val="28"/>
          <w:szCs w:val="28"/>
        </w:rPr>
        <w:t>О</w:t>
      </w:r>
    </w:p>
    <w:p w:rsidR="000809A2"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Однако это </w:t>
      </w:r>
      <w:r w:rsidRPr="00F84511">
        <w:rPr>
          <w:bCs/>
          <w:sz w:val="28"/>
          <w:szCs w:val="28"/>
        </w:rPr>
        <w:t xml:space="preserve">равновесие </w:t>
      </w:r>
      <w:r w:rsidRPr="00F84511">
        <w:rPr>
          <w:sz w:val="28"/>
          <w:szCs w:val="28"/>
        </w:rPr>
        <w:t>сильно смещено вправо, поскольку вода — значительно более слабый электролит, чем уксусная кислота, так что связывание ионов Н</w:t>
      </w:r>
      <w:r w:rsidRPr="00F84511">
        <w:rPr>
          <w:sz w:val="28"/>
          <w:szCs w:val="28"/>
          <w:vertAlign w:val="superscript"/>
        </w:rPr>
        <w:t>+</w:t>
      </w:r>
      <w:r w:rsidR="00F84511">
        <w:rPr>
          <w:sz w:val="28"/>
          <w:szCs w:val="28"/>
        </w:rPr>
        <w:t xml:space="preserve"> </w:t>
      </w:r>
      <w:r w:rsidRPr="00F84511">
        <w:rPr>
          <w:sz w:val="28"/>
          <w:szCs w:val="28"/>
        </w:rPr>
        <w:t>в молекулы воды происходит полнее, чем в молекулы уксусной кислоты.</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При нейтрализации слабого основания — гидроксида аммония - сильной кислотой в растворе тоже устанавливаются два равновесия:</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NH</w:t>
      </w:r>
      <w:r w:rsidRPr="00F84511">
        <w:rPr>
          <w:sz w:val="28"/>
          <w:szCs w:val="28"/>
          <w:vertAlign w:val="subscript"/>
        </w:rPr>
        <w:t>4</w:t>
      </w:r>
      <w:r w:rsidRPr="00F84511">
        <w:rPr>
          <w:sz w:val="28"/>
          <w:szCs w:val="28"/>
          <w:vertAlign w:val="superscript"/>
        </w:rPr>
        <w:t>+</w:t>
      </w:r>
      <w:r w:rsidRPr="00F84511">
        <w:rPr>
          <w:sz w:val="28"/>
          <w:szCs w:val="28"/>
        </w:rPr>
        <w:t xml:space="preserve"> + </w:t>
      </w:r>
      <w:r w:rsidRPr="00F84511">
        <w:rPr>
          <w:sz w:val="28"/>
          <w:szCs w:val="28"/>
          <w:lang w:val="en-US"/>
        </w:rPr>
        <w:t>OH</w:t>
      </w:r>
      <w:r w:rsidRPr="00F84511">
        <w:rPr>
          <w:sz w:val="28"/>
          <w:szCs w:val="28"/>
          <w:vertAlign w:val="superscript"/>
        </w:rPr>
        <w:t>-</w:t>
      </w:r>
      <w:r w:rsidRPr="00F84511">
        <w:rPr>
          <w:sz w:val="28"/>
          <w:szCs w:val="28"/>
        </w:rPr>
        <w:t xml:space="preserve"> ↔ </w:t>
      </w:r>
      <w:r w:rsidRPr="00F84511">
        <w:rPr>
          <w:sz w:val="28"/>
          <w:szCs w:val="28"/>
          <w:lang w:val="en-US"/>
        </w:rPr>
        <w:t>NH</w:t>
      </w:r>
      <w:r w:rsidRPr="00F84511">
        <w:rPr>
          <w:sz w:val="28"/>
          <w:szCs w:val="28"/>
          <w:vertAlign w:val="subscript"/>
        </w:rPr>
        <w:t>4</w:t>
      </w:r>
      <w:r w:rsidRPr="00F84511">
        <w:rPr>
          <w:sz w:val="28"/>
          <w:szCs w:val="28"/>
          <w:lang w:val="en-US"/>
        </w:rPr>
        <w:t>OH</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H</w:t>
      </w:r>
      <w:r w:rsidRPr="00F84511">
        <w:rPr>
          <w:sz w:val="28"/>
          <w:szCs w:val="28"/>
          <w:vertAlign w:val="superscript"/>
        </w:rPr>
        <w:t xml:space="preserve">+ </w:t>
      </w:r>
      <w:r w:rsidRPr="00F84511">
        <w:rPr>
          <w:sz w:val="28"/>
          <w:szCs w:val="28"/>
        </w:rPr>
        <w:t xml:space="preserve">+ </w:t>
      </w:r>
      <w:r w:rsidRPr="00F84511">
        <w:rPr>
          <w:sz w:val="28"/>
          <w:szCs w:val="28"/>
          <w:lang w:val="en-US"/>
        </w:rPr>
        <w:t>OH</w:t>
      </w:r>
      <w:r w:rsidRPr="00F84511">
        <w:rPr>
          <w:sz w:val="28"/>
          <w:szCs w:val="28"/>
          <w:vertAlign w:val="superscript"/>
        </w:rPr>
        <w:t xml:space="preserve">- </w:t>
      </w:r>
      <w:r w:rsidRPr="00F84511">
        <w:rPr>
          <w:sz w:val="28"/>
          <w:szCs w:val="28"/>
        </w:rPr>
        <w:t>↔ 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Здесь конкурируют ионы </w:t>
      </w:r>
      <w:r w:rsidRPr="00F84511">
        <w:rPr>
          <w:sz w:val="28"/>
          <w:szCs w:val="28"/>
          <w:lang w:val="en-US"/>
        </w:rPr>
        <w:t>NH</w:t>
      </w:r>
      <w:r w:rsidRPr="00F84511">
        <w:rPr>
          <w:sz w:val="28"/>
          <w:szCs w:val="28"/>
          <w:vertAlign w:val="subscript"/>
        </w:rPr>
        <w:t>4</w:t>
      </w:r>
      <w:r w:rsidRPr="00F84511">
        <w:rPr>
          <w:sz w:val="28"/>
          <w:szCs w:val="28"/>
          <w:vertAlign w:val="superscript"/>
        </w:rPr>
        <w:t>+</w:t>
      </w:r>
      <w:r w:rsidRPr="00F84511">
        <w:rPr>
          <w:sz w:val="28"/>
          <w:szCs w:val="28"/>
        </w:rPr>
        <w:t xml:space="preserve"> и </w:t>
      </w:r>
      <w:r w:rsidRPr="00F84511">
        <w:rPr>
          <w:sz w:val="28"/>
          <w:szCs w:val="28"/>
          <w:lang w:val="en-US"/>
        </w:rPr>
        <w:t>H</w:t>
      </w:r>
      <w:r w:rsidRPr="00F84511">
        <w:rPr>
          <w:sz w:val="28"/>
          <w:szCs w:val="28"/>
          <w:vertAlign w:val="superscript"/>
        </w:rPr>
        <w:t>+</w:t>
      </w:r>
      <w:r w:rsidRPr="00F84511">
        <w:rPr>
          <w:sz w:val="28"/>
          <w:szCs w:val="28"/>
        </w:rPr>
        <w:t>, связывающие гидроксид-ионы в недиссоциированные молекулы. В результате и эта реакция доходит не до конца, а до состояния равновесия:</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H</w:t>
      </w:r>
      <w:r w:rsidRPr="00F84511">
        <w:rPr>
          <w:sz w:val="28"/>
          <w:szCs w:val="28"/>
          <w:vertAlign w:val="superscript"/>
        </w:rPr>
        <w:t>+</w:t>
      </w:r>
      <w:r w:rsidRPr="00F84511">
        <w:rPr>
          <w:sz w:val="28"/>
          <w:szCs w:val="28"/>
        </w:rPr>
        <w:t xml:space="preserve"> + </w:t>
      </w:r>
      <w:r w:rsidRPr="00F84511">
        <w:rPr>
          <w:sz w:val="28"/>
          <w:szCs w:val="28"/>
          <w:lang w:val="en-US"/>
        </w:rPr>
        <w:t>NH</w:t>
      </w:r>
      <w:r w:rsidRPr="00F84511">
        <w:rPr>
          <w:sz w:val="28"/>
          <w:szCs w:val="28"/>
          <w:vertAlign w:val="subscript"/>
        </w:rPr>
        <w:t>4</w:t>
      </w:r>
      <w:r w:rsidRPr="00F84511">
        <w:rPr>
          <w:sz w:val="28"/>
          <w:szCs w:val="28"/>
          <w:lang w:val="en-US"/>
        </w:rPr>
        <w:t>OH</w:t>
      </w:r>
      <w:r w:rsidRPr="00F84511">
        <w:rPr>
          <w:sz w:val="28"/>
          <w:szCs w:val="28"/>
        </w:rPr>
        <w:t xml:space="preserve"> ↔ </w:t>
      </w:r>
      <w:r w:rsidRPr="00F84511">
        <w:rPr>
          <w:sz w:val="28"/>
          <w:szCs w:val="28"/>
          <w:lang w:val="en-US"/>
        </w:rPr>
        <w:t>NH</w:t>
      </w:r>
      <w:r w:rsidRPr="00F84511">
        <w:rPr>
          <w:sz w:val="28"/>
          <w:szCs w:val="28"/>
          <w:vertAlign w:val="subscript"/>
        </w:rPr>
        <w:t>4</w:t>
      </w:r>
      <w:r w:rsidRPr="00F84511">
        <w:rPr>
          <w:sz w:val="28"/>
          <w:szCs w:val="28"/>
          <w:vertAlign w:val="superscript"/>
        </w:rPr>
        <w:t xml:space="preserve">+ </w:t>
      </w:r>
      <w:r w:rsidRPr="00F84511">
        <w:rPr>
          <w:sz w:val="28"/>
          <w:szCs w:val="28"/>
        </w:rPr>
        <w:t>+ Н</w:t>
      </w:r>
      <w:r w:rsidRPr="00F84511">
        <w:rPr>
          <w:sz w:val="28"/>
          <w:szCs w:val="28"/>
          <w:vertAlign w:val="subscript"/>
        </w:rPr>
        <w:t>2</w:t>
      </w:r>
      <w:r w:rsidRPr="00F84511">
        <w:rPr>
          <w:sz w:val="28"/>
          <w:szCs w:val="28"/>
        </w:rPr>
        <w:t>О</w:t>
      </w:r>
    </w:p>
    <w:p w:rsidR="00A97598" w:rsidRPr="00F84511" w:rsidRDefault="000809A2" w:rsidP="00F84511">
      <w:pPr>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A97598" w:rsidRPr="00F84511">
        <w:rPr>
          <w:sz w:val="28"/>
          <w:szCs w:val="28"/>
        </w:rPr>
        <w:t xml:space="preserve">Но поскольку вода — значительно более слабый электролит, чем </w:t>
      </w:r>
      <w:r w:rsidR="00A97598" w:rsidRPr="00F84511">
        <w:rPr>
          <w:sz w:val="28"/>
          <w:szCs w:val="28"/>
          <w:lang w:val="en-US"/>
        </w:rPr>
        <w:t>NH</w:t>
      </w:r>
      <w:r w:rsidR="00A97598" w:rsidRPr="00F84511">
        <w:rPr>
          <w:sz w:val="28"/>
          <w:szCs w:val="28"/>
          <w:vertAlign w:val="subscript"/>
        </w:rPr>
        <w:t>4</w:t>
      </w:r>
      <w:r w:rsidR="00A97598" w:rsidRPr="00F84511">
        <w:rPr>
          <w:sz w:val="28"/>
          <w:szCs w:val="28"/>
          <w:lang w:val="en-US"/>
        </w:rPr>
        <w:t>OH</w:t>
      </w:r>
      <w:r w:rsidR="00A97598" w:rsidRPr="00F84511">
        <w:rPr>
          <w:sz w:val="28"/>
          <w:szCs w:val="28"/>
        </w:rPr>
        <w:t>, равновесие сильно смещено вправо.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Подобные процессы происходят и при реакциях, в ходе которых малорастворимое вещество превращается в растворимый, но слабо диссоциирующий продукт. К таким реакциям относится, например, растворение сульфидов некоторых металлов в соляной кислоте. Так, взаимодействие сульфида марганца с соляной кислотой выражается уравнением</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MnS</w:t>
      </w:r>
      <w:r w:rsidRPr="00F84511">
        <w:rPr>
          <w:sz w:val="28"/>
          <w:szCs w:val="28"/>
        </w:rPr>
        <w:t>(к) + 2НС</w:t>
      </w:r>
      <w:r w:rsidRPr="00F84511">
        <w:rPr>
          <w:sz w:val="28"/>
          <w:szCs w:val="28"/>
          <w:lang w:val="en-US"/>
        </w:rPr>
        <w:t>l</w:t>
      </w:r>
      <w:r w:rsidRPr="00F84511">
        <w:rPr>
          <w:sz w:val="28"/>
          <w:szCs w:val="28"/>
        </w:rPr>
        <w:t xml:space="preserve"> =</w:t>
      </w:r>
      <w:r w:rsidRPr="00F84511">
        <w:rPr>
          <w:sz w:val="28"/>
          <w:szCs w:val="28"/>
          <w:lang w:val="en-US"/>
        </w:rPr>
        <w:t>MnCl</w:t>
      </w:r>
      <w:r w:rsidRPr="00F84511">
        <w:rPr>
          <w:sz w:val="28"/>
          <w:szCs w:val="28"/>
          <w:vertAlign w:val="subscript"/>
        </w:rPr>
        <w:t>2</w:t>
      </w:r>
      <w:r w:rsidRPr="00F84511">
        <w:rPr>
          <w:sz w:val="28"/>
          <w:szCs w:val="28"/>
        </w:rPr>
        <w:t xml:space="preserve"> + </w:t>
      </w:r>
      <w:r w:rsidRPr="00F84511">
        <w:rPr>
          <w:sz w:val="28"/>
          <w:szCs w:val="28"/>
          <w:lang w:val="en-US"/>
        </w:rPr>
        <w:t>H</w:t>
      </w:r>
      <w:r w:rsidRPr="00F84511">
        <w:rPr>
          <w:sz w:val="28"/>
          <w:szCs w:val="28"/>
          <w:vertAlign w:val="subscript"/>
        </w:rPr>
        <w:t>2</w:t>
      </w:r>
      <w:r w:rsidRPr="00F84511">
        <w:rPr>
          <w:sz w:val="28"/>
          <w:szCs w:val="28"/>
          <w:lang w:val="en-US"/>
        </w:rPr>
        <w:t>S</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или</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MnS</w:t>
      </w:r>
      <w:r w:rsidRPr="00F84511">
        <w:rPr>
          <w:sz w:val="28"/>
          <w:szCs w:val="28"/>
        </w:rPr>
        <w:t>(к) + 2Н</w:t>
      </w:r>
      <w:r w:rsidRPr="00F84511">
        <w:rPr>
          <w:sz w:val="28"/>
          <w:szCs w:val="28"/>
          <w:vertAlign w:val="superscript"/>
        </w:rPr>
        <w:t>+</w:t>
      </w:r>
      <w:r w:rsidRPr="00F84511">
        <w:rPr>
          <w:sz w:val="28"/>
          <w:szCs w:val="28"/>
        </w:rPr>
        <w:t xml:space="preserve"> =</w:t>
      </w:r>
      <w:r w:rsidRPr="00F84511">
        <w:rPr>
          <w:sz w:val="28"/>
          <w:szCs w:val="28"/>
          <w:lang w:val="en-US"/>
        </w:rPr>
        <w:t>Mn</w:t>
      </w:r>
      <w:r w:rsidRPr="00F84511">
        <w:rPr>
          <w:sz w:val="28"/>
          <w:szCs w:val="28"/>
          <w:vertAlign w:val="superscript"/>
        </w:rPr>
        <w:t>2+</w:t>
      </w:r>
      <w:r w:rsidRPr="00F84511">
        <w:rPr>
          <w:sz w:val="28"/>
          <w:szCs w:val="28"/>
        </w:rPr>
        <w:t xml:space="preserve"> + </w:t>
      </w:r>
      <w:r w:rsidRPr="00F84511">
        <w:rPr>
          <w:sz w:val="28"/>
          <w:szCs w:val="28"/>
          <w:lang w:val="en-US"/>
        </w:rPr>
        <w:t>H</w:t>
      </w:r>
      <w:r w:rsidRPr="00F84511">
        <w:rPr>
          <w:sz w:val="28"/>
          <w:szCs w:val="28"/>
          <w:vertAlign w:val="subscript"/>
        </w:rPr>
        <w:t>2</w:t>
      </w:r>
      <w:r w:rsidRPr="00F84511">
        <w:rPr>
          <w:sz w:val="28"/>
          <w:szCs w:val="28"/>
          <w:lang w:val="en-US"/>
        </w:rPr>
        <w:t>S</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Присутствие в числе исходных веществ малорастворимого электролита (</w:t>
      </w:r>
      <w:r w:rsidRPr="00F84511">
        <w:rPr>
          <w:sz w:val="28"/>
          <w:szCs w:val="28"/>
          <w:lang w:val="en-US"/>
        </w:rPr>
        <w:t>MnS</w:t>
      </w:r>
      <w:r w:rsidRPr="00F84511">
        <w:rPr>
          <w:sz w:val="28"/>
          <w:szCs w:val="28"/>
        </w:rPr>
        <w:t xml:space="preserve">), при образовании которого связываются ионы </w:t>
      </w:r>
      <w:r w:rsidRPr="00F84511">
        <w:rPr>
          <w:sz w:val="28"/>
          <w:szCs w:val="28"/>
          <w:lang w:val="en-US"/>
        </w:rPr>
        <w:t>S</w:t>
      </w:r>
      <w:r w:rsidRPr="00F84511">
        <w:rPr>
          <w:sz w:val="28"/>
          <w:szCs w:val="28"/>
          <w:vertAlign w:val="superscript"/>
        </w:rPr>
        <w:t>2-</w:t>
      </w:r>
      <w:r w:rsidRPr="00F84511">
        <w:rPr>
          <w:sz w:val="28"/>
          <w:szCs w:val="28"/>
        </w:rPr>
        <w:t>, обусловливает протекание реакции влево. С другой стороны, при образовании слабого электролита (</w:t>
      </w:r>
      <w:r w:rsidRPr="00F84511">
        <w:rPr>
          <w:sz w:val="28"/>
          <w:szCs w:val="28"/>
          <w:lang w:val="en-US"/>
        </w:rPr>
        <w:t>H</w:t>
      </w:r>
      <w:r w:rsidRPr="00F84511">
        <w:rPr>
          <w:sz w:val="28"/>
          <w:szCs w:val="28"/>
          <w:vertAlign w:val="subscript"/>
        </w:rPr>
        <w:t>2</w:t>
      </w:r>
      <w:r w:rsidRPr="00F84511">
        <w:rPr>
          <w:sz w:val="28"/>
          <w:szCs w:val="28"/>
          <w:lang w:val="en-US"/>
        </w:rPr>
        <w:t>S</w:t>
      </w:r>
      <w:r w:rsidRPr="00F84511">
        <w:rPr>
          <w:sz w:val="28"/>
          <w:szCs w:val="28"/>
        </w:rPr>
        <w:t xml:space="preserve">) также связываются ионы </w:t>
      </w:r>
      <w:r w:rsidRPr="00F84511">
        <w:rPr>
          <w:sz w:val="28"/>
          <w:szCs w:val="28"/>
          <w:lang w:val="en-US"/>
        </w:rPr>
        <w:t>S</w:t>
      </w:r>
      <w:r w:rsidRPr="00F84511">
        <w:rPr>
          <w:sz w:val="28"/>
          <w:szCs w:val="28"/>
          <w:vertAlign w:val="superscript"/>
        </w:rPr>
        <w:t>2-</w:t>
      </w:r>
      <w:r w:rsidRPr="00F84511">
        <w:rPr>
          <w:sz w:val="28"/>
          <w:szCs w:val="28"/>
        </w:rPr>
        <w:t xml:space="preserve">, что способствует протеканию реакции вправо. Таким образом, ионы </w:t>
      </w:r>
      <w:r w:rsidRPr="00F84511">
        <w:rPr>
          <w:sz w:val="28"/>
          <w:szCs w:val="28"/>
          <w:lang w:val="en-US"/>
        </w:rPr>
        <w:t>S</w:t>
      </w:r>
      <w:r w:rsidRPr="00F84511">
        <w:rPr>
          <w:sz w:val="28"/>
          <w:szCs w:val="28"/>
          <w:vertAlign w:val="superscript"/>
        </w:rPr>
        <w:t xml:space="preserve">2- </w:t>
      </w:r>
      <w:r w:rsidRPr="00F84511">
        <w:rPr>
          <w:sz w:val="28"/>
          <w:szCs w:val="28"/>
        </w:rPr>
        <w:t>участвуют в двух конкурирующих процессах, приводящих</w:t>
      </w:r>
      <w:r w:rsidR="00F84511">
        <w:rPr>
          <w:sz w:val="28"/>
          <w:szCs w:val="28"/>
        </w:rPr>
        <w:t xml:space="preserve"> </w:t>
      </w:r>
      <w:r w:rsidRPr="00F84511">
        <w:rPr>
          <w:sz w:val="28"/>
          <w:szCs w:val="28"/>
        </w:rPr>
        <w:t>к установлению двух равновесий:</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lang w:val="en-US"/>
        </w:rPr>
      </w:pPr>
      <w:r w:rsidRPr="00F84511">
        <w:rPr>
          <w:sz w:val="28"/>
          <w:szCs w:val="28"/>
          <w:lang w:val="en-US"/>
        </w:rPr>
        <w:t>S</w:t>
      </w:r>
      <w:r w:rsidRPr="00F84511">
        <w:rPr>
          <w:sz w:val="28"/>
          <w:szCs w:val="28"/>
          <w:vertAlign w:val="superscript"/>
          <w:lang w:val="en-US"/>
        </w:rPr>
        <w:t xml:space="preserve">2- </w:t>
      </w:r>
      <w:r w:rsidRPr="00F84511">
        <w:rPr>
          <w:sz w:val="28"/>
          <w:szCs w:val="28"/>
          <w:lang w:val="en-US"/>
        </w:rPr>
        <w:t>+ Mn</w:t>
      </w:r>
      <w:r w:rsidRPr="00F84511">
        <w:rPr>
          <w:sz w:val="28"/>
          <w:szCs w:val="28"/>
          <w:vertAlign w:val="superscript"/>
          <w:lang w:val="en-US"/>
        </w:rPr>
        <w:t>2+</w:t>
      </w:r>
      <w:r w:rsidRPr="00F84511">
        <w:rPr>
          <w:sz w:val="28"/>
          <w:szCs w:val="28"/>
          <w:lang w:val="en-US"/>
        </w:rPr>
        <w:t xml:space="preserve"> ↔ MnS(</w:t>
      </w:r>
      <w:r w:rsidRPr="00F84511">
        <w:rPr>
          <w:sz w:val="28"/>
          <w:szCs w:val="28"/>
        </w:rPr>
        <w:t>к</w:t>
      </w:r>
      <w:r w:rsidRPr="00F84511">
        <w:rPr>
          <w:sz w:val="28"/>
          <w:szCs w:val="28"/>
          <w:lang w:val="en-US"/>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lang w:val="en-US"/>
        </w:rPr>
      </w:pPr>
      <w:r w:rsidRPr="00F84511">
        <w:rPr>
          <w:sz w:val="28"/>
          <w:szCs w:val="28"/>
        </w:rPr>
        <w:t>и</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lang w:val="en-US"/>
        </w:rPr>
      </w:pPr>
      <w:r w:rsidRPr="00F84511">
        <w:rPr>
          <w:sz w:val="28"/>
          <w:szCs w:val="28"/>
          <w:lang w:val="en-US"/>
        </w:rPr>
        <w:t>S</w:t>
      </w:r>
      <w:r w:rsidRPr="00F84511">
        <w:rPr>
          <w:sz w:val="28"/>
          <w:szCs w:val="28"/>
          <w:vertAlign w:val="superscript"/>
          <w:lang w:val="en-US"/>
        </w:rPr>
        <w:t xml:space="preserve">2- </w:t>
      </w:r>
      <w:r w:rsidRPr="00F84511">
        <w:rPr>
          <w:sz w:val="28"/>
          <w:szCs w:val="28"/>
          <w:lang w:val="en-US"/>
        </w:rPr>
        <w:t>+ 2</w:t>
      </w:r>
      <w:r w:rsidRPr="00F84511">
        <w:rPr>
          <w:sz w:val="28"/>
          <w:szCs w:val="28"/>
        </w:rPr>
        <w:t>Н</w:t>
      </w:r>
      <w:r w:rsidRPr="00F84511">
        <w:rPr>
          <w:sz w:val="28"/>
          <w:szCs w:val="28"/>
          <w:vertAlign w:val="superscript"/>
          <w:lang w:val="en-US"/>
        </w:rPr>
        <w:t>+</w:t>
      </w:r>
      <w:r w:rsidRPr="00F84511">
        <w:rPr>
          <w:sz w:val="28"/>
          <w:szCs w:val="28"/>
          <w:lang w:val="en-US"/>
        </w:rPr>
        <w:t xml:space="preserve"> ↔ H</w:t>
      </w:r>
      <w:r w:rsidRPr="00F84511">
        <w:rPr>
          <w:sz w:val="28"/>
          <w:szCs w:val="28"/>
          <w:vertAlign w:val="subscript"/>
          <w:lang w:val="en-US"/>
        </w:rPr>
        <w:t>2</w:t>
      </w:r>
      <w:r w:rsidRPr="00F84511">
        <w:rPr>
          <w:sz w:val="28"/>
          <w:szCs w:val="28"/>
          <w:lang w:val="en-US"/>
        </w:rPr>
        <w:t>S</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lang w:val="en-US"/>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Направление рассматриваемой реакции зависит от того, какое из двух веществ — </w:t>
      </w:r>
      <w:r w:rsidRPr="00F84511">
        <w:rPr>
          <w:sz w:val="28"/>
          <w:szCs w:val="28"/>
          <w:lang w:val="en-US"/>
        </w:rPr>
        <w:t>H</w:t>
      </w:r>
      <w:r w:rsidRPr="00F84511">
        <w:rPr>
          <w:sz w:val="28"/>
          <w:szCs w:val="28"/>
          <w:vertAlign w:val="subscript"/>
        </w:rPr>
        <w:t>2</w:t>
      </w:r>
      <w:r w:rsidRPr="00F84511">
        <w:rPr>
          <w:sz w:val="28"/>
          <w:szCs w:val="28"/>
          <w:lang w:val="en-US"/>
        </w:rPr>
        <w:t>S</w:t>
      </w:r>
      <w:r w:rsidRPr="00F84511">
        <w:rPr>
          <w:sz w:val="28"/>
          <w:szCs w:val="28"/>
        </w:rPr>
        <w:t xml:space="preserve"> или </w:t>
      </w:r>
      <w:r w:rsidRPr="00F84511">
        <w:rPr>
          <w:sz w:val="28"/>
          <w:szCs w:val="28"/>
          <w:lang w:val="en-US"/>
        </w:rPr>
        <w:t>MnS</w:t>
      </w:r>
      <w:r w:rsidRPr="00F84511">
        <w:rPr>
          <w:sz w:val="28"/>
          <w:szCs w:val="28"/>
        </w:rPr>
        <w:t xml:space="preserve"> — в большей степени связывает ионы </w:t>
      </w:r>
      <w:r w:rsidRPr="00F84511">
        <w:rPr>
          <w:sz w:val="28"/>
          <w:szCs w:val="28"/>
          <w:lang w:val="en-US"/>
        </w:rPr>
        <w:t>S</w:t>
      </w:r>
      <w:r w:rsidRPr="00F84511">
        <w:rPr>
          <w:sz w:val="28"/>
          <w:szCs w:val="28"/>
          <w:vertAlign w:val="superscript"/>
        </w:rPr>
        <w:t>2-</w:t>
      </w:r>
      <w:r w:rsidRPr="00F84511">
        <w:rPr>
          <w:sz w:val="28"/>
          <w:szCs w:val="28"/>
        </w:rPr>
        <w:t xml:space="preserve">. Суммарная константа диссоциации сероводорода </w:t>
      </w:r>
      <w:r w:rsidRPr="00F84511">
        <w:rPr>
          <w:iCs/>
          <w:sz w:val="28"/>
          <w:szCs w:val="28"/>
        </w:rPr>
        <w:t xml:space="preserve">К </w:t>
      </w:r>
      <w:r w:rsidRPr="00F84511">
        <w:rPr>
          <w:sz w:val="28"/>
          <w:szCs w:val="28"/>
        </w:rPr>
        <w:t xml:space="preserve">= </w:t>
      </w:r>
      <w:r w:rsidRPr="00F84511">
        <w:rPr>
          <w:iCs/>
          <w:sz w:val="28"/>
          <w:szCs w:val="28"/>
        </w:rPr>
        <w:t>К</w:t>
      </w:r>
      <w:r w:rsidRPr="00F84511">
        <w:rPr>
          <w:iCs/>
          <w:sz w:val="28"/>
          <w:szCs w:val="28"/>
          <w:vertAlign w:val="subscript"/>
        </w:rPr>
        <w:t>1</w:t>
      </w:r>
      <w:r w:rsidRPr="00F84511">
        <w:rPr>
          <w:iCs/>
          <w:sz w:val="28"/>
          <w:szCs w:val="28"/>
        </w:rPr>
        <w:t xml:space="preserve"> К</w:t>
      </w:r>
      <w:r w:rsidRPr="00F84511">
        <w:rPr>
          <w:iCs/>
          <w:sz w:val="28"/>
          <w:szCs w:val="28"/>
          <w:vertAlign w:val="subscript"/>
        </w:rPr>
        <w:t>2</w:t>
      </w:r>
      <w:r w:rsidRPr="00F84511">
        <w:rPr>
          <w:iCs/>
          <w:sz w:val="28"/>
          <w:szCs w:val="28"/>
        </w:rPr>
        <w:t xml:space="preserve"> = 6∙10</w:t>
      </w:r>
      <w:r w:rsidRPr="00F84511">
        <w:rPr>
          <w:iCs/>
          <w:sz w:val="28"/>
          <w:szCs w:val="28"/>
          <w:vertAlign w:val="superscript"/>
        </w:rPr>
        <w:t>-22</w:t>
      </w:r>
      <w:r w:rsidRPr="00F84511">
        <w:rPr>
          <w:sz w:val="28"/>
          <w:szCs w:val="28"/>
        </w:rPr>
        <w:t xml:space="preserve">; произведение же растворимости </w:t>
      </w:r>
      <w:r w:rsidRPr="00F84511">
        <w:rPr>
          <w:sz w:val="28"/>
          <w:szCs w:val="28"/>
          <w:lang w:val="en-US"/>
        </w:rPr>
        <w:t>MnS</w:t>
      </w:r>
      <w:r w:rsidRPr="00F84511">
        <w:rPr>
          <w:sz w:val="28"/>
          <w:szCs w:val="28"/>
        </w:rPr>
        <w:t xml:space="preserve"> равно </w:t>
      </w:r>
      <w:r w:rsidRPr="00F84511">
        <w:rPr>
          <w:iCs/>
          <w:sz w:val="28"/>
          <w:szCs w:val="28"/>
        </w:rPr>
        <w:t>2,5∙10</w:t>
      </w:r>
      <w:r w:rsidRPr="00F84511">
        <w:rPr>
          <w:iCs/>
          <w:sz w:val="28"/>
          <w:szCs w:val="28"/>
          <w:vertAlign w:val="superscript"/>
        </w:rPr>
        <w:t>-10</w:t>
      </w:r>
      <w:r w:rsidRPr="00F84511">
        <w:rPr>
          <w:sz w:val="28"/>
          <w:szCs w:val="28"/>
        </w:rPr>
        <w:t xml:space="preserve"> . Отсюда ясно, что связывание ионов </w:t>
      </w:r>
      <w:r w:rsidRPr="00F84511">
        <w:rPr>
          <w:sz w:val="28"/>
          <w:szCs w:val="28"/>
          <w:lang w:val="en-US"/>
        </w:rPr>
        <w:t>S</w:t>
      </w:r>
      <w:r w:rsidRPr="00F84511">
        <w:rPr>
          <w:sz w:val="28"/>
          <w:szCs w:val="28"/>
          <w:vertAlign w:val="superscript"/>
        </w:rPr>
        <w:t>2-</w:t>
      </w:r>
      <w:r w:rsidR="00F84511">
        <w:rPr>
          <w:sz w:val="28"/>
          <w:szCs w:val="28"/>
          <w:vertAlign w:val="superscript"/>
        </w:rPr>
        <w:t xml:space="preserve"> </w:t>
      </w:r>
      <w:r w:rsidRPr="00F84511">
        <w:rPr>
          <w:sz w:val="28"/>
          <w:szCs w:val="28"/>
        </w:rPr>
        <w:t xml:space="preserve">в молекулы сероводорода происходит полнее, чем в </w:t>
      </w:r>
      <w:r w:rsidRPr="00F84511">
        <w:rPr>
          <w:sz w:val="28"/>
          <w:szCs w:val="28"/>
          <w:lang w:val="en-US"/>
        </w:rPr>
        <w:t>MnS</w:t>
      </w:r>
      <w:r w:rsidRPr="00F84511">
        <w:rPr>
          <w:sz w:val="28"/>
          <w:szCs w:val="28"/>
        </w:rPr>
        <w:t>. Поэтому рассматриваемая реакция протекает вправо — сульфид марганца растворяется в соляной кислоте.</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Аналогичные два равновесия устанавливаются в системе соляная кислота — сульфид меди(</w:t>
      </w:r>
      <w:r w:rsidRPr="00F84511">
        <w:rPr>
          <w:sz w:val="28"/>
          <w:szCs w:val="28"/>
          <w:lang w:val="en-US"/>
        </w:rPr>
        <w:t>II</w:t>
      </w:r>
      <w:r w:rsidRPr="00F84511">
        <w:rPr>
          <w:sz w:val="28"/>
          <w:szCs w:val="28"/>
        </w:rPr>
        <w:t xml:space="preserve">). Но произведение растворимости </w:t>
      </w:r>
      <w:r w:rsidRPr="00F84511">
        <w:rPr>
          <w:sz w:val="28"/>
          <w:szCs w:val="28"/>
          <w:lang w:val="en-US"/>
        </w:rPr>
        <w:t>CuS</w:t>
      </w:r>
      <w:r w:rsidRPr="00F84511">
        <w:rPr>
          <w:sz w:val="28"/>
          <w:szCs w:val="28"/>
        </w:rPr>
        <w:t xml:space="preserve"> очень мало, оно равно </w:t>
      </w:r>
      <w:r w:rsidRPr="00F84511">
        <w:rPr>
          <w:iCs/>
          <w:sz w:val="28"/>
          <w:szCs w:val="28"/>
        </w:rPr>
        <w:t>6∙10</w:t>
      </w:r>
      <w:r w:rsidRPr="00F84511">
        <w:rPr>
          <w:iCs/>
          <w:sz w:val="28"/>
          <w:szCs w:val="28"/>
          <w:vertAlign w:val="superscript"/>
        </w:rPr>
        <w:t>-36</w:t>
      </w:r>
      <w:r w:rsidRPr="00F84511">
        <w:rPr>
          <w:sz w:val="28"/>
          <w:szCs w:val="28"/>
        </w:rPr>
        <w:t xml:space="preserve">. Поэтому связывание ионов </w:t>
      </w:r>
      <w:r w:rsidRPr="00F84511">
        <w:rPr>
          <w:sz w:val="28"/>
          <w:szCs w:val="28"/>
          <w:lang w:val="en-US"/>
        </w:rPr>
        <w:t>S</w:t>
      </w:r>
      <w:r w:rsidRPr="00F84511">
        <w:rPr>
          <w:sz w:val="28"/>
          <w:szCs w:val="28"/>
          <w:vertAlign w:val="superscript"/>
        </w:rPr>
        <w:t>2-</w:t>
      </w:r>
      <w:r w:rsidR="00F84511">
        <w:rPr>
          <w:sz w:val="28"/>
          <w:szCs w:val="28"/>
          <w:vertAlign w:val="superscript"/>
        </w:rPr>
        <w:t xml:space="preserve"> </w:t>
      </w:r>
      <w:r w:rsidRPr="00F84511">
        <w:rPr>
          <w:sz w:val="28"/>
          <w:szCs w:val="28"/>
        </w:rPr>
        <w:t xml:space="preserve">в </w:t>
      </w:r>
      <w:r w:rsidRPr="00F84511">
        <w:rPr>
          <w:sz w:val="28"/>
          <w:szCs w:val="28"/>
          <w:lang w:val="en-US"/>
        </w:rPr>
        <w:t>CuS</w:t>
      </w:r>
      <w:r w:rsidRPr="00F84511">
        <w:rPr>
          <w:sz w:val="28"/>
          <w:szCs w:val="28"/>
        </w:rPr>
        <w:t xml:space="preserve"> происходит полнее, чем в молекулы сероводорода, и равновесие в системе</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CuS</w:t>
      </w:r>
      <w:r w:rsidRPr="00F84511">
        <w:rPr>
          <w:sz w:val="28"/>
          <w:szCs w:val="28"/>
        </w:rPr>
        <w:t>(к) + 2</w:t>
      </w:r>
      <w:r w:rsidRPr="00F84511">
        <w:rPr>
          <w:sz w:val="28"/>
          <w:szCs w:val="28"/>
          <w:lang w:val="en-US"/>
        </w:rPr>
        <w:t>HC</w:t>
      </w:r>
      <w:r w:rsidRPr="00F84511">
        <w:rPr>
          <w:sz w:val="28"/>
          <w:szCs w:val="28"/>
        </w:rPr>
        <w:t xml:space="preserve">1 ↔ </w:t>
      </w:r>
      <w:r w:rsidRPr="00F84511">
        <w:rPr>
          <w:sz w:val="28"/>
          <w:szCs w:val="28"/>
          <w:lang w:val="en-US"/>
        </w:rPr>
        <w:t>CuCl</w:t>
      </w:r>
      <w:r w:rsidRPr="00F84511">
        <w:rPr>
          <w:sz w:val="28"/>
          <w:szCs w:val="28"/>
          <w:vertAlign w:val="subscript"/>
        </w:rPr>
        <w:t>2</w:t>
      </w:r>
      <w:r w:rsidRPr="00F84511">
        <w:rPr>
          <w:sz w:val="28"/>
          <w:szCs w:val="28"/>
        </w:rPr>
        <w:t xml:space="preserve"> + Н</w:t>
      </w:r>
      <w:r w:rsidRPr="00F84511">
        <w:rPr>
          <w:sz w:val="28"/>
          <w:szCs w:val="28"/>
          <w:vertAlign w:val="subscript"/>
        </w:rPr>
        <w:t>2</w:t>
      </w:r>
      <w:r w:rsidRPr="00F84511">
        <w:rPr>
          <w:sz w:val="28"/>
          <w:szCs w:val="28"/>
          <w:lang w:val="en-US"/>
        </w:rPr>
        <w:t>S</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смещено влево; сульфид меди(</w:t>
      </w:r>
      <w:r w:rsidRPr="00F84511">
        <w:rPr>
          <w:sz w:val="28"/>
          <w:szCs w:val="28"/>
          <w:lang w:val="en-US"/>
        </w:rPr>
        <w:t>II</w:t>
      </w:r>
      <w:r w:rsidRPr="00F84511">
        <w:rPr>
          <w:sz w:val="28"/>
          <w:szCs w:val="28"/>
        </w:rPr>
        <w:t>) нерастворим в соляной кислоте.</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Рассмотренные закономерности позволяют понять поведение амфотерных гидроксидов. Так, равновесие между осадком гидроксида цинка и раствором нарушается при добавлении как кислоты, так и щелочи. В этом случае равновесие можно записать в форме:</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rPr>
      </w:pPr>
      <w:r w:rsidRPr="00F84511">
        <w:rPr>
          <w:sz w:val="28"/>
          <w:szCs w:val="28"/>
        </w:rPr>
        <w:t>2Н</w:t>
      </w:r>
      <w:r w:rsidRPr="00F84511">
        <w:rPr>
          <w:sz w:val="28"/>
          <w:szCs w:val="28"/>
          <w:vertAlign w:val="superscript"/>
        </w:rPr>
        <w:t>+</w:t>
      </w:r>
      <w:r w:rsidRPr="00F84511">
        <w:rPr>
          <w:sz w:val="28"/>
          <w:szCs w:val="28"/>
        </w:rPr>
        <w:t xml:space="preserve"> + </w:t>
      </w:r>
      <w:r w:rsidRPr="00F84511">
        <w:rPr>
          <w:sz w:val="28"/>
          <w:szCs w:val="28"/>
          <w:lang w:val="en-US"/>
        </w:rPr>
        <w:t>ZnO</w:t>
      </w:r>
      <w:r w:rsidRPr="00F84511">
        <w:rPr>
          <w:sz w:val="28"/>
          <w:szCs w:val="28"/>
          <w:vertAlign w:val="subscript"/>
        </w:rPr>
        <w:t>2</w:t>
      </w:r>
      <w:r w:rsidRPr="00F84511">
        <w:rPr>
          <w:sz w:val="28"/>
          <w:szCs w:val="28"/>
          <w:vertAlign w:val="superscript"/>
        </w:rPr>
        <w:t>2-</w:t>
      </w:r>
      <w:r w:rsidRPr="00F84511">
        <w:rPr>
          <w:sz w:val="28"/>
          <w:szCs w:val="28"/>
        </w:rPr>
        <w:t xml:space="preserve"> ↔ </w:t>
      </w:r>
      <w:r w:rsidRPr="00F84511">
        <w:rPr>
          <w:sz w:val="28"/>
          <w:szCs w:val="28"/>
          <w:lang w:val="en-US"/>
        </w:rPr>
        <w:t>Zn</w:t>
      </w:r>
      <w:r w:rsidRPr="00F84511">
        <w:rPr>
          <w:sz w:val="28"/>
          <w:szCs w:val="28"/>
        </w:rPr>
        <w:t>(</w:t>
      </w:r>
      <w:r w:rsidRPr="00F84511">
        <w:rPr>
          <w:sz w:val="28"/>
          <w:szCs w:val="28"/>
          <w:lang w:val="en-US"/>
        </w:rPr>
        <w:t>OH</w:t>
      </w:r>
      <w:r w:rsidRPr="00F84511">
        <w:rPr>
          <w:sz w:val="28"/>
          <w:szCs w:val="28"/>
        </w:rPr>
        <w:t>)</w:t>
      </w:r>
      <w:r w:rsidRPr="00F84511">
        <w:rPr>
          <w:sz w:val="28"/>
          <w:szCs w:val="28"/>
          <w:vertAlign w:val="subscript"/>
        </w:rPr>
        <w:t xml:space="preserve">2 </w:t>
      </w:r>
      <w:r w:rsidRPr="00F84511">
        <w:rPr>
          <w:sz w:val="28"/>
          <w:szCs w:val="28"/>
        </w:rPr>
        <w:t xml:space="preserve">↔ </w:t>
      </w:r>
      <w:r w:rsidRPr="00F84511">
        <w:rPr>
          <w:sz w:val="28"/>
          <w:szCs w:val="28"/>
          <w:lang w:val="en-US"/>
        </w:rPr>
        <w:t>Zn</w:t>
      </w:r>
      <w:r w:rsidRPr="00F84511">
        <w:rPr>
          <w:sz w:val="28"/>
          <w:szCs w:val="28"/>
          <w:vertAlign w:val="superscript"/>
        </w:rPr>
        <w:t xml:space="preserve">2+ </w:t>
      </w:r>
      <w:r w:rsidRPr="00F84511">
        <w:rPr>
          <w:sz w:val="28"/>
          <w:szCs w:val="28"/>
        </w:rPr>
        <w:t>+ 2</w:t>
      </w:r>
      <w:r w:rsidRPr="00F84511">
        <w:rPr>
          <w:sz w:val="28"/>
          <w:szCs w:val="28"/>
          <w:lang w:val="en-US"/>
        </w:rPr>
        <w:t>OH</w:t>
      </w:r>
      <w:r w:rsidRPr="00F84511">
        <w:rPr>
          <w:sz w:val="28"/>
          <w:szCs w:val="28"/>
          <w:vertAlign w:val="superscript"/>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0"/>
        </w:rPr>
      </w:pPr>
      <w:r w:rsidRPr="00F84511">
        <w:rPr>
          <w:sz w:val="28"/>
          <w:szCs w:val="20"/>
        </w:rPr>
        <w:t>раствор</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rPr>
      </w:pPr>
      <w:r w:rsidRPr="00F84511">
        <w:rPr>
          <w:sz w:val="28"/>
          <w:szCs w:val="28"/>
          <w:lang w:val="en-US"/>
        </w:rPr>
        <w:t>Zn</w:t>
      </w:r>
      <w:r w:rsidRPr="00F84511">
        <w:rPr>
          <w:sz w:val="28"/>
          <w:szCs w:val="28"/>
        </w:rPr>
        <w:t>(</w:t>
      </w:r>
      <w:r w:rsidRPr="00F84511">
        <w:rPr>
          <w:sz w:val="28"/>
          <w:szCs w:val="28"/>
          <w:lang w:val="en-US"/>
        </w:rPr>
        <w:t>OH</w:t>
      </w:r>
      <w:r w:rsidRPr="00F84511">
        <w:rPr>
          <w:sz w:val="28"/>
          <w:szCs w:val="28"/>
        </w:rPr>
        <w:t>)</w:t>
      </w:r>
      <w:r w:rsidRPr="00F84511">
        <w:rPr>
          <w:sz w:val="28"/>
          <w:szCs w:val="28"/>
          <w:vertAlign w:val="subscript"/>
        </w:rPr>
        <w:t xml:space="preserve">2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0"/>
        </w:rPr>
      </w:pPr>
      <w:r w:rsidRPr="00F84511">
        <w:rPr>
          <w:sz w:val="28"/>
          <w:szCs w:val="20"/>
        </w:rPr>
        <w:t>осадок</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0"/>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При добавлении к гидроксиду цинка кислоты возрастает концентрация ионов водорода. Произведение [Н</w:t>
      </w:r>
      <w:r w:rsidRPr="00F84511">
        <w:rPr>
          <w:sz w:val="28"/>
          <w:szCs w:val="28"/>
          <w:vertAlign w:val="superscript"/>
        </w:rPr>
        <w:t>+</w:t>
      </w:r>
      <w:r w:rsidRPr="00F84511">
        <w:rPr>
          <w:sz w:val="28"/>
          <w:szCs w:val="28"/>
        </w:rPr>
        <w:t>][ОН</w:t>
      </w:r>
      <w:r w:rsidRPr="00F84511">
        <w:rPr>
          <w:sz w:val="28"/>
          <w:szCs w:val="28"/>
          <w:vertAlign w:val="superscript"/>
        </w:rPr>
        <w:t>-</w:t>
      </w:r>
      <w:r w:rsidRPr="00F84511">
        <w:rPr>
          <w:sz w:val="28"/>
          <w:szCs w:val="28"/>
        </w:rPr>
        <w:t>] становится больше ионного произведения воды — идет процесс образования молекул Н</w:t>
      </w:r>
      <w:r w:rsidRPr="00F84511">
        <w:rPr>
          <w:sz w:val="28"/>
          <w:szCs w:val="28"/>
          <w:vertAlign w:val="subscript"/>
        </w:rPr>
        <w:t>2</w:t>
      </w:r>
      <w:r w:rsidRPr="00F84511">
        <w:rPr>
          <w:sz w:val="28"/>
          <w:szCs w:val="28"/>
        </w:rPr>
        <w:t xml:space="preserve">О из ионов; при этом нарушается равновесие и в системе </w:t>
      </w:r>
      <w:r w:rsidRPr="00F84511">
        <w:rPr>
          <w:sz w:val="28"/>
          <w:szCs w:val="28"/>
          <w:lang w:val="en-US"/>
        </w:rPr>
        <w:t>Zn</w:t>
      </w:r>
      <w:r w:rsidRPr="00F84511">
        <w:rPr>
          <w:sz w:val="28"/>
          <w:szCs w:val="28"/>
        </w:rPr>
        <w:t>(</w:t>
      </w:r>
      <w:r w:rsidRPr="00F84511">
        <w:rPr>
          <w:sz w:val="28"/>
          <w:szCs w:val="28"/>
          <w:lang w:val="en-US"/>
        </w:rPr>
        <w:t>OH</w:t>
      </w:r>
      <w:r w:rsidRPr="00F84511">
        <w:rPr>
          <w:sz w:val="28"/>
          <w:szCs w:val="28"/>
        </w:rPr>
        <w:t>)</w:t>
      </w:r>
      <w:r w:rsidRPr="00F84511">
        <w:rPr>
          <w:sz w:val="28"/>
          <w:szCs w:val="28"/>
          <w:vertAlign w:val="subscript"/>
        </w:rPr>
        <w:t>2</w:t>
      </w:r>
      <w:r w:rsidRPr="00F84511">
        <w:rPr>
          <w:sz w:val="28"/>
          <w:szCs w:val="28"/>
        </w:rPr>
        <w:t>. Согласно принципу Ле Шателье, вследствие возрастания концентрации ионов Н</w:t>
      </w:r>
      <w:r w:rsidRPr="00F84511">
        <w:rPr>
          <w:sz w:val="28"/>
          <w:szCs w:val="28"/>
          <w:vertAlign w:val="superscript"/>
        </w:rPr>
        <w:t>+</w:t>
      </w:r>
      <w:r w:rsidRPr="00F84511">
        <w:rPr>
          <w:sz w:val="28"/>
          <w:szCs w:val="28"/>
        </w:rPr>
        <w:t xml:space="preserve"> и расхода ионов ОН</w:t>
      </w:r>
      <w:r w:rsidRPr="00F84511">
        <w:rPr>
          <w:sz w:val="28"/>
          <w:szCs w:val="28"/>
          <w:vertAlign w:val="superscript"/>
        </w:rPr>
        <w:t>-</w:t>
      </w:r>
      <w:r w:rsidRPr="00F84511">
        <w:rPr>
          <w:sz w:val="28"/>
          <w:szCs w:val="28"/>
        </w:rPr>
        <w:t xml:space="preserve">, диссоциация </w:t>
      </w:r>
      <w:r w:rsidRPr="00F84511">
        <w:rPr>
          <w:sz w:val="28"/>
          <w:szCs w:val="28"/>
          <w:lang w:val="en-US"/>
        </w:rPr>
        <w:t>Zn</w:t>
      </w:r>
      <w:r w:rsidRPr="00F84511">
        <w:rPr>
          <w:sz w:val="28"/>
          <w:szCs w:val="28"/>
        </w:rPr>
        <w:t>(</w:t>
      </w:r>
      <w:r w:rsidRPr="00F84511">
        <w:rPr>
          <w:sz w:val="28"/>
          <w:szCs w:val="28"/>
          <w:lang w:val="en-US"/>
        </w:rPr>
        <w:t>OH</w:t>
      </w:r>
      <w:r w:rsidRPr="00F84511">
        <w:rPr>
          <w:sz w:val="28"/>
          <w:szCs w:val="28"/>
        </w:rPr>
        <w:t>)</w:t>
      </w:r>
      <w:r w:rsidRPr="00F84511">
        <w:rPr>
          <w:sz w:val="28"/>
          <w:szCs w:val="28"/>
          <w:vertAlign w:val="subscript"/>
        </w:rPr>
        <w:t>2</w:t>
      </w:r>
      <w:r w:rsidRPr="00F84511">
        <w:rPr>
          <w:sz w:val="28"/>
          <w:szCs w:val="28"/>
        </w:rPr>
        <w:t xml:space="preserve"> по типу кислоты подавляется, а по типу основания усиливается. В итоге осадок </w:t>
      </w:r>
      <w:r w:rsidRPr="00F84511">
        <w:rPr>
          <w:sz w:val="28"/>
          <w:szCs w:val="28"/>
          <w:lang w:val="en-US"/>
        </w:rPr>
        <w:t>Zn</w:t>
      </w:r>
      <w:r w:rsidRPr="00F84511">
        <w:rPr>
          <w:sz w:val="28"/>
          <w:szCs w:val="28"/>
        </w:rPr>
        <w:t>(</w:t>
      </w:r>
      <w:r w:rsidRPr="00F84511">
        <w:rPr>
          <w:sz w:val="28"/>
          <w:szCs w:val="28"/>
          <w:lang w:val="en-US"/>
        </w:rPr>
        <w:t>OH</w:t>
      </w:r>
      <w:r w:rsidRPr="00F84511">
        <w:rPr>
          <w:sz w:val="28"/>
          <w:szCs w:val="28"/>
        </w:rPr>
        <w:t>)</w:t>
      </w:r>
      <w:r w:rsidRPr="00F84511">
        <w:rPr>
          <w:sz w:val="28"/>
          <w:szCs w:val="28"/>
          <w:vertAlign w:val="subscript"/>
        </w:rPr>
        <w:t>2</w:t>
      </w:r>
      <w:r w:rsidRPr="00F84511">
        <w:rPr>
          <w:sz w:val="28"/>
          <w:szCs w:val="28"/>
        </w:rPr>
        <w:t xml:space="preserve"> растворяется и образуется соль, в которой цинк является катионом. Например, в случае соляной кислоты пойдет реакция:</w:t>
      </w:r>
    </w:p>
    <w:p w:rsidR="00A97598" w:rsidRPr="00F84511" w:rsidRDefault="000809A2" w:rsidP="00F84511">
      <w:pPr>
        <w:widowControl w:val="0"/>
        <w:shd w:val="clear" w:color="auto" w:fill="FFFFFF"/>
        <w:autoSpaceDE w:val="0"/>
        <w:autoSpaceDN w:val="0"/>
        <w:adjustRightInd w:val="0"/>
        <w:spacing w:line="360" w:lineRule="auto"/>
        <w:ind w:firstLine="709"/>
        <w:jc w:val="both"/>
        <w:rPr>
          <w:sz w:val="28"/>
          <w:szCs w:val="28"/>
        </w:rPr>
      </w:pPr>
      <w:r>
        <w:rPr>
          <w:sz w:val="28"/>
          <w:szCs w:val="28"/>
          <w:lang w:val="en-US"/>
        </w:rPr>
        <w:br w:type="page"/>
      </w:r>
      <w:r w:rsidR="00A97598" w:rsidRPr="00F84511">
        <w:rPr>
          <w:sz w:val="28"/>
          <w:szCs w:val="28"/>
          <w:lang w:val="en-US"/>
        </w:rPr>
        <w:t>Zn</w:t>
      </w:r>
      <w:r w:rsidR="00A97598" w:rsidRPr="00F84511">
        <w:rPr>
          <w:sz w:val="28"/>
          <w:szCs w:val="28"/>
        </w:rPr>
        <w:t>(</w:t>
      </w:r>
      <w:r w:rsidR="00A97598" w:rsidRPr="00F84511">
        <w:rPr>
          <w:sz w:val="28"/>
          <w:szCs w:val="28"/>
          <w:lang w:val="en-US"/>
        </w:rPr>
        <w:t>OH</w:t>
      </w:r>
      <w:r w:rsidR="00A97598" w:rsidRPr="00F84511">
        <w:rPr>
          <w:sz w:val="28"/>
          <w:szCs w:val="28"/>
        </w:rPr>
        <w:t>)</w:t>
      </w:r>
      <w:r w:rsidR="00A97598" w:rsidRPr="00F84511">
        <w:rPr>
          <w:sz w:val="28"/>
          <w:szCs w:val="28"/>
          <w:vertAlign w:val="subscript"/>
        </w:rPr>
        <w:t>2</w:t>
      </w:r>
      <w:r w:rsidR="00A97598" w:rsidRPr="00F84511">
        <w:rPr>
          <w:sz w:val="28"/>
          <w:szCs w:val="28"/>
        </w:rPr>
        <w:t>+ 2</w:t>
      </w:r>
      <w:r w:rsidR="00A97598" w:rsidRPr="00F84511">
        <w:rPr>
          <w:sz w:val="28"/>
          <w:szCs w:val="28"/>
          <w:lang w:val="en-US"/>
        </w:rPr>
        <w:t>HC</w:t>
      </w:r>
      <w:r w:rsidR="00A97598" w:rsidRPr="00F84511">
        <w:rPr>
          <w:sz w:val="28"/>
          <w:szCs w:val="28"/>
        </w:rPr>
        <w:t xml:space="preserve">1= </w:t>
      </w:r>
      <w:r w:rsidR="00A97598" w:rsidRPr="00F84511">
        <w:rPr>
          <w:sz w:val="28"/>
          <w:szCs w:val="28"/>
          <w:lang w:val="en-US"/>
        </w:rPr>
        <w:t>Zn</w:t>
      </w:r>
      <w:r w:rsidR="00A97598" w:rsidRPr="00F84511">
        <w:rPr>
          <w:sz w:val="28"/>
          <w:szCs w:val="28"/>
        </w:rPr>
        <w:t>С</w:t>
      </w:r>
      <w:r w:rsidR="00A97598" w:rsidRPr="00F84511">
        <w:rPr>
          <w:sz w:val="28"/>
          <w:szCs w:val="28"/>
          <w:lang w:val="en-US"/>
        </w:rPr>
        <w:t>l</w:t>
      </w:r>
      <w:r w:rsidR="00A97598" w:rsidRPr="00F84511">
        <w:rPr>
          <w:sz w:val="28"/>
          <w:szCs w:val="28"/>
          <w:vertAlign w:val="subscript"/>
        </w:rPr>
        <w:t>2</w:t>
      </w:r>
      <w:r w:rsidR="00A97598" w:rsidRPr="00F84511">
        <w:rPr>
          <w:sz w:val="28"/>
          <w:szCs w:val="28"/>
        </w:rPr>
        <w:t xml:space="preserve"> + </w:t>
      </w:r>
      <w:r w:rsidR="00A97598" w:rsidRPr="00F84511">
        <w:rPr>
          <w:sz w:val="28"/>
          <w:szCs w:val="28"/>
          <w:lang w:val="en-US"/>
        </w:rPr>
        <w:t>H</w:t>
      </w:r>
      <w:r w:rsidR="00A97598" w:rsidRPr="00F84511">
        <w:rPr>
          <w:sz w:val="28"/>
          <w:szCs w:val="28"/>
          <w:vertAlign w:val="subscript"/>
        </w:rPr>
        <w:t>2</w:t>
      </w:r>
      <w:r w:rsidR="00A97598" w:rsidRPr="00F84511">
        <w:rPr>
          <w:sz w:val="28"/>
          <w:szCs w:val="28"/>
          <w:lang w:val="en-US"/>
        </w:rPr>
        <w:t>O</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При добавлении к гидроксиду цинка щелочи возрастает концентрация ионов ОН</w:t>
      </w:r>
      <w:r w:rsidRPr="00F84511">
        <w:rPr>
          <w:sz w:val="28"/>
          <w:szCs w:val="28"/>
          <w:vertAlign w:val="superscript"/>
        </w:rPr>
        <w:t>-</w:t>
      </w:r>
      <w:r w:rsidRPr="00F84511">
        <w:rPr>
          <w:sz w:val="28"/>
          <w:szCs w:val="28"/>
        </w:rPr>
        <w:t>: в этом случае процесс идет в направлении связывания</w:t>
      </w:r>
      <w:r w:rsidRPr="00F84511">
        <w:rPr>
          <w:bCs/>
          <w:sz w:val="28"/>
          <w:szCs w:val="28"/>
        </w:rPr>
        <w:t xml:space="preserve"> </w:t>
      </w:r>
      <w:r w:rsidRPr="00F84511">
        <w:rPr>
          <w:sz w:val="28"/>
          <w:szCs w:val="28"/>
        </w:rPr>
        <w:t xml:space="preserve">ионов водорода. Равновесие в системе нарушается, но теперь преобладает диссоциация </w:t>
      </w:r>
      <w:r w:rsidRPr="00F84511">
        <w:rPr>
          <w:sz w:val="28"/>
          <w:szCs w:val="28"/>
          <w:lang w:val="en-US"/>
        </w:rPr>
        <w:t>Zn</w:t>
      </w:r>
      <w:r w:rsidRPr="00F84511">
        <w:rPr>
          <w:sz w:val="28"/>
          <w:szCs w:val="28"/>
        </w:rPr>
        <w:t>(</w:t>
      </w:r>
      <w:r w:rsidRPr="00F84511">
        <w:rPr>
          <w:sz w:val="28"/>
          <w:szCs w:val="28"/>
          <w:lang w:val="en-US"/>
        </w:rPr>
        <w:t>OH</w:t>
      </w:r>
      <w:r w:rsidRPr="00F84511">
        <w:rPr>
          <w:sz w:val="28"/>
          <w:szCs w:val="28"/>
        </w:rPr>
        <w:t>)</w:t>
      </w:r>
      <w:r w:rsidRPr="00F84511">
        <w:rPr>
          <w:sz w:val="28"/>
          <w:szCs w:val="28"/>
          <w:vertAlign w:val="subscript"/>
        </w:rPr>
        <w:t>2</w:t>
      </w:r>
      <w:r w:rsidRPr="00F84511">
        <w:rPr>
          <w:sz w:val="28"/>
          <w:szCs w:val="28"/>
        </w:rPr>
        <w:t xml:space="preserve"> по типу кислоты. В итоге осадок </w:t>
      </w:r>
      <w:r w:rsidRPr="00F84511">
        <w:rPr>
          <w:sz w:val="28"/>
          <w:szCs w:val="28"/>
          <w:lang w:val="en-US"/>
        </w:rPr>
        <w:t>Zn</w:t>
      </w:r>
      <w:r w:rsidRPr="00F84511">
        <w:rPr>
          <w:sz w:val="28"/>
          <w:szCs w:val="28"/>
        </w:rPr>
        <w:t>(</w:t>
      </w:r>
      <w:r w:rsidRPr="00F84511">
        <w:rPr>
          <w:sz w:val="28"/>
          <w:szCs w:val="28"/>
          <w:lang w:val="en-US"/>
        </w:rPr>
        <w:t>OH</w:t>
      </w:r>
      <w:r w:rsidRPr="00F84511">
        <w:rPr>
          <w:sz w:val="28"/>
          <w:szCs w:val="28"/>
        </w:rPr>
        <w:t>)</w:t>
      </w:r>
      <w:r w:rsidRPr="00F84511">
        <w:rPr>
          <w:sz w:val="28"/>
          <w:szCs w:val="28"/>
          <w:vertAlign w:val="subscript"/>
        </w:rPr>
        <w:t>2</w:t>
      </w:r>
      <w:r w:rsidRPr="00F84511">
        <w:rPr>
          <w:sz w:val="28"/>
          <w:szCs w:val="28"/>
        </w:rPr>
        <w:t xml:space="preserve"> растворяется и образуется соль, в которой цинк входит в состав аниона.</w:t>
      </w:r>
      <w:r w:rsidR="00F84511">
        <w:rPr>
          <w:sz w:val="28"/>
          <w:szCs w:val="28"/>
        </w:rPr>
        <w:t xml:space="preserve"> </w:t>
      </w:r>
      <w:r w:rsidRPr="00F84511">
        <w:rPr>
          <w:sz w:val="28"/>
          <w:szCs w:val="28"/>
        </w:rPr>
        <w:t xml:space="preserve">Например, при добавлении </w:t>
      </w:r>
      <w:r w:rsidRPr="00F84511">
        <w:rPr>
          <w:sz w:val="28"/>
          <w:szCs w:val="28"/>
          <w:lang w:val="en-US"/>
        </w:rPr>
        <w:t>NaOH</w:t>
      </w:r>
      <w:r w:rsidRPr="00F84511">
        <w:rPr>
          <w:sz w:val="28"/>
          <w:szCs w:val="28"/>
        </w:rPr>
        <w:t xml:space="preserve"> идет реакция:</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Zn</w:t>
      </w:r>
      <w:r w:rsidRPr="00F84511">
        <w:rPr>
          <w:sz w:val="28"/>
          <w:szCs w:val="28"/>
        </w:rPr>
        <w:t>(</w:t>
      </w:r>
      <w:r w:rsidRPr="00F84511">
        <w:rPr>
          <w:sz w:val="28"/>
          <w:szCs w:val="28"/>
          <w:lang w:val="en-US"/>
        </w:rPr>
        <w:t>OH</w:t>
      </w:r>
      <w:r w:rsidRPr="00F84511">
        <w:rPr>
          <w:sz w:val="28"/>
          <w:szCs w:val="28"/>
        </w:rPr>
        <w:t>)</w:t>
      </w:r>
      <w:r w:rsidRPr="00F84511">
        <w:rPr>
          <w:sz w:val="28"/>
          <w:szCs w:val="28"/>
          <w:vertAlign w:val="subscript"/>
        </w:rPr>
        <w:t>2</w:t>
      </w:r>
      <w:r w:rsidRPr="00F84511">
        <w:rPr>
          <w:sz w:val="28"/>
          <w:szCs w:val="28"/>
        </w:rPr>
        <w:t xml:space="preserve"> + 2</w:t>
      </w:r>
      <w:r w:rsidRPr="00F84511">
        <w:rPr>
          <w:sz w:val="28"/>
          <w:szCs w:val="28"/>
          <w:lang w:val="en-US"/>
        </w:rPr>
        <w:t>NaOH</w:t>
      </w:r>
      <w:r w:rsidRPr="00F84511">
        <w:rPr>
          <w:sz w:val="28"/>
          <w:szCs w:val="28"/>
        </w:rPr>
        <w:t xml:space="preserve"> = </w:t>
      </w:r>
      <w:r w:rsidRPr="00F84511">
        <w:rPr>
          <w:sz w:val="28"/>
          <w:szCs w:val="28"/>
          <w:lang w:val="en-US"/>
        </w:rPr>
        <w:t>Na</w:t>
      </w:r>
      <w:r w:rsidRPr="00F84511">
        <w:rPr>
          <w:sz w:val="28"/>
          <w:szCs w:val="28"/>
          <w:vertAlign w:val="subscript"/>
        </w:rPr>
        <w:t>2</w:t>
      </w:r>
      <w:r w:rsidRPr="00F84511">
        <w:rPr>
          <w:sz w:val="28"/>
          <w:szCs w:val="28"/>
          <w:lang w:val="en-US"/>
        </w:rPr>
        <w:t>Zn</w:t>
      </w:r>
      <w:r w:rsidRPr="00F84511">
        <w:rPr>
          <w:sz w:val="28"/>
          <w:szCs w:val="28"/>
        </w:rPr>
        <w:t>О</w:t>
      </w:r>
      <w:r w:rsidRPr="00F84511">
        <w:rPr>
          <w:sz w:val="28"/>
          <w:szCs w:val="28"/>
          <w:vertAlign w:val="subscript"/>
        </w:rPr>
        <w:t>2</w:t>
      </w:r>
      <w:r w:rsidRPr="00F84511">
        <w:rPr>
          <w:sz w:val="28"/>
          <w:szCs w:val="28"/>
        </w:rPr>
        <w:t xml:space="preserve"> + 2</w:t>
      </w:r>
      <w:r w:rsidRPr="00F84511">
        <w:rPr>
          <w:sz w:val="28"/>
          <w:szCs w:val="28"/>
          <w:lang w:val="en-US"/>
        </w:rPr>
        <w:t>H</w:t>
      </w:r>
      <w:r w:rsidRPr="00F84511">
        <w:rPr>
          <w:sz w:val="28"/>
          <w:szCs w:val="28"/>
          <w:vertAlign w:val="subscript"/>
        </w:rPr>
        <w:t>2</w:t>
      </w:r>
      <w:r w:rsidRPr="00F84511">
        <w:rPr>
          <w:sz w:val="28"/>
          <w:szCs w:val="28"/>
          <w:lang w:val="en-US"/>
        </w:rPr>
        <w:t>O</w:t>
      </w:r>
    </w:p>
    <w:p w:rsidR="000809A2"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В обоих случаях процесс возможен и протекает потому, что </w:t>
      </w:r>
      <w:r w:rsidRPr="00F84511">
        <w:rPr>
          <w:bCs/>
          <w:sz w:val="28"/>
          <w:szCs w:val="28"/>
        </w:rPr>
        <w:t>связывание ионов Н</w:t>
      </w:r>
      <w:r w:rsidRPr="00F84511">
        <w:rPr>
          <w:bCs/>
          <w:sz w:val="28"/>
          <w:szCs w:val="28"/>
          <w:vertAlign w:val="superscript"/>
        </w:rPr>
        <w:t xml:space="preserve">+ </w:t>
      </w:r>
      <w:r w:rsidRPr="00F84511">
        <w:rPr>
          <w:bCs/>
          <w:sz w:val="28"/>
          <w:szCs w:val="28"/>
        </w:rPr>
        <w:t>и ОН</w:t>
      </w:r>
      <w:r w:rsidRPr="00F84511">
        <w:rPr>
          <w:bCs/>
          <w:sz w:val="28"/>
          <w:szCs w:val="28"/>
          <w:vertAlign w:val="superscript"/>
        </w:rPr>
        <w:t>-</w:t>
      </w:r>
      <w:r w:rsidRPr="00F84511">
        <w:rPr>
          <w:bCs/>
          <w:sz w:val="28"/>
          <w:szCs w:val="28"/>
        </w:rPr>
        <w:t xml:space="preserve"> в молекулы воды происходит в большей степени, чем в молекулы </w:t>
      </w:r>
      <w:r w:rsidRPr="00F84511">
        <w:rPr>
          <w:sz w:val="28"/>
          <w:szCs w:val="28"/>
          <w:lang w:val="en-US"/>
        </w:rPr>
        <w:t>Zn</w:t>
      </w:r>
      <w:r w:rsidRPr="00F84511">
        <w:rPr>
          <w:sz w:val="28"/>
          <w:szCs w:val="28"/>
        </w:rPr>
        <w:t>(</w:t>
      </w:r>
      <w:r w:rsidRPr="00F84511">
        <w:rPr>
          <w:sz w:val="28"/>
          <w:szCs w:val="28"/>
          <w:lang w:val="en-US"/>
        </w:rPr>
        <w:t>OH</w:t>
      </w:r>
      <w:r w:rsidRPr="00F84511">
        <w:rPr>
          <w:sz w:val="28"/>
          <w:szCs w:val="28"/>
        </w:rPr>
        <w:t>)</w:t>
      </w:r>
      <w:r w:rsidRPr="00F84511">
        <w:rPr>
          <w:sz w:val="28"/>
          <w:szCs w:val="28"/>
          <w:vertAlign w:val="subscript"/>
        </w:rPr>
        <w:t>2</w:t>
      </w:r>
      <w:r w:rsidRPr="00F84511">
        <w:rPr>
          <w:sz w:val="28"/>
          <w:szCs w:val="28"/>
        </w:rPr>
        <w:t>.</w:t>
      </w:r>
    </w:p>
    <w:p w:rsidR="000809A2" w:rsidRDefault="000809A2" w:rsidP="00F84511">
      <w:pPr>
        <w:widowControl w:val="0"/>
        <w:shd w:val="clear" w:color="auto" w:fill="FFFFFF"/>
        <w:autoSpaceDE w:val="0"/>
        <w:autoSpaceDN w:val="0"/>
        <w:adjustRightInd w:val="0"/>
        <w:spacing w:line="360" w:lineRule="auto"/>
        <w:ind w:firstLine="709"/>
        <w:jc w:val="both"/>
        <w:rPr>
          <w:sz w:val="28"/>
          <w:szCs w:val="32"/>
        </w:rPr>
      </w:pPr>
    </w:p>
    <w:p w:rsidR="00A97598" w:rsidRPr="00F84511" w:rsidRDefault="000809A2" w:rsidP="00F84511">
      <w:pPr>
        <w:widowControl w:val="0"/>
        <w:shd w:val="clear" w:color="auto" w:fill="FFFFFF"/>
        <w:autoSpaceDE w:val="0"/>
        <w:autoSpaceDN w:val="0"/>
        <w:adjustRightInd w:val="0"/>
        <w:spacing w:line="360" w:lineRule="auto"/>
        <w:ind w:firstLine="709"/>
        <w:jc w:val="both"/>
        <w:rPr>
          <w:sz w:val="28"/>
          <w:szCs w:val="32"/>
        </w:rPr>
      </w:pPr>
      <w:r>
        <w:rPr>
          <w:sz w:val="28"/>
          <w:szCs w:val="32"/>
        </w:rPr>
        <w:t>2.10 Гидролиз солей</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32"/>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iCs/>
          <w:sz w:val="28"/>
          <w:szCs w:val="28"/>
        </w:rPr>
        <w:t>Гидролизом</w:t>
      </w:r>
      <w:r w:rsidR="00F84511">
        <w:rPr>
          <w:iCs/>
          <w:sz w:val="28"/>
          <w:szCs w:val="28"/>
        </w:rPr>
        <w:t xml:space="preserve"> </w:t>
      </w:r>
      <w:r w:rsidRPr="00F84511">
        <w:rPr>
          <w:iCs/>
          <w:sz w:val="28"/>
          <w:szCs w:val="28"/>
        </w:rPr>
        <w:t>называется взаимодействие</w:t>
      </w:r>
      <w:r w:rsidRPr="00F84511">
        <w:rPr>
          <w:bCs/>
          <w:iCs/>
          <w:sz w:val="28"/>
          <w:szCs w:val="28"/>
        </w:rPr>
        <w:t xml:space="preserve"> вещества с водой, </w:t>
      </w:r>
      <w:r w:rsidRPr="00F84511">
        <w:rPr>
          <w:iCs/>
          <w:sz w:val="28"/>
          <w:szCs w:val="28"/>
        </w:rPr>
        <w:t>при котором составные части вещества соединяются с составными</w:t>
      </w:r>
      <w:r w:rsidRPr="00F84511">
        <w:rPr>
          <w:bCs/>
          <w:iCs/>
          <w:sz w:val="28"/>
          <w:szCs w:val="28"/>
        </w:rPr>
        <w:t xml:space="preserve"> </w:t>
      </w:r>
      <w:r w:rsidRPr="00F84511">
        <w:rPr>
          <w:iCs/>
          <w:sz w:val="28"/>
          <w:szCs w:val="28"/>
        </w:rPr>
        <w:t xml:space="preserve">частями воды. </w:t>
      </w:r>
      <w:r w:rsidRPr="00F84511">
        <w:rPr>
          <w:sz w:val="28"/>
          <w:szCs w:val="28"/>
        </w:rPr>
        <w:t xml:space="preserve">Примером гидролиза может служить </w:t>
      </w:r>
      <w:r w:rsidRPr="00F84511">
        <w:rPr>
          <w:bCs/>
          <w:sz w:val="28"/>
          <w:szCs w:val="28"/>
        </w:rPr>
        <w:t xml:space="preserve">взаимодействие </w:t>
      </w:r>
      <w:r w:rsidRPr="00F84511">
        <w:rPr>
          <w:sz w:val="28"/>
          <w:szCs w:val="28"/>
        </w:rPr>
        <w:t>хлорида фосфора</w:t>
      </w:r>
      <w:r w:rsidRPr="00F84511">
        <w:rPr>
          <w:bCs/>
          <w:sz w:val="28"/>
          <w:szCs w:val="28"/>
        </w:rPr>
        <w:t>(</w:t>
      </w:r>
      <w:r w:rsidRPr="00F84511">
        <w:rPr>
          <w:bCs/>
          <w:sz w:val="28"/>
          <w:szCs w:val="28"/>
          <w:lang w:val="en-US"/>
        </w:rPr>
        <w:t>III</w:t>
      </w:r>
      <w:r w:rsidRPr="00F84511">
        <w:rPr>
          <w:bCs/>
          <w:sz w:val="28"/>
          <w:szCs w:val="28"/>
        </w:rPr>
        <w:t xml:space="preserve">) </w:t>
      </w:r>
      <w:r w:rsidRPr="00F84511">
        <w:rPr>
          <w:sz w:val="28"/>
          <w:szCs w:val="28"/>
        </w:rPr>
        <w:t>РС1</w:t>
      </w:r>
      <w:r w:rsidRPr="00F84511">
        <w:rPr>
          <w:sz w:val="28"/>
          <w:szCs w:val="28"/>
          <w:vertAlign w:val="subscript"/>
        </w:rPr>
        <w:t>3</w:t>
      </w:r>
      <w:r w:rsidRPr="00F84511">
        <w:rPr>
          <w:sz w:val="28"/>
          <w:szCs w:val="28"/>
        </w:rPr>
        <w:t xml:space="preserve"> с водой. В результате этой</w:t>
      </w:r>
      <w:r w:rsidR="00F84511">
        <w:rPr>
          <w:sz w:val="28"/>
          <w:szCs w:val="28"/>
        </w:rPr>
        <w:t xml:space="preserve"> </w:t>
      </w:r>
      <w:r w:rsidRPr="00F84511">
        <w:rPr>
          <w:sz w:val="28"/>
          <w:szCs w:val="28"/>
        </w:rPr>
        <w:t>реакции образуются</w:t>
      </w:r>
      <w:r w:rsidR="00F84511">
        <w:rPr>
          <w:sz w:val="28"/>
          <w:szCs w:val="28"/>
        </w:rPr>
        <w:t xml:space="preserve"> </w:t>
      </w:r>
      <w:r w:rsidRPr="00F84511">
        <w:rPr>
          <w:sz w:val="28"/>
          <w:szCs w:val="28"/>
        </w:rPr>
        <w:t>фосфористая</w:t>
      </w:r>
      <w:r w:rsidR="00F84511">
        <w:rPr>
          <w:sz w:val="28"/>
          <w:szCs w:val="28"/>
        </w:rPr>
        <w:t xml:space="preserve"> </w:t>
      </w:r>
      <w:r w:rsidRPr="00F84511">
        <w:rPr>
          <w:sz w:val="28"/>
          <w:szCs w:val="28"/>
        </w:rPr>
        <w:t>кислота</w:t>
      </w:r>
      <w:r w:rsidR="00F84511">
        <w:rPr>
          <w:sz w:val="28"/>
          <w:szCs w:val="28"/>
        </w:rPr>
        <w:t xml:space="preserve"> </w:t>
      </w:r>
      <w:r w:rsidRPr="00F84511">
        <w:rPr>
          <w:sz w:val="28"/>
          <w:szCs w:val="28"/>
        </w:rPr>
        <w:t>Н</w:t>
      </w:r>
      <w:r w:rsidRPr="00F84511">
        <w:rPr>
          <w:sz w:val="28"/>
          <w:szCs w:val="28"/>
          <w:vertAlign w:val="subscript"/>
        </w:rPr>
        <w:t>3</w:t>
      </w:r>
      <w:r w:rsidRPr="00F84511">
        <w:rPr>
          <w:sz w:val="28"/>
          <w:szCs w:val="28"/>
        </w:rPr>
        <w:t>РО</w:t>
      </w:r>
      <w:r w:rsidRPr="00F84511">
        <w:rPr>
          <w:sz w:val="28"/>
          <w:szCs w:val="28"/>
          <w:vertAlign w:val="subscript"/>
        </w:rPr>
        <w:t>3</w:t>
      </w:r>
      <w:r w:rsidRPr="00F84511">
        <w:rPr>
          <w:sz w:val="28"/>
          <w:szCs w:val="28"/>
        </w:rPr>
        <w:t xml:space="preserve"> и соляная кислота:</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РС1</w:t>
      </w:r>
      <w:r w:rsidRPr="00F84511">
        <w:rPr>
          <w:sz w:val="28"/>
          <w:szCs w:val="28"/>
          <w:vertAlign w:val="subscript"/>
        </w:rPr>
        <w:t>3</w:t>
      </w:r>
      <w:r w:rsidRPr="00F84511">
        <w:rPr>
          <w:sz w:val="28"/>
          <w:szCs w:val="28"/>
        </w:rPr>
        <w:t xml:space="preserve"> + ЗН</w:t>
      </w:r>
      <w:r w:rsidRPr="00F84511">
        <w:rPr>
          <w:sz w:val="28"/>
          <w:szCs w:val="28"/>
          <w:vertAlign w:val="subscript"/>
        </w:rPr>
        <w:t>2</w:t>
      </w:r>
      <w:r w:rsidRPr="00F84511">
        <w:rPr>
          <w:sz w:val="28"/>
          <w:szCs w:val="28"/>
        </w:rPr>
        <w:t>О = Н</w:t>
      </w:r>
      <w:r w:rsidRPr="00F84511">
        <w:rPr>
          <w:sz w:val="28"/>
          <w:szCs w:val="28"/>
          <w:vertAlign w:val="subscript"/>
        </w:rPr>
        <w:t>3</w:t>
      </w:r>
      <w:r w:rsidRPr="00F84511">
        <w:rPr>
          <w:sz w:val="28"/>
          <w:szCs w:val="28"/>
        </w:rPr>
        <w:t>РО</w:t>
      </w:r>
      <w:r w:rsidRPr="00F84511">
        <w:rPr>
          <w:sz w:val="28"/>
          <w:szCs w:val="28"/>
          <w:vertAlign w:val="subscript"/>
        </w:rPr>
        <w:t>3</w:t>
      </w:r>
      <w:r w:rsidRPr="00F84511">
        <w:rPr>
          <w:sz w:val="28"/>
          <w:szCs w:val="28"/>
        </w:rPr>
        <w:t xml:space="preserve"> + ЗНС1</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Гидролизу подвержены соединения различных классов. Мы рассмотрим один из важнейших его случаев — гидролиз солей.</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В случае реакций нейтрализации, в которых участвуют слабые кислоты и основания, реакции протекают не до конца. Значит при этом в той или иной степени протекает и обратная реакция</w:t>
      </w:r>
      <w:r w:rsidR="00F84511">
        <w:rPr>
          <w:sz w:val="28"/>
          <w:szCs w:val="28"/>
        </w:rPr>
        <w:t xml:space="preserve"> </w:t>
      </w:r>
      <w:r w:rsidRPr="00F84511">
        <w:rPr>
          <w:sz w:val="28"/>
          <w:szCs w:val="28"/>
        </w:rPr>
        <w:t xml:space="preserve">(взаимодействие соли с водой), приводящая к образованию кислоты </w:t>
      </w:r>
      <w:r w:rsidRPr="00F84511">
        <w:rPr>
          <w:bCs/>
          <w:sz w:val="28"/>
          <w:szCs w:val="28"/>
        </w:rPr>
        <w:t xml:space="preserve">и </w:t>
      </w:r>
      <w:r w:rsidRPr="00F84511">
        <w:rPr>
          <w:sz w:val="28"/>
          <w:szCs w:val="28"/>
        </w:rPr>
        <w:t>основания. Это и есть гидролиз соли.</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В реакции гидролиза вступают соли, образованные слабой кислотой и слабым основанием, или слабой кислотой и сильным основанием, или слабым основанием и сильной кислотой. Соли, образованные сильной кислотой и сильным основанием, гидролизу не подвергаются; нейтрализация в этом случае сводится к процессу</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w:t>
      </w:r>
      <w:r w:rsidRPr="00F84511">
        <w:rPr>
          <w:sz w:val="28"/>
          <w:szCs w:val="28"/>
          <w:vertAlign w:val="superscript"/>
        </w:rPr>
        <w:t>+</w:t>
      </w:r>
      <w:r w:rsidRPr="00F84511">
        <w:rPr>
          <w:sz w:val="28"/>
          <w:szCs w:val="28"/>
        </w:rPr>
        <w:t>+ ОН</w:t>
      </w:r>
      <w:r w:rsidRPr="00F84511">
        <w:rPr>
          <w:sz w:val="28"/>
          <w:szCs w:val="28"/>
          <w:vertAlign w:val="superscript"/>
        </w:rPr>
        <w:t>-</w:t>
      </w:r>
      <w:r w:rsidRPr="00F84511">
        <w:rPr>
          <w:sz w:val="28"/>
          <w:szCs w:val="28"/>
        </w:rPr>
        <w:t xml:space="preserve"> = 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5B74FC" w:rsidP="00F84511">
      <w:pPr>
        <w:widowControl w:val="0"/>
        <w:shd w:val="clear" w:color="auto" w:fill="FFFFFF"/>
        <w:autoSpaceDE w:val="0"/>
        <w:autoSpaceDN w:val="0"/>
        <w:adjustRightInd w:val="0"/>
        <w:spacing w:line="360" w:lineRule="auto"/>
        <w:ind w:firstLine="709"/>
        <w:jc w:val="both"/>
        <w:rPr>
          <w:sz w:val="28"/>
          <w:szCs w:val="28"/>
        </w:rPr>
      </w:pPr>
      <w:r>
        <w:rPr>
          <w:sz w:val="28"/>
          <w:szCs w:val="28"/>
        </w:rPr>
        <w:t>А</w:t>
      </w:r>
      <w:r w:rsidR="00F84511">
        <w:rPr>
          <w:sz w:val="28"/>
          <w:szCs w:val="28"/>
        </w:rPr>
        <w:t xml:space="preserve"> </w:t>
      </w:r>
      <w:r w:rsidR="00A97598" w:rsidRPr="00F84511">
        <w:rPr>
          <w:sz w:val="28"/>
          <w:szCs w:val="28"/>
        </w:rPr>
        <w:t>обратная</w:t>
      </w:r>
      <w:r w:rsidR="00F84511">
        <w:rPr>
          <w:sz w:val="28"/>
          <w:szCs w:val="28"/>
        </w:rPr>
        <w:t xml:space="preserve"> </w:t>
      </w:r>
      <w:r w:rsidR="00A97598" w:rsidRPr="00F84511">
        <w:rPr>
          <w:sz w:val="28"/>
          <w:szCs w:val="28"/>
        </w:rPr>
        <w:t>реакция — диссоциация</w:t>
      </w:r>
      <w:r w:rsidR="00F84511">
        <w:rPr>
          <w:sz w:val="28"/>
          <w:szCs w:val="28"/>
        </w:rPr>
        <w:t xml:space="preserve"> </w:t>
      </w:r>
      <w:r w:rsidR="00A97598" w:rsidRPr="00F84511">
        <w:rPr>
          <w:sz w:val="28"/>
          <w:szCs w:val="28"/>
        </w:rPr>
        <w:t>молекулы</w:t>
      </w:r>
      <w:r w:rsidR="00F84511">
        <w:rPr>
          <w:sz w:val="28"/>
          <w:szCs w:val="28"/>
        </w:rPr>
        <w:t xml:space="preserve"> </w:t>
      </w:r>
      <w:r w:rsidR="00A97598" w:rsidRPr="00F84511">
        <w:rPr>
          <w:sz w:val="28"/>
          <w:szCs w:val="28"/>
        </w:rPr>
        <w:t>воды</w:t>
      </w:r>
      <w:r w:rsidR="00F84511">
        <w:rPr>
          <w:sz w:val="28"/>
          <w:szCs w:val="28"/>
        </w:rPr>
        <w:t xml:space="preserve"> </w:t>
      </w:r>
      <w:r w:rsidR="00A97598" w:rsidRPr="00F84511">
        <w:rPr>
          <w:sz w:val="28"/>
          <w:szCs w:val="28"/>
        </w:rPr>
        <w:t>на</w:t>
      </w:r>
      <w:r w:rsidR="00F84511">
        <w:rPr>
          <w:sz w:val="28"/>
          <w:szCs w:val="28"/>
        </w:rPr>
        <w:t xml:space="preserve"> </w:t>
      </w:r>
      <w:r w:rsidR="00A97598" w:rsidRPr="00F84511">
        <w:rPr>
          <w:sz w:val="28"/>
          <w:szCs w:val="28"/>
        </w:rPr>
        <w:t>ионы— протекает в ничтожно малой степени.</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Рассмотрим гидролиз соли, образованной одноосновной кислотой и одновалентным металлом. В качестве примера возьмем ацетат натрия — соль слабой кислоты и сильного основания. Уравнение гидролиза этой соли имеет вид</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CH</w:t>
      </w:r>
      <w:r w:rsidRPr="00F84511">
        <w:rPr>
          <w:sz w:val="28"/>
          <w:szCs w:val="28"/>
          <w:vertAlign w:val="subscript"/>
        </w:rPr>
        <w:t>3</w:t>
      </w:r>
      <w:r w:rsidRPr="00F84511">
        <w:rPr>
          <w:sz w:val="28"/>
          <w:szCs w:val="28"/>
          <w:lang w:val="en-US"/>
        </w:rPr>
        <w:t>COONa</w:t>
      </w:r>
      <w:r w:rsidRPr="00F84511">
        <w:rPr>
          <w:sz w:val="28"/>
          <w:szCs w:val="28"/>
        </w:rPr>
        <w:t xml:space="preserve"> + Н</w:t>
      </w:r>
      <w:r w:rsidRPr="00F84511">
        <w:rPr>
          <w:sz w:val="28"/>
          <w:szCs w:val="28"/>
          <w:vertAlign w:val="subscript"/>
        </w:rPr>
        <w:t>2</w:t>
      </w:r>
      <w:r w:rsidRPr="00F84511">
        <w:rPr>
          <w:sz w:val="28"/>
          <w:szCs w:val="28"/>
        </w:rPr>
        <w:t>О ↔ СН</w:t>
      </w:r>
      <w:r w:rsidRPr="00F84511">
        <w:rPr>
          <w:sz w:val="28"/>
          <w:szCs w:val="28"/>
          <w:vertAlign w:val="subscript"/>
        </w:rPr>
        <w:t>3</w:t>
      </w:r>
      <w:r w:rsidRPr="00F84511">
        <w:rPr>
          <w:sz w:val="28"/>
          <w:szCs w:val="28"/>
        </w:rPr>
        <w:t xml:space="preserve">СООН + </w:t>
      </w:r>
      <w:r w:rsidRPr="00F84511">
        <w:rPr>
          <w:sz w:val="28"/>
          <w:szCs w:val="28"/>
          <w:lang w:val="en-US"/>
        </w:rPr>
        <w:t>NaOH</w:t>
      </w:r>
    </w:p>
    <w:p w:rsidR="00A97598" w:rsidRPr="00F84511" w:rsidRDefault="00A97598" w:rsidP="00F84511">
      <w:pPr>
        <w:widowControl w:val="0"/>
        <w:shd w:val="clear" w:color="auto" w:fill="FFFFFF"/>
        <w:tabs>
          <w:tab w:val="left" w:pos="210"/>
        </w:tabs>
        <w:autoSpaceDE w:val="0"/>
        <w:autoSpaceDN w:val="0"/>
        <w:adjustRightInd w:val="0"/>
        <w:spacing w:line="360" w:lineRule="auto"/>
        <w:ind w:firstLine="709"/>
        <w:jc w:val="both"/>
        <w:rPr>
          <w:sz w:val="28"/>
          <w:szCs w:val="28"/>
        </w:rPr>
      </w:pPr>
      <w:r w:rsidRPr="00F84511">
        <w:rPr>
          <w:sz w:val="28"/>
          <w:szCs w:val="28"/>
        </w:rPr>
        <w:t>или</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rPr>
      </w:pPr>
      <w:r w:rsidRPr="00F84511">
        <w:rPr>
          <w:sz w:val="28"/>
          <w:szCs w:val="28"/>
          <w:lang w:val="en-US"/>
        </w:rPr>
        <w:t>CH</w:t>
      </w:r>
      <w:r w:rsidRPr="00F84511">
        <w:rPr>
          <w:sz w:val="28"/>
          <w:szCs w:val="28"/>
          <w:vertAlign w:val="subscript"/>
        </w:rPr>
        <w:t>3</w:t>
      </w:r>
      <w:r w:rsidRPr="00F84511">
        <w:rPr>
          <w:sz w:val="28"/>
          <w:szCs w:val="28"/>
          <w:lang w:val="en-US"/>
        </w:rPr>
        <w:t>COO</w:t>
      </w:r>
      <w:r w:rsidRPr="00F84511">
        <w:rPr>
          <w:sz w:val="28"/>
          <w:szCs w:val="28"/>
          <w:vertAlign w:val="superscript"/>
        </w:rPr>
        <w:t xml:space="preserve">- </w:t>
      </w:r>
      <w:r w:rsidRPr="00F84511">
        <w:rPr>
          <w:sz w:val="28"/>
          <w:szCs w:val="28"/>
        </w:rPr>
        <w:t>+ Н</w:t>
      </w:r>
      <w:r w:rsidRPr="00F84511">
        <w:rPr>
          <w:sz w:val="28"/>
          <w:szCs w:val="28"/>
          <w:vertAlign w:val="subscript"/>
        </w:rPr>
        <w:t>2</w:t>
      </w:r>
      <w:r w:rsidRPr="00F84511">
        <w:rPr>
          <w:sz w:val="28"/>
          <w:szCs w:val="28"/>
        </w:rPr>
        <w:t>О ↔ СН</w:t>
      </w:r>
      <w:r w:rsidRPr="00F84511">
        <w:rPr>
          <w:sz w:val="28"/>
          <w:szCs w:val="28"/>
          <w:vertAlign w:val="subscript"/>
        </w:rPr>
        <w:t>3</w:t>
      </w:r>
      <w:r w:rsidRPr="00F84511">
        <w:rPr>
          <w:sz w:val="28"/>
          <w:szCs w:val="28"/>
        </w:rPr>
        <w:t>СООН + ОН</w:t>
      </w:r>
      <w:r w:rsidRPr="00F84511">
        <w:rPr>
          <w:sz w:val="28"/>
          <w:szCs w:val="28"/>
          <w:vertAlign w:val="superscript"/>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Уравнение показывает, что в данном случае гидролизу подвергается анион соли и что реакция сопровождается образованием ионов ОН</w:t>
      </w:r>
      <w:r w:rsidRPr="00F84511">
        <w:rPr>
          <w:sz w:val="28"/>
          <w:szCs w:val="28"/>
          <w:vertAlign w:val="superscript"/>
        </w:rPr>
        <w:t>-</w:t>
      </w:r>
      <w:r w:rsidRPr="00F84511">
        <w:rPr>
          <w:sz w:val="28"/>
          <w:szCs w:val="28"/>
        </w:rPr>
        <w:t>. Но поскольку ионное произведение воды [Н</w:t>
      </w:r>
      <w:r w:rsidRPr="00F84511">
        <w:rPr>
          <w:sz w:val="28"/>
          <w:szCs w:val="28"/>
          <w:vertAlign w:val="superscript"/>
        </w:rPr>
        <w:t>+</w:t>
      </w:r>
      <w:r w:rsidRPr="00F84511">
        <w:rPr>
          <w:sz w:val="28"/>
          <w:szCs w:val="28"/>
        </w:rPr>
        <w:t>] [ОН</w:t>
      </w:r>
      <w:r w:rsidRPr="00F84511">
        <w:rPr>
          <w:sz w:val="28"/>
          <w:szCs w:val="28"/>
          <w:vertAlign w:val="superscript"/>
        </w:rPr>
        <w:t>-</w:t>
      </w:r>
      <w:r w:rsidRPr="00F84511">
        <w:rPr>
          <w:sz w:val="28"/>
          <w:szCs w:val="28"/>
        </w:rPr>
        <w:t>] — величина постоянная, то при накоплении ионов ОН</w:t>
      </w:r>
      <w:r w:rsidRPr="00F84511">
        <w:rPr>
          <w:sz w:val="28"/>
          <w:szCs w:val="28"/>
          <w:vertAlign w:val="superscript"/>
        </w:rPr>
        <w:t>-</w:t>
      </w:r>
      <w:r w:rsidRPr="00F84511">
        <w:rPr>
          <w:sz w:val="28"/>
          <w:szCs w:val="28"/>
        </w:rPr>
        <w:t xml:space="preserve"> концентрация ионов водорода уменьшается. Следовательно, </w:t>
      </w:r>
      <w:r w:rsidRPr="00F84511">
        <w:rPr>
          <w:iCs/>
          <w:sz w:val="28"/>
          <w:szCs w:val="28"/>
        </w:rPr>
        <w:t>растворы солей, образованных слабой кислотой и сильным основанием, имеют щелочную реакцию.</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Аналогично в случае соли, образованной слабым основанием и сильной кислотой, гидролизу подвергается катион соли и реакция сопровождается образованием ионов Н</w:t>
      </w:r>
      <w:r w:rsidRPr="00F84511">
        <w:rPr>
          <w:sz w:val="28"/>
          <w:szCs w:val="28"/>
          <w:vertAlign w:val="superscript"/>
        </w:rPr>
        <w:t>+</w:t>
      </w:r>
      <w:r w:rsidRPr="00F84511">
        <w:rPr>
          <w:sz w:val="28"/>
          <w:szCs w:val="28"/>
        </w:rPr>
        <w:t>, например</w:t>
      </w:r>
    </w:p>
    <w:p w:rsidR="00A97598" w:rsidRPr="00F84511" w:rsidRDefault="000809A2" w:rsidP="00F84511">
      <w:pPr>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A97598" w:rsidRPr="00F84511">
        <w:rPr>
          <w:sz w:val="28"/>
          <w:szCs w:val="28"/>
          <w:lang w:val="en-US"/>
        </w:rPr>
        <w:t>NH</w:t>
      </w:r>
      <w:r w:rsidR="00A97598" w:rsidRPr="00F84511">
        <w:rPr>
          <w:sz w:val="28"/>
          <w:szCs w:val="28"/>
          <w:vertAlign w:val="subscript"/>
        </w:rPr>
        <w:t>4</w:t>
      </w:r>
      <w:r w:rsidR="00A97598" w:rsidRPr="00F84511">
        <w:rPr>
          <w:sz w:val="28"/>
          <w:szCs w:val="28"/>
          <w:lang w:val="en-US"/>
        </w:rPr>
        <w:t>C</w:t>
      </w:r>
      <w:r w:rsidR="00A97598" w:rsidRPr="00F84511">
        <w:rPr>
          <w:sz w:val="28"/>
          <w:szCs w:val="28"/>
        </w:rPr>
        <w:t>1 + Н</w:t>
      </w:r>
      <w:r w:rsidR="00A97598" w:rsidRPr="00F84511">
        <w:rPr>
          <w:sz w:val="28"/>
          <w:szCs w:val="28"/>
          <w:vertAlign w:val="subscript"/>
        </w:rPr>
        <w:t>2</w:t>
      </w:r>
      <w:r w:rsidR="00A97598" w:rsidRPr="00F84511">
        <w:rPr>
          <w:sz w:val="28"/>
          <w:szCs w:val="28"/>
        </w:rPr>
        <w:t xml:space="preserve">О ↔ </w:t>
      </w:r>
      <w:r w:rsidR="00A97598" w:rsidRPr="00F84511">
        <w:rPr>
          <w:sz w:val="28"/>
          <w:szCs w:val="28"/>
          <w:lang w:val="en-US"/>
        </w:rPr>
        <w:t>NH</w:t>
      </w:r>
      <w:r w:rsidR="00A97598" w:rsidRPr="00F84511">
        <w:rPr>
          <w:sz w:val="28"/>
          <w:szCs w:val="28"/>
          <w:vertAlign w:val="subscript"/>
        </w:rPr>
        <w:t>4</w:t>
      </w:r>
      <w:r w:rsidR="00A97598" w:rsidRPr="00F84511">
        <w:rPr>
          <w:sz w:val="28"/>
          <w:szCs w:val="28"/>
          <w:lang w:val="en-US"/>
        </w:rPr>
        <w:t>OH</w:t>
      </w:r>
      <w:r w:rsidR="00A97598" w:rsidRPr="00F84511">
        <w:rPr>
          <w:sz w:val="28"/>
          <w:szCs w:val="28"/>
        </w:rPr>
        <w:t xml:space="preserve"> + НС1</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или</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rPr>
      </w:pPr>
      <w:r w:rsidRPr="00F84511">
        <w:rPr>
          <w:sz w:val="28"/>
          <w:szCs w:val="28"/>
          <w:lang w:val="en-US"/>
        </w:rPr>
        <w:t>NH</w:t>
      </w:r>
      <w:r w:rsidRPr="00F84511">
        <w:rPr>
          <w:sz w:val="28"/>
          <w:szCs w:val="28"/>
          <w:vertAlign w:val="subscript"/>
        </w:rPr>
        <w:t>4</w:t>
      </w:r>
      <w:r w:rsidRPr="00F84511">
        <w:rPr>
          <w:sz w:val="28"/>
          <w:szCs w:val="28"/>
          <w:vertAlign w:val="superscript"/>
        </w:rPr>
        <w:t>+</w:t>
      </w:r>
      <w:r w:rsidRPr="00F84511">
        <w:rPr>
          <w:sz w:val="28"/>
          <w:szCs w:val="28"/>
        </w:rPr>
        <w:t xml:space="preserve"> + Н</w:t>
      </w:r>
      <w:r w:rsidRPr="00F84511">
        <w:rPr>
          <w:sz w:val="28"/>
          <w:szCs w:val="28"/>
          <w:vertAlign w:val="subscript"/>
        </w:rPr>
        <w:t>2</w:t>
      </w:r>
      <w:r w:rsidRPr="00F84511">
        <w:rPr>
          <w:sz w:val="28"/>
          <w:szCs w:val="28"/>
        </w:rPr>
        <w:t xml:space="preserve">О ↔ </w:t>
      </w:r>
      <w:r w:rsidRPr="00F84511">
        <w:rPr>
          <w:sz w:val="28"/>
          <w:szCs w:val="28"/>
          <w:lang w:val="en-US"/>
        </w:rPr>
        <w:t>NH</w:t>
      </w:r>
      <w:r w:rsidRPr="00F84511">
        <w:rPr>
          <w:sz w:val="28"/>
          <w:szCs w:val="28"/>
          <w:vertAlign w:val="subscript"/>
        </w:rPr>
        <w:t>4</w:t>
      </w:r>
      <w:r w:rsidRPr="00F84511">
        <w:rPr>
          <w:sz w:val="28"/>
          <w:szCs w:val="28"/>
          <w:lang w:val="en-US"/>
        </w:rPr>
        <w:t>OH</w:t>
      </w:r>
      <w:r w:rsidRPr="00F84511">
        <w:rPr>
          <w:sz w:val="28"/>
          <w:szCs w:val="28"/>
        </w:rPr>
        <w:t xml:space="preserve"> + Н</w:t>
      </w:r>
      <w:r w:rsidRPr="00F84511">
        <w:rPr>
          <w:sz w:val="28"/>
          <w:szCs w:val="28"/>
          <w:vertAlign w:val="superscript"/>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Накопление ионов Н</w:t>
      </w:r>
      <w:r w:rsidRPr="00F84511">
        <w:rPr>
          <w:sz w:val="28"/>
          <w:szCs w:val="28"/>
          <w:vertAlign w:val="superscript"/>
        </w:rPr>
        <w:t>+</w:t>
      </w:r>
      <w:r w:rsidRPr="00F84511">
        <w:rPr>
          <w:sz w:val="28"/>
          <w:szCs w:val="28"/>
        </w:rPr>
        <w:t xml:space="preserve"> приводит к уменьшению концентрации ионов</w:t>
      </w:r>
      <w:r w:rsidR="00F84511">
        <w:rPr>
          <w:sz w:val="28"/>
          <w:szCs w:val="28"/>
        </w:rPr>
        <w:t xml:space="preserve"> </w:t>
      </w:r>
      <w:r w:rsidRPr="00F84511">
        <w:rPr>
          <w:sz w:val="28"/>
          <w:szCs w:val="28"/>
        </w:rPr>
        <w:t>ОН</w:t>
      </w:r>
      <w:r w:rsidRPr="00F84511">
        <w:rPr>
          <w:sz w:val="28"/>
          <w:szCs w:val="28"/>
          <w:vertAlign w:val="superscript"/>
        </w:rPr>
        <w:t>+</w:t>
      </w:r>
      <w:r w:rsidRPr="00F84511">
        <w:rPr>
          <w:sz w:val="28"/>
          <w:szCs w:val="28"/>
        </w:rPr>
        <w:t xml:space="preserve">. Таким образом, </w:t>
      </w:r>
      <w:r w:rsidRPr="00F84511">
        <w:rPr>
          <w:iCs/>
          <w:sz w:val="28"/>
          <w:szCs w:val="28"/>
        </w:rPr>
        <w:t>растворы солей, образованных слабым основанием и сильной кислотой, имеют кислую реакцию.</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В рассмотренных случаях гидролизу подвергается не все количество находящейся в растворе соли, а только часть его. Иначе говоря, в растворе устанавливается равновесие между солью и образующими ее кислотой и основанием. Доля вещества, подвергающаяся гидролизу, — степень гидролиза — зависит от константы этого равновесия, а также от температуры и от концентрации соли.</w:t>
      </w:r>
      <w:r w:rsidR="00F84511">
        <w:rPr>
          <w:rFonts w:cs="Arial"/>
          <w:sz w:val="28"/>
          <w:szCs w:val="28"/>
        </w:rPr>
        <w:t xml:space="preserve">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Запишем уравнение гидролиза в общем виде. Пусть НА — кислота, МОН — основание, МА — образованная ими соль. Тогда уравнение гидролиза будет иметь вид:</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МА + Н2О ↔ НА + МОН</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Этому равновесию отвечает константа:</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 = [НА] [МОН]</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[МА] [Н</w:t>
      </w:r>
      <w:r w:rsidRPr="00F84511">
        <w:rPr>
          <w:sz w:val="28"/>
          <w:szCs w:val="28"/>
          <w:vertAlign w:val="subscript"/>
        </w:rPr>
        <w:t>2</w:t>
      </w:r>
      <w:r w:rsidRPr="00F84511">
        <w:rPr>
          <w:sz w:val="28"/>
          <w:szCs w:val="28"/>
        </w:rPr>
        <w:t>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Концентрация</w:t>
      </w:r>
      <w:r w:rsidR="00F84511">
        <w:rPr>
          <w:sz w:val="28"/>
          <w:szCs w:val="28"/>
        </w:rPr>
        <w:t xml:space="preserve"> </w:t>
      </w:r>
      <w:r w:rsidRPr="00F84511">
        <w:rPr>
          <w:sz w:val="28"/>
          <w:szCs w:val="28"/>
        </w:rPr>
        <w:t>воды</w:t>
      </w:r>
      <w:r w:rsidR="00F84511">
        <w:rPr>
          <w:sz w:val="28"/>
          <w:szCs w:val="28"/>
        </w:rPr>
        <w:t xml:space="preserve"> </w:t>
      </w:r>
      <w:r w:rsidRPr="00F84511">
        <w:rPr>
          <w:sz w:val="28"/>
          <w:szCs w:val="28"/>
        </w:rPr>
        <w:t>в</w:t>
      </w:r>
      <w:r w:rsidR="00F84511">
        <w:rPr>
          <w:sz w:val="28"/>
          <w:szCs w:val="28"/>
        </w:rPr>
        <w:t xml:space="preserve"> </w:t>
      </w:r>
      <w:r w:rsidRPr="00F84511">
        <w:rPr>
          <w:sz w:val="28"/>
          <w:szCs w:val="28"/>
        </w:rPr>
        <w:t>разбавленных</w:t>
      </w:r>
      <w:r w:rsidR="00F84511">
        <w:rPr>
          <w:sz w:val="28"/>
          <w:szCs w:val="28"/>
        </w:rPr>
        <w:t xml:space="preserve"> </w:t>
      </w:r>
      <w:r w:rsidRPr="00F84511">
        <w:rPr>
          <w:sz w:val="28"/>
          <w:szCs w:val="28"/>
        </w:rPr>
        <w:t>растворах представляет собою практически постоянную величину. Обозначая</w:t>
      </w:r>
    </w:p>
    <w:p w:rsidR="000809A2"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bscript"/>
        </w:rPr>
      </w:pPr>
      <w:r w:rsidRPr="00F84511">
        <w:rPr>
          <w:sz w:val="28"/>
          <w:szCs w:val="28"/>
        </w:rPr>
        <w:t>К[Н</w:t>
      </w:r>
      <w:r w:rsidRPr="00F84511">
        <w:rPr>
          <w:sz w:val="28"/>
          <w:szCs w:val="28"/>
          <w:vertAlign w:val="subscript"/>
        </w:rPr>
        <w:t>2</w:t>
      </w:r>
      <w:r w:rsidRPr="00F84511">
        <w:rPr>
          <w:sz w:val="28"/>
          <w:szCs w:val="28"/>
        </w:rPr>
        <w:t>О] = К</w:t>
      </w:r>
      <w:r w:rsidRPr="00F84511">
        <w:rPr>
          <w:sz w:val="28"/>
          <w:szCs w:val="28"/>
          <w:vertAlign w:val="subscript"/>
        </w:rPr>
        <w:t>г</w:t>
      </w:r>
    </w:p>
    <w:p w:rsidR="000809A2"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получим:</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 = [НА] [МОН]</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[МА</w:t>
      </w:r>
      <w:r w:rsidR="005B74FC">
        <w:rPr>
          <w:sz w:val="28"/>
          <w:szCs w:val="28"/>
        </w:rPr>
        <w:t>]</w:t>
      </w:r>
    </w:p>
    <w:p w:rsidR="00A97598" w:rsidRPr="00F84511" w:rsidRDefault="00A97598" w:rsidP="00F84511">
      <w:pPr>
        <w:widowControl w:val="0"/>
        <w:shd w:val="clear" w:color="auto" w:fill="FFFFFF"/>
        <w:tabs>
          <w:tab w:val="center" w:pos="4677"/>
        </w:tabs>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bCs/>
          <w:sz w:val="28"/>
          <w:szCs w:val="28"/>
        </w:rPr>
        <w:t xml:space="preserve">Величина </w:t>
      </w:r>
      <w:r w:rsidRPr="00F84511">
        <w:rPr>
          <w:sz w:val="28"/>
          <w:szCs w:val="28"/>
        </w:rPr>
        <w:t>К</w:t>
      </w:r>
      <w:r w:rsidRPr="00F84511">
        <w:rPr>
          <w:sz w:val="28"/>
          <w:szCs w:val="28"/>
          <w:vertAlign w:val="subscript"/>
        </w:rPr>
        <w:t>г</w:t>
      </w:r>
      <w:r w:rsidRPr="00F84511">
        <w:rPr>
          <w:bCs/>
          <w:sz w:val="28"/>
          <w:szCs w:val="28"/>
        </w:rPr>
        <w:t xml:space="preserve"> называется </w:t>
      </w:r>
      <w:r w:rsidRPr="00F84511">
        <w:rPr>
          <w:sz w:val="28"/>
          <w:szCs w:val="28"/>
        </w:rPr>
        <w:t>константой</w:t>
      </w:r>
      <w:r w:rsidR="00F84511">
        <w:rPr>
          <w:sz w:val="28"/>
          <w:szCs w:val="28"/>
        </w:rPr>
        <w:t xml:space="preserve"> </w:t>
      </w:r>
      <w:r w:rsidRPr="00F84511">
        <w:rPr>
          <w:sz w:val="28"/>
          <w:szCs w:val="28"/>
        </w:rPr>
        <w:t xml:space="preserve">гидролиза соли. </w:t>
      </w:r>
      <w:r w:rsidRPr="00F84511">
        <w:rPr>
          <w:bCs/>
          <w:sz w:val="28"/>
          <w:szCs w:val="28"/>
        </w:rPr>
        <w:t xml:space="preserve">Ее значение характеризует </w:t>
      </w:r>
      <w:r w:rsidRPr="00F84511">
        <w:rPr>
          <w:sz w:val="28"/>
          <w:szCs w:val="28"/>
        </w:rPr>
        <w:t xml:space="preserve">способность данной соли подвергаться </w:t>
      </w:r>
      <w:r w:rsidRPr="00F84511">
        <w:rPr>
          <w:bCs/>
          <w:sz w:val="28"/>
          <w:szCs w:val="28"/>
        </w:rPr>
        <w:t xml:space="preserve">гидролизу; </w:t>
      </w:r>
      <w:r w:rsidRPr="00F84511">
        <w:rPr>
          <w:sz w:val="28"/>
          <w:szCs w:val="28"/>
        </w:rPr>
        <w:t>чем больше К</w:t>
      </w:r>
      <w:r w:rsidRPr="00F84511">
        <w:rPr>
          <w:sz w:val="28"/>
          <w:szCs w:val="28"/>
          <w:vertAlign w:val="subscript"/>
        </w:rPr>
        <w:t>г</w:t>
      </w:r>
      <w:r w:rsidRPr="00F84511">
        <w:rPr>
          <w:iCs/>
          <w:sz w:val="28"/>
          <w:szCs w:val="28"/>
        </w:rPr>
        <w:t xml:space="preserve">, </w:t>
      </w:r>
      <w:r w:rsidRPr="00F84511">
        <w:rPr>
          <w:sz w:val="28"/>
          <w:szCs w:val="28"/>
        </w:rPr>
        <w:t>тем в большей степени (при одинаковых</w:t>
      </w:r>
      <w:r w:rsidRPr="00F84511">
        <w:rPr>
          <w:bCs/>
          <w:sz w:val="28"/>
          <w:szCs w:val="28"/>
        </w:rPr>
        <w:t xml:space="preserve"> </w:t>
      </w:r>
      <w:r w:rsidRPr="00F84511">
        <w:rPr>
          <w:sz w:val="28"/>
          <w:szCs w:val="28"/>
        </w:rPr>
        <w:t>температуре и концентрации соли)</w:t>
      </w:r>
      <w:r w:rsidR="00F84511">
        <w:rPr>
          <w:sz w:val="28"/>
          <w:szCs w:val="28"/>
        </w:rPr>
        <w:t xml:space="preserve"> </w:t>
      </w:r>
      <w:r w:rsidRPr="00F84511">
        <w:rPr>
          <w:sz w:val="28"/>
          <w:szCs w:val="28"/>
        </w:rPr>
        <w:t>протекает гидролиз.</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Для случая соли, образованной слабой кислотой </w:t>
      </w:r>
      <w:r w:rsidRPr="00F84511">
        <w:rPr>
          <w:bCs/>
          <w:sz w:val="28"/>
          <w:szCs w:val="28"/>
        </w:rPr>
        <w:t xml:space="preserve">и </w:t>
      </w:r>
      <w:r w:rsidRPr="00F84511">
        <w:rPr>
          <w:sz w:val="28"/>
          <w:szCs w:val="28"/>
        </w:rPr>
        <w:t xml:space="preserve">сильным </w:t>
      </w:r>
      <w:r w:rsidRPr="00F84511">
        <w:rPr>
          <w:bCs/>
          <w:sz w:val="28"/>
          <w:szCs w:val="28"/>
        </w:rPr>
        <w:t xml:space="preserve">основанием, </w:t>
      </w:r>
      <w:r w:rsidRPr="00F84511">
        <w:rPr>
          <w:sz w:val="28"/>
          <w:szCs w:val="28"/>
        </w:rPr>
        <w:t>константа гидролиза связана с константой диссоциации кислоты</w:t>
      </w:r>
      <w:r w:rsidR="00F84511">
        <w:rPr>
          <w:sz w:val="28"/>
          <w:szCs w:val="28"/>
        </w:rPr>
        <w:t xml:space="preserve"> </w:t>
      </w:r>
      <w:r w:rsidRPr="00F84511">
        <w:rPr>
          <w:sz w:val="28"/>
          <w:szCs w:val="28"/>
        </w:rPr>
        <w:t>К</w:t>
      </w:r>
      <w:r w:rsidRPr="00F84511">
        <w:rPr>
          <w:sz w:val="28"/>
          <w:szCs w:val="28"/>
          <w:vertAlign w:val="subscript"/>
        </w:rPr>
        <w:t>кисл</w:t>
      </w:r>
      <w:r w:rsidRPr="00F84511">
        <w:rPr>
          <w:sz w:val="28"/>
          <w:szCs w:val="28"/>
        </w:rPr>
        <w:t xml:space="preserve"> зависимостью:</w:t>
      </w:r>
    </w:p>
    <w:p w:rsidR="000809A2"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w:t>
      </w:r>
      <w:r w:rsidRPr="00F84511">
        <w:rPr>
          <w:sz w:val="28"/>
          <w:szCs w:val="28"/>
          <w:vertAlign w:val="subscript"/>
        </w:rPr>
        <w:t>г</w:t>
      </w:r>
      <w:r w:rsidRPr="00F84511">
        <w:rPr>
          <w:sz w:val="28"/>
          <w:szCs w:val="28"/>
        </w:rPr>
        <w:t xml:space="preserve"> = К</w:t>
      </w:r>
      <w:r w:rsidRPr="00F84511">
        <w:rPr>
          <w:sz w:val="28"/>
          <w:szCs w:val="28"/>
          <w:vertAlign w:val="subscript"/>
        </w:rPr>
        <w:t>Н2О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w:t>
      </w:r>
      <w:r w:rsidRPr="00F84511">
        <w:rPr>
          <w:sz w:val="28"/>
          <w:szCs w:val="28"/>
          <w:vertAlign w:val="subscript"/>
        </w:rPr>
        <w:t>кисл</w:t>
      </w:r>
      <w:r w:rsidRPr="00F84511">
        <w:rPr>
          <w:sz w:val="28"/>
          <w:szCs w:val="28"/>
        </w:rPr>
        <w:t xml:space="preserve">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Это уравнение показывает, что </w:t>
      </w:r>
      <w:r w:rsidRPr="00F84511">
        <w:rPr>
          <w:iCs/>
          <w:sz w:val="28"/>
          <w:szCs w:val="28"/>
        </w:rPr>
        <w:t xml:space="preserve">Кг </w:t>
      </w:r>
      <w:r w:rsidRPr="00F84511">
        <w:rPr>
          <w:sz w:val="28"/>
          <w:szCs w:val="28"/>
        </w:rPr>
        <w:t>тем больше, чем меньше К</w:t>
      </w:r>
      <w:r w:rsidRPr="00F84511">
        <w:rPr>
          <w:sz w:val="28"/>
          <w:szCs w:val="28"/>
          <w:vertAlign w:val="subscript"/>
        </w:rPr>
        <w:t>кисл</w:t>
      </w:r>
      <w:r w:rsidRPr="00F84511">
        <w:rPr>
          <w:sz w:val="28"/>
          <w:szCs w:val="28"/>
        </w:rPr>
        <w:t xml:space="preserve">. Иными словами, </w:t>
      </w:r>
      <w:r w:rsidRPr="00F84511">
        <w:rPr>
          <w:iCs/>
          <w:sz w:val="28"/>
          <w:szCs w:val="28"/>
        </w:rPr>
        <w:t>чем слабее кислота, тем в большей степени подвергаются гидролизу ее соли.</w:t>
      </w:r>
    </w:p>
    <w:p w:rsidR="00A97598" w:rsidRPr="00F84511" w:rsidRDefault="00A97598" w:rsidP="00F84511">
      <w:pPr>
        <w:widowControl w:val="0"/>
        <w:shd w:val="clear" w:color="auto" w:fill="FFFFFF"/>
        <w:autoSpaceDE w:val="0"/>
        <w:autoSpaceDN w:val="0"/>
        <w:adjustRightInd w:val="0"/>
        <w:spacing w:line="360" w:lineRule="auto"/>
        <w:ind w:firstLine="709"/>
        <w:jc w:val="both"/>
        <w:rPr>
          <w:iCs/>
          <w:sz w:val="28"/>
          <w:szCs w:val="28"/>
        </w:rPr>
      </w:pPr>
      <w:r w:rsidRPr="00F84511">
        <w:rPr>
          <w:sz w:val="28"/>
          <w:szCs w:val="28"/>
        </w:rPr>
        <w:t xml:space="preserve">Для солей, образованных слабым основанием и сильной кислотой, аналогичное соотношение связывает константу гидролиза константой диссоциации основания </w:t>
      </w:r>
      <w:r w:rsidRPr="00F84511">
        <w:rPr>
          <w:iCs/>
          <w:sz w:val="28"/>
          <w:szCs w:val="28"/>
          <w:lang w:val="en-US"/>
        </w:rPr>
        <w:t>K</w:t>
      </w:r>
      <w:r w:rsidRPr="00F84511">
        <w:rPr>
          <w:iCs/>
          <w:sz w:val="28"/>
          <w:szCs w:val="28"/>
          <w:vertAlign w:val="subscript"/>
        </w:rPr>
        <w:t>осн</w:t>
      </w:r>
      <w:r w:rsidRPr="00F84511">
        <w:rPr>
          <w:iCs/>
          <w:sz w:val="28"/>
          <w:szCs w:val="28"/>
        </w:rPr>
        <w:t>:</w:t>
      </w:r>
    </w:p>
    <w:p w:rsidR="000809A2" w:rsidRDefault="000809A2"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w:t>
      </w:r>
      <w:r w:rsidRPr="00F84511">
        <w:rPr>
          <w:sz w:val="28"/>
          <w:szCs w:val="28"/>
          <w:vertAlign w:val="subscript"/>
        </w:rPr>
        <w:t>г</w:t>
      </w:r>
      <w:r w:rsidRPr="00F84511">
        <w:rPr>
          <w:sz w:val="28"/>
          <w:szCs w:val="28"/>
        </w:rPr>
        <w:t xml:space="preserve"> = К</w:t>
      </w:r>
      <w:r w:rsidRPr="00F84511">
        <w:rPr>
          <w:sz w:val="28"/>
          <w:szCs w:val="28"/>
          <w:vertAlign w:val="subscript"/>
        </w:rPr>
        <w:t xml:space="preserve">Н2О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w:t>
      </w:r>
      <w:r w:rsidRPr="00F84511">
        <w:rPr>
          <w:sz w:val="28"/>
          <w:szCs w:val="28"/>
          <w:vertAlign w:val="subscript"/>
        </w:rPr>
        <w:t>осн</w:t>
      </w:r>
      <w:r w:rsidRPr="00F84511">
        <w:rPr>
          <w:sz w:val="28"/>
          <w:szCs w:val="28"/>
        </w:rPr>
        <w:t xml:space="preserve">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Поэтому, </w:t>
      </w:r>
      <w:r w:rsidRPr="00F84511">
        <w:rPr>
          <w:iCs/>
          <w:sz w:val="28"/>
          <w:szCs w:val="28"/>
        </w:rPr>
        <w:t>чем слабее основание, тем в большей степени подвергаются гидролизу образованные им соли.</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Для солей, образованных слабой кислотой </w:t>
      </w:r>
      <w:r w:rsidRPr="00F84511">
        <w:rPr>
          <w:bCs/>
          <w:sz w:val="28"/>
          <w:szCs w:val="28"/>
        </w:rPr>
        <w:t xml:space="preserve">и </w:t>
      </w:r>
      <w:r w:rsidRPr="00F84511">
        <w:rPr>
          <w:sz w:val="28"/>
          <w:szCs w:val="28"/>
        </w:rPr>
        <w:t>слабым основанием, константа гидролиза</w:t>
      </w:r>
      <w:r w:rsidR="00F84511">
        <w:rPr>
          <w:sz w:val="28"/>
          <w:szCs w:val="28"/>
        </w:rPr>
        <w:t xml:space="preserve"> </w:t>
      </w:r>
      <w:r w:rsidRPr="00F84511">
        <w:rPr>
          <w:sz w:val="28"/>
          <w:szCs w:val="28"/>
        </w:rPr>
        <w:t>связана</w:t>
      </w:r>
      <w:r w:rsidR="00F84511">
        <w:rPr>
          <w:sz w:val="28"/>
          <w:szCs w:val="28"/>
        </w:rPr>
        <w:t xml:space="preserve"> </w:t>
      </w:r>
      <w:r w:rsidRPr="00F84511">
        <w:rPr>
          <w:sz w:val="28"/>
          <w:szCs w:val="28"/>
        </w:rPr>
        <w:t>с константами диссоциации</w:t>
      </w:r>
      <w:r w:rsidRPr="00F84511">
        <w:rPr>
          <w:rFonts w:cs="Arial"/>
          <w:sz w:val="28"/>
          <w:szCs w:val="28"/>
        </w:rPr>
        <w:t xml:space="preserve"> </w:t>
      </w:r>
      <w:r w:rsidRPr="00F84511">
        <w:rPr>
          <w:sz w:val="28"/>
          <w:szCs w:val="28"/>
        </w:rPr>
        <w:t>кислоты и основания следующим соотношением:</w:t>
      </w:r>
    </w:p>
    <w:p w:rsidR="00A97598" w:rsidRPr="00F84511" w:rsidRDefault="000809A2" w:rsidP="00F84511">
      <w:pPr>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A97598" w:rsidRPr="00F84511">
        <w:rPr>
          <w:sz w:val="28"/>
          <w:szCs w:val="28"/>
        </w:rPr>
        <w:t>К</w:t>
      </w:r>
      <w:r w:rsidR="00A97598" w:rsidRPr="00F84511">
        <w:rPr>
          <w:sz w:val="28"/>
          <w:szCs w:val="28"/>
          <w:vertAlign w:val="subscript"/>
        </w:rPr>
        <w:t>г</w:t>
      </w:r>
      <w:r w:rsidR="00A97598" w:rsidRPr="00F84511">
        <w:rPr>
          <w:sz w:val="28"/>
          <w:szCs w:val="28"/>
        </w:rPr>
        <w:t xml:space="preserve"> = К</w:t>
      </w:r>
      <w:r w:rsidR="00A97598" w:rsidRPr="00F84511">
        <w:rPr>
          <w:sz w:val="28"/>
          <w:szCs w:val="28"/>
          <w:vertAlign w:val="subscript"/>
        </w:rPr>
        <w:t>Н2О</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w:t>
      </w:r>
      <w:r w:rsidRPr="00F84511">
        <w:rPr>
          <w:sz w:val="28"/>
          <w:szCs w:val="28"/>
          <w:vertAlign w:val="subscript"/>
        </w:rPr>
        <w:t>кисл</w:t>
      </w:r>
      <w:r w:rsidRPr="00F84511">
        <w:rPr>
          <w:sz w:val="28"/>
          <w:szCs w:val="28"/>
        </w:rPr>
        <w:t>К</w:t>
      </w:r>
      <w:r w:rsidRPr="00F84511">
        <w:rPr>
          <w:sz w:val="28"/>
          <w:szCs w:val="28"/>
          <w:vertAlign w:val="subscript"/>
        </w:rPr>
        <w:t>осн</w:t>
      </w:r>
      <w:r w:rsidRPr="00F84511">
        <w:rPr>
          <w:sz w:val="28"/>
          <w:szCs w:val="28"/>
        </w:rPr>
        <w:t xml:space="preserve">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Степень гидролиза определяется природой соли, ее концентрацией и температурой. Природа соли проявляется в величине константы гидролиза. Зависимость от концентрации выражается в том, что с разбавлением раствора степень гидролиза увеличивается. В самом деле, пусть мы имеем, например, раствор цианида калия. В нем устанавливается равновесие</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КС</w:t>
      </w:r>
      <w:r w:rsidRPr="00F84511">
        <w:rPr>
          <w:sz w:val="28"/>
          <w:szCs w:val="28"/>
          <w:lang w:val="en-US"/>
        </w:rPr>
        <w:t>N</w:t>
      </w:r>
      <w:r w:rsidRPr="00F84511">
        <w:rPr>
          <w:sz w:val="28"/>
          <w:szCs w:val="28"/>
        </w:rPr>
        <w:t xml:space="preserve"> + Н</w:t>
      </w:r>
      <w:r w:rsidRPr="00F84511">
        <w:rPr>
          <w:sz w:val="28"/>
          <w:szCs w:val="28"/>
          <w:vertAlign w:val="subscript"/>
        </w:rPr>
        <w:t>2</w:t>
      </w:r>
      <w:r w:rsidRPr="00F84511">
        <w:rPr>
          <w:sz w:val="28"/>
          <w:szCs w:val="28"/>
        </w:rPr>
        <w:t xml:space="preserve">О ↔ </w:t>
      </w:r>
      <w:r w:rsidRPr="00F84511">
        <w:rPr>
          <w:sz w:val="28"/>
          <w:szCs w:val="28"/>
          <w:lang w:val="en-US"/>
        </w:rPr>
        <w:t>HCN</w:t>
      </w:r>
      <w:r w:rsidRPr="00F84511">
        <w:rPr>
          <w:sz w:val="28"/>
          <w:szCs w:val="28"/>
        </w:rPr>
        <w:t xml:space="preserve"> + </w:t>
      </w:r>
      <w:r w:rsidRPr="00F84511">
        <w:rPr>
          <w:sz w:val="28"/>
          <w:szCs w:val="28"/>
          <w:lang w:val="en-US"/>
        </w:rPr>
        <w:t>KOH</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которому отвечает константа</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w:t>
      </w:r>
      <w:r w:rsidRPr="00F84511">
        <w:rPr>
          <w:sz w:val="28"/>
          <w:szCs w:val="28"/>
          <w:vertAlign w:val="subscript"/>
        </w:rPr>
        <w:t>г</w:t>
      </w:r>
      <w:r w:rsidRPr="00F84511">
        <w:rPr>
          <w:sz w:val="28"/>
          <w:szCs w:val="28"/>
        </w:rPr>
        <w:t xml:space="preserve"> = [НС</w:t>
      </w:r>
      <w:r w:rsidRPr="00F84511">
        <w:rPr>
          <w:sz w:val="28"/>
          <w:szCs w:val="28"/>
          <w:lang w:val="en-US"/>
        </w:rPr>
        <w:t>N</w:t>
      </w:r>
      <w:r w:rsidRPr="00F84511">
        <w:rPr>
          <w:sz w:val="28"/>
          <w:szCs w:val="28"/>
        </w:rPr>
        <w:t>] [</w:t>
      </w:r>
      <w:r w:rsidRPr="00F84511">
        <w:rPr>
          <w:sz w:val="28"/>
          <w:szCs w:val="28"/>
          <w:lang w:val="en-US"/>
        </w:rPr>
        <w:t>KOH</w:t>
      </w:r>
      <w:r w:rsidRPr="00F84511">
        <w:rPr>
          <w:sz w:val="28"/>
          <w:szCs w:val="28"/>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w:t>
      </w:r>
      <w:r w:rsidRPr="00F84511">
        <w:rPr>
          <w:sz w:val="28"/>
          <w:szCs w:val="28"/>
          <w:lang w:val="en-US"/>
        </w:rPr>
        <w:t>KCN</w:t>
      </w:r>
      <w:r w:rsidRPr="00F84511">
        <w:rPr>
          <w:sz w:val="28"/>
          <w:szCs w:val="28"/>
        </w:rPr>
        <w:t xml:space="preserve">]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Разбавим раствор в 10 раз. В первый момент концентрации всех веществ —</w:t>
      </w:r>
      <w:r w:rsidRPr="00F84511">
        <w:rPr>
          <w:sz w:val="28"/>
          <w:szCs w:val="28"/>
          <w:lang w:val="en-US"/>
        </w:rPr>
        <w:t>KCN</w:t>
      </w:r>
      <w:r w:rsidRPr="00F84511">
        <w:rPr>
          <w:sz w:val="28"/>
          <w:szCs w:val="28"/>
        </w:rPr>
        <w:t xml:space="preserve">, </w:t>
      </w:r>
      <w:r w:rsidRPr="00F84511">
        <w:rPr>
          <w:sz w:val="28"/>
          <w:szCs w:val="28"/>
          <w:lang w:val="en-US"/>
        </w:rPr>
        <w:t>HCN</w:t>
      </w:r>
      <w:r w:rsidRPr="00F84511">
        <w:rPr>
          <w:sz w:val="28"/>
          <w:szCs w:val="28"/>
        </w:rPr>
        <w:t xml:space="preserve"> и КОН—уменьшаются в 10 раз. Вследствие этого числитель правой части уравнения константы гидролиза уменьшится в 100 раз, а знаменатель только в 10 раз. Но константа гидролиза, как всякая константа равновесия, не зависит от концентраций веществ. Поэтому равновесие в растворе нарушится. Для того чтобы оно вновь установилось, числитель дроби должен возрасти, а знаменатель — уменьшиться, т.е. некоторое количество соли должно дополнительно гидролизоваться. В результате этого концентрации </w:t>
      </w:r>
      <w:r w:rsidRPr="00F84511">
        <w:rPr>
          <w:sz w:val="28"/>
          <w:szCs w:val="28"/>
          <w:lang w:val="en-US"/>
        </w:rPr>
        <w:t>HCN</w:t>
      </w:r>
      <w:r w:rsidRPr="00F84511">
        <w:rPr>
          <w:sz w:val="28"/>
          <w:szCs w:val="28"/>
        </w:rPr>
        <w:t xml:space="preserve"> и КОН возрастут, а концентрация</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KCN</w:t>
      </w:r>
      <w:r w:rsidRPr="00F84511">
        <w:rPr>
          <w:sz w:val="28"/>
          <w:szCs w:val="28"/>
        </w:rPr>
        <w:t xml:space="preserve"> — уменьшится. Таким образом, степень гидролиза соли увеличится.</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Влияние температуры на степень гидролиза вытекает из принципа Ле Шателье. Все реакции нейтрализации протекают с выделением теплоты, а гидролиз с поглощением теплоты. Поскольку выход эндотермических реакций с ростом температуры увеличивается, то и степень гидролиза растет с повышением температуры.</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Из сказанного ясно, что для ослабления гидролиза растворы следует хранить концентрированными и при низких температурах. Кроме того, подавлению гидролиза способствует подкисление (в случае солей, образованных сильной кислотой и, слабым основанием) или подщелачивание (для солей, образованных сильным основанием и слабой кислотой) раствора.</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bCs/>
          <w:sz w:val="28"/>
          <w:szCs w:val="28"/>
        </w:rPr>
        <w:t xml:space="preserve">Рассмотрим </w:t>
      </w:r>
      <w:r w:rsidRPr="00F84511">
        <w:rPr>
          <w:sz w:val="28"/>
          <w:szCs w:val="28"/>
        </w:rPr>
        <w:t xml:space="preserve">теперь </w:t>
      </w:r>
      <w:r w:rsidRPr="00F84511">
        <w:rPr>
          <w:bCs/>
          <w:sz w:val="28"/>
          <w:szCs w:val="28"/>
        </w:rPr>
        <w:t xml:space="preserve">гидролиз </w:t>
      </w:r>
      <w:r w:rsidRPr="00F84511">
        <w:rPr>
          <w:sz w:val="28"/>
          <w:szCs w:val="28"/>
        </w:rPr>
        <w:t>солей, образованных слабой мно</w:t>
      </w:r>
      <w:r w:rsidRPr="00F84511">
        <w:rPr>
          <w:bCs/>
          <w:sz w:val="28"/>
          <w:szCs w:val="28"/>
        </w:rPr>
        <w:t xml:space="preserve">гоосновной кислотой </w:t>
      </w:r>
      <w:r w:rsidRPr="00F84511">
        <w:rPr>
          <w:sz w:val="28"/>
          <w:szCs w:val="28"/>
        </w:rPr>
        <w:t xml:space="preserve">или </w:t>
      </w:r>
      <w:r w:rsidRPr="00F84511">
        <w:rPr>
          <w:bCs/>
          <w:sz w:val="28"/>
          <w:szCs w:val="28"/>
        </w:rPr>
        <w:t xml:space="preserve">слабым основанием </w:t>
      </w:r>
      <w:r w:rsidRPr="00F84511">
        <w:rPr>
          <w:sz w:val="28"/>
          <w:szCs w:val="28"/>
        </w:rPr>
        <w:t xml:space="preserve">многовалентного металла. </w:t>
      </w:r>
      <w:r w:rsidRPr="00F84511">
        <w:rPr>
          <w:bCs/>
          <w:sz w:val="28"/>
          <w:szCs w:val="28"/>
        </w:rPr>
        <w:t xml:space="preserve">Гидролиз </w:t>
      </w:r>
      <w:r w:rsidRPr="00F84511">
        <w:rPr>
          <w:sz w:val="28"/>
          <w:szCs w:val="28"/>
        </w:rPr>
        <w:t xml:space="preserve">таких </w:t>
      </w:r>
      <w:r w:rsidRPr="00F84511">
        <w:rPr>
          <w:bCs/>
          <w:sz w:val="28"/>
          <w:szCs w:val="28"/>
        </w:rPr>
        <w:t xml:space="preserve">солей протекает </w:t>
      </w:r>
      <w:r w:rsidRPr="00F84511">
        <w:rPr>
          <w:sz w:val="28"/>
          <w:szCs w:val="28"/>
        </w:rPr>
        <w:t xml:space="preserve">ступенчато. Так, первая </w:t>
      </w:r>
      <w:r w:rsidRPr="00F84511">
        <w:rPr>
          <w:bCs/>
          <w:sz w:val="28"/>
          <w:szCs w:val="28"/>
        </w:rPr>
        <w:t xml:space="preserve">ступень гидролиза </w:t>
      </w:r>
      <w:r w:rsidRPr="00F84511">
        <w:rPr>
          <w:sz w:val="28"/>
          <w:szCs w:val="28"/>
        </w:rPr>
        <w:t>карбоната натрия протекает согласно уравнению</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Na</w:t>
      </w:r>
      <w:r w:rsidRPr="00F84511">
        <w:rPr>
          <w:sz w:val="28"/>
          <w:szCs w:val="28"/>
          <w:vertAlign w:val="subscript"/>
        </w:rPr>
        <w:t>2</w:t>
      </w:r>
      <w:r w:rsidRPr="00F84511">
        <w:rPr>
          <w:sz w:val="28"/>
          <w:szCs w:val="28"/>
          <w:lang w:val="en-US"/>
        </w:rPr>
        <w:t>CO</w:t>
      </w:r>
      <w:r w:rsidRPr="00F84511">
        <w:rPr>
          <w:sz w:val="28"/>
          <w:szCs w:val="28"/>
          <w:vertAlign w:val="subscript"/>
        </w:rPr>
        <w:t>3</w:t>
      </w:r>
      <w:r w:rsidRPr="00F84511">
        <w:rPr>
          <w:sz w:val="28"/>
          <w:szCs w:val="28"/>
        </w:rPr>
        <w:t xml:space="preserve"> + </w:t>
      </w:r>
      <w:r w:rsidRPr="00F84511">
        <w:rPr>
          <w:sz w:val="28"/>
          <w:szCs w:val="28"/>
          <w:lang w:val="en-US"/>
        </w:rPr>
        <w:t>H</w:t>
      </w:r>
      <w:r w:rsidRPr="00F84511">
        <w:rPr>
          <w:sz w:val="28"/>
          <w:szCs w:val="28"/>
          <w:vertAlign w:val="subscript"/>
        </w:rPr>
        <w:t>2</w:t>
      </w:r>
      <w:r w:rsidRPr="00F84511">
        <w:rPr>
          <w:sz w:val="28"/>
          <w:szCs w:val="28"/>
          <w:lang w:val="en-US"/>
        </w:rPr>
        <w:t>O</w:t>
      </w:r>
      <w:r w:rsidRPr="00F84511">
        <w:rPr>
          <w:sz w:val="28"/>
          <w:szCs w:val="28"/>
        </w:rPr>
        <w:t xml:space="preserve"> ↔</w:t>
      </w:r>
      <w:r w:rsidRPr="00F84511">
        <w:rPr>
          <w:iCs/>
          <w:sz w:val="28"/>
          <w:szCs w:val="28"/>
        </w:rPr>
        <w:t xml:space="preserve"> </w:t>
      </w:r>
      <w:r w:rsidRPr="00F84511">
        <w:rPr>
          <w:sz w:val="28"/>
          <w:szCs w:val="28"/>
          <w:lang w:val="en-US"/>
        </w:rPr>
        <w:t>NaHCO</w:t>
      </w:r>
      <w:r w:rsidRPr="00F84511">
        <w:rPr>
          <w:sz w:val="28"/>
          <w:szCs w:val="28"/>
          <w:vertAlign w:val="subscript"/>
        </w:rPr>
        <w:t>3</w:t>
      </w:r>
      <w:r w:rsidRPr="00F84511">
        <w:rPr>
          <w:sz w:val="28"/>
          <w:szCs w:val="28"/>
        </w:rPr>
        <w:t xml:space="preserve"> + </w:t>
      </w:r>
      <w:r w:rsidRPr="00F84511">
        <w:rPr>
          <w:sz w:val="28"/>
          <w:szCs w:val="28"/>
          <w:lang w:val="en-US"/>
        </w:rPr>
        <w:t>NaOH</w:t>
      </w:r>
    </w:p>
    <w:p w:rsidR="00A97598" w:rsidRPr="00F84511" w:rsidRDefault="00A97598" w:rsidP="00F84511">
      <w:pPr>
        <w:widowControl w:val="0"/>
        <w:shd w:val="clear" w:color="auto" w:fill="FFFFFF"/>
        <w:autoSpaceDE w:val="0"/>
        <w:autoSpaceDN w:val="0"/>
        <w:adjustRightInd w:val="0"/>
        <w:spacing w:line="360" w:lineRule="auto"/>
        <w:ind w:firstLine="709"/>
        <w:jc w:val="both"/>
        <w:rPr>
          <w:bCs/>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bCs/>
          <w:sz w:val="28"/>
          <w:szCs w:val="28"/>
        </w:rPr>
        <w:t>или в</w:t>
      </w:r>
      <w:r w:rsidR="00F84511">
        <w:rPr>
          <w:bCs/>
          <w:sz w:val="28"/>
          <w:szCs w:val="28"/>
        </w:rPr>
        <w:t xml:space="preserve"> </w:t>
      </w:r>
      <w:r w:rsidRPr="00F84511">
        <w:rPr>
          <w:sz w:val="28"/>
          <w:szCs w:val="28"/>
        </w:rPr>
        <w:t xml:space="preserve">ионно-молекулярной форме: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rPr>
      </w:pPr>
      <w:r w:rsidRPr="00F84511">
        <w:rPr>
          <w:sz w:val="28"/>
          <w:szCs w:val="28"/>
          <w:lang w:val="en-US"/>
        </w:rPr>
        <w:t>CO</w:t>
      </w:r>
      <w:r w:rsidRPr="00F84511">
        <w:rPr>
          <w:sz w:val="28"/>
          <w:szCs w:val="28"/>
          <w:vertAlign w:val="subscript"/>
        </w:rPr>
        <w:t>3</w:t>
      </w:r>
      <w:r w:rsidRPr="00F84511">
        <w:rPr>
          <w:sz w:val="28"/>
          <w:szCs w:val="28"/>
          <w:vertAlign w:val="superscript"/>
        </w:rPr>
        <w:t>2-</w:t>
      </w:r>
      <w:r w:rsidRPr="00F84511">
        <w:rPr>
          <w:sz w:val="28"/>
          <w:szCs w:val="28"/>
        </w:rPr>
        <w:t xml:space="preserve"> + </w:t>
      </w:r>
      <w:r w:rsidRPr="00F84511">
        <w:rPr>
          <w:sz w:val="28"/>
          <w:szCs w:val="28"/>
          <w:lang w:val="en-US"/>
        </w:rPr>
        <w:t>H</w:t>
      </w:r>
      <w:r w:rsidRPr="00F84511">
        <w:rPr>
          <w:sz w:val="28"/>
          <w:szCs w:val="28"/>
          <w:vertAlign w:val="subscript"/>
        </w:rPr>
        <w:t>2</w:t>
      </w:r>
      <w:r w:rsidRPr="00F84511">
        <w:rPr>
          <w:sz w:val="28"/>
          <w:szCs w:val="28"/>
          <w:lang w:val="en-US"/>
        </w:rPr>
        <w:t>O</w:t>
      </w:r>
      <w:r w:rsidRPr="00F84511">
        <w:rPr>
          <w:sz w:val="28"/>
          <w:szCs w:val="28"/>
        </w:rPr>
        <w:t xml:space="preserve"> ↔</w:t>
      </w:r>
      <w:r w:rsidRPr="00F84511">
        <w:rPr>
          <w:iCs/>
          <w:sz w:val="28"/>
          <w:szCs w:val="28"/>
        </w:rPr>
        <w:t xml:space="preserve"> </w:t>
      </w:r>
      <w:r w:rsidRPr="00F84511">
        <w:rPr>
          <w:sz w:val="28"/>
          <w:szCs w:val="28"/>
          <w:lang w:val="en-US"/>
        </w:rPr>
        <w:t>HCO</w:t>
      </w:r>
      <w:r w:rsidRPr="00F84511">
        <w:rPr>
          <w:sz w:val="28"/>
          <w:szCs w:val="28"/>
          <w:vertAlign w:val="subscript"/>
        </w:rPr>
        <w:t>3</w:t>
      </w:r>
      <w:r w:rsidRPr="00F84511">
        <w:rPr>
          <w:sz w:val="28"/>
          <w:szCs w:val="28"/>
          <w:vertAlign w:val="superscript"/>
        </w:rPr>
        <w:t>-</w:t>
      </w:r>
      <w:r w:rsidRPr="00F84511">
        <w:rPr>
          <w:sz w:val="28"/>
          <w:szCs w:val="28"/>
        </w:rPr>
        <w:t xml:space="preserve"> + </w:t>
      </w:r>
      <w:r w:rsidRPr="00F84511">
        <w:rPr>
          <w:sz w:val="28"/>
          <w:szCs w:val="28"/>
          <w:lang w:val="en-US"/>
        </w:rPr>
        <w:t>OH</w:t>
      </w:r>
      <w:r w:rsidRPr="00F84511">
        <w:rPr>
          <w:sz w:val="28"/>
          <w:szCs w:val="28"/>
          <w:vertAlign w:val="superscript"/>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Образовавшаяся кислая соль в свою очередь подвергается гид</w:t>
      </w:r>
      <w:r w:rsidRPr="00F84511">
        <w:rPr>
          <w:bCs/>
          <w:sz w:val="28"/>
          <w:szCs w:val="28"/>
        </w:rPr>
        <w:t xml:space="preserve">ролизу </w:t>
      </w:r>
      <w:r w:rsidRPr="00F84511">
        <w:rPr>
          <w:sz w:val="28"/>
          <w:szCs w:val="28"/>
        </w:rPr>
        <w:t>(вторая ступень гидролиза)</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lang w:val="en-US"/>
        </w:rPr>
      </w:pPr>
      <w:r w:rsidRPr="00F84511">
        <w:rPr>
          <w:sz w:val="28"/>
          <w:szCs w:val="28"/>
          <w:lang w:val="en-US"/>
        </w:rPr>
        <w:t>Na</w:t>
      </w:r>
      <w:r w:rsidRPr="00F84511">
        <w:rPr>
          <w:sz w:val="28"/>
          <w:szCs w:val="28"/>
        </w:rPr>
        <w:t>Н</w:t>
      </w:r>
      <w:r w:rsidRPr="00F84511">
        <w:rPr>
          <w:sz w:val="28"/>
          <w:szCs w:val="28"/>
          <w:lang w:val="en-US"/>
        </w:rPr>
        <w:t>CO</w:t>
      </w:r>
      <w:r w:rsidRPr="00F84511">
        <w:rPr>
          <w:sz w:val="28"/>
          <w:szCs w:val="28"/>
          <w:vertAlign w:val="subscript"/>
          <w:lang w:val="en-US"/>
        </w:rPr>
        <w:t>3</w:t>
      </w:r>
      <w:r w:rsidRPr="00F84511">
        <w:rPr>
          <w:sz w:val="28"/>
          <w:szCs w:val="28"/>
          <w:lang w:val="en-US"/>
        </w:rPr>
        <w:t>+ H</w:t>
      </w:r>
      <w:r w:rsidRPr="00F84511">
        <w:rPr>
          <w:sz w:val="28"/>
          <w:szCs w:val="28"/>
          <w:vertAlign w:val="subscript"/>
          <w:lang w:val="en-US"/>
        </w:rPr>
        <w:t>2</w:t>
      </w:r>
      <w:r w:rsidRPr="00F84511">
        <w:rPr>
          <w:sz w:val="28"/>
          <w:szCs w:val="28"/>
          <w:lang w:val="en-US"/>
        </w:rPr>
        <w:t>O ↔</w:t>
      </w:r>
      <w:r w:rsidRPr="00F84511">
        <w:rPr>
          <w:iCs/>
          <w:sz w:val="28"/>
          <w:szCs w:val="28"/>
          <w:lang w:val="en-US"/>
        </w:rPr>
        <w:t xml:space="preserve"> </w:t>
      </w:r>
      <w:r w:rsidRPr="00F84511">
        <w:rPr>
          <w:sz w:val="28"/>
          <w:szCs w:val="28"/>
          <w:lang w:val="en-US"/>
        </w:rPr>
        <w:t>H</w:t>
      </w:r>
      <w:r w:rsidRPr="00F84511">
        <w:rPr>
          <w:sz w:val="28"/>
          <w:szCs w:val="28"/>
          <w:vertAlign w:val="subscript"/>
          <w:lang w:val="en-US"/>
        </w:rPr>
        <w:t>2</w:t>
      </w:r>
      <w:r w:rsidRPr="00F84511">
        <w:rPr>
          <w:sz w:val="28"/>
          <w:szCs w:val="28"/>
          <w:lang w:val="en-US"/>
        </w:rPr>
        <w:t>CO</w:t>
      </w:r>
      <w:r w:rsidRPr="00F84511">
        <w:rPr>
          <w:sz w:val="28"/>
          <w:szCs w:val="28"/>
          <w:vertAlign w:val="subscript"/>
          <w:lang w:val="en-US"/>
        </w:rPr>
        <w:t>3</w:t>
      </w:r>
      <w:r w:rsidRPr="00F84511">
        <w:rPr>
          <w:sz w:val="28"/>
          <w:szCs w:val="28"/>
          <w:lang w:val="en-US"/>
        </w:rPr>
        <w:t xml:space="preserve"> + NaOH</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lang w:val="en-US"/>
        </w:rPr>
      </w:pPr>
      <w:r w:rsidRPr="00F84511">
        <w:rPr>
          <w:sz w:val="28"/>
          <w:szCs w:val="28"/>
        </w:rPr>
        <w:t>или</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lang w:val="en-US"/>
        </w:rPr>
      </w:pPr>
      <w:r w:rsidRPr="00F84511">
        <w:rPr>
          <w:sz w:val="28"/>
          <w:szCs w:val="28"/>
        </w:rPr>
        <w:t>Н</w:t>
      </w:r>
      <w:r w:rsidRPr="00F84511">
        <w:rPr>
          <w:sz w:val="28"/>
          <w:szCs w:val="28"/>
          <w:lang w:val="en-US"/>
        </w:rPr>
        <w:t>CO</w:t>
      </w:r>
      <w:r w:rsidRPr="00F84511">
        <w:rPr>
          <w:sz w:val="28"/>
          <w:szCs w:val="28"/>
          <w:vertAlign w:val="subscript"/>
          <w:lang w:val="en-US"/>
        </w:rPr>
        <w:t>3</w:t>
      </w:r>
      <w:r w:rsidRPr="00F84511">
        <w:rPr>
          <w:sz w:val="28"/>
          <w:szCs w:val="28"/>
          <w:vertAlign w:val="superscript"/>
          <w:lang w:val="en-US"/>
        </w:rPr>
        <w:t>-</w:t>
      </w:r>
      <w:r w:rsidRPr="00F84511">
        <w:rPr>
          <w:sz w:val="28"/>
          <w:szCs w:val="28"/>
          <w:lang w:val="en-US"/>
        </w:rPr>
        <w:t xml:space="preserve"> + H</w:t>
      </w:r>
      <w:r w:rsidRPr="00F84511">
        <w:rPr>
          <w:sz w:val="28"/>
          <w:szCs w:val="28"/>
          <w:vertAlign w:val="subscript"/>
          <w:lang w:val="en-US"/>
        </w:rPr>
        <w:t>2</w:t>
      </w:r>
      <w:r w:rsidRPr="00F84511">
        <w:rPr>
          <w:sz w:val="28"/>
          <w:szCs w:val="28"/>
          <w:lang w:val="en-US"/>
        </w:rPr>
        <w:t>O ↔</w:t>
      </w:r>
      <w:r w:rsidRPr="00F84511">
        <w:rPr>
          <w:iCs/>
          <w:sz w:val="28"/>
          <w:szCs w:val="28"/>
          <w:lang w:val="en-US"/>
        </w:rPr>
        <w:t xml:space="preserve"> </w:t>
      </w:r>
      <w:r w:rsidRPr="00F84511">
        <w:rPr>
          <w:sz w:val="28"/>
          <w:szCs w:val="28"/>
          <w:lang w:val="en-US"/>
        </w:rPr>
        <w:t>H</w:t>
      </w:r>
      <w:r w:rsidRPr="00F84511">
        <w:rPr>
          <w:sz w:val="28"/>
          <w:szCs w:val="28"/>
          <w:vertAlign w:val="subscript"/>
          <w:lang w:val="en-US"/>
        </w:rPr>
        <w:t>2</w:t>
      </w:r>
      <w:r w:rsidRPr="00F84511">
        <w:rPr>
          <w:sz w:val="28"/>
          <w:szCs w:val="28"/>
          <w:lang w:val="en-US"/>
        </w:rPr>
        <w:t>CO</w:t>
      </w:r>
      <w:r w:rsidRPr="00F84511">
        <w:rPr>
          <w:sz w:val="28"/>
          <w:szCs w:val="28"/>
          <w:vertAlign w:val="subscript"/>
          <w:lang w:val="en-US"/>
        </w:rPr>
        <w:t>3</w:t>
      </w:r>
      <w:r w:rsidRPr="00F84511">
        <w:rPr>
          <w:sz w:val="28"/>
          <w:szCs w:val="28"/>
          <w:lang w:val="en-US"/>
        </w:rPr>
        <w:t xml:space="preserve"> + OH</w:t>
      </w:r>
      <w:r w:rsidRPr="00F84511">
        <w:rPr>
          <w:sz w:val="28"/>
          <w:szCs w:val="28"/>
          <w:vertAlign w:val="superscript"/>
          <w:lang w:val="en-US"/>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lang w:val="en-US"/>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Как видно, при гидролизе по первой ступени образуется ион</w:t>
      </w:r>
      <w:r w:rsidR="00F84511">
        <w:rPr>
          <w:sz w:val="28"/>
          <w:szCs w:val="28"/>
        </w:rPr>
        <w:t xml:space="preserve">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Н</w:t>
      </w:r>
      <w:r w:rsidRPr="00F84511">
        <w:rPr>
          <w:sz w:val="28"/>
          <w:szCs w:val="28"/>
          <w:lang w:val="en-US"/>
        </w:rPr>
        <w:t>CO</w:t>
      </w:r>
      <w:r w:rsidRPr="00F84511">
        <w:rPr>
          <w:sz w:val="28"/>
          <w:szCs w:val="28"/>
          <w:vertAlign w:val="subscript"/>
        </w:rPr>
        <w:t>3</w:t>
      </w:r>
      <w:r w:rsidRPr="00F84511">
        <w:rPr>
          <w:sz w:val="28"/>
          <w:szCs w:val="28"/>
          <w:vertAlign w:val="superscript"/>
        </w:rPr>
        <w:t>-</w:t>
      </w:r>
      <w:r w:rsidRPr="00F84511">
        <w:rPr>
          <w:sz w:val="28"/>
          <w:szCs w:val="28"/>
        </w:rPr>
        <w:t xml:space="preserve">,диссоциация которого характеризуется второй константой диссоциации угольной кислоты, а при гидролизе по второй ступени образуется угольная кислота, диссоциацию которой характеризует первая константа ее диссоциации. Поэтому константа гидролиза по первой ступени </w:t>
      </w:r>
      <w:r w:rsidRPr="00F84511">
        <w:rPr>
          <w:iCs/>
          <w:sz w:val="28"/>
          <w:szCs w:val="28"/>
        </w:rPr>
        <w:t>К</w:t>
      </w:r>
      <w:r w:rsidRPr="00F84511">
        <w:rPr>
          <w:iCs/>
          <w:sz w:val="28"/>
          <w:szCs w:val="28"/>
          <w:vertAlign w:val="subscript"/>
        </w:rPr>
        <w:t>г,1</w:t>
      </w:r>
      <w:r w:rsidRPr="00F84511">
        <w:rPr>
          <w:iCs/>
          <w:sz w:val="28"/>
          <w:szCs w:val="28"/>
        </w:rPr>
        <w:t>,</w:t>
      </w:r>
      <w:r w:rsidRPr="00F84511">
        <w:rPr>
          <w:sz w:val="28"/>
          <w:szCs w:val="28"/>
        </w:rPr>
        <w:t xml:space="preserve"> связана со второй константой диссоциации кислоты, а константа гидролиза по второй ступени</w:t>
      </w:r>
      <w:r w:rsidRPr="00F84511">
        <w:rPr>
          <w:iCs/>
          <w:sz w:val="28"/>
          <w:szCs w:val="28"/>
        </w:rPr>
        <w:t xml:space="preserve"> К</w:t>
      </w:r>
      <w:r w:rsidRPr="00F84511">
        <w:rPr>
          <w:iCs/>
          <w:sz w:val="28"/>
          <w:szCs w:val="28"/>
          <w:vertAlign w:val="subscript"/>
        </w:rPr>
        <w:t>г,2</w:t>
      </w:r>
      <w:r w:rsidRPr="00F84511">
        <w:rPr>
          <w:sz w:val="28"/>
          <w:szCs w:val="28"/>
        </w:rPr>
        <w:t>— с первой константой диссоциации кислоты. Эта связь выражается соотношениями:</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32"/>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w:t>
      </w:r>
      <w:r w:rsidRPr="00F84511">
        <w:rPr>
          <w:sz w:val="28"/>
          <w:szCs w:val="28"/>
          <w:vertAlign w:val="subscript"/>
        </w:rPr>
        <w:t>г</w:t>
      </w:r>
      <w:r w:rsidRPr="00F84511">
        <w:rPr>
          <w:sz w:val="28"/>
          <w:szCs w:val="28"/>
        </w:rPr>
        <w:t xml:space="preserve"> =</w:t>
      </w:r>
      <w:r w:rsidR="00F84511">
        <w:rPr>
          <w:sz w:val="28"/>
          <w:szCs w:val="28"/>
        </w:rPr>
        <w:t xml:space="preserve"> </w:t>
      </w:r>
      <w:r w:rsidRPr="00F84511">
        <w:rPr>
          <w:sz w:val="28"/>
          <w:szCs w:val="28"/>
        </w:rPr>
        <w:t>К</w:t>
      </w:r>
      <w:r w:rsidRPr="00F84511">
        <w:rPr>
          <w:sz w:val="28"/>
          <w:szCs w:val="28"/>
          <w:vertAlign w:val="subscript"/>
        </w:rPr>
        <w:t>Н2О</w:t>
      </w:r>
      <w:r w:rsidR="00F84511">
        <w:rPr>
          <w:sz w:val="28"/>
          <w:szCs w:val="28"/>
          <w:vertAlign w:val="subscript"/>
        </w:rPr>
        <w:t xml:space="preserve">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bscript"/>
        </w:rPr>
      </w:pPr>
      <w:r w:rsidRPr="00F84511">
        <w:rPr>
          <w:sz w:val="28"/>
          <w:szCs w:val="28"/>
        </w:rPr>
        <w:t>К</w:t>
      </w:r>
      <w:r w:rsidRPr="00F84511">
        <w:rPr>
          <w:sz w:val="28"/>
          <w:szCs w:val="28"/>
          <w:vertAlign w:val="subscript"/>
        </w:rPr>
        <w:t>2, кисл</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К</w:t>
      </w:r>
      <w:r w:rsidRPr="00F84511">
        <w:rPr>
          <w:sz w:val="28"/>
          <w:szCs w:val="28"/>
          <w:vertAlign w:val="subscript"/>
        </w:rPr>
        <w:t>г</w:t>
      </w:r>
      <w:r w:rsidRPr="00F84511">
        <w:rPr>
          <w:sz w:val="28"/>
          <w:szCs w:val="28"/>
        </w:rPr>
        <w:t xml:space="preserve"> =</w:t>
      </w:r>
      <w:r w:rsidR="00F84511">
        <w:rPr>
          <w:sz w:val="28"/>
          <w:szCs w:val="28"/>
        </w:rPr>
        <w:t xml:space="preserve"> </w:t>
      </w:r>
      <w:r w:rsidRPr="00F84511">
        <w:rPr>
          <w:sz w:val="28"/>
          <w:szCs w:val="28"/>
        </w:rPr>
        <w:t>К</w:t>
      </w:r>
      <w:r w:rsidRPr="00F84511">
        <w:rPr>
          <w:sz w:val="28"/>
          <w:szCs w:val="28"/>
          <w:vertAlign w:val="subscript"/>
        </w:rPr>
        <w:t>Н2О</w:t>
      </w:r>
      <w:r w:rsidR="00F84511">
        <w:rPr>
          <w:sz w:val="28"/>
          <w:szCs w:val="28"/>
          <w:vertAlign w:val="subscript"/>
        </w:rPr>
        <w:t xml:space="preserve"> </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bscript"/>
        </w:rPr>
      </w:pPr>
      <w:r w:rsidRPr="00F84511">
        <w:rPr>
          <w:sz w:val="28"/>
          <w:szCs w:val="28"/>
        </w:rPr>
        <w:t>К</w:t>
      </w:r>
      <w:r w:rsidRPr="00F84511">
        <w:rPr>
          <w:sz w:val="28"/>
          <w:szCs w:val="28"/>
          <w:vertAlign w:val="subscript"/>
        </w:rPr>
        <w:t>-1, кисл</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Поскольку</w:t>
      </w:r>
      <w:r w:rsidR="00F84511">
        <w:rPr>
          <w:sz w:val="28"/>
          <w:szCs w:val="28"/>
        </w:rPr>
        <w:t xml:space="preserve"> </w:t>
      </w:r>
      <w:r w:rsidRPr="00F84511">
        <w:rPr>
          <w:sz w:val="28"/>
          <w:szCs w:val="28"/>
        </w:rPr>
        <w:t>первая</w:t>
      </w:r>
      <w:r w:rsidR="00F84511">
        <w:rPr>
          <w:sz w:val="28"/>
          <w:szCs w:val="28"/>
        </w:rPr>
        <w:t xml:space="preserve"> </w:t>
      </w:r>
      <w:r w:rsidRPr="00F84511">
        <w:rPr>
          <w:sz w:val="28"/>
          <w:szCs w:val="28"/>
        </w:rPr>
        <w:t>константа</w:t>
      </w:r>
      <w:r w:rsidR="00F84511">
        <w:rPr>
          <w:sz w:val="28"/>
          <w:szCs w:val="28"/>
        </w:rPr>
        <w:t xml:space="preserve"> </w:t>
      </w:r>
      <w:r w:rsidRPr="00F84511">
        <w:rPr>
          <w:sz w:val="28"/>
          <w:szCs w:val="28"/>
        </w:rPr>
        <w:t>диссоциации</w:t>
      </w:r>
      <w:r w:rsidR="00F84511">
        <w:rPr>
          <w:sz w:val="28"/>
          <w:szCs w:val="28"/>
        </w:rPr>
        <w:t xml:space="preserve"> </w:t>
      </w:r>
      <w:r w:rsidRPr="00F84511">
        <w:rPr>
          <w:sz w:val="28"/>
          <w:szCs w:val="28"/>
        </w:rPr>
        <w:t>кислоты</w:t>
      </w:r>
      <w:r w:rsidR="00F84511">
        <w:rPr>
          <w:sz w:val="28"/>
          <w:szCs w:val="28"/>
        </w:rPr>
        <w:t xml:space="preserve"> </w:t>
      </w:r>
      <w:r w:rsidRPr="00F84511">
        <w:rPr>
          <w:sz w:val="28"/>
          <w:szCs w:val="28"/>
        </w:rPr>
        <w:t>всегда больше второй, то константа гидролиза по первой ступени всегда больше, чем константа гидролиза по второй ступени:</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iCs/>
          <w:sz w:val="28"/>
          <w:szCs w:val="28"/>
        </w:rPr>
        <w:t>К</w:t>
      </w:r>
      <w:r w:rsidRPr="00F84511">
        <w:rPr>
          <w:iCs/>
          <w:sz w:val="28"/>
          <w:szCs w:val="28"/>
          <w:vertAlign w:val="subscript"/>
        </w:rPr>
        <w:t>г,1</w:t>
      </w:r>
      <w:r w:rsidRPr="00F84511">
        <w:rPr>
          <w:sz w:val="28"/>
          <w:szCs w:val="28"/>
        </w:rPr>
        <w:t>&gt;</w:t>
      </w:r>
      <w:r w:rsidRPr="00F84511">
        <w:rPr>
          <w:iCs/>
          <w:sz w:val="28"/>
          <w:szCs w:val="28"/>
        </w:rPr>
        <w:t xml:space="preserve"> К</w:t>
      </w:r>
      <w:r w:rsidRPr="00F84511">
        <w:rPr>
          <w:iCs/>
          <w:sz w:val="28"/>
          <w:szCs w:val="28"/>
          <w:vertAlign w:val="subscript"/>
        </w:rPr>
        <w:t>г,1</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По этой причине гидролиз по </w:t>
      </w:r>
      <w:r w:rsidR="003470C1" w:rsidRPr="00F84511">
        <w:rPr>
          <w:sz w:val="28"/>
          <w:szCs w:val="28"/>
        </w:rPr>
        <w:t>первой ступени всегда протекает</w:t>
      </w:r>
      <w:r w:rsidRPr="00F84511">
        <w:rPr>
          <w:sz w:val="28"/>
          <w:szCs w:val="28"/>
        </w:rPr>
        <w:t xml:space="preserve"> в большей степени, чем по второй. Кроме того, ионы, образующиеся при гидролизе по первой ступени (в рассмотренном примере— ионы ОН</w:t>
      </w:r>
      <w:r w:rsidRPr="00F84511">
        <w:rPr>
          <w:sz w:val="28"/>
          <w:szCs w:val="28"/>
          <w:vertAlign w:val="superscript"/>
        </w:rPr>
        <w:t>-</w:t>
      </w:r>
      <w:r w:rsidRPr="00F84511">
        <w:rPr>
          <w:sz w:val="28"/>
          <w:szCs w:val="28"/>
        </w:rPr>
        <w:t>), способствуют смещению равновесия второй ступени влево, т. е. также подавляют гидролиз по второй ступени.</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 xml:space="preserve">Аналогично проходит гидролиз солей, образованных слабый основанием многовалентного металла. </w:t>
      </w:r>
      <w:r w:rsidRPr="00F84511">
        <w:rPr>
          <w:bCs/>
          <w:sz w:val="28"/>
          <w:szCs w:val="28"/>
        </w:rPr>
        <w:t xml:space="preserve">Например, </w:t>
      </w:r>
      <w:r w:rsidRPr="00F84511">
        <w:rPr>
          <w:sz w:val="28"/>
          <w:szCs w:val="28"/>
        </w:rPr>
        <w:t>гидролиз хлорида меди (</w:t>
      </w:r>
      <w:r w:rsidRPr="00F84511">
        <w:rPr>
          <w:sz w:val="28"/>
          <w:szCs w:val="28"/>
          <w:lang w:val="en-US"/>
        </w:rPr>
        <w:t>II</w:t>
      </w:r>
      <w:r w:rsidRPr="00F84511">
        <w:rPr>
          <w:sz w:val="28"/>
          <w:szCs w:val="28"/>
        </w:rPr>
        <w:t>) протекает по первой ступени с образованием хлорида гидроксомеди</w:t>
      </w:r>
    </w:p>
    <w:p w:rsidR="00A97598" w:rsidRPr="00F84511" w:rsidRDefault="00A97598" w:rsidP="00F84511">
      <w:pPr>
        <w:widowControl w:val="0"/>
        <w:shd w:val="clear" w:color="auto" w:fill="FFFFFF"/>
        <w:autoSpaceDE w:val="0"/>
        <w:autoSpaceDN w:val="0"/>
        <w:adjustRightInd w:val="0"/>
        <w:spacing w:line="360" w:lineRule="auto"/>
        <w:ind w:firstLine="709"/>
        <w:jc w:val="both"/>
        <w:rPr>
          <w:rFonts w:cs="Arial"/>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С</w:t>
      </w:r>
      <w:r w:rsidRPr="00F84511">
        <w:rPr>
          <w:sz w:val="28"/>
          <w:szCs w:val="28"/>
          <w:lang w:val="en-US"/>
        </w:rPr>
        <w:t>uCl</w:t>
      </w:r>
      <w:r w:rsidRPr="00F84511">
        <w:rPr>
          <w:sz w:val="28"/>
          <w:szCs w:val="28"/>
          <w:vertAlign w:val="subscript"/>
        </w:rPr>
        <w:t>2</w:t>
      </w:r>
      <w:r w:rsidRPr="00F84511">
        <w:rPr>
          <w:sz w:val="28"/>
          <w:szCs w:val="28"/>
        </w:rPr>
        <w:t xml:space="preserve"> + </w:t>
      </w:r>
      <w:r w:rsidRPr="00F84511">
        <w:rPr>
          <w:sz w:val="28"/>
          <w:szCs w:val="28"/>
          <w:lang w:val="en-US"/>
        </w:rPr>
        <w:t>H</w:t>
      </w:r>
      <w:r w:rsidRPr="00F84511">
        <w:rPr>
          <w:sz w:val="28"/>
          <w:szCs w:val="28"/>
          <w:vertAlign w:val="subscript"/>
        </w:rPr>
        <w:t>2</w:t>
      </w:r>
      <w:r w:rsidRPr="00F84511">
        <w:rPr>
          <w:sz w:val="28"/>
          <w:szCs w:val="28"/>
          <w:lang w:val="en-US"/>
        </w:rPr>
        <w:t>O</w:t>
      </w:r>
      <w:r w:rsidRPr="00F84511">
        <w:rPr>
          <w:sz w:val="28"/>
          <w:szCs w:val="28"/>
        </w:rPr>
        <w:t xml:space="preserve"> ↔</w:t>
      </w:r>
      <w:r w:rsidRPr="00F84511">
        <w:rPr>
          <w:iCs/>
          <w:sz w:val="28"/>
          <w:szCs w:val="28"/>
        </w:rPr>
        <w:t xml:space="preserve"> </w:t>
      </w:r>
      <w:r w:rsidRPr="00F84511">
        <w:rPr>
          <w:sz w:val="28"/>
          <w:szCs w:val="28"/>
          <w:lang w:val="en-US"/>
        </w:rPr>
        <w:t>CuOHCl</w:t>
      </w:r>
      <w:r w:rsidRPr="00F84511">
        <w:rPr>
          <w:sz w:val="28"/>
          <w:szCs w:val="28"/>
        </w:rPr>
        <w:t xml:space="preserve"> + </w:t>
      </w:r>
      <w:r w:rsidRPr="00F84511">
        <w:rPr>
          <w:sz w:val="28"/>
          <w:szCs w:val="28"/>
          <w:lang w:val="en-US"/>
        </w:rPr>
        <w:t>HCl</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rPr>
        <w:t>или в ионно-молекулярной форме:</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vertAlign w:val="superscript"/>
        </w:rPr>
      </w:pPr>
      <w:r w:rsidRPr="00F84511">
        <w:rPr>
          <w:sz w:val="28"/>
          <w:szCs w:val="28"/>
          <w:lang w:val="en-US"/>
        </w:rPr>
        <w:t>Cu</w:t>
      </w:r>
      <w:r w:rsidRPr="00F84511">
        <w:rPr>
          <w:sz w:val="28"/>
          <w:szCs w:val="28"/>
          <w:vertAlign w:val="superscript"/>
        </w:rPr>
        <w:t xml:space="preserve">2+ </w:t>
      </w:r>
      <w:r w:rsidRPr="00F84511">
        <w:rPr>
          <w:sz w:val="28"/>
          <w:szCs w:val="28"/>
        </w:rPr>
        <w:t xml:space="preserve">+ </w:t>
      </w:r>
      <w:r w:rsidRPr="00F84511">
        <w:rPr>
          <w:sz w:val="28"/>
          <w:szCs w:val="28"/>
          <w:lang w:val="en-US"/>
        </w:rPr>
        <w:t>H</w:t>
      </w:r>
      <w:r w:rsidRPr="00F84511">
        <w:rPr>
          <w:sz w:val="28"/>
          <w:szCs w:val="28"/>
          <w:vertAlign w:val="subscript"/>
        </w:rPr>
        <w:t>2</w:t>
      </w:r>
      <w:r w:rsidRPr="00F84511">
        <w:rPr>
          <w:sz w:val="28"/>
          <w:szCs w:val="28"/>
          <w:lang w:val="en-US"/>
        </w:rPr>
        <w:t>O</w:t>
      </w:r>
      <w:r w:rsidRPr="00F84511">
        <w:rPr>
          <w:sz w:val="28"/>
          <w:szCs w:val="28"/>
        </w:rPr>
        <w:t xml:space="preserve"> ↔</w:t>
      </w:r>
      <w:r w:rsidRPr="00F84511">
        <w:rPr>
          <w:iCs/>
          <w:sz w:val="28"/>
          <w:szCs w:val="28"/>
        </w:rPr>
        <w:t xml:space="preserve"> </w:t>
      </w:r>
      <w:r w:rsidRPr="00F84511">
        <w:rPr>
          <w:sz w:val="28"/>
          <w:szCs w:val="28"/>
          <w:lang w:val="en-US"/>
        </w:rPr>
        <w:t>CuOH</w:t>
      </w:r>
      <w:r w:rsidRPr="00F84511">
        <w:rPr>
          <w:sz w:val="28"/>
          <w:szCs w:val="28"/>
          <w:vertAlign w:val="superscript"/>
        </w:rPr>
        <w:t>+</w:t>
      </w:r>
      <w:r w:rsidRPr="00F84511">
        <w:rPr>
          <w:sz w:val="28"/>
          <w:szCs w:val="28"/>
        </w:rPr>
        <w:t xml:space="preserve"> + </w:t>
      </w:r>
      <w:r w:rsidRPr="00F84511">
        <w:rPr>
          <w:sz w:val="28"/>
          <w:szCs w:val="28"/>
          <w:lang w:val="en-US"/>
        </w:rPr>
        <w:t>H</w:t>
      </w:r>
      <w:r w:rsidRPr="00F84511">
        <w:rPr>
          <w:sz w:val="28"/>
          <w:szCs w:val="28"/>
          <w:vertAlign w:val="superscript"/>
        </w:rPr>
        <w:t>+</w:t>
      </w:r>
    </w:p>
    <w:p w:rsidR="00A97598" w:rsidRPr="00F84511" w:rsidRDefault="00A97598" w:rsidP="00F84511">
      <w:pPr>
        <w:widowControl w:val="0"/>
        <w:shd w:val="clear" w:color="auto" w:fill="FFFFFF"/>
        <w:autoSpaceDE w:val="0"/>
        <w:autoSpaceDN w:val="0"/>
        <w:adjustRightInd w:val="0"/>
        <w:spacing w:line="360" w:lineRule="auto"/>
        <w:ind w:firstLine="709"/>
        <w:jc w:val="both"/>
        <w:rPr>
          <w:sz w:val="28"/>
          <w:szCs w:val="28"/>
        </w:rPr>
      </w:pPr>
    </w:p>
    <w:p w:rsidR="00A97598" w:rsidRPr="00F84511" w:rsidRDefault="00A97598" w:rsidP="00F84511">
      <w:pPr>
        <w:widowControl w:val="0"/>
        <w:spacing w:line="360" w:lineRule="auto"/>
        <w:ind w:firstLine="709"/>
        <w:jc w:val="both"/>
        <w:rPr>
          <w:sz w:val="28"/>
        </w:rPr>
      </w:pPr>
      <w:r w:rsidRPr="00F84511">
        <w:rPr>
          <w:sz w:val="28"/>
          <w:szCs w:val="28"/>
        </w:rPr>
        <w:t>Гидролиз по второй ступени происходит в ничтожно малой степени:</w:t>
      </w:r>
    </w:p>
    <w:p w:rsidR="00C011B3" w:rsidRPr="00F84511" w:rsidRDefault="000809A2" w:rsidP="00F84511">
      <w:pPr>
        <w:widowControl w:val="0"/>
        <w:shd w:val="clear" w:color="auto" w:fill="FFFFFF"/>
        <w:autoSpaceDE w:val="0"/>
        <w:autoSpaceDN w:val="0"/>
        <w:adjustRightInd w:val="0"/>
        <w:spacing w:line="360" w:lineRule="auto"/>
        <w:ind w:firstLine="709"/>
        <w:jc w:val="both"/>
        <w:rPr>
          <w:sz w:val="28"/>
          <w:szCs w:val="28"/>
          <w:vertAlign w:val="superscript"/>
        </w:rPr>
      </w:pPr>
      <w:r>
        <w:rPr>
          <w:sz w:val="28"/>
          <w:szCs w:val="28"/>
          <w:lang w:val="en-US"/>
        </w:rPr>
        <w:br w:type="page"/>
      </w:r>
      <w:r w:rsidR="00C011B3" w:rsidRPr="00F84511">
        <w:rPr>
          <w:sz w:val="28"/>
          <w:szCs w:val="28"/>
          <w:lang w:val="en-US"/>
        </w:rPr>
        <w:t>Cu</w:t>
      </w:r>
      <w:r w:rsidR="00C011B3" w:rsidRPr="00F84511">
        <w:rPr>
          <w:sz w:val="28"/>
          <w:szCs w:val="28"/>
        </w:rPr>
        <w:t>ОН</w:t>
      </w:r>
      <w:r w:rsidR="00C011B3" w:rsidRPr="00F84511">
        <w:rPr>
          <w:sz w:val="28"/>
          <w:szCs w:val="28"/>
          <w:vertAlign w:val="superscript"/>
        </w:rPr>
        <w:t xml:space="preserve"> + </w:t>
      </w:r>
      <w:r w:rsidR="00C011B3" w:rsidRPr="00F84511">
        <w:rPr>
          <w:sz w:val="28"/>
          <w:szCs w:val="28"/>
        </w:rPr>
        <w:t xml:space="preserve">+ </w:t>
      </w:r>
      <w:r w:rsidR="00C011B3" w:rsidRPr="00F84511">
        <w:rPr>
          <w:sz w:val="28"/>
          <w:szCs w:val="28"/>
          <w:lang w:val="en-US"/>
        </w:rPr>
        <w:t>H</w:t>
      </w:r>
      <w:r w:rsidR="00C011B3" w:rsidRPr="00F84511">
        <w:rPr>
          <w:sz w:val="28"/>
          <w:szCs w:val="28"/>
          <w:vertAlign w:val="subscript"/>
        </w:rPr>
        <w:t>2</w:t>
      </w:r>
      <w:r w:rsidR="00C011B3" w:rsidRPr="00F84511">
        <w:rPr>
          <w:sz w:val="28"/>
          <w:szCs w:val="28"/>
          <w:lang w:val="en-US"/>
        </w:rPr>
        <w:t>O</w:t>
      </w:r>
      <w:r w:rsidR="00C011B3" w:rsidRPr="00F84511">
        <w:rPr>
          <w:sz w:val="28"/>
          <w:szCs w:val="28"/>
        </w:rPr>
        <w:t xml:space="preserve"> ↔</w:t>
      </w:r>
      <w:r w:rsidR="00C011B3" w:rsidRPr="00F84511">
        <w:rPr>
          <w:iCs/>
          <w:sz w:val="28"/>
          <w:szCs w:val="28"/>
        </w:rPr>
        <w:t xml:space="preserve"> </w:t>
      </w:r>
      <w:r w:rsidR="00C011B3" w:rsidRPr="00F84511">
        <w:rPr>
          <w:sz w:val="28"/>
          <w:szCs w:val="28"/>
          <w:lang w:val="en-US"/>
        </w:rPr>
        <w:t>Cu</w:t>
      </w:r>
      <w:r w:rsidR="00C011B3" w:rsidRPr="00F84511">
        <w:rPr>
          <w:sz w:val="28"/>
          <w:szCs w:val="28"/>
        </w:rPr>
        <w:t>(</w:t>
      </w:r>
      <w:r w:rsidR="00C011B3" w:rsidRPr="00F84511">
        <w:rPr>
          <w:sz w:val="28"/>
          <w:szCs w:val="28"/>
          <w:lang w:val="en-US"/>
        </w:rPr>
        <w:t>OH</w:t>
      </w:r>
      <w:r w:rsidR="00C011B3" w:rsidRPr="00F84511">
        <w:rPr>
          <w:sz w:val="28"/>
          <w:szCs w:val="28"/>
        </w:rPr>
        <w:t>)</w:t>
      </w:r>
      <w:r w:rsidR="00C011B3" w:rsidRPr="00F84511">
        <w:rPr>
          <w:sz w:val="28"/>
          <w:szCs w:val="28"/>
          <w:vertAlign w:val="subscript"/>
        </w:rPr>
        <w:t>2</w:t>
      </w:r>
      <w:r w:rsidR="00C011B3" w:rsidRPr="00F84511">
        <w:rPr>
          <w:sz w:val="28"/>
          <w:szCs w:val="28"/>
        </w:rPr>
        <w:t xml:space="preserve"> + </w:t>
      </w:r>
      <w:r w:rsidR="00C011B3" w:rsidRPr="00F84511">
        <w:rPr>
          <w:sz w:val="28"/>
          <w:szCs w:val="28"/>
          <w:lang w:val="en-US"/>
        </w:rPr>
        <w:t>H</w:t>
      </w:r>
      <w:r w:rsidR="00C011B3" w:rsidRPr="00F84511">
        <w:rPr>
          <w:sz w:val="28"/>
          <w:szCs w:val="28"/>
          <w:vertAlign w:val="superscript"/>
        </w:rPr>
        <w:t>+</w:t>
      </w:r>
    </w:p>
    <w:p w:rsidR="004B4B90" w:rsidRPr="00F84511" w:rsidRDefault="004B4B90" w:rsidP="00F84511">
      <w:pPr>
        <w:widowControl w:val="0"/>
        <w:spacing w:line="360" w:lineRule="auto"/>
        <w:ind w:firstLine="709"/>
        <w:jc w:val="both"/>
        <w:rPr>
          <w:sz w:val="28"/>
        </w:rPr>
      </w:pPr>
    </w:p>
    <w:p w:rsidR="00863EC8" w:rsidRPr="00F84511" w:rsidRDefault="00863EC8" w:rsidP="00F84511">
      <w:pPr>
        <w:widowControl w:val="0"/>
        <w:spacing w:line="360" w:lineRule="auto"/>
        <w:ind w:firstLine="709"/>
        <w:jc w:val="both"/>
        <w:rPr>
          <w:sz w:val="28"/>
          <w:szCs w:val="28"/>
        </w:rPr>
      </w:pPr>
      <w:r w:rsidRPr="00F84511">
        <w:rPr>
          <w:sz w:val="28"/>
          <w:szCs w:val="28"/>
        </w:rPr>
        <w:t>Протонная теория кислот и оснований рассматривает гидролиз как частный случай кислотно-основного равновесия: протон переходит от молекулы воды к данному иону или от данного иона к молекуле воды. Например, гидролиз аммония можно выразить уравнением:</w:t>
      </w:r>
    </w:p>
    <w:p w:rsidR="004B4B90" w:rsidRPr="00F84511" w:rsidRDefault="004B4B90" w:rsidP="00F84511">
      <w:pPr>
        <w:widowControl w:val="0"/>
        <w:spacing w:line="360" w:lineRule="auto"/>
        <w:ind w:firstLine="709"/>
        <w:jc w:val="both"/>
        <w:rPr>
          <w:sz w:val="28"/>
        </w:rPr>
      </w:pPr>
    </w:p>
    <w:p w:rsidR="00863EC8" w:rsidRPr="00F84511" w:rsidRDefault="00863EC8" w:rsidP="00F84511">
      <w:pPr>
        <w:widowControl w:val="0"/>
        <w:shd w:val="clear" w:color="auto" w:fill="FFFFFF"/>
        <w:autoSpaceDE w:val="0"/>
        <w:autoSpaceDN w:val="0"/>
        <w:adjustRightInd w:val="0"/>
        <w:spacing w:line="360" w:lineRule="auto"/>
        <w:ind w:firstLine="709"/>
        <w:jc w:val="both"/>
        <w:rPr>
          <w:sz w:val="28"/>
          <w:szCs w:val="28"/>
        </w:rPr>
      </w:pPr>
      <w:r w:rsidRPr="00F84511">
        <w:rPr>
          <w:sz w:val="28"/>
          <w:szCs w:val="28"/>
          <w:lang w:val="en-US"/>
        </w:rPr>
        <w:t>NH</w:t>
      </w:r>
      <w:r w:rsidRPr="00F84511">
        <w:rPr>
          <w:sz w:val="28"/>
          <w:szCs w:val="28"/>
          <w:vertAlign w:val="subscript"/>
          <w:lang w:val="en-US"/>
        </w:rPr>
        <w:t>4</w:t>
      </w:r>
      <w:r w:rsidRPr="00F84511">
        <w:rPr>
          <w:sz w:val="28"/>
          <w:szCs w:val="28"/>
          <w:vertAlign w:val="superscript"/>
        </w:rPr>
        <w:t xml:space="preserve">+ </w:t>
      </w:r>
      <w:r w:rsidRPr="00F84511">
        <w:rPr>
          <w:sz w:val="28"/>
          <w:szCs w:val="28"/>
        </w:rPr>
        <w:t xml:space="preserve">+ </w:t>
      </w:r>
      <w:r w:rsidRPr="00F84511">
        <w:rPr>
          <w:sz w:val="28"/>
          <w:szCs w:val="28"/>
          <w:lang w:val="en-US"/>
        </w:rPr>
        <w:t>H</w:t>
      </w:r>
      <w:r w:rsidRPr="00F84511">
        <w:rPr>
          <w:sz w:val="28"/>
          <w:szCs w:val="28"/>
          <w:vertAlign w:val="subscript"/>
        </w:rPr>
        <w:t>2</w:t>
      </w:r>
      <w:r w:rsidRPr="00F84511">
        <w:rPr>
          <w:sz w:val="28"/>
          <w:szCs w:val="28"/>
          <w:lang w:val="en-US"/>
        </w:rPr>
        <w:t>O</w:t>
      </w:r>
      <w:r w:rsidRPr="00F84511">
        <w:rPr>
          <w:sz w:val="28"/>
          <w:szCs w:val="28"/>
        </w:rPr>
        <w:t xml:space="preserve"> ↔</w:t>
      </w:r>
      <w:r w:rsidRPr="00F84511">
        <w:rPr>
          <w:iCs/>
          <w:sz w:val="28"/>
          <w:szCs w:val="28"/>
        </w:rPr>
        <w:t xml:space="preserve"> </w:t>
      </w:r>
      <w:r w:rsidRPr="00F84511">
        <w:rPr>
          <w:sz w:val="28"/>
          <w:szCs w:val="28"/>
          <w:lang w:val="en-US"/>
        </w:rPr>
        <w:t>H</w:t>
      </w:r>
      <w:r w:rsidR="0020051C" w:rsidRPr="00F84511">
        <w:rPr>
          <w:sz w:val="28"/>
          <w:szCs w:val="28"/>
          <w:vertAlign w:val="subscript"/>
          <w:lang w:val="en-US"/>
        </w:rPr>
        <w:t>3</w:t>
      </w:r>
      <w:r w:rsidR="0020051C" w:rsidRPr="00F84511">
        <w:rPr>
          <w:sz w:val="28"/>
          <w:szCs w:val="28"/>
          <w:lang w:val="en-US"/>
        </w:rPr>
        <w:t>O</w:t>
      </w:r>
      <w:r w:rsidRPr="00F84511">
        <w:rPr>
          <w:sz w:val="28"/>
          <w:szCs w:val="28"/>
          <w:vertAlign w:val="superscript"/>
        </w:rPr>
        <w:t>+</w:t>
      </w:r>
      <w:r w:rsidRPr="00F84511">
        <w:rPr>
          <w:sz w:val="28"/>
          <w:szCs w:val="28"/>
        </w:rPr>
        <w:t xml:space="preserve"> + </w:t>
      </w:r>
      <w:r w:rsidR="0020051C" w:rsidRPr="00F84511">
        <w:rPr>
          <w:sz w:val="28"/>
          <w:szCs w:val="28"/>
          <w:lang w:val="en-US"/>
        </w:rPr>
        <w:t>NH</w:t>
      </w:r>
      <w:r w:rsidR="0020051C" w:rsidRPr="00F84511">
        <w:rPr>
          <w:sz w:val="28"/>
          <w:szCs w:val="28"/>
          <w:vertAlign w:val="subscript"/>
          <w:lang w:val="en-US"/>
        </w:rPr>
        <w:t xml:space="preserve">3 </w:t>
      </w:r>
      <w:r w:rsidR="002A1D8A">
        <w:rPr>
          <w:sz w:val="28"/>
          <w:szCs w:val="28"/>
          <w:vertAlign w:val="subscript"/>
          <w:lang w:val="en-US"/>
        </w:rPr>
        <w:pict>
          <v:shape id="_x0000_i1037" type="#_x0000_t75" style="width:15pt;height:17.25pt">
            <v:imagedata r:id="rId22" o:title=""/>
          </v:shape>
        </w:pict>
      </w:r>
    </w:p>
    <w:p w:rsidR="004B4B90" w:rsidRPr="00F84511" w:rsidRDefault="004B4B90" w:rsidP="00F84511">
      <w:pPr>
        <w:widowControl w:val="0"/>
        <w:spacing w:line="360" w:lineRule="auto"/>
        <w:ind w:firstLine="709"/>
        <w:jc w:val="both"/>
        <w:rPr>
          <w:sz w:val="28"/>
        </w:rPr>
      </w:pPr>
    </w:p>
    <w:p w:rsidR="00CE3051" w:rsidRPr="00F84511" w:rsidRDefault="000809A2" w:rsidP="00F84511">
      <w:pPr>
        <w:widowControl w:val="0"/>
        <w:spacing w:line="360" w:lineRule="auto"/>
        <w:ind w:firstLine="709"/>
        <w:jc w:val="both"/>
        <w:rPr>
          <w:sz w:val="28"/>
          <w:szCs w:val="32"/>
        </w:rPr>
      </w:pPr>
      <w:r>
        <w:rPr>
          <w:sz w:val="28"/>
          <w:szCs w:val="32"/>
        </w:rPr>
        <w:br w:type="page"/>
      </w:r>
      <w:r w:rsidR="00CE3051" w:rsidRPr="00F84511">
        <w:rPr>
          <w:sz w:val="28"/>
          <w:szCs w:val="32"/>
        </w:rPr>
        <w:t>3</w:t>
      </w:r>
      <w:r>
        <w:rPr>
          <w:sz w:val="28"/>
          <w:szCs w:val="32"/>
        </w:rPr>
        <w:t>.</w:t>
      </w:r>
      <w:r w:rsidR="005B74FC">
        <w:rPr>
          <w:sz w:val="28"/>
          <w:szCs w:val="32"/>
        </w:rPr>
        <w:t xml:space="preserve"> </w:t>
      </w:r>
      <w:r>
        <w:rPr>
          <w:sz w:val="28"/>
          <w:szCs w:val="32"/>
        </w:rPr>
        <w:t>Применение электролитов</w:t>
      </w:r>
    </w:p>
    <w:p w:rsidR="000809A2" w:rsidRDefault="000809A2" w:rsidP="00F84511">
      <w:pPr>
        <w:widowControl w:val="0"/>
        <w:spacing w:line="360" w:lineRule="auto"/>
        <w:ind w:firstLine="709"/>
        <w:jc w:val="both"/>
        <w:rPr>
          <w:sz w:val="28"/>
          <w:szCs w:val="28"/>
        </w:rPr>
      </w:pPr>
    </w:p>
    <w:p w:rsidR="00CE3051" w:rsidRPr="00F84511" w:rsidRDefault="00CE3051" w:rsidP="00F84511">
      <w:pPr>
        <w:widowControl w:val="0"/>
        <w:spacing w:line="360" w:lineRule="auto"/>
        <w:ind w:firstLine="709"/>
        <w:jc w:val="both"/>
        <w:rPr>
          <w:sz w:val="28"/>
          <w:szCs w:val="28"/>
        </w:rPr>
      </w:pPr>
      <w:r w:rsidRPr="00F84511">
        <w:rPr>
          <w:sz w:val="28"/>
          <w:szCs w:val="28"/>
        </w:rPr>
        <w:t>Электролиты играют важную роль в науке и технике. Они участвуют в электрохимических и многих биологических процессах, являются средой для органического и неорганического синтеза и электрохимического производства.</w:t>
      </w:r>
    </w:p>
    <w:p w:rsidR="00CE3051" w:rsidRPr="00F84511" w:rsidRDefault="00CE3051" w:rsidP="00F84511">
      <w:pPr>
        <w:widowControl w:val="0"/>
        <w:spacing w:line="360" w:lineRule="auto"/>
        <w:ind w:firstLine="709"/>
        <w:jc w:val="both"/>
        <w:rPr>
          <w:sz w:val="28"/>
          <w:szCs w:val="28"/>
        </w:rPr>
      </w:pPr>
      <w:r w:rsidRPr="00F84511">
        <w:rPr>
          <w:sz w:val="28"/>
          <w:szCs w:val="28"/>
        </w:rPr>
        <w:t>Устройства с твердыми оксидными электролитами. Главное предназначение твердых оксидных электролитов виделось в создании топливных элементов - химических источников тока, в которых энергия газа непосредственно превращается в электрическую. Топливные элементы - близкие родственники гальванических элементов. Но те служат, пока в их электролите и электродах есть активные вещества, а топливные элементы могут работать сколь угодно долго, пока к ним подводится горючее. Систематические исследования твердых оксидных электролитов начались в Германии в начале 50-х годов, а с конца 50-х развернулись в СССР, США и Канаде. В нашей стране эти работы с самого начала вел Институт химии Уральского филиала АН СССР (Свердловск, ныне Екатеринбург), и школа высокотемпературной электрохимии твердых электролитов, созданная на Урале, стала уникальной по широте охвата проблемы и глубине ее изучения.</w:t>
      </w:r>
    </w:p>
    <w:p w:rsidR="00CE3051" w:rsidRPr="00F84511" w:rsidRDefault="00CE3051" w:rsidP="00F84511">
      <w:pPr>
        <w:widowControl w:val="0"/>
        <w:spacing w:line="360" w:lineRule="auto"/>
        <w:ind w:firstLine="709"/>
        <w:jc w:val="both"/>
        <w:rPr>
          <w:sz w:val="28"/>
          <w:szCs w:val="28"/>
        </w:rPr>
      </w:pPr>
      <w:r w:rsidRPr="00F84511">
        <w:rPr>
          <w:sz w:val="28"/>
          <w:szCs w:val="28"/>
        </w:rPr>
        <w:t xml:space="preserve">Конструкций, в основе которых лежат твердые оксидные электролиты, запатентовано очень много, но принцип их действия одинаков и довольно прост. Это пробирка с парой электродов на стенке, снаружи и внутри. Она помещена в нагреватель; внутрь пробирки и в пространство, ее окружающее, можно подводить газ. Посмотрим, какие функции могут выполнять такие устройства. </w:t>
      </w:r>
    </w:p>
    <w:p w:rsidR="00CE3051" w:rsidRPr="00F84511" w:rsidRDefault="00CE3051" w:rsidP="00F84511">
      <w:pPr>
        <w:widowControl w:val="0"/>
        <w:spacing w:line="360" w:lineRule="auto"/>
        <w:ind w:firstLine="709"/>
        <w:jc w:val="both"/>
        <w:rPr>
          <w:sz w:val="28"/>
          <w:szCs w:val="28"/>
        </w:rPr>
      </w:pPr>
      <w:r w:rsidRPr="00F84511">
        <w:rPr>
          <w:sz w:val="28"/>
          <w:szCs w:val="28"/>
        </w:rPr>
        <w:t xml:space="preserve">Потенциометрические датчики состава газа. Наверное, они наиболее просты. Электроды в разных газах приобретают разные потенциалы. Если, скажем, внутри пробирки находится чистый кислород, а снаружи - газ с неизвестной его концентрацией, то по разности потенциалов электродов можно эту концентрацию определить. </w:t>
      </w:r>
    </w:p>
    <w:p w:rsidR="00CE3051" w:rsidRPr="00F84511" w:rsidRDefault="00CE3051" w:rsidP="00F84511">
      <w:pPr>
        <w:widowControl w:val="0"/>
        <w:spacing w:line="360" w:lineRule="auto"/>
        <w:ind w:firstLine="709"/>
        <w:jc w:val="both"/>
        <w:rPr>
          <w:sz w:val="28"/>
          <w:szCs w:val="28"/>
        </w:rPr>
      </w:pPr>
      <w:r w:rsidRPr="00F84511">
        <w:rPr>
          <w:sz w:val="28"/>
          <w:szCs w:val="28"/>
        </w:rPr>
        <w:t xml:space="preserve">Потенциометрические датчики позволяют определять состав и более сложных газовых смесей, содержащих углекислый и угарный газы, водород и водяной пар. Если стерженек из твердого электролита с электродами на торцах нагрет неравномерно, он начнет терять кислород и между электродами возникнет разность потенциалов. По ее величине можно определить, например, состав выхлопных газов автомобильного двигателя. На Западе, где требования к чистоте выхлопных газов очень строги, такие датчики выпускаются миллионами. У нас же на такие "пустяки" пока не обращают внимания. </w:t>
      </w:r>
    </w:p>
    <w:p w:rsidR="00CE3051" w:rsidRPr="00F84511" w:rsidRDefault="00CE3051" w:rsidP="00F84511">
      <w:pPr>
        <w:widowControl w:val="0"/>
        <w:spacing w:line="360" w:lineRule="auto"/>
        <w:ind w:firstLine="709"/>
        <w:jc w:val="both"/>
        <w:rPr>
          <w:sz w:val="28"/>
          <w:szCs w:val="28"/>
        </w:rPr>
      </w:pPr>
      <w:r w:rsidRPr="00F84511">
        <w:rPr>
          <w:sz w:val="28"/>
          <w:szCs w:val="28"/>
        </w:rPr>
        <w:t>Кислородные датчики пока единственные устройства с твердыми оксидными электролитами, нашедшие практическое применение.</w:t>
      </w:r>
      <w:r w:rsidR="002A1D8A">
        <w:rPr>
          <w:sz w:val="28"/>
          <w:szCs w:val="28"/>
        </w:rPr>
        <w:pict>
          <v:shape id="_x0000_i1038" type="#_x0000_t75" style="width:15pt;height:17.25pt">
            <v:imagedata r:id="rId23" o:title=""/>
          </v:shape>
        </w:pict>
      </w:r>
    </w:p>
    <w:p w:rsidR="00CE3051" w:rsidRPr="00F84511" w:rsidRDefault="00CE3051" w:rsidP="00F84511">
      <w:pPr>
        <w:widowControl w:val="0"/>
        <w:spacing w:line="360" w:lineRule="auto"/>
        <w:ind w:firstLine="709"/>
        <w:jc w:val="both"/>
        <w:rPr>
          <w:sz w:val="28"/>
          <w:szCs w:val="28"/>
        </w:rPr>
      </w:pPr>
      <w:r w:rsidRPr="00F84511">
        <w:rPr>
          <w:sz w:val="28"/>
          <w:szCs w:val="28"/>
        </w:rPr>
        <w:t xml:space="preserve">Кислородные насосы. Пусть во внешнее пространство пробирки подается воздух или газ, содержащий кислород. Если внешний электрод стал анодом, а внутренний - катодом, то из газа в пробирку пойдет чистый кислород. Подобные устройства - кислородные насосы - могут найти применение там, где потребление кислорода невелико или требуется его высокая чистота. </w:t>
      </w:r>
    </w:p>
    <w:p w:rsidR="00CE3051" w:rsidRPr="00F84511" w:rsidRDefault="00CE3051" w:rsidP="00F84511">
      <w:pPr>
        <w:widowControl w:val="0"/>
        <w:spacing w:line="360" w:lineRule="auto"/>
        <w:ind w:firstLine="709"/>
        <w:jc w:val="both"/>
        <w:rPr>
          <w:sz w:val="28"/>
          <w:szCs w:val="28"/>
        </w:rPr>
      </w:pPr>
      <w:r w:rsidRPr="00F84511">
        <w:rPr>
          <w:sz w:val="28"/>
          <w:szCs w:val="28"/>
        </w:rPr>
        <w:t>В медицине, например, используется и чистый кислород, и воздух с пониженным содержанием кислорода - так называемая "гипоксическая смесь", или "горный воздух". Электрохимические насосы наряду с мембранными оксигенаторами позволят решить массу проблем, особенно в медицинских учреждениях, удаленных от промышленных центров. В атмосфере с пониженным содержанием кислорода значительно дольше хранятся продукты питания, и устройства с кислородными насосами могут стать экономичней привычных холодильников.</w:t>
      </w:r>
      <w:r w:rsidR="002A1D8A">
        <w:rPr>
          <w:sz w:val="28"/>
          <w:szCs w:val="28"/>
        </w:rPr>
        <w:pict>
          <v:shape id="_x0000_i1039" type="#_x0000_t75" style="width:15pt;height:17.25pt">
            <v:imagedata r:id="rId24" o:title=""/>
          </v:shape>
        </w:pict>
      </w:r>
    </w:p>
    <w:p w:rsidR="00CE3051" w:rsidRPr="00F84511" w:rsidRDefault="00CE3051" w:rsidP="00F84511">
      <w:pPr>
        <w:widowControl w:val="0"/>
        <w:spacing w:line="360" w:lineRule="auto"/>
        <w:ind w:firstLine="709"/>
        <w:jc w:val="both"/>
        <w:rPr>
          <w:sz w:val="28"/>
          <w:szCs w:val="28"/>
        </w:rPr>
      </w:pPr>
      <w:r w:rsidRPr="00F84511">
        <w:rPr>
          <w:sz w:val="28"/>
          <w:szCs w:val="28"/>
        </w:rPr>
        <w:t xml:space="preserve">Электролизеры. Теперь к внешнему электроду - катоду - подводят водяной пар или углекислый газ. На катоде будет происходить разложение пара или углекислого газа, а на аноде в обоих случаях выделяется кислород. Уникальная способность этого высокотемпературного электролизера одновременно разлагать водяной пар и углекислый газ позволяет создать систему жизнеобеспечения, скажем, на космических объектах. </w:t>
      </w:r>
    </w:p>
    <w:p w:rsidR="00CE3051" w:rsidRPr="00F84511" w:rsidRDefault="00CE3051" w:rsidP="00F84511">
      <w:pPr>
        <w:widowControl w:val="0"/>
        <w:spacing w:line="360" w:lineRule="auto"/>
        <w:ind w:firstLine="709"/>
        <w:jc w:val="both"/>
        <w:rPr>
          <w:sz w:val="28"/>
          <w:szCs w:val="28"/>
        </w:rPr>
      </w:pPr>
      <w:r w:rsidRPr="00F84511">
        <w:rPr>
          <w:sz w:val="28"/>
          <w:szCs w:val="28"/>
        </w:rPr>
        <w:t xml:space="preserve">Теплоэлектрогенераторы. Человек сделал первый шаг к независимости от природы, научившись сохранять огонь, поистине универсальный источник энергии. Костер давал тепло и свет, на нем готовили пищу, он расходовал ровно столько топлива, сколько было необходимо. Костер тысячелетиями оставался главной энергетической установкой человека, и неудивительно, что мы испытываем какую-то ностальгию по очагу с горящими дровами. </w:t>
      </w:r>
    </w:p>
    <w:p w:rsidR="00CE3051" w:rsidRPr="00F84511" w:rsidRDefault="00CE3051" w:rsidP="00F84511">
      <w:pPr>
        <w:widowControl w:val="0"/>
        <w:spacing w:line="360" w:lineRule="auto"/>
        <w:ind w:firstLine="709"/>
        <w:jc w:val="both"/>
        <w:rPr>
          <w:sz w:val="28"/>
          <w:szCs w:val="28"/>
        </w:rPr>
      </w:pPr>
      <w:r w:rsidRPr="00F84511">
        <w:rPr>
          <w:sz w:val="28"/>
          <w:szCs w:val="28"/>
        </w:rPr>
        <w:t xml:space="preserve">Еще в конце прошлого века свет давали свечи и керосиновые лампы, а тепло - печи. Лишь немногим более ста лет назад на человека начало работать электричество, которое могло давать свет, тепло, механическую работу. Одно время казалось, что достаточно подвести к жилищу только электрическую энергию, а уж там преобразовывать ее во что угодно. Но сказала свое слово экономика: кпд электростанции менее 40%, потери при передаче и обратном превращении электричества в другие виды энергии тоже значительны. Ясно, что там, где нужно только тепло, его целесообразно получать прямо из топлива. И не случайно сегодня обсуждается простая идея: вернуть "очаг" в дом в виде электрохимического генератора с топливным элементом, преобразующим энергию топлива в электричество и тепло. </w:t>
      </w:r>
    </w:p>
    <w:p w:rsidR="00CE3051" w:rsidRPr="00F84511" w:rsidRDefault="00CE3051" w:rsidP="00F84511">
      <w:pPr>
        <w:widowControl w:val="0"/>
        <w:spacing w:line="360" w:lineRule="auto"/>
        <w:ind w:firstLine="709"/>
        <w:jc w:val="both"/>
        <w:rPr>
          <w:sz w:val="28"/>
          <w:szCs w:val="28"/>
        </w:rPr>
      </w:pPr>
      <w:r w:rsidRPr="00F84511">
        <w:rPr>
          <w:sz w:val="28"/>
          <w:szCs w:val="28"/>
        </w:rPr>
        <w:t xml:space="preserve">Топливные элементы. Пусть к внешним стенкам пробирки подается водород, а внутрь ее - кислород. Между электродами возникнет напряжение около вольта, по соединяющей их цепи потечет ток, и на электродах пойдут реакции, обратные тем, что проходят в электролизере. Внешний электрод станет анодом, внутренний - катодом, а устройство превратится в источник тока - твердооксидный топливный элемент. </w:t>
      </w:r>
    </w:p>
    <w:p w:rsidR="00CE3051" w:rsidRPr="00F84511" w:rsidRDefault="00CE3051" w:rsidP="00F84511">
      <w:pPr>
        <w:widowControl w:val="0"/>
        <w:spacing w:line="360" w:lineRule="auto"/>
        <w:ind w:firstLine="709"/>
        <w:jc w:val="both"/>
        <w:rPr>
          <w:sz w:val="28"/>
          <w:szCs w:val="28"/>
        </w:rPr>
      </w:pPr>
      <w:r w:rsidRPr="00F84511">
        <w:rPr>
          <w:sz w:val="28"/>
          <w:szCs w:val="28"/>
        </w:rPr>
        <w:t xml:space="preserve">Одно и то же устройство может служить и топливным элементом, и электролизером, позволяя аккумулировать электрическую энергию. В период низкого ее потребления невостребованная мощность электростанций используется для получения водорода. В пике потребления электролизер начинает работать как топливный элемент, производя электричество из </w:t>
      </w:r>
      <w:r w:rsidR="000809A2">
        <w:rPr>
          <w:sz w:val="28"/>
          <w:szCs w:val="28"/>
        </w:rPr>
        <w:t xml:space="preserve">водорода </w:t>
      </w:r>
      <w:r w:rsidRPr="00F84511">
        <w:rPr>
          <w:sz w:val="28"/>
          <w:szCs w:val="28"/>
        </w:rPr>
        <w:t xml:space="preserve">превратить уголь, нефть, различные газы и спирты (которые, например, в Бразилии используют как горючее для автомобилей). Элемент послужит основой электрохимического генератора, способного существенно изменить концепцию снабжения жилища энергией. Наиболее прост в техническом отношении генератор на природном газе - метане или пропане. </w:t>
      </w:r>
    </w:p>
    <w:p w:rsidR="00CE3051" w:rsidRPr="00F84511" w:rsidRDefault="00CE3051" w:rsidP="00F84511">
      <w:pPr>
        <w:widowControl w:val="0"/>
        <w:spacing w:line="360" w:lineRule="auto"/>
        <w:ind w:firstLine="709"/>
        <w:jc w:val="both"/>
        <w:rPr>
          <w:sz w:val="28"/>
          <w:szCs w:val="28"/>
        </w:rPr>
      </w:pPr>
      <w:r w:rsidRPr="00F84511">
        <w:rPr>
          <w:sz w:val="28"/>
          <w:szCs w:val="28"/>
        </w:rPr>
        <w:t xml:space="preserve">Как показывают исследования, его электрический кпд достигает 70%. Остальные 30% энергии топлива выделяются в виде тепла, которое можно использовать в паровых турбинах. Кпд такой комбинированной установки способно превысить 80% - столь высокой эффективности нет ни у одного генератора. </w:t>
      </w:r>
    </w:p>
    <w:p w:rsidR="00CE3051" w:rsidRPr="00F84511" w:rsidRDefault="00CE3051" w:rsidP="00F84511">
      <w:pPr>
        <w:widowControl w:val="0"/>
        <w:spacing w:line="360" w:lineRule="auto"/>
        <w:ind w:firstLine="709"/>
        <w:jc w:val="both"/>
        <w:rPr>
          <w:sz w:val="28"/>
          <w:szCs w:val="28"/>
        </w:rPr>
      </w:pPr>
      <w:r w:rsidRPr="00F84511">
        <w:rPr>
          <w:sz w:val="28"/>
          <w:szCs w:val="28"/>
        </w:rPr>
        <w:t>Восемь лет назад в Институте высокотемпературной электрохимии Уральского отделения РАН был изготовлен демонстрационный генератор на метане мощностью один киловатт. Но до практической реализации дело никак не дойдет. Опытно-конструкторские работы, которые уже начинались, до конца так и не доведены. Задача очень сложна, ее необходимо решать в рамках национальной программы, попытки разработать которую оказались пока безуспешными.</w:t>
      </w:r>
    </w:p>
    <w:p w:rsidR="00CE3051" w:rsidRPr="00F84511" w:rsidRDefault="00CE3051" w:rsidP="00F84511">
      <w:pPr>
        <w:widowControl w:val="0"/>
        <w:spacing w:line="360" w:lineRule="auto"/>
        <w:ind w:firstLine="709"/>
        <w:jc w:val="both"/>
        <w:rPr>
          <w:sz w:val="28"/>
          <w:szCs w:val="28"/>
        </w:rPr>
      </w:pPr>
      <w:r w:rsidRPr="00F84511">
        <w:rPr>
          <w:sz w:val="28"/>
          <w:szCs w:val="28"/>
        </w:rPr>
        <w:t>Электролит щелочной натриево-литиевый широко применяется в автомобильной и</w:t>
      </w:r>
      <w:r w:rsidR="00F84511">
        <w:rPr>
          <w:sz w:val="28"/>
          <w:szCs w:val="28"/>
        </w:rPr>
        <w:t xml:space="preserve"> </w:t>
      </w:r>
      <w:r w:rsidRPr="00F84511">
        <w:rPr>
          <w:sz w:val="28"/>
          <w:szCs w:val="28"/>
        </w:rPr>
        <w:t>горно-добывающей промышленностях. Главное назначение этого электролита –</w:t>
      </w:r>
      <w:r w:rsidR="00F84511">
        <w:rPr>
          <w:sz w:val="28"/>
          <w:szCs w:val="28"/>
        </w:rPr>
        <w:t xml:space="preserve"> </w:t>
      </w:r>
      <w:r w:rsidRPr="00F84511">
        <w:rPr>
          <w:sz w:val="28"/>
          <w:szCs w:val="28"/>
        </w:rPr>
        <w:t>заполнение различных щелочных аккумуляторов. Его используют для наполнения</w:t>
      </w:r>
      <w:r w:rsidR="00F84511">
        <w:rPr>
          <w:sz w:val="28"/>
          <w:szCs w:val="28"/>
        </w:rPr>
        <w:t xml:space="preserve"> </w:t>
      </w:r>
      <w:r w:rsidRPr="00F84511">
        <w:rPr>
          <w:sz w:val="28"/>
          <w:szCs w:val="28"/>
        </w:rPr>
        <w:t>аккумуляторов электрических погрузчиков и специальных шахтных электровозов.</w:t>
      </w:r>
    </w:p>
    <w:p w:rsidR="00CE3051" w:rsidRPr="00F84511" w:rsidRDefault="00CE3051" w:rsidP="00F84511">
      <w:pPr>
        <w:widowControl w:val="0"/>
        <w:spacing w:line="360" w:lineRule="auto"/>
        <w:ind w:firstLine="709"/>
        <w:jc w:val="both"/>
        <w:rPr>
          <w:sz w:val="28"/>
          <w:szCs w:val="28"/>
        </w:rPr>
      </w:pPr>
      <w:r w:rsidRPr="00F84511">
        <w:rPr>
          <w:sz w:val="28"/>
          <w:szCs w:val="28"/>
        </w:rPr>
        <w:t>Электролит кислотный применяется для заливки в свинцовые аккумуляторы легкового и грузового автотранспорта.</w:t>
      </w:r>
    </w:p>
    <w:p w:rsidR="00CE3051" w:rsidRPr="00F84511" w:rsidRDefault="00CE3051" w:rsidP="00F84511">
      <w:pPr>
        <w:widowControl w:val="0"/>
        <w:spacing w:line="360" w:lineRule="auto"/>
        <w:ind w:firstLine="709"/>
        <w:jc w:val="both"/>
        <w:rPr>
          <w:sz w:val="28"/>
          <w:szCs w:val="28"/>
        </w:rPr>
      </w:pPr>
      <w:r w:rsidRPr="00F84511">
        <w:rPr>
          <w:sz w:val="28"/>
          <w:szCs w:val="28"/>
        </w:rPr>
        <w:t xml:space="preserve">Для приготовления электролита в ванну, футерованную свинцом, наливают плавиковую кислоту </w:t>
      </w:r>
      <w:r w:rsidRPr="00F84511">
        <w:rPr>
          <w:sz w:val="28"/>
          <w:szCs w:val="28"/>
          <w:lang w:val="en-US"/>
        </w:rPr>
        <w:t>HF</w:t>
      </w:r>
      <w:r w:rsidRPr="00F84511">
        <w:rPr>
          <w:sz w:val="28"/>
          <w:szCs w:val="28"/>
        </w:rPr>
        <w:t xml:space="preserve"> и в нее добавляют борную кислоту Н</w:t>
      </w:r>
      <w:r w:rsidRPr="00F84511">
        <w:rPr>
          <w:sz w:val="28"/>
          <w:szCs w:val="28"/>
          <w:vertAlign w:val="subscript"/>
        </w:rPr>
        <w:t>3</w:t>
      </w:r>
      <w:r w:rsidRPr="00F84511">
        <w:rPr>
          <w:sz w:val="28"/>
          <w:szCs w:val="28"/>
        </w:rPr>
        <w:t>ВО</w:t>
      </w:r>
      <w:r w:rsidRPr="00F84511">
        <w:rPr>
          <w:sz w:val="28"/>
          <w:szCs w:val="28"/>
          <w:vertAlign w:val="subscript"/>
        </w:rPr>
        <w:t>3</w:t>
      </w:r>
      <w:r w:rsidRPr="00F84511">
        <w:rPr>
          <w:sz w:val="28"/>
          <w:szCs w:val="28"/>
        </w:rPr>
        <w:t xml:space="preserve">. Полученную борфтористоводородную кислоту </w:t>
      </w:r>
      <w:r w:rsidRPr="00F84511">
        <w:rPr>
          <w:sz w:val="28"/>
          <w:szCs w:val="28"/>
          <w:lang w:val="en-US"/>
        </w:rPr>
        <w:t>HBF</w:t>
      </w:r>
      <w:r w:rsidRPr="00F84511">
        <w:rPr>
          <w:sz w:val="28"/>
          <w:szCs w:val="28"/>
          <w:vertAlign w:val="subscript"/>
        </w:rPr>
        <w:t>4</w:t>
      </w:r>
      <w:r w:rsidRPr="00F84511">
        <w:rPr>
          <w:sz w:val="28"/>
          <w:szCs w:val="28"/>
        </w:rPr>
        <w:t xml:space="preserve"> фильтруют и, растворяют в ней углекислый кадмий. Для получения блестящего покрытия применяют электролит следующего состава, г/л. Покрытие производят при катодной плотности тока 9—10 А/дм2 и температуре 50°С.</w:t>
      </w:r>
    </w:p>
    <w:p w:rsidR="00CE3051" w:rsidRPr="00F84511" w:rsidRDefault="00CE3051" w:rsidP="00F84511">
      <w:pPr>
        <w:widowControl w:val="0"/>
        <w:spacing w:line="360" w:lineRule="auto"/>
        <w:ind w:firstLine="709"/>
        <w:jc w:val="both"/>
        <w:rPr>
          <w:sz w:val="28"/>
          <w:szCs w:val="28"/>
        </w:rPr>
      </w:pPr>
      <w:r w:rsidRPr="00F84511">
        <w:rPr>
          <w:sz w:val="28"/>
          <w:szCs w:val="28"/>
        </w:rPr>
        <w:t>При кадмировании деталей сложной геометрической формы применяют аммиакатные электролиты, рассеивающая способность которых выше, чем кислых. Чаще всего применяется электролит следующего состава, г/л.</w:t>
      </w:r>
    </w:p>
    <w:p w:rsidR="00CE3051" w:rsidRPr="00F84511" w:rsidRDefault="00CE3051" w:rsidP="00F84511">
      <w:pPr>
        <w:widowControl w:val="0"/>
        <w:spacing w:line="360" w:lineRule="auto"/>
        <w:ind w:firstLine="709"/>
        <w:jc w:val="both"/>
        <w:rPr>
          <w:sz w:val="28"/>
          <w:szCs w:val="28"/>
        </w:rPr>
      </w:pPr>
      <w:r w:rsidRPr="00F84511">
        <w:rPr>
          <w:sz w:val="28"/>
          <w:szCs w:val="28"/>
        </w:rPr>
        <w:t>Покрытие проводят при катодной плотности тока 0,5</w:t>
      </w:r>
      <w:r w:rsidR="005B74FC">
        <w:rPr>
          <w:sz w:val="28"/>
          <w:szCs w:val="28"/>
        </w:rPr>
        <w:t xml:space="preserve"> </w:t>
      </w:r>
      <w:r w:rsidRPr="00F84511">
        <w:rPr>
          <w:sz w:val="28"/>
          <w:szCs w:val="28"/>
        </w:rPr>
        <w:t>— 1,0 А/дм2, рН=6,9 и температуре ванны 20—25°С. Этот электролит обладает хорошей буферной емкостью и не требует частых корректировок.</w:t>
      </w:r>
    </w:p>
    <w:p w:rsidR="00CE3051" w:rsidRPr="00F84511" w:rsidRDefault="00CE3051" w:rsidP="00F84511">
      <w:pPr>
        <w:widowControl w:val="0"/>
        <w:spacing w:line="360" w:lineRule="auto"/>
        <w:ind w:firstLine="709"/>
        <w:jc w:val="both"/>
        <w:rPr>
          <w:sz w:val="28"/>
          <w:szCs w:val="28"/>
        </w:rPr>
      </w:pPr>
      <w:r w:rsidRPr="00F84511">
        <w:rPr>
          <w:sz w:val="28"/>
          <w:szCs w:val="28"/>
        </w:rPr>
        <w:t>С введением декстрина улучшается структура поверхности и повышается катодная поляризация. Введение флюоресцина способствует получению мелкокристаллической структуры.</w:t>
      </w:r>
    </w:p>
    <w:p w:rsidR="00CE3051" w:rsidRPr="00F84511" w:rsidRDefault="00CE3051" w:rsidP="00F84511">
      <w:pPr>
        <w:widowControl w:val="0"/>
        <w:spacing w:line="360" w:lineRule="auto"/>
        <w:ind w:firstLine="709"/>
        <w:jc w:val="both"/>
        <w:rPr>
          <w:sz w:val="28"/>
          <w:szCs w:val="28"/>
        </w:rPr>
      </w:pPr>
      <w:r w:rsidRPr="00F84511">
        <w:rPr>
          <w:sz w:val="28"/>
          <w:szCs w:val="28"/>
        </w:rPr>
        <w:t>Цианистые электролиты позволяют получать покрытия очень высокого качества, однако в силу высокой токсичности компонентов и необходимости применять дорогие и сложные очистные сооружения для очистки сбрасываемых сточных вод эти электролиты на светотехнических заводах не применяют.</w:t>
      </w:r>
    </w:p>
    <w:p w:rsidR="00CE3051" w:rsidRPr="00F84511" w:rsidRDefault="00CE3051" w:rsidP="00F84511">
      <w:pPr>
        <w:widowControl w:val="0"/>
        <w:spacing w:line="360" w:lineRule="auto"/>
        <w:ind w:firstLine="709"/>
        <w:jc w:val="both"/>
        <w:rPr>
          <w:sz w:val="28"/>
          <w:szCs w:val="28"/>
        </w:rPr>
      </w:pPr>
      <w:r w:rsidRPr="00F84511">
        <w:rPr>
          <w:sz w:val="28"/>
          <w:szCs w:val="28"/>
        </w:rPr>
        <w:t>Другие электролиты, такие, как фенолсульфатные и этилендиаминовые, не получили широкого применения, так как работа с ними малопроизводительна.</w:t>
      </w:r>
    </w:p>
    <w:p w:rsidR="00CE3051" w:rsidRPr="00F84511" w:rsidRDefault="00CE3051" w:rsidP="00F84511">
      <w:pPr>
        <w:widowControl w:val="0"/>
        <w:spacing w:line="360" w:lineRule="auto"/>
        <w:ind w:firstLine="709"/>
        <w:jc w:val="both"/>
        <w:rPr>
          <w:sz w:val="28"/>
          <w:szCs w:val="28"/>
        </w:rPr>
      </w:pPr>
      <w:r w:rsidRPr="00F84511">
        <w:rPr>
          <w:sz w:val="28"/>
          <w:szCs w:val="28"/>
        </w:rPr>
        <w:t>Пассивирование кадмиевых покрытий производят значительно реже, чем цинковые.</w:t>
      </w:r>
    </w:p>
    <w:p w:rsidR="00CE3051" w:rsidRPr="00F84511" w:rsidRDefault="00CE3051" w:rsidP="00F84511">
      <w:pPr>
        <w:widowControl w:val="0"/>
        <w:spacing w:line="360" w:lineRule="auto"/>
        <w:ind w:firstLine="709"/>
        <w:jc w:val="both"/>
        <w:rPr>
          <w:sz w:val="28"/>
          <w:szCs w:val="28"/>
        </w:rPr>
      </w:pPr>
      <w:r w:rsidRPr="00F84511">
        <w:rPr>
          <w:sz w:val="28"/>
          <w:szCs w:val="28"/>
        </w:rPr>
        <w:t>При пассивировании детали погружают на 5—10 с в раствор, после чего их вынимают и тщательно промывают в проточной воде, сушат детали в потоке теплого воздуха</w:t>
      </w:r>
      <w:r w:rsidR="00863EC8" w:rsidRPr="00F84511">
        <w:rPr>
          <w:sz w:val="28"/>
          <w:szCs w:val="28"/>
        </w:rPr>
        <w:t>.</w:t>
      </w:r>
      <w:r w:rsidR="002A1D8A">
        <w:rPr>
          <w:sz w:val="28"/>
          <w:szCs w:val="28"/>
        </w:rPr>
        <w:pict>
          <v:shape id="_x0000_i1040" type="#_x0000_t75" style="width:15pt;height:17.25pt">
            <v:imagedata r:id="rId25" o:title=""/>
          </v:shape>
        </w:pict>
      </w:r>
    </w:p>
    <w:p w:rsidR="00CE3051" w:rsidRPr="00F84511" w:rsidRDefault="00CE3051" w:rsidP="00F84511">
      <w:pPr>
        <w:widowControl w:val="0"/>
        <w:spacing w:line="360" w:lineRule="auto"/>
        <w:ind w:firstLine="709"/>
        <w:jc w:val="both"/>
        <w:rPr>
          <w:sz w:val="28"/>
          <w:szCs w:val="28"/>
        </w:rPr>
      </w:pPr>
    </w:p>
    <w:p w:rsidR="004B4B90" w:rsidRPr="00F84511" w:rsidRDefault="000809A2" w:rsidP="00F84511">
      <w:pPr>
        <w:widowControl w:val="0"/>
        <w:spacing w:line="360" w:lineRule="auto"/>
        <w:ind w:firstLine="709"/>
        <w:jc w:val="both"/>
        <w:rPr>
          <w:sz w:val="28"/>
          <w:szCs w:val="32"/>
        </w:rPr>
      </w:pPr>
      <w:r>
        <w:rPr>
          <w:sz w:val="28"/>
          <w:szCs w:val="32"/>
        </w:rPr>
        <w:br w:type="page"/>
        <w:t>Заключение</w:t>
      </w:r>
    </w:p>
    <w:p w:rsidR="004B4B90" w:rsidRPr="00F84511" w:rsidRDefault="004B4B90" w:rsidP="00F84511">
      <w:pPr>
        <w:widowControl w:val="0"/>
        <w:spacing w:line="360" w:lineRule="auto"/>
        <w:ind w:firstLine="709"/>
        <w:jc w:val="both"/>
        <w:rPr>
          <w:sz w:val="28"/>
        </w:rPr>
      </w:pPr>
    </w:p>
    <w:p w:rsidR="000809A2" w:rsidRDefault="0053737D" w:rsidP="00F84511">
      <w:pPr>
        <w:widowControl w:val="0"/>
        <w:spacing w:line="360" w:lineRule="auto"/>
        <w:ind w:firstLine="709"/>
        <w:jc w:val="both"/>
        <w:rPr>
          <w:sz w:val="28"/>
          <w:szCs w:val="28"/>
        </w:rPr>
      </w:pPr>
      <w:r w:rsidRPr="00F84511">
        <w:rPr>
          <w:sz w:val="28"/>
          <w:szCs w:val="28"/>
        </w:rPr>
        <w:t>Итак, подведем итоги: Электролитами называют вещества, растворы и сплавы которых с другими веществами электролитичес</w:t>
      </w:r>
      <w:r w:rsidR="000809A2">
        <w:rPr>
          <w:sz w:val="28"/>
          <w:szCs w:val="28"/>
        </w:rPr>
        <w:t>ки проводят гальванический ток.</w:t>
      </w:r>
    </w:p>
    <w:p w:rsidR="0053737D" w:rsidRPr="00F84511" w:rsidRDefault="0053737D" w:rsidP="00F84511">
      <w:pPr>
        <w:widowControl w:val="0"/>
        <w:spacing w:line="360" w:lineRule="auto"/>
        <w:ind w:firstLine="709"/>
        <w:jc w:val="both"/>
        <w:rPr>
          <w:sz w:val="28"/>
          <w:szCs w:val="28"/>
        </w:rPr>
      </w:pPr>
      <w:r w:rsidRPr="00F84511">
        <w:rPr>
          <w:sz w:val="28"/>
          <w:szCs w:val="28"/>
        </w:rPr>
        <w:t xml:space="preserve">Признаком электролитической проводимости в отличии от металлической должно считать возможность наблюдать химическое разложение данного вещества при более или менее продолжительном прохождении тока. В химически чистом состоянии электролиты обыкновенно обладают ничтожно малой электропроводностью. </w:t>
      </w:r>
    </w:p>
    <w:p w:rsidR="0053737D" w:rsidRPr="00F84511" w:rsidRDefault="0053737D" w:rsidP="00F84511">
      <w:pPr>
        <w:widowControl w:val="0"/>
        <w:spacing w:line="360" w:lineRule="auto"/>
        <w:ind w:firstLine="709"/>
        <w:jc w:val="both"/>
        <w:rPr>
          <w:sz w:val="28"/>
          <w:szCs w:val="28"/>
        </w:rPr>
      </w:pPr>
      <w:r w:rsidRPr="00F84511">
        <w:rPr>
          <w:sz w:val="28"/>
          <w:szCs w:val="28"/>
        </w:rPr>
        <w:t xml:space="preserve">Термин электролит введен в науку Фарадеем. К.Э. К электролитам до самого последнего времени относили типичные соли, кислоты и щелочи, а также воду. Исследования неводных растворов, а также исследования при очень высоких температурах значительно расширили эту область. </w:t>
      </w:r>
    </w:p>
    <w:p w:rsidR="000809A2" w:rsidRDefault="000809A2" w:rsidP="00F84511">
      <w:pPr>
        <w:widowControl w:val="0"/>
        <w:spacing w:line="360" w:lineRule="auto"/>
        <w:ind w:firstLine="709"/>
        <w:jc w:val="both"/>
        <w:rPr>
          <w:sz w:val="28"/>
          <w:szCs w:val="28"/>
        </w:rPr>
      </w:pPr>
      <w:r>
        <w:rPr>
          <w:sz w:val="28"/>
          <w:szCs w:val="28"/>
        </w:rPr>
        <w:t>И.</w:t>
      </w:r>
      <w:r w:rsidR="0053737D" w:rsidRPr="00F84511">
        <w:rPr>
          <w:sz w:val="28"/>
          <w:szCs w:val="28"/>
        </w:rPr>
        <w:t>А. Каблуков, Кади, Карара, П. И. Вальден и др. показали, что не только водные и спиртовые растворы заметно проводят ток, но также растворы в целом ряде других веществ, как например, в жидком аммиаке, жидком сернистом анг</w:t>
      </w:r>
      <w:r>
        <w:rPr>
          <w:sz w:val="28"/>
          <w:szCs w:val="28"/>
        </w:rPr>
        <w:t>идриде и т. п.</w:t>
      </w:r>
    </w:p>
    <w:p w:rsidR="000809A2" w:rsidRDefault="0053737D" w:rsidP="00F84511">
      <w:pPr>
        <w:widowControl w:val="0"/>
        <w:spacing w:line="360" w:lineRule="auto"/>
        <w:ind w:firstLine="709"/>
        <w:jc w:val="both"/>
        <w:rPr>
          <w:sz w:val="28"/>
          <w:szCs w:val="28"/>
        </w:rPr>
      </w:pPr>
      <w:r w:rsidRPr="00F84511">
        <w:rPr>
          <w:sz w:val="28"/>
          <w:szCs w:val="28"/>
        </w:rPr>
        <w:t xml:space="preserve">Найдено также, что многие вещества и смеси их, превосходные изоляторы при обыкновенной температуре как например, безводные окислы металлов (окись кальция, магния и др.), при повышении температуры становятся электролитическими проводниками. </w:t>
      </w:r>
    </w:p>
    <w:p w:rsidR="004B4B90" w:rsidRPr="00F84511" w:rsidRDefault="0053737D" w:rsidP="00F84511">
      <w:pPr>
        <w:widowControl w:val="0"/>
        <w:spacing w:line="360" w:lineRule="auto"/>
        <w:ind w:firstLine="709"/>
        <w:jc w:val="both"/>
        <w:rPr>
          <w:sz w:val="28"/>
          <w:szCs w:val="28"/>
        </w:rPr>
      </w:pPr>
      <w:r w:rsidRPr="00F84511">
        <w:rPr>
          <w:sz w:val="28"/>
          <w:szCs w:val="28"/>
        </w:rPr>
        <w:t>Известная лампа накаливания Нернста, принцип которой был открыт гениальным Яблочковым, представляет превосходную иллюстрацию этих фактов. Смесь окислов — “тельце для накаливания” в лампе Нернста, не проводящая при обыкновенной температуре при 700° делается превосходным и притом сохраняющим твердое состояние электролитическим проводником.</w:t>
      </w:r>
    </w:p>
    <w:p w:rsidR="0053737D" w:rsidRPr="00F84511" w:rsidRDefault="0053737D" w:rsidP="00F84511">
      <w:pPr>
        <w:widowControl w:val="0"/>
        <w:spacing w:line="360" w:lineRule="auto"/>
        <w:ind w:firstLine="709"/>
        <w:jc w:val="both"/>
        <w:rPr>
          <w:sz w:val="28"/>
          <w:szCs w:val="28"/>
        </w:rPr>
      </w:pPr>
      <w:r w:rsidRPr="00F84511">
        <w:rPr>
          <w:sz w:val="28"/>
          <w:szCs w:val="28"/>
        </w:rPr>
        <w:t xml:space="preserve">И напоследок считаю нужным сказать об определении электролитов, данном маститым Гитторфом пятьдесят лет тому назад: “Электролиты — это соли”. Этим определением Гитторф частью предвосхитил современную теорию электролитической диссоциации, указав на то, что типичное свойство солей, которое мы теперь определяем, как способность к электролитической диссоциации, должно быть признаком всякого электролита. </w:t>
      </w:r>
    </w:p>
    <w:p w:rsidR="004B4B90" w:rsidRPr="00F84511" w:rsidRDefault="004B4B90" w:rsidP="00F84511">
      <w:pPr>
        <w:widowControl w:val="0"/>
        <w:spacing w:line="360" w:lineRule="auto"/>
        <w:ind w:firstLine="709"/>
        <w:jc w:val="both"/>
        <w:rPr>
          <w:sz w:val="28"/>
        </w:rPr>
      </w:pPr>
    </w:p>
    <w:p w:rsidR="00185085" w:rsidRDefault="000809A2" w:rsidP="00F84511">
      <w:pPr>
        <w:widowControl w:val="0"/>
        <w:spacing w:line="360" w:lineRule="auto"/>
        <w:ind w:firstLine="709"/>
        <w:jc w:val="both"/>
        <w:rPr>
          <w:sz w:val="28"/>
          <w:szCs w:val="32"/>
        </w:rPr>
      </w:pPr>
      <w:r>
        <w:rPr>
          <w:sz w:val="28"/>
          <w:szCs w:val="32"/>
        </w:rPr>
        <w:br w:type="page"/>
      </w:r>
      <w:r w:rsidR="00185085" w:rsidRPr="00F84511">
        <w:rPr>
          <w:sz w:val="28"/>
          <w:szCs w:val="32"/>
        </w:rPr>
        <w:t>Список использованной литературы</w:t>
      </w:r>
    </w:p>
    <w:p w:rsidR="000809A2" w:rsidRPr="00F84511" w:rsidRDefault="000809A2" w:rsidP="00F84511">
      <w:pPr>
        <w:widowControl w:val="0"/>
        <w:spacing w:line="360" w:lineRule="auto"/>
        <w:ind w:firstLine="709"/>
        <w:jc w:val="both"/>
        <w:rPr>
          <w:sz w:val="28"/>
          <w:szCs w:val="32"/>
        </w:rPr>
      </w:pPr>
    </w:p>
    <w:p w:rsidR="00185085" w:rsidRPr="00F84511" w:rsidRDefault="00185085" w:rsidP="000809A2">
      <w:pPr>
        <w:widowControl w:val="0"/>
        <w:numPr>
          <w:ilvl w:val="0"/>
          <w:numId w:val="4"/>
        </w:numPr>
        <w:tabs>
          <w:tab w:val="clear" w:pos="1080"/>
          <w:tab w:val="num" w:pos="426"/>
        </w:tabs>
        <w:spacing w:line="360" w:lineRule="auto"/>
        <w:ind w:left="0" w:firstLine="0"/>
        <w:jc w:val="both"/>
        <w:rPr>
          <w:sz w:val="28"/>
          <w:szCs w:val="28"/>
        </w:rPr>
      </w:pPr>
      <w:r w:rsidRPr="00F84511">
        <w:rPr>
          <w:sz w:val="28"/>
          <w:szCs w:val="28"/>
        </w:rPr>
        <w:t xml:space="preserve">Глинка Н.Л. Задачи и упражнения по общей химии. Учебное пособие для вузов./ Под ред. В.А. Рабиновича и Х. М. Рубиной. – 21-е изд., стереотипное – Л.: Химия, 1981. </w:t>
      </w:r>
    </w:p>
    <w:p w:rsidR="00185085" w:rsidRPr="00F84511" w:rsidRDefault="00185085" w:rsidP="000809A2">
      <w:pPr>
        <w:widowControl w:val="0"/>
        <w:numPr>
          <w:ilvl w:val="0"/>
          <w:numId w:val="4"/>
        </w:numPr>
        <w:tabs>
          <w:tab w:val="clear" w:pos="1080"/>
          <w:tab w:val="num" w:pos="426"/>
        </w:tabs>
        <w:spacing w:line="360" w:lineRule="auto"/>
        <w:ind w:left="0" w:firstLine="0"/>
        <w:jc w:val="both"/>
        <w:rPr>
          <w:sz w:val="28"/>
          <w:szCs w:val="28"/>
        </w:rPr>
      </w:pPr>
      <w:r w:rsidRPr="00F84511">
        <w:rPr>
          <w:sz w:val="28"/>
          <w:szCs w:val="28"/>
        </w:rPr>
        <w:t>Глинка Н.Л. Общая химия: Учебное пособие для вузов. – 22–е издание., испр./Под ред. Рабиновича В.А. – Л.: Химия, 1982.</w:t>
      </w:r>
    </w:p>
    <w:p w:rsidR="00185085" w:rsidRPr="00F84511" w:rsidRDefault="00185085" w:rsidP="000809A2">
      <w:pPr>
        <w:widowControl w:val="0"/>
        <w:numPr>
          <w:ilvl w:val="0"/>
          <w:numId w:val="4"/>
        </w:numPr>
        <w:tabs>
          <w:tab w:val="clear" w:pos="1080"/>
          <w:tab w:val="num" w:pos="426"/>
        </w:tabs>
        <w:spacing w:line="360" w:lineRule="auto"/>
        <w:ind w:left="0" w:firstLine="0"/>
        <w:jc w:val="both"/>
        <w:rPr>
          <w:sz w:val="28"/>
          <w:szCs w:val="28"/>
        </w:rPr>
      </w:pPr>
      <w:r w:rsidRPr="00F84511">
        <w:rPr>
          <w:sz w:val="28"/>
          <w:szCs w:val="28"/>
        </w:rPr>
        <w:t xml:space="preserve">Глинка Н.Л. Общая химия: Учебник для нехимических вузов. – М.: Химия, 1988. </w:t>
      </w:r>
    </w:p>
    <w:p w:rsidR="00185085" w:rsidRPr="00F84511" w:rsidRDefault="00185085" w:rsidP="000809A2">
      <w:pPr>
        <w:widowControl w:val="0"/>
        <w:numPr>
          <w:ilvl w:val="0"/>
          <w:numId w:val="4"/>
        </w:numPr>
        <w:tabs>
          <w:tab w:val="clear" w:pos="1080"/>
          <w:tab w:val="num" w:pos="426"/>
        </w:tabs>
        <w:spacing w:line="360" w:lineRule="auto"/>
        <w:ind w:left="0" w:firstLine="0"/>
        <w:jc w:val="both"/>
        <w:rPr>
          <w:sz w:val="28"/>
          <w:szCs w:val="28"/>
        </w:rPr>
      </w:pPr>
      <w:r w:rsidRPr="00F84511">
        <w:rPr>
          <w:sz w:val="28"/>
          <w:szCs w:val="28"/>
        </w:rPr>
        <w:t>Журнал "Наука и жизнь" № 2, 1999 г.</w:t>
      </w:r>
    </w:p>
    <w:p w:rsidR="00185085" w:rsidRPr="00F84511" w:rsidRDefault="00185085" w:rsidP="000809A2">
      <w:pPr>
        <w:widowControl w:val="0"/>
        <w:numPr>
          <w:ilvl w:val="0"/>
          <w:numId w:val="4"/>
        </w:numPr>
        <w:tabs>
          <w:tab w:val="clear" w:pos="1080"/>
          <w:tab w:val="num" w:pos="426"/>
        </w:tabs>
        <w:spacing w:line="360" w:lineRule="auto"/>
        <w:ind w:left="0" w:firstLine="0"/>
        <w:jc w:val="both"/>
        <w:rPr>
          <w:sz w:val="28"/>
          <w:szCs w:val="28"/>
        </w:rPr>
      </w:pPr>
      <w:r w:rsidRPr="00F84511">
        <w:rPr>
          <w:sz w:val="28"/>
          <w:szCs w:val="28"/>
        </w:rPr>
        <w:t>Лавриенко В.Н., В.П. Ратников, В.Ф. Голубь и др. Концепции современного естествознания: Учебник для вузов./ Под ред. проф. В.Н. Лавриенко, проф. В.П. Ратникова. – М.: Культура и спорт, ЮНИТИ,1977.</w:t>
      </w:r>
    </w:p>
    <w:p w:rsidR="00185085" w:rsidRPr="00F84511" w:rsidRDefault="00185085" w:rsidP="000809A2">
      <w:pPr>
        <w:widowControl w:val="0"/>
        <w:numPr>
          <w:ilvl w:val="0"/>
          <w:numId w:val="4"/>
        </w:numPr>
        <w:tabs>
          <w:tab w:val="clear" w:pos="1080"/>
          <w:tab w:val="num" w:pos="426"/>
        </w:tabs>
        <w:spacing w:line="360" w:lineRule="auto"/>
        <w:ind w:left="0" w:firstLine="0"/>
        <w:jc w:val="both"/>
        <w:rPr>
          <w:sz w:val="28"/>
          <w:szCs w:val="28"/>
        </w:rPr>
      </w:pPr>
      <w:r w:rsidRPr="00F84511">
        <w:rPr>
          <w:sz w:val="28"/>
          <w:szCs w:val="28"/>
        </w:rPr>
        <w:t xml:space="preserve">Ландсберг Г.С. Элементарный учебник физики: Учебное пособие. В 3-х т./ Под ред. Г.С. Ландсберга. Т. </w:t>
      </w:r>
      <w:r w:rsidRPr="00F84511">
        <w:rPr>
          <w:sz w:val="28"/>
          <w:szCs w:val="28"/>
          <w:lang w:val="en-US"/>
        </w:rPr>
        <w:t>II</w:t>
      </w:r>
      <w:r w:rsidRPr="00F84511">
        <w:rPr>
          <w:sz w:val="28"/>
          <w:szCs w:val="28"/>
        </w:rPr>
        <w:t>. Электричество и магнетизм. – 10-е изд., перераб. – М.: Наука. Главная редакция физико-математической литературы, 1985.</w:t>
      </w:r>
    </w:p>
    <w:p w:rsidR="004B4B90" w:rsidRPr="000809A2" w:rsidRDefault="00185085" w:rsidP="000809A2">
      <w:pPr>
        <w:widowControl w:val="0"/>
        <w:numPr>
          <w:ilvl w:val="0"/>
          <w:numId w:val="4"/>
        </w:numPr>
        <w:tabs>
          <w:tab w:val="clear" w:pos="1080"/>
          <w:tab w:val="num" w:pos="426"/>
        </w:tabs>
        <w:spacing w:line="360" w:lineRule="auto"/>
        <w:ind w:left="0" w:firstLine="0"/>
        <w:jc w:val="both"/>
        <w:rPr>
          <w:sz w:val="28"/>
        </w:rPr>
      </w:pPr>
      <w:r w:rsidRPr="000809A2">
        <w:rPr>
          <w:sz w:val="28"/>
          <w:szCs w:val="28"/>
        </w:rPr>
        <w:t>Электрохимия расплавленных солевых и твердых электролитов. Термодинамика солевых и окисных систем. Свердловск., 1969г.</w:t>
      </w:r>
      <w:bookmarkStart w:id="0" w:name="_GoBack"/>
      <w:bookmarkEnd w:id="0"/>
    </w:p>
    <w:sectPr w:rsidR="004B4B90" w:rsidRPr="000809A2" w:rsidSect="00F84511">
      <w:headerReference w:type="even" r:id="rId26"/>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FB0" w:rsidRDefault="00EE6FB0">
      <w:r>
        <w:separator/>
      </w:r>
    </w:p>
  </w:endnote>
  <w:endnote w:type="continuationSeparator" w:id="0">
    <w:p w:rsidR="00EE6FB0" w:rsidRDefault="00EE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FB0" w:rsidRDefault="00EE6FB0">
      <w:r>
        <w:separator/>
      </w:r>
    </w:p>
  </w:footnote>
  <w:footnote w:type="continuationSeparator" w:id="0">
    <w:p w:rsidR="00EE6FB0" w:rsidRDefault="00EE6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168" w:rsidRDefault="00B70168" w:rsidP="00E66A1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70168" w:rsidRDefault="00B70168" w:rsidP="003F262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7DF7"/>
    <w:multiLevelType w:val="multilevel"/>
    <w:tmpl w:val="B27A94A4"/>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
    <w:nsid w:val="22CD53A9"/>
    <w:multiLevelType w:val="hybridMultilevel"/>
    <w:tmpl w:val="6B1A22E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52C5DC0"/>
    <w:multiLevelType w:val="hybridMultilevel"/>
    <w:tmpl w:val="A2C4CDA4"/>
    <w:lvl w:ilvl="0" w:tplc="0419000B">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47F670B4"/>
    <w:multiLevelType w:val="hybridMultilevel"/>
    <w:tmpl w:val="5990683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B90"/>
    <w:rsid w:val="000142FE"/>
    <w:rsid w:val="00041ED8"/>
    <w:rsid w:val="000809A2"/>
    <w:rsid w:val="000A5B61"/>
    <w:rsid w:val="000F2A3C"/>
    <w:rsid w:val="00185085"/>
    <w:rsid w:val="00193DD8"/>
    <w:rsid w:val="001B24CC"/>
    <w:rsid w:val="001C7E0B"/>
    <w:rsid w:val="0020051C"/>
    <w:rsid w:val="0026301A"/>
    <w:rsid w:val="00275229"/>
    <w:rsid w:val="002A1D8A"/>
    <w:rsid w:val="00315CB6"/>
    <w:rsid w:val="003470C1"/>
    <w:rsid w:val="00385E82"/>
    <w:rsid w:val="003B31C6"/>
    <w:rsid w:val="003F262F"/>
    <w:rsid w:val="004B4B90"/>
    <w:rsid w:val="004C7097"/>
    <w:rsid w:val="004F1330"/>
    <w:rsid w:val="005365D8"/>
    <w:rsid w:val="0053737D"/>
    <w:rsid w:val="00550CDD"/>
    <w:rsid w:val="00565A7E"/>
    <w:rsid w:val="005759C4"/>
    <w:rsid w:val="005A49D9"/>
    <w:rsid w:val="005B74FC"/>
    <w:rsid w:val="00647B7A"/>
    <w:rsid w:val="0071475D"/>
    <w:rsid w:val="00734C44"/>
    <w:rsid w:val="0076397B"/>
    <w:rsid w:val="007C3942"/>
    <w:rsid w:val="00826A94"/>
    <w:rsid w:val="00863EC8"/>
    <w:rsid w:val="00884A8E"/>
    <w:rsid w:val="00886737"/>
    <w:rsid w:val="008D6B95"/>
    <w:rsid w:val="0092461D"/>
    <w:rsid w:val="00A43BEB"/>
    <w:rsid w:val="00A53A61"/>
    <w:rsid w:val="00A84383"/>
    <w:rsid w:val="00A97598"/>
    <w:rsid w:val="00B70168"/>
    <w:rsid w:val="00B86957"/>
    <w:rsid w:val="00C011B3"/>
    <w:rsid w:val="00CD4BE1"/>
    <w:rsid w:val="00CE3051"/>
    <w:rsid w:val="00D857F4"/>
    <w:rsid w:val="00E23F72"/>
    <w:rsid w:val="00E66A19"/>
    <w:rsid w:val="00E762F0"/>
    <w:rsid w:val="00E94FD8"/>
    <w:rsid w:val="00EE6FB0"/>
    <w:rsid w:val="00F84511"/>
    <w:rsid w:val="00FC1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14:defaultImageDpi w14:val="0"/>
  <w15:chartTrackingRefBased/>
  <w15:docId w15:val="{E5F9A206-C48C-493F-87CA-B67DEDE1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B9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3F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3F262F"/>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3F262F"/>
    <w:rPr>
      <w:rFonts w:cs="Times New Roman"/>
    </w:rPr>
  </w:style>
  <w:style w:type="paragraph" w:styleId="a7">
    <w:name w:val="footer"/>
    <w:basedOn w:val="a"/>
    <w:link w:val="a8"/>
    <w:uiPriority w:val="99"/>
    <w:rsid w:val="003F262F"/>
    <w:pPr>
      <w:tabs>
        <w:tab w:val="center" w:pos="4677"/>
        <w:tab w:val="right" w:pos="9355"/>
      </w:tabs>
    </w:pPr>
  </w:style>
  <w:style w:type="character" w:customStyle="1" w:styleId="a8">
    <w:name w:val="Ниж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10900</Words>
  <Characters>62130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72885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2009-05-12T21:57:00Z</cp:lastPrinted>
  <dcterms:created xsi:type="dcterms:W3CDTF">2014-02-24T15:53:00Z</dcterms:created>
  <dcterms:modified xsi:type="dcterms:W3CDTF">2014-02-24T15:53:00Z</dcterms:modified>
</cp:coreProperties>
</file>